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21AD" w14:textId="0C0BCF17" w:rsidR="00290F4A" w:rsidRDefault="00290F4A" w:rsidP="00726882">
      <w:pPr>
        <w:rPr>
          <w:lang w:val="es-ES"/>
        </w:rPr>
      </w:pPr>
      <w:r>
        <w:rPr>
          <w:lang w:val="es-ES"/>
        </w:rPr>
        <w:t>Polinomios cromáticos</w:t>
      </w:r>
    </w:p>
    <w:p w14:paraId="72434B10" w14:textId="770D6D9A" w:rsidR="00290F4A" w:rsidRDefault="00290F4A">
      <w:pPr>
        <w:rPr>
          <w:lang w:val="es-ES"/>
        </w:rPr>
      </w:pPr>
      <w:r>
        <w:rPr>
          <w:lang w:val="es-ES"/>
        </w:rPr>
        <w:t xml:space="preserve">Parte </w:t>
      </w:r>
      <w:r w:rsidR="00726882">
        <w:rPr>
          <w:lang w:val="es-ES"/>
        </w:rPr>
        <w:t>1</w:t>
      </w:r>
      <w:r>
        <w:rPr>
          <w:lang w:val="es-ES"/>
        </w:rPr>
        <w:t>: De cuantas formas distintas puedo colorear un único grafo?</w:t>
      </w:r>
    </w:p>
    <w:p w14:paraId="3BDB722F" w14:textId="5B586D78" w:rsidR="00290F4A" w:rsidRDefault="00290F4A">
      <w:pPr>
        <w:rPr>
          <w:lang w:val="es-ES"/>
        </w:rPr>
      </w:pPr>
      <w:r w:rsidRPr="00290F4A">
        <w:rPr>
          <w:noProof/>
          <w:lang w:val="es-ES"/>
        </w:rPr>
        <w:drawing>
          <wp:inline distT="0" distB="0" distL="0" distR="0" wp14:anchorId="6A6C7A1F" wp14:editId="5E95D5D2">
            <wp:extent cx="2124371" cy="2905530"/>
            <wp:effectExtent l="0" t="0" r="9525" b="9525"/>
            <wp:docPr id="670063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3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FB66" w14:textId="6D2FB2FC" w:rsidR="00290F4A" w:rsidRDefault="00726882">
      <w:pPr>
        <w:rPr>
          <w:lang w:val="es-ES"/>
        </w:rPr>
      </w:pPr>
      <w:r>
        <w:rPr>
          <w:lang w:val="es-ES"/>
        </w:rPr>
        <w:t xml:space="preserve">Definición: Llamaremos </w:t>
      </w:r>
      <w:r w:rsidR="00290F4A">
        <w:rPr>
          <w:lang w:val="es-ES"/>
        </w:rPr>
        <w:t>Número Cromático a</w:t>
      </w:r>
      <w:r w:rsidR="00290F4A" w:rsidRPr="00290F4A">
        <w:rPr>
          <w:lang w:val="es-ES"/>
        </w:rPr>
        <w:t>l menor número de colores necesarios para colorear un grafo G</w:t>
      </w:r>
      <w:r w:rsidR="00290F4A">
        <w:rPr>
          <w:lang w:val="es-ES"/>
        </w:rPr>
        <w:t xml:space="preserve">, denotado como X(G). </w:t>
      </w:r>
    </w:p>
    <w:p w14:paraId="5B1DF580" w14:textId="363AF1AA" w:rsidR="009E03D6" w:rsidRDefault="009E03D6">
      <w:pPr>
        <w:rPr>
          <w:lang w:val="es-ES"/>
        </w:rPr>
      </w:pPr>
      <w:r>
        <w:rPr>
          <w:lang w:val="es-ES"/>
        </w:rPr>
        <w:t xml:space="preserve">¿Cómo se obtiene este numero cromático? </w:t>
      </w:r>
    </w:p>
    <w:p w14:paraId="0F79608D" w14:textId="08B7772D" w:rsidR="009E03D6" w:rsidRDefault="009E03D6">
      <w:pPr>
        <w:rPr>
          <w:lang w:val="es-ES"/>
        </w:rPr>
      </w:pPr>
      <w:r>
        <w:rPr>
          <w:lang w:val="es-ES"/>
        </w:rPr>
        <w:t>Hay distintos casos:</w:t>
      </w:r>
    </w:p>
    <w:p w14:paraId="6560608B" w14:textId="40D89B8C" w:rsid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X(</w:t>
      </w:r>
      <w:proofErr w:type="spellStart"/>
      <w:r>
        <w:rPr>
          <w:lang w:val="es-ES"/>
        </w:rPr>
        <w:t>kn</w:t>
      </w:r>
      <w:proofErr w:type="spellEnd"/>
      <w:r>
        <w:rPr>
          <w:lang w:val="es-ES"/>
        </w:rPr>
        <w:t>) = n</w:t>
      </w:r>
    </w:p>
    <w:p w14:paraId="7478E68F" w14:textId="5CC99A32" w:rsid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X(</w:t>
      </w:r>
      <w:proofErr w:type="spellStart"/>
      <w:r>
        <w:rPr>
          <w:lang w:val="es-ES"/>
        </w:rPr>
        <w:t>Ln</w:t>
      </w:r>
      <w:proofErr w:type="spellEnd"/>
      <w:r>
        <w:rPr>
          <w:lang w:val="es-ES"/>
        </w:rPr>
        <w:t>) = 2 para todo n&gt;=2 (Siendo L un grafo lineal o camino)</w:t>
      </w:r>
    </w:p>
    <w:p w14:paraId="10B5D4EC" w14:textId="2D6C70E7" w:rsid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X(</w:t>
      </w:r>
      <w:proofErr w:type="spellStart"/>
      <w:r>
        <w:rPr>
          <w:lang w:val="es-ES"/>
        </w:rPr>
        <w:t>Nn</w:t>
      </w:r>
      <w:proofErr w:type="spellEnd"/>
      <w:r>
        <w:rPr>
          <w:lang w:val="es-ES"/>
        </w:rPr>
        <w:t xml:space="preserve">) = 1 (Grafo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>, es decir n vértices y 0 aristas)</w:t>
      </w:r>
    </w:p>
    <w:p w14:paraId="05DE9BBE" w14:textId="0756B89C" w:rsid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X(Cn) = 2 si n es par, 3 si n es impar (Grafo circular o circuito)</w:t>
      </w:r>
      <w:r w:rsidRPr="009E03D6">
        <w:rPr>
          <w:noProof/>
          <w:lang w:val="es-ES"/>
        </w:rPr>
        <w:drawing>
          <wp:inline distT="0" distB="0" distL="0" distR="0" wp14:anchorId="75056B67" wp14:editId="0ACE53A4">
            <wp:extent cx="5400040" cy="1571625"/>
            <wp:effectExtent l="0" t="0" r="0" b="9525"/>
            <wp:docPr id="1421166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512" w14:textId="393755A5" w:rsidR="009E03D6" w:rsidRP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X(Rn) = 4 si n es par 3 si n es impar (Grafo rueda)</w:t>
      </w:r>
      <w:r w:rsidRPr="009E03D6">
        <w:rPr>
          <w:noProof/>
        </w:rPr>
        <w:t xml:space="preserve"> </w:t>
      </w:r>
      <w:r w:rsidRPr="009E03D6">
        <w:rPr>
          <w:noProof/>
          <w:lang w:val="es-ES"/>
        </w:rPr>
        <w:drawing>
          <wp:inline distT="0" distB="0" distL="0" distR="0" wp14:anchorId="062BD7D5" wp14:editId="5B03BB5A">
            <wp:extent cx="2362530" cy="4153480"/>
            <wp:effectExtent l="0" t="0" r="0" b="0"/>
            <wp:docPr id="557546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46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8EF" w14:textId="40B5A7FF" w:rsidR="009E03D6" w:rsidRP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t>X(G) = 2 si G es bipartito</w:t>
      </w:r>
    </w:p>
    <w:p w14:paraId="128A24EE" w14:textId="5CFDCDC6" w:rsidR="009E03D6" w:rsidRPr="009E03D6" w:rsidRDefault="009E03D6" w:rsidP="009E0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t>X(Kr,s) = 2 Con K bipartito completo</w:t>
      </w:r>
    </w:p>
    <w:p w14:paraId="2138AEE3" w14:textId="3023B468" w:rsidR="009E03D6" w:rsidRDefault="009E03D6" w:rsidP="009E03D6">
      <w:pPr>
        <w:ind w:left="360"/>
        <w:rPr>
          <w:lang w:val="es-ES"/>
        </w:rPr>
      </w:pPr>
      <w:r>
        <w:rPr>
          <w:lang w:val="es-ES"/>
        </w:rPr>
        <w:t>En casos donde el grafo no sea uno de estos, deberemos recurrir a algoritmos o distintas técnicas para encontrarlo.</w:t>
      </w:r>
    </w:p>
    <w:p w14:paraId="1FF676E9" w14:textId="7382D36A" w:rsidR="009E03D6" w:rsidRDefault="00726882" w:rsidP="0095434B">
      <w:pPr>
        <w:rPr>
          <w:lang w:val="es-ES"/>
        </w:rPr>
      </w:pPr>
      <w:r>
        <w:rPr>
          <w:lang w:val="es-ES"/>
        </w:rPr>
        <w:t xml:space="preserve">Definición: </w:t>
      </w:r>
      <w:r w:rsidR="0095434B">
        <w:rPr>
          <w:lang w:val="es-ES"/>
        </w:rPr>
        <w:t>Dado un grafo G no dirigido y un k natural &gt;= 1, llamamos polinomio cromático de G a la función de k que nos da el número de formas de colorear G con k colores.</w:t>
      </w:r>
    </w:p>
    <w:p w14:paraId="403C8F59" w14:textId="6FB5C030" w:rsidR="0095434B" w:rsidRDefault="0095434B" w:rsidP="0095434B">
      <w:pPr>
        <w:rPr>
          <w:lang w:val="es-ES"/>
        </w:rPr>
      </w:pPr>
      <w:r>
        <w:rPr>
          <w:lang w:val="es-ES"/>
        </w:rPr>
        <w:t>P</w:t>
      </w:r>
      <w:r>
        <w:rPr>
          <w:vertAlign w:val="subscript"/>
          <w:lang w:val="es-ES"/>
        </w:rPr>
        <w:t>G</w:t>
      </w:r>
      <w:r>
        <w:rPr>
          <w:lang w:val="es-ES"/>
        </w:rPr>
        <w:t>(k) = polinomio cromático de G</w:t>
      </w:r>
    </w:p>
    <w:p w14:paraId="13662739" w14:textId="4DD4C73B" w:rsidR="0095434B" w:rsidRDefault="00726882" w:rsidP="0095434B">
      <w:pPr>
        <w:rPr>
          <w:lang w:val="es-ES"/>
        </w:rPr>
      </w:pPr>
      <w:r>
        <w:rPr>
          <w:lang w:val="es-ES"/>
        </w:rPr>
        <w:t xml:space="preserve">Propiedad 1) </w:t>
      </w:r>
      <w:r w:rsidR="0095434B">
        <w:rPr>
          <w:lang w:val="es-ES"/>
        </w:rPr>
        <w:t>Si k &lt; X(G) entonces no podre colorear el grafo, es decir P</w:t>
      </w:r>
      <w:r w:rsidR="0095434B">
        <w:rPr>
          <w:vertAlign w:val="subscript"/>
          <w:lang w:val="es-ES"/>
        </w:rPr>
        <w:t>G</w:t>
      </w:r>
      <w:r w:rsidR="0095434B">
        <w:rPr>
          <w:lang w:val="es-ES"/>
        </w:rPr>
        <w:t>(k) = 0.</w:t>
      </w:r>
    </w:p>
    <w:p w14:paraId="289BBBF1" w14:textId="65811735" w:rsidR="0095434B" w:rsidRDefault="00726882" w:rsidP="0095434B">
      <w:pPr>
        <w:rPr>
          <w:lang w:val="es-ES"/>
        </w:rPr>
      </w:pPr>
      <w:r>
        <w:rPr>
          <w:lang w:val="es-ES"/>
        </w:rPr>
        <w:t xml:space="preserve">Propiedad 2) </w:t>
      </w:r>
      <w:r w:rsidR="0095434B">
        <w:rPr>
          <w:lang w:val="es-ES"/>
        </w:rPr>
        <w:t>Si k &gt;= X(G) entonces podre colorearlo de al menos una forma, es decir P</w:t>
      </w:r>
      <w:r w:rsidR="0095434B">
        <w:rPr>
          <w:vertAlign w:val="subscript"/>
          <w:lang w:val="es-ES"/>
        </w:rPr>
        <w:t>G</w:t>
      </w:r>
      <w:r w:rsidR="0095434B">
        <w:rPr>
          <w:lang w:val="es-ES"/>
        </w:rPr>
        <w:t>(k) &gt;= 1</w:t>
      </w:r>
    </w:p>
    <w:p w14:paraId="60B22BB8" w14:textId="490721C9" w:rsidR="0095434B" w:rsidRDefault="00726882" w:rsidP="0095434B">
      <w:pPr>
        <w:rPr>
          <w:lang w:val="es-ES"/>
        </w:rPr>
      </w:pPr>
      <w:r>
        <w:rPr>
          <w:lang w:val="es-ES"/>
        </w:rPr>
        <w:t xml:space="preserve">Propiedad 3) </w:t>
      </w:r>
      <w:r w:rsidR="0095434B">
        <w:rPr>
          <w:lang w:val="es-ES"/>
        </w:rPr>
        <w:t>Además, si k &lt; k’ entonces P</w:t>
      </w:r>
      <w:r w:rsidR="0095434B">
        <w:rPr>
          <w:vertAlign w:val="subscript"/>
          <w:lang w:val="es-ES"/>
        </w:rPr>
        <w:t>G</w:t>
      </w:r>
      <w:r w:rsidR="0095434B">
        <w:rPr>
          <w:lang w:val="es-ES"/>
        </w:rPr>
        <w:t>(k) &lt; P</w:t>
      </w:r>
      <w:r w:rsidR="0095434B">
        <w:rPr>
          <w:vertAlign w:val="subscript"/>
          <w:lang w:val="es-ES"/>
        </w:rPr>
        <w:t>G</w:t>
      </w:r>
      <w:r w:rsidR="0095434B">
        <w:rPr>
          <w:lang w:val="es-ES"/>
        </w:rPr>
        <w:t>(k’)</w:t>
      </w:r>
    </w:p>
    <w:p w14:paraId="5581EA34" w14:textId="0E60F370" w:rsidR="0095434B" w:rsidRDefault="0095434B" w:rsidP="0095434B">
      <w:pPr>
        <w:rPr>
          <w:lang w:val="es-ES"/>
        </w:rPr>
      </w:pPr>
      <w:r>
        <w:rPr>
          <w:lang w:val="es-ES"/>
        </w:rPr>
        <w:t>Luego, por estas tres propiedades:</w:t>
      </w:r>
    </w:p>
    <w:p w14:paraId="004F5895" w14:textId="3EAAC1D6" w:rsidR="0095434B" w:rsidRPr="00726882" w:rsidRDefault="00726882" w:rsidP="00726882">
      <w:pPr>
        <w:rPr>
          <w:lang w:val="es-ES"/>
        </w:rPr>
      </w:pPr>
      <w:r>
        <w:rPr>
          <w:lang w:val="es-ES"/>
        </w:rPr>
        <w:t xml:space="preserve">Conclusión 1) </w:t>
      </w:r>
      <w:r w:rsidR="0095434B" w:rsidRPr="00726882">
        <w:rPr>
          <w:lang w:val="es-ES"/>
        </w:rPr>
        <w:t>X(G) es el menor número natural para el cual P</w:t>
      </w:r>
      <w:r w:rsidR="0095434B" w:rsidRPr="00726882">
        <w:rPr>
          <w:vertAlign w:val="subscript"/>
          <w:lang w:val="es-ES"/>
        </w:rPr>
        <w:t>G</w:t>
      </w:r>
      <w:r w:rsidR="0095434B" w:rsidRPr="00726882">
        <w:rPr>
          <w:lang w:val="es-ES"/>
        </w:rPr>
        <w:t>(k) no es nulo.</w:t>
      </w:r>
    </w:p>
    <w:p w14:paraId="0CAC1CDA" w14:textId="400F240F" w:rsidR="0095434B" w:rsidRDefault="00726882" w:rsidP="0095434B">
      <w:pPr>
        <w:rPr>
          <w:lang w:val="es-ES"/>
        </w:rPr>
      </w:pPr>
      <w:r>
        <w:rPr>
          <w:lang w:val="es-ES"/>
        </w:rPr>
        <w:t xml:space="preserve">Conclusión 2) </w:t>
      </w:r>
      <w:r w:rsidR="0095434B">
        <w:rPr>
          <w:lang w:val="es-ES"/>
        </w:rPr>
        <w:t xml:space="preserve">Si G es un grafo no dirigido con componentes conexas C1, C2, …, Cr con r&gt;=1, entonces </w:t>
      </w:r>
    </w:p>
    <w:p w14:paraId="68592FC6" w14:textId="63734964" w:rsidR="0095434B" w:rsidRDefault="0095434B" w:rsidP="0095434B">
      <w:pPr>
        <w:rPr>
          <w:lang w:val="es-ES"/>
        </w:rPr>
      </w:pPr>
      <w:r>
        <w:rPr>
          <w:lang w:val="es-ES"/>
        </w:rPr>
        <w:t>P</w:t>
      </w:r>
      <w:r>
        <w:rPr>
          <w:vertAlign w:val="subscript"/>
          <w:lang w:val="es-ES"/>
        </w:rPr>
        <w:t>G</w:t>
      </w:r>
      <w:r>
        <w:rPr>
          <w:lang w:val="es-ES"/>
        </w:rPr>
        <w:t>(k) = P</w:t>
      </w:r>
      <w:r>
        <w:rPr>
          <w:vertAlign w:val="subscript"/>
          <w:lang w:val="es-ES"/>
        </w:rPr>
        <w:t>G</w:t>
      </w:r>
      <w:r>
        <w:rPr>
          <w:lang w:val="es-ES"/>
        </w:rPr>
        <w:t>(C1) * P</w:t>
      </w:r>
      <w:r>
        <w:rPr>
          <w:vertAlign w:val="subscript"/>
          <w:lang w:val="es-ES"/>
        </w:rPr>
        <w:t>G</w:t>
      </w:r>
      <w:r>
        <w:rPr>
          <w:lang w:val="es-ES"/>
        </w:rPr>
        <w:t>(C2) * … * P</w:t>
      </w:r>
      <w:r>
        <w:rPr>
          <w:vertAlign w:val="subscript"/>
          <w:lang w:val="es-ES"/>
        </w:rPr>
        <w:t>G</w:t>
      </w:r>
      <w:r>
        <w:rPr>
          <w:lang w:val="es-ES"/>
        </w:rPr>
        <w:t>(Cr)</w:t>
      </w:r>
    </w:p>
    <w:p w14:paraId="00BEB8B5" w14:textId="033FE594" w:rsidR="00726882" w:rsidRDefault="00726882" w:rsidP="0095434B">
      <w:pPr>
        <w:rPr>
          <w:lang w:val="es-ES"/>
        </w:rPr>
      </w:pPr>
      <w:r>
        <w:rPr>
          <w:lang w:val="es-ES"/>
        </w:rPr>
        <w:t>Algunos polinomios cromáticos conocidos:</w:t>
      </w:r>
    </w:p>
    <w:p w14:paraId="3B0727CF" w14:textId="647CE871" w:rsidR="00726882" w:rsidRDefault="00726882" w:rsidP="00726882">
      <w:pPr>
        <w:ind w:firstLine="708"/>
        <w:rPr>
          <w:lang w:val="es-ES"/>
        </w:rPr>
      </w:pPr>
      <w:r>
        <w:rPr>
          <w:lang w:val="es-ES"/>
        </w:rPr>
        <w:t xml:space="preserve">K3: </w:t>
      </w:r>
      <w:r w:rsidR="00476A49">
        <w:rPr>
          <w:lang w:val="es-ES"/>
        </w:rPr>
        <w:t>t</w:t>
      </w:r>
      <w:r>
        <w:rPr>
          <w:lang w:val="es-ES"/>
        </w:rPr>
        <w:t>*(</w:t>
      </w:r>
      <w:r w:rsidR="00476A49">
        <w:rPr>
          <w:lang w:val="es-ES"/>
        </w:rPr>
        <w:t>t</w:t>
      </w:r>
      <w:r>
        <w:rPr>
          <w:lang w:val="es-ES"/>
        </w:rPr>
        <w:t>-</w:t>
      </w:r>
      <w:proofErr w:type="gramStart"/>
      <w:r>
        <w:rPr>
          <w:lang w:val="es-ES"/>
        </w:rPr>
        <w:t>1)*</w:t>
      </w:r>
      <w:proofErr w:type="gramEnd"/>
      <w:r>
        <w:rPr>
          <w:lang w:val="es-ES"/>
        </w:rPr>
        <w:t>(</w:t>
      </w:r>
      <w:r w:rsidR="00476A49">
        <w:rPr>
          <w:lang w:val="es-ES"/>
        </w:rPr>
        <w:t>t</w:t>
      </w:r>
      <w:r>
        <w:rPr>
          <w:lang w:val="es-ES"/>
        </w:rPr>
        <w:t>-2)</w:t>
      </w:r>
    </w:p>
    <w:p w14:paraId="06AA74E4" w14:textId="5E9EF63A" w:rsidR="00726882" w:rsidRDefault="00726882" w:rsidP="0095434B">
      <w:pPr>
        <w:rPr>
          <w:lang w:val="es-ES"/>
        </w:rPr>
      </w:pPr>
      <w:r>
        <w:rPr>
          <w:lang w:val="es-ES"/>
        </w:rPr>
        <w:lastRenderedPageBreak/>
        <w:tab/>
      </w:r>
      <w:proofErr w:type="spellStart"/>
      <w:r>
        <w:rPr>
          <w:lang w:val="es-ES"/>
        </w:rPr>
        <w:t>Kn</w:t>
      </w:r>
      <w:proofErr w:type="spellEnd"/>
      <w:r>
        <w:rPr>
          <w:lang w:val="es-ES"/>
        </w:rPr>
        <w:t xml:space="preserve">: </w:t>
      </w:r>
      <w:r w:rsidR="00476A49">
        <w:rPr>
          <w:lang w:val="es-ES"/>
        </w:rPr>
        <w:t>t</w:t>
      </w:r>
      <w:r>
        <w:rPr>
          <w:lang w:val="es-ES"/>
        </w:rPr>
        <w:t>*(</w:t>
      </w:r>
      <w:r w:rsidR="00476A49">
        <w:rPr>
          <w:lang w:val="es-ES"/>
        </w:rPr>
        <w:t>t</w:t>
      </w:r>
      <w:r>
        <w:rPr>
          <w:lang w:val="es-ES"/>
        </w:rPr>
        <w:t>-</w:t>
      </w:r>
      <w:proofErr w:type="gramStart"/>
      <w:r>
        <w:rPr>
          <w:lang w:val="es-ES"/>
        </w:rPr>
        <w:t>1)*</w:t>
      </w:r>
      <w:proofErr w:type="gramEnd"/>
      <w:r>
        <w:rPr>
          <w:lang w:val="es-ES"/>
        </w:rPr>
        <w:t>(</w:t>
      </w:r>
      <w:r w:rsidR="00476A49">
        <w:rPr>
          <w:lang w:val="es-ES"/>
        </w:rPr>
        <w:t>t</w:t>
      </w:r>
      <w:r>
        <w:rPr>
          <w:lang w:val="es-ES"/>
        </w:rPr>
        <w:t>-2)*…*(</w:t>
      </w:r>
      <w:r w:rsidR="00476A49">
        <w:rPr>
          <w:lang w:val="es-ES"/>
        </w:rPr>
        <w:t>t</w:t>
      </w:r>
      <w:r>
        <w:rPr>
          <w:lang w:val="es-ES"/>
        </w:rPr>
        <w:t>-(n-1))</w:t>
      </w:r>
    </w:p>
    <w:p w14:paraId="334B10FD" w14:textId="32862A16" w:rsidR="00726882" w:rsidRDefault="00726882" w:rsidP="0095434B">
      <w:pPr>
        <w:rPr>
          <w:lang w:val="es-ES"/>
        </w:rPr>
      </w:pPr>
      <w:r>
        <w:rPr>
          <w:lang w:val="es-ES"/>
        </w:rPr>
        <w:tab/>
        <w:t xml:space="preserve">Árbol con n vértices: </w:t>
      </w:r>
      <w:r w:rsidR="00476A49">
        <w:rPr>
          <w:lang w:val="es-ES"/>
        </w:rPr>
        <w:t>t</w:t>
      </w:r>
      <w:r>
        <w:rPr>
          <w:lang w:val="es-ES"/>
        </w:rPr>
        <w:t>*(</w:t>
      </w:r>
      <w:r w:rsidR="00476A49">
        <w:rPr>
          <w:lang w:val="es-ES"/>
        </w:rPr>
        <w:t>t</w:t>
      </w:r>
      <w:r>
        <w:rPr>
          <w:lang w:val="es-ES"/>
        </w:rPr>
        <w:t>-</w:t>
      </w:r>
      <w:proofErr w:type="gramStart"/>
      <w:r>
        <w:rPr>
          <w:lang w:val="es-ES"/>
        </w:rPr>
        <w:t>1)^</w:t>
      </w:r>
      <w:proofErr w:type="gramEnd"/>
      <w:r>
        <w:rPr>
          <w:lang w:val="es-ES"/>
        </w:rPr>
        <w:t>(n-1)</w:t>
      </w:r>
    </w:p>
    <w:p w14:paraId="4839059F" w14:textId="64A77F20" w:rsidR="00726882" w:rsidRDefault="00726882" w:rsidP="0095434B">
      <w:pPr>
        <w:rPr>
          <w:lang w:val="es-ES"/>
        </w:rPr>
      </w:pPr>
      <w:r>
        <w:rPr>
          <w:lang w:val="es-ES"/>
        </w:rPr>
        <w:tab/>
        <w:t>Ciclo Cn: (t-</w:t>
      </w:r>
      <w:proofErr w:type="gramStart"/>
      <w:r>
        <w:rPr>
          <w:lang w:val="es-ES"/>
        </w:rPr>
        <w:t>1)^</w:t>
      </w:r>
      <w:proofErr w:type="gramEnd"/>
      <w:r>
        <w:rPr>
          <w:lang w:val="es-ES"/>
        </w:rPr>
        <w:t>n + (-1)^n</w:t>
      </w:r>
      <w:r w:rsidR="00476A49">
        <w:rPr>
          <w:lang w:val="es-ES"/>
        </w:rPr>
        <w:t xml:space="preserve"> * (t-1)</w:t>
      </w:r>
    </w:p>
    <w:p w14:paraId="771CADA5" w14:textId="461FA439" w:rsidR="008D2707" w:rsidRDefault="008D2707" w:rsidP="0095434B">
      <w:pPr>
        <w:rPr>
          <w:lang w:val="es-ES"/>
        </w:rPr>
      </w:pPr>
      <w:r>
        <w:rPr>
          <w:lang w:val="es-ES"/>
        </w:rPr>
        <w:tab/>
        <w:t xml:space="preserve">Lineal </w:t>
      </w:r>
      <w:proofErr w:type="spellStart"/>
      <w:r>
        <w:rPr>
          <w:lang w:val="es-ES"/>
        </w:rPr>
        <w:t>Ln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t^n</w:t>
      </w:r>
      <w:proofErr w:type="spellEnd"/>
    </w:p>
    <w:p w14:paraId="1F390802" w14:textId="26EE2353" w:rsidR="009A2EF5" w:rsidRDefault="009A2EF5" w:rsidP="0095434B">
      <w:pPr>
        <w:rPr>
          <w:lang w:val="es-ES"/>
        </w:rPr>
      </w:pPr>
    </w:p>
    <w:p w14:paraId="322B0C4A" w14:textId="2581F24A" w:rsidR="009A2EF5" w:rsidRDefault="00476A49" w:rsidP="0095434B">
      <w:pPr>
        <w:rPr>
          <w:lang w:val="es-ES"/>
        </w:rPr>
      </w:pPr>
      <w:r>
        <w:rPr>
          <w:lang w:val="es-ES"/>
        </w:rPr>
        <w:t>Ahora, si tenemos un grafo más complejo, ¿Cómo llegamos a aplicar estas propiedades? ¿Cómo podemos calcular el polinomio cromático?</w:t>
      </w:r>
    </w:p>
    <w:p w14:paraId="3A577AE8" w14:textId="5C0441FE" w:rsidR="00476A49" w:rsidRDefault="00476A49" w:rsidP="0095434B">
      <w:pPr>
        <w:rPr>
          <w:lang w:val="es-ES"/>
        </w:rPr>
      </w:pPr>
      <w:r>
        <w:rPr>
          <w:lang w:val="es-ES"/>
        </w:rPr>
        <w:t>Parte 2: unión de grafos.</w:t>
      </w:r>
    </w:p>
    <w:p w14:paraId="1C4287F7" w14:textId="470016AD" w:rsidR="009A2EF5" w:rsidRDefault="009A2EF5" w:rsidP="0095434B">
      <w:pPr>
        <w:rPr>
          <w:lang w:val="es-ES"/>
        </w:rPr>
      </w:pPr>
      <w:r>
        <w:rPr>
          <w:lang w:val="es-ES"/>
        </w:rPr>
        <w:t xml:space="preserve">Llamamos unión de los grafos G y H al grafo G U H = (V, E) donde V = V(G) U V(H) y E = E(G) U E(H) </w:t>
      </w:r>
    </w:p>
    <w:p w14:paraId="757A0861" w14:textId="0C4D4757" w:rsidR="009A2EF5" w:rsidRDefault="009A2EF5" w:rsidP="0095434B">
      <w:pPr>
        <w:rPr>
          <w:lang w:val="es-ES"/>
        </w:rPr>
      </w:pPr>
      <w:r w:rsidRPr="009A2EF5">
        <w:rPr>
          <w:noProof/>
          <w:lang w:val="es-ES"/>
        </w:rPr>
        <w:drawing>
          <wp:inline distT="0" distB="0" distL="0" distR="0" wp14:anchorId="0BB6804B" wp14:editId="74E53C69">
            <wp:extent cx="5400040" cy="2926080"/>
            <wp:effectExtent l="0" t="0" r="0" b="7620"/>
            <wp:docPr id="1184379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EC45" w14:textId="44007DFE" w:rsidR="009A2EF5" w:rsidRDefault="009A2EF5" w:rsidP="0095434B">
      <w:pPr>
        <w:rPr>
          <w:lang w:val="es-ES"/>
        </w:rPr>
      </w:pPr>
      <w:r>
        <w:rPr>
          <w:lang w:val="es-ES"/>
        </w:rPr>
        <w:t>De esta forma podemos descomponer grafos</w:t>
      </w:r>
      <w:r w:rsidR="00160F40">
        <w:rPr>
          <w:lang w:val="es-ES"/>
        </w:rPr>
        <w:t xml:space="preserve"> que tengan un vértice en común</w:t>
      </w:r>
      <w:r>
        <w:rPr>
          <w:lang w:val="es-ES"/>
        </w:rPr>
        <w:t>, por ejemplo:</w:t>
      </w:r>
    </w:p>
    <w:p w14:paraId="6D439476" w14:textId="6198A88E" w:rsidR="009A2EF5" w:rsidRDefault="00160F40" w:rsidP="0095434B">
      <w:pPr>
        <w:rPr>
          <w:lang w:val="es-ES"/>
        </w:rPr>
      </w:pPr>
      <w:r w:rsidRPr="00160F40">
        <w:rPr>
          <w:noProof/>
          <w:lang w:val="es-ES"/>
        </w:rPr>
        <w:lastRenderedPageBreak/>
        <w:drawing>
          <wp:inline distT="0" distB="0" distL="0" distR="0" wp14:anchorId="3887374A" wp14:editId="0EB39EF4">
            <wp:extent cx="5400040" cy="3049270"/>
            <wp:effectExtent l="0" t="0" r="0" b="0"/>
            <wp:docPr id="94102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9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8F81" w14:textId="77777777" w:rsidR="00D3069E" w:rsidRDefault="00D3069E" w:rsidP="0095434B">
      <w:pPr>
        <w:rPr>
          <w:lang w:val="es-ES"/>
        </w:rPr>
      </w:pPr>
    </w:p>
    <w:p w14:paraId="3854B774" w14:textId="77777777" w:rsidR="00D3069E" w:rsidRDefault="00D3069E" w:rsidP="0095434B">
      <w:pPr>
        <w:rPr>
          <w:lang w:val="es-ES"/>
        </w:rPr>
      </w:pPr>
    </w:p>
    <w:p w14:paraId="3F3E3BFD" w14:textId="77777777" w:rsidR="00D3069E" w:rsidRDefault="00D3069E" w:rsidP="0095434B">
      <w:pPr>
        <w:rPr>
          <w:lang w:val="es-ES"/>
        </w:rPr>
      </w:pPr>
    </w:p>
    <w:p w14:paraId="216B3EC8" w14:textId="77777777" w:rsidR="00D3069E" w:rsidRDefault="00D3069E" w:rsidP="0095434B">
      <w:pPr>
        <w:rPr>
          <w:lang w:val="es-ES"/>
        </w:rPr>
      </w:pPr>
    </w:p>
    <w:p w14:paraId="7D391B52" w14:textId="77777777" w:rsidR="00D3069E" w:rsidRDefault="00D3069E" w:rsidP="0095434B">
      <w:pPr>
        <w:rPr>
          <w:lang w:val="es-ES"/>
        </w:rPr>
      </w:pPr>
    </w:p>
    <w:p w14:paraId="50F29CFE" w14:textId="77777777" w:rsidR="00D3069E" w:rsidRDefault="00D3069E" w:rsidP="0095434B">
      <w:pPr>
        <w:rPr>
          <w:lang w:val="es-ES"/>
        </w:rPr>
      </w:pPr>
    </w:p>
    <w:p w14:paraId="564E8077" w14:textId="2475CFDC" w:rsidR="00160F40" w:rsidRPr="0095434B" w:rsidRDefault="00160F40" w:rsidP="0095434B">
      <w:pPr>
        <w:rPr>
          <w:lang w:val="es-ES"/>
        </w:rPr>
      </w:pPr>
      <w:r>
        <w:rPr>
          <w:lang w:val="es-ES"/>
        </w:rPr>
        <w:t>¿Para qué nos sirve? Bueno, gracias a la descomposición de grafos podemos obtener:</w:t>
      </w:r>
      <w:r>
        <w:rPr>
          <w:lang w:val="es-ES"/>
        </w:rPr>
        <w:br/>
        <w:t>Si G y H tienen un único vértice en común, se verifica que:</w:t>
      </w:r>
      <w:r>
        <w:rPr>
          <w:lang w:val="es-ES"/>
        </w:rPr>
        <w:br/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GUH</w:t>
      </w:r>
      <w:r w:rsidRPr="00160F40">
        <w:rPr>
          <w:kern w:val="0"/>
          <w:sz w:val="32"/>
          <w:szCs w:val="32"/>
          <w:lang w:val="es-ES"/>
          <w14:ligatures w14:val="none"/>
        </w:rPr>
        <w:t xml:space="preserve">(k) = </w:t>
      </w:r>
      <m:oMath>
        <m:f>
          <m:fPr>
            <m:ctrl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vertAlign w:val="subscript"/>
                <w:lang w:val="es-ES"/>
                <w14:ligatures w14:val="none"/>
              </w:rPr>
              <m:t>G</m:t>
            </m:r>
            <m:d>
              <m:dPr>
                <m:ctrlPr>
                  <w:rPr>
                    <w:rFonts w:ascii="Cambria Math" w:hAnsi="Cambria Math"/>
                    <w:kern w:val="0"/>
                    <w:sz w:val="32"/>
                    <w:szCs w:val="32"/>
                    <w:lang w:val="es-ES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32"/>
                    <w:szCs w:val="32"/>
                    <w:lang w:val="es-ES"/>
                    <w14:ligatures w14:val="none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* P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vertAlign w:val="subscript"/>
                <w:lang w:val="es-ES"/>
                <w14:ligatures w14:val="non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(k)</m:t>
            </m:r>
          </m:num>
          <m:den>
            <m: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k</m:t>
            </m:r>
          </m:den>
        </m:f>
      </m:oMath>
    </w:p>
    <w:p w14:paraId="5D45C00F" w14:textId="5D7F7213" w:rsidR="0095434B" w:rsidRDefault="00160F40" w:rsidP="0095434B">
      <w:pPr>
        <w:rPr>
          <w:lang w:val="es-ES"/>
        </w:rPr>
      </w:pPr>
      <w:r>
        <w:rPr>
          <w:lang w:val="es-ES"/>
        </w:rPr>
        <w:t>Gracias a esto podemos obtener el numero cromático de un grafo que no este en la tabla de grafos a partir de subgrafos que si lo estén.</w:t>
      </w:r>
    </w:p>
    <w:p w14:paraId="150FCBBD" w14:textId="08FA0445" w:rsidR="00160F40" w:rsidRPr="00160F40" w:rsidRDefault="00160F40" w:rsidP="00160F40">
      <w:pPr>
        <w:rPr>
          <w:lang w:val="es-ES"/>
        </w:rPr>
      </w:pPr>
      <w:r>
        <w:rPr>
          <w:lang w:val="es-ES"/>
        </w:rPr>
        <w:t>Ahora, si G y H tienen una única arista en común, e = (</w:t>
      </w:r>
      <w:proofErr w:type="spellStart"/>
      <w:proofErr w:type="gramStart"/>
      <w:r>
        <w:rPr>
          <w:lang w:val="es-ES"/>
        </w:rPr>
        <w:t>u,v</w:t>
      </w:r>
      <w:proofErr w:type="spellEnd"/>
      <w:proofErr w:type="gramEnd"/>
      <w:r>
        <w:rPr>
          <w:lang w:val="es-ES"/>
        </w:rPr>
        <w:t>) entonces se verifica que:</w:t>
      </w:r>
      <w:r>
        <w:rPr>
          <w:lang w:val="es-ES"/>
        </w:rPr>
        <w:br/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GUH</w:t>
      </w:r>
      <w:r w:rsidRPr="00160F40">
        <w:rPr>
          <w:kern w:val="0"/>
          <w:sz w:val="32"/>
          <w:szCs w:val="32"/>
          <w:lang w:val="es-ES"/>
          <w14:ligatures w14:val="none"/>
        </w:rPr>
        <w:t xml:space="preserve">(k) = </w:t>
      </w:r>
      <m:oMath>
        <m:f>
          <m:fPr>
            <m:ctrl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vertAlign w:val="subscript"/>
                <w:lang w:val="es-ES"/>
                <w14:ligatures w14:val="none"/>
              </w:rPr>
              <m:t>G</m:t>
            </m:r>
            <m:d>
              <m:dPr>
                <m:ctrlPr>
                  <w:rPr>
                    <w:rFonts w:ascii="Cambria Math" w:hAnsi="Cambria Math"/>
                    <w:kern w:val="0"/>
                    <w:sz w:val="32"/>
                    <w:szCs w:val="32"/>
                    <w:lang w:val="es-ES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32"/>
                    <w:szCs w:val="32"/>
                    <w:lang w:val="es-ES"/>
                    <w14:ligatures w14:val="none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* P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vertAlign w:val="subscript"/>
                <w:lang w:val="es-ES"/>
                <w14:ligatures w14:val="none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(k)</m:t>
            </m:r>
          </m:num>
          <m:den>
            <m:r>
              <w:rPr>
                <w:rFonts w:ascii="Cambria Math" w:hAnsi="Cambria Math"/>
                <w:kern w:val="0"/>
                <w:sz w:val="32"/>
                <w:szCs w:val="32"/>
                <w:lang w:val="es-ES"/>
                <w14:ligatures w14:val="none"/>
              </w:rPr>
              <m:t>k*(k-1)</m:t>
            </m:r>
          </m:den>
        </m:f>
      </m:oMath>
    </w:p>
    <w:p w14:paraId="15763602" w14:textId="4332381B" w:rsidR="00160F40" w:rsidRDefault="00476A49" w:rsidP="0095434B">
      <w:pPr>
        <w:rPr>
          <w:lang w:val="es-ES"/>
        </w:rPr>
      </w:pPr>
      <w:r>
        <w:rPr>
          <w:lang w:val="es-ES"/>
        </w:rPr>
        <w:t>Parte 3: Diferencias de grafos.</w:t>
      </w:r>
    </w:p>
    <w:p w14:paraId="22BB1C62" w14:textId="27076E26" w:rsidR="00476A49" w:rsidRDefault="00476A49" w:rsidP="00476A49">
      <w:pPr>
        <w:rPr>
          <w:lang w:val="es-ES"/>
        </w:rPr>
      </w:pPr>
      <w:r>
        <w:rPr>
          <w:lang w:val="es-ES"/>
        </w:rPr>
        <w:t xml:space="preserve">Definición: </w:t>
      </w:r>
      <w:r w:rsidRPr="00476A49">
        <w:rPr>
          <w:lang w:val="es-ES"/>
        </w:rPr>
        <w:t>El grafo diferencia G–a es un grafo que tiene los mismos v</w:t>
      </w:r>
      <w:r>
        <w:rPr>
          <w:lang w:val="es-ES"/>
        </w:rPr>
        <w:t>é</w:t>
      </w:r>
      <w:r w:rsidRPr="00476A49">
        <w:rPr>
          <w:lang w:val="es-ES"/>
        </w:rPr>
        <w:t>rtices que G y las mismas aristas que G</w:t>
      </w:r>
      <w:r>
        <w:rPr>
          <w:lang w:val="es-ES"/>
        </w:rPr>
        <w:t xml:space="preserve"> </w:t>
      </w:r>
      <w:r w:rsidRPr="00476A49">
        <w:rPr>
          <w:lang w:val="es-ES"/>
        </w:rPr>
        <w:t xml:space="preserve">excepto la arista a </w:t>
      </w:r>
      <w:r w:rsidRPr="00476A49">
        <w:rPr>
          <w:lang w:val="es-ES"/>
        </w:rPr>
        <w:t>(eliminamos</w:t>
      </w:r>
      <w:r w:rsidRPr="00476A49">
        <w:rPr>
          <w:lang w:val="es-ES"/>
        </w:rPr>
        <w:t xml:space="preserve"> la </w:t>
      </w:r>
      <w:r w:rsidRPr="00476A49">
        <w:rPr>
          <w:lang w:val="es-ES"/>
        </w:rPr>
        <w:t>arista,</w:t>
      </w:r>
      <w:r w:rsidRPr="00476A49">
        <w:rPr>
          <w:lang w:val="es-ES"/>
        </w:rPr>
        <w:t xml:space="preserve"> pero dejamos sus extremos).</w:t>
      </w:r>
    </w:p>
    <w:p w14:paraId="57214860" w14:textId="20156D18" w:rsidR="00476A49" w:rsidRDefault="00476A49" w:rsidP="00476A49">
      <w:pPr>
        <w:rPr>
          <w:lang w:val="es-ES"/>
        </w:rPr>
      </w:pPr>
      <w:r>
        <w:rPr>
          <w:lang w:val="es-ES"/>
        </w:rPr>
        <w:t xml:space="preserve">Definición: </w:t>
      </w:r>
      <w:r w:rsidRPr="00476A49">
        <w:rPr>
          <w:lang w:val="es-ES"/>
        </w:rPr>
        <w:t>El grafo cociente Ga es un grafo en el cual identificamos los dos extremos de a en uno solo. Por tanto,</w:t>
      </w:r>
      <w:r>
        <w:rPr>
          <w:lang w:val="es-ES"/>
        </w:rPr>
        <w:t xml:space="preserve"> </w:t>
      </w:r>
      <w:r w:rsidRPr="00476A49">
        <w:rPr>
          <w:lang w:val="es-ES"/>
        </w:rPr>
        <w:t>Ga tiene un v</w:t>
      </w:r>
      <w:r>
        <w:rPr>
          <w:lang w:val="es-ES"/>
        </w:rPr>
        <w:t>é</w:t>
      </w:r>
      <w:r w:rsidRPr="00476A49">
        <w:rPr>
          <w:lang w:val="es-ES"/>
        </w:rPr>
        <w:t>rtice menos que G y la arista a se elimina. Dos aristas no incidentes que tienen como</w:t>
      </w:r>
      <w:r>
        <w:rPr>
          <w:lang w:val="es-ES"/>
        </w:rPr>
        <w:t xml:space="preserve"> </w:t>
      </w:r>
      <w:r w:rsidRPr="00476A49">
        <w:rPr>
          <w:lang w:val="es-ES"/>
        </w:rPr>
        <w:t>extremos los v</w:t>
      </w:r>
      <w:r>
        <w:rPr>
          <w:lang w:val="es-ES"/>
        </w:rPr>
        <w:t>é</w:t>
      </w:r>
      <w:r w:rsidRPr="00476A49">
        <w:rPr>
          <w:lang w:val="es-ES"/>
        </w:rPr>
        <w:t>rtices de a en G, pasan a tener un v</w:t>
      </w:r>
      <w:r>
        <w:rPr>
          <w:lang w:val="es-ES"/>
        </w:rPr>
        <w:t>é</w:t>
      </w:r>
      <w:r w:rsidRPr="00476A49">
        <w:rPr>
          <w:lang w:val="es-ES"/>
        </w:rPr>
        <w:t>rtice com</w:t>
      </w:r>
      <w:r>
        <w:rPr>
          <w:lang w:val="es-ES"/>
        </w:rPr>
        <w:t>ú</w:t>
      </w:r>
      <w:r w:rsidRPr="00476A49">
        <w:rPr>
          <w:lang w:val="es-ES"/>
        </w:rPr>
        <w:t xml:space="preserve">n en Ga, y dos </w:t>
      </w:r>
      <w:r w:rsidR="008D2707" w:rsidRPr="00476A49">
        <w:rPr>
          <w:lang w:val="es-ES"/>
        </w:rPr>
        <w:t>aristas cualesquiera</w:t>
      </w:r>
      <w:r w:rsidRPr="00476A49">
        <w:rPr>
          <w:lang w:val="es-ES"/>
        </w:rPr>
        <w:t xml:space="preserve"> que</w:t>
      </w:r>
      <w:r>
        <w:rPr>
          <w:lang w:val="es-ES"/>
        </w:rPr>
        <w:t xml:space="preserve"> </w:t>
      </w:r>
      <w:r w:rsidRPr="00476A49">
        <w:rPr>
          <w:lang w:val="es-ES"/>
        </w:rPr>
        <w:t>formen un tri</w:t>
      </w:r>
      <w:r>
        <w:rPr>
          <w:lang w:val="es-ES"/>
        </w:rPr>
        <w:t>á</w:t>
      </w:r>
      <w:r w:rsidRPr="00476A49">
        <w:rPr>
          <w:lang w:val="es-ES"/>
        </w:rPr>
        <w:t>ngulo con a en G pasan a ser la misma arista en Ga.</w:t>
      </w:r>
    </w:p>
    <w:p w14:paraId="5D3DE8C0" w14:textId="2C9F10E9" w:rsidR="00476A49" w:rsidRDefault="00476A49" w:rsidP="00476A4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D5891B5" wp14:editId="0553E85C">
            <wp:extent cx="5305425" cy="1911513"/>
            <wp:effectExtent l="0" t="0" r="0" b="0"/>
            <wp:docPr id="465474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74256" name="Imagen 4654742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470" cy="19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D5F" w14:textId="03A903E1" w:rsidR="008D2707" w:rsidRDefault="008D2707" w:rsidP="00476A49">
      <w:pPr>
        <w:rPr>
          <w:kern w:val="0"/>
          <w:sz w:val="32"/>
          <w:szCs w:val="32"/>
          <w:lang w:val="es-ES"/>
          <w14:ligatures w14:val="none"/>
        </w:rPr>
      </w:pPr>
      <w:r>
        <w:rPr>
          <w:lang w:val="es-ES"/>
        </w:rPr>
        <w:t xml:space="preserve">Teorema: </w:t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</w:t>
      </w:r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= </w:t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</w:t>
      </w:r>
      <w:r>
        <w:rPr>
          <w:kern w:val="0"/>
          <w:sz w:val="32"/>
          <w:szCs w:val="32"/>
          <w:vertAlign w:val="subscript"/>
          <w:lang w:val="es-ES"/>
          <w14:ligatures w14:val="none"/>
        </w:rPr>
        <w:t>-a</w:t>
      </w:r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- </w:t>
      </w:r>
      <w:proofErr w:type="spellStart"/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</w:t>
      </w:r>
      <w:r>
        <w:rPr>
          <w:kern w:val="0"/>
          <w:sz w:val="32"/>
          <w:szCs w:val="32"/>
          <w:vertAlign w:val="subscript"/>
          <w:lang w:val="es-ES"/>
          <w14:ligatures w14:val="none"/>
        </w:rPr>
        <w:t>a</w:t>
      </w:r>
      <w:proofErr w:type="spellEnd"/>
      <w:r w:rsidRPr="00160F40">
        <w:rPr>
          <w:kern w:val="0"/>
          <w:sz w:val="32"/>
          <w:szCs w:val="32"/>
          <w:lang w:val="es-ES"/>
          <w14:ligatures w14:val="none"/>
        </w:rPr>
        <w:t>(k)</w:t>
      </w:r>
    </w:p>
    <w:p w14:paraId="420EF18B" w14:textId="42B176B6" w:rsidR="008D2707" w:rsidRDefault="008D2707" w:rsidP="00476A49">
      <w:pPr>
        <w:rPr>
          <w:lang w:val="es-ES"/>
        </w:rPr>
      </w:pPr>
      <w:r>
        <w:rPr>
          <w:lang w:val="es-ES"/>
        </w:rPr>
        <w:t>Si quisiéramos calcular por ejemplo el Polinomio cromático del grafo G de la figura anterior:</w:t>
      </w:r>
    </w:p>
    <w:p w14:paraId="5856D73C" w14:textId="10027967" w:rsidR="008D2707" w:rsidRPr="00160F40" w:rsidRDefault="008D2707" w:rsidP="00476A49">
      <w:pPr>
        <w:rPr>
          <w:lang w:val="es-ES"/>
        </w:rPr>
      </w:pPr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</w:t>
      </w:r>
      <w:r w:rsidRPr="00160F40">
        <w:rPr>
          <w:kern w:val="0"/>
          <w:sz w:val="32"/>
          <w:szCs w:val="32"/>
          <w:lang w:val="es-ES"/>
          <w14:ligatures w14:val="none"/>
        </w:rPr>
        <w:t xml:space="preserve"> </w:t>
      </w:r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= </w:t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</w:t>
      </w:r>
      <w:r>
        <w:rPr>
          <w:kern w:val="0"/>
          <w:sz w:val="32"/>
          <w:szCs w:val="32"/>
          <w:vertAlign w:val="subscript"/>
          <w:lang w:val="es-ES"/>
          <w14:ligatures w14:val="none"/>
        </w:rPr>
        <w:t>-a</w:t>
      </w:r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- </w:t>
      </w:r>
      <w:proofErr w:type="spellStart"/>
      <w:r w:rsidRPr="00160F40">
        <w:rPr>
          <w:kern w:val="0"/>
          <w:sz w:val="32"/>
          <w:szCs w:val="32"/>
          <w:lang w:val="es-ES"/>
          <w14:ligatures w14:val="none"/>
        </w:rPr>
        <w:t>P</w:t>
      </w:r>
      <w:r w:rsidRPr="00160F40">
        <w:rPr>
          <w:kern w:val="0"/>
          <w:sz w:val="32"/>
          <w:szCs w:val="32"/>
          <w:vertAlign w:val="subscript"/>
          <w:lang w:val="es-ES"/>
          <w14:ligatures w14:val="none"/>
        </w:rPr>
        <w:t>G</w:t>
      </w:r>
      <w:r>
        <w:rPr>
          <w:kern w:val="0"/>
          <w:sz w:val="32"/>
          <w:szCs w:val="32"/>
          <w:vertAlign w:val="subscript"/>
          <w:lang w:val="es-ES"/>
          <w14:ligatures w14:val="none"/>
        </w:rPr>
        <w:t>a</w:t>
      </w:r>
      <w:proofErr w:type="spellEnd"/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= </w:t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>
        <w:rPr>
          <w:kern w:val="0"/>
          <w:sz w:val="32"/>
          <w:szCs w:val="32"/>
          <w:vertAlign w:val="subscript"/>
          <w:lang w:val="es-ES"/>
          <w14:ligatures w14:val="none"/>
        </w:rPr>
        <w:t>L3</w:t>
      </w:r>
      <w:r w:rsidRPr="00160F40">
        <w:rPr>
          <w:kern w:val="0"/>
          <w:sz w:val="32"/>
          <w:szCs w:val="32"/>
          <w:lang w:val="es-ES"/>
          <w14:ligatures w14:val="none"/>
        </w:rPr>
        <w:t xml:space="preserve"> </w:t>
      </w:r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</w:t>
      </w:r>
      <w:r>
        <w:rPr>
          <w:kern w:val="0"/>
          <w:sz w:val="32"/>
          <w:szCs w:val="32"/>
          <w:lang w:val="es-ES"/>
          <w14:ligatures w14:val="none"/>
        </w:rPr>
        <w:t>–</w:t>
      </w:r>
      <w:r>
        <w:rPr>
          <w:kern w:val="0"/>
          <w:sz w:val="32"/>
          <w:szCs w:val="32"/>
          <w:lang w:val="es-ES"/>
          <w14:ligatures w14:val="none"/>
        </w:rPr>
        <w:t xml:space="preserve"> </w:t>
      </w:r>
      <w:r w:rsidRPr="00160F40">
        <w:rPr>
          <w:kern w:val="0"/>
          <w:sz w:val="32"/>
          <w:szCs w:val="32"/>
          <w:lang w:val="es-ES"/>
          <w14:ligatures w14:val="none"/>
        </w:rPr>
        <w:t>P</w:t>
      </w:r>
      <w:r>
        <w:rPr>
          <w:kern w:val="0"/>
          <w:sz w:val="32"/>
          <w:szCs w:val="32"/>
          <w:vertAlign w:val="subscript"/>
          <w:lang w:val="es-ES"/>
          <w14:ligatures w14:val="none"/>
        </w:rPr>
        <w:t>K3</w:t>
      </w:r>
      <w:r w:rsidRPr="00160F40">
        <w:rPr>
          <w:kern w:val="0"/>
          <w:sz w:val="32"/>
          <w:szCs w:val="32"/>
          <w:lang w:val="es-ES"/>
          <w14:ligatures w14:val="none"/>
        </w:rPr>
        <w:t xml:space="preserve"> </w:t>
      </w:r>
      <w:r w:rsidRPr="00160F40">
        <w:rPr>
          <w:kern w:val="0"/>
          <w:sz w:val="32"/>
          <w:szCs w:val="32"/>
          <w:lang w:val="es-ES"/>
          <w14:ligatures w14:val="none"/>
        </w:rPr>
        <w:t>(k)</w:t>
      </w:r>
      <w:r>
        <w:rPr>
          <w:kern w:val="0"/>
          <w:sz w:val="32"/>
          <w:szCs w:val="32"/>
          <w:lang w:val="es-ES"/>
          <w14:ligatures w14:val="none"/>
        </w:rPr>
        <w:t xml:space="preserve"> = k^3 – k*(k-</w:t>
      </w:r>
      <w:proofErr w:type="gramStart"/>
      <w:r>
        <w:rPr>
          <w:kern w:val="0"/>
          <w:sz w:val="32"/>
          <w:szCs w:val="32"/>
          <w:lang w:val="es-ES"/>
          <w14:ligatures w14:val="none"/>
        </w:rPr>
        <w:t>1)*</w:t>
      </w:r>
      <w:proofErr w:type="gramEnd"/>
      <w:r>
        <w:rPr>
          <w:kern w:val="0"/>
          <w:sz w:val="32"/>
          <w:szCs w:val="32"/>
          <w:lang w:val="es-ES"/>
          <w14:ligatures w14:val="none"/>
        </w:rPr>
        <w:t>(k-2)</w:t>
      </w:r>
    </w:p>
    <w:sectPr w:rsidR="008D2707" w:rsidRPr="00160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020E0"/>
    <w:multiLevelType w:val="hybridMultilevel"/>
    <w:tmpl w:val="43163108"/>
    <w:lvl w:ilvl="0" w:tplc="97A63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F60D7"/>
    <w:multiLevelType w:val="hybridMultilevel"/>
    <w:tmpl w:val="CAD287D4"/>
    <w:lvl w:ilvl="0" w:tplc="A8EE44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88557">
    <w:abstractNumId w:val="1"/>
  </w:num>
  <w:num w:numId="2" w16cid:durableId="16989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A"/>
    <w:rsid w:val="00160F40"/>
    <w:rsid w:val="00290F4A"/>
    <w:rsid w:val="00476A49"/>
    <w:rsid w:val="00726882"/>
    <w:rsid w:val="008D2707"/>
    <w:rsid w:val="0095434B"/>
    <w:rsid w:val="009A2EF5"/>
    <w:rsid w:val="009C7DCD"/>
    <w:rsid w:val="009E03D6"/>
    <w:rsid w:val="00D3069E"/>
    <w:rsid w:val="00FA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5B02"/>
  <w15:chartTrackingRefBased/>
  <w15:docId w15:val="{4D507C96-ACF5-439A-A995-1A0CB881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F95E0-0305-427F-8913-E4854ACB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Gaspi Gimenez</dc:creator>
  <cp:keywords/>
  <dc:description/>
  <cp:lastModifiedBy>Gaspi Gimenez</cp:lastModifiedBy>
  <cp:revision>4</cp:revision>
  <dcterms:created xsi:type="dcterms:W3CDTF">2023-08-24T18:49:00Z</dcterms:created>
  <dcterms:modified xsi:type="dcterms:W3CDTF">2023-08-25T01:02:00Z</dcterms:modified>
</cp:coreProperties>
</file>