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814" w:rsidRPr="005151BD" w:rsidRDefault="005B7814" w:rsidP="00F23DBE">
      <w:pPr>
        <w:spacing w:after="0" w:line="360" w:lineRule="auto"/>
        <w:ind w:right="140"/>
        <w:jc w:val="center"/>
        <w:rPr>
          <w:rFonts w:ascii="Times New Roman" w:hAnsi="Times New Roman" w:cs="Times New Roman"/>
          <w:sz w:val="28"/>
          <w:szCs w:val="28"/>
        </w:rPr>
      </w:pPr>
      <w:r w:rsidRPr="005151BD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D546F6" w:rsidRPr="005151BD" w:rsidRDefault="005B7814" w:rsidP="00F23DBE">
      <w:pPr>
        <w:spacing w:after="0" w:line="360" w:lineRule="auto"/>
        <w:ind w:right="140"/>
        <w:jc w:val="center"/>
        <w:rPr>
          <w:rFonts w:ascii="Times New Roman" w:hAnsi="Times New Roman" w:cs="Times New Roman"/>
          <w:sz w:val="28"/>
          <w:szCs w:val="28"/>
        </w:rPr>
      </w:pPr>
      <w:r w:rsidRPr="005151BD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5B7814" w:rsidRPr="005151BD" w:rsidRDefault="005B7814" w:rsidP="00F23DBE">
      <w:pPr>
        <w:spacing w:after="0" w:line="360" w:lineRule="auto"/>
        <w:ind w:right="140"/>
        <w:jc w:val="center"/>
        <w:rPr>
          <w:rFonts w:ascii="Times New Roman" w:hAnsi="Times New Roman" w:cs="Times New Roman"/>
          <w:sz w:val="28"/>
          <w:szCs w:val="28"/>
        </w:rPr>
      </w:pPr>
      <w:r w:rsidRPr="005151BD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5B7814" w:rsidRPr="005151BD" w:rsidRDefault="005B7814" w:rsidP="00F23DBE">
      <w:pPr>
        <w:spacing w:after="0" w:line="360" w:lineRule="auto"/>
        <w:ind w:right="140"/>
        <w:jc w:val="center"/>
        <w:rPr>
          <w:rFonts w:ascii="Times New Roman" w:hAnsi="Times New Roman" w:cs="Times New Roman"/>
          <w:sz w:val="28"/>
          <w:szCs w:val="28"/>
        </w:rPr>
      </w:pPr>
      <w:r w:rsidRPr="005151BD">
        <w:rPr>
          <w:rFonts w:ascii="Times New Roman" w:hAnsi="Times New Roman" w:cs="Times New Roman"/>
          <w:sz w:val="28"/>
          <w:szCs w:val="28"/>
        </w:rPr>
        <w:t>«Московский политехнический университет»</w:t>
      </w:r>
    </w:p>
    <w:p w:rsidR="00916B92" w:rsidRPr="005151BD" w:rsidRDefault="00916B92" w:rsidP="00F23DBE">
      <w:pPr>
        <w:spacing w:after="0" w:line="360" w:lineRule="auto"/>
        <w:ind w:right="140"/>
        <w:rPr>
          <w:rFonts w:ascii="Times New Roman" w:hAnsi="Times New Roman" w:cs="Times New Roman"/>
          <w:sz w:val="28"/>
          <w:szCs w:val="28"/>
        </w:rPr>
      </w:pPr>
    </w:p>
    <w:p w:rsidR="005B7814" w:rsidRPr="005151BD" w:rsidRDefault="005B7814" w:rsidP="00F23DBE">
      <w:pPr>
        <w:spacing w:after="0" w:line="360" w:lineRule="auto"/>
        <w:ind w:right="140"/>
        <w:jc w:val="center"/>
        <w:rPr>
          <w:rFonts w:ascii="Times New Roman" w:hAnsi="Times New Roman" w:cs="Times New Roman"/>
          <w:sz w:val="28"/>
          <w:szCs w:val="28"/>
        </w:rPr>
      </w:pPr>
      <w:r w:rsidRPr="005151BD">
        <w:rPr>
          <w:rFonts w:ascii="Times New Roman" w:hAnsi="Times New Roman" w:cs="Times New Roman"/>
          <w:sz w:val="28"/>
          <w:szCs w:val="28"/>
        </w:rPr>
        <w:t>Кафедра «Инфокогнитивные технологии»</w:t>
      </w:r>
    </w:p>
    <w:p w:rsidR="00614C56" w:rsidRPr="005151BD" w:rsidRDefault="005B7814" w:rsidP="00F23DBE">
      <w:pPr>
        <w:spacing w:after="0" w:line="360" w:lineRule="auto"/>
        <w:ind w:right="140"/>
        <w:jc w:val="center"/>
        <w:rPr>
          <w:rFonts w:ascii="Times New Roman" w:hAnsi="Times New Roman" w:cs="Times New Roman"/>
          <w:sz w:val="28"/>
          <w:szCs w:val="28"/>
        </w:rPr>
      </w:pPr>
      <w:r w:rsidRPr="005151BD">
        <w:rPr>
          <w:rFonts w:ascii="Times New Roman" w:hAnsi="Times New Roman" w:cs="Times New Roman"/>
          <w:sz w:val="28"/>
          <w:szCs w:val="28"/>
        </w:rPr>
        <w:t>Образовательная программа «Веб-технологии»</w:t>
      </w:r>
    </w:p>
    <w:p w:rsidR="00614C56" w:rsidRPr="005151BD" w:rsidRDefault="00614C56" w:rsidP="00F23D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14C56" w:rsidRPr="005151BD" w:rsidRDefault="00614C56" w:rsidP="00F23DB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A4EBB" w:rsidRPr="0084630E" w:rsidRDefault="00BA4EBB" w:rsidP="00BA4E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</w:t>
      </w:r>
    </w:p>
    <w:p w:rsidR="00BA4EBB" w:rsidRPr="0084630E" w:rsidRDefault="00BA4EBB" w:rsidP="00BA4E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по дисциплине: «</w:t>
      </w:r>
      <w:r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Pr="0084630E">
        <w:rPr>
          <w:rFonts w:ascii="Times New Roman" w:hAnsi="Times New Roman" w:cs="Times New Roman"/>
          <w:sz w:val="28"/>
          <w:szCs w:val="28"/>
        </w:rPr>
        <w:t>»</w:t>
      </w:r>
    </w:p>
    <w:p w:rsidR="00BA4EBB" w:rsidRPr="00173C03" w:rsidRDefault="00BA4EBB" w:rsidP="00BA4E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на тему: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Техническое задание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B7814" w:rsidRPr="005151BD" w:rsidRDefault="005B7814" w:rsidP="00F23D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14C56" w:rsidRPr="005151BD" w:rsidRDefault="00614C56" w:rsidP="00F23DB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14C56" w:rsidRPr="005151BD" w:rsidRDefault="00614C56" w:rsidP="00F23DB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16B92" w:rsidRPr="005151BD" w:rsidRDefault="00916B92" w:rsidP="00F23DB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16B92" w:rsidRPr="005151BD" w:rsidRDefault="00F23DBE" w:rsidP="00F23DBE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5151BD">
        <w:rPr>
          <w:rFonts w:ascii="Times New Roman" w:hAnsi="Times New Roman" w:cs="Times New Roman"/>
          <w:b/>
          <w:bCs/>
          <w:sz w:val="28"/>
          <w:szCs w:val="28"/>
        </w:rPr>
        <w:t>Выполнил:</w:t>
      </w:r>
    </w:p>
    <w:p w:rsidR="001A5B6A" w:rsidRPr="005151BD" w:rsidRDefault="00F23DBE" w:rsidP="00F23DB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151BD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3576D1" w:rsidRPr="005151BD">
        <w:rPr>
          <w:rFonts w:ascii="Times New Roman" w:hAnsi="Times New Roman" w:cs="Times New Roman"/>
          <w:sz w:val="28"/>
          <w:szCs w:val="28"/>
        </w:rPr>
        <w:t xml:space="preserve">группы 181-321 </w:t>
      </w:r>
    </w:p>
    <w:p w:rsidR="008C472F" w:rsidRPr="005151BD" w:rsidRDefault="00F23DBE" w:rsidP="00F23DB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151BD">
        <w:rPr>
          <w:rFonts w:ascii="Times New Roman" w:hAnsi="Times New Roman" w:cs="Times New Roman"/>
          <w:sz w:val="28"/>
          <w:szCs w:val="28"/>
        </w:rPr>
        <w:t>Кузяева Евгения Владимировна</w:t>
      </w:r>
    </w:p>
    <w:p w:rsidR="00916B92" w:rsidRPr="005151BD" w:rsidRDefault="003576D1" w:rsidP="00F23DBE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5151BD">
        <w:rPr>
          <w:rFonts w:ascii="Times New Roman" w:hAnsi="Times New Roman" w:cs="Times New Roman"/>
          <w:b/>
          <w:bCs/>
          <w:sz w:val="28"/>
          <w:szCs w:val="28"/>
        </w:rPr>
        <w:t>Проверил</w:t>
      </w:r>
      <w:r w:rsidR="00916B92" w:rsidRPr="005151B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:rsidR="00916B92" w:rsidRPr="005151BD" w:rsidRDefault="003576D1" w:rsidP="00F23DB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151BD"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r w:rsidR="00487425" w:rsidRPr="005151BD">
        <w:rPr>
          <w:rFonts w:ascii="Times New Roman" w:hAnsi="Times New Roman" w:cs="Times New Roman"/>
          <w:sz w:val="28"/>
          <w:szCs w:val="28"/>
        </w:rPr>
        <w:t>Будылина Евгения Александровна</w:t>
      </w:r>
    </w:p>
    <w:p w:rsidR="005B7814" w:rsidRPr="005151BD" w:rsidRDefault="005B7814" w:rsidP="00F23DB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151BD">
        <w:rPr>
          <w:rFonts w:ascii="Times New Roman" w:hAnsi="Times New Roman" w:cs="Times New Roman"/>
          <w:sz w:val="28"/>
          <w:szCs w:val="28"/>
        </w:rPr>
        <w:tab/>
      </w:r>
      <w:r w:rsidRPr="005151BD">
        <w:rPr>
          <w:rFonts w:ascii="Times New Roman" w:hAnsi="Times New Roman" w:cs="Times New Roman"/>
          <w:sz w:val="28"/>
          <w:szCs w:val="28"/>
        </w:rPr>
        <w:tab/>
      </w:r>
      <w:r w:rsidRPr="005151BD">
        <w:rPr>
          <w:rFonts w:ascii="Times New Roman" w:hAnsi="Times New Roman" w:cs="Times New Roman"/>
          <w:sz w:val="28"/>
          <w:szCs w:val="28"/>
        </w:rPr>
        <w:tab/>
      </w:r>
      <w:r w:rsidRPr="005151BD">
        <w:rPr>
          <w:rFonts w:ascii="Times New Roman" w:hAnsi="Times New Roman" w:cs="Times New Roman"/>
          <w:sz w:val="28"/>
          <w:szCs w:val="28"/>
        </w:rPr>
        <w:tab/>
      </w:r>
      <w:r w:rsidRPr="005151BD">
        <w:rPr>
          <w:rFonts w:ascii="Times New Roman" w:hAnsi="Times New Roman" w:cs="Times New Roman"/>
          <w:sz w:val="28"/>
          <w:szCs w:val="28"/>
        </w:rPr>
        <w:tab/>
      </w:r>
      <w:r w:rsidRPr="005151BD">
        <w:rPr>
          <w:rFonts w:ascii="Times New Roman" w:hAnsi="Times New Roman" w:cs="Times New Roman"/>
          <w:sz w:val="28"/>
          <w:szCs w:val="28"/>
        </w:rPr>
        <w:tab/>
      </w:r>
      <w:r w:rsidRPr="005151BD">
        <w:rPr>
          <w:rFonts w:ascii="Times New Roman" w:hAnsi="Times New Roman" w:cs="Times New Roman"/>
          <w:sz w:val="28"/>
          <w:szCs w:val="28"/>
        </w:rPr>
        <w:tab/>
      </w:r>
    </w:p>
    <w:p w:rsidR="002E29CE" w:rsidRPr="005151BD" w:rsidRDefault="002E29CE" w:rsidP="00F23DB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F3E63" w:rsidRPr="005151BD" w:rsidRDefault="007F3E63" w:rsidP="00F23DB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F3E63" w:rsidRPr="005151BD" w:rsidRDefault="007F3E63" w:rsidP="00A96C0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96C0D" w:rsidRPr="005151BD" w:rsidRDefault="00A96C0D" w:rsidP="00A96C0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96C0D" w:rsidRPr="005151BD" w:rsidRDefault="00A96C0D" w:rsidP="00A96C0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96C0D" w:rsidRPr="005151BD" w:rsidRDefault="005B7814" w:rsidP="00A96C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51BD">
        <w:rPr>
          <w:rFonts w:ascii="Times New Roman" w:hAnsi="Times New Roman" w:cs="Times New Roman"/>
          <w:sz w:val="28"/>
          <w:szCs w:val="28"/>
        </w:rPr>
        <w:t>Москва 20</w:t>
      </w:r>
      <w:r w:rsidR="00916B92" w:rsidRPr="005151BD">
        <w:rPr>
          <w:rFonts w:ascii="Times New Roman" w:hAnsi="Times New Roman" w:cs="Times New Roman"/>
          <w:sz w:val="28"/>
          <w:szCs w:val="28"/>
        </w:rPr>
        <w:t>20</w:t>
      </w:r>
    </w:p>
    <w:p w:rsidR="00A96C0D" w:rsidRPr="005151BD" w:rsidRDefault="00A96C0D" w:rsidP="00A96C0D">
      <w:pPr>
        <w:rPr>
          <w:rFonts w:ascii="Times New Roman" w:hAnsi="Times New Roman" w:cs="Times New Roman"/>
          <w:sz w:val="28"/>
          <w:szCs w:val="28"/>
        </w:rPr>
      </w:pPr>
      <w:r w:rsidRPr="005151BD"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3"/>
        <w:tblW w:w="0" w:type="auto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820"/>
        <w:gridCol w:w="4813"/>
      </w:tblGrid>
      <w:tr w:rsidR="005151BD" w:rsidRPr="005151BD" w:rsidTr="00C41943">
        <w:tc>
          <w:tcPr>
            <w:tcW w:w="4820" w:type="dxa"/>
          </w:tcPr>
          <w:p w:rsidR="00A96C0D" w:rsidRPr="005151BD" w:rsidRDefault="00A96C0D" w:rsidP="00A96C0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51BD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lastRenderedPageBreak/>
              <w:t>УТВЕРЖДАЮ</w:t>
            </w:r>
          </w:p>
          <w:p w:rsidR="00A96C0D" w:rsidRPr="005151BD" w:rsidRDefault="00A96C0D" w:rsidP="00A96C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51BD">
              <w:rPr>
                <w:rFonts w:ascii="Times New Roman" w:hAnsi="Times New Roman" w:cs="Times New Roman"/>
                <w:sz w:val="28"/>
                <w:szCs w:val="28"/>
              </w:rPr>
              <w:t>_______________________________</w:t>
            </w:r>
          </w:p>
          <w:p w:rsidR="00B46CB8" w:rsidRPr="005151BD" w:rsidRDefault="00A96C0D" w:rsidP="00B46C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1BD">
              <w:rPr>
                <w:rFonts w:ascii="Times New Roman" w:hAnsi="Times New Roman" w:cs="Times New Roman"/>
                <w:sz w:val="28"/>
                <w:szCs w:val="28"/>
              </w:rPr>
              <w:t>_______________________________</w:t>
            </w:r>
          </w:p>
          <w:p w:rsidR="00B46CB8" w:rsidRPr="005151BD" w:rsidRDefault="00A96C0D" w:rsidP="00B46C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51BD">
              <w:rPr>
                <w:rFonts w:ascii="Times New Roman" w:hAnsi="Times New Roman" w:cs="Times New Roman"/>
                <w:sz w:val="24"/>
                <w:szCs w:val="24"/>
              </w:rPr>
              <w:t>(должность, ФИО представителя</w:t>
            </w:r>
          </w:p>
          <w:p w:rsidR="00A96C0D" w:rsidRPr="005151BD" w:rsidRDefault="00A96C0D" w:rsidP="00B46C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51BD">
              <w:rPr>
                <w:rFonts w:ascii="Times New Roman" w:hAnsi="Times New Roman" w:cs="Times New Roman"/>
                <w:sz w:val="24"/>
                <w:szCs w:val="24"/>
              </w:rPr>
              <w:t>Заказчика)</w:t>
            </w:r>
          </w:p>
          <w:p w:rsidR="00B46CB8" w:rsidRPr="005151BD" w:rsidRDefault="00B46CB8" w:rsidP="00B46C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96C0D" w:rsidRPr="005151BD" w:rsidRDefault="00A96C0D" w:rsidP="00A96C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1BD">
              <w:rPr>
                <w:rFonts w:ascii="Times New Roman" w:hAnsi="Times New Roman" w:cs="Times New Roman"/>
                <w:sz w:val="28"/>
                <w:szCs w:val="28"/>
              </w:rPr>
              <w:t>_________    «__»___________2020 г.</w:t>
            </w:r>
          </w:p>
          <w:p w:rsidR="00A96C0D" w:rsidRPr="005151BD" w:rsidRDefault="00A96C0D" w:rsidP="00A96C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51BD">
              <w:rPr>
                <w:rFonts w:ascii="Times New Roman" w:hAnsi="Times New Roman" w:cs="Times New Roman"/>
                <w:sz w:val="24"/>
                <w:szCs w:val="24"/>
              </w:rPr>
              <w:t xml:space="preserve">  (подпись)</w:t>
            </w:r>
          </w:p>
          <w:p w:rsidR="00A96C0D" w:rsidRPr="005151BD" w:rsidRDefault="00A96C0D" w:rsidP="00A96C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3" w:type="dxa"/>
          </w:tcPr>
          <w:p w:rsidR="00A96C0D" w:rsidRPr="005151BD" w:rsidRDefault="00A96C0D" w:rsidP="00A96C0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51BD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УТВЕРЖДАЮ</w:t>
            </w:r>
          </w:p>
          <w:p w:rsidR="00A96C0D" w:rsidRPr="005151BD" w:rsidRDefault="00A96C0D" w:rsidP="00A96C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51BD">
              <w:rPr>
                <w:rFonts w:ascii="Times New Roman" w:hAnsi="Times New Roman" w:cs="Times New Roman"/>
                <w:sz w:val="28"/>
                <w:szCs w:val="28"/>
              </w:rPr>
              <w:t>_______________________________</w:t>
            </w:r>
          </w:p>
          <w:p w:rsidR="00A96C0D" w:rsidRPr="005151BD" w:rsidRDefault="00A96C0D" w:rsidP="00A96C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1BD">
              <w:rPr>
                <w:rFonts w:ascii="Times New Roman" w:hAnsi="Times New Roman" w:cs="Times New Roman"/>
                <w:sz w:val="28"/>
                <w:szCs w:val="28"/>
              </w:rPr>
              <w:t>_______________________________</w:t>
            </w:r>
          </w:p>
          <w:p w:rsidR="00B46CB8" w:rsidRPr="005151BD" w:rsidRDefault="00A96C0D" w:rsidP="00B46C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51BD">
              <w:rPr>
                <w:rFonts w:ascii="Times New Roman" w:hAnsi="Times New Roman" w:cs="Times New Roman"/>
                <w:sz w:val="24"/>
                <w:szCs w:val="24"/>
              </w:rPr>
              <w:t>(должность, ФИО представителя</w:t>
            </w:r>
          </w:p>
          <w:p w:rsidR="00B46CB8" w:rsidRPr="005151BD" w:rsidRDefault="00A96C0D" w:rsidP="00B46CB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51BD">
              <w:rPr>
                <w:rFonts w:ascii="Times New Roman" w:hAnsi="Times New Roman" w:cs="Times New Roman"/>
                <w:sz w:val="24"/>
                <w:szCs w:val="24"/>
              </w:rPr>
              <w:t>Исполнителя)</w:t>
            </w:r>
          </w:p>
          <w:p w:rsidR="00A96C0D" w:rsidRPr="005151BD" w:rsidRDefault="00A96C0D" w:rsidP="00A96C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1BD">
              <w:rPr>
                <w:rFonts w:ascii="Times New Roman" w:hAnsi="Times New Roman" w:cs="Times New Roman"/>
                <w:sz w:val="28"/>
                <w:szCs w:val="28"/>
              </w:rPr>
              <w:t>_________    «__»___________2020 г.</w:t>
            </w:r>
          </w:p>
          <w:p w:rsidR="00A96C0D" w:rsidRPr="005151BD" w:rsidRDefault="00A96C0D" w:rsidP="00C41943">
            <w:pPr>
              <w:tabs>
                <w:tab w:val="left" w:pos="292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51BD">
              <w:rPr>
                <w:rFonts w:ascii="Times New Roman" w:hAnsi="Times New Roman" w:cs="Times New Roman"/>
                <w:sz w:val="24"/>
                <w:szCs w:val="24"/>
              </w:rPr>
              <w:t xml:space="preserve">  (подпись)</w:t>
            </w:r>
            <w:r w:rsidR="00C41943" w:rsidRPr="005151BD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A96C0D" w:rsidRPr="005151BD" w:rsidRDefault="00A96C0D" w:rsidP="00A96C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51BD" w:rsidRPr="005151BD" w:rsidTr="00C41943">
        <w:tc>
          <w:tcPr>
            <w:tcW w:w="4820" w:type="dxa"/>
          </w:tcPr>
          <w:p w:rsidR="00C41943" w:rsidRPr="005151BD" w:rsidRDefault="00C41943" w:rsidP="00C419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51BD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СОГЛАСОВАНО</w:t>
            </w:r>
          </w:p>
          <w:p w:rsidR="00C41943" w:rsidRPr="005151BD" w:rsidRDefault="00C41943" w:rsidP="00C419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51BD">
              <w:rPr>
                <w:rFonts w:ascii="Times New Roman" w:hAnsi="Times New Roman" w:cs="Times New Roman"/>
                <w:sz w:val="28"/>
                <w:szCs w:val="28"/>
              </w:rPr>
              <w:t>_______________________________</w:t>
            </w:r>
          </w:p>
          <w:p w:rsidR="00C41943" w:rsidRPr="005151BD" w:rsidRDefault="00C41943" w:rsidP="00C419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1BD">
              <w:rPr>
                <w:rFonts w:ascii="Times New Roman" w:hAnsi="Times New Roman" w:cs="Times New Roman"/>
                <w:sz w:val="28"/>
                <w:szCs w:val="28"/>
              </w:rPr>
              <w:t>_______________________________</w:t>
            </w:r>
          </w:p>
          <w:p w:rsidR="00C41943" w:rsidRPr="005151BD" w:rsidRDefault="00C41943" w:rsidP="00C41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51BD">
              <w:rPr>
                <w:rFonts w:ascii="Times New Roman" w:hAnsi="Times New Roman" w:cs="Times New Roman"/>
                <w:sz w:val="24"/>
                <w:szCs w:val="24"/>
              </w:rPr>
              <w:t>(должность, ФИО представителя</w:t>
            </w:r>
          </w:p>
          <w:p w:rsidR="00C41943" w:rsidRPr="005151BD" w:rsidRDefault="00C41943" w:rsidP="00C41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51BD">
              <w:rPr>
                <w:rFonts w:ascii="Times New Roman" w:hAnsi="Times New Roman" w:cs="Times New Roman"/>
                <w:sz w:val="24"/>
                <w:szCs w:val="24"/>
              </w:rPr>
              <w:t>Заказчика)</w:t>
            </w:r>
          </w:p>
          <w:p w:rsidR="00C41943" w:rsidRPr="005151BD" w:rsidRDefault="00C41943" w:rsidP="00C419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41943" w:rsidRPr="005151BD" w:rsidRDefault="00C41943" w:rsidP="00C419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1BD">
              <w:rPr>
                <w:rFonts w:ascii="Times New Roman" w:hAnsi="Times New Roman" w:cs="Times New Roman"/>
                <w:sz w:val="28"/>
                <w:szCs w:val="28"/>
              </w:rPr>
              <w:t>_________    «__»___________2020 г.</w:t>
            </w:r>
          </w:p>
          <w:p w:rsidR="00C41943" w:rsidRPr="005151BD" w:rsidRDefault="00C41943" w:rsidP="00C419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51BD">
              <w:rPr>
                <w:rFonts w:ascii="Times New Roman" w:hAnsi="Times New Roman" w:cs="Times New Roman"/>
                <w:sz w:val="24"/>
                <w:szCs w:val="24"/>
              </w:rPr>
              <w:t xml:space="preserve">  (подпись)</w:t>
            </w:r>
          </w:p>
          <w:p w:rsidR="00A96C0D" w:rsidRPr="005151BD" w:rsidRDefault="00A96C0D" w:rsidP="00A96C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3" w:type="dxa"/>
          </w:tcPr>
          <w:p w:rsidR="00C41943" w:rsidRPr="005151BD" w:rsidRDefault="00C41943" w:rsidP="00C4194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51BD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СОГЛАСОВАНО</w:t>
            </w:r>
          </w:p>
          <w:p w:rsidR="00C41943" w:rsidRPr="005151BD" w:rsidRDefault="00C41943" w:rsidP="00C419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51BD">
              <w:rPr>
                <w:rFonts w:ascii="Times New Roman" w:hAnsi="Times New Roman" w:cs="Times New Roman"/>
                <w:sz w:val="28"/>
                <w:szCs w:val="28"/>
              </w:rPr>
              <w:t>_______________________________</w:t>
            </w:r>
          </w:p>
          <w:p w:rsidR="00C41943" w:rsidRPr="005151BD" w:rsidRDefault="00C41943" w:rsidP="00C419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1BD">
              <w:rPr>
                <w:rFonts w:ascii="Times New Roman" w:hAnsi="Times New Roman" w:cs="Times New Roman"/>
                <w:sz w:val="28"/>
                <w:szCs w:val="28"/>
              </w:rPr>
              <w:t>_______________________________</w:t>
            </w:r>
          </w:p>
          <w:p w:rsidR="00C41943" w:rsidRPr="005151BD" w:rsidRDefault="00C41943" w:rsidP="00C41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51BD">
              <w:rPr>
                <w:rFonts w:ascii="Times New Roman" w:hAnsi="Times New Roman" w:cs="Times New Roman"/>
                <w:sz w:val="24"/>
                <w:szCs w:val="24"/>
              </w:rPr>
              <w:t>(должность, ФИО представителя</w:t>
            </w:r>
          </w:p>
          <w:p w:rsidR="00C41943" w:rsidRPr="005151BD" w:rsidRDefault="00C41943" w:rsidP="00C41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51BD">
              <w:rPr>
                <w:rFonts w:ascii="Times New Roman" w:hAnsi="Times New Roman" w:cs="Times New Roman"/>
                <w:sz w:val="24"/>
                <w:szCs w:val="24"/>
              </w:rPr>
              <w:t>Заказчика)</w:t>
            </w:r>
          </w:p>
          <w:p w:rsidR="00C41943" w:rsidRPr="005151BD" w:rsidRDefault="00C41943" w:rsidP="00C419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41943" w:rsidRPr="005151BD" w:rsidRDefault="00C41943" w:rsidP="00C419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1BD">
              <w:rPr>
                <w:rFonts w:ascii="Times New Roman" w:hAnsi="Times New Roman" w:cs="Times New Roman"/>
                <w:sz w:val="28"/>
                <w:szCs w:val="28"/>
              </w:rPr>
              <w:t>_________    «__»___________2020 г.</w:t>
            </w:r>
          </w:p>
          <w:p w:rsidR="00C41943" w:rsidRPr="005151BD" w:rsidRDefault="00C41943" w:rsidP="00C419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51BD">
              <w:rPr>
                <w:rFonts w:ascii="Times New Roman" w:hAnsi="Times New Roman" w:cs="Times New Roman"/>
                <w:sz w:val="24"/>
                <w:szCs w:val="24"/>
              </w:rPr>
              <w:t xml:space="preserve">  (подпись)</w:t>
            </w:r>
          </w:p>
          <w:p w:rsidR="00A96C0D" w:rsidRPr="005151BD" w:rsidRDefault="00A96C0D" w:rsidP="00A96C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96C0D" w:rsidRPr="005151BD" w:rsidRDefault="00A96C0D" w:rsidP="00A96C0D">
      <w:pPr>
        <w:rPr>
          <w:rFonts w:ascii="Times New Roman" w:hAnsi="Times New Roman" w:cs="Times New Roman"/>
          <w:sz w:val="28"/>
          <w:szCs w:val="28"/>
        </w:rPr>
      </w:pPr>
    </w:p>
    <w:p w:rsidR="00744122" w:rsidRPr="005151BD" w:rsidRDefault="00744122" w:rsidP="00A96C0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96C0D" w:rsidRPr="005151BD" w:rsidRDefault="00A96C0D" w:rsidP="00A96C0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44122" w:rsidRPr="005151BD" w:rsidRDefault="00747EC0" w:rsidP="00F23D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51BD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:rsidR="00744122" w:rsidRPr="005151BD" w:rsidRDefault="00747EC0" w:rsidP="00F23D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51BD">
        <w:rPr>
          <w:rFonts w:ascii="Times New Roman" w:hAnsi="Times New Roman" w:cs="Times New Roman"/>
          <w:sz w:val="28"/>
          <w:szCs w:val="28"/>
        </w:rPr>
        <w:t>«</w:t>
      </w:r>
      <w:r w:rsidR="001A5B6A" w:rsidRPr="005151BD">
        <w:rPr>
          <w:rFonts w:ascii="Times New Roman" w:hAnsi="Times New Roman" w:cs="Times New Roman"/>
          <w:sz w:val="28"/>
          <w:szCs w:val="28"/>
        </w:rPr>
        <w:t>Информационная система для подготовки к экзамену по дисциплине «Программная инженерия</w:t>
      </w:r>
      <w:r w:rsidRPr="005151BD">
        <w:rPr>
          <w:rFonts w:ascii="Times New Roman" w:hAnsi="Times New Roman" w:cs="Times New Roman"/>
          <w:sz w:val="28"/>
          <w:szCs w:val="28"/>
        </w:rPr>
        <w:t>»</w:t>
      </w:r>
    </w:p>
    <w:p w:rsidR="00747EC0" w:rsidRPr="005151BD" w:rsidRDefault="00747EC0" w:rsidP="00F23D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7EC0" w:rsidRPr="005151BD" w:rsidRDefault="00747EC0" w:rsidP="00F23D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28F8">
        <w:rPr>
          <w:rFonts w:ascii="Times New Roman" w:hAnsi="Times New Roman" w:cs="Times New Roman"/>
          <w:sz w:val="28"/>
          <w:szCs w:val="28"/>
        </w:rPr>
        <w:t xml:space="preserve">На </w:t>
      </w:r>
      <w:r w:rsidR="00D828F8">
        <w:rPr>
          <w:rFonts w:ascii="Times New Roman" w:hAnsi="Times New Roman" w:cs="Times New Roman"/>
          <w:sz w:val="28"/>
          <w:szCs w:val="28"/>
        </w:rPr>
        <w:t>1</w:t>
      </w:r>
      <w:r w:rsidR="002E652F">
        <w:rPr>
          <w:rFonts w:ascii="Times New Roman" w:hAnsi="Times New Roman" w:cs="Times New Roman"/>
          <w:sz w:val="28"/>
          <w:szCs w:val="28"/>
        </w:rPr>
        <w:t>7</w:t>
      </w:r>
      <w:bookmarkStart w:id="0" w:name="_GoBack"/>
      <w:bookmarkEnd w:id="0"/>
      <w:r w:rsidRPr="00D828F8">
        <w:rPr>
          <w:rFonts w:ascii="Times New Roman" w:hAnsi="Times New Roman" w:cs="Times New Roman"/>
          <w:sz w:val="28"/>
          <w:szCs w:val="28"/>
        </w:rPr>
        <w:t xml:space="preserve"> страницах</w:t>
      </w:r>
    </w:p>
    <w:p w:rsidR="00C41943" w:rsidRPr="005151BD" w:rsidRDefault="00C41943" w:rsidP="00C419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705D0" w:rsidRPr="005151BD" w:rsidRDefault="00D705D0" w:rsidP="00F23D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41943" w:rsidRPr="005151BD" w:rsidRDefault="00C41943" w:rsidP="00F23D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41943" w:rsidRPr="005151BD" w:rsidRDefault="00744122" w:rsidP="00C419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51BD">
        <w:rPr>
          <w:rFonts w:ascii="Times New Roman" w:hAnsi="Times New Roman" w:cs="Times New Roman"/>
          <w:sz w:val="28"/>
          <w:szCs w:val="28"/>
        </w:rPr>
        <w:t xml:space="preserve">  Действует с </w:t>
      </w:r>
      <w:r w:rsidR="00C41943" w:rsidRPr="005151BD">
        <w:rPr>
          <w:rFonts w:ascii="Times New Roman" w:hAnsi="Times New Roman" w:cs="Times New Roman"/>
          <w:sz w:val="28"/>
          <w:szCs w:val="28"/>
        </w:rPr>
        <w:t>16</w:t>
      </w:r>
      <w:r w:rsidR="001A5B6A" w:rsidRPr="005151BD">
        <w:rPr>
          <w:rFonts w:ascii="Times New Roman" w:hAnsi="Times New Roman" w:cs="Times New Roman"/>
          <w:sz w:val="28"/>
          <w:szCs w:val="28"/>
        </w:rPr>
        <w:t>.05</w:t>
      </w:r>
      <w:r w:rsidR="00747EC0" w:rsidRPr="005151BD">
        <w:rPr>
          <w:rFonts w:ascii="Times New Roman" w:hAnsi="Times New Roman" w:cs="Times New Roman"/>
          <w:sz w:val="28"/>
          <w:szCs w:val="28"/>
        </w:rPr>
        <w:t>.2020</w:t>
      </w:r>
    </w:p>
    <w:p w:rsidR="00C41943" w:rsidRPr="005151BD" w:rsidRDefault="00C41943" w:rsidP="00C419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41943" w:rsidRPr="005151BD" w:rsidRDefault="00C41943" w:rsidP="00C419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41943" w:rsidRPr="005151BD" w:rsidRDefault="00D705D0" w:rsidP="00C419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51BD">
        <w:rPr>
          <w:rFonts w:ascii="Times New Roman" w:hAnsi="Times New Roman" w:cs="Times New Roman"/>
          <w:sz w:val="28"/>
          <w:szCs w:val="28"/>
        </w:rPr>
        <w:t>Москва</w:t>
      </w:r>
      <w:r w:rsidR="00C41943" w:rsidRPr="005151BD">
        <w:rPr>
          <w:rFonts w:ascii="Times New Roman" w:hAnsi="Times New Roman" w:cs="Times New Roman"/>
          <w:sz w:val="28"/>
          <w:szCs w:val="28"/>
        </w:rPr>
        <w:t xml:space="preserve"> </w:t>
      </w:r>
      <w:r w:rsidR="00744122" w:rsidRPr="005151BD">
        <w:rPr>
          <w:rFonts w:ascii="Times New Roman" w:hAnsi="Times New Roman" w:cs="Times New Roman"/>
          <w:sz w:val="28"/>
          <w:szCs w:val="28"/>
        </w:rPr>
        <w:t>20</w:t>
      </w:r>
      <w:r w:rsidRPr="005151BD">
        <w:rPr>
          <w:rFonts w:ascii="Times New Roman" w:hAnsi="Times New Roman" w:cs="Times New Roman"/>
          <w:sz w:val="28"/>
          <w:szCs w:val="28"/>
        </w:rPr>
        <w:t>20</w:t>
      </w:r>
    </w:p>
    <w:p w:rsidR="00C41943" w:rsidRPr="005151BD" w:rsidRDefault="00C41943">
      <w:pPr>
        <w:rPr>
          <w:rFonts w:ascii="Times New Roman" w:hAnsi="Times New Roman" w:cs="Times New Roman"/>
          <w:sz w:val="28"/>
          <w:szCs w:val="28"/>
        </w:rPr>
      </w:pPr>
      <w:r w:rsidRPr="005151BD">
        <w:rPr>
          <w:rFonts w:ascii="Times New Roman" w:hAnsi="Times New Roman" w:cs="Times New Roman"/>
          <w:sz w:val="28"/>
          <w:szCs w:val="28"/>
        </w:rPr>
        <w:br w:type="page"/>
      </w:r>
    </w:p>
    <w:p w:rsidR="00420DC2" w:rsidRPr="005151BD" w:rsidRDefault="00420DC2" w:rsidP="00C419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lang w:eastAsia="en-US"/>
        </w:rPr>
        <w:id w:val="1466237891"/>
      </w:sdtPr>
      <w:sdtEndPr>
        <w:rPr>
          <w:noProof/>
        </w:rPr>
      </w:sdtEndPr>
      <w:sdtContent>
        <w:p w:rsidR="00420DC2" w:rsidRPr="005151BD" w:rsidRDefault="00420DC2" w:rsidP="00F23DBE">
          <w:pPr>
            <w:pStyle w:val="ab"/>
            <w:spacing w:line="360" w:lineRule="auto"/>
            <w:jc w:val="center"/>
            <w:rPr>
              <w:rStyle w:val="ad"/>
              <w:rFonts w:ascii="Times New Roman" w:hAnsi="Times New Roman" w:cs="Times New Roman"/>
              <w:i w:val="0"/>
              <w:iCs w:val="0"/>
              <w:color w:val="auto"/>
            </w:rPr>
          </w:pPr>
          <w:r w:rsidRPr="005151BD">
            <w:rPr>
              <w:rStyle w:val="ad"/>
              <w:rFonts w:ascii="Times New Roman" w:hAnsi="Times New Roman" w:cs="Times New Roman"/>
              <w:i w:val="0"/>
              <w:iCs w:val="0"/>
              <w:color w:val="auto"/>
            </w:rPr>
            <w:t>Оглавление</w:t>
          </w:r>
        </w:p>
        <w:p w:rsidR="008C472F" w:rsidRPr="005151BD" w:rsidRDefault="00355E33" w:rsidP="00F23DBE">
          <w:pPr>
            <w:pStyle w:val="11"/>
            <w:tabs>
              <w:tab w:val="left" w:pos="44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r w:rsidRPr="005151BD">
            <w:rPr>
              <w:rFonts w:ascii="Times New Roman" w:hAnsi="Times New Roman" w:cs="Times New Roman"/>
              <w:b w:val="0"/>
              <w:bCs w:val="0"/>
              <w:i w:val="0"/>
              <w:sz w:val="28"/>
              <w:szCs w:val="28"/>
            </w:rPr>
            <w:fldChar w:fldCharType="begin"/>
          </w:r>
          <w:r w:rsidR="00420DC2" w:rsidRPr="005151BD">
            <w:rPr>
              <w:rFonts w:ascii="Times New Roman" w:hAnsi="Times New Roman" w:cs="Times New Roman"/>
              <w:b w:val="0"/>
              <w:bCs w:val="0"/>
              <w:i w:val="0"/>
              <w:sz w:val="28"/>
              <w:szCs w:val="28"/>
            </w:rPr>
            <w:instrText>TOC \o "1-3" \h \z \u</w:instrText>
          </w:r>
          <w:r w:rsidRPr="005151BD">
            <w:rPr>
              <w:rFonts w:ascii="Times New Roman" w:hAnsi="Times New Roman" w:cs="Times New Roman"/>
              <w:b w:val="0"/>
              <w:bCs w:val="0"/>
              <w:i w:val="0"/>
              <w:sz w:val="28"/>
              <w:szCs w:val="28"/>
            </w:rPr>
            <w:fldChar w:fldCharType="separate"/>
          </w:r>
          <w:hyperlink w:anchor="_Toc39518313" w:history="1">
            <w:r w:rsidR="008C472F" w:rsidRPr="005151BD">
              <w:rPr>
                <w:rStyle w:val="ac"/>
                <w:rFonts w:ascii="Times New Roman" w:hAnsi="Times New Roman" w:cs="Times New Roman"/>
                <w:i w:val="0"/>
                <w:noProof/>
                <w:color w:val="auto"/>
                <w:sz w:val="28"/>
                <w:szCs w:val="28"/>
              </w:rPr>
              <w:t>1.</w:t>
            </w:r>
            <w:r w:rsidR="008C472F" w:rsidRPr="005151BD">
              <w:rPr>
                <w:rFonts w:ascii="Times New Roman" w:eastAsiaTheme="minorEastAsia" w:hAnsi="Times New Roman" w:cs="Times New Roman"/>
                <w:bCs w:val="0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C472F" w:rsidRPr="005151BD">
              <w:rPr>
                <w:rStyle w:val="ac"/>
                <w:rFonts w:ascii="Times New Roman" w:hAnsi="Times New Roman" w:cs="Times New Roman"/>
                <w:i w:val="0"/>
                <w:noProof/>
                <w:color w:val="auto"/>
                <w:sz w:val="28"/>
                <w:szCs w:val="28"/>
              </w:rPr>
              <w:t xml:space="preserve">Общие </w:t>
            </w:r>
            <w:r w:rsidR="0010163C" w:rsidRPr="005151BD">
              <w:rPr>
                <w:rFonts w:ascii="Times New Roman" w:hAnsi="Times New Roman" w:cs="Times New Roman"/>
                <w:i w:val="0"/>
                <w:sz w:val="28"/>
                <w:szCs w:val="28"/>
              </w:rPr>
              <w:t>положения</w:t>
            </w:r>
            <w:r w:rsidR="008C472F" w:rsidRPr="005151BD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333781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5</w:t>
            </w:r>
          </w:hyperlink>
        </w:p>
        <w:p w:rsidR="008C472F" w:rsidRPr="005151BD" w:rsidRDefault="00F12549" w:rsidP="00F23DBE">
          <w:pPr>
            <w:pStyle w:val="21"/>
            <w:tabs>
              <w:tab w:val="left" w:pos="88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bCs w:val="0"/>
              <w:i/>
              <w:noProof/>
              <w:sz w:val="28"/>
              <w:szCs w:val="28"/>
              <w:lang w:eastAsia="ru-RU"/>
            </w:rPr>
          </w:pPr>
          <w:hyperlink w:anchor="_Toc39518314" w:history="1">
            <w:r w:rsidR="008C472F" w:rsidRPr="005151BD">
              <w:rPr>
                <w:rStyle w:val="ac"/>
                <w:rFonts w:ascii="Times New Roman" w:hAnsi="Times New Roman" w:cs="Times New Roman"/>
                <w:i/>
                <w:noProof/>
                <w:color w:val="auto"/>
                <w:sz w:val="28"/>
                <w:szCs w:val="28"/>
              </w:rPr>
              <w:t>1.1.</w:t>
            </w:r>
            <w:r w:rsidR="008C472F" w:rsidRPr="005151BD">
              <w:rPr>
                <w:rFonts w:ascii="Times New Roman" w:eastAsiaTheme="minorEastAsia" w:hAnsi="Times New Roman" w:cs="Times New Roman"/>
                <w:bCs w:val="0"/>
                <w:i/>
                <w:noProof/>
                <w:sz w:val="28"/>
                <w:szCs w:val="28"/>
                <w:lang w:eastAsia="ru-RU"/>
              </w:rPr>
              <w:tab/>
            </w:r>
            <w:r w:rsidR="008C472F" w:rsidRPr="005151BD">
              <w:rPr>
                <w:rStyle w:val="ac"/>
                <w:rFonts w:ascii="Times New Roman" w:hAnsi="Times New Roman" w:cs="Times New Roman"/>
                <w:i/>
                <w:noProof/>
                <w:color w:val="auto"/>
                <w:sz w:val="28"/>
                <w:szCs w:val="28"/>
              </w:rPr>
              <w:t>Общие сведения</w:t>
            </w:r>
            <w:r w:rsidR="008C472F" w:rsidRPr="005151BD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tab/>
            </w:r>
            <w:r w:rsidR="00333781" w:rsidRPr="004230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</w:hyperlink>
        </w:p>
        <w:p w:rsidR="005151BD" w:rsidRPr="005151BD" w:rsidRDefault="005151BD" w:rsidP="005151BD">
          <w:pPr>
            <w:pStyle w:val="21"/>
            <w:tabs>
              <w:tab w:val="left" w:pos="88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bCs w:val="0"/>
              <w:i/>
              <w:noProof/>
              <w:sz w:val="28"/>
              <w:szCs w:val="28"/>
              <w:lang w:eastAsia="ru-RU"/>
            </w:rPr>
          </w:pPr>
          <w:hyperlink w:anchor="_Toc39518315" w:history="1">
            <w:r w:rsidRPr="005151BD">
              <w:rPr>
                <w:rStyle w:val="ac"/>
                <w:rFonts w:ascii="Times New Roman" w:hAnsi="Times New Roman" w:cs="Times New Roman"/>
                <w:i/>
                <w:noProof/>
                <w:color w:val="auto"/>
                <w:sz w:val="28"/>
                <w:szCs w:val="28"/>
              </w:rPr>
              <w:t>1.2.</w:t>
            </w:r>
            <w:r w:rsidRPr="005151BD">
              <w:rPr>
                <w:rFonts w:ascii="Times New Roman" w:eastAsiaTheme="minorEastAsia" w:hAnsi="Times New Roman" w:cs="Times New Roman"/>
                <w:bCs w:val="0"/>
                <w:i/>
                <w:noProof/>
                <w:sz w:val="28"/>
                <w:szCs w:val="28"/>
                <w:lang w:eastAsia="ru-RU"/>
              </w:rPr>
              <w:tab/>
            </w:r>
            <w:r>
              <w:rPr>
                <w:rStyle w:val="ac"/>
                <w:rFonts w:ascii="Times New Roman" w:hAnsi="Times New Roman" w:cs="Times New Roman"/>
                <w:i/>
                <w:noProof/>
                <w:color w:val="auto"/>
                <w:sz w:val="28"/>
                <w:szCs w:val="28"/>
              </w:rPr>
              <w:t>Назначение документа</w:t>
            </w:r>
            <w:r w:rsidRPr="005151BD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tab/>
            </w:r>
            <w:r w:rsidR="00333781" w:rsidRPr="004230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</w:hyperlink>
        </w:p>
        <w:p w:rsidR="005151BD" w:rsidRPr="005151BD" w:rsidRDefault="005151BD" w:rsidP="005151BD">
          <w:pPr>
            <w:pStyle w:val="21"/>
            <w:tabs>
              <w:tab w:val="left" w:pos="88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bCs w:val="0"/>
              <w:i/>
              <w:noProof/>
              <w:sz w:val="28"/>
              <w:szCs w:val="28"/>
              <w:lang w:eastAsia="ru-RU"/>
            </w:rPr>
          </w:pPr>
          <w:hyperlink w:anchor="_Toc39518315" w:history="1">
            <w:r w:rsidRPr="005151BD">
              <w:rPr>
                <w:rStyle w:val="ac"/>
                <w:rFonts w:ascii="Times New Roman" w:hAnsi="Times New Roman" w:cs="Times New Roman"/>
                <w:i/>
                <w:noProof/>
                <w:color w:val="auto"/>
                <w:sz w:val="28"/>
                <w:szCs w:val="28"/>
              </w:rPr>
              <w:t>1.</w:t>
            </w:r>
            <w:r>
              <w:rPr>
                <w:rStyle w:val="ac"/>
                <w:rFonts w:ascii="Times New Roman" w:hAnsi="Times New Roman" w:cs="Times New Roman"/>
                <w:i/>
                <w:noProof/>
                <w:color w:val="auto"/>
                <w:sz w:val="28"/>
                <w:szCs w:val="28"/>
              </w:rPr>
              <w:t>3</w:t>
            </w:r>
            <w:r w:rsidRPr="005151BD">
              <w:rPr>
                <w:rStyle w:val="ac"/>
                <w:rFonts w:ascii="Times New Roman" w:hAnsi="Times New Roman" w:cs="Times New Roman"/>
                <w:i/>
                <w:noProof/>
                <w:color w:val="auto"/>
                <w:sz w:val="28"/>
                <w:szCs w:val="28"/>
              </w:rPr>
              <w:t>.</w:t>
            </w:r>
            <w:r w:rsidRPr="005151BD">
              <w:rPr>
                <w:rFonts w:ascii="Times New Roman" w:eastAsiaTheme="minorEastAsia" w:hAnsi="Times New Roman" w:cs="Times New Roman"/>
                <w:bCs w:val="0"/>
                <w:i/>
                <w:noProof/>
                <w:sz w:val="28"/>
                <w:szCs w:val="28"/>
                <w:lang w:eastAsia="ru-RU"/>
              </w:rPr>
              <w:tab/>
            </w:r>
            <w:r w:rsidRPr="005151BD">
              <w:rPr>
                <w:rStyle w:val="ac"/>
                <w:rFonts w:ascii="Times New Roman" w:hAnsi="Times New Roman" w:cs="Times New Roman"/>
                <w:i/>
                <w:noProof/>
                <w:color w:val="auto"/>
                <w:sz w:val="28"/>
                <w:szCs w:val="28"/>
              </w:rPr>
              <w:t>Плановые сроки</w:t>
            </w:r>
            <w:r w:rsidRPr="005151BD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tab/>
            </w:r>
            <w:r w:rsidR="00333781" w:rsidRPr="004230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</w:hyperlink>
        </w:p>
        <w:p w:rsidR="008C472F" w:rsidRPr="005151BD" w:rsidRDefault="00F12549" w:rsidP="00F23DBE">
          <w:pPr>
            <w:pStyle w:val="21"/>
            <w:tabs>
              <w:tab w:val="left" w:pos="88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bCs w:val="0"/>
              <w:i/>
              <w:noProof/>
              <w:sz w:val="28"/>
              <w:szCs w:val="28"/>
              <w:lang w:eastAsia="ru-RU"/>
            </w:rPr>
          </w:pPr>
          <w:hyperlink w:anchor="_Toc39518316" w:history="1">
            <w:r w:rsidR="008C472F" w:rsidRPr="005151BD">
              <w:rPr>
                <w:rStyle w:val="ac"/>
                <w:rFonts w:ascii="Times New Roman" w:hAnsi="Times New Roman" w:cs="Times New Roman"/>
                <w:i/>
                <w:noProof/>
                <w:color w:val="auto"/>
                <w:sz w:val="28"/>
                <w:szCs w:val="28"/>
              </w:rPr>
              <w:t>1.</w:t>
            </w:r>
            <w:r w:rsidR="005151BD">
              <w:rPr>
                <w:rStyle w:val="ac"/>
                <w:rFonts w:ascii="Times New Roman" w:hAnsi="Times New Roman" w:cs="Times New Roman"/>
                <w:i/>
                <w:noProof/>
                <w:color w:val="auto"/>
                <w:sz w:val="28"/>
                <w:szCs w:val="28"/>
              </w:rPr>
              <w:t>4</w:t>
            </w:r>
            <w:r w:rsidR="008C472F" w:rsidRPr="005151BD">
              <w:rPr>
                <w:rStyle w:val="ac"/>
                <w:rFonts w:ascii="Times New Roman" w:hAnsi="Times New Roman" w:cs="Times New Roman"/>
                <w:i/>
                <w:noProof/>
                <w:color w:val="auto"/>
                <w:sz w:val="28"/>
                <w:szCs w:val="28"/>
              </w:rPr>
              <w:t>.</w:t>
            </w:r>
            <w:r w:rsidR="00345D3F" w:rsidRPr="005151BD">
              <w:rPr>
                <w:rFonts w:ascii="Times New Roman" w:eastAsiaTheme="minorEastAsia" w:hAnsi="Times New Roman" w:cs="Times New Roman"/>
                <w:bCs w:val="0"/>
                <w:i/>
                <w:noProof/>
                <w:sz w:val="28"/>
                <w:szCs w:val="28"/>
                <w:lang w:eastAsia="ru-RU"/>
              </w:rPr>
              <w:tab/>
            </w:r>
            <w:r w:rsidR="00345D3F" w:rsidRPr="005151BD">
              <w:rPr>
                <w:rStyle w:val="ac"/>
                <w:rFonts w:ascii="Times New Roman" w:hAnsi="Times New Roman" w:cs="Times New Roman"/>
                <w:i/>
                <w:noProof/>
                <w:color w:val="auto"/>
                <w:sz w:val="28"/>
                <w:szCs w:val="28"/>
              </w:rPr>
              <w:t>Порядок оформления</w:t>
            </w:r>
            <w:r w:rsidR="00345D3F" w:rsidRPr="005151BD">
              <w:rPr>
                <w:rStyle w:val="ac"/>
                <w:rFonts w:ascii="Times New Roman" w:hAnsi="Times New Roman" w:cs="Times New Roman"/>
                <w:i/>
                <w:noProof/>
                <w:color w:val="auto"/>
                <w:sz w:val="28"/>
                <w:szCs w:val="28"/>
              </w:rPr>
              <w:t xml:space="preserve"> и предъявления </w:t>
            </w:r>
            <w:r w:rsidR="00D828F8">
              <w:rPr>
                <w:rStyle w:val="ac"/>
                <w:rFonts w:ascii="Times New Roman" w:hAnsi="Times New Roman" w:cs="Times New Roman"/>
                <w:i/>
                <w:noProof/>
                <w:color w:val="auto"/>
                <w:sz w:val="28"/>
                <w:szCs w:val="28"/>
              </w:rPr>
              <w:br/>
            </w:r>
            <w:r w:rsidR="00345D3F" w:rsidRPr="005151BD">
              <w:rPr>
                <w:rStyle w:val="ac"/>
                <w:rFonts w:ascii="Times New Roman" w:hAnsi="Times New Roman" w:cs="Times New Roman"/>
                <w:i/>
                <w:noProof/>
                <w:color w:val="auto"/>
                <w:sz w:val="28"/>
                <w:szCs w:val="28"/>
              </w:rPr>
              <w:t>результата работы заказчику</w:t>
            </w:r>
            <w:r w:rsidR="008C472F" w:rsidRPr="005151BD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tab/>
            </w:r>
            <w:r w:rsidR="00333781" w:rsidRPr="004230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</w:hyperlink>
        </w:p>
        <w:p w:rsidR="008C472F" w:rsidRPr="005151BD" w:rsidRDefault="00F12549" w:rsidP="00F23DBE">
          <w:pPr>
            <w:pStyle w:val="11"/>
            <w:tabs>
              <w:tab w:val="left" w:pos="44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39518318" w:history="1">
            <w:r w:rsidR="008C472F" w:rsidRPr="005151BD">
              <w:rPr>
                <w:rStyle w:val="ac"/>
                <w:rFonts w:ascii="Times New Roman" w:hAnsi="Times New Roman" w:cs="Times New Roman"/>
                <w:i w:val="0"/>
                <w:noProof/>
                <w:color w:val="auto"/>
                <w:sz w:val="28"/>
                <w:szCs w:val="28"/>
              </w:rPr>
              <w:t>2.</w:t>
            </w:r>
            <w:r w:rsidR="008C472F" w:rsidRPr="005151BD">
              <w:rPr>
                <w:rFonts w:ascii="Times New Roman" w:eastAsiaTheme="minorEastAsia" w:hAnsi="Times New Roman" w:cs="Times New Roman"/>
                <w:bCs w:val="0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C472F" w:rsidRPr="005151BD">
              <w:rPr>
                <w:rStyle w:val="ac"/>
                <w:rFonts w:ascii="Times New Roman" w:hAnsi="Times New Roman" w:cs="Times New Roman"/>
                <w:i w:val="0"/>
                <w:noProof/>
                <w:color w:val="auto"/>
                <w:sz w:val="28"/>
                <w:szCs w:val="28"/>
              </w:rPr>
              <w:t>Назначение и цели сайта</w:t>
            </w:r>
            <w:r w:rsidR="008C472F" w:rsidRPr="005151BD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333781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6</w:t>
            </w:r>
          </w:hyperlink>
        </w:p>
        <w:p w:rsidR="008C472F" w:rsidRPr="005151BD" w:rsidRDefault="00F12549" w:rsidP="00F23DBE">
          <w:pPr>
            <w:pStyle w:val="21"/>
            <w:tabs>
              <w:tab w:val="left" w:pos="88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bCs w:val="0"/>
              <w:i/>
              <w:noProof/>
              <w:sz w:val="28"/>
              <w:szCs w:val="28"/>
              <w:lang w:eastAsia="ru-RU"/>
            </w:rPr>
          </w:pPr>
          <w:hyperlink w:anchor="_Toc39518319" w:history="1">
            <w:r w:rsidR="008C472F" w:rsidRPr="005151BD">
              <w:rPr>
                <w:rStyle w:val="ac"/>
                <w:rFonts w:ascii="Times New Roman" w:hAnsi="Times New Roman" w:cs="Times New Roman"/>
                <w:i/>
                <w:noProof/>
                <w:color w:val="auto"/>
                <w:sz w:val="28"/>
                <w:szCs w:val="28"/>
              </w:rPr>
              <w:t>2.1.</w:t>
            </w:r>
            <w:r w:rsidR="008C472F" w:rsidRPr="005151BD">
              <w:rPr>
                <w:rFonts w:ascii="Times New Roman" w:eastAsiaTheme="minorEastAsia" w:hAnsi="Times New Roman" w:cs="Times New Roman"/>
                <w:bCs w:val="0"/>
                <w:i/>
                <w:noProof/>
                <w:sz w:val="28"/>
                <w:szCs w:val="28"/>
                <w:lang w:eastAsia="ru-RU"/>
              </w:rPr>
              <w:tab/>
            </w:r>
            <w:r w:rsidR="008C472F" w:rsidRPr="005151BD">
              <w:rPr>
                <w:rStyle w:val="ac"/>
                <w:rFonts w:ascii="Times New Roman" w:hAnsi="Times New Roman" w:cs="Times New Roman"/>
                <w:i/>
                <w:noProof/>
                <w:color w:val="auto"/>
                <w:sz w:val="28"/>
                <w:szCs w:val="28"/>
              </w:rPr>
              <w:t>Назначение сайта</w:t>
            </w:r>
            <w:r w:rsidR="008C472F" w:rsidRPr="005151BD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tab/>
            </w:r>
            <w:r w:rsidR="00333781" w:rsidRPr="004230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</w:hyperlink>
        </w:p>
        <w:p w:rsidR="008C472F" w:rsidRPr="005151BD" w:rsidRDefault="00F12549" w:rsidP="00F23DBE">
          <w:pPr>
            <w:pStyle w:val="21"/>
            <w:tabs>
              <w:tab w:val="left" w:pos="88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bCs w:val="0"/>
              <w:i/>
              <w:noProof/>
              <w:sz w:val="28"/>
              <w:szCs w:val="28"/>
              <w:lang w:eastAsia="ru-RU"/>
            </w:rPr>
          </w:pPr>
          <w:hyperlink w:anchor="_Toc39518320" w:history="1">
            <w:r w:rsidR="008C472F" w:rsidRPr="005151BD">
              <w:rPr>
                <w:rStyle w:val="ac"/>
                <w:rFonts w:ascii="Times New Roman" w:hAnsi="Times New Roman" w:cs="Times New Roman"/>
                <w:i/>
                <w:noProof/>
                <w:color w:val="auto"/>
                <w:sz w:val="28"/>
                <w:szCs w:val="28"/>
              </w:rPr>
              <w:t>2.2.</w:t>
            </w:r>
            <w:r w:rsidR="008C472F" w:rsidRPr="005151BD">
              <w:rPr>
                <w:rFonts w:ascii="Times New Roman" w:eastAsiaTheme="minorEastAsia" w:hAnsi="Times New Roman" w:cs="Times New Roman"/>
                <w:bCs w:val="0"/>
                <w:i/>
                <w:noProof/>
                <w:sz w:val="28"/>
                <w:szCs w:val="28"/>
                <w:lang w:eastAsia="ru-RU"/>
              </w:rPr>
              <w:tab/>
            </w:r>
            <w:r w:rsidR="008C472F" w:rsidRPr="005151BD">
              <w:rPr>
                <w:rStyle w:val="ac"/>
                <w:rFonts w:ascii="Times New Roman" w:hAnsi="Times New Roman" w:cs="Times New Roman"/>
                <w:i/>
                <w:noProof/>
                <w:color w:val="auto"/>
                <w:sz w:val="28"/>
                <w:szCs w:val="28"/>
              </w:rPr>
              <w:t>Цели сайта</w:t>
            </w:r>
            <w:r w:rsidR="008C472F" w:rsidRPr="005151BD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tab/>
            </w:r>
            <w:r w:rsidR="00333781" w:rsidRPr="004230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</w:hyperlink>
        </w:p>
        <w:p w:rsidR="008C472F" w:rsidRPr="005151BD" w:rsidRDefault="00F12549" w:rsidP="00F23DBE">
          <w:pPr>
            <w:pStyle w:val="11"/>
            <w:tabs>
              <w:tab w:val="left" w:pos="44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39518322" w:history="1">
            <w:r w:rsidR="008C472F" w:rsidRPr="005151BD">
              <w:rPr>
                <w:rStyle w:val="ac"/>
                <w:rFonts w:ascii="Times New Roman" w:hAnsi="Times New Roman" w:cs="Times New Roman"/>
                <w:i w:val="0"/>
                <w:noProof/>
                <w:color w:val="auto"/>
                <w:sz w:val="28"/>
                <w:szCs w:val="28"/>
              </w:rPr>
              <w:t>3.</w:t>
            </w:r>
            <w:r w:rsidR="008C472F" w:rsidRPr="005151BD">
              <w:rPr>
                <w:rFonts w:ascii="Times New Roman" w:eastAsiaTheme="minorEastAsia" w:hAnsi="Times New Roman" w:cs="Times New Roman"/>
                <w:bCs w:val="0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C472F" w:rsidRPr="005151BD">
              <w:rPr>
                <w:rStyle w:val="ac"/>
                <w:rFonts w:ascii="Times New Roman" w:hAnsi="Times New Roman" w:cs="Times New Roman"/>
                <w:i w:val="0"/>
                <w:noProof/>
                <w:color w:val="auto"/>
                <w:sz w:val="28"/>
                <w:szCs w:val="28"/>
              </w:rPr>
              <w:t>Требования к сайту</w:t>
            </w:r>
            <w:r w:rsidR="008C472F" w:rsidRPr="005151BD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333781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6</w:t>
            </w:r>
          </w:hyperlink>
        </w:p>
        <w:p w:rsidR="008C472F" w:rsidRPr="005151BD" w:rsidRDefault="00F12549" w:rsidP="00F23DBE">
          <w:pPr>
            <w:pStyle w:val="21"/>
            <w:tabs>
              <w:tab w:val="left" w:pos="88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bCs w:val="0"/>
              <w:noProof/>
              <w:sz w:val="28"/>
              <w:szCs w:val="28"/>
              <w:lang w:eastAsia="ru-RU"/>
            </w:rPr>
          </w:pPr>
          <w:hyperlink w:anchor="_Toc39518323" w:history="1">
            <w:r w:rsidR="008C472F" w:rsidRPr="005151BD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3.1.</w:t>
            </w:r>
            <w:r w:rsidR="008C472F" w:rsidRPr="005151BD">
              <w:rPr>
                <w:rFonts w:ascii="Times New Roman" w:eastAsiaTheme="minorEastAsia" w:hAnsi="Times New Roman" w:cs="Times New Roman"/>
                <w:bCs w:val="0"/>
                <w:noProof/>
                <w:sz w:val="28"/>
                <w:szCs w:val="28"/>
                <w:lang w:eastAsia="ru-RU"/>
              </w:rPr>
              <w:tab/>
            </w:r>
            <w:r w:rsidR="008C472F" w:rsidRPr="005151BD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Основные требовани</w:t>
            </w:r>
            <w:r w:rsidR="008C472F" w:rsidRPr="005151BD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я к сайту</w:t>
            </w:r>
            <w:r w:rsidR="008C472F" w:rsidRPr="005151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3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</w:hyperlink>
        </w:p>
        <w:p w:rsidR="008C472F" w:rsidRPr="005151BD" w:rsidRDefault="00F12549" w:rsidP="00F23DBE">
          <w:pPr>
            <w:pStyle w:val="21"/>
            <w:tabs>
              <w:tab w:val="left" w:pos="88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bCs w:val="0"/>
              <w:noProof/>
              <w:sz w:val="28"/>
              <w:szCs w:val="28"/>
              <w:lang w:eastAsia="ru-RU"/>
            </w:rPr>
          </w:pPr>
          <w:hyperlink w:anchor="_Toc39518324" w:history="1">
            <w:r w:rsidR="008C472F" w:rsidRPr="005151BD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3.2.</w:t>
            </w:r>
            <w:r w:rsidR="008C472F" w:rsidRPr="005151BD">
              <w:rPr>
                <w:rFonts w:ascii="Times New Roman" w:eastAsiaTheme="minorEastAsia" w:hAnsi="Times New Roman" w:cs="Times New Roman"/>
                <w:bCs w:val="0"/>
                <w:noProof/>
                <w:sz w:val="28"/>
                <w:szCs w:val="28"/>
                <w:lang w:eastAsia="ru-RU"/>
              </w:rPr>
              <w:tab/>
            </w:r>
            <w:r w:rsidR="008C472F" w:rsidRPr="005151BD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Требования к безопасности и защите информации от несанкционированного доступа</w:t>
            </w:r>
            <w:r w:rsidR="008C472F" w:rsidRPr="005151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3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</w:hyperlink>
        </w:p>
        <w:p w:rsidR="008C472F" w:rsidRPr="005151BD" w:rsidRDefault="00F12549" w:rsidP="00F23DBE">
          <w:pPr>
            <w:pStyle w:val="31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b/>
              <w:i/>
              <w:noProof/>
              <w:sz w:val="28"/>
              <w:szCs w:val="28"/>
              <w:lang w:eastAsia="ru-RU"/>
            </w:rPr>
          </w:pPr>
          <w:hyperlink w:anchor="_Toc39518325" w:history="1">
            <w:r w:rsidR="008C472F" w:rsidRPr="005151BD">
              <w:rPr>
                <w:rStyle w:val="ac"/>
                <w:rFonts w:ascii="Times New Roman" w:hAnsi="Times New Roman" w:cs="Times New Roman"/>
                <w:b/>
                <w:i/>
                <w:noProof/>
                <w:color w:val="auto"/>
                <w:sz w:val="28"/>
                <w:szCs w:val="28"/>
              </w:rPr>
              <w:t>3.2.1.</w:t>
            </w:r>
            <w:r w:rsidR="008C472F" w:rsidRPr="005151BD">
              <w:rPr>
                <w:rFonts w:ascii="Times New Roman" w:eastAsiaTheme="minorEastAsia" w:hAnsi="Times New Roman" w:cs="Times New Roman"/>
                <w:b/>
                <w:i/>
                <w:noProof/>
                <w:sz w:val="28"/>
                <w:szCs w:val="28"/>
                <w:lang w:eastAsia="ru-RU"/>
              </w:rPr>
              <w:tab/>
            </w:r>
            <w:r w:rsidR="008C472F" w:rsidRPr="005151BD">
              <w:rPr>
                <w:rStyle w:val="ac"/>
                <w:rFonts w:ascii="Times New Roman" w:hAnsi="Times New Roman" w:cs="Times New Roman"/>
                <w:b/>
                <w:i/>
                <w:noProof/>
                <w:color w:val="auto"/>
                <w:sz w:val="28"/>
                <w:szCs w:val="28"/>
              </w:rPr>
              <w:t>Требования к безопасности</w:t>
            </w:r>
            <w:r w:rsidR="008C472F" w:rsidRPr="005151BD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  <w:szCs w:val="28"/>
              </w:rPr>
              <w:tab/>
            </w:r>
            <w:r w:rsidR="00333781" w:rsidRPr="004230E8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7</w:t>
            </w:r>
          </w:hyperlink>
        </w:p>
        <w:p w:rsidR="008C472F" w:rsidRPr="005151BD" w:rsidRDefault="00F12549" w:rsidP="00F23DBE">
          <w:pPr>
            <w:pStyle w:val="31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b/>
              <w:i/>
              <w:noProof/>
              <w:sz w:val="28"/>
              <w:szCs w:val="28"/>
              <w:lang w:eastAsia="ru-RU"/>
            </w:rPr>
          </w:pPr>
          <w:hyperlink w:anchor="_Toc39518326" w:history="1">
            <w:r w:rsidR="008C472F" w:rsidRPr="005151BD">
              <w:rPr>
                <w:rStyle w:val="ac"/>
                <w:rFonts w:ascii="Times New Roman" w:hAnsi="Times New Roman" w:cs="Times New Roman"/>
                <w:b/>
                <w:i/>
                <w:noProof/>
                <w:color w:val="auto"/>
                <w:sz w:val="28"/>
                <w:szCs w:val="28"/>
              </w:rPr>
              <w:t>3.2.2.</w:t>
            </w:r>
            <w:r w:rsidR="008C472F" w:rsidRPr="005151BD">
              <w:rPr>
                <w:rFonts w:ascii="Times New Roman" w:eastAsiaTheme="minorEastAsia" w:hAnsi="Times New Roman" w:cs="Times New Roman"/>
                <w:b/>
                <w:i/>
                <w:noProof/>
                <w:sz w:val="28"/>
                <w:szCs w:val="28"/>
                <w:lang w:eastAsia="ru-RU"/>
              </w:rPr>
              <w:tab/>
            </w:r>
            <w:r w:rsidR="008C472F" w:rsidRPr="005151BD">
              <w:rPr>
                <w:rStyle w:val="ac"/>
                <w:rFonts w:ascii="Times New Roman" w:hAnsi="Times New Roman" w:cs="Times New Roman"/>
                <w:b/>
                <w:i/>
                <w:noProof/>
                <w:color w:val="auto"/>
                <w:sz w:val="28"/>
                <w:szCs w:val="28"/>
              </w:rPr>
              <w:t>Требования к защите от несанкционированного доступа</w:t>
            </w:r>
            <w:r w:rsidR="008C472F" w:rsidRPr="005151BD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  <w:szCs w:val="28"/>
              </w:rPr>
              <w:tab/>
            </w:r>
            <w:r w:rsidR="00A0214C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  <w:szCs w:val="28"/>
              </w:rPr>
              <w:t>8</w:t>
            </w:r>
          </w:hyperlink>
        </w:p>
        <w:p w:rsidR="008C472F" w:rsidRPr="005151BD" w:rsidRDefault="00F12549" w:rsidP="00F23DBE">
          <w:pPr>
            <w:pStyle w:val="21"/>
            <w:tabs>
              <w:tab w:val="left" w:pos="880"/>
              <w:tab w:val="right" w:leader="dot" w:pos="9628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9518327" w:history="1">
            <w:r w:rsidR="008C472F" w:rsidRPr="005151BD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3.3.</w:t>
            </w:r>
            <w:r w:rsidR="008C472F" w:rsidRPr="005151BD">
              <w:rPr>
                <w:rFonts w:ascii="Times New Roman" w:eastAsiaTheme="minorEastAsia" w:hAnsi="Times New Roman" w:cs="Times New Roman"/>
                <w:bCs w:val="0"/>
                <w:noProof/>
                <w:sz w:val="28"/>
                <w:szCs w:val="28"/>
                <w:lang w:eastAsia="ru-RU"/>
              </w:rPr>
              <w:tab/>
            </w:r>
            <w:r w:rsidR="008C472F" w:rsidRPr="005151BD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 xml:space="preserve">Требования к </w:t>
            </w:r>
            <w:r w:rsidR="0010163C" w:rsidRPr="005151BD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графическому дизайну</w:t>
            </w:r>
            <w:r w:rsidR="008C472F" w:rsidRPr="005151BD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 xml:space="preserve"> сайта</w:t>
            </w:r>
            <w:r w:rsidR="008C472F" w:rsidRPr="005151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02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</w:hyperlink>
        </w:p>
        <w:p w:rsidR="0010163C" w:rsidRPr="005151BD" w:rsidRDefault="0010163C" w:rsidP="0010163C">
          <w:pPr>
            <w:pStyle w:val="31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b/>
              <w:i/>
              <w:noProof/>
              <w:sz w:val="28"/>
              <w:szCs w:val="28"/>
              <w:lang w:eastAsia="ru-RU"/>
            </w:rPr>
          </w:pPr>
          <w:hyperlink w:anchor="_Toc39518326" w:history="1">
            <w:r w:rsidRPr="005151BD">
              <w:rPr>
                <w:rStyle w:val="ac"/>
                <w:rFonts w:ascii="Times New Roman" w:hAnsi="Times New Roman" w:cs="Times New Roman"/>
                <w:b/>
                <w:i/>
                <w:noProof/>
                <w:color w:val="auto"/>
                <w:sz w:val="28"/>
                <w:szCs w:val="28"/>
              </w:rPr>
              <w:t>3.3.1.</w:t>
            </w:r>
            <w:r w:rsidRPr="005151BD">
              <w:rPr>
                <w:rFonts w:ascii="Times New Roman" w:eastAsiaTheme="minorEastAsia" w:hAnsi="Times New Roman" w:cs="Times New Roman"/>
                <w:b/>
                <w:i/>
                <w:noProof/>
                <w:sz w:val="28"/>
                <w:szCs w:val="28"/>
                <w:lang w:eastAsia="ru-RU"/>
              </w:rPr>
              <w:tab/>
            </w:r>
            <w:r w:rsidRPr="005151BD">
              <w:rPr>
                <w:rStyle w:val="ac"/>
                <w:rFonts w:ascii="Times New Roman" w:hAnsi="Times New Roman" w:cs="Times New Roman"/>
                <w:b/>
                <w:i/>
                <w:noProof/>
                <w:color w:val="auto"/>
                <w:sz w:val="28"/>
                <w:szCs w:val="28"/>
              </w:rPr>
              <w:t>Требования к дизайну сайта</w:t>
            </w:r>
            <w:r w:rsidRPr="005151BD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  <w:szCs w:val="28"/>
              </w:rPr>
              <w:tab/>
            </w:r>
            <w:r w:rsidR="00A0214C" w:rsidRPr="004230E8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8</w:t>
            </w:r>
          </w:hyperlink>
        </w:p>
        <w:p w:rsidR="0010163C" w:rsidRPr="005151BD" w:rsidRDefault="0010163C" w:rsidP="0010163C">
          <w:pPr>
            <w:pStyle w:val="31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b/>
              <w:i/>
              <w:noProof/>
              <w:sz w:val="28"/>
              <w:szCs w:val="28"/>
              <w:lang w:eastAsia="ru-RU"/>
            </w:rPr>
          </w:pPr>
          <w:hyperlink w:anchor="_Toc39518326" w:history="1">
            <w:r w:rsidRPr="005151BD">
              <w:rPr>
                <w:rStyle w:val="ac"/>
                <w:rFonts w:ascii="Times New Roman" w:hAnsi="Times New Roman" w:cs="Times New Roman"/>
                <w:b/>
                <w:i/>
                <w:noProof/>
                <w:color w:val="auto"/>
                <w:sz w:val="28"/>
                <w:szCs w:val="28"/>
              </w:rPr>
              <w:t>3.3.1.</w:t>
            </w:r>
            <w:r w:rsidRPr="005151BD">
              <w:rPr>
                <w:rFonts w:ascii="Times New Roman" w:eastAsiaTheme="minorEastAsia" w:hAnsi="Times New Roman" w:cs="Times New Roman"/>
                <w:b/>
                <w:i/>
                <w:noProof/>
                <w:sz w:val="28"/>
                <w:szCs w:val="28"/>
                <w:lang w:eastAsia="ru-RU"/>
              </w:rPr>
              <w:tab/>
            </w:r>
            <w:r w:rsidRPr="005151BD">
              <w:rPr>
                <w:rStyle w:val="ac"/>
                <w:rFonts w:ascii="Times New Roman" w:hAnsi="Times New Roman" w:cs="Times New Roman"/>
                <w:b/>
                <w:i/>
                <w:noProof/>
                <w:color w:val="auto"/>
                <w:sz w:val="28"/>
                <w:szCs w:val="28"/>
              </w:rPr>
              <w:t>Порядок утверждения дизайн-концепции</w:t>
            </w:r>
            <w:r w:rsidRPr="005151BD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  <w:szCs w:val="28"/>
              </w:rPr>
              <w:tab/>
            </w:r>
            <w:r w:rsidR="00333781" w:rsidRPr="004230E8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8</w:t>
            </w:r>
          </w:hyperlink>
        </w:p>
        <w:p w:rsidR="008C472F" w:rsidRPr="005151BD" w:rsidRDefault="00F12549" w:rsidP="00F23DBE">
          <w:pPr>
            <w:pStyle w:val="21"/>
            <w:tabs>
              <w:tab w:val="left" w:pos="880"/>
              <w:tab w:val="right" w:leader="dot" w:pos="9628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9518328" w:history="1">
            <w:r w:rsidR="008C472F" w:rsidRPr="005151BD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3.4.</w:t>
            </w:r>
            <w:r w:rsidR="008C472F" w:rsidRPr="005151BD">
              <w:rPr>
                <w:rFonts w:ascii="Times New Roman" w:eastAsiaTheme="minorEastAsia" w:hAnsi="Times New Roman" w:cs="Times New Roman"/>
                <w:bCs w:val="0"/>
                <w:noProof/>
                <w:sz w:val="28"/>
                <w:szCs w:val="28"/>
                <w:lang w:eastAsia="ru-RU"/>
              </w:rPr>
              <w:tab/>
            </w:r>
            <w:r w:rsidR="0010163C" w:rsidRPr="005151BD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Функциональные требования</w:t>
            </w:r>
            <w:r w:rsidR="008C472F" w:rsidRPr="005151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3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</w:hyperlink>
        </w:p>
        <w:p w:rsidR="0010163C" w:rsidRPr="005151BD" w:rsidRDefault="0010163C" w:rsidP="0010163C">
          <w:pPr>
            <w:pStyle w:val="31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b/>
              <w:i/>
              <w:noProof/>
              <w:sz w:val="28"/>
              <w:szCs w:val="28"/>
              <w:lang w:eastAsia="ru-RU"/>
            </w:rPr>
          </w:pPr>
          <w:hyperlink w:anchor="_Toc39518326" w:history="1">
            <w:r w:rsidRPr="005151BD">
              <w:rPr>
                <w:rStyle w:val="ac"/>
                <w:rFonts w:ascii="Times New Roman" w:hAnsi="Times New Roman" w:cs="Times New Roman"/>
                <w:b/>
                <w:i/>
                <w:noProof/>
                <w:color w:val="auto"/>
                <w:sz w:val="28"/>
                <w:szCs w:val="28"/>
              </w:rPr>
              <w:t>3.4.1.</w:t>
            </w:r>
            <w:r w:rsidRPr="005151BD">
              <w:rPr>
                <w:rFonts w:ascii="Times New Roman" w:eastAsiaTheme="minorEastAsia" w:hAnsi="Times New Roman" w:cs="Times New Roman"/>
                <w:b/>
                <w:i/>
                <w:noProof/>
                <w:sz w:val="28"/>
                <w:szCs w:val="28"/>
                <w:lang w:eastAsia="ru-RU"/>
              </w:rPr>
              <w:tab/>
            </w:r>
            <w:r w:rsidRPr="005151BD">
              <w:rPr>
                <w:rStyle w:val="ac"/>
                <w:rFonts w:ascii="Times New Roman" w:hAnsi="Times New Roman" w:cs="Times New Roman"/>
                <w:b/>
                <w:i/>
                <w:noProof/>
                <w:color w:val="auto"/>
                <w:sz w:val="28"/>
                <w:szCs w:val="28"/>
              </w:rPr>
              <w:t>Требования к представлению сайта</w:t>
            </w:r>
            <w:r w:rsidRPr="005151BD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  <w:szCs w:val="28"/>
              </w:rPr>
              <w:tab/>
            </w:r>
            <w:r w:rsidR="00333781" w:rsidRPr="004230E8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9</w:t>
            </w:r>
          </w:hyperlink>
        </w:p>
        <w:p w:rsidR="0010163C" w:rsidRPr="005151BD" w:rsidRDefault="0010163C" w:rsidP="0010163C">
          <w:pPr>
            <w:pStyle w:val="31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b/>
              <w:i/>
              <w:noProof/>
              <w:sz w:val="28"/>
              <w:szCs w:val="28"/>
              <w:lang w:eastAsia="ru-RU"/>
            </w:rPr>
          </w:pPr>
          <w:hyperlink w:anchor="_Toc39518326" w:history="1">
            <w:r w:rsidRPr="005151BD">
              <w:rPr>
                <w:rStyle w:val="ac"/>
                <w:rFonts w:ascii="Times New Roman" w:hAnsi="Times New Roman" w:cs="Times New Roman"/>
                <w:b/>
                <w:i/>
                <w:noProof/>
                <w:color w:val="auto"/>
                <w:sz w:val="28"/>
                <w:szCs w:val="28"/>
              </w:rPr>
              <w:t>3.4.2.</w:t>
            </w:r>
            <w:r w:rsidRPr="005151BD">
              <w:rPr>
                <w:rFonts w:ascii="Times New Roman" w:eastAsiaTheme="minorEastAsia" w:hAnsi="Times New Roman" w:cs="Times New Roman"/>
                <w:b/>
                <w:i/>
                <w:noProof/>
                <w:sz w:val="28"/>
                <w:szCs w:val="28"/>
                <w:lang w:eastAsia="ru-RU"/>
              </w:rPr>
              <w:tab/>
            </w:r>
            <w:r w:rsidRPr="005151BD">
              <w:rPr>
                <w:rStyle w:val="ac"/>
                <w:rFonts w:ascii="Times New Roman" w:hAnsi="Times New Roman" w:cs="Times New Roman"/>
                <w:b/>
                <w:i/>
                <w:noProof/>
                <w:color w:val="auto"/>
                <w:sz w:val="28"/>
                <w:szCs w:val="28"/>
              </w:rPr>
              <w:t>Требования к структуре сайта</w:t>
            </w:r>
            <w:r w:rsidRPr="005151BD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  <w:szCs w:val="28"/>
              </w:rPr>
              <w:tab/>
            </w:r>
            <w:r w:rsidR="004230E8" w:rsidRPr="004230E8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19</w:t>
            </w:r>
          </w:hyperlink>
        </w:p>
        <w:p w:rsidR="008C472F" w:rsidRPr="005151BD" w:rsidRDefault="00F12549" w:rsidP="00F23DBE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9518329" w:history="1">
            <w:r w:rsidR="008C472F" w:rsidRPr="005151BD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3.5  Требования к обеспечению веб-приложения</w:t>
            </w:r>
            <w:r w:rsidR="008C472F" w:rsidRPr="005151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3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4230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</w:hyperlink>
        </w:p>
        <w:p w:rsidR="0010163C" w:rsidRPr="005151BD" w:rsidRDefault="0010163C" w:rsidP="0010163C">
          <w:pPr>
            <w:pStyle w:val="31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b/>
              <w:i/>
              <w:noProof/>
              <w:sz w:val="28"/>
              <w:szCs w:val="28"/>
              <w:lang w:eastAsia="ru-RU"/>
            </w:rPr>
          </w:pPr>
          <w:hyperlink w:anchor="_Toc39518326" w:history="1">
            <w:r w:rsidRPr="005151BD">
              <w:rPr>
                <w:rStyle w:val="ac"/>
                <w:rFonts w:ascii="Times New Roman" w:hAnsi="Times New Roman" w:cs="Times New Roman"/>
                <w:b/>
                <w:i/>
                <w:noProof/>
                <w:color w:val="auto"/>
                <w:sz w:val="28"/>
                <w:szCs w:val="28"/>
              </w:rPr>
              <w:t>3.5.1.</w:t>
            </w:r>
            <w:r w:rsidRPr="005151BD">
              <w:rPr>
                <w:rFonts w:ascii="Times New Roman" w:eastAsiaTheme="minorEastAsia" w:hAnsi="Times New Roman" w:cs="Times New Roman"/>
                <w:b/>
                <w:i/>
                <w:noProof/>
                <w:sz w:val="28"/>
                <w:szCs w:val="28"/>
                <w:lang w:eastAsia="ru-RU"/>
              </w:rPr>
              <w:tab/>
            </w:r>
            <w:r w:rsidRPr="005151BD">
              <w:rPr>
                <w:rStyle w:val="ac"/>
                <w:rFonts w:ascii="Times New Roman" w:hAnsi="Times New Roman" w:cs="Times New Roman"/>
                <w:b/>
                <w:i/>
                <w:noProof/>
                <w:color w:val="auto"/>
                <w:sz w:val="28"/>
                <w:szCs w:val="28"/>
              </w:rPr>
              <w:t>Требования к информационному обеспечению</w:t>
            </w:r>
            <w:r w:rsidRPr="005151BD">
              <w:rPr>
                <w:rStyle w:val="ac"/>
                <w:rFonts w:ascii="Times New Roman" w:hAnsi="Times New Roman" w:cs="Times New Roman"/>
                <w:b/>
                <w:i/>
                <w:noProof/>
                <w:webHidden/>
                <w:color w:val="auto"/>
                <w:sz w:val="28"/>
                <w:szCs w:val="28"/>
              </w:rPr>
              <w:tab/>
            </w:r>
            <w:r w:rsidR="00333781" w:rsidRPr="004230E8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1</w:t>
            </w:r>
            <w:r w:rsidR="004230E8" w:rsidRPr="004230E8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5</w:t>
            </w:r>
          </w:hyperlink>
        </w:p>
        <w:p w:rsidR="0010163C" w:rsidRPr="005151BD" w:rsidRDefault="0010163C" w:rsidP="0010163C">
          <w:pPr>
            <w:pStyle w:val="31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b/>
              <w:i/>
              <w:noProof/>
              <w:sz w:val="28"/>
              <w:szCs w:val="28"/>
              <w:lang w:eastAsia="ru-RU"/>
            </w:rPr>
          </w:pPr>
          <w:hyperlink w:anchor="_Toc39518326" w:history="1">
            <w:r w:rsidRPr="005151BD">
              <w:rPr>
                <w:rStyle w:val="ac"/>
                <w:rFonts w:ascii="Times New Roman" w:hAnsi="Times New Roman" w:cs="Times New Roman"/>
                <w:b/>
                <w:i/>
                <w:noProof/>
                <w:color w:val="auto"/>
                <w:sz w:val="28"/>
                <w:szCs w:val="28"/>
              </w:rPr>
              <w:t>3.5.2.</w:t>
            </w:r>
            <w:r w:rsidRPr="005151BD">
              <w:rPr>
                <w:rFonts w:ascii="Times New Roman" w:eastAsiaTheme="minorEastAsia" w:hAnsi="Times New Roman" w:cs="Times New Roman"/>
                <w:b/>
                <w:i/>
                <w:noProof/>
                <w:sz w:val="28"/>
                <w:szCs w:val="28"/>
                <w:lang w:eastAsia="ru-RU"/>
              </w:rPr>
              <w:tab/>
            </w:r>
            <w:r w:rsidRPr="005151BD">
              <w:rPr>
                <w:rStyle w:val="ac"/>
                <w:rFonts w:ascii="Times New Roman" w:hAnsi="Times New Roman" w:cs="Times New Roman"/>
                <w:b/>
                <w:i/>
                <w:noProof/>
                <w:color w:val="auto"/>
                <w:sz w:val="28"/>
                <w:szCs w:val="28"/>
              </w:rPr>
              <w:t>Требования к программному обеспечению</w:t>
            </w:r>
            <w:r w:rsidRPr="005151BD">
              <w:rPr>
                <w:rStyle w:val="ac"/>
                <w:rFonts w:ascii="Times New Roman" w:hAnsi="Times New Roman" w:cs="Times New Roman"/>
                <w:b/>
                <w:i/>
                <w:noProof/>
                <w:webHidden/>
                <w:color w:val="auto"/>
                <w:sz w:val="28"/>
                <w:szCs w:val="28"/>
              </w:rPr>
              <w:tab/>
            </w:r>
            <w:r w:rsidR="00333781" w:rsidRPr="004230E8">
              <w:rPr>
                <w:rStyle w:val="ac"/>
                <w:rFonts w:ascii="Times New Roman" w:hAnsi="Times New Roman" w:cs="Times New Roman"/>
                <w:b/>
                <w:noProof/>
                <w:webHidden/>
                <w:color w:val="auto"/>
                <w:sz w:val="28"/>
                <w:szCs w:val="28"/>
              </w:rPr>
              <w:t>1</w:t>
            </w:r>
            <w:r w:rsidR="004230E8" w:rsidRPr="004230E8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6</w:t>
            </w:r>
          </w:hyperlink>
        </w:p>
        <w:p w:rsidR="0010163C" w:rsidRPr="005151BD" w:rsidRDefault="0010163C" w:rsidP="0010163C">
          <w:pPr>
            <w:pStyle w:val="31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hAnsi="Times New Roman" w:cs="Times New Roman"/>
              <w:b/>
              <w:i/>
              <w:noProof/>
              <w:sz w:val="28"/>
              <w:szCs w:val="28"/>
            </w:rPr>
          </w:pPr>
          <w:hyperlink w:anchor="_Toc39518326" w:history="1">
            <w:r w:rsidRPr="005151BD">
              <w:rPr>
                <w:rStyle w:val="ac"/>
                <w:rFonts w:ascii="Times New Roman" w:hAnsi="Times New Roman" w:cs="Times New Roman"/>
                <w:b/>
                <w:i/>
                <w:noProof/>
                <w:color w:val="auto"/>
                <w:sz w:val="28"/>
                <w:szCs w:val="28"/>
              </w:rPr>
              <w:t>3.5.3.</w:t>
            </w:r>
            <w:r w:rsidRPr="005151BD">
              <w:rPr>
                <w:rFonts w:ascii="Times New Roman" w:eastAsiaTheme="minorEastAsia" w:hAnsi="Times New Roman" w:cs="Times New Roman"/>
                <w:b/>
                <w:i/>
                <w:noProof/>
                <w:sz w:val="28"/>
                <w:szCs w:val="28"/>
                <w:lang w:eastAsia="ru-RU"/>
              </w:rPr>
              <w:tab/>
            </w:r>
            <w:r w:rsidRPr="005151BD">
              <w:rPr>
                <w:rStyle w:val="ac"/>
                <w:rFonts w:ascii="Times New Roman" w:hAnsi="Times New Roman" w:cs="Times New Roman"/>
                <w:b/>
                <w:i/>
                <w:noProof/>
                <w:color w:val="auto"/>
                <w:sz w:val="28"/>
                <w:szCs w:val="28"/>
              </w:rPr>
              <w:t>Требования к техническому обеспечению</w:t>
            </w:r>
            <w:r w:rsidRPr="005151BD">
              <w:rPr>
                <w:rStyle w:val="ac"/>
                <w:rFonts w:ascii="Times New Roman" w:hAnsi="Times New Roman" w:cs="Times New Roman"/>
                <w:b/>
                <w:i/>
                <w:noProof/>
                <w:webHidden/>
                <w:color w:val="auto"/>
                <w:sz w:val="28"/>
                <w:szCs w:val="28"/>
              </w:rPr>
              <w:tab/>
            </w:r>
            <w:r w:rsidR="00333781" w:rsidRPr="004230E8">
              <w:rPr>
                <w:rStyle w:val="ac"/>
                <w:rFonts w:ascii="Times New Roman" w:hAnsi="Times New Roman" w:cs="Times New Roman"/>
                <w:b/>
                <w:noProof/>
                <w:webHidden/>
                <w:color w:val="auto"/>
                <w:sz w:val="28"/>
                <w:szCs w:val="28"/>
              </w:rPr>
              <w:t>1</w:t>
            </w:r>
            <w:r w:rsidR="004230E8" w:rsidRPr="004230E8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6</w:t>
            </w:r>
          </w:hyperlink>
        </w:p>
        <w:p w:rsidR="0010163C" w:rsidRPr="005151BD" w:rsidRDefault="0010163C" w:rsidP="0010163C">
          <w:pPr>
            <w:pStyle w:val="31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b/>
              <w:i/>
              <w:noProof/>
              <w:sz w:val="28"/>
              <w:szCs w:val="28"/>
              <w:lang w:eastAsia="ru-RU"/>
            </w:rPr>
          </w:pPr>
          <w:hyperlink w:anchor="_Toc39518326" w:history="1">
            <w:r w:rsidRPr="005151BD">
              <w:rPr>
                <w:rStyle w:val="ac"/>
                <w:rFonts w:ascii="Times New Roman" w:hAnsi="Times New Roman" w:cs="Times New Roman"/>
                <w:b/>
                <w:i/>
                <w:noProof/>
                <w:color w:val="auto"/>
                <w:sz w:val="28"/>
                <w:szCs w:val="28"/>
              </w:rPr>
              <w:t>3.5.4.</w:t>
            </w:r>
            <w:r w:rsidRPr="005151BD">
              <w:rPr>
                <w:rFonts w:ascii="Times New Roman" w:eastAsiaTheme="minorEastAsia" w:hAnsi="Times New Roman" w:cs="Times New Roman"/>
                <w:b/>
                <w:i/>
                <w:noProof/>
                <w:sz w:val="28"/>
                <w:szCs w:val="28"/>
                <w:lang w:eastAsia="ru-RU"/>
              </w:rPr>
              <w:tab/>
            </w:r>
            <w:r w:rsidRPr="005151BD">
              <w:rPr>
                <w:rStyle w:val="ac"/>
                <w:rFonts w:ascii="Times New Roman" w:hAnsi="Times New Roman" w:cs="Times New Roman"/>
                <w:b/>
                <w:i/>
                <w:noProof/>
                <w:color w:val="auto"/>
                <w:sz w:val="28"/>
                <w:szCs w:val="28"/>
              </w:rPr>
              <w:t>Требования к лингвистическому обеспечению</w:t>
            </w:r>
            <w:r w:rsidRPr="005151BD">
              <w:rPr>
                <w:rStyle w:val="ac"/>
                <w:rFonts w:ascii="Times New Roman" w:hAnsi="Times New Roman" w:cs="Times New Roman"/>
                <w:b/>
                <w:i/>
                <w:noProof/>
                <w:webHidden/>
                <w:color w:val="auto"/>
                <w:sz w:val="28"/>
                <w:szCs w:val="28"/>
              </w:rPr>
              <w:tab/>
            </w:r>
            <w:r w:rsidR="00333781" w:rsidRPr="004230E8">
              <w:rPr>
                <w:rStyle w:val="ac"/>
                <w:rFonts w:ascii="Times New Roman" w:hAnsi="Times New Roman" w:cs="Times New Roman"/>
                <w:b/>
                <w:noProof/>
                <w:webHidden/>
                <w:color w:val="auto"/>
                <w:sz w:val="28"/>
                <w:szCs w:val="28"/>
              </w:rPr>
              <w:t>1</w:t>
            </w:r>
            <w:r w:rsidR="004230E8" w:rsidRPr="004230E8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6</w:t>
            </w:r>
          </w:hyperlink>
        </w:p>
        <w:p w:rsidR="008C472F" w:rsidRPr="005151BD" w:rsidRDefault="00F12549" w:rsidP="00F23DBE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bCs w:val="0"/>
              <w:noProof/>
              <w:sz w:val="28"/>
              <w:szCs w:val="28"/>
              <w:lang w:eastAsia="ru-RU"/>
            </w:rPr>
          </w:pPr>
          <w:hyperlink w:anchor="_Toc39518330" w:history="1">
            <w:r w:rsidR="008C472F" w:rsidRPr="005151BD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3.6  Требования к персоналу и пользователям</w:t>
            </w:r>
            <w:r w:rsidR="008C472F" w:rsidRPr="005151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337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4230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</w:hyperlink>
        </w:p>
        <w:p w:rsidR="008C472F" w:rsidRPr="005151BD" w:rsidRDefault="00F12549" w:rsidP="00F23DBE">
          <w:pPr>
            <w:pStyle w:val="11"/>
            <w:tabs>
              <w:tab w:val="left" w:pos="44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39518331" w:history="1">
            <w:r w:rsidR="008C472F" w:rsidRPr="005151BD">
              <w:rPr>
                <w:rStyle w:val="ac"/>
                <w:rFonts w:ascii="Times New Roman" w:hAnsi="Times New Roman" w:cs="Times New Roman"/>
                <w:i w:val="0"/>
                <w:noProof/>
                <w:color w:val="auto"/>
                <w:sz w:val="28"/>
                <w:szCs w:val="28"/>
              </w:rPr>
              <w:t>4.</w:t>
            </w:r>
            <w:r w:rsidR="008C472F" w:rsidRPr="005151BD">
              <w:rPr>
                <w:rFonts w:ascii="Times New Roman" w:eastAsiaTheme="minorEastAsia" w:hAnsi="Times New Roman" w:cs="Times New Roman"/>
                <w:bCs w:val="0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C472F" w:rsidRPr="005151BD">
              <w:rPr>
                <w:rStyle w:val="ac"/>
                <w:rFonts w:ascii="Times New Roman" w:hAnsi="Times New Roman" w:cs="Times New Roman"/>
                <w:i w:val="0"/>
                <w:noProof/>
                <w:color w:val="auto"/>
                <w:sz w:val="28"/>
                <w:szCs w:val="28"/>
              </w:rPr>
              <w:t>Состав и содержание работ</w:t>
            </w:r>
            <w:r w:rsidR="008C472F" w:rsidRPr="005151BD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333781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1</w:t>
            </w:r>
            <w:r w:rsidR="004230E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6</w:t>
            </w:r>
          </w:hyperlink>
        </w:p>
        <w:p w:rsidR="008C472F" w:rsidRPr="005151BD" w:rsidRDefault="00F12549" w:rsidP="00F23DBE">
          <w:pPr>
            <w:pStyle w:val="11"/>
            <w:tabs>
              <w:tab w:val="left" w:pos="44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39518332" w:history="1">
            <w:r w:rsidR="008C472F" w:rsidRPr="005151BD">
              <w:rPr>
                <w:rStyle w:val="ac"/>
                <w:rFonts w:ascii="Times New Roman" w:hAnsi="Times New Roman" w:cs="Times New Roman"/>
                <w:i w:val="0"/>
                <w:noProof/>
                <w:color w:val="auto"/>
                <w:sz w:val="28"/>
                <w:szCs w:val="28"/>
              </w:rPr>
              <w:t>5.</w:t>
            </w:r>
            <w:r w:rsidR="008C472F" w:rsidRPr="005151BD">
              <w:rPr>
                <w:rFonts w:ascii="Times New Roman" w:eastAsiaTheme="minorEastAsia" w:hAnsi="Times New Roman" w:cs="Times New Roman"/>
                <w:bCs w:val="0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C472F" w:rsidRPr="005151BD">
              <w:rPr>
                <w:rStyle w:val="ac"/>
                <w:rFonts w:ascii="Times New Roman" w:hAnsi="Times New Roman" w:cs="Times New Roman"/>
                <w:i w:val="0"/>
                <w:noProof/>
                <w:color w:val="auto"/>
                <w:sz w:val="28"/>
                <w:szCs w:val="28"/>
              </w:rPr>
              <w:t>Порядок контроля и приемки сайта</w:t>
            </w:r>
            <w:r w:rsidR="008C472F" w:rsidRPr="005151BD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333781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1</w:t>
            </w:r>
            <w:r w:rsidR="004230E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7</w:t>
            </w:r>
          </w:hyperlink>
        </w:p>
        <w:p w:rsidR="008C472F" w:rsidRPr="005151BD" w:rsidRDefault="00F12549" w:rsidP="00F23DBE">
          <w:pPr>
            <w:pStyle w:val="21"/>
            <w:tabs>
              <w:tab w:val="left" w:pos="88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bCs w:val="0"/>
              <w:i/>
              <w:noProof/>
              <w:sz w:val="28"/>
              <w:szCs w:val="28"/>
              <w:lang w:eastAsia="ru-RU"/>
            </w:rPr>
          </w:pPr>
          <w:hyperlink w:anchor="_Toc39518333" w:history="1">
            <w:r w:rsidR="008C472F" w:rsidRPr="005151BD">
              <w:rPr>
                <w:rStyle w:val="ac"/>
                <w:rFonts w:ascii="Times New Roman" w:hAnsi="Times New Roman" w:cs="Times New Roman"/>
                <w:i/>
                <w:noProof/>
                <w:color w:val="auto"/>
                <w:sz w:val="28"/>
                <w:szCs w:val="28"/>
              </w:rPr>
              <w:t>5.1.</w:t>
            </w:r>
            <w:r w:rsidR="008C472F" w:rsidRPr="005151BD">
              <w:rPr>
                <w:rFonts w:ascii="Times New Roman" w:eastAsiaTheme="minorEastAsia" w:hAnsi="Times New Roman" w:cs="Times New Roman"/>
                <w:bCs w:val="0"/>
                <w:i/>
                <w:noProof/>
                <w:sz w:val="28"/>
                <w:szCs w:val="28"/>
                <w:lang w:eastAsia="ru-RU"/>
              </w:rPr>
              <w:tab/>
            </w:r>
            <w:r w:rsidR="008C472F" w:rsidRPr="005151BD">
              <w:rPr>
                <w:rStyle w:val="ac"/>
                <w:rFonts w:ascii="Times New Roman" w:hAnsi="Times New Roman" w:cs="Times New Roman"/>
                <w:i/>
                <w:noProof/>
                <w:color w:val="auto"/>
                <w:sz w:val="28"/>
                <w:szCs w:val="28"/>
              </w:rPr>
              <w:t>Порядок предварительных испытаний сайта</w:t>
            </w:r>
            <w:r w:rsidR="008C472F" w:rsidRPr="005151BD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tab/>
            </w:r>
            <w:r w:rsidR="00333781" w:rsidRPr="004230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4230E8" w:rsidRPr="004230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</w:hyperlink>
        </w:p>
        <w:p w:rsidR="008C472F" w:rsidRPr="005151BD" w:rsidRDefault="00F12549" w:rsidP="00F23DBE">
          <w:pPr>
            <w:pStyle w:val="21"/>
            <w:tabs>
              <w:tab w:val="left" w:pos="88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i/>
              <w:noProof/>
              <w:sz w:val="28"/>
              <w:szCs w:val="28"/>
              <w:lang w:eastAsia="ru-RU"/>
            </w:rPr>
          </w:pPr>
          <w:hyperlink w:anchor="_Toc39518334" w:history="1">
            <w:r w:rsidR="008C472F" w:rsidRPr="005151BD">
              <w:rPr>
                <w:rStyle w:val="ac"/>
                <w:rFonts w:ascii="Times New Roman" w:hAnsi="Times New Roman" w:cs="Times New Roman"/>
                <w:i/>
                <w:noProof/>
                <w:color w:val="auto"/>
                <w:sz w:val="28"/>
                <w:szCs w:val="28"/>
              </w:rPr>
              <w:t>5.2.</w:t>
            </w:r>
            <w:r w:rsidR="008C472F" w:rsidRPr="005151BD">
              <w:rPr>
                <w:rFonts w:ascii="Times New Roman" w:eastAsiaTheme="minorEastAsia" w:hAnsi="Times New Roman" w:cs="Times New Roman"/>
                <w:bCs w:val="0"/>
                <w:i/>
                <w:noProof/>
                <w:sz w:val="28"/>
                <w:szCs w:val="28"/>
                <w:lang w:eastAsia="ru-RU"/>
              </w:rPr>
              <w:tab/>
            </w:r>
            <w:r w:rsidR="008C472F" w:rsidRPr="005151BD">
              <w:rPr>
                <w:rStyle w:val="ac"/>
                <w:rFonts w:ascii="Times New Roman" w:hAnsi="Times New Roman" w:cs="Times New Roman"/>
                <w:i/>
                <w:noProof/>
                <w:color w:val="auto"/>
                <w:sz w:val="28"/>
                <w:szCs w:val="28"/>
              </w:rPr>
              <w:t>Общие требования к приемке сайта</w:t>
            </w:r>
            <w:r w:rsidR="008C472F" w:rsidRPr="005151BD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tab/>
            </w:r>
            <w:r w:rsidR="00333781" w:rsidRPr="004230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4230E8" w:rsidRPr="004230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</w:hyperlink>
        </w:p>
        <w:p w:rsidR="00420DC2" w:rsidRPr="005151BD" w:rsidRDefault="00355E33" w:rsidP="00F23DBE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5151BD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:rsidR="00744122" w:rsidRPr="005151BD" w:rsidRDefault="00420DC2" w:rsidP="00F23D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51BD">
        <w:rPr>
          <w:rFonts w:ascii="Times New Roman" w:hAnsi="Times New Roman" w:cs="Times New Roman"/>
          <w:sz w:val="28"/>
          <w:szCs w:val="28"/>
        </w:rPr>
        <w:br w:type="page"/>
      </w:r>
    </w:p>
    <w:p w:rsidR="00744122" w:rsidRPr="005151BD" w:rsidRDefault="00712C6E" w:rsidP="00F23DBE">
      <w:pPr>
        <w:pStyle w:val="1"/>
        <w:spacing w:line="360" w:lineRule="auto"/>
        <w:ind w:left="284" w:hanging="284"/>
        <w:rPr>
          <w:bCs w:val="0"/>
          <w:color w:val="auto"/>
          <w:sz w:val="28"/>
          <w:szCs w:val="28"/>
          <w:u w:val="none"/>
        </w:rPr>
      </w:pPr>
      <w:bookmarkStart w:id="1" w:name="_Toc39518313"/>
      <w:r w:rsidRPr="005151BD">
        <w:rPr>
          <w:bCs w:val="0"/>
          <w:color w:val="auto"/>
          <w:sz w:val="28"/>
          <w:szCs w:val="28"/>
          <w:u w:val="none"/>
        </w:rPr>
        <w:lastRenderedPageBreak/>
        <w:t>Общие сведения</w:t>
      </w:r>
      <w:bookmarkEnd w:id="1"/>
    </w:p>
    <w:p w:rsidR="00E917A5" w:rsidRPr="005151BD" w:rsidRDefault="00E917A5" w:rsidP="00F23DBE">
      <w:pPr>
        <w:pStyle w:val="2"/>
        <w:spacing w:line="360" w:lineRule="auto"/>
        <w:ind w:left="851"/>
        <w:rPr>
          <w:b w:val="0"/>
          <w:bCs w:val="0"/>
          <w:color w:val="auto"/>
        </w:rPr>
      </w:pPr>
      <w:bookmarkStart w:id="2" w:name="_Toc39518314"/>
      <w:r w:rsidRPr="005151BD">
        <w:rPr>
          <w:b w:val="0"/>
          <w:bCs w:val="0"/>
          <w:color w:val="auto"/>
        </w:rPr>
        <w:t>Общие сведения</w:t>
      </w:r>
      <w:bookmarkEnd w:id="2"/>
    </w:p>
    <w:p w:rsidR="001A5B6A" w:rsidRPr="005151BD" w:rsidRDefault="00DD1207" w:rsidP="00D828F8">
      <w:pPr>
        <w:spacing w:after="0" w:line="360" w:lineRule="auto"/>
        <w:ind w:left="851" w:firstLine="709"/>
        <w:rPr>
          <w:rFonts w:ascii="Times New Roman" w:hAnsi="Times New Roman" w:cs="Times New Roman"/>
          <w:sz w:val="28"/>
          <w:szCs w:val="28"/>
        </w:rPr>
      </w:pPr>
      <w:r w:rsidRPr="005151BD">
        <w:rPr>
          <w:rFonts w:ascii="Times New Roman" w:hAnsi="Times New Roman" w:cs="Times New Roman"/>
          <w:sz w:val="28"/>
          <w:szCs w:val="28"/>
        </w:rPr>
        <w:t xml:space="preserve">Название: </w:t>
      </w:r>
      <w:r w:rsidR="00345D3F" w:rsidRPr="005151BD">
        <w:rPr>
          <w:rFonts w:ascii="Times New Roman" w:hAnsi="Times New Roman" w:cs="Times New Roman"/>
          <w:sz w:val="28"/>
          <w:szCs w:val="28"/>
        </w:rPr>
        <w:t>Сервис курьерской доставки «</w:t>
      </w:r>
      <w:r w:rsidR="00345D3F" w:rsidRPr="005151BD">
        <w:rPr>
          <w:rFonts w:ascii="Times New Roman" w:hAnsi="Times New Roman" w:cs="Times New Roman"/>
          <w:sz w:val="28"/>
          <w:szCs w:val="28"/>
          <w:lang w:val="en-US"/>
        </w:rPr>
        <w:t>Cactus</w:t>
      </w:r>
      <w:r w:rsidR="00345D3F" w:rsidRPr="005151BD">
        <w:rPr>
          <w:rFonts w:ascii="Times New Roman" w:hAnsi="Times New Roman" w:cs="Times New Roman"/>
          <w:sz w:val="28"/>
          <w:szCs w:val="28"/>
        </w:rPr>
        <w:t xml:space="preserve"> </w:t>
      </w:r>
      <w:r w:rsidR="00345D3F" w:rsidRPr="005151BD">
        <w:rPr>
          <w:rFonts w:ascii="Times New Roman" w:hAnsi="Times New Roman" w:cs="Times New Roman"/>
          <w:sz w:val="28"/>
          <w:szCs w:val="28"/>
          <w:lang w:val="en-US"/>
        </w:rPr>
        <w:t>Delivery</w:t>
      </w:r>
      <w:r w:rsidR="00345D3F" w:rsidRPr="005151BD">
        <w:rPr>
          <w:rFonts w:ascii="Times New Roman" w:hAnsi="Times New Roman" w:cs="Times New Roman"/>
          <w:sz w:val="28"/>
          <w:szCs w:val="28"/>
        </w:rPr>
        <w:t>»</w:t>
      </w:r>
    </w:p>
    <w:p w:rsidR="00DD1207" w:rsidRPr="005151BD" w:rsidRDefault="00DD1207" w:rsidP="00D828F8">
      <w:pPr>
        <w:spacing w:after="0" w:line="360" w:lineRule="auto"/>
        <w:ind w:left="851" w:firstLine="709"/>
        <w:rPr>
          <w:rFonts w:ascii="Times New Roman" w:hAnsi="Times New Roman" w:cs="Times New Roman"/>
          <w:sz w:val="28"/>
          <w:szCs w:val="28"/>
        </w:rPr>
      </w:pPr>
      <w:r w:rsidRPr="005151BD">
        <w:rPr>
          <w:rFonts w:ascii="Times New Roman" w:hAnsi="Times New Roman" w:cs="Times New Roman"/>
          <w:sz w:val="28"/>
          <w:szCs w:val="28"/>
        </w:rPr>
        <w:t xml:space="preserve">Разработчик: </w:t>
      </w:r>
      <w:r w:rsidR="00345D3F" w:rsidRPr="005151BD">
        <w:rPr>
          <w:rFonts w:ascii="Times New Roman" w:hAnsi="Times New Roman" w:cs="Times New Roman"/>
          <w:sz w:val="28"/>
          <w:szCs w:val="28"/>
        </w:rPr>
        <w:t>Газратов Ренат Сабирович, Кузяева Евгения Владимировна</w:t>
      </w:r>
    </w:p>
    <w:p w:rsidR="00DD1207" w:rsidRPr="005151BD" w:rsidRDefault="00DD1207" w:rsidP="00D828F8">
      <w:pPr>
        <w:spacing w:after="0" w:line="360" w:lineRule="auto"/>
        <w:ind w:left="851" w:firstLine="709"/>
        <w:rPr>
          <w:rFonts w:ascii="Times New Roman" w:hAnsi="Times New Roman" w:cs="Times New Roman"/>
          <w:sz w:val="28"/>
          <w:szCs w:val="28"/>
        </w:rPr>
      </w:pPr>
      <w:r w:rsidRPr="005151BD">
        <w:rPr>
          <w:rFonts w:ascii="Times New Roman" w:hAnsi="Times New Roman" w:cs="Times New Roman"/>
          <w:sz w:val="28"/>
          <w:szCs w:val="28"/>
        </w:rPr>
        <w:t xml:space="preserve">Заказчик: </w:t>
      </w:r>
      <w:r w:rsidR="00345D3F" w:rsidRPr="005151BD">
        <w:rPr>
          <w:rFonts w:ascii="Times New Roman" w:hAnsi="Times New Roman" w:cs="Times New Roman"/>
          <w:sz w:val="28"/>
          <w:szCs w:val="28"/>
        </w:rPr>
        <w:t>Интернет-агентство полного цикла «</w:t>
      </w:r>
      <w:r w:rsidR="00345D3F" w:rsidRPr="005151BD">
        <w:rPr>
          <w:rFonts w:ascii="Times New Roman" w:hAnsi="Times New Roman" w:cs="Times New Roman"/>
          <w:sz w:val="28"/>
          <w:szCs w:val="28"/>
          <w:lang w:val="en-US"/>
        </w:rPr>
        <w:t>Cactus</w:t>
      </w:r>
      <w:r w:rsidR="00345D3F" w:rsidRPr="005151BD">
        <w:rPr>
          <w:rFonts w:ascii="Times New Roman" w:hAnsi="Times New Roman" w:cs="Times New Roman"/>
          <w:sz w:val="28"/>
          <w:szCs w:val="28"/>
        </w:rPr>
        <w:t xml:space="preserve"> </w:t>
      </w:r>
      <w:r w:rsidR="00345D3F" w:rsidRPr="005151BD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345D3F" w:rsidRPr="005151BD">
        <w:rPr>
          <w:rFonts w:ascii="Times New Roman" w:hAnsi="Times New Roman" w:cs="Times New Roman"/>
          <w:sz w:val="28"/>
          <w:szCs w:val="28"/>
        </w:rPr>
        <w:t>»</w:t>
      </w:r>
    </w:p>
    <w:p w:rsidR="00DD1207" w:rsidRPr="005151BD" w:rsidRDefault="00DD1207" w:rsidP="00D828F8">
      <w:pPr>
        <w:spacing w:after="0" w:line="360" w:lineRule="auto"/>
        <w:ind w:left="851" w:firstLine="709"/>
        <w:rPr>
          <w:rFonts w:ascii="Times New Roman" w:hAnsi="Times New Roman" w:cs="Times New Roman"/>
          <w:sz w:val="28"/>
          <w:szCs w:val="28"/>
        </w:rPr>
      </w:pPr>
      <w:r w:rsidRPr="005151BD">
        <w:rPr>
          <w:rFonts w:ascii="Times New Roman" w:hAnsi="Times New Roman" w:cs="Times New Roman"/>
          <w:sz w:val="28"/>
          <w:szCs w:val="28"/>
        </w:rPr>
        <w:t>Финансирование: договорное</w:t>
      </w:r>
    </w:p>
    <w:p w:rsidR="00A31FFD" w:rsidRPr="005151BD" w:rsidRDefault="00A31FFD" w:rsidP="00F23DBE">
      <w:pPr>
        <w:spacing w:after="0" w:line="360" w:lineRule="auto"/>
        <w:ind w:left="1276"/>
        <w:rPr>
          <w:rFonts w:ascii="Times New Roman" w:hAnsi="Times New Roman" w:cs="Times New Roman"/>
          <w:sz w:val="28"/>
          <w:szCs w:val="28"/>
        </w:rPr>
      </w:pPr>
    </w:p>
    <w:p w:rsidR="00A31FFD" w:rsidRPr="005151BD" w:rsidRDefault="00A31FFD" w:rsidP="00A31FFD">
      <w:pPr>
        <w:pStyle w:val="2"/>
        <w:spacing w:line="360" w:lineRule="auto"/>
        <w:ind w:left="851"/>
        <w:rPr>
          <w:b w:val="0"/>
          <w:bCs w:val="0"/>
          <w:color w:val="auto"/>
        </w:rPr>
      </w:pPr>
      <w:bookmarkStart w:id="3" w:name="_Toc39518315"/>
      <w:r w:rsidRPr="005151BD">
        <w:rPr>
          <w:b w:val="0"/>
          <w:bCs w:val="0"/>
          <w:color w:val="auto"/>
        </w:rPr>
        <w:t>Назначение документа</w:t>
      </w:r>
    </w:p>
    <w:p w:rsidR="00A31FFD" w:rsidRPr="005151BD" w:rsidRDefault="00A31FFD" w:rsidP="00D828F8">
      <w:pPr>
        <w:pStyle w:val="2"/>
        <w:numPr>
          <w:ilvl w:val="0"/>
          <w:numId w:val="0"/>
        </w:numPr>
        <w:spacing w:line="360" w:lineRule="auto"/>
        <w:ind w:left="851" w:firstLine="709"/>
        <w:rPr>
          <w:b w:val="0"/>
          <w:bCs w:val="0"/>
          <w:color w:val="auto"/>
        </w:rPr>
      </w:pPr>
      <w:r w:rsidRPr="005151BD">
        <w:rPr>
          <w:b w:val="0"/>
          <w:bCs w:val="0"/>
          <w:color w:val="auto"/>
        </w:rPr>
        <w:t xml:space="preserve">В настоящем документе приводится полный набор требований к реализации сайта </w:t>
      </w:r>
      <w:r w:rsidR="005151BD" w:rsidRPr="005151BD">
        <w:rPr>
          <w:b w:val="0"/>
          <w:bCs w:val="0"/>
          <w:color w:val="auto"/>
        </w:rPr>
        <w:t>Интернет-агентства полного цикла «Cactus Web».</w:t>
      </w:r>
      <w:r w:rsidRPr="005151BD">
        <w:rPr>
          <w:b w:val="0"/>
          <w:bCs w:val="0"/>
          <w:color w:val="auto"/>
        </w:rPr>
        <w:t xml:space="preserve"> Подпись Заказчика и Исполнителя на настоящем документе подтверждает их согласие с нижеследующими фактами и условиями:</w:t>
      </w:r>
    </w:p>
    <w:p w:rsidR="00D828F8" w:rsidRDefault="005151BD" w:rsidP="00D828F8">
      <w:pPr>
        <w:pStyle w:val="2"/>
        <w:numPr>
          <w:ilvl w:val="0"/>
          <w:numId w:val="0"/>
        </w:numPr>
        <w:spacing w:line="360" w:lineRule="auto"/>
        <w:ind w:left="851" w:firstLine="709"/>
        <w:rPr>
          <w:b w:val="0"/>
          <w:color w:val="auto"/>
          <w:shd w:val="clear" w:color="auto" w:fill="FFFFFF"/>
        </w:rPr>
      </w:pPr>
      <w:r w:rsidRPr="005151BD">
        <w:rPr>
          <w:b w:val="0"/>
          <w:color w:val="auto"/>
          <w:shd w:val="clear" w:color="auto" w:fill="FFFFFF"/>
        </w:rPr>
        <w:t>1. Исполнитель подготовил и разработал настоящий документ, именуемый Техническое Задание, который содержит перечень требований к выполняемым работам.</w:t>
      </w:r>
    </w:p>
    <w:p w:rsidR="00D828F8" w:rsidRDefault="005151BD" w:rsidP="00D828F8">
      <w:pPr>
        <w:pStyle w:val="2"/>
        <w:numPr>
          <w:ilvl w:val="0"/>
          <w:numId w:val="0"/>
        </w:numPr>
        <w:spacing w:line="360" w:lineRule="auto"/>
        <w:ind w:left="851" w:firstLine="709"/>
        <w:rPr>
          <w:b w:val="0"/>
          <w:color w:val="auto"/>
          <w:shd w:val="clear" w:color="auto" w:fill="FFFFFF"/>
        </w:rPr>
      </w:pPr>
      <w:r w:rsidRPr="005151BD">
        <w:rPr>
          <w:b w:val="0"/>
          <w:color w:val="auto"/>
          <w:shd w:val="clear" w:color="auto" w:fill="FFFFFF"/>
        </w:rPr>
        <w:t>2. Заказчик согласен со всеми положениями настоящего Технического Задания.</w:t>
      </w:r>
    </w:p>
    <w:p w:rsidR="00D828F8" w:rsidRDefault="005151BD" w:rsidP="00D828F8">
      <w:pPr>
        <w:pStyle w:val="2"/>
        <w:numPr>
          <w:ilvl w:val="0"/>
          <w:numId w:val="0"/>
        </w:numPr>
        <w:spacing w:line="360" w:lineRule="auto"/>
        <w:ind w:left="851" w:firstLine="709"/>
        <w:rPr>
          <w:b w:val="0"/>
          <w:color w:val="auto"/>
          <w:shd w:val="clear" w:color="auto" w:fill="FFFFFF"/>
        </w:rPr>
      </w:pPr>
      <w:r w:rsidRPr="005151BD">
        <w:rPr>
          <w:b w:val="0"/>
          <w:color w:val="auto"/>
          <w:shd w:val="clear" w:color="auto" w:fill="FFFFFF"/>
        </w:rPr>
        <w:t>3. Заказчик не вправе требовать от Исполнителя в рамках текущего Договора выполнения работ либо оказания услуг, прямо не описанных в настоящем Техническом Задании.</w:t>
      </w:r>
    </w:p>
    <w:p w:rsidR="00D828F8" w:rsidRDefault="005151BD" w:rsidP="00D828F8">
      <w:pPr>
        <w:pStyle w:val="2"/>
        <w:numPr>
          <w:ilvl w:val="0"/>
          <w:numId w:val="0"/>
        </w:numPr>
        <w:spacing w:line="360" w:lineRule="auto"/>
        <w:ind w:left="851" w:firstLine="709"/>
        <w:rPr>
          <w:b w:val="0"/>
          <w:color w:val="auto"/>
          <w:shd w:val="clear" w:color="auto" w:fill="FFFFFF"/>
        </w:rPr>
      </w:pPr>
      <w:r w:rsidRPr="005151BD">
        <w:rPr>
          <w:b w:val="0"/>
          <w:color w:val="auto"/>
          <w:shd w:val="clear" w:color="auto" w:fill="FFFFFF"/>
        </w:rPr>
        <w:t>4. Исполнитель обязуется выполнить работы в объёме, указанном в настоящем Техническом Задании.</w:t>
      </w:r>
    </w:p>
    <w:p w:rsidR="00D828F8" w:rsidRDefault="005151BD" w:rsidP="00D828F8">
      <w:pPr>
        <w:pStyle w:val="2"/>
        <w:numPr>
          <w:ilvl w:val="0"/>
          <w:numId w:val="0"/>
        </w:numPr>
        <w:spacing w:line="360" w:lineRule="auto"/>
        <w:ind w:left="851" w:firstLine="709"/>
        <w:rPr>
          <w:b w:val="0"/>
          <w:color w:val="auto"/>
          <w:shd w:val="clear" w:color="auto" w:fill="FFFFFF"/>
        </w:rPr>
      </w:pPr>
      <w:r w:rsidRPr="005151BD">
        <w:rPr>
          <w:b w:val="0"/>
          <w:color w:val="auto"/>
          <w:shd w:val="clear" w:color="auto" w:fill="FFFFFF"/>
        </w:rPr>
        <w:t>5. Заказчик не вправе требовать от Исполнителя соблюдения каких-либо форматов и стандартов, если это не указано в настоящем Техническом Задании.</w:t>
      </w:r>
    </w:p>
    <w:p w:rsidR="005151BD" w:rsidRPr="005151BD" w:rsidRDefault="005151BD" w:rsidP="00D828F8">
      <w:pPr>
        <w:pStyle w:val="2"/>
        <w:numPr>
          <w:ilvl w:val="0"/>
          <w:numId w:val="0"/>
        </w:numPr>
        <w:spacing w:line="360" w:lineRule="auto"/>
        <w:ind w:left="851" w:firstLine="709"/>
        <w:rPr>
          <w:b w:val="0"/>
          <w:bCs w:val="0"/>
          <w:color w:val="auto"/>
        </w:rPr>
      </w:pPr>
      <w:r w:rsidRPr="005151BD">
        <w:rPr>
          <w:b w:val="0"/>
          <w:color w:val="auto"/>
          <w:shd w:val="clear" w:color="auto" w:fill="FFFFFF"/>
        </w:rPr>
        <w:t xml:space="preserve">6. Все неоднозначности, выявленные в настоящем Техническом задании после его подписания, подлежат двухстороннему согласованию </w:t>
      </w:r>
      <w:r w:rsidRPr="005151BD">
        <w:rPr>
          <w:b w:val="0"/>
          <w:color w:val="auto"/>
          <w:shd w:val="clear" w:color="auto" w:fill="FFFFFF"/>
        </w:rPr>
        <w:lastRenderedPageBreak/>
        <w:t>между Сторонами. В процессе согласования могут быть разработаны дополнительные требования, которые оформляются дополнительным соглашением к Договору и соответствующим образом оцениваются.</w:t>
      </w:r>
    </w:p>
    <w:p w:rsidR="00E917A5" w:rsidRPr="005151BD" w:rsidRDefault="00E917A5" w:rsidP="00F23DBE">
      <w:pPr>
        <w:pStyle w:val="2"/>
        <w:spacing w:line="360" w:lineRule="auto"/>
        <w:ind w:left="851"/>
        <w:rPr>
          <w:b w:val="0"/>
          <w:bCs w:val="0"/>
          <w:color w:val="auto"/>
        </w:rPr>
      </w:pPr>
      <w:r w:rsidRPr="005151BD">
        <w:rPr>
          <w:b w:val="0"/>
          <w:bCs w:val="0"/>
          <w:color w:val="auto"/>
        </w:rPr>
        <w:t>Плановые сроки</w:t>
      </w:r>
      <w:bookmarkEnd w:id="3"/>
    </w:p>
    <w:p w:rsidR="00DD1207" w:rsidRPr="005151BD" w:rsidRDefault="001A5B6A" w:rsidP="00D828F8">
      <w:pPr>
        <w:spacing w:after="0" w:line="360" w:lineRule="auto"/>
        <w:ind w:left="1276" w:firstLine="284"/>
        <w:rPr>
          <w:rFonts w:ascii="Times New Roman" w:hAnsi="Times New Roman" w:cs="Times New Roman"/>
          <w:sz w:val="28"/>
          <w:szCs w:val="28"/>
        </w:rPr>
      </w:pPr>
      <w:r w:rsidRPr="005151BD">
        <w:rPr>
          <w:rFonts w:ascii="Times New Roman" w:hAnsi="Times New Roman" w:cs="Times New Roman"/>
          <w:sz w:val="28"/>
          <w:szCs w:val="28"/>
        </w:rPr>
        <w:t xml:space="preserve">Плановый срок начала работ: </w:t>
      </w:r>
      <w:r w:rsidR="00345D3F" w:rsidRPr="005151BD">
        <w:rPr>
          <w:rFonts w:ascii="Times New Roman" w:hAnsi="Times New Roman" w:cs="Times New Roman"/>
          <w:sz w:val="28"/>
          <w:szCs w:val="28"/>
        </w:rPr>
        <w:t>24</w:t>
      </w:r>
      <w:r w:rsidR="00DD1207" w:rsidRPr="005151BD">
        <w:rPr>
          <w:rFonts w:ascii="Times New Roman" w:hAnsi="Times New Roman" w:cs="Times New Roman"/>
          <w:sz w:val="28"/>
          <w:szCs w:val="28"/>
        </w:rPr>
        <w:t>.0</w:t>
      </w:r>
      <w:r w:rsidRPr="005151BD">
        <w:rPr>
          <w:rFonts w:ascii="Times New Roman" w:hAnsi="Times New Roman" w:cs="Times New Roman"/>
          <w:sz w:val="28"/>
          <w:szCs w:val="28"/>
        </w:rPr>
        <w:t>4</w:t>
      </w:r>
      <w:r w:rsidR="00DD1207" w:rsidRPr="005151BD">
        <w:rPr>
          <w:rFonts w:ascii="Times New Roman" w:hAnsi="Times New Roman" w:cs="Times New Roman"/>
          <w:sz w:val="28"/>
          <w:szCs w:val="28"/>
        </w:rPr>
        <w:t>.2020</w:t>
      </w:r>
    </w:p>
    <w:p w:rsidR="00DD1207" w:rsidRPr="005151BD" w:rsidRDefault="00DD1207" w:rsidP="00D828F8">
      <w:pPr>
        <w:spacing w:after="0" w:line="360" w:lineRule="auto"/>
        <w:ind w:left="1276" w:firstLine="284"/>
        <w:rPr>
          <w:rFonts w:ascii="Times New Roman" w:hAnsi="Times New Roman" w:cs="Times New Roman"/>
          <w:sz w:val="28"/>
          <w:szCs w:val="28"/>
        </w:rPr>
      </w:pPr>
      <w:r w:rsidRPr="005151BD">
        <w:rPr>
          <w:rFonts w:ascii="Times New Roman" w:hAnsi="Times New Roman" w:cs="Times New Roman"/>
          <w:sz w:val="28"/>
          <w:szCs w:val="28"/>
        </w:rPr>
        <w:t>Плановый срок окончания работ: 0</w:t>
      </w:r>
      <w:r w:rsidR="00345D3F" w:rsidRPr="005151BD">
        <w:rPr>
          <w:rFonts w:ascii="Times New Roman" w:hAnsi="Times New Roman" w:cs="Times New Roman"/>
          <w:sz w:val="28"/>
          <w:szCs w:val="28"/>
        </w:rPr>
        <w:t>8</w:t>
      </w:r>
      <w:r w:rsidRPr="005151BD">
        <w:rPr>
          <w:rFonts w:ascii="Times New Roman" w:hAnsi="Times New Roman" w:cs="Times New Roman"/>
          <w:sz w:val="28"/>
          <w:szCs w:val="28"/>
        </w:rPr>
        <w:t>.06.2020</w:t>
      </w:r>
    </w:p>
    <w:p w:rsidR="00E917A5" w:rsidRPr="005151BD" w:rsidRDefault="00E917A5" w:rsidP="00D828F8">
      <w:pPr>
        <w:spacing w:after="0" w:line="360" w:lineRule="auto"/>
        <w:ind w:left="993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151BD">
        <w:rPr>
          <w:rFonts w:ascii="Times New Roman" w:hAnsi="Times New Roman" w:cs="Times New Roman"/>
          <w:sz w:val="28"/>
          <w:szCs w:val="28"/>
        </w:rPr>
        <w:t xml:space="preserve">Сроки, состав и очередность работ являются ориентировочными и могут </w:t>
      </w:r>
      <w:r w:rsidR="00345D3F" w:rsidRPr="005151BD">
        <w:rPr>
          <w:rFonts w:ascii="Times New Roman" w:hAnsi="Times New Roman" w:cs="Times New Roman"/>
          <w:sz w:val="28"/>
          <w:szCs w:val="28"/>
        </w:rPr>
        <w:t xml:space="preserve">быть </w:t>
      </w:r>
      <w:r w:rsidRPr="005151BD">
        <w:rPr>
          <w:rFonts w:ascii="Times New Roman" w:hAnsi="Times New Roman" w:cs="Times New Roman"/>
          <w:sz w:val="28"/>
          <w:szCs w:val="28"/>
        </w:rPr>
        <w:t>измен</w:t>
      </w:r>
      <w:r w:rsidR="00345D3F" w:rsidRPr="005151BD">
        <w:rPr>
          <w:rFonts w:ascii="Times New Roman" w:hAnsi="Times New Roman" w:cs="Times New Roman"/>
          <w:sz w:val="28"/>
          <w:szCs w:val="28"/>
        </w:rPr>
        <w:t>ены</w:t>
      </w:r>
      <w:r w:rsidRPr="005151BD">
        <w:rPr>
          <w:rFonts w:ascii="Times New Roman" w:hAnsi="Times New Roman" w:cs="Times New Roman"/>
          <w:sz w:val="28"/>
          <w:szCs w:val="28"/>
        </w:rPr>
        <w:t xml:space="preserve"> по </w:t>
      </w:r>
      <w:r w:rsidR="00345D3F" w:rsidRPr="005151BD">
        <w:rPr>
          <w:rFonts w:ascii="Times New Roman" w:hAnsi="Times New Roman" w:cs="Times New Roman"/>
          <w:sz w:val="28"/>
          <w:szCs w:val="28"/>
        </w:rPr>
        <w:t>договоренности</w:t>
      </w:r>
      <w:r w:rsidRPr="005151BD">
        <w:rPr>
          <w:rFonts w:ascii="Times New Roman" w:hAnsi="Times New Roman" w:cs="Times New Roman"/>
          <w:sz w:val="28"/>
          <w:szCs w:val="28"/>
        </w:rPr>
        <w:t xml:space="preserve"> с </w:t>
      </w:r>
      <w:r w:rsidR="005151BD">
        <w:rPr>
          <w:rFonts w:ascii="Times New Roman" w:hAnsi="Times New Roman" w:cs="Times New Roman"/>
          <w:sz w:val="28"/>
          <w:szCs w:val="28"/>
        </w:rPr>
        <w:t>З</w:t>
      </w:r>
      <w:r w:rsidRPr="005151BD">
        <w:rPr>
          <w:rFonts w:ascii="Times New Roman" w:hAnsi="Times New Roman" w:cs="Times New Roman"/>
          <w:sz w:val="28"/>
          <w:szCs w:val="28"/>
        </w:rPr>
        <w:t>аказчиком.</w:t>
      </w:r>
    </w:p>
    <w:p w:rsidR="00E917A5" w:rsidRPr="005151BD" w:rsidRDefault="00E917A5" w:rsidP="00345D3F">
      <w:pPr>
        <w:pStyle w:val="2"/>
        <w:spacing w:line="360" w:lineRule="auto"/>
        <w:ind w:left="851"/>
        <w:rPr>
          <w:b w:val="0"/>
          <w:bCs w:val="0"/>
          <w:color w:val="auto"/>
        </w:rPr>
      </w:pPr>
      <w:bookmarkStart w:id="4" w:name="_Toc39518316"/>
      <w:r w:rsidRPr="005151BD">
        <w:rPr>
          <w:b w:val="0"/>
          <w:bCs w:val="0"/>
          <w:color w:val="auto"/>
        </w:rPr>
        <w:t>Порядок оформления и предъявления результат</w:t>
      </w:r>
      <w:bookmarkStart w:id="5" w:name="_Toc39518317"/>
      <w:bookmarkEnd w:id="4"/>
      <w:r w:rsidR="00345D3F" w:rsidRPr="005151BD">
        <w:rPr>
          <w:b w:val="0"/>
          <w:bCs w:val="0"/>
          <w:color w:val="auto"/>
        </w:rPr>
        <w:t>а р</w:t>
      </w:r>
      <w:r w:rsidRPr="005151BD">
        <w:rPr>
          <w:b w:val="0"/>
          <w:bCs w:val="0"/>
          <w:color w:val="auto"/>
        </w:rPr>
        <w:t>абот</w:t>
      </w:r>
      <w:bookmarkEnd w:id="5"/>
      <w:r w:rsidR="00345D3F" w:rsidRPr="005151BD">
        <w:rPr>
          <w:b w:val="0"/>
          <w:bCs w:val="0"/>
          <w:color w:val="auto"/>
        </w:rPr>
        <w:t>ы заказчику</w:t>
      </w:r>
    </w:p>
    <w:p w:rsidR="00E917A5" w:rsidRPr="005151BD" w:rsidRDefault="00345D3F" w:rsidP="00F23DBE">
      <w:pPr>
        <w:pStyle w:val="aa"/>
        <w:spacing w:line="360" w:lineRule="auto"/>
        <w:rPr>
          <w:color w:val="auto"/>
          <w:sz w:val="28"/>
          <w:szCs w:val="28"/>
        </w:rPr>
      </w:pPr>
      <w:r w:rsidRPr="005151BD">
        <w:rPr>
          <w:color w:val="auto"/>
          <w:sz w:val="28"/>
          <w:szCs w:val="28"/>
        </w:rPr>
        <w:t>Итоговый результат</w:t>
      </w:r>
      <w:r w:rsidR="00E917A5" w:rsidRPr="005151BD">
        <w:rPr>
          <w:color w:val="auto"/>
          <w:sz w:val="28"/>
          <w:szCs w:val="28"/>
        </w:rPr>
        <w:t xml:space="preserve"> по созданию </w:t>
      </w:r>
      <w:r w:rsidRPr="005151BD">
        <w:rPr>
          <w:color w:val="auto"/>
          <w:sz w:val="28"/>
          <w:szCs w:val="28"/>
        </w:rPr>
        <w:t>сервиса курьерской доставки «</w:t>
      </w:r>
      <w:r w:rsidRPr="005151BD">
        <w:rPr>
          <w:color w:val="auto"/>
          <w:sz w:val="28"/>
          <w:szCs w:val="28"/>
          <w:lang w:val="en-US"/>
        </w:rPr>
        <w:t>Cactus</w:t>
      </w:r>
      <w:r w:rsidRPr="005151BD">
        <w:rPr>
          <w:color w:val="auto"/>
          <w:sz w:val="28"/>
          <w:szCs w:val="28"/>
        </w:rPr>
        <w:t xml:space="preserve"> </w:t>
      </w:r>
      <w:r w:rsidRPr="005151BD">
        <w:rPr>
          <w:color w:val="auto"/>
          <w:sz w:val="28"/>
          <w:szCs w:val="28"/>
          <w:lang w:val="en-US"/>
        </w:rPr>
        <w:t>Delivery</w:t>
      </w:r>
      <w:r w:rsidRPr="005151BD">
        <w:rPr>
          <w:color w:val="auto"/>
          <w:sz w:val="28"/>
          <w:szCs w:val="28"/>
        </w:rPr>
        <w:t>» сдае</w:t>
      </w:r>
      <w:r w:rsidR="001A5B6A" w:rsidRPr="005151BD">
        <w:rPr>
          <w:color w:val="auto"/>
          <w:sz w:val="28"/>
          <w:szCs w:val="28"/>
        </w:rPr>
        <w:t xml:space="preserve">тся </w:t>
      </w:r>
      <w:r w:rsidRPr="005151BD">
        <w:rPr>
          <w:color w:val="auto"/>
          <w:sz w:val="28"/>
          <w:szCs w:val="28"/>
        </w:rPr>
        <w:t>Исполнителем</w:t>
      </w:r>
      <w:r w:rsidR="00E917A5" w:rsidRPr="005151BD">
        <w:rPr>
          <w:color w:val="auto"/>
          <w:sz w:val="28"/>
          <w:szCs w:val="28"/>
        </w:rPr>
        <w:t xml:space="preserve"> по окончанию работы в соответствии с установленными сроками</w:t>
      </w:r>
      <w:r w:rsidRPr="005151BD">
        <w:rPr>
          <w:color w:val="auto"/>
          <w:sz w:val="28"/>
          <w:szCs w:val="28"/>
        </w:rPr>
        <w:t xml:space="preserve"> комиссии во стороны Заказчика</w:t>
      </w:r>
      <w:r w:rsidR="00E917A5" w:rsidRPr="005151BD">
        <w:rPr>
          <w:color w:val="auto"/>
          <w:sz w:val="28"/>
          <w:szCs w:val="28"/>
        </w:rPr>
        <w:t xml:space="preserve">.  </w:t>
      </w:r>
      <w:r w:rsidRPr="005151BD">
        <w:rPr>
          <w:color w:val="auto"/>
          <w:sz w:val="28"/>
          <w:szCs w:val="28"/>
        </w:rPr>
        <w:t>Команда р</w:t>
      </w:r>
      <w:r w:rsidR="00E917A5" w:rsidRPr="005151BD">
        <w:rPr>
          <w:color w:val="auto"/>
          <w:sz w:val="28"/>
          <w:szCs w:val="28"/>
        </w:rPr>
        <w:t>азработчик</w:t>
      </w:r>
      <w:r w:rsidRPr="005151BD">
        <w:rPr>
          <w:color w:val="auto"/>
          <w:sz w:val="28"/>
          <w:szCs w:val="28"/>
        </w:rPr>
        <w:t>ов также</w:t>
      </w:r>
      <w:r w:rsidR="001A5B6A" w:rsidRPr="005151BD">
        <w:rPr>
          <w:color w:val="auto"/>
          <w:sz w:val="28"/>
          <w:szCs w:val="28"/>
        </w:rPr>
        <w:t xml:space="preserve"> должн</w:t>
      </w:r>
      <w:r w:rsidRPr="005151BD">
        <w:rPr>
          <w:color w:val="auto"/>
          <w:sz w:val="28"/>
          <w:szCs w:val="28"/>
        </w:rPr>
        <w:t>а</w:t>
      </w:r>
      <w:r w:rsidR="00E917A5" w:rsidRPr="005151BD">
        <w:rPr>
          <w:color w:val="auto"/>
          <w:sz w:val="28"/>
          <w:szCs w:val="28"/>
        </w:rPr>
        <w:t xml:space="preserve"> предоставить соответств</w:t>
      </w:r>
      <w:r w:rsidRPr="005151BD">
        <w:rPr>
          <w:color w:val="auto"/>
          <w:sz w:val="28"/>
          <w:szCs w:val="28"/>
        </w:rPr>
        <w:t>ующие</w:t>
      </w:r>
      <w:r w:rsidR="00E917A5" w:rsidRPr="005151BD">
        <w:rPr>
          <w:color w:val="auto"/>
          <w:sz w:val="28"/>
          <w:szCs w:val="28"/>
        </w:rPr>
        <w:t xml:space="preserve"> отчетные документы. </w:t>
      </w:r>
    </w:p>
    <w:p w:rsidR="00324BFA" w:rsidRPr="005151BD" w:rsidRDefault="00324BFA" w:rsidP="00F23DBE">
      <w:pPr>
        <w:pStyle w:val="1"/>
        <w:spacing w:line="360" w:lineRule="auto"/>
        <w:ind w:left="284" w:hanging="284"/>
        <w:rPr>
          <w:bCs w:val="0"/>
          <w:color w:val="auto"/>
          <w:sz w:val="28"/>
          <w:szCs w:val="28"/>
          <w:u w:val="none"/>
        </w:rPr>
      </w:pPr>
      <w:bookmarkStart w:id="6" w:name="_Toc39518318"/>
      <w:r w:rsidRPr="005151BD">
        <w:rPr>
          <w:bCs w:val="0"/>
          <w:color w:val="auto"/>
          <w:sz w:val="28"/>
          <w:szCs w:val="28"/>
          <w:u w:val="none"/>
        </w:rPr>
        <w:t xml:space="preserve">Назначение </w:t>
      </w:r>
      <w:r w:rsidR="00405A9B" w:rsidRPr="005151BD">
        <w:rPr>
          <w:bCs w:val="0"/>
          <w:color w:val="auto"/>
          <w:sz w:val="28"/>
          <w:szCs w:val="28"/>
          <w:u w:val="none"/>
        </w:rPr>
        <w:t xml:space="preserve">и </w:t>
      </w:r>
      <w:r w:rsidRPr="005151BD">
        <w:rPr>
          <w:bCs w:val="0"/>
          <w:color w:val="auto"/>
          <w:sz w:val="28"/>
          <w:szCs w:val="28"/>
          <w:u w:val="none"/>
        </w:rPr>
        <w:t xml:space="preserve">цели </w:t>
      </w:r>
      <w:r w:rsidR="001B5C54" w:rsidRPr="005151BD">
        <w:rPr>
          <w:bCs w:val="0"/>
          <w:color w:val="auto"/>
          <w:sz w:val="28"/>
          <w:szCs w:val="28"/>
          <w:u w:val="none"/>
        </w:rPr>
        <w:t>сайта</w:t>
      </w:r>
      <w:bookmarkEnd w:id="6"/>
    </w:p>
    <w:p w:rsidR="00405A9B" w:rsidRPr="005151BD" w:rsidRDefault="00405A9B" w:rsidP="00F23DBE">
      <w:pPr>
        <w:pStyle w:val="2"/>
        <w:numPr>
          <w:ilvl w:val="0"/>
          <w:numId w:val="29"/>
        </w:numPr>
        <w:spacing w:line="360" w:lineRule="auto"/>
        <w:ind w:left="851" w:hanging="567"/>
        <w:rPr>
          <w:b w:val="0"/>
          <w:bCs w:val="0"/>
          <w:color w:val="auto"/>
        </w:rPr>
      </w:pPr>
      <w:bookmarkStart w:id="7" w:name="_Toc39518319"/>
      <w:r w:rsidRPr="005151BD">
        <w:rPr>
          <w:b w:val="0"/>
          <w:bCs w:val="0"/>
          <w:color w:val="auto"/>
        </w:rPr>
        <w:t xml:space="preserve">Назначение </w:t>
      </w:r>
      <w:r w:rsidR="001B5C54" w:rsidRPr="005151BD">
        <w:rPr>
          <w:b w:val="0"/>
          <w:bCs w:val="0"/>
          <w:color w:val="auto"/>
        </w:rPr>
        <w:t>сайта</w:t>
      </w:r>
      <w:bookmarkEnd w:id="7"/>
    </w:p>
    <w:p w:rsidR="00512E9B" w:rsidRPr="005151BD" w:rsidRDefault="001B5C54" w:rsidP="00F23DBE">
      <w:pPr>
        <w:pStyle w:val="aa"/>
        <w:spacing w:line="360" w:lineRule="auto"/>
        <w:rPr>
          <w:color w:val="auto"/>
          <w:sz w:val="28"/>
          <w:szCs w:val="28"/>
        </w:rPr>
      </w:pPr>
      <w:r w:rsidRPr="005151BD">
        <w:rPr>
          <w:color w:val="auto"/>
          <w:sz w:val="28"/>
          <w:szCs w:val="28"/>
        </w:rPr>
        <w:t>Сайт должен</w:t>
      </w:r>
      <w:r w:rsidR="00512E9B" w:rsidRPr="005151BD">
        <w:rPr>
          <w:color w:val="auto"/>
          <w:sz w:val="28"/>
          <w:szCs w:val="28"/>
        </w:rPr>
        <w:t xml:space="preserve"> предоставлять возможность</w:t>
      </w:r>
      <w:r w:rsidR="00460A8E" w:rsidRPr="005151BD">
        <w:rPr>
          <w:color w:val="auto"/>
          <w:sz w:val="28"/>
          <w:szCs w:val="28"/>
        </w:rPr>
        <w:t xml:space="preserve"> пользователю оформить курьерскую доставку груза в пределах населенного пункта (г. Москва), а также зарегистрироваться в системе в качестве курьера.</w:t>
      </w:r>
    </w:p>
    <w:p w:rsidR="00405A9B" w:rsidRPr="005151BD" w:rsidRDefault="00405A9B" w:rsidP="00F23DBE">
      <w:pPr>
        <w:pStyle w:val="2"/>
        <w:numPr>
          <w:ilvl w:val="0"/>
          <w:numId w:val="29"/>
        </w:numPr>
        <w:spacing w:line="360" w:lineRule="auto"/>
        <w:ind w:left="851" w:hanging="567"/>
        <w:rPr>
          <w:b w:val="0"/>
          <w:bCs w:val="0"/>
          <w:color w:val="auto"/>
        </w:rPr>
      </w:pPr>
      <w:bookmarkStart w:id="8" w:name="_Toc39518320"/>
      <w:r w:rsidRPr="005151BD">
        <w:rPr>
          <w:b w:val="0"/>
          <w:bCs w:val="0"/>
          <w:color w:val="auto"/>
        </w:rPr>
        <w:t xml:space="preserve">Цели </w:t>
      </w:r>
      <w:r w:rsidR="001B5C54" w:rsidRPr="005151BD">
        <w:rPr>
          <w:b w:val="0"/>
          <w:bCs w:val="0"/>
          <w:color w:val="auto"/>
        </w:rPr>
        <w:t>сайта</w:t>
      </w:r>
      <w:bookmarkEnd w:id="8"/>
    </w:p>
    <w:p w:rsidR="00405A9B" w:rsidRPr="005151BD" w:rsidRDefault="00460A8E" w:rsidP="00F23DBE">
      <w:pPr>
        <w:pStyle w:val="aa"/>
        <w:spacing w:line="360" w:lineRule="auto"/>
        <w:rPr>
          <w:color w:val="auto"/>
          <w:sz w:val="28"/>
          <w:szCs w:val="28"/>
        </w:rPr>
      </w:pPr>
      <w:r w:rsidRPr="005151BD">
        <w:rPr>
          <w:color w:val="auto"/>
          <w:sz w:val="28"/>
          <w:szCs w:val="28"/>
        </w:rPr>
        <w:t>Целью сайта является упрощение и автоматизация процесса доставки грузов.</w:t>
      </w:r>
    </w:p>
    <w:p w:rsidR="00606299" w:rsidRPr="00772B01" w:rsidRDefault="00606299" w:rsidP="00F23DBE">
      <w:pPr>
        <w:pStyle w:val="1"/>
        <w:spacing w:line="360" w:lineRule="auto"/>
        <w:ind w:left="284" w:hanging="284"/>
        <w:rPr>
          <w:bCs w:val="0"/>
          <w:color w:val="auto"/>
          <w:sz w:val="28"/>
          <w:szCs w:val="28"/>
          <w:u w:val="none"/>
        </w:rPr>
      </w:pPr>
      <w:bookmarkStart w:id="9" w:name="_Toc39518322"/>
      <w:r w:rsidRPr="00772B01">
        <w:rPr>
          <w:bCs w:val="0"/>
          <w:color w:val="auto"/>
          <w:sz w:val="28"/>
          <w:szCs w:val="28"/>
          <w:u w:val="none"/>
        </w:rPr>
        <w:t xml:space="preserve">Требования к </w:t>
      </w:r>
      <w:r w:rsidR="001C196E" w:rsidRPr="00772B01">
        <w:rPr>
          <w:bCs w:val="0"/>
          <w:color w:val="auto"/>
          <w:sz w:val="28"/>
          <w:szCs w:val="28"/>
          <w:u w:val="none"/>
        </w:rPr>
        <w:t>сайту</w:t>
      </w:r>
      <w:bookmarkEnd w:id="9"/>
    </w:p>
    <w:p w:rsidR="00F105EF" w:rsidRPr="005151BD" w:rsidRDefault="00F105EF" w:rsidP="00F23DBE">
      <w:pPr>
        <w:pStyle w:val="2"/>
        <w:numPr>
          <w:ilvl w:val="0"/>
          <w:numId w:val="31"/>
        </w:numPr>
        <w:spacing w:line="360" w:lineRule="auto"/>
        <w:ind w:left="851" w:hanging="567"/>
        <w:rPr>
          <w:b w:val="0"/>
          <w:bCs w:val="0"/>
          <w:color w:val="auto"/>
        </w:rPr>
      </w:pPr>
      <w:bookmarkStart w:id="10" w:name="_Toc39518323"/>
      <w:r w:rsidRPr="005151BD">
        <w:rPr>
          <w:b w:val="0"/>
          <w:bCs w:val="0"/>
          <w:color w:val="auto"/>
        </w:rPr>
        <w:t xml:space="preserve">Основные требования к </w:t>
      </w:r>
      <w:r w:rsidR="001C196E" w:rsidRPr="005151BD">
        <w:rPr>
          <w:b w:val="0"/>
          <w:bCs w:val="0"/>
          <w:color w:val="auto"/>
        </w:rPr>
        <w:t>сайту</w:t>
      </w:r>
      <w:bookmarkEnd w:id="10"/>
    </w:p>
    <w:p w:rsidR="00460A8E" w:rsidRPr="005151BD" w:rsidRDefault="00460A8E" w:rsidP="005151BD">
      <w:pPr>
        <w:pStyle w:val="aa"/>
        <w:numPr>
          <w:ilvl w:val="0"/>
          <w:numId w:val="44"/>
        </w:numPr>
        <w:spacing w:line="360" w:lineRule="auto"/>
        <w:rPr>
          <w:color w:val="auto"/>
          <w:sz w:val="28"/>
          <w:szCs w:val="28"/>
        </w:rPr>
      </w:pPr>
      <w:r w:rsidRPr="005151BD">
        <w:rPr>
          <w:color w:val="auto"/>
          <w:sz w:val="28"/>
          <w:szCs w:val="28"/>
        </w:rPr>
        <w:t>Разработка прототипа сайта, оформление Технического задания</w:t>
      </w:r>
    </w:p>
    <w:p w:rsidR="00460A8E" w:rsidRPr="005151BD" w:rsidRDefault="00460A8E" w:rsidP="005151BD">
      <w:pPr>
        <w:pStyle w:val="aa"/>
        <w:numPr>
          <w:ilvl w:val="0"/>
          <w:numId w:val="44"/>
        </w:numPr>
        <w:spacing w:line="360" w:lineRule="auto"/>
        <w:rPr>
          <w:color w:val="auto"/>
          <w:sz w:val="28"/>
          <w:szCs w:val="28"/>
        </w:rPr>
      </w:pPr>
      <w:r w:rsidRPr="005151BD">
        <w:rPr>
          <w:color w:val="auto"/>
          <w:sz w:val="28"/>
          <w:szCs w:val="28"/>
        </w:rPr>
        <w:t xml:space="preserve">Разработка эскиза базового дизайна, Дизайн и верстка макета сайта </w:t>
      </w:r>
    </w:p>
    <w:p w:rsidR="00A31FFD" w:rsidRPr="005151BD" w:rsidRDefault="00460A8E" w:rsidP="005151BD">
      <w:pPr>
        <w:pStyle w:val="aa"/>
        <w:numPr>
          <w:ilvl w:val="0"/>
          <w:numId w:val="44"/>
        </w:numPr>
        <w:spacing w:line="360" w:lineRule="auto"/>
        <w:rPr>
          <w:color w:val="auto"/>
          <w:sz w:val="28"/>
          <w:szCs w:val="28"/>
        </w:rPr>
      </w:pPr>
      <w:r w:rsidRPr="005151BD">
        <w:rPr>
          <w:color w:val="auto"/>
          <w:sz w:val="28"/>
          <w:szCs w:val="28"/>
        </w:rPr>
        <w:lastRenderedPageBreak/>
        <w:t>Программирование и подключ</w:t>
      </w:r>
      <w:r w:rsidR="00A31FFD" w:rsidRPr="005151BD">
        <w:rPr>
          <w:color w:val="auto"/>
          <w:sz w:val="28"/>
          <w:szCs w:val="28"/>
        </w:rPr>
        <w:t>ение администраторского модуля. Система управления сайтом реализуется с помощью уровней доступа: Администратор – Пользователь.</w:t>
      </w:r>
    </w:p>
    <w:p w:rsidR="00460A8E" w:rsidRPr="005151BD" w:rsidRDefault="00A31FFD" w:rsidP="005151BD">
      <w:pPr>
        <w:pStyle w:val="aa"/>
        <w:numPr>
          <w:ilvl w:val="0"/>
          <w:numId w:val="44"/>
        </w:numPr>
        <w:spacing w:line="360" w:lineRule="auto"/>
        <w:rPr>
          <w:color w:val="auto"/>
          <w:sz w:val="28"/>
          <w:szCs w:val="28"/>
        </w:rPr>
      </w:pPr>
      <w:r w:rsidRPr="005151BD">
        <w:rPr>
          <w:color w:val="auto"/>
          <w:sz w:val="28"/>
          <w:szCs w:val="28"/>
        </w:rPr>
        <w:t>Размещение сайта на предоставленном хостинге</w:t>
      </w:r>
      <w:r w:rsidR="00460A8E" w:rsidRPr="005151BD">
        <w:rPr>
          <w:color w:val="auto"/>
          <w:sz w:val="28"/>
          <w:szCs w:val="28"/>
        </w:rPr>
        <w:t xml:space="preserve">, настройка контента под поисковые системы </w:t>
      </w:r>
    </w:p>
    <w:p w:rsidR="006D51AE" w:rsidRPr="00333781" w:rsidRDefault="00460A8E" w:rsidP="005151BD">
      <w:pPr>
        <w:pStyle w:val="aa"/>
        <w:numPr>
          <w:ilvl w:val="0"/>
          <w:numId w:val="44"/>
        </w:numPr>
        <w:spacing w:line="360" w:lineRule="auto"/>
        <w:rPr>
          <w:color w:val="auto"/>
          <w:sz w:val="28"/>
          <w:szCs w:val="28"/>
        </w:rPr>
      </w:pPr>
      <w:r w:rsidRPr="00333781">
        <w:rPr>
          <w:color w:val="auto"/>
          <w:sz w:val="28"/>
          <w:szCs w:val="28"/>
        </w:rPr>
        <w:t>Тестирование</w:t>
      </w:r>
    </w:p>
    <w:p w:rsidR="00AA31EE" w:rsidRPr="005151BD" w:rsidRDefault="00AA31EE" w:rsidP="00F23DBE">
      <w:pPr>
        <w:pStyle w:val="aa"/>
        <w:spacing w:line="360" w:lineRule="auto"/>
        <w:rPr>
          <w:color w:val="auto"/>
          <w:sz w:val="28"/>
          <w:szCs w:val="28"/>
        </w:rPr>
      </w:pPr>
    </w:p>
    <w:p w:rsidR="00DB7554" w:rsidRPr="00772B01" w:rsidRDefault="00DB7554" w:rsidP="00F23DBE">
      <w:pPr>
        <w:pStyle w:val="2"/>
        <w:numPr>
          <w:ilvl w:val="0"/>
          <w:numId w:val="31"/>
        </w:numPr>
        <w:spacing w:line="360" w:lineRule="auto"/>
        <w:ind w:left="851" w:hanging="567"/>
        <w:rPr>
          <w:b w:val="0"/>
          <w:bCs w:val="0"/>
          <w:color w:val="auto"/>
        </w:rPr>
      </w:pPr>
      <w:bookmarkStart w:id="11" w:name="_Toc39518324"/>
      <w:r w:rsidRPr="00772B01">
        <w:rPr>
          <w:b w:val="0"/>
          <w:bCs w:val="0"/>
          <w:color w:val="auto"/>
        </w:rPr>
        <w:t xml:space="preserve">Требования к безопасности и защите </w:t>
      </w:r>
      <w:r w:rsidR="00A4338C" w:rsidRPr="00772B01">
        <w:rPr>
          <w:b w:val="0"/>
          <w:bCs w:val="0"/>
          <w:color w:val="auto"/>
        </w:rPr>
        <w:t xml:space="preserve">информации </w:t>
      </w:r>
      <w:r w:rsidRPr="00772B01">
        <w:rPr>
          <w:b w:val="0"/>
          <w:bCs w:val="0"/>
          <w:color w:val="auto"/>
        </w:rPr>
        <w:t>от несанкционированного доступа</w:t>
      </w:r>
      <w:bookmarkEnd w:id="11"/>
    </w:p>
    <w:p w:rsidR="00DB7554" w:rsidRPr="005151BD" w:rsidRDefault="00DB7554" w:rsidP="00727DCC">
      <w:pPr>
        <w:pStyle w:val="3"/>
        <w:numPr>
          <w:ilvl w:val="2"/>
          <w:numId w:val="20"/>
        </w:numPr>
        <w:spacing w:line="360" w:lineRule="auto"/>
        <w:rPr>
          <w:b w:val="0"/>
          <w:bCs w:val="0"/>
          <w:color w:val="auto"/>
          <w:sz w:val="28"/>
          <w:szCs w:val="28"/>
        </w:rPr>
      </w:pPr>
      <w:bookmarkStart w:id="12" w:name="_Toc39518325"/>
      <w:r w:rsidRPr="005151BD">
        <w:rPr>
          <w:b w:val="0"/>
          <w:bCs w:val="0"/>
          <w:color w:val="auto"/>
          <w:sz w:val="28"/>
          <w:szCs w:val="28"/>
        </w:rPr>
        <w:t>Требования к безопасности</w:t>
      </w:r>
      <w:bookmarkEnd w:id="12"/>
    </w:p>
    <w:p w:rsidR="00381ABA" w:rsidRDefault="003974A5" w:rsidP="00727DCC">
      <w:pPr>
        <w:pStyle w:val="aa"/>
        <w:spacing w:line="360" w:lineRule="auto"/>
        <w:ind w:left="851" w:firstLine="709"/>
        <w:rPr>
          <w:color w:val="auto"/>
          <w:sz w:val="28"/>
          <w:szCs w:val="28"/>
        </w:rPr>
      </w:pPr>
      <w:r w:rsidRPr="005151BD">
        <w:rPr>
          <w:color w:val="auto"/>
          <w:sz w:val="28"/>
          <w:szCs w:val="28"/>
        </w:rPr>
        <w:t xml:space="preserve">Для обеспечения безопасности сайта </w:t>
      </w:r>
      <w:r w:rsidR="00381ABA" w:rsidRPr="005151BD">
        <w:rPr>
          <w:color w:val="auto"/>
          <w:sz w:val="28"/>
          <w:szCs w:val="28"/>
        </w:rPr>
        <w:t xml:space="preserve">должно быть </w:t>
      </w:r>
      <w:r w:rsidR="005151BD">
        <w:rPr>
          <w:color w:val="auto"/>
          <w:sz w:val="28"/>
          <w:szCs w:val="28"/>
        </w:rPr>
        <w:t>осуществлено</w:t>
      </w:r>
      <w:r w:rsidR="00381ABA" w:rsidRPr="005151BD">
        <w:rPr>
          <w:color w:val="auto"/>
          <w:sz w:val="28"/>
          <w:szCs w:val="28"/>
        </w:rPr>
        <w:t xml:space="preserve"> разграничение доступа к разделам приложения.</w:t>
      </w:r>
    </w:p>
    <w:p w:rsidR="00772B01" w:rsidRDefault="00324FEA" w:rsidP="00727DCC">
      <w:pPr>
        <w:pStyle w:val="aa"/>
        <w:spacing w:line="360" w:lineRule="auto"/>
        <w:ind w:left="851" w:firstLine="709"/>
        <w:rPr>
          <w:color w:val="auto"/>
          <w:sz w:val="28"/>
          <w:szCs w:val="28"/>
        </w:rPr>
      </w:pPr>
      <w:r w:rsidRPr="00772B01">
        <w:rPr>
          <w:color w:val="auto"/>
          <w:sz w:val="28"/>
          <w:szCs w:val="28"/>
        </w:rPr>
        <w:t>Неавторизованный пользователь</w:t>
      </w:r>
      <w:r>
        <w:rPr>
          <w:color w:val="auto"/>
          <w:sz w:val="28"/>
          <w:szCs w:val="28"/>
        </w:rPr>
        <w:t xml:space="preserve"> не имеет доступа к функционалу сайта.</w:t>
      </w:r>
      <w:r w:rsidR="00772B01">
        <w:rPr>
          <w:color w:val="auto"/>
          <w:sz w:val="28"/>
          <w:szCs w:val="28"/>
        </w:rPr>
        <w:t xml:space="preserve"> </w:t>
      </w:r>
    </w:p>
    <w:p w:rsidR="00772B01" w:rsidRDefault="005151BD" w:rsidP="00727DCC">
      <w:pPr>
        <w:pStyle w:val="aa"/>
        <w:spacing w:line="360" w:lineRule="auto"/>
        <w:ind w:left="851" w:firstLine="709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Отправители могут оформить доставку, </w:t>
      </w:r>
      <w:r w:rsidR="00324FEA">
        <w:rPr>
          <w:color w:val="auto"/>
          <w:sz w:val="28"/>
          <w:szCs w:val="28"/>
        </w:rPr>
        <w:t>просмотреть текущие отправления, редактировать профиль.</w:t>
      </w:r>
      <w:r w:rsidR="00772B01">
        <w:rPr>
          <w:color w:val="auto"/>
          <w:sz w:val="28"/>
          <w:szCs w:val="28"/>
        </w:rPr>
        <w:t xml:space="preserve"> </w:t>
      </w:r>
    </w:p>
    <w:p w:rsidR="00275DF9" w:rsidRDefault="00772B01" w:rsidP="00727DCC">
      <w:pPr>
        <w:pStyle w:val="aa"/>
        <w:spacing w:line="360" w:lineRule="auto"/>
        <w:ind w:left="851" w:firstLine="709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Курьеры </w:t>
      </w:r>
      <w:r w:rsidR="00275DF9">
        <w:rPr>
          <w:color w:val="auto"/>
          <w:sz w:val="28"/>
          <w:szCs w:val="28"/>
        </w:rPr>
        <w:t>могут</w:t>
      </w:r>
      <w:r>
        <w:rPr>
          <w:color w:val="auto"/>
          <w:sz w:val="28"/>
          <w:szCs w:val="28"/>
        </w:rPr>
        <w:t xml:space="preserve"> просматривать список доступных заказов, выбирать заказ, просматривать текущие доставки, менять статус текущих заказов, редактировать профиль.</w:t>
      </w:r>
    </w:p>
    <w:p w:rsidR="00B23394" w:rsidRDefault="00772B01" w:rsidP="00727DCC">
      <w:pPr>
        <w:pStyle w:val="aa"/>
        <w:spacing w:line="360" w:lineRule="auto"/>
        <w:ind w:left="851" w:firstLine="709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Администратор может изменять статус доставщиков, просматривать и отменять заказы.</w:t>
      </w:r>
    </w:p>
    <w:p w:rsidR="00476B9D" w:rsidRDefault="00476B9D" w:rsidP="00772B01">
      <w:pPr>
        <w:pStyle w:val="aa"/>
        <w:spacing w:line="360" w:lineRule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Организация базы данных представлена на Рис.1:</w:t>
      </w:r>
    </w:p>
    <w:p w:rsidR="00476B9D" w:rsidRDefault="00476B9D" w:rsidP="00772B01">
      <w:pPr>
        <w:pStyle w:val="aa"/>
        <w:spacing w:line="360" w:lineRule="auto"/>
        <w:rPr>
          <w:color w:val="auto"/>
          <w:sz w:val="28"/>
          <w:szCs w:val="28"/>
        </w:rPr>
      </w:pPr>
      <w:r>
        <w:rPr>
          <w:noProof/>
          <w:color w:val="auto"/>
          <w:sz w:val="28"/>
          <w:szCs w:val="28"/>
          <w:lang w:eastAsia="ru-RU"/>
        </w:rPr>
        <w:lastRenderedPageBreak/>
        <w:drawing>
          <wp:inline distT="0" distB="0" distL="0" distR="0">
            <wp:extent cx="4933566" cy="2565680"/>
            <wp:effectExtent l="0" t="0" r="635" b="6350"/>
            <wp:docPr id="15" name="Рисунок 15" descr="C:\Users\Людмила\Desktop\mysql cact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Людмила\Desktop\mysql cactu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195" cy="2571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B9D" w:rsidRPr="004230E8" w:rsidRDefault="00476B9D" w:rsidP="004230E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 w:rsidRPr="00E353DC">
        <w:rPr>
          <w:rFonts w:ascii="Times New Roman" w:hAnsi="Times New Roman" w:cs="Times New Roman"/>
          <w:sz w:val="24"/>
          <w:szCs w:val="24"/>
        </w:rPr>
        <w:t xml:space="preserve">1 – </w:t>
      </w:r>
      <w:r>
        <w:rPr>
          <w:rFonts w:ascii="Times New Roman" w:hAnsi="Times New Roman" w:cs="Times New Roman"/>
          <w:sz w:val="24"/>
          <w:szCs w:val="24"/>
        </w:rPr>
        <w:t>Организация хранения данных</w:t>
      </w:r>
    </w:p>
    <w:p w:rsidR="00381ABA" w:rsidRPr="005151BD" w:rsidRDefault="00381ABA" w:rsidP="00762D08">
      <w:pPr>
        <w:pStyle w:val="3"/>
        <w:numPr>
          <w:ilvl w:val="2"/>
          <w:numId w:val="20"/>
        </w:numPr>
        <w:spacing w:line="360" w:lineRule="auto"/>
        <w:rPr>
          <w:b w:val="0"/>
          <w:bCs w:val="0"/>
          <w:color w:val="auto"/>
          <w:sz w:val="28"/>
          <w:szCs w:val="28"/>
        </w:rPr>
      </w:pPr>
      <w:bookmarkStart w:id="13" w:name="_Toc39518326"/>
      <w:r w:rsidRPr="005151BD">
        <w:rPr>
          <w:b w:val="0"/>
          <w:bCs w:val="0"/>
          <w:color w:val="auto"/>
          <w:sz w:val="28"/>
          <w:szCs w:val="28"/>
        </w:rPr>
        <w:t>Требования к защите от несанкционированного доступа</w:t>
      </w:r>
      <w:bookmarkEnd w:id="13"/>
    </w:p>
    <w:p w:rsidR="00F105EF" w:rsidRDefault="003974A5" w:rsidP="00727DCC">
      <w:pPr>
        <w:pStyle w:val="aa"/>
        <w:spacing w:line="360" w:lineRule="auto"/>
        <w:ind w:left="851"/>
        <w:rPr>
          <w:color w:val="auto"/>
          <w:sz w:val="28"/>
          <w:szCs w:val="28"/>
        </w:rPr>
      </w:pPr>
      <w:r w:rsidRPr="005151BD">
        <w:rPr>
          <w:color w:val="auto"/>
          <w:sz w:val="28"/>
          <w:szCs w:val="28"/>
        </w:rPr>
        <w:t xml:space="preserve">В базе </w:t>
      </w:r>
      <w:r w:rsidR="00CB3E43" w:rsidRPr="005151BD">
        <w:rPr>
          <w:color w:val="auto"/>
          <w:sz w:val="28"/>
          <w:szCs w:val="28"/>
        </w:rPr>
        <w:t>д</w:t>
      </w:r>
      <w:r w:rsidRPr="005151BD">
        <w:rPr>
          <w:color w:val="auto"/>
          <w:sz w:val="28"/>
          <w:szCs w:val="28"/>
        </w:rPr>
        <w:t xml:space="preserve">анных хранится статус каждого пользователя. При введении </w:t>
      </w:r>
      <w:r w:rsidR="00772B01">
        <w:rPr>
          <w:color w:val="auto"/>
          <w:sz w:val="28"/>
          <w:szCs w:val="28"/>
          <w:lang w:val="en-US"/>
        </w:rPr>
        <w:t>email</w:t>
      </w:r>
      <w:r w:rsidRPr="005151BD">
        <w:rPr>
          <w:color w:val="auto"/>
          <w:sz w:val="28"/>
          <w:szCs w:val="28"/>
        </w:rPr>
        <w:t xml:space="preserve"> и пароля, программа сама определяет, кто заходит на сайт – </w:t>
      </w:r>
      <w:r w:rsidR="00772B01">
        <w:rPr>
          <w:color w:val="auto"/>
          <w:sz w:val="28"/>
          <w:szCs w:val="28"/>
        </w:rPr>
        <w:t>клиент</w:t>
      </w:r>
      <w:r w:rsidRPr="005151BD">
        <w:rPr>
          <w:color w:val="auto"/>
          <w:sz w:val="28"/>
          <w:szCs w:val="28"/>
        </w:rPr>
        <w:t xml:space="preserve">, </w:t>
      </w:r>
      <w:r w:rsidR="00772B01">
        <w:rPr>
          <w:color w:val="auto"/>
          <w:sz w:val="28"/>
          <w:szCs w:val="28"/>
        </w:rPr>
        <w:t>курьер</w:t>
      </w:r>
      <w:r w:rsidR="00CB3E43" w:rsidRPr="005151BD">
        <w:rPr>
          <w:color w:val="auto"/>
          <w:sz w:val="28"/>
          <w:szCs w:val="28"/>
        </w:rPr>
        <w:t xml:space="preserve"> или администратор. </w:t>
      </w:r>
      <w:r w:rsidR="00B23394" w:rsidRPr="005151BD">
        <w:rPr>
          <w:color w:val="auto"/>
          <w:sz w:val="28"/>
          <w:szCs w:val="28"/>
        </w:rPr>
        <w:t xml:space="preserve">Форма входа должна содержать 2 обязательных поля: </w:t>
      </w:r>
      <w:r w:rsidR="00772B01">
        <w:rPr>
          <w:color w:val="auto"/>
          <w:sz w:val="28"/>
          <w:szCs w:val="28"/>
          <w:lang w:val="en-US"/>
        </w:rPr>
        <w:t>email</w:t>
      </w:r>
      <w:r w:rsidR="00772B01">
        <w:rPr>
          <w:color w:val="auto"/>
          <w:sz w:val="28"/>
          <w:szCs w:val="28"/>
        </w:rPr>
        <w:t xml:space="preserve"> и пароль.</w:t>
      </w:r>
    </w:p>
    <w:p w:rsidR="00080B3C" w:rsidRPr="005151BD" w:rsidRDefault="00080B3C" w:rsidP="00772B01">
      <w:pPr>
        <w:pStyle w:val="aa"/>
        <w:spacing w:line="360" w:lineRule="auto"/>
        <w:rPr>
          <w:color w:val="auto"/>
          <w:sz w:val="28"/>
          <w:szCs w:val="28"/>
        </w:rPr>
      </w:pPr>
    </w:p>
    <w:p w:rsidR="00EC23E3" w:rsidRDefault="00EC23E3" w:rsidP="00F23DBE">
      <w:pPr>
        <w:pStyle w:val="2"/>
        <w:numPr>
          <w:ilvl w:val="0"/>
          <w:numId w:val="31"/>
        </w:numPr>
        <w:spacing w:line="360" w:lineRule="auto"/>
        <w:ind w:left="851" w:hanging="567"/>
        <w:rPr>
          <w:b w:val="0"/>
          <w:bCs w:val="0"/>
          <w:color w:val="auto"/>
        </w:rPr>
      </w:pPr>
      <w:bookmarkStart w:id="14" w:name="_Toc39518327"/>
      <w:r w:rsidRPr="005151BD">
        <w:rPr>
          <w:b w:val="0"/>
          <w:bCs w:val="0"/>
          <w:color w:val="auto"/>
        </w:rPr>
        <w:t xml:space="preserve">Требования к </w:t>
      </w:r>
      <w:r w:rsidR="00772B01">
        <w:rPr>
          <w:b w:val="0"/>
          <w:bCs w:val="0"/>
          <w:color w:val="auto"/>
        </w:rPr>
        <w:t>графическому дизайну</w:t>
      </w:r>
      <w:r w:rsidR="00CB3E43" w:rsidRPr="005151BD">
        <w:rPr>
          <w:b w:val="0"/>
          <w:bCs w:val="0"/>
          <w:color w:val="auto"/>
        </w:rPr>
        <w:t xml:space="preserve"> сайта</w:t>
      </w:r>
      <w:bookmarkEnd w:id="14"/>
    </w:p>
    <w:p w:rsidR="00772B01" w:rsidRDefault="00772B01" w:rsidP="00772B01">
      <w:pPr>
        <w:pStyle w:val="2"/>
        <w:numPr>
          <w:ilvl w:val="0"/>
          <w:numId w:val="0"/>
        </w:numPr>
        <w:spacing w:line="360" w:lineRule="auto"/>
        <w:ind w:left="851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3.3.1. Требования к дизайну сайта</w:t>
      </w:r>
    </w:p>
    <w:p w:rsidR="00772B01" w:rsidRPr="00772B01" w:rsidRDefault="00772B01" w:rsidP="00762D08">
      <w:pPr>
        <w:pStyle w:val="2"/>
        <w:numPr>
          <w:ilvl w:val="0"/>
          <w:numId w:val="0"/>
        </w:numPr>
        <w:spacing w:line="360" w:lineRule="auto"/>
        <w:ind w:left="851" w:firstLine="565"/>
        <w:rPr>
          <w:b w:val="0"/>
          <w:bCs w:val="0"/>
          <w:color w:val="auto"/>
        </w:rPr>
      </w:pPr>
      <w:r w:rsidRPr="00772B01">
        <w:rPr>
          <w:b w:val="0"/>
          <w:bCs w:val="0"/>
          <w:color w:val="auto"/>
        </w:rPr>
        <w:t xml:space="preserve">При разработке сайта должны быть использованы преимущественно светлые </w:t>
      </w:r>
      <w:r w:rsidR="00080B3C">
        <w:rPr>
          <w:b w:val="0"/>
          <w:bCs w:val="0"/>
          <w:color w:val="auto"/>
        </w:rPr>
        <w:t>цвета</w:t>
      </w:r>
      <w:r w:rsidRPr="00772B01">
        <w:rPr>
          <w:b w:val="0"/>
          <w:bCs w:val="0"/>
          <w:color w:val="auto"/>
        </w:rPr>
        <w:t>.</w:t>
      </w:r>
      <w:r w:rsidR="00080B3C">
        <w:rPr>
          <w:b w:val="0"/>
          <w:bCs w:val="0"/>
          <w:color w:val="auto"/>
        </w:rPr>
        <w:t xml:space="preserve"> </w:t>
      </w:r>
      <w:r w:rsidRPr="00772B01">
        <w:rPr>
          <w:b w:val="0"/>
          <w:bCs w:val="0"/>
          <w:color w:val="auto"/>
        </w:rPr>
        <w:t>Основные разделы сайта должны быть доступны с первой страницы.</w:t>
      </w:r>
    </w:p>
    <w:p w:rsidR="00772B01" w:rsidRPr="00772B01" w:rsidRDefault="00772B01" w:rsidP="00762D08">
      <w:pPr>
        <w:pStyle w:val="2"/>
        <w:numPr>
          <w:ilvl w:val="0"/>
          <w:numId w:val="0"/>
        </w:numPr>
        <w:spacing w:line="360" w:lineRule="auto"/>
        <w:ind w:left="851"/>
        <w:rPr>
          <w:b w:val="0"/>
          <w:bCs w:val="0"/>
          <w:color w:val="auto"/>
        </w:rPr>
      </w:pPr>
      <w:r w:rsidRPr="00772B01">
        <w:rPr>
          <w:b w:val="0"/>
          <w:bCs w:val="0"/>
          <w:color w:val="auto"/>
        </w:rPr>
        <w:t>В дизайне сайта не должны присутствовать:</w:t>
      </w:r>
    </w:p>
    <w:p w:rsidR="00772B01" w:rsidRPr="00772B01" w:rsidRDefault="00772B01" w:rsidP="00762D08">
      <w:pPr>
        <w:pStyle w:val="2"/>
        <w:numPr>
          <w:ilvl w:val="0"/>
          <w:numId w:val="0"/>
        </w:numPr>
        <w:spacing w:line="360" w:lineRule="auto"/>
        <w:ind w:left="851"/>
        <w:rPr>
          <w:b w:val="0"/>
          <w:bCs w:val="0"/>
          <w:color w:val="auto"/>
        </w:rPr>
      </w:pPr>
      <w:r w:rsidRPr="00772B01">
        <w:rPr>
          <w:b w:val="0"/>
          <w:bCs w:val="0"/>
          <w:color w:val="auto"/>
        </w:rPr>
        <w:t>- мелькающие баннеры;</w:t>
      </w:r>
    </w:p>
    <w:p w:rsidR="00772B01" w:rsidRPr="00772B01" w:rsidRDefault="00772B01" w:rsidP="00762D08">
      <w:pPr>
        <w:pStyle w:val="2"/>
        <w:numPr>
          <w:ilvl w:val="0"/>
          <w:numId w:val="0"/>
        </w:numPr>
        <w:spacing w:line="360" w:lineRule="auto"/>
        <w:ind w:left="851"/>
        <w:rPr>
          <w:b w:val="0"/>
          <w:bCs w:val="0"/>
          <w:color w:val="auto"/>
        </w:rPr>
      </w:pPr>
      <w:r w:rsidRPr="00772B01">
        <w:rPr>
          <w:b w:val="0"/>
          <w:bCs w:val="0"/>
          <w:color w:val="auto"/>
        </w:rPr>
        <w:t>- много сливающегося текста;</w:t>
      </w:r>
    </w:p>
    <w:p w:rsidR="00772B01" w:rsidRDefault="00772B01" w:rsidP="00762D08">
      <w:pPr>
        <w:pStyle w:val="2"/>
        <w:numPr>
          <w:ilvl w:val="0"/>
          <w:numId w:val="0"/>
        </w:numPr>
        <w:spacing w:line="360" w:lineRule="auto"/>
        <w:ind w:left="851"/>
        <w:rPr>
          <w:b w:val="0"/>
          <w:bCs w:val="0"/>
          <w:color w:val="auto"/>
        </w:rPr>
      </w:pPr>
      <w:r w:rsidRPr="00772B01">
        <w:rPr>
          <w:b w:val="0"/>
          <w:bCs w:val="0"/>
          <w:color w:val="auto"/>
        </w:rPr>
        <w:t xml:space="preserve">- </w:t>
      </w:r>
      <w:r w:rsidR="00080B3C">
        <w:rPr>
          <w:b w:val="0"/>
          <w:bCs w:val="0"/>
          <w:color w:val="auto"/>
        </w:rPr>
        <w:t>яркие элементы, отвлекающие от функционала сайта</w:t>
      </w:r>
    </w:p>
    <w:p w:rsidR="004230E8" w:rsidRDefault="00772B01" w:rsidP="004230E8">
      <w:pPr>
        <w:pStyle w:val="2"/>
        <w:numPr>
          <w:ilvl w:val="0"/>
          <w:numId w:val="0"/>
        </w:numPr>
        <w:spacing w:line="360" w:lineRule="auto"/>
        <w:ind w:left="851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3.3.2. Порядок утверждения дизайн-концепции</w:t>
      </w:r>
    </w:p>
    <w:p w:rsidR="00080B3C" w:rsidRPr="00080B3C" w:rsidRDefault="00080B3C" w:rsidP="004230E8">
      <w:pPr>
        <w:pStyle w:val="2"/>
        <w:numPr>
          <w:ilvl w:val="0"/>
          <w:numId w:val="0"/>
        </w:numPr>
        <w:spacing w:line="360" w:lineRule="auto"/>
        <w:ind w:left="851"/>
        <w:rPr>
          <w:b w:val="0"/>
          <w:bCs w:val="0"/>
          <w:color w:val="auto"/>
        </w:rPr>
      </w:pPr>
      <w:r w:rsidRPr="00080B3C">
        <w:rPr>
          <w:b w:val="0"/>
          <w:bCs w:val="0"/>
          <w:color w:val="auto"/>
        </w:rPr>
        <w:t xml:space="preserve">Дизайн-концепция </w:t>
      </w:r>
      <w:r>
        <w:rPr>
          <w:b w:val="0"/>
          <w:bCs w:val="0"/>
          <w:color w:val="auto"/>
        </w:rPr>
        <w:t>(</w:t>
      </w:r>
      <w:r w:rsidRPr="00080B3C">
        <w:rPr>
          <w:b w:val="0"/>
          <w:bCs w:val="0"/>
          <w:color w:val="auto"/>
        </w:rPr>
        <w:t>вариант оформления главной страницы и внутренних страниц</w:t>
      </w:r>
      <w:r>
        <w:rPr>
          <w:b w:val="0"/>
          <w:bCs w:val="0"/>
          <w:color w:val="auto"/>
        </w:rPr>
        <w:t xml:space="preserve">) </w:t>
      </w:r>
      <w:r w:rsidRPr="00080B3C">
        <w:rPr>
          <w:b w:val="0"/>
          <w:bCs w:val="0"/>
          <w:color w:val="auto"/>
        </w:rPr>
        <w:t>представляется в виде файла (нескольких файлов) в растровом формате или в распечатке по согласованию сторон.</w:t>
      </w:r>
    </w:p>
    <w:p w:rsidR="00080B3C" w:rsidRPr="00080B3C" w:rsidRDefault="00080B3C" w:rsidP="00762D08">
      <w:pPr>
        <w:pStyle w:val="2"/>
        <w:numPr>
          <w:ilvl w:val="0"/>
          <w:numId w:val="0"/>
        </w:numPr>
        <w:spacing w:line="360" w:lineRule="auto"/>
        <w:ind w:left="851" w:firstLine="567"/>
        <w:rPr>
          <w:b w:val="0"/>
          <w:bCs w:val="0"/>
          <w:color w:val="auto"/>
        </w:rPr>
      </w:pPr>
      <w:r w:rsidRPr="00080B3C">
        <w:rPr>
          <w:b w:val="0"/>
          <w:bCs w:val="0"/>
          <w:color w:val="auto"/>
        </w:rPr>
        <w:lastRenderedPageBreak/>
        <w:t>Если представленная Исполнителем дизайн-концепция удовлетворяет Заказчика, он должен утвердить ее в течение пяти рабочих дней с момента представления. При этом он может направить Исполнителю список частных доработок, не затрагивающих общую структуру страниц и их стилевое решение. Указанные доработки производятся параллельно с разработкой программных модулей сайта. Внесение изменений в дизайн-концепцию после ее приемки допускается только по дополнительному соглашению сторон.</w:t>
      </w:r>
    </w:p>
    <w:p w:rsidR="00080B3C" w:rsidRPr="00080B3C" w:rsidRDefault="00080B3C" w:rsidP="00762D08">
      <w:pPr>
        <w:pStyle w:val="2"/>
        <w:numPr>
          <w:ilvl w:val="0"/>
          <w:numId w:val="0"/>
        </w:numPr>
        <w:spacing w:line="360" w:lineRule="auto"/>
        <w:ind w:left="851" w:firstLine="567"/>
        <w:rPr>
          <w:b w:val="0"/>
          <w:bCs w:val="0"/>
          <w:color w:val="auto"/>
        </w:rPr>
      </w:pPr>
      <w:r w:rsidRPr="00080B3C">
        <w:rPr>
          <w:b w:val="0"/>
          <w:bCs w:val="0"/>
          <w:color w:val="auto"/>
        </w:rPr>
        <w:t>Если представленная концепция не удовлетворяет требованиям Заказчика, последний предоставляет мотивированный отказ от принятия концепции с указанием деталей, которые послужили препятствием для принятия концепции и более четкой формулировкой требований.</w:t>
      </w:r>
    </w:p>
    <w:p w:rsidR="00080B3C" w:rsidRPr="00080B3C" w:rsidRDefault="00080B3C" w:rsidP="00762D08">
      <w:pPr>
        <w:pStyle w:val="2"/>
        <w:numPr>
          <w:ilvl w:val="0"/>
          <w:numId w:val="0"/>
        </w:numPr>
        <w:spacing w:line="360" w:lineRule="auto"/>
        <w:ind w:left="851" w:firstLine="567"/>
        <w:rPr>
          <w:b w:val="0"/>
          <w:bCs w:val="0"/>
          <w:color w:val="auto"/>
        </w:rPr>
      </w:pPr>
      <w:r w:rsidRPr="00080B3C">
        <w:rPr>
          <w:b w:val="0"/>
          <w:bCs w:val="0"/>
          <w:color w:val="auto"/>
        </w:rPr>
        <w:t>В этом случае Исполнитель разрабатывает второй вариант дизайн-концепции. Обязательства по разработке второго варианта дизайн-концепции Исполнитель принимает только после согласования и подписания дополнительного соглашения о продлении этапа разработки дизайн-концепции на срок не менее пяти рабочих дней.</w:t>
      </w:r>
    </w:p>
    <w:p w:rsidR="008B5253" w:rsidRDefault="00080B3C" w:rsidP="00762D08">
      <w:pPr>
        <w:pStyle w:val="2"/>
        <w:numPr>
          <w:ilvl w:val="0"/>
          <w:numId w:val="0"/>
        </w:numPr>
        <w:spacing w:line="360" w:lineRule="auto"/>
        <w:ind w:left="851" w:firstLine="567"/>
        <w:rPr>
          <w:b w:val="0"/>
          <w:bCs w:val="0"/>
          <w:color w:val="auto"/>
        </w:rPr>
      </w:pPr>
      <w:r w:rsidRPr="00080B3C">
        <w:rPr>
          <w:b w:val="0"/>
          <w:bCs w:val="0"/>
          <w:color w:val="auto"/>
        </w:rPr>
        <w:t>Дополнительные (третий и последующие) варианты разрабатываются Исполнителем за отдельную плату на основании дополнительных соглашений.</w:t>
      </w:r>
    </w:p>
    <w:p w:rsidR="00080B3C" w:rsidRPr="00080B3C" w:rsidRDefault="00080B3C" w:rsidP="00080B3C">
      <w:pPr>
        <w:pStyle w:val="2"/>
        <w:numPr>
          <w:ilvl w:val="0"/>
          <w:numId w:val="0"/>
        </w:numPr>
        <w:spacing w:line="360" w:lineRule="auto"/>
        <w:ind w:left="993" w:firstLine="567"/>
        <w:rPr>
          <w:b w:val="0"/>
          <w:bCs w:val="0"/>
          <w:color w:val="auto"/>
        </w:rPr>
      </w:pPr>
    </w:p>
    <w:p w:rsidR="000E1DAB" w:rsidRDefault="000E1DAB" w:rsidP="00F23DBE">
      <w:pPr>
        <w:pStyle w:val="2"/>
        <w:numPr>
          <w:ilvl w:val="0"/>
          <w:numId w:val="31"/>
        </w:numPr>
        <w:spacing w:line="360" w:lineRule="auto"/>
        <w:ind w:left="851" w:hanging="567"/>
        <w:rPr>
          <w:b w:val="0"/>
          <w:bCs w:val="0"/>
          <w:color w:val="auto"/>
        </w:rPr>
      </w:pPr>
      <w:bookmarkStart w:id="15" w:name="_Toc39518328"/>
      <w:r>
        <w:rPr>
          <w:b w:val="0"/>
          <w:bCs w:val="0"/>
          <w:color w:val="auto"/>
        </w:rPr>
        <w:t>Функциональные требования</w:t>
      </w:r>
    </w:p>
    <w:p w:rsidR="000E1DAB" w:rsidRDefault="000E1DAB" w:rsidP="000E1DAB">
      <w:pPr>
        <w:pStyle w:val="2"/>
        <w:numPr>
          <w:ilvl w:val="2"/>
          <w:numId w:val="45"/>
        </w:numPr>
        <w:spacing w:line="360" w:lineRule="auto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Требования к представлению сайта.</w:t>
      </w:r>
    </w:p>
    <w:p w:rsidR="004E1A30" w:rsidRPr="000E1DAB" w:rsidRDefault="000E1DAB" w:rsidP="00762D08">
      <w:pPr>
        <w:pStyle w:val="2"/>
        <w:numPr>
          <w:ilvl w:val="0"/>
          <w:numId w:val="0"/>
        </w:numPr>
        <w:spacing w:line="360" w:lineRule="auto"/>
        <w:ind w:left="851" w:firstLine="567"/>
        <w:rPr>
          <w:b w:val="0"/>
          <w:bCs w:val="0"/>
          <w:color w:val="auto"/>
        </w:rPr>
      </w:pPr>
      <w:r w:rsidRPr="000E1DAB">
        <w:rPr>
          <w:b w:val="0"/>
          <w:bCs w:val="0"/>
          <w:color w:val="auto"/>
        </w:rPr>
        <w:t xml:space="preserve">Главная страница сайта должна содержать графическую часть, навигационное меню сайта, а также контентную область для того, чтобы посетитель сайта с первой страницы мог получить вводную информацию о компании, а также ознакомиться </w:t>
      </w:r>
      <w:r w:rsidR="00D83D70">
        <w:rPr>
          <w:b w:val="0"/>
          <w:bCs w:val="0"/>
          <w:color w:val="auto"/>
        </w:rPr>
        <w:t>с последними новостями компании.</w:t>
      </w:r>
    </w:p>
    <w:p w:rsidR="00EC23E3" w:rsidRDefault="00D14CBC" w:rsidP="000E1DAB">
      <w:pPr>
        <w:pStyle w:val="2"/>
        <w:numPr>
          <w:ilvl w:val="2"/>
          <w:numId w:val="45"/>
        </w:numPr>
        <w:spacing w:line="360" w:lineRule="auto"/>
        <w:rPr>
          <w:b w:val="0"/>
          <w:bCs w:val="0"/>
          <w:color w:val="auto"/>
        </w:rPr>
      </w:pPr>
      <w:r w:rsidRPr="005151BD">
        <w:rPr>
          <w:b w:val="0"/>
          <w:bCs w:val="0"/>
          <w:color w:val="auto"/>
        </w:rPr>
        <w:t xml:space="preserve">Требования к структуре </w:t>
      </w:r>
      <w:r w:rsidR="000519BC" w:rsidRPr="005151BD">
        <w:rPr>
          <w:b w:val="0"/>
          <w:bCs w:val="0"/>
          <w:color w:val="auto"/>
        </w:rPr>
        <w:t>сайта</w:t>
      </w:r>
      <w:bookmarkEnd w:id="15"/>
    </w:p>
    <w:p w:rsidR="00080B3C" w:rsidRPr="005151BD" w:rsidRDefault="00080B3C" w:rsidP="00762D08">
      <w:pPr>
        <w:pStyle w:val="2"/>
        <w:numPr>
          <w:ilvl w:val="0"/>
          <w:numId w:val="0"/>
        </w:numPr>
        <w:spacing w:line="360" w:lineRule="auto"/>
        <w:ind w:left="851" w:firstLine="567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lastRenderedPageBreak/>
        <w:t>Структура интерфейса должна быть интуитивно понятна.</w:t>
      </w:r>
    </w:p>
    <w:p w:rsidR="00871001" w:rsidRPr="005151BD" w:rsidRDefault="00871001" w:rsidP="00762D08">
      <w:pPr>
        <w:pStyle w:val="aa"/>
        <w:spacing w:line="360" w:lineRule="auto"/>
        <w:ind w:left="851"/>
        <w:rPr>
          <w:color w:val="auto"/>
          <w:sz w:val="28"/>
          <w:szCs w:val="28"/>
        </w:rPr>
      </w:pPr>
      <w:r w:rsidRPr="005151BD">
        <w:rPr>
          <w:color w:val="auto"/>
          <w:sz w:val="28"/>
          <w:szCs w:val="28"/>
        </w:rPr>
        <w:t xml:space="preserve">При </w:t>
      </w:r>
      <w:r w:rsidR="000519BC" w:rsidRPr="005151BD">
        <w:rPr>
          <w:color w:val="auto"/>
          <w:sz w:val="28"/>
          <w:szCs w:val="28"/>
        </w:rPr>
        <w:t>входе на сайт</w:t>
      </w:r>
      <w:r w:rsidRPr="005151BD">
        <w:rPr>
          <w:color w:val="auto"/>
          <w:sz w:val="28"/>
          <w:szCs w:val="28"/>
        </w:rPr>
        <w:t xml:space="preserve"> пользователь попадает на главный экран</w:t>
      </w:r>
      <w:r w:rsidR="00D670F6" w:rsidRPr="005151BD">
        <w:rPr>
          <w:color w:val="auto"/>
          <w:sz w:val="28"/>
          <w:szCs w:val="28"/>
        </w:rPr>
        <w:t xml:space="preserve">, </w:t>
      </w:r>
      <w:r w:rsidRPr="005151BD">
        <w:rPr>
          <w:color w:val="auto"/>
          <w:sz w:val="28"/>
          <w:szCs w:val="28"/>
        </w:rPr>
        <w:t>который состоит из:</w:t>
      </w:r>
    </w:p>
    <w:p w:rsidR="00871001" w:rsidRPr="005151BD" w:rsidRDefault="00871001" w:rsidP="00F23DBE">
      <w:pPr>
        <w:pStyle w:val="aa"/>
        <w:numPr>
          <w:ilvl w:val="0"/>
          <w:numId w:val="37"/>
        </w:numPr>
        <w:spacing w:line="360" w:lineRule="auto"/>
        <w:ind w:left="1418" w:hanging="284"/>
        <w:rPr>
          <w:color w:val="auto"/>
          <w:sz w:val="28"/>
          <w:szCs w:val="28"/>
        </w:rPr>
      </w:pPr>
      <w:r w:rsidRPr="005151BD">
        <w:rPr>
          <w:color w:val="auto"/>
          <w:sz w:val="28"/>
          <w:szCs w:val="28"/>
        </w:rPr>
        <w:t xml:space="preserve">Шапка (логотип, название, а также кнопки для перехода на страницу </w:t>
      </w:r>
      <w:r w:rsidR="000519BC" w:rsidRPr="005151BD">
        <w:rPr>
          <w:color w:val="auto"/>
          <w:sz w:val="28"/>
          <w:szCs w:val="28"/>
        </w:rPr>
        <w:t>входа);</w:t>
      </w:r>
    </w:p>
    <w:p w:rsidR="00D83D70" w:rsidRDefault="00CE7DDC" w:rsidP="00F23DBE">
      <w:pPr>
        <w:pStyle w:val="aa"/>
        <w:numPr>
          <w:ilvl w:val="0"/>
          <w:numId w:val="37"/>
        </w:numPr>
        <w:spacing w:line="360" w:lineRule="auto"/>
        <w:ind w:left="1418" w:hanging="284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Контентная область</w:t>
      </w:r>
      <w:r w:rsidR="00D83D70">
        <w:rPr>
          <w:color w:val="auto"/>
          <w:sz w:val="28"/>
          <w:szCs w:val="28"/>
        </w:rPr>
        <w:t xml:space="preserve"> (Рис.</w:t>
      </w:r>
      <w:r w:rsidR="00A0214C">
        <w:rPr>
          <w:color w:val="auto"/>
          <w:sz w:val="28"/>
          <w:szCs w:val="28"/>
        </w:rPr>
        <w:t>2</w:t>
      </w:r>
      <w:r w:rsidR="00D83D70">
        <w:rPr>
          <w:color w:val="auto"/>
          <w:sz w:val="28"/>
          <w:szCs w:val="28"/>
        </w:rPr>
        <w:t>):</w:t>
      </w:r>
    </w:p>
    <w:p w:rsidR="00D83D70" w:rsidRPr="00D83D70" w:rsidRDefault="00D83D70" w:rsidP="00D83D70">
      <w:pPr>
        <w:pStyle w:val="aa"/>
        <w:spacing w:line="360" w:lineRule="auto"/>
        <w:ind w:left="1418"/>
        <w:rPr>
          <w:color w:val="auto"/>
          <w:sz w:val="28"/>
          <w:szCs w:val="28"/>
        </w:rPr>
      </w:pPr>
      <w:r w:rsidRPr="00D83D70">
        <w:rPr>
          <w:color w:val="auto"/>
          <w:sz w:val="28"/>
          <w:szCs w:val="28"/>
        </w:rPr>
        <w:t>- вступительная статья о компании со ссылкой «подробнее», ве-дущей на раздел «О компании»;</w:t>
      </w:r>
    </w:p>
    <w:p w:rsidR="00D83D70" w:rsidRPr="00D83D70" w:rsidRDefault="00D83D70" w:rsidP="00D83D70">
      <w:pPr>
        <w:pStyle w:val="aa"/>
        <w:spacing w:line="360" w:lineRule="auto"/>
        <w:ind w:left="1418"/>
        <w:rPr>
          <w:color w:val="auto"/>
          <w:sz w:val="28"/>
          <w:szCs w:val="28"/>
        </w:rPr>
      </w:pPr>
      <w:r w:rsidRPr="00D83D70">
        <w:rPr>
          <w:color w:val="auto"/>
          <w:sz w:val="28"/>
          <w:szCs w:val="28"/>
        </w:rPr>
        <w:t>- информация о партнерах;</w:t>
      </w:r>
    </w:p>
    <w:p w:rsidR="00D83D70" w:rsidRPr="00D83D70" w:rsidRDefault="00D83D70" w:rsidP="00D83D70">
      <w:pPr>
        <w:pStyle w:val="aa"/>
        <w:spacing w:line="360" w:lineRule="auto"/>
        <w:ind w:left="1418"/>
        <w:rPr>
          <w:color w:val="auto"/>
          <w:sz w:val="28"/>
          <w:szCs w:val="28"/>
        </w:rPr>
      </w:pPr>
      <w:r w:rsidRPr="00D83D70">
        <w:rPr>
          <w:color w:val="auto"/>
          <w:sz w:val="28"/>
          <w:szCs w:val="28"/>
        </w:rPr>
        <w:t>- краткая контактная информация - телефон и e-mail компании;</w:t>
      </w:r>
    </w:p>
    <w:p w:rsidR="00871001" w:rsidRPr="005151BD" w:rsidRDefault="00D83D70" w:rsidP="00D83D70">
      <w:pPr>
        <w:pStyle w:val="aa"/>
        <w:spacing w:line="360" w:lineRule="auto"/>
        <w:ind w:left="1418"/>
        <w:rPr>
          <w:color w:val="auto"/>
          <w:sz w:val="28"/>
          <w:szCs w:val="28"/>
        </w:rPr>
      </w:pPr>
      <w:r w:rsidRPr="00D83D70">
        <w:rPr>
          <w:color w:val="auto"/>
          <w:sz w:val="28"/>
          <w:szCs w:val="28"/>
        </w:rPr>
        <w:t>- вверху страницы отображаются облегченная навигационная панель, которая обеспечивает переход к основным пунктам ме-ню сай</w:t>
      </w:r>
      <w:r>
        <w:rPr>
          <w:color w:val="auto"/>
          <w:sz w:val="28"/>
          <w:szCs w:val="28"/>
        </w:rPr>
        <w:t>та (О компании, Новости и т.д.)</w:t>
      </w:r>
      <w:r w:rsidR="00642FEA" w:rsidRPr="005151BD">
        <w:rPr>
          <w:color w:val="auto"/>
          <w:sz w:val="28"/>
          <w:szCs w:val="28"/>
        </w:rPr>
        <w:t>;</w:t>
      </w:r>
    </w:p>
    <w:p w:rsidR="00D83D70" w:rsidRPr="00F12549" w:rsidRDefault="00871001" w:rsidP="00F23DBE">
      <w:pPr>
        <w:pStyle w:val="aa"/>
        <w:numPr>
          <w:ilvl w:val="0"/>
          <w:numId w:val="37"/>
        </w:numPr>
        <w:spacing w:line="360" w:lineRule="auto"/>
        <w:ind w:left="1418" w:hanging="284"/>
        <w:rPr>
          <w:color w:val="auto"/>
          <w:sz w:val="28"/>
          <w:szCs w:val="28"/>
        </w:rPr>
      </w:pPr>
      <w:r w:rsidRPr="005151BD">
        <w:rPr>
          <w:color w:val="auto"/>
          <w:sz w:val="28"/>
          <w:szCs w:val="28"/>
        </w:rPr>
        <w:t xml:space="preserve">Подвал (название, </w:t>
      </w:r>
      <w:r w:rsidR="00CE7DDC">
        <w:rPr>
          <w:color w:val="auto"/>
          <w:sz w:val="28"/>
          <w:szCs w:val="28"/>
        </w:rPr>
        <w:t>ссылки для партнеров</w:t>
      </w:r>
      <w:r w:rsidR="00791936" w:rsidRPr="005151BD">
        <w:rPr>
          <w:color w:val="auto"/>
          <w:sz w:val="28"/>
          <w:szCs w:val="28"/>
        </w:rPr>
        <w:t>, ссылка на разработчиков</w:t>
      </w:r>
      <w:r w:rsidR="00CE7DDC">
        <w:rPr>
          <w:color w:val="auto"/>
          <w:sz w:val="28"/>
          <w:szCs w:val="28"/>
        </w:rPr>
        <w:t>, контактная информация</w:t>
      </w:r>
      <w:r w:rsidRPr="005151BD">
        <w:rPr>
          <w:color w:val="auto"/>
          <w:sz w:val="28"/>
          <w:szCs w:val="28"/>
        </w:rPr>
        <w:t>)</w:t>
      </w:r>
      <w:r w:rsidR="00642FEA" w:rsidRPr="005151BD">
        <w:rPr>
          <w:color w:val="auto"/>
          <w:sz w:val="28"/>
          <w:szCs w:val="28"/>
        </w:rPr>
        <w:t>.</w:t>
      </w:r>
      <w:r w:rsidR="00D83D70" w:rsidRPr="00D83D70">
        <w:rPr>
          <w:b/>
          <w:bCs/>
          <w:noProof/>
          <w:color w:val="auto"/>
        </w:rPr>
        <w:t xml:space="preserve"> </w:t>
      </w:r>
    </w:p>
    <w:p w:rsidR="00F12549" w:rsidRPr="00D83D70" w:rsidRDefault="00F12549" w:rsidP="00F12549">
      <w:pPr>
        <w:pStyle w:val="aa"/>
        <w:spacing w:line="360" w:lineRule="auto"/>
        <w:ind w:left="1418" w:firstLine="0"/>
        <w:rPr>
          <w:color w:val="auto"/>
          <w:sz w:val="28"/>
          <w:szCs w:val="28"/>
        </w:rPr>
      </w:pPr>
    </w:p>
    <w:p w:rsidR="00D83D70" w:rsidRDefault="00D83D70" w:rsidP="00D83D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noProof/>
        </w:rPr>
        <w:lastRenderedPageBreak/>
        <w:drawing>
          <wp:inline distT="0" distB="0" distL="0" distR="0" wp14:anchorId="0037629D" wp14:editId="67CED209">
            <wp:extent cx="4465163" cy="4419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664" cy="4424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3D7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1001" w:rsidRDefault="00AC0CDA" w:rsidP="00D83D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 w:rsidR="00A0214C">
        <w:rPr>
          <w:rFonts w:ascii="Times New Roman" w:hAnsi="Times New Roman" w:cs="Times New Roman"/>
          <w:sz w:val="24"/>
          <w:szCs w:val="24"/>
        </w:rPr>
        <w:t>2</w:t>
      </w:r>
      <w:r w:rsidR="00D83D70" w:rsidRPr="00E353DC">
        <w:rPr>
          <w:rFonts w:ascii="Times New Roman" w:hAnsi="Times New Roman" w:cs="Times New Roman"/>
          <w:sz w:val="24"/>
          <w:szCs w:val="24"/>
        </w:rPr>
        <w:t xml:space="preserve"> – </w:t>
      </w:r>
      <w:r w:rsidR="00D83D70">
        <w:rPr>
          <w:rFonts w:ascii="Times New Roman" w:hAnsi="Times New Roman" w:cs="Times New Roman"/>
          <w:sz w:val="24"/>
          <w:szCs w:val="24"/>
        </w:rPr>
        <w:t>Прототип главной страницы сайта</w:t>
      </w:r>
    </w:p>
    <w:p w:rsidR="00F12549" w:rsidRPr="00D83D70" w:rsidRDefault="00F12549" w:rsidP="00D83D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B6C8A" w:rsidRDefault="00D83D70" w:rsidP="00762D08">
      <w:pPr>
        <w:pStyle w:val="aa"/>
        <w:spacing w:line="360" w:lineRule="auto"/>
        <w:ind w:left="851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Авторизация всех статусов объединена в одну форму</w:t>
      </w:r>
      <w:r w:rsidR="00791936" w:rsidRPr="005151BD">
        <w:rPr>
          <w:color w:val="auto"/>
          <w:sz w:val="28"/>
          <w:szCs w:val="28"/>
        </w:rPr>
        <w:t xml:space="preserve">, где </w:t>
      </w:r>
      <w:r w:rsidR="00CE7DDC">
        <w:rPr>
          <w:color w:val="auto"/>
          <w:sz w:val="28"/>
          <w:szCs w:val="28"/>
        </w:rPr>
        <w:t>2</w:t>
      </w:r>
      <w:r w:rsidR="00791936" w:rsidRPr="005151BD">
        <w:rPr>
          <w:color w:val="auto"/>
          <w:sz w:val="28"/>
          <w:szCs w:val="28"/>
        </w:rPr>
        <w:t xml:space="preserve"> пол</w:t>
      </w:r>
      <w:r w:rsidR="00CE7DDC">
        <w:rPr>
          <w:color w:val="auto"/>
          <w:sz w:val="28"/>
          <w:szCs w:val="28"/>
        </w:rPr>
        <w:t>я</w:t>
      </w:r>
      <w:r w:rsidR="00791936" w:rsidRPr="005151BD">
        <w:rPr>
          <w:color w:val="auto"/>
          <w:sz w:val="28"/>
          <w:szCs w:val="28"/>
        </w:rPr>
        <w:t xml:space="preserve"> – </w:t>
      </w:r>
      <w:r w:rsidR="002B6C8A">
        <w:rPr>
          <w:color w:val="auto"/>
          <w:sz w:val="28"/>
          <w:szCs w:val="28"/>
          <w:lang w:val="en-US"/>
        </w:rPr>
        <w:t>email</w:t>
      </w:r>
      <w:r w:rsidR="002B6C8A" w:rsidRPr="002B6C8A">
        <w:rPr>
          <w:color w:val="auto"/>
          <w:sz w:val="28"/>
          <w:szCs w:val="28"/>
        </w:rPr>
        <w:t xml:space="preserve"> </w:t>
      </w:r>
      <w:r w:rsidR="002B6C8A">
        <w:rPr>
          <w:color w:val="auto"/>
          <w:sz w:val="28"/>
          <w:szCs w:val="28"/>
        </w:rPr>
        <w:t>и пароль</w:t>
      </w:r>
      <w:r w:rsidR="00871001" w:rsidRPr="005151BD">
        <w:rPr>
          <w:color w:val="auto"/>
          <w:sz w:val="28"/>
          <w:szCs w:val="28"/>
        </w:rPr>
        <w:t xml:space="preserve">. После ввода </w:t>
      </w:r>
      <w:r w:rsidR="002B6C8A">
        <w:rPr>
          <w:color w:val="auto"/>
          <w:sz w:val="28"/>
          <w:szCs w:val="28"/>
        </w:rPr>
        <w:t>данных пользователь переходит на страницу, соответствующую его статусу.</w:t>
      </w:r>
    </w:p>
    <w:p w:rsidR="00871001" w:rsidRPr="005151BD" w:rsidRDefault="00791936" w:rsidP="00762D08">
      <w:pPr>
        <w:pStyle w:val="aa"/>
        <w:spacing w:line="360" w:lineRule="auto"/>
        <w:ind w:left="851"/>
        <w:rPr>
          <w:color w:val="auto"/>
          <w:sz w:val="28"/>
          <w:szCs w:val="28"/>
        </w:rPr>
      </w:pPr>
      <w:r w:rsidRPr="005151BD">
        <w:rPr>
          <w:color w:val="auto"/>
          <w:sz w:val="28"/>
          <w:szCs w:val="28"/>
        </w:rPr>
        <w:t xml:space="preserve">Страница </w:t>
      </w:r>
      <w:r w:rsidR="002B6C8A">
        <w:rPr>
          <w:color w:val="auto"/>
          <w:sz w:val="28"/>
          <w:szCs w:val="28"/>
        </w:rPr>
        <w:t>Отправителя</w:t>
      </w:r>
      <w:r w:rsidR="00871001" w:rsidRPr="005151BD">
        <w:rPr>
          <w:color w:val="auto"/>
          <w:sz w:val="28"/>
          <w:szCs w:val="28"/>
        </w:rPr>
        <w:t xml:space="preserve"> состоит из:</w:t>
      </w:r>
    </w:p>
    <w:p w:rsidR="00791936" w:rsidRPr="005151BD" w:rsidRDefault="00791936" w:rsidP="00F23DBE">
      <w:pPr>
        <w:pStyle w:val="aa"/>
        <w:numPr>
          <w:ilvl w:val="0"/>
          <w:numId w:val="37"/>
        </w:numPr>
        <w:spacing w:line="360" w:lineRule="auto"/>
        <w:ind w:left="1418" w:hanging="284"/>
        <w:rPr>
          <w:color w:val="auto"/>
          <w:sz w:val="28"/>
          <w:szCs w:val="28"/>
        </w:rPr>
      </w:pPr>
      <w:r w:rsidRPr="005151BD">
        <w:rPr>
          <w:color w:val="auto"/>
          <w:sz w:val="28"/>
          <w:szCs w:val="28"/>
        </w:rPr>
        <w:t>Шапка (логотип, название, а также кноп</w:t>
      </w:r>
      <w:r w:rsidR="002B6C8A">
        <w:rPr>
          <w:color w:val="auto"/>
          <w:sz w:val="28"/>
          <w:szCs w:val="28"/>
        </w:rPr>
        <w:t>ок</w:t>
      </w:r>
      <w:r w:rsidRPr="005151BD">
        <w:rPr>
          <w:color w:val="auto"/>
          <w:sz w:val="28"/>
          <w:szCs w:val="28"/>
        </w:rPr>
        <w:t xml:space="preserve"> для перехода на страницу</w:t>
      </w:r>
      <w:r w:rsidR="002B6C8A">
        <w:rPr>
          <w:color w:val="auto"/>
          <w:sz w:val="28"/>
          <w:szCs w:val="28"/>
        </w:rPr>
        <w:t xml:space="preserve"> профиля и выход</w:t>
      </w:r>
      <w:r w:rsidRPr="005151BD">
        <w:rPr>
          <w:color w:val="auto"/>
          <w:sz w:val="28"/>
          <w:szCs w:val="28"/>
        </w:rPr>
        <w:t>);</w:t>
      </w:r>
    </w:p>
    <w:p w:rsidR="00791936" w:rsidRPr="005151BD" w:rsidRDefault="00791936" w:rsidP="00F23DBE">
      <w:pPr>
        <w:pStyle w:val="aa"/>
        <w:numPr>
          <w:ilvl w:val="0"/>
          <w:numId w:val="37"/>
        </w:numPr>
        <w:spacing w:line="360" w:lineRule="auto"/>
        <w:ind w:left="1418" w:hanging="284"/>
        <w:rPr>
          <w:color w:val="auto"/>
          <w:sz w:val="28"/>
          <w:szCs w:val="28"/>
        </w:rPr>
      </w:pPr>
      <w:r w:rsidRPr="005151BD">
        <w:rPr>
          <w:color w:val="auto"/>
          <w:sz w:val="28"/>
          <w:szCs w:val="28"/>
        </w:rPr>
        <w:t>Основная часть (</w:t>
      </w:r>
      <w:r w:rsidR="002B6C8A">
        <w:rPr>
          <w:color w:val="auto"/>
          <w:sz w:val="28"/>
          <w:szCs w:val="28"/>
        </w:rPr>
        <w:t>текущие заказы</w:t>
      </w:r>
      <w:r w:rsidR="00D83D70">
        <w:rPr>
          <w:color w:val="auto"/>
          <w:sz w:val="28"/>
          <w:szCs w:val="28"/>
        </w:rPr>
        <w:t xml:space="preserve"> (Рис.</w:t>
      </w:r>
      <w:r w:rsidR="00A0214C">
        <w:rPr>
          <w:color w:val="auto"/>
          <w:sz w:val="28"/>
          <w:szCs w:val="28"/>
        </w:rPr>
        <w:t>3</w:t>
      </w:r>
      <w:r w:rsidR="00D83D70">
        <w:rPr>
          <w:color w:val="auto"/>
          <w:sz w:val="28"/>
          <w:szCs w:val="28"/>
        </w:rPr>
        <w:t>)</w:t>
      </w:r>
      <w:r w:rsidRPr="005151BD">
        <w:rPr>
          <w:color w:val="auto"/>
          <w:sz w:val="28"/>
          <w:szCs w:val="28"/>
        </w:rPr>
        <w:t>);</w:t>
      </w:r>
    </w:p>
    <w:p w:rsidR="00791936" w:rsidRDefault="00791936" w:rsidP="00F23DBE">
      <w:pPr>
        <w:pStyle w:val="aa"/>
        <w:numPr>
          <w:ilvl w:val="0"/>
          <w:numId w:val="37"/>
        </w:numPr>
        <w:spacing w:line="360" w:lineRule="auto"/>
        <w:ind w:left="1418" w:hanging="284"/>
        <w:rPr>
          <w:color w:val="auto"/>
          <w:sz w:val="28"/>
          <w:szCs w:val="28"/>
        </w:rPr>
      </w:pPr>
      <w:r w:rsidRPr="005151BD">
        <w:rPr>
          <w:color w:val="auto"/>
          <w:sz w:val="28"/>
          <w:szCs w:val="28"/>
        </w:rPr>
        <w:t>Подвал (</w:t>
      </w:r>
      <w:r w:rsidR="002B6C8A" w:rsidRPr="005151BD">
        <w:rPr>
          <w:color w:val="auto"/>
          <w:sz w:val="28"/>
          <w:szCs w:val="28"/>
        </w:rPr>
        <w:t xml:space="preserve">название, </w:t>
      </w:r>
      <w:r w:rsidR="002B6C8A">
        <w:rPr>
          <w:color w:val="auto"/>
          <w:sz w:val="28"/>
          <w:szCs w:val="28"/>
        </w:rPr>
        <w:t>ссылки для партнеров</w:t>
      </w:r>
      <w:r w:rsidR="002B6C8A" w:rsidRPr="005151BD">
        <w:rPr>
          <w:color w:val="auto"/>
          <w:sz w:val="28"/>
          <w:szCs w:val="28"/>
        </w:rPr>
        <w:t>, ссылка на разработчиков</w:t>
      </w:r>
      <w:r w:rsidR="002B6C8A">
        <w:rPr>
          <w:color w:val="auto"/>
          <w:sz w:val="28"/>
          <w:szCs w:val="28"/>
        </w:rPr>
        <w:t>, контактная информация</w:t>
      </w:r>
      <w:r w:rsidRPr="005151BD">
        <w:rPr>
          <w:color w:val="auto"/>
          <w:sz w:val="28"/>
          <w:szCs w:val="28"/>
        </w:rPr>
        <w:t>).</w:t>
      </w:r>
    </w:p>
    <w:p w:rsidR="00F12549" w:rsidRDefault="00F12549" w:rsidP="00F12549">
      <w:pPr>
        <w:pStyle w:val="aa"/>
        <w:spacing w:line="360" w:lineRule="auto"/>
        <w:ind w:left="1418" w:firstLine="0"/>
        <w:rPr>
          <w:color w:val="auto"/>
          <w:sz w:val="28"/>
          <w:szCs w:val="28"/>
        </w:rPr>
      </w:pPr>
    </w:p>
    <w:p w:rsidR="00AC0CDA" w:rsidRDefault="00AC0CDA" w:rsidP="00AC0CDA">
      <w:pPr>
        <w:pStyle w:val="aa"/>
        <w:spacing w:line="360" w:lineRule="auto"/>
        <w:ind w:left="1418" w:firstLine="0"/>
        <w:rPr>
          <w:color w:val="auto"/>
          <w:sz w:val="28"/>
          <w:szCs w:val="28"/>
        </w:rPr>
      </w:pPr>
      <w:r>
        <w:rPr>
          <w:noProof/>
          <w:color w:val="auto"/>
          <w:sz w:val="28"/>
          <w:szCs w:val="28"/>
          <w:lang w:eastAsia="ru-RU"/>
        </w:rPr>
        <w:lastRenderedPageBreak/>
        <w:drawing>
          <wp:inline distT="0" distB="0" distL="0" distR="0">
            <wp:extent cx="4048125" cy="4129088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579" cy="4131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CDA" w:rsidRDefault="00AC0CDA" w:rsidP="00AC0CD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 w:rsidR="00A0214C">
        <w:rPr>
          <w:rFonts w:ascii="Times New Roman" w:hAnsi="Times New Roman" w:cs="Times New Roman"/>
          <w:sz w:val="24"/>
          <w:szCs w:val="24"/>
        </w:rPr>
        <w:t>3</w:t>
      </w:r>
      <w:r w:rsidRPr="00E353D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Прототип страницы с текущими доставками отправителя</w:t>
      </w:r>
    </w:p>
    <w:p w:rsidR="00F12549" w:rsidRPr="00AC0CDA" w:rsidRDefault="00F12549" w:rsidP="00AC0CD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323A0" w:rsidRPr="005151BD" w:rsidRDefault="006F5B6E" w:rsidP="00762D08">
      <w:pPr>
        <w:pStyle w:val="aa"/>
        <w:spacing w:line="360" w:lineRule="auto"/>
        <w:ind w:left="851"/>
        <w:rPr>
          <w:color w:val="auto"/>
          <w:sz w:val="28"/>
          <w:szCs w:val="28"/>
        </w:rPr>
      </w:pPr>
      <w:r w:rsidRPr="005151BD">
        <w:rPr>
          <w:color w:val="auto"/>
          <w:sz w:val="28"/>
          <w:szCs w:val="28"/>
        </w:rPr>
        <w:t xml:space="preserve">Страница </w:t>
      </w:r>
      <w:r w:rsidR="002B6C8A">
        <w:rPr>
          <w:color w:val="auto"/>
          <w:sz w:val="28"/>
          <w:szCs w:val="28"/>
        </w:rPr>
        <w:t>Курьера</w:t>
      </w:r>
      <w:r w:rsidRPr="005151BD">
        <w:rPr>
          <w:color w:val="auto"/>
          <w:sz w:val="28"/>
          <w:szCs w:val="28"/>
        </w:rPr>
        <w:t xml:space="preserve"> состоит из</w:t>
      </w:r>
      <w:r w:rsidR="003323A0" w:rsidRPr="005151BD">
        <w:rPr>
          <w:color w:val="auto"/>
          <w:sz w:val="28"/>
          <w:szCs w:val="28"/>
        </w:rPr>
        <w:t>:</w:t>
      </w:r>
    </w:p>
    <w:p w:rsidR="002B6C8A" w:rsidRPr="005151BD" w:rsidRDefault="002B6C8A" w:rsidP="002B6C8A">
      <w:pPr>
        <w:pStyle w:val="aa"/>
        <w:numPr>
          <w:ilvl w:val="0"/>
          <w:numId w:val="37"/>
        </w:numPr>
        <w:spacing w:line="360" w:lineRule="auto"/>
        <w:ind w:left="1418" w:hanging="284"/>
        <w:rPr>
          <w:color w:val="auto"/>
          <w:sz w:val="28"/>
          <w:szCs w:val="28"/>
        </w:rPr>
      </w:pPr>
      <w:r w:rsidRPr="005151BD">
        <w:rPr>
          <w:color w:val="auto"/>
          <w:sz w:val="28"/>
          <w:szCs w:val="28"/>
        </w:rPr>
        <w:t>Шапка (логотип, название, а также кноп</w:t>
      </w:r>
      <w:r>
        <w:rPr>
          <w:color w:val="auto"/>
          <w:sz w:val="28"/>
          <w:szCs w:val="28"/>
        </w:rPr>
        <w:t>ок</w:t>
      </w:r>
      <w:r w:rsidRPr="005151BD">
        <w:rPr>
          <w:color w:val="auto"/>
          <w:sz w:val="28"/>
          <w:szCs w:val="28"/>
        </w:rPr>
        <w:t xml:space="preserve"> для перехода на страницу</w:t>
      </w:r>
      <w:r>
        <w:rPr>
          <w:color w:val="auto"/>
          <w:sz w:val="28"/>
          <w:szCs w:val="28"/>
        </w:rPr>
        <w:t xml:space="preserve"> профиля и выход</w:t>
      </w:r>
      <w:r w:rsidRPr="005151BD">
        <w:rPr>
          <w:color w:val="auto"/>
          <w:sz w:val="28"/>
          <w:szCs w:val="28"/>
        </w:rPr>
        <w:t>);</w:t>
      </w:r>
    </w:p>
    <w:p w:rsidR="002B6C8A" w:rsidRPr="005151BD" w:rsidRDefault="002B6C8A" w:rsidP="002B6C8A">
      <w:pPr>
        <w:pStyle w:val="aa"/>
        <w:numPr>
          <w:ilvl w:val="0"/>
          <w:numId w:val="37"/>
        </w:numPr>
        <w:spacing w:line="360" w:lineRule="auto"/>
        <w:ind w:left="1418" w:hanging="284"/>
        <w:rPr>
          <w:color w:val="auto"/>
          <w:sz w:val="28"/>
          <w:szCs w:val="28"/>
        </w:rPr>
      </w:pPr>
      <w:r w:rsidRPr="005151BD">
        <w:rPr>
          <w:color w:val="auto"/>
          <w:sz w:val="28"/>
          <w:szCs w:val="28"/>
        </w:rPr>
        <w:t>Основная часть (</w:t>
      </w:r>
      <w:r w:rsidR="00D83D70">
        <w:rPr>
          <w:color w:val="auto"/>
          <w:sz w:val="28"/>
          <w:szCs w:val="28"/>
        </w:rPr>
        <w:t>доступные заказы (Рис.</w:t>
      </w:r>
      <w:r w:rsidR="00A0214C">
        <w:rPr>
          <w:color w:val="auto"/>
          <w:sz w:val="28"/>
          <w:szCs w:val="28"/>
        </w:rPr>
        <w:t>4</w:t>
      </w:r>
      <w:r w:rsidR="00D83D70">
        <w:rPr>
          <w:color w:val="auto"/>
          <w:sz w:val="28"/>
          <w:szCs w:val="28"/>
        </w:rPr>
        <w:t xml:space="preserve">) и </w:t>
      </w:r>
      <w:r>
        <w:rPr>
          <w:color w:val="auto"/>
          <w:sz w:val="28"/>
          <w:szCs w:val="28"/>
        </w:rPr>
        <w:t xml:space="preserve">текущие </w:t>
      </w:r>
      <w:r w:rsidR="00D83D70">
        <w:rPr>
          <w:color w:val="auto"/>
          <w:sz w:val="28"/>
          <w:szCs w:val="28"/>
        </w:rPr>
        <w:t>доставки (Рис.</w:t>
      </w:r>
      <w:r w:rsidR="00A0214C">
        <w:rPr>
          <w:color w:val="auto"/>
          <w:sz w:val="28"/>
          <w:szCs w:val="28"/>
        </w:rPr>
        <w:t>5</w:t>
      </w:r>
      <w:r w:rsidR="00D83D70">
        <w:rPr>
          <w:color w:val="auto"/>
          <w:sz w:val="28"/>
          <w:szCs w:val="28"/>
        </w:rPr>
        <w:t>)</w:t>
      </w:r>
      <w:r w:rsidRPr="005151BD">
        <w:rPr>
          <w:color w:val="auto"/>
          <w:sz w:val="28"/>
          <w:szCs w:val="28"/>
        </w:rPr>
        <w:t>);</w:t>
      </w:r>
    </w:p>
    <w:p w:rsidR="00AC0CDA" w:rsidRDefault="00AC0CDA" w:rsidP="00AC0CDA">
      <w:pPr>
        <w:pStyle w:val="aa"/>
        <w:numPr>
          <w:ilvl w:val="0"/>
          <w:numId w:val="37"/>
        </w:numPr>
        <w:spacing w:line="360" w:lineRule="auto"/>
        <w:ind w:left="1418" w:hanging="284"/>
        <w:rPr>
          <w:color w:val="auto"/>
          <w:sz w:val="28"/>
          <w:szCs w:val="28"/>
        </w:rPr>
      </w:pPr>
      <w:r w:rsidRPr="005151BD">
        <w:rPr>
          <w:color w:val="auto"/>
          <w:sz w:val="28"/>
          <w:szCs w:val="28"/>
        </w:rPr>
        <w:t xml:space="preserve">Подвал (название, </w:t>
      </w:r>
      <w:r>
        <w:rPr>
          <w:color w:val="auto"/>
          <w:sz w:val="28"/>
          <w:szCs w:val="28"/>
        </w:rPr>
        <w:t>ссылки для партнеров</w:t>
      </w:r>
      <w:r w:rsidRPr="005151BD">
        <w:rPr>
          <w:color w:val="auto"/>
          <w:sz w:val="28"/>
          <w:szCs w:val="28"/>
        </w:rPr>
        <w:t>, ссылка на разработчиков</w:t>
      </w:r>
      <w:r>
        <w:rPr>
          <w:color w:val="auto"/>
          <w:sz w:val="28"/>
          <w:szCs w:val="28"/>
        </w:rPr>
        <w:t>, контактная информация</w:t>
      </w:r>
      <w:r w:rsidRPr="005151BD">
        <w:rPr>
          <w:color w:val="auto"/>
          <w:sz w:val="28"/>
          <w:szCs w:val="28"/>
        </w:rPr>
        <w:t>).</w:t>
      </w:r>
    </w:p>
    <w:p w:rsidR="00F12549" w:rsidRDefault="00F12549" w:rsidP="00F12549">
      <w:pPr>
        <w:pStyle w:val="aa"/>
        <w:spacing w:line="360" w:lineRule="auto"/>
        <w:ind w:left="1418" w:firstLine="0"/>
        <w:rPr>
          <w:color w:val="auto"/>
          <w:sz w:val="28"/>
          <w:szCs w:val="28"/>
        </w:rPr>
      </w:pPr>
    </w:p>
    <w:p w:rsidR="002B6C8A" w:rsidRDefault="002B6C8A" w:rsidP="00AC0CDA">
      <w:pPr>
        <w:pStyle w:val="aa"/>
        <w:spacing w:line="360" w:lineRule="auto"/>
        <w:ind w:left="1134" w:firstLine="0"/>
        <w:rPr>
          <w:color w:val="auto"/>
          <w:sz w:val="28"/>
          <w:szCs w:val="28"/>
        </w:rPr>
      </w:pPr>
      <w:r>
        <w:rPr>
          <w:noProof/>
          <w:color w:val="auto"/>
          <w:sz w:val="28"/>
          <w:szCs w:val="28"/>
          <w:lang w:eastAsia="ru-RU"/>
        </w:rPr>
        <w:lastRenderedPageBreak/>
        <w:drawing>
          <wp:inline distT="0" distB="0" distL="0" distR="0">
            <wp:extent cx="4602731" cy="3735238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752" cy="3744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D70" w:rsidRDefault="00D83D70" w:rsidP="00D83D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353DC">
        <w:rPr>
          <w:rFonts w:ascii="Times New Roman" w:hAnsi="Times New Roman" w:cs="Times New Roman"/>
          <w:sz w:val="24"/>
          <w:szCs w:val="24"/>
        </w:rPr>
        <w:t>Р</w:t>
      </w:r>
      <w:r w:rsidR="00AC0CDA">
        <w:rPr>
          <w:rFonts w:ascii="Times New Roman" w:hAnsi="Times New Roman" w:cs="Times New Roman"/>
          <w:sz w:val="24"/>
          <w:szCs w:val="24"/>
        </w:rPr>
        <w:t>ис.</w:t>
      </w:r>
      <w:r w:rsidR="00A0214C">
        <w:rPr>
          <w:rFonts w:ascii="Times New Roman" w:hAnsi="Times New Roman" w:cs="Times New Roman"/>
          <w:sz w:val="24"/>
          <w:szCs w:val="24"/>
        </w:rPr>
        <w:t>4</w:t>
      </w:r>
      <w:r w:rsidRPr="00E353D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Прототип страницы с доступными заказами</w:t>
      </w:r>
    </w:p>
    <w:p w:rsidR="00F12549" w:rsidRDefault="00F12549" w:rsidP="00D83D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83D70" w:rsidRDefault="00D83D70" w:rsidP="00D83D70">
      <w:pPr>
        <w:pStyle w:val="aa"/>
        <w:spacing w:line="360" w:lineRule="auto"/>
        <w:rPr>
          <w:color w:val="auto"/>
          <w:sz w:val="28"/>
          <w:szCs w:val="28"/>
        </w:rPr>
      </w:pPr>
      <w:r>
        <w:rPr>
          <w:noProof/>
          <w:color w:val="auto"/>
          <w:sz w:val="28"/>
          <w:szCs w:val="28"/>
          <w:lang w:eastAsia="ru-RU"/>
        </w:rPr>
        <w:drawing>
          <wp:inline distT="0" distB="0" distL="0" distR="0">
            <wp:extent cx="4568901" cy="371792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189" cy="3727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D70" w:rsidRDefault="00D83D70" w:rsidP="00D83D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353DC">
        <w:rPr>
          <w:rFonts w:ascii="Times New Roman" w:hAnsi="Times New Roman" w:cs="Times New Roman"/>
          <w:sz w:val="24"/>
          <w:szCs w:val="24"/>
        </w:rPr>
        <w:t>Р</w:t>
      </w:r>
      <w:r w:rsidR="00AC0CDA">
        <w:rPr>
          <w:rFonts w:ascii="Times New Roman" w:hAnsi="Times New Roman" w:cs="Times New Roman"/>
          <w:sz w:val="24"/>
          <w:szCs w:val="24"/>
        </w:rPr>
        <w:t>ис.</w:t>
      </w:r>
      <w:r w:rsidR="00A0214C">
        <w:rPr>
          <w:rFonts w:ascii="Times New Roman" w:hAnsi="Times New Roman" w:cs="Times New Roman"/>
          <w:sz w:val="24"/>
          <w:szCs w:val="24"/>
        </w:rPr>
        <w:t>5</w:t>
      </w:r>
      <w:r w:rsidRPr="00E353D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Прототип страницы с текущими доставками</w:t>
      </w:r>
      <w:r w:rsidR="00AC0CDA">
        <w:rPr>
          <w:rFonts w:ascii="Times New Roman" w:hAnsi="Times New Roman" w:cs="Times New Roman"/>
          <w:sz w:val="24"/>
          <w:szCs w:val="24"/>
        </w:rPr>
        <w:t xml:space="preserve"> курьера</w:t>
      </w:r>
    </w:p>
    <w:p w:rsidR="00D83D70" w:rsidRPr="005151BD" w:rsidRDefault="00D83D70" w:rsidP="00D83D70">
      <w:pPr>
        <w:pStyle w:val="aa"/>
        <w:spacing w:line="360" w:lineRule="auto"/>
        <w:rPr>
          <w:color w:val="auto"/>
          <w:sz w:val="28"/>
          <w:szCs w:val="28"/>
        </w:rPr>
      </w:pPr>
    </w:p>
    <w:p w:rsidR="00F36414" w:rsidRPr="005151BD" w:rsidRDefault="00F36414" w:rsidP="00762D08">
      <w:pPr>
        <w:pStyle w:val="aa"/>
        <w:spacing w:line="360" w:lineRule="auto"/>
        <w:ind w:left="851"/>
        <w:rPr>
          <w:color w:val="auto"/>
          <w:sz w:val="28"/>
          <w:szCs w:val="28"/>
        </w:rPr>
      </w:pPr>
      <w:r w:rsidRPr="005151BD">
        <w:rPr>
          <w:color w:val="auto"/>
          <w:sz w:val="28"/>
          <w:szCs w:val="28"/>
        </w:rPr>
        <w:lastRenderedPageBreak/>
        <w:t>Страница администратора состоит из:</w:t>
      </w:r>
    </w:p>
    <w:p w:rsidR="00F36414" w:rsidRPr="005151BD" w:rsidRDefault="00F36414" w:rsidP="00F23DBE">
      <w:pPr>
        <w:pStyle w:val="aa"/>
        <w:numPr>
          <w:ilvl w:val="0"/>
          <w:numId w:val="37"/>
        </w:numPr>
        <w:spacing w:line="360" w:lineRule="auto"/>
        <w:ind w:left="1418" w:hanging="284"/>
        <w:rPr>
          <w:color w:val="auto"/>
          <w:sz w:val="28"/>
          <w:szCs w:val="28"/>
        </w:rPr>
      </w:pPr>
      <w:r w:rsidRPr="005151BD">
        <w:rPr>
          <w:color w:val="auto"/>
          <w:sz w:val="28"/>
          <w:szCs w:val="28"/>
        </w:rPr>
        <w:t>Шапка (логотип, название, а также кнопки для перехода на страницу входа(выйти));</w:t>
      </w:r>
    </w:p>
    <w:p w:rsidR="00F36414" w:rsidRPr="005151BD" w:rsidRDefault="00F36414" w:rsidP="00F23DBE">
      <w:pPr>
        <w:pStyle w:val="aa"/>
        <w:numPr>
          <w:ilvl w:val="0"/>
          <w:numId w:val="37"/>
        </w:numPr>
        <w:spacing w:line="360" w:lineRule="auto"/>
        <w:ind w:left="1418" w:hanging="284"/>
        <w:rPr>
          <w:color w:val="auto"/>
          <w:sz w:val="28"/>
          <w:szCs w:val="28"/>
        </w:rPr>
      </w:pPr>
      <w:r w:rsidRPr="005151BD">
        <w:rPr>
          <w:color w:val="auto"/>
          <w:sz w:val="28"/>
          <w:szCs w:val="28"/>
        </w:rPr>
        <w:t>Основная часть (</w:t>
      </w:r>
      <w:r w:rsidR="00AC0CDA">
        <w:rPr>
          <w:color w:val="auto"/>
          <w:sz w:val="28"/>
          <w:szCs w:val="28"/>
        </w:rPr>
        <w:t>список всех заказов и пользователей (Рис.</w:t>
      </w:r>
      <w:r w:rsidR="00A0214C">
        <w:rPr>
          <w:color w:val="auto"/>
          <w:sz w:val="28"/>
          <w:szCs w:val="28"/>
        </w:rPr>
        <w:t>6</w:t>
      </w:r>
      <w:r w:rsidR="00AC0CDA">
        <w:rPr>
          <w:color w:val="auto"/>
          <w:sz w:val="28"/>
          <w:szCs w:val="28"/>
        </w:rPr>
        <w:t>)</w:t>
      </w:r>
      <w:r w:rsidRPr="005151BD">
        <w:rPr>
          <w:color w:val="auto"/>
          <w:sz w:val="28"/>
          <w:szCs w:val="28"/>
        </w:rPr>
        <w:t>)</w:t>
      </w:r>
      <w:r w:rsidR="00AC0CDA">
        <w:rPr>
          <w:color w:val="auto"/>
          <w:sz w:val="28"/>
          <w:szCs w:val="28"/>
        </w:rPr>
        <w:t>;</w:t>
      </w:r>
    </w:p>
    <w:p w:rsidR="00AC0CDA" w:rsidRDefault="00AC0CDA" w:rsidP="00AC0CDA">
      <w:pPr>
        <w:pStyle w:val="aa"/>
        <w:numPr>
          <w:ilvl w:val="0"/>
          <w:numId w:val="37"/>
        </w:numPr>
        <w:spacing w:line="360" w:lineRule="auto"/>
        <w:ind w:left="1418" w:hanging="284"/>
        <w:rPr>
          <w:color w:val="auto"/>
          <w:sz w:val="28"/>
          <w:szCs w:val="28"/>
        </w:rPr>
      </w:pPr>
      <w:r w:rsidRPr="005151BD">
        <w:rPr>
          <w:color w:val="auto"/>
          <w:sz w:val="28"/>
          <w:szCs w:val="28"/>
        </w:rPr>
        <w:t xml:space="preserve">Подвал (название, </w:t>
      </w:r>
      <w:r>
        <w:rPr>
          <w:color w:val="auto"/>
          <w:sz w:val="28"/>
          <w:szCs w:val="28"/>
        </w:rPr>
        <w:t>ссылки для партнеров</w:t>
      </w:r>
      <w:r w:rsidRPr="005151BD">
        <w:rPr>
          <w:color w:val="auto"/>
          <w:sz w:val="28"/>
          <w:szCs w:val="28"/>
        </w:rPr>
        <w:t>, ссылка на разработчиков</w:t>
      </w:r>
      <w:r>
        <w:rPr>
          <w:color w:val="auto"/>
          <w:sz w:val="28"/>
          <w:szCs w:val="28"/>
        </w:rPr>
        <w:t>, контактная информация</w:t>
      </w:r>
      <w:r w:rsidRPr="005151BD">
        <w:rPr>
          <w:color w:val="auto"/>
          <w:sz w:val="28"/>
          <w:szCs w:val="28"/>
        </w:rPr>
        <w:t>).</w:t>
      </w:r>
    </w:p>
    <w:p w:rsidR="00F12549" w:rsidRDefault="00F12549" w:rsidP="00F12549">
      <w:pPr>
        <w:pStyle w:val="aa"/>
        <w:spacing w:line="360" w:lineRule="auto"/>
        <w:ind w:left="1418" w:firstLine="0"/>
        <w:rPr>
          <w:color w:val="auto"/>
          <w:sz w:val="28"/>
          <w:szCs w:val="28"/>
        </w:rPr>
      </w:pPr>
    </w:p>
    <w:p w:rsidR="00AC0CDA" w:rsidRDefault="00AC0CDA" w:rsidP="00AC0CDA">
      <w:pPr>
        <w:pStyle w:val="aa"/>
        <w:spacing w:line="360" w:lineRule="auto"/>
        <w:rPr>
          <w:color w:val="auto"/>
          <w:sz w:val="28"/>
          <w:szCs w:val="28"/>
        </w:rPr>
      </w:pPr>
      <w:r>
        <w:rPr>
          <w:noProof/>
          <w:color w:val="auto"/>
          <w:sz w:val="28"/>
          <w:szCs w:val="28"/>
          <w:lang w:eastAsia="ru-RU"/>
        </w:rPr>
        <w:drawing>
          <wp:inline distT="0" distB="0" distL="0" distR="0">
            <wp:extent cx="4895850" cy="251655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778" cy="2521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CDA" w:rsidRDefault="00AC0CDA" w:rsidP="00AC0CD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353DC">
        <w:rPr>
          <w:rFonts w:ascii="Times New Roman" w:hAnsi="Times New Roman" w:cs="Times New Roman"/>
          <w:sz w:val="24"/>
          <w:szCs w:val="24"/>
        </w:rPr>
        <w:t>Рис.</w:t>
      </w:r>
      <w:r w:rsidR="00A0214C">
        <w:rPr>
          <w:rFonts w:ascii="Times New Roman" w:hAnsi="Times New Roman" w:cs="Times New Roman"/>
          <w:sz w:val="24"/>
          <w:szCs w:val="24"/>
        </w:rPr>
        <w:t>6</w:t>
      </w:r>
      <w:r w:rsidRPr="00E353D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Прототип страниц всех заказов и пользователей на стороне администратора</w:t>
      </w:r>
    </w:p>
    <w:p w:rsidR="00AC0CDA" w:rsidRDefault="00172EFB" w:rsidP="00762D08">
      <w:pPr>
        <w:pStyle w:val="aa"/>
        <w:spacing w:line="360" w:lineRule="auto"/>
        <w:ind w:left="851"/>
        <w:jc w:val="lef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lastRenderedPageBreak/>
        <w:t>Распределение</w:t>
      </w:r>
      <w:r w:rsidR="00F12549">
        <w:rPr>
          <w:color w:val="auto"/>
          <w:sz w:val="28"/>
          <w:szCs w:val="28"/>
        </w:rPr>
        <w:t xml:space="preserve"> ролей</w:t>
      </w:r>
      <w:r>
        <w:rPr>
          <w:color w:val="auto"/>
          <w:sz w:val="28"/>
          <w:szCs w:val="28"/>
        </w:rPr>
        <w:t xml:space="preserve"> и задач</w:t>
      </w:r>
      <w:r w:rsidR="00F12549">
        <w:rPr>
          <w:color w:val="auto"/>
          <w:sz w:val="28"/>
          <w:szCs w:val="28"/>
        </w:rPr>
        <w:t xml:space="preserve"> показано на Рис.</w:t>
      </w:r>
      <w:r w:rsidR="00A0214C">
        <w:rPr>
          <w:color w:val="auto"/>
          <w:sz w:val="28"/>
          <w:szCs w:val="28"/>
        </w:rPr>
        <w:t>7</w:t>
      </w:r>
      <w:r w:rsidR="00F12549">
        <w:rPr>
          <w:color w:val="auto"/>
          <w:sz w:val="28"/>
          <w:szCs w:val="28"/>
        </w:rPr>
        <w:t>:</w:t>
      </w:r>
      <w:r w:rsidR="00F12549">
        <w:rPr>
          <w:b/>
          <w:bCs/>
          <w:noProof/>
          <w:color w:val="auto"/>
        </w:rPr>
        <w:drawing>
          <wp:inline distT="0" distB="0" distL="0" distR="0" wp14:anchorId="55673273" wp14:editId="73074D53">
            <wp:extent cx="4374960" cy="5518431"/>
            <wp:effectExtent l="0" t="0" r="6985" b="6350"/>
            <wp:docPr id="14" name="Рисунок 14" descr="C:\Users\Людмила\Downloads\UML Cactus Delivery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Людмила\Downloads\UML Cactus Delivery (1)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178" cy="5521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549" w:rsidRDefault="00F12549" w:rsidP="00F1254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353DC">
        <w:rPr>
          <w:rFonts w:ascii="Times New Roman" w:hAnsi="Times New Roman" w:cs="Times New Roman"/>
          <w:sz w:val="24"/>
          <w:szCs w:val="24"/>
        </w:rPr>
        <w:t>Рис</w:t>
      </w:r>
      <w:r w:rsidR="00A0214C">
        <w:rPr>
          <w:rFonts w:ascii="Times New Roman" w:hAnsi="Times New Roman" w:cs="Times New Roman"/>
          <w:sz w:val="24"/>
          <w:szCs w:val="24"/>
        </w:rPr>
        <w:t>.7</w:t>
      </w:r>
      <w:r w:rsidRPr="00E353D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Диаграмма прецедентов</w:t>
      </w:r>
    </w:p>
    <w:p w:rsidR="00F36414" w:rsidRPr="005151BD" w:rsidRDefault="00F36414" w:rsidP="00F23DBE">
      <w:pPr>
        <w:pStyle w:val="2"/>
        <w:numPr>
          <w:ilvl w:val="0"/>
          <w:numId w:val="0"/>
        </w:numPr>
        <w:spacing w:line="360" w:lineRule="auto"/>
        <w:rPr>
          <w:b w:val="0"/>
          <w:bCs w:val="0"/>
          <w:color w:val="auto"/>
        </w:rPr>
      </w:pPr>
    </w:p>
    <w:p w:rsidR="004253EB" w:rsidRDefault="00F36414" w:rsidP="00F23DBE">
      <w:pPr>
        <w:pStyle w:val="2"/>
        <w:numPr>
          <w:ilvl w:val="0"/>
          <w:numId w:val="0"/>
        </w:numPr>
        <w:spacing w:line="360" w:lineRule="auto"/>
        <w:rPr>
          <w:b w:val="0"/>
          <w:bCs w:val="0"/>
          <w:color w:val="auto"/>
        </w:rPr>
      </w:pPr>
      <w:bookmarkStart w:id="16" w:name="_Toc39518329"/>
      <w:r w:rsidRPr="005151BD">
        <w:rPr>
          <w:b w:val="0"/>
          <w:bCs w:val="0"/>
          <w:color w:val="auto"/>
        </w:rPr>
        <w:t xml:space="preserve">3.5  </w:t>
      </w:r>
      <w:r w:rsidR="00074B83" w:rsidRPr="005151BD">
        <w:rPr>
          <w:b w:val="0"/>
          <w:bCs w:val="0"/>
          <w:color w:val="auto"/>
        </w:rPr>
        <w:t>Требования к обеспечению веб-приложения</w:t>
      </w:r>
      <w:bookmarkEnd w:id="16"/>
    </w:p>
    <w:p w:rsidR="00DF2F37" w:rsidRDefault="00DF2F37" w:rsidP="00DF2F37">
      <w:pPr>
        <w:pStyle w:val="2"/>
        <w:numPr>
          <w:ilvl w:val="0"/>
          <w:numId w:val="0"/>
        </w:numPr>
        <w:spacing w:line="360" w:lineRule="auto"/>
        <w:ind w:firstLine="708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 xml:space="preserve">3.5.1. </w:t>
      </w:r>
      <w:r w:rsidRPr="005151BD">
        <w:rPr>
          <w:b w:val="0"/>
          <w:bCs w:val="0"/>
          <w:color w:val="auto"/>
        </w:rPr>
        <w:t>Требования к</w:t>
      </w:r>
      <w:r>
        <w:rPr>
          <w:b w:val="0"/>
          <w:bCs w:val="0"/>
          <w:color w:val="auto"/>
        </w:rPr>
        <w:t xml:space="preserve"> информационному</w:t>
      </w:r>
      <w:r w:rsidRPr="005151BD">
        <w:rPr>
          <w:b w:val="0"/>
          <w:bCs w:val="0"/>
          <w:color w:val="auto"/>
        </w:rPr>
        <w:t xml:space="preserve"> о</w:t>
      </w:r>
      <w:r>
        <w:rPr>
          <w:b w:val="0"/>
          <w:bCs w:val="0"/>
          <w:color w:val="auto"/>
        </w:rPr>
        <w:t>беспечению</w:t>
      </w:r>
    </w:p>
    <w:p w:rsidR="00DF2F37" w:rsidRPr="00DF2F37" w:rsidRDefault="00DF2F37" w:rsidP="00762D08">
      <w:pPr>
        <w:pStyle w:val="2"/>
        <w:numPr>
          <w:ilvl w:val="0"/>
          <w:numId w:val="0"/>
        </w:numPr>
        <w:spacing w:line="360" w:lineRule="auto"/>
        <w:ind w:left="851" w:firstLine="567"/>
        <w:rPr>
          <w:b w:val="0"/>
          <w:bCs w:val="0"/>
          <w:color w:val="auto"/>
        </w:rPr>
      </w:pPr>
      <w:r w:rsidRPr="00DF2F37">
        <w:rPr>
          <w:b w:val="0"/>
          <w:bCs w:val="0"/>
          <w:color w:val="auto"/>
        </w:rPr>
        <w:t>Все данные сайта должны храниться в структурированном виде под управлением реляционной СУБД.</w:t>
      </w:r>
      <w:r>
        <w:rPr>
          <w:b w:val="0"/>
          <w:bCs w:val="0"/>
          <w:color w:val="auto"/>
        </w:rPr>
        <w:t xml:space="preserve"> </w:t>
      </w:r>
      <w:r w:rsidRPr="00DF2F37">
        <w:rPr>
          <w:b w:val="0"/>
          <w:bCs w:val="0"/>
          <w:color w:val="auto"/>
        </w:rPr>
        <w:t>Для реализации статических страниц и шаблонов должны использоваться языки HTML 4.0 и CSS.</w:t>
      </w:r>
      <w:r>
        <w:rPr>
          <w:b w:val="0"/>
          <w:bCs w:val="0"/>
          <w:color w:val="auto"/>
        </w:rPr>
        <w:t xml:space="preserve"> </w:t>
      </w:r>
      <w:r w:rsidRPr="00DF2F37">
        <w:rPr>
          <w:b w:val="0"/>
          <w:bCs w:val="0"/>
          <w:color w:val="auto"/>
        </w:rPr>
        <w:t xml:space="preserve">Для реализации интерактивных элементов клиентской части должны использоваться языки JavaScript и </w:t>
      </w:r>
      <w:r>
        <w:rPr>
          <w:b w:val="0"/>
          <w:bCs w:val="0"/>
          <w:color w:val="auto"/>
        </w:rPr>
        <w:t xml:space="preserve">фреймворк </w:t>
      </w:r>
      <w:r>
        <w:rPr>
          <w:b w:val="0"/>
          <w:bCs w:val="0"/>
          <w:color w:val="auto"/>
          <w:lang w:val="en-US"/>
        </w:rPr>
        <w:t>AngularJS</w:t>
      </w:r>
      <w:r w:rsidRPr="00DF2F37">
        <w:rPr>
          <w:b w:val="0"/>
          <w:bCs w:val="0"/>
          <w:color w:val="auto"/>
        </w:rPr>
        <w:t>.</w:t>
      </w:r>
      <w:r w:rsidR="000F5F7D">
        <w:rPr>
          <w:b w:val="0"/>
          <w:bCs w:val="0"/>
          <w:color w:val="auto"/>
        </w:rPr>
        <w:t xml:space="preserve"> </w:t>
      </w:r>
      <w:r w:rsidRPr="00DF2F37">
        <w:rPr>
          <w:b w:val="0"/>
          <w:bCs w:val="0"/>
          <w:color w:val="auto"/>
        </w:rPr>
        <w:t>Для реализации динамических страниц должен использоваться язык PHP.</w:t>
      </w:r>
      <w:r w:rsidR="009F2E7B">
        <w:rPr>
          <w:b w:val="0"/>
          <w:bCs w:val="0"/>
          <w:color w:val="auto"/>
        </w:rPr>
        <w:t xml:space="preserve"> </w:t>
      </w:r>
    </w:p>
    <w:p w:rsidR="00DF2F37" w:rsidRDefault="00DF2F37" w:rsidP="00DF2F37">
      <w:pPr>
        <w:pStyle w:val="2"/>
        <w:numPr>
          <w:ilvl w:val="0"/>
          <w:numId w:val="0"/>
        </w:numPr>
        <w:spacing w:line="360" w:lineRule="auto"/>
        <w:ind w:firstLine="708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lastRenderedPageBreak/>
        <w:t>3.5.</w:t>
      </w:r>
      <w:r w:rsidR="009F2E7B">
        <w:rPr>
          <w:b w:val="0"/>
          <w:bCs w:val="0"/>
          <w:color w:val="auto"/>
        </w:rPr>
        <w:t>2</w:t>
      </w:r>
      <w:r>
        <w:rPr>
          <w:b w:val="0"/>
          <w:bCs w:val="0"/>
          <w:color w:val="auto"/>
        </w:rPr>
        <w:t xml:space="preserve">. </w:t>
      </w:r>
      <w:r w:rsidRPr="005151BD">
        <w:rPr>
          <w:b w:val="0"/>
          <w:bCs w:val="0"/>
          <w:color w:val="auto"/>
        </w:rPr>
        <w:t xml:space="preserve">Требования к </w:t>
      </w:r>
      <w:r>
        <w:rPr>
          <w:b w:val="0"/>
          <w:bCs w:val="0"/>
          <w:color w:val="auto"/>
        </w:rPr>
        <w:t xml:space="preserve">программному </w:t>
      </w:r>
      <w:r w:rsidRPr="005151BD">
        <w:rPr>
          <w:b w:val="0"/>
          <w:bCs w:val="0"/>
          <w:color w:val="auto"/>
        </w:rPr>
        <w:t>о</w:t>
      </w:r>
      <w:r>
        <w:rPr>
          <w:b w:val="0"/>
          <w:bCs w:val="0"/>
          <w:color w:val="auto"/>
        </w:rPr>
        <w:t>беспечению</w:t>
      </w:r>
    </w:p>
    <w:p w:rsidR="009F2E7B" w:rsidRPr="009F2E7B" w:rsidRDefault="009F2E7B" w:rsidP="00762D08">
      <w:pPr>
        <w:pStyle w:val="2"/>
        <w:numPr>
          <w:ilvl w:val="0"/>
          <w:numId w:val="0"/>
        </w:numPr>
        <w:spacing w:line="360" w:lineRule="auto"/>
        <w:ind w:left="851" w:firstLine="567"/>
        <w:rPr>
          <w:b w:val="0"/>
          <w:bCs w:val="0"/>
          <w:color w:val="auto"/>
        </w:rPr>
      </w:pPr>
      <w:r w:rsidRPr="009F2E7B">
        <w:rPr>
          <w:b w:val="0"/>
          <w:bCs w:val="0"/>
          <w:color w:val="auto"/>
        </w:rPr>
        <w:t>Сайт должен быть доступен для полнофункционального просмотра с помощью следующих браузеров:</w:t>
      </w:r>
    </w:p>
    <w:p w:rsidR="009F2E7B" w:rsidRPr="009F2E7B" w:rsidRDefault="009F2E7B" w:rsidP="009F2E7B">
      <w:pPr>
        <w:pStyle w:val="2"/>
        <w:numPr>
          <w:ilvl w:val="0"/>
          <w:numId w:val="0"/>
        </w:numPr>
        <w:spacing w:line="360" w:lineRule="auto"/>
        <w:ind w:left="1984"/>
        <w:rPr>
          <w:b w:val="0"/>
          <w:bCs w:val="0"/>
          <w:color w:val="auto"/>
        </w:rPr>
      </w:pPr>
      <w:r w:rsidRPr="009F2E7B">
        <w:rPr>
          <w:b w:val="0"/>
          <w:bCs w:val="0"/>
          <w:color w:val="auto"/>
        </w:rPr>
        <w:t>• MS IE 5.0 и выше;</w:t>
      </w:r>
    </w:p>
    <w:p w:rsidR="009F2E7B" w:rsidRPr="009F2E7B" w:rsidRDefault="009F2E7B" w:rsidP="009F2E7B">
      <w:pPr>
        <w:pStyle w:val="2"/>
        <w:numPr>
          <w:ilvl w:val="0"/>
          <w:numId w:val="0"/>
        </w:numPr>
        <w:spacing w:line="360" w:lineRule="auto"/>
        <w:ind w:left="1984"/>
        <w:rPr>
          <w:b w:val="0"/>
          <w:bCs w:val="0"/>
          <w:color w:val="auto"/>
        </w:rPr>
      </w:pPr>
      <w:r w:rsidRPr="009F2E7B">
        <w:rPr>
          <w:b w:val="0"/>
          <w:bCs w:val="0"/>
          <w:color w:val="auto"/>
        </w:rPr>
        <w:t>• Opera 6.0 и выше;</w:t>
      </w:r>
    </w:p>
    <w:p w:rsidR="009F2E7B" w:rsidRPr="009F2E7B" w:rsidRDefault="009F2E7B" w:rsidP="009F2E7B">
      <w:pPr>
        <w:pStyle w:val="2"/>
        <w:numPr>
          <w:ilvl w:val="0"/>
          <w:numId w:val="0"/>
        </w:numPr>
        <w:spacing w:line="360" w:lineRule="auto"/>
        <w:ind w:left="1984"/>
        <w:rPr>
          <w:b w:val="0"/>
          <w:bCs w:val="0"/>
          <w:color w:val="auto"/>
        </w:rPr>
      </w:pPr>
      <w:r w:rsidRPr="009F2E7B">
        <w:rPr>
          <w:b w:val="0"/>
          <w:bCs w:val="0"/>
          <w:color w:val="auto"/>
        </w:rPr>
        <w:t>• Mozilla Firefox 1.0;</w:t>
      </w:r>
    </w:p>
    <w:p w:rsidR="009F2E7B" w:rsidRPr="009F2E7B" w:rsidRDefault="009F2E7B" w:rsidP="009F2E7B">
      <w:pPr>
        <w:pStyle w:val="2"/>
        <w:numPr>
          <w:ilvl w:val="0"/>
          <w:numId w:val="0"/>
        </w:numPr>
        <w:spacing w:line="360" w:lineRule="auto"/>
        <w:ind w:left="1984"/>
        <w:rPr>
          <w:b w:val="0"/>
          <w:bCs w:val="0"/>
          <w:color w:val="auto"/>
        </w:rPr>
      </w:pPr>
      <w:r w:rsidRPr="009F2E7B">
        <w:rPr>
          <w:b w:val="0"/>
          <w:bCs w:val="0"/>
          <w:color w:val="auto"/>
        </w:rPr>
        <w:t>• Mozilla 1.7.</w:t>
      </w:r>
    </w:p>
    <w:p w:rsidR="009F2E7B" w:rsidRPr="005151BD" w:rsidRDefault="009F2E7B" w:rsidP="00762D08">
      <w:pPr>
        <w:pStyle w:val="2"/>
        <w:numPr>
          <w:ilvl w:val="0"/>
          <w:numId w:val="0"/>
        </w:numPr>
        <w:spacing w:line="360" w:lineRule="auto"/>
        <w:ind w:left="851" w:firstLine="566"/>
        <w:rPr>
          <w:b w:val="0"/>
          <w:bCs w:val="0"/>
          <w:color w:val="auto"/>
        </w:rPr>
      </w:pPr>
      <w:r w:rsidRPr="009F2E7B">
        <w:rPr>
          <w:b w:val="0"/>
          <w:bCs w:val="0"/>
          <w:color w:val="auto"/>
        </w:rPr>
        <w:t>Сайт должен быть работоспособен (информация, расположенная на нем, должна быть доступна) при отключении в браузере поддержки flash и JavaScript.</w:t>
      </w:r>
    </w:p>
    <w:p w:rsidR="00DF2F37" w:rsidRDefault="00DF2F37" w:rsidP="00DF2F37">
      <w:pPr>
        <w:pStyle w:val="2"/>
        <w:numPr>
          <w:ilvl w:val="0"/>
          <w:numId w:val="0"/>
        </w:numPr>
        <w:spacing w:line="360" w:lineRule="auto"/>
        <w:ind w:firstLine="708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3.5.</w:t>
      </w:r>
      <w:r w:rsidR="009F2E7B">
        <w:rPr>
          <w:b w:val="0"/>
          <w:bCs w:val="0"/>
          <w:color w:val="auto"/>
        </w:rPr>
        <w:t>3</w:t>
      </w:r>
      <w:r>
        <w:rPr>
          <w:b w:val="0"/>
          <w:bCs w:val="0"/>
          <w:color w:val="auto"/>
        </w:rPr>
        <w:t xml:space="preserve">. </w:t>
      </w:r>
      <w:r w:rsidRPr="005151BD">
        <w:rPr>
          <w:b w:val="0"/>
          <w:bCs w:val="0"/>
          <w:color w:val="auto"/>
        </w:rPr>
        <w:t xml:space="preserve">Требования к </w:t>
      </w:r>
      <w:r>
        <w:rPr>
          <w:b w:val="0"/>
          <w:bCs w:val="0"/>
          <w:color w:val="auto"/>
        </w:rPr>
        <w:t xml:space="preserve">техническому </w:t>
      </w:r>
      <w:r w:rsidRPr="005151BD">
        <w:rPr>
          <w:b w:val="0"/>
          <w:bCs w:val="0"/>
          <w:color w:val="auto"/>
        </w:rPr>
        <w:t>о</w:t>
      </w:r>
      <w:r>
        <w:rPr>
          <w:b w:val="0"/>
          <w:bCs w:val="0"/>
          <w:color w:val="auto"/>
        </w:rPr>
        <w:t>беспечению</w:t>
      </w:r>
    </w:p>
    <w:p w:rsidR="009F2E7B" w:rsidRPr="009F2E7B" w:rsidRDefault="009F2E7B" w:rsidP="00762D08">
      <w:pPr>
        <w:pStyle w:val="2"/>
        <w:numPr>
          <w:ilvl w:val="0"/>
          <w:numId w:val="0"/>
        </w:numPr>
        <w:spacing w:line="360" w:lineRule="auto"/>
        <w:ind w:left="851" w:firstLine="567"/>
        <w:rPr>
          <w:b w:val="0"/>
          <w:bCs w:val="0"/>
          <w:color w:val="auto"/>
        </w:rPr>
      </w:pPr>
      <w:r w:rsidRPr="009F2E7B">
        <w:rPr>
          <w:b w:val="0"/>
          <w:bCs w:val="0"/>
          <w:color w:val="auto"/>
        </w:rPr>
        <w:t>Для функционирования сайта необходимо следующее техническое обеспечение со следующими минимальными характеристиками:</w:t>
      </w:r>
    </w:p>
    <w:p w:rsidR="009F2E7B" w:rsidRPr="009F2E7B" w:rsidRDefault="009F2E7B" w:rsidP="00762D08">
      <w:pPr>
        <w:pStyle w:val="2"/>
        <w:numPr>
          <w:ilvl w:val="0"/>
          <w:numId w:val="49"/>
        </w:numPr>
        <w:spacing w:line="360" w:lineRule="auto"/>
        <w:ind w:left="1701" w:hanging="283"/>
        <w:rPr>
          <w:b w:val="0"/>
          <w:bCs w:val="0"/>
          <w:color w:val="auto"/>
          <w:lang w:val="en-US"/>
        </w:rPr>
      </w:pPr>
      <w:r w:rsidRPr="009F2E7B">
        <w:rPr>
          <w:b w:val="0"/>
          <w:bCs w:val="0"/>
          <w:color w:val="auto"/>
        </w:rPr>
        <w:t>процессор</w:t>
      </w:r>
      <w:r w:rsidRPr="009F2E7B">
        <w:rPr>
          <w:b w:val="0"/>
          <w:bCs w:val="0"/>
          <w:color w:val="auto"/>
          <w:lang w:val="en-US"/>
        </w:rPr>
        <w:t xml:space="preserve"> – Intel Pentium III 1 Ghz;</w:t>
      </w:r>
    </w:p>
    <w:p w:rsidR="009F2E7B" w:rsidRPr="005151BD" w:rsidRDefault="009F2E7B" w:rsidP="00762D08">
      <w:pPr>
        <w:pStyle w:val="2"/>
        <w:numPr>
          <w:ilvl w:val="0"/>
          <w:numId w:val="46"/>
        </w:numPr>
        <w:spacing w:line="360" w:lineRule="auto"/>
        <w:ind w:left="1701" w:hanging="283"/>
        <w:rPr>
          <w:b w:val="0"/>
          <w:bCs w:val="0"/>
          <w:color w:val="auto"/>
        </w:rPr>
      </w:pPr>
      <w:r w:rsidRPr="009F2E7B">
        <w:rPr>
          <w:b w:val="0"/>
          <w:bCs w:val="0"/>
          <w:color w:val="auto"/>
        </w:rPr>
        <w:t>оперативная память – 512 Mb RAM;</w:t>
      </w:r>
    </w:p>
    <w:p w:rsidR="00DF2F37" w:rsidRPr="005151BD" w:rsidRDefault="00DF2F37" w:rsidP="00DF2F37">
      <w:pPr>
        <w:pStyle w:val="2"/>
        <w:numPr>
          <w:ilvl w:val="0"/>
          <w:numId w:val="0"/>
        </w:numPr>
        <w:spacing w:line="360" w:lineRule="auto"/>
        <w:ind w:firstLine="708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3.5.</w:t>
      </w:r>
      <w:r w:rsidR="009F2E7B">
        <w:rPr>
          <w:b w:val="0"/>
          <w:bCs w:val="0"/>
          <w:color w:val="auto"/>
        </w:rPr>
        <w:t>4</w:t>
      </w:r>
      <w:r>
        <w:rPr>
          <w:b w:val="0"/>
          <w:bCs w:val="0"/>
          <w:color w:val="auto"/>
        </w:rPr>
        <w:t xml:space="preserve">. </w:t>
      </w:r>
      <w:r w:rsidRPr="005151BD">
        <w:rPr>
          <w:b w:val="0"/>
          <w:bCs w:val="0"/>
          <w:color w:val="auto"/>
        </w:rPr>
        <w:t xml:space="preserve">Требования к </w:t>
      </w:r>
      <w:r>
        <w:rPr>
          <w:b w:val="0"/>
          <w:bCs w:val="0"/>
          <w:color w:val="auto"/>
        </w:rPr>
        <w:t xml:space="preserve">лингвистическому </w:t>
      </w:r>
      <w:r w:rsidRPr="005151BD">
        <w:rPr>
          <w:b w:val="0"/>
          <w:bCs w:val="0"/>
          <w:color w:val="auto"/>
        </w:rPr>
        <w:t>о</w:t>
      </w:r>
      <w:r>
        <w:rPr>
          <w:b w:val="0"/>
          <w:bCs w:val="0"/>
          <w:color w:val="auto"/>
        </w:rPr>
        <w:t>беспечению</w:t>
      </w:r>
    </w:p>
    <w:p w:rsidR="00DF2F37" w:rsidRPr="005151BD" w:rsidRDefault="009F2E7B" w:rsidP="00762D08">
      <w:pPr>
        <w:pStyle w:val="2"/>
        <w:numPr>
          <w:ilvl w:val="0"/>
          <w:numId w:val="0"/>
        </w:numPr>
        <w:spacing w:line="360" w:lineRule="auto"/>
        <w:ind w:left="851" w:firstLine="567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Сайт должен быть выполнен на русском языке.</w:t>
      </w:r>
    </w:p>
    <w:p w:rsidR="00506650" w:rsidRPr="005151BD" w:rsidRDefault="00F36414" w:rsidP="00F23DBE">
      <w:pPr>
        <w:pStyle w:val="2"/>
        <w:numPr>
          <w:ilvl w:val="0"/>
          <w:numId w:val="0"/>
        </w:numPr>
        <w:spacing w:line="360" w:lineRule="auto"/>
        <w:rPr>
          <w:b w:val="0"/>
          <w:bCs w:val="0"/>
          <w:color w:val="auto"/>
        </w:rPr>
      </w:pPr>
      <w:bookmarkStart w:id="17" w:name="_Toc39518330"/>
      <w:r w:rsidRPr="005151BD">
        <w:rPr>
          <w:b w:val="0"/>
          <w:bCs w:val="0"/>
          <w:color w:val="auto"/>
        </w:rPr>
        <w:t>3.6</w:t>
      </w:r>
      <w:r w:rsidR="00114DA4">
        <w:rPr>
          <w:b w:val="0"/>
          <w:bCs w:val="0"/>
          <w:color w:val="auto"/>
        </w:rPr>
        <w:t>.</w:t>
      </w:r>
      <w:r w:rsidRPr="005151BD">
        <w:rPr>
          <w:b w:val="0"/>
          <w:bCs w:val="0"/>
          <w:color w:val="auto"/>
        </w:rPr>
        <w:t xml:space="preserve">  </w:t>
      </w:r>
      <w:r w:rsidR="00506650" w:rsidRPr="005151BD">
        <w:rPr>
          <w:b w:val="0"/>
          <w:bCs w:val="0"/>
          <w:color w:val="auto"/>
        </w:rPr>
        <w:t>Требования к персоналу и пользователям</w:t>
      </w:r>
      <w:bookmarkEnd w:id="17"/>
    </w:p>
    <w:p w:rsidR="00114DA4" w:rsidRDefault="00114DA4" w:rsidP="00762D08">
      <w:pPr>
        <w:pStyle w:val="aa"/>
        <w:spacing w:line="360" w:lineRule="auto"/>
        <w:ind w:left="851" w:firstLine="566"/>
        <w:rPr>
          <w:color w:val="auto"/>
          <w:sz w:val="28"/>
          <w:szCs w:val="28"/>
        </w:rPr>
      </w:pPr>
      <w:r w:rsidRPr="00114DA4">
        <w:rPr>
          <w:color w:val="auto"/>
          <w:sz w:val="28"/>
          <w:szCs w:val="28"/>
        </w:rPr>
        <w:t>Для эксплуатации веб-интерфейса системы динамического управления наполнением от администратора не должно требоваться специальных технических навыков, знания технологий или программных продуктов, за исключением общих навыков работы с персональным компьютером и стандартным веб-браузером</w:t>
      </w:r>
      <w:r>
        <w:rPr>
          <w:color w:val="auto"/>
          <w:sz w:val="28"/>
          <w:szCs w:val="28"/>
        </w:rPr>
        <w:t>.</w:t>
      </w:r>
    </w:p>
    <w:p w:rsidR="00114DA4" w:rsidRPr="005151BD" w:rsidRDefault="00114DA4" w:rsidP="00114DA4">
      <w:pPr>
        <w:pStyle w:val="aa"/>
        <w:spacing w:line="360" w:lineRule="auto"/>
        <w:ind w:left="709" w:firstLine="708"/>
        <w:rPr>
          <w:color w:val="auto"/>
          <w:sz w:val="28"/>
          <w:szCs w:val="28"/>
        </w:rPr>
      </w:pPr>
    </w:p>
    <w:p w:rsidR="00606299" w:rsidRPr="00114DA4" w:rsidRDefault="00606299" w:rsidP="00F23DBE">
      <w:pPr>
        <w:pStyle w:val="1"/>
        <w:spacing w:line="360" w:lineRule="auto"/>
        <w:ind w:left="284" w:hanging="284"/>
        <w:rPr>
          <w:bCs w:val="0"/>
          <w:color w:val="auto"/>
          <w:sz w:val="28"/>
          <w:szCs w:val="28"/>
          <w:u w:val="none"/>
        </w:rPr>
      </w:pPr>
      <w:bookmarkStart w:id="18" w:name="_Toc39518331"/>
      <w:r w:rsidRPr="00114DA4">
        <w:rPr>
          <w:bCs w:val="0"/>
          <w:color w:val="auto"/>
          <w:sz w:val="28"/>
          <w:szCs w:val="28"/>
          <w:u w:val="none"/>
        </w:rPr>
        <w:t>Состав и содержание работ</w:t>
      </w:r>
      <w:bookmarkEnd w:id="18"/>
    </w:p>
    <w:p w:rsidR="00E044B2" w:rsidRPr="005151BD" w:rsidRDefault="00E044B2" w:rsidP="00762D08">
      <w:pPr>
        <w:pStyle w:val="aa"/>
        <w:spacing w:line="360" w:lineRule="auto"/>
        <w:ind w:left="851"/>
        <w:rPr>
          <w:color w:val="auto"/>
          <w:sz w:val="28"/>
          <w:szCs w:val="28"/>
        </w:rPr>
      </w:pPr>
      <w:r w:rsidRPr="005151BD">
        <w:rPr>
          <w:color w:val="auto"/>
          <w:sz w:val="28"/>
          <w:szCs w:val="28"/>
        </w:rPr>
        <w:t xml:space="preserve">Работы по созданию </w:t>
      </w:r>
      <w:r w:rsidR="00F36414" w:rsidRPr="005151BD">
        <w:rPr>
          <w:color w:val="auto"/>
          <w:sz w:val="28"/>
          <w:szCs w:val="28"/>
        </w:rPr>
        <w:t xml:space="preserve">сайта </w:t>
      </w:r>
      <w:r w:rsidRPr="005151BD">
        <w:rPr>
          <w:color w:val="auto"/>
          <w:sz w:val="28"/>
          <w:szCs w:val="28"/>
        </w:rPr>
        <w:t xml:space="preserve">выполняются в </w:t>
      </w:r>
      <w:r w:rsidR="00A26FFA" w:rsidRPr="005151BD">
        <w:rPr>
          <w:color w:val="auto"/>
          <w:sz w:val="28"/>
          <w:szCs w:val="28"/>
        </w:rPr>
        <w:t>3</w:t>
      </w:r>
      <w:r w:rsidR="00114DA4">
        <w:rPr>
          <w:color w:val="auto"/>
          <w:sz w:val="28"/>
          <w:szCs w:val="28"/>
        </w:rPr>
        <w:t xml:space="preserve"> </w:t>
      </w:r>
      <w:r w:rsidR="00A26FFA" w:rsidRPr="005151BD">
        <w:rPr>
          <w:color w:val="auto"/>
          <w:sz w:val="28"/>
          <w:szCs w:val="28"/>
        </w:rPr>
        <w:t xml:space="preserve">основных </w:t>
      </w:r>
      <w:r w:rsidRPr="005151BD">
        <w:rPr>
          <w:color w:val="auto"/>
          <w:sz w:val="28"/>
          <w:szCs w:val="28"/>
        </w:rPr>
        <w:t>этапа:</w:t>
      </w:r>
    </w:p>
    <w:p w:rsidR="00E044B2" w:rsidRPr="005151BD" w:rsidRDefault="00E044B2" w:rsidP="00F23DBE">
      <w:pPr>
        <w:pStyle w:val="aa"/>
        <w:numPr>
          <w:ilvl w:val="0"/>
          <w:numId w:val="34"/>
        </w:numPr>
        <w:spacing w:line="360" w:lineRule="auto"/>
        <w:ind w:left="2552" w:hanging="425"/>
        <w:rPr>
          <w:color w:val="auto"/>
          <w:sz w:val="28"/>
          <w:szCs w:val="28"/>
        </w:rPr>
      </w:pPr>
      <w:r w:rsidRPr="005151BD">
        <w:rPr>
          <w:color w:val="auto"/>
          <w:sz w:val="28"/>
          <w:szCs w:val="28"/>
        </w:rPr>
        <w:t>Проектирование систем</w:t>
      </w:r>
      <w:r w:rsidR="00A26FFA" w:rsidRPr="005151BD">
        <w:rPr>
          <w:color w:val="auto"/>
          <w:sz w:val="28"/>
          <w:szCs w:val="28"/>
        </w:rPr>
        <w:t>ы</w:t>
      </w:r>
    </w:p>
    <w:p w:rsidR="00A26FFA" w:rsidRPr="005151BD" w:rsidRDefault="00A26FFA" w:rsidP="00F23DBE">
      <w:pPr>
        <w:pStyle w:val="aa"/>
        <w:numPr>
          <w:ilvl w:val="0"/>
          <w:numId w:val="42"/>
        </w:numPr>
        <w:spacing w:line="360" w:lineRule="auto"/>
        <w:ind w:left="3119" w:hanging="567"/>
        <w:rPr>
          <w:color w:val="auto"/>
          <w:sz w:val="28"/>
          <w:szCs w:val="28"/>
        </w:rPr>
      </w:pPr>
      <w:r w:rsidRPr="005151BD">
        <w:rPr>
          <w:color w:val="auto"/>
          <w:sz w:val="28"/>
          <w:szCs w:val="28"/>
        </w:rPr>
        <w:t xml:space="preserve">Разработка </w:t>
      </w:r>
      <w:r w:rsidR="00114DA4">
        <w:rPr>
          <w:color w:val="auto"/>
          <w:sz w:val="28"/>
          <w:szCs w:val="28"/>
        </w:rPr>
        <w:t>прототипа</w:t>
      </w:r>
    </w:p>
    <w:p w:rsidR="00A26FFA" w:rsidRPr="005151BD" w:rsidRDefault="00A26FFA" w:rsidP="00F23DBE">
      <w:pPr>
        <w:pStyle w:val="aa"/>
        <w:numPr>
          <w:ilvl w:val="0"/>
          <w:numId w:val="42"/>
        </w:numPr>
        <w:spacing w:line="360" w:lineRule="auto"/>
        <w:ind w:left="3119" w:hanging="567"/>
        <w:rPr>
          <w:color w:val="auto"/>
          <w:sz w:val="28"/>
          <w:szCs w:val="28"/>
        </w:rPr>
      </w:pPr>
      <w:r w:rsidRPr="005151BD">
        <w:rPr>
          <w:color w:val="auto"/>
          <w:sz w:val="28"/>
          <w:szCs w:val="28"/>
        </w:rPr>
        <w:t xml:space="preserve">Разработка </w:t>
      </w:r>
      <w:r w:rsidR="00114DA4">
        <w:rPr>
          <w:color w:val="auto"/>
          <w:sz w:val="28"/>
          <w:szCs w:val="28"/>
        </w:rPr>
        <w:t>дизайн-концепта</w:t>
      </w:r>
    </w:p>
    <w:p w:rsidR="00E044B2" w:rsidRPr="005151BD" w:rsidRDefault="00114DA4" w:rsidP="00F23DBE">
      <w:pPr>
        <w:pStyle w:val="aa"/>
        <w:numPr>
          <w:ilvl w:val="0"/>
          <w:numId w:val="34"/>
        </w:numPr>
        <w:spacing w:line="360" w:lineRule="auto"/>
        <w:ind w:left="2552" w:hanging="425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lastRenderedPageBreak/>
        <w:t xml:space="preserve">Описание </w:t>
      </w:r>
      <w:r w:rsidR="00E044B2" w:rsidRPr="005151BD">
        <w:rPr>
          <w:color w:val="auto"/>
          <w:sz w:val="28"/>
          <w:szCs w:val="28"/>
        </w:rPr>
        <w:t>документации</w:t>
      </w:r>
    </w:p>
    <w:p w:rsidR="00E044B2" w:rsidRPr="005151BD" w:rsidRDefault="00E044B2" w:rsidP="00F23DBE">
      <w:pPr>
        <w:pStyle w:val="aa"/>
        <w:numPr>
          <w:ilvl w:val="0"/>
          <w:numId w:val="34"/>
        </w:numPr>
        <w:spacing w:line="360" w:lineRule="auto"/>
        <w:ind w:left="2552" w:hanging="425"/>
        <w:rPr>
          <w:color w:val="auto"/>
          <w:sz w:val="28"/>
          <w:szCs w:val="28"/>
        </w:rPr>
      </w:pPr>
      <w:r w:rsidRPr="005151BD">
        <w:rPr>
          <w:color w:val="auto"/>
          <w:sz w:val="28"/>
          <w:szCs w:val="28"/>
        </w:rPr>
        <w:t xml:space="preserve">Тестирование и </w:t>
      </w:r>
      <w:r w:rsidR="00114DA4">
        <w:rPr>
          <w:color w:val="auto"/>
          <w:sz w:val="28"/>
          <w:szCs w:val="28"/>
        </w:rPr>
        <w:t>выпуск сайта (приложения)</w:t>
      </w:r>
    </w:p>
    <w:p w:rsidR="00E044B2" w:rsidRPr="005151BD" w:rsidRDefault="00E044B2" w:rsidP="00762D08">
      <w:pPr>
        <w:pStyle w:val="aa"/>
        <w:spacing w:line="360" w:lineRule="auto"/>
        <w:ind w:left="851"/>
        <w:rPr>
          <w:color w:val="auto"/>
          <w:sz w:val="28"/>
          <w:szCs w:val="28"/>
        </w:rPr>
      </w:pPr>
      <w:r w:rsidRPr="005151BD">
        <w:rPr>
          <w:color w:val="auto"/>
          <w:sz w:val="28"/>
          <w:szCs w:val="28"/>
        </w:rPr>
        <w:t>Перечень исполнителей работ, определение ответственных за проведение этих работ организаций определяются Договором.</w:t>
      </w:r>
    </w:p>
    <w:p w:rsidR="00606299" w:rsidRPr="005151BD" w:rsidRDefault="00606299" w:rsidP="00F23DBE">
      <w:pPr>
        <w:pStyle w:val="1"/>
        <w:spacing w:line="360" w:lineRule="auto"/>
        <w:ind w:left="284" w:hanging="284"/>
        <w:rPr>
          <w:b w:val="0"/>
          <w:bCs w:val="0"/>
          <w:color w:val="auto"/>
          <w:sz w:val="28"/>
          <w:szCs w:val="28"/>
        </w:rPr>
      </w:pPr>
      <w:bookmarkStart w:id="19" w:name="_Toc39518332"/>
      <w:r w:rsidRPr="005151BD">
        <w:rPr>
          <w:b w:val="0"/>
          <w:bCs w:val="0"/>
          <w:color w:val="auto"/>
          <w:sz w:val="28"/>
          <w:szCs w:val="28"/>
        </w:rPr>
        <w:t xml:space="preserve">Порядок </w:t>
      </w:r>
      <w:r w:rsidR="00AC1121" w:rsidRPr="005151BD">
        <w:rPr>
          <w:b w:val="0"/>
          <w:bCs w:val="0"/>
          <w:color w:val="auto"/>
          <w:sz w:val="28"/>
          <w:szCs w:val="28"/>
        </w:rPr>
        <w:t>контроля</w:t>
      </w:r>
      <w:r w:rsidRPr="005151BD">
        <w:rPr>
          <w:b w:val="0"/>
          <w:bCs w:val="0"/>
          <w:color w:val="auto"/>
          <w:sz w:val="28"/>
          <w:szCs w:val="28"/>
        </w:rPr>
        <w:t xml:space="preserve"> и приемки </w:t>
      </w:r>
      <w:r w:rsidR="008C472F" w:rsidRPr="005151BD">
        <w:rPr>
          <w:b w:val="0"/>
          <w:bCs w:val="0"/>
          <w:color w:val="auto"/>
          <w:sz w:val="28"/>
          <w:szCs w:val="28"/>
        </w:rPr>
        <w:t>сайта</w:t>
      </w:r>
      <w:bookmarkEnd w:id="19"/>
    </w:p>
    <w:p w:rsidR="00AC1121" w:rsidRPr="005151BD" w:rsidRDefault="00AC1121" w:rsidP="00F23DBE">
      <w:pPr>
        <w:pStyle w:val="2"/>
        <w:numPr>
          <w:ilvl w:val="0"/>
          <w:numId w:val="32"/>
        </w:numPr>
        <w:spacing w:line="360" w:lineRule="auto"/>
        <w:ind w:left="851" w:hanging="567"/>
        <w:rPr>
          <w:b w:val="0"/>
          <w:bCs w:val="0"/>
          <w:color w:val="auto"/>
        </w:rPr>
      </w:pPr>
      <w:bookmarkStart w:id="20" w:name="_Toc39518333"/>
      <w:r w:rsidRPr="005151BD">
        <w:rPr>
          <w:b w:val="0"/>
          <w:bCs w:val="0"/>
          <w:color w:val="auto"/>
        </w:rPr>
        <w:t>Порядок предварительных испытаний сайта</w:t>
      </w:r>
      <w:bookmarkEnd w:id="20"/>
    </w:p>
    <w:p w:rsidR="00AC1121" w:rsidRPr="005151BD" w:rsidRDefault="008C472F" w:rsidP="00762D08">
      <w:pPr>
        <w:pStyle w:val="aa"/>
        <w:spacing w:line="360" w:lineRule="auto"/>
        <w:ind w:left="851"/>
        <w:rPr>
          <w:color w:val="auto"/>
          <w:sz w:val="28"/>
          <w:szCs w:val="28"/>
          <w:lang w:eastAsia="fr-FR"/>
        </w:rPr>
      </w:pPr>
      <w:r w:rsidRPr="005151BD">
        <w:rPr>
          <w:color w:val="auto"/>
          <w:sz w:val="28"/>
          <w:szCs w:val="28"/>
          <w:lang w:eastAsia="fr-FR"/>
        </w:rPr>
        <w:t>Сдача-приемка работ</w:t>
      </w:r>
      <w:r w:rsidR="00114DA4">
        <w:rPr>
          <w:color w:val="auto"/>
          <w:sz w:val="28"/>
          <w:szCs w:val="28"/>
          <w:lang w:eastAsia="fr-FR"/>
        </w:rPr>
        <w:t>ы</w:t>
      </w:r>
      <w:r w:rsidRPr="005151BD">
        <w:rPr>
          <w:color w:val="auto"/>
          <w:sz w:val="28"/>
          <w:szCs w:val="28"/>
          <w:lang w:eastAsia="fr-FR"/>
        </w:rPr>
        <w:t xml:space="preserve"> должна осуществляться при предъявлении Исполнителем комплектов соответствующ</w:t>
      </w:r>
      <w:r w:rsidR="00114DA4">
        <w:rPr>
          <w:color w:val="auto"/>
          <w:sz w:val="28"/>
          <w:szCs w:val="28"/>
          <w:lang w:eastAsia="fr-FR"/>
        </w:rPr>
        <w:t>ей</w:t>
      </w:r>
      <w:r w:rsidRPr="005151BD">
        <w:rPr>
          <w:color w:val="auto"/>
          <w:sz w:val="28"/>
          <w:szCs w:val="28"/>
          <w:lang w:eastAsia="fr-FR"/>
        </w:rPr>
        <w:t xml:space="preserve"> документ</w:t>
      </w:r>
      <w:r w:rsidR="00114DA4">
        <w:rPr>
          <w:color w:val="auto"/>
          <w:sz w:val="28"/>
          <w:szCs w:val="28"/>
          <w:lang w:eastAsia="fr-FR"/>
        </w:rPr>
        <w:t>ации</w:t>
      </w:r>
      <w:r w:rsidRPr="005151BD">
        <w:rPr>
          <w:color w:val="auto"/>
          <w:sz w:val="28"/>
          <w:szCs w:val="28"/>
          <w:lang w:eastAsia="fr-FR"/>
        </w:rPr>
        <w:t xml:space="preserve"> и завершаться оформлением акта сдачи</w:t>
      </w:r>
      <w:r w:rsidR="00114DA4">
        <w:rPr>
          <w:color w:val="auto"/>
          <w:sz w:val="28"/>
          <w:szCs w:val="28"/>
          <w:lang w:eastAsia="fr-FR"/>
        </w:rPr>
        <w:t>-</w:t>
      </w:r>
      <w:r w:rsidRPr="005151BD">
        <w:rPr>
          <w:color w:val="auto"/>
          <w:sz w:val="28"/>
          <w:szCs w:val="28"/>
          <w:lang w:eastAsia="fr-FR"/>
        </w:rPr>
        <w:t>приемки, подписанного Исполнителем и утвержденного Заказчиком.</w:t>
      </w:r>
    </w:p>
    <w:p w:rsidR="008C472F" w:rsidRPr="005151BD" w:rsidRDefault="008C472F" w:rsidP="00F23DBE">
      <w:pPr>
        <w:pStyle w:val="aa"/>
        <w:spacing w:line="360" w:lineRule="auto"/>
        <w:rPr>
          <w:color w:val="auto"/>
          <w:sz w:val="28"/>
          <w:szCs w:val="28"/>
          <w:lang w:eastAsia="fr-FR"/>
        </w:rPr>
      </w:pPr>
    </w:p>
    <w:p w:rsidR="00AC1121" w:rsidRPr="005151BD" w:rsidRDefault="00AC1121" w:rsidP="00F23DBE">
      <w:pPr>
        <w:pStyle w:val="2"/>
        <w:numPr>
          <w:ilvl w:val="0"/>
          <w:numId w:val="32"/>
        </w:numPr>
        <w:spacing w:line="360" w:lineRule="auto"/>
        <w:ind w:left="851" w:hanging="567"/>
        <w:rPr>
          <w:b w:val="0"/>
          <w:bCs w:val="0"/>
          <w:color w:val="auto"/>
        </w:rPr>
      </w:pPr>
      <w:bookmarkStart w:id="21" w:name="_Toc39518334"/>
      <w:r w:rsidRPr="005151BD">
        <w:rPr>
          <w:b w:val="0"/>
          <w:bCs w:val="0"/>
          <w:color w:val="auto"/>
        </w:rPr>
        <w:t>Общие требования к приемке сайта</w:t>
      </w:r>
      <w:bookmarkEnd w:id="21"/>
    </w:p>
    <w:p w:rsidR="00AC1121" w:rsidRPr="005151BD" w:rsidRDefault="008C472F" w:rsidP="00762D08">
      <w:pPr>
        <w:pStyle w:val="aa"/>
        <w:spacing w:line="360" w:lineRule="auto"/>
        <w:ind w:left="851"/>
        <w:rPr>
          <w:color w:val="auto"/>
          <w:sz w:val="28"/>
          <w:szCs w:val="28"/>
          <w:lang w:eastAsia="fr-FR"/>
        </w:rPr>
      </w:pPr>
      <w:r w:rsidRPr="005151BD">
        <w:rPr>
          <w:color w:val="auto"/>
          <w:sz w:val="28"/>
          <w:szCs w:val="28"/>
          <w:lang w:eastAsia="fr-FR"/>
        </w:rPr>
        <w:t>Приемка сайта должна проводиться приемочной комиссией, в состав которой должны входить представители Заказчика и Исполнителя, в течение трех рабочих дней после завершения работ. Результаты работы комиссии должны оформляться актом, подписанным членами комиссии и утверждённым Заказчиком.</w:t>
      </w:r>
    </w:p>
    <w:p w:rsidR="00AC1121" w:rsidRPr="005151BD" w:rsidRDefault="00AC1121" w:rsidP="00F23DBE">
      <w:pPr>
        <w:pStyle w:val="aa"/>
        <w:spacing w:line="360" w:lineRule="auto"/>
        <w:rPr>
          <w:color w:val="auto"/>
          <w:sz w:val="28"/>
          <w:szCs w:val="28"/>
          <w:lang w:eastAsia="fr-FR"/>
        </w:rPr>
      </w:pPr>
    </w:p>
    <w:p w:rsidR="00324BFA" w:rsidRPr="005151BD" w:rsidRDefault="00324BFA" w:rsidP="00F23DBE">
      <w:pPr>
        <w:pStyle w:val="aa"/>
        <w:spacing w:line="360" w:lineRule="auto"/>
        <w:rPr>
          <w:color w:val="auto"/>
          <w:sz w:val="28"/>
          <w:szCs w:val="28"/>
        </w:rPr>
      </w:pPr>
    </w:p>
    <w:p w:rsidR="00B66083" w:rsidRPr="005151BD" w:rsidRDefault="00B66083" w:rsidP="00F23DBE">
      <w:pPr>
        <w:spacing w:after="0" w:line="360" w:lineRule="auto"/>
        <w:jc w:val="both"/>
        <w:rPr>
          <w:rFonts w:ascii="Times New Roman" w:hAnsi="Times New Roman" w:cs="Times New Roman"/>
          <w:i/>
          <w:iCs/>
          <w:noProof/>
          <w:sz w:val="28"/>
          <w:szCs w:val="28"/>
        </w:rPr>
      </w:pPr>
    </w:p>
    <w:sectPr w:rsidR="00B66083" w:rsidRPr="005151BD" w:rsidSect="003576D1">
      <w:footerReference w:type="even" r:id="rId15"/>
      <w:footerReference w:type="default" r:id="rId16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0E71" w:rsidRDefault="00A50E71" w:rsidP="005030FE">
      <w:pPr>
        <w:spacing w:after="0" w:line="240" w:lineRule="auto"/>
      </w:pPr>
      <w:r>
        <w:separator/>
      </w:r>
    </w:p>
    <w:p w:rsidR="00A50E71" w:rsidRDefault="00A50E71"/>
  </w:endnote>
  <w:endnote w:type="continuationSeparator" w:id="0">
    <w:p w:rsidR="00A50E71" w:rsidRDefault="00A50E71" w:rsidP="005030FE">
      <w:pPr>
        <w:spacing w:after="0" w:line="240" w:lineRule="auto"/>
      </w:pPr>
      <w:r>
        <w:continuationSeparator/>
      </w:r>
    </w:p>
    <w:p w:rsidR="00A50E71" w:rsidRDefault="00A50E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945269339"/>
    </w:sdtPr>
    <w:sdtContent>
      <w:p w:rsidR="00F12549" w:rsidRDefault="00F12549" w:rsidP="008079E9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F12549" w:rsidRDefault="00F12549" w:rsidP="005030FE">
    <w:pPr>
      <w:pStyle w:val="a5"/>
      <w:ind w:right="360"/>
    </w:pPr>
  </w:p>
  <w:p w:rsidR="00F12549" w:rsidRDefault="00F1254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48567534"/>
      <w:docPartObj>
        <w:docPartGallery w:val="Page Numbers (Bottom of Page)"/>
        <w:docPartUnique/>
      </w:docPartObj>
    </w:sdtPr>
    <w:sdtContent>
      <w:p w:rsidR="00BA4EBB" w:rsidRDefault="00BA4EB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652F">
          <w:rPr>
            <w:noProof/>
          </w:rPr>
          <w:t>17</w:t>
        </w:r>
        <w:r>
          <w:fldChar w:fldCharType="end"/>
        </w:r>
      </w:p>
    </w:sdtContent>
  </w:sdt>
  <w:p w:rsidR="00F12549" w:rsidRDefault="00F1254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0E71" w:rsidRDefault="00A50E71" w:rsidP="005030FE">
      <w:pPr>
        <w:spacing w:after="0" w:line="240" w:lineRule="auto"/>
      </w:pPr>
      <w:r>
        <w:separator/>
      </w:r>
    </w:p>
    <w:p w:rsidR="00A50E71" w:rsidRDefault="00A50E71"/>
  </w:footnote>
  <w:footnote w:type="continuationSeparator" w:id="0">
    <w:p w:rsidR="00A50E71" w:rsidRDefault="00A50E71" w:rsidP="005030FE">
      <w:pPr>
        <w:spacing w:after="0" w:line="240" w:lineRule="auto"/>
      </w:pPr>
      <w:r>
        <w:continuationSeparator/>
      </w:r>
    </w:p>
    <w:p w:rsidR="00A50E71" w:rsidRDefault="00A50E7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5473F"/>
    <w:multiLevelType w:val="multilevel"/>
    <w:tmpl w:val="6D2A48AA"/>
    <w:lvl w:ilvl="0">
      <w:numFmt w:val="bullet"/>
      <w:lvlText w:val="•"/>
      <w:lvlJc w:val="left"/>
      <w:pPr>
        <w:ind w:left="1004" w:hanging="360"/>
      </w:pPr>
      <w:rPr>
        <w:rFonts w:ascii="Times New Roman" w:eastAsiaTheme="minorHAnsi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1.%2."/>
      <w:lvlJc w:val="left"/>
      <w:pPr>
        <w:ind w:left="1436" w:hanging="432"/>
      </w:pPr>
    </w:lvl>
    <w:lvl w:ilvl="2">
      <w:start w:val="1"/>
      <w:numFmt w:val="decimal"/>
      <w:lvlText w:val="%1.%2.%3."/>
      <w:lvlJc w:val="left"/>
      <w:pPr>
        <w:ind w:left="1868" w:hanging="504"/>
      </w:pPr>
    </w:lvl>
    <w:lvl w:ilvl="3">
      <w:start w:val="1"/>
      <w:numFmt w:val="decimal"/>
      <w:lvlText w:val="%1.%2.%3.%4."/>
      <w:lvlJc w:val="left"/>
      <w:pPr>
        <w:ind w:left="2372" w:hanging="648"/>
      </w:pPr>
    </w:lvl>
    <w:lvl w:ilvl="4">
      <w:start w:val="1"/>
      <w:numFmt w:val="decimal"/>
      <w:lvlText w:val="%1.%2.%3.%4.%5."/>
      <w:lvlJc w:val="left"/>
      <w:pPr>
        <w:ind w:left="2876" w:hanging="792"/>
      </w:pPr>
    </w:lvl>
    <w:lvl w:ilvl="5">
      <w:start w:val="1"/>
      <w:numFmt w:val="decimal"/>
      <w:lvlText w:val="%1.%2.%3.%4.%5.%6."/>
      <w:lvlJc w:val="left"/>
      <w:pPr>
        <w:ind w:left="3380" w:hanging="936"/>
      </w:pPr>
    </w:lvl>
    <w:lvl w:ilvl="6">
      <w:start w:val="1"/>
      <w:numFmt w:val="decimal"/>
      <w:lvlText w:val="%1.%2.%3.%4.%5.%6.%7."/>
      <w:lvlJc w:val="left"/>
      <w:pPr>
        <w:ind w:left="3884" w:hanging="1080"/>
      </w:pPr>
    </w:lvl>
    <w:lvl w:ilvl="7">
      <w:start w:val="1"/>
      <w:numFmt w:val="decimal"/>
      <w:lvlText w:val="%1.%2.%3.%4.%5.%6.%7.%8."/>
      <w:lvlJc w:val="left"/>
      <w:pPr>
        <w:ind w:left="4388" w:hanging="1224"/>
      </w:pPr>
    </w:lvl>
    <w:lvl w:ilvl="8">
      <w:start w:val="1"/>
      <w:numFmt w:val="decimal"/>
      <w:lvlText w:val="%1.%2.%3.%4.%5.%6.%7.%8.%9."/>
      <w:lvlJc w:val="left"/>
      <w:pPr>
        <w:ind w:left="4964" w:hanging="1440"/>
      </w:pPr>
    </w:lvl>
  </w:abstractNum>
  <w:abstractNum w:abstractNumId="1" w15:restartNumberingAfterBreak="0">
    <w:nsid w:val="02080FCB"/>
    <w:multiLevelType w:val="hybridMultilevel"/>
    <w:tmpl w:val="28FCB3BC"/>
    <w:lvl w:ilvl="0" w:tplc="B78A98B2">
      <w:start w:val="1"/>
      <w:numFmt w:val="decimal"/>
      <w:suff w:val="space"/>
      <w:lvlText w:val="%1."/>
      <w:lvlJc w:val="left"/>
      <w:pPr>
        <w:ind w:left="-283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299" w:hanging="360"/>
      </w:pPr>
    </w:lvl>
    <w:lvl w:ilvl="2" w:tplc="0419001B" w:tentative="1">
      <w:start w:val="1"/>
      <w:numFmt w:val="lowerRoman"/>
      <w:lvlText w:val="%3."/>
      <w:lvlJc w:val="right"/>
      <w:pPr>
        <w:ind w:left="2019" w:hanging="180"/>
      </w:pPr>
    </w:lvl>
    <w:lvl w:ilvl="3" w:tplc="0419000F" w:tentative="1">
      <w:start w:val="1"/>
      <w:numFmt w:val="decimal"/>
      <w:lvlText w:val="%4."/>
      <w:lvlJc w:val="left"/>
      <w:pPr>
        <w:ind w:left="2739" w:hanging="360"/>
      </w:pPr>
    </w:lvl>
    <w:lvl w:ilvl="4" w:tplc="04190019" w:tentative="1">
      <w:start w:val="1"/>
      <w:numFmt w:val="lowerLetter"/>
      <w:lvlText w:val="%5."/>
      <w:lvlJc w:val="left"/>
      <w:pPr>
        <w:ind w:left="3459" w:hanging="360"/>
      </w:pPr>
    </w:lvl>
    <w:lvl w:ilvl="5" w:tplc="0419001B" w:tentative="1">
      <w:start w:val="1"/>
      <w:numFmt w:val="lowerRoman"/>
      <w:lvlText w:val="%6."/>
      <w:lvlJc w:val="right"/>
      <w:pPr>
        <w:ind w:left="4179" w:hanging="180"/>
      </w:pPr>
    </w:lvl>
    <w:lvl w:ilvl="6" w:tplc="0419000F" w:tentative="1">
      <w:start w:val="1"/>
      <w:numFmt w:val="decimal"/>
      <w:lvlText w:val="%7."/>
      <w:lvlJc w:val="left"/>
      <w:pPr>
        <w:ind w:left="4899" w:hanging="360"/>
      </w:pPr>
    </w:lvl>
    <w:lvl w:ilvl="7" w:tplc="04190019" w:tentative="1">
      <w:start w:val="1"/>
      <w:numFmt w:val="lowerLetter"/>
      <w:lvlText w:val="%8."/>
      <w:lvlJc w:val="left"/>
      <w:pPr>
        <w:ind w:left="5619" w:hanging="360"/>
      </w:pPr>
    </w:lvl>
    <w:lvl w:ilvl="8" w:tplc="0419001B" w:tentative="1">
      <w:start w:val="1"/>
      <w:numFmt w:val="lowerRoman"/>
      <w:lvlText w:val="%9."/>
      <w:lvlJc w:val="right"/>
      <w:pPr>
        <w:ind w:left="6339" w:hanging="180"/>
      </w:pPr>
    </w:lvl>
  </w:abstractNum>
  <w:abstractNum w:abstractNumId="2" w15:restartNumberingAfterBreak="0">
    <w:nsid w:val="0A3D07D3"/>
    <w:multiLevelType w:val="hybridMultilevel"/>
    <w:tmpl w:val="E1D2B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029B5"/>
    <w:multiLevelType w:val="hybridMultilevel"/>
    <w:tmpl w:val="9D6EE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F3FC6"/>
    <w:multiLevelType w:val="multilevel"/>
    <w:tmpl w:val="6D2A48AA"/>
    <w:lvl w:ilvl="0">
      <w:numFmt w:val="bullet"/>
      <w:lvlText w:val="•"/>
      <w:lvlJc w:val="left"/>
      <w:pPr>
        <w:ind w:left="1004" w:hanging="360"/>
      </w:pPr>
      <w:rPr>
        <w:rFonts w:ascii="Times New Roman" w:eastAsiaTheme="minorHAnsi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1.%2."/>
      <w:lvlJc w:val="left"/>
      <w:pPr>
        <w:ind w:left="1436" w:hanging="432"/>
      </w:pPr>
    </w:lvl>
    <w:lvl w:ilvl="2">
      <w:start w:val="1"/>
      <w:numFmt w:val="decimal"/>
      <w:lvlText w:val="%1.%2.%3."/>
      <w:lvlJc w:val="left"/>
      <w:pPr>
        <w:ind w:left="1868" w:hanging="504"/>
      </w:pPr>
    </w:lvl>
    <w:lvl w:ilvl="3">
      <w:start w:val="1"/>
      <w:numFmt w:val="decimal"/>
      <w:lvlText w:val="%1.%2.%3.%4."/>
      <w:lvlJc w:val="left"/>
      <w:pPr>
        <w:ind w:left="2372" w:hanging="648"/>
      </w:pPr>
    </w:lvl>
    <w:lvl w:ilvl="4">
      <w:start w:val="1"/>
      <w:numFmt w:val="decimal"/>
      <w:lvlText w:val="%1.%2.%3.%4.%5."/>
      <w:lvlJc w:val="left"/>
      <w:pPr>
        <w:ind w:left="2876" w:hanging="792"/>
      </w:pPr>
    </w:lvl>
    <w:lvl w:ilvl="5">
      <w:start w:val="1"/>
      <w:numFmt w:val="decimal"/>
      <w:lvlText w:val="%1.%2.%3.%4.%5.%6."/>
      <w:lvlJc w:val="left"/>
      <w:pPr>
        <w:ind w:left="3380" w:hanging="936"/>
      </w:pPr>
    </w:lvl>
    <w:lvl w:ilvl="6">
      <w:start w:val="1"/>
      <w:numFmt w:val="decimal"/>
      <w:lvlText w:val="%1.%2.%3.%4.%5.%6.%7."/>
      <w:lvlJc w:val="left"/>
      <w:pPr>
        <w:ind w:left="3884" w:hanging="1080"/>
      </w:pPr>
    </w:lvl>
    <w:lvl w:ilvl="7">
      <w:start w:val="1"/>
      <w:numFmt w:val="decimal"/>
      <w:lvlText w:val="%1.%2.%3.%4.%5.%6.%7.%8."/>
      <w:lvlJc w:val="left"/>
      <w:pPr>
        <w:ind w:left="4388" w:hanging="1224"/>
      </w:pPr>
    </w:lvl>
    <w:lvl w:ilvl="8">
      <w:start w:val="1"/>
      <w:numFmt w:val="decimal"/>
      <w:lvlText w:val="%1.%2.%3.%4.%5.%6.%7.%8.%9."/>
      <w:lvlJc w:val="left"/>
      <w:pPr>
        <w:ind w:left="4964" w:hanging="1440"/>
      </w:pPr>
    </w:lvl>
  </w:abstractNum>
  <w:abstractNum w:abstractNumId="5" w15:restartNumberingAfterBreak="0">
    <w:nsid w:val="0F7E1512"/>
    <w:multiLevelType w:val="hybridMultilevel"/>
    <w:tmpl w:val="35487266"/>
    <w:lvl w:ilvl="0" w:tplc="04190005">
      <w:start w:val="1"/>
      <w:numFmt w:val="bullet"/>
      <w:lvlText w:val=""/>
      <w:lvlJc w:val="left"/>
      <w:pPr>
        <w:ind w:left="270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18B2B11"/>
    <w:multiLevelType w:val="multilevel"/>
    <w:tmpl w:val="E998319E"/>
    <w:lvl w:ilvl="0">
      <w:start w:val="1"/>
      <w:numFmt w:val="decimal"/>
      <w:lvlText w:val="2.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3665B3B"/>
    <w:multiLevelType w:val="hybridMultilevel"/>
    <w:tmpl w:val="4620AC54"/>
    <w:lvl w:ilvl="0" w:tplc="1CC62A04">
      <w:numFmt w:val="bullet"/>
      <w:lvlText w:val="•"/>
      <w:lvlJc w:val="left"/>
      <w:pPr>
        <w:ind w:left="2130" w:hanging="57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161A1A7C"/>
    <w:multiLevelType w:val="hybridMultilevel"/>
    <w:tmpl w:val="6F826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6FD2A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87F0724"/>
    <w:multiLevelType w:val="hybridMultilevel"/>
    <w:tmpl w:val="569C3B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065E2A"/>
    <w:multiLevelType w:val="hybridMultilevel"/>
    <w:tmpl w:val="E1D2B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56075B"/>
    <w:multiLevelType w:val="hybridMultilevel"/>
    <w:tmpl w:val="C8FC1DB4"/>
    <w:lvl w:ilvl="0" w:tplc="04190001">
      <w:start w:val="1"/>
      <w:numFmt w:val="bullet"/>
      <w:lvlText w:val=""/>
      <w:lvlJc w:val="left"/>
      <w:pPr>
        <w:ind w:left="2705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D096BD9"/>
    <w:multiLevelType w:val="hybridMultilevel"/>
    <w:tmpl w:val="49640E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2A2C8C"/>
    <w:multiLevelType w:val="hybridMultilevel"/>
    <w:tmpl w:val="411AD4AA"/>
    <w:lvl w:ilvl="0" w:tplc="442491D6">
      <w:start w:val="1"/>
      <w:numFmt w:val="decimal"/>
      <w:lvlText w:val="2.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B84148"/>
    <w:multiLevelType w:val="hybridMultilevel"/>
    <w:tmpl w:val="73C014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6F3D67"/>
    <w:multiLevelType w:val="hybridMultilevel"/>
    <w:tmpl w:val="ACF49A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9010E0"/>
    <w:multiLevelType w:val="hybridMultilevel"/>
    <w:tmpl w:val="0E22A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0F760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89C7710"/>
    <w:multiLevelType w:val="hybridMultilevel"/>
    <w:tmpl w:val="F42E2708"/>
    <w:lvl w:ilvl="0" w:tplc="04190003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95542C4"/>
    <w:multiLevelType w:val="multilevel"/>
    <w:tmpl w:val="BEB00680"/>
    <w:lvl w:ilvl="0">
      <w:start w:val="1"/>
      <w:numFmt w:val="decimal"/>
      <w:lvlText w:val="5.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9CB4D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A520E98"/>
    <w:multiLevelType w:val="hybridMultilevel"/>
    <w:tmpl w:val="11B4801A"/>
    <w:lvl w:ilvl="0" w:tplc="A71AF8A0">
      <w:start w:val="1"/>
      <w:numFmt w:val="decimal"/>
      <w:lvlText w:val="1.%1."/>
      <w:lvlJc w:val="left"/>
      <w:pPr>
        <w:ind w:left="27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425" w:hanging="360"/>
      </w:pPr>
    </w:lvl>
    <w:lvl w:ilvl="2" w:tplc="0419001B" w:tentative="1">
      <w:start w:val="1"/>
      <w:numFmt w:val="lowerRoman"/>
      <w:lvlText w:val="%3."/>
      <w:lvlJc w:val="right"/>
      <w:pPr>
        <w:ind w:left="4145" w:hanging="180"/>
      </w:pPr>
    </w:lvl>
    <w:lvl w:ilvl="3" w:tplc="0419000F" w:tentative="1">
      <w:start w:val="1"/>
      <w:numFmt w:val="decimal"/>
      <w:lvlText w:val="%4."/>
      <w:lvlJc w:val="left"/>
      <w:pPr>
        <w:ind w:left="4865" w:hanging="360"/>
      </w:pPr>
    </w:lvl>
    <w:lvl w:ilvl="4" w:tplc="04190019" w:tentative="1">
      <w:start w:val="1"/>
      <w:numFmt w:val="lowerLetter"/>
      <w:lvlText w:val="%5."/>
      <w:lvlJc w:val="left"/>
      <w:pPr>
        <w:ind w:left="5585" w:hanging="360"/>
      </w:pPr>
    </w:lvl>
    <w:lvl w:ilvl="5" w:tplc="0419001B" w:tentative="1">
      <w:start w:val="1"/>
      <w:numFmt w:val="lowerRoman"/>
      <w:lvlText w:val="%6."/>
      <w:lvlJc w:val="right"/>
      <w:pPr>
        <w:ind w:left="6305" w:hanging="180"/>
      </w:pPr>
    </w:lvl>
    <w:lvl w:ilvl="6" w:tplc="0419000F" w:tentative="1">
      <w:start w:val="1"/>
      <w:numFmt w:val="decimal"/>
      <w:lvlText w:val="%7."/>
      <w:lvlJc w:val="left"/>
      <w:pPr>
        <w:ind w:left="7025" w:hanging="360"/>
      </w:pPr>
    </w:lvl>
    <w:lvl w:ilvl="7" w:tplc="04190019" w:tentative="1">
      <w:start w:val="1"/>
      <w:numFmt w:val="lowerLetter"/>
      <w:lvlText w:val="%8."/>
      <w:lvlJc w:val="left"/>
      <w:pPr>
        <w:ind w:left="7745" w:hanging="360"/>
      </w:pPr>
    </w:lvl>
    <w:lvl w:ilvl="8" w:tplc="041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23" w15:restartNumberingAfterBreak="0">
    <w:nsid w:val="3BDC1E7D"/>
    <w:multiLevelType w:val="multilevel"/>
    <w:tmpl w:val="AE547234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32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7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3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80" w:hanging="2160"/>
      </w:pPr>
      <w:rPr>
        <w:rFonts w:hint="default"/>
      </w:rPr>
    </w:lvl>
  </w:abstractNum>
  <w:abstractNum w:abstractNumId="24" w15:restartNumberingAfterBreak="0">
    <w:nsid w:val="3BFA1DEF"/>
    <w:multiLevelType w:val="hybridMultilevel"/>
    <w:tmpl w:val="FD984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5E255B"/>
    <w:multiLevelType w:val="multilevel"/>
    <w:tmpl w:val="5478D7C4"/>
    <w:lvl w:ilvl="0">
      <w:start w:val="1"/>
      <w:numFmt w:val="decimal"/>
      <w:pStyle w:val="3"/>
      <w:lvlText w:val="3.2.%1."/>
      <w:lvlJc w:val="left"/>
      <w:pPr>
        <w:ind w:left="1637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2069" w:hanging="432"/>
      </w:pPr>
    </w:lvl>
    <w:lvl w:ilvl="2">
      <w:start w:val="1"/>
      <w:numFmt w:val="decimal"/>
      <w:lvlText w:val="%1.%2.%3."/>
      <w:lvlJc w:val="left"/>
      <w:pPr>
        <w:ind w:left="2501" w:hanging="504"/>
      </w:pPr>
    </w:lvl>
    <w:lvl w:ilvl="3">
      <w:start w:val="1"/>
      <w:numFmt w:val="decimal"/>
      <w:lvlText w:val="%1.%2.%3.%4."/>
      <w:lvlJc w:val="left"/>
      <w:pPr>
        <w:ind w:left="3005" w:hanging="648"/>
      </w:pPr>
    </w:lvl>
    <w:lvl w:ilvl="4">
      <w:start w:val="1"/>
      <w:numFmt w:val="decimal"/>
      <w:lvlText w:val="%1.%2.%3.%4.%5."/>
      <w:lvlJc w:val="left"/>
      <w:pPr>
        <w:ind w:left="3509" w:hanging="792"/>
      </w:pPr>
    </w:lvl>
    <w:lvl w:ilvl="5">
      <w:start w:val="1"/>
      <w:numFmt w:val="decimal"/>
      <w:lvlText w:val="%1.%2.%3.%4.%5.%6."/>
      <w:lvlJc w:val="left"/>
      <w:pPr>
        <w:ind w:left="4013" w:hanging="936"/>
      </w:pPr>
    </w:lvl>
    <w:lvl w:ilvl="6">
      <w:start w:val="1"/>
      <w:numFmt w:val="decimal"/>
      <w:lvlText w:val="%1.%2.%3.%4.%5.%6.%7."/>
      <w:lvlJc w:val="left"/>
      <w:pPr>
        <w:ind w:left="4517" w:hanging="1080"/>
      </w:pPr>
    </w:lvl>
    <w:lvl w:ilvl="7">
      <w:start w:val="1"/>
      <w:numFmt w:val="decimal"/>
      <w:lvlText w:val="%1.%2.%3.%4.%5.%6.%7.%8."/>
      <w:lvlJc w:val="left"/>
      <w:pPr>
        <w:ind w:left="5021" w:hanging="1224"/>
      </w:pPr>
    </w:lvl>
    <w:lvl w:ilvl="8">
      <w:start w:val="1"/>
      <w:numFmt w:val="decimal"/>
      <w:lvlText w:val="%1.%2.%3.%4.%5.%6.%7.%8.%9."/>
      <w:lvlJc w:val="left"/>
      <w:pPr>
        <w:ind w:left="5597" w:hanging="1440"/>
      </w:pPr>
    </w:lvl>
  </w:abstractNum>
  <w:abstractNum w:abstractNumId="26" w15:restartNumberingAfterBreak="0">
    <w:nsid w:val="4061126D"/>
    <w:multiLevelType w:val="multilevel"/>
    <w:tmpl w:val="6D2A48AA"/>
    <w:lvl w:ilvl="0">
      <w:numFmt w:val="bullet"/>
      <w:lvlText w:val="•"/>
      <w:lvlJc w:val="left"/>
      <w:pPr>
        <w:ind w:left="1004" w:hanging="360"/>
      </w:pPr>
      <w:rPr>
        <w:rFonts w:ascii="Times New Roman" w:eastAsiaTheme="minorHAnsi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1.%2."/>
      <w:lvlJc w:val="left"/>
      <w:pPr>
        <w:ind w:left="1436" w:hanging="432"/>
      </w:pPr>
    </w:lvl>
    <w:lvl w:ilvl="2">
      <w:start w:val="1"/>
      <w:numFmt w:val="decimal"/>
      <w:lvlText w:val="%1.%2.%3."/>
      <w:lvlJc w:val="left"/>
      <w:pPr>
        <w:ind w:left="1868" w:hanging="504"/>
      </w:pPr>
    </w:lvl>
    <w:lvl w:ilvl="3">
      <w:start w:val="1"/>
      <w:numFmt w:val="decimal"/>
      <w:lvlText w:val="%1.%2.%3.%4."/>
      <w:lvlJc w:val="left"/>
      <w:pPr>
        <w:ind w:left="2372" w:hanging="648"/>
      </w:pPr>
    </w:lvl>
    <w:lvl w:ilvl="4">
      <w:start w:val="1"/>
      <w:numFmt w:val="decimal"/>
      <w:lvlText w:val="%1.%2.%3.%4.%5."/>
      <w:lvlJc w:val="left"/>
      <w:pPr>
        <w:ind w:left="2876" w:hanging="792"/>
      </w:pPr>
    </w:lvl>
    <w:lvl w:ilvl="5">
      <w:start w:val="1"/>
      <w:numFmt w:val="decimal"/>
      <w:lvlText w:val="%1.%2.%3.%4.%5.%6."/>
      <w:lvlJc w:val="left"/>
      <w:pPr>
        <w:ind w:left="3380" w:hanging="936"/>
      </w:pPr>
    </w:lvl>
    <w:lvl w:ilvl="6">
      <w:start w:val="1"/>
      <w:numFmt w:val="decimal"/>
      <w:lvlText w:val="%1.%2.%3.%4.%5.%6.%7."/>
      <w:lvlJc w:val="left"/>
      <w:pPr>
        <w:ind w:left="3884" w:hanging="1080"/>
      </w:pPr>
    </w:lvl>
    <w:lvl w:ilvl="7">
      <w:start w:val="1"/>
      <w:numFmt w:val="decimal"/>
      <w:lvlText w:val="%1.%2.%3.%4.%5.%6.%7.%8."/>
      <w:lvlJc w:val="left"/>
      <w:pPr>
        <w:ind w:left="4388" w:hanging="1224"/>
      </w:pPr>
    </w:lvl>
    <w:lvl w:ilvl="8">
      <w:start w:val="1"/>
      <w:numFmt w:val="decimal"/>
      <w:lvlText w:val="%1.%2.%3.%4.%5.%6.%7.%8.%9."/>
      <w:lvlJc w:val="left"/>
      <w:pPr>
        <w:ind w:left="4964" w:hanging="1440"/>
      </w:pPr>
    </w:lvl>
  </w:abstractNum>
  <w:abstractNum w:abstractNumId="27" w15:restartNumberingAfterBreak="0">
    <w:nsid w:val="4B3919CB"/>
    <w:multiLevelType w:val="hybridMultilevel"/>
    <w:tmpl w:val="8A102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4BB476B8"/>
    <w:multiLevelType w:val="multilevel"/>
    <w:tmpl w:val="6D2A48AA"/>
    <w:lvl w:ilvl="0">
      <w:numFmt w:val="bullet"/>
      <w:lvlText w:val="•"/>
      <w:lvlJc w:val="left"/>
      <w:pPr>
        <w:ind w:left="1004" w:hanging="360"/>
      </w:pPr>
      <w:rPr>
        <w:rFonts w:ascii="Times New Roman" w:eastAsiaTheme="minorHAnsi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1.%2."/>
      <w:lvlJc w:val="left"/>
      <w:pPr>
        <w:ind w:left="1436" w:hanging="432"/>
      </w:pPr>
    </w:lvl>
    <w:lvl w:ilvl="2">
      <w:start w:val="1"/>
      <w:numFmt w:val="decimal"/>
      <w:lvlText w:val="%1.%2.%3."/>
      <w:lvlJc w:val="left"/>
      <w:pPr>
        <w:ind w:left="1868" w:hanging="504"/>
      </w:pPr>
    </w:lvl>
    <w:lvl w:ilvl="3">
      <w:start w:val="1"/>
      <w:numFmt w:val="decimal"/>
      <w:lvlText w:val="%1.%2.%3.%4."/>
      <w:lvlJc w:val="left"/>
      <w:pPr>
        <w:ind w:left="2372" w:hanging="648"/>
      </w:pPr>
    </w:lvl>
    <w:lvl w:ilvl="4">
      <w:start w:val="1"/>
      <w:numFmt w:val="decimal"/>
      <w:lvlText w:val="%1.%2.%3.%4.%5."/>
      <w:lvlJc w:val="left"/>
      <w:pPr>
        <w:ind w:left="2876" w:hanging="792"/>
      </w:pPr>
    </w:lvl>
    <w:lvl w:ilvl="5">
      <w:start w:val="1"/>
      <w:numFmt w:val="decimal"/>
      <w:lvlText w:val="%1.%2.%3.%4.%5.%6."/>
      <w:lvlJc w:val="left"/>
      <w:pPr>
        <w:ind w:left="3380" w:hanging="936"/>
      </w:pPr>
    </w:lvl>
    <w:lvl w:ilvl="6">
      <w:start w:val="1"/>
      <w:numFmt w:val="decimal"/>
      <w:lvlText w:val="%1.%2.%3.%4.%5.%6.%7."/>
      <w:lvlJc w:val="left"/>
      <w:pPr>
        <w:ind w:left="3884" w:hanging="1080"/>
      </w:pPr>
    </w:lvl>
    <w:lvl w:ilvl="7">
      <w:start w:val="1"/>
      <w:numFmt w:val="decimal"/>
      <w:lvlText w:val="%1.%2.%3.%4.%5.%6.%7.%8."/>
      <w:lvlJc w:val="left"/>
      <w:pPr>
        <w:ind w:left="4388" w:hanging="1224"/>
      </w:pPr>
    </w:lvl>
    <w:lvl w:ilvl="8">
      <w:start w:val="1"/>
      <w:numFmt w:val="decimal"/>
      <w:lvlText w:val="%1.%2.%3.%4.%5.%6.%7.%8.%9."/>
      <w:lvlJc w:val="left"/>
      <w:pPr>
        <w:ind w:left="4964" w:hanging="1440"/>
      </w:pPr>
    </w:lvl>
  </w:abstractNum>
  <w:abstractNum w:abstractNumId="29" w15:restartNumberingAfterBreak="0">
    <w:nsid w:val="4E125D79"/>
    <w:multiLevelType w:val="hybridMultilevel"/>
    <w:tmpl w:val="447CA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EC5BC3"/>
    <w:multiLevelType w:val="hybridMultilevel"/>
    <w:tmpl w:val="2CA054B4"/>
    <w:lvl w:ilvl="0" w:tplc="04190001">
      <w:start w:val="1"/>
      <w:numFmt w:val="bullet"/>
      <w:lvlText w:val=""/>
      <w:lvlJc w:val="left"/>
      <w:pPr>
        <w:ind w:left="2705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58C838D5"/>
    <w:multiLevelType w:val="hybridMultilevel"/>
    <w:tmpl w:val="E79E34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5C340ECC"/>
    <w:multiLevelType w:val="multilevel"/>
    <w:tmpl w:val="CF2EA3D4"/>
    <w:lvl w:ilvl="0">
      <w:start w:val="1"/>
      <w:numFmt w:val="decimal"/>
      <w:pStyle w:val="2"/>
      <w:lvlText w:val="1.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C870294"/>
    <w:multiLevelType w:val="hybridMultilevel"/>
    <w:tmpl w:val="24AA0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8807B9"/>
    <w:multiLevelType w:val="multilevel"/>
    <w:tmpl w:val="6D2A48AA"/>
    <w:lvl w:ilvl="0">
      <w:numFmt w:val="bullet"/>
      <w:lvlText w:val="•"/>
      <w:lvlJc w:val="left"/>
      <w:pPr>
        <w:ind w:left="1004" w:hanging="360"/>
      </w:pPr>
      <w:rPr>
        <w:rFonts w:ascii="Times New Roman" w:eastAsiaTheme="minorHAnsi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1.%2."/>
      <w:lvlJc w:val="left"/>
      <w:pPr>
        <w:ind w:left="1436" w:hanging="432"/>
      </w:pPr>
    </w:lvl>
    <w:lvl w:ilvl="2">
      <w:start w:val="1"/>
      <w:numFmt w:val="decimal"/>
      <w:lvlText w:val="%1.%2.%3."/>
      <w:lvlJc w:val="left"/>
      <w:pPr>
        <w:ind w:left="1868" w:hanging="504"/>
      </w:pPr>
    </w:lvl>
    <w:lvl w:ilvl="3">
      <w:start w:val="1"/>
      <w:numFmt w:val="decimal"/>
      <w:lvlText w:val="%1.%2.%3.%4."/>
      <w:lvlJc w:val="left"/>
      <w:pPr>
        <w:ind w:left="2372" w:hanging="648"/>
      </w:pPr>
    </w:lvl>
    <w:lvl w:ilvl="4">
      <w:start w:val="1"/>
      <w:numFmt w:val="decimal"/>
      <w:lvlText w:val="%1.%2.%3.%4.%5."/>
      <w:lvlJc w:val="left"/>
      <w:pPr>
        <w:ind w:left="2876" w:hanging="792"/>
      </w:pPr>
    </w:lvl>
    <w:lvl w:ilvl="5">
      <w:start w:val="1"/>
      <w:numFmt w:val="decimal"/>
      <w:lvlText w:val="%1.%2.%3.%4.%5.%6."/>
      <w:lvlJc w:val="left"/>
      <w:pPr>
        <w:ind w:left="3380" w:hanging="936"/>
      </w:pPr>
    </w:lvl>
    <w:lvl w:ilvl="6">
      <w:start w:val="1"/>
      <w:numFmt w:val="decimal"/>
      <w:lvlText w:val="%1.%2.%3.%4.%5.%6.%7."/>
      <w:lvlJc w:val="left"/>
      <w:pPr>
        <w:ind w:left="3884" w:hanging="1080"/>
      </w:pPr>
    </w:lvl>
    <w:lvl w:ilvl="7">
      <w:start w:val="1"/>
      <w:numFmt w:val="decimal"/>
      <w:lvlText w:val="%1.%2.%3.%4.%5.%6.%7.%8."/>
      <w:lvlJc w:val="left"/>
      <w:pPr>
        <w:ind w:left="4388" w:hanging="1224"/>
      </w:pPr>
    </w:lvl>
    <w:lvl w:ilvl="8">
      <w:start w:val="1"/>
      <w:numFmt w:val="decimal"/>
      <w:lvlText w:val="%1.%2.%3.%4.%5.%6.%7.%8.%9."/>
      <w:lvlJc w:val="left"/>
      <w:pPr>
        <w:ind w:left="4964" w:hanging="1440"/>
      </w:pPr>
    </w:lvl>
  </w:abstractNum>
  <w:abstractNum w:abstractNumId="35" w15:restartNumberingAfterBreak="0">
    <w:nsid w:val="620940CE"/>
    <w:multiLevelType w:val="hybridMultilevel"/>
    <w:tmpl w:val="A22E3C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D630F6"/>
    <w:multiLevelType w:val="multilevel"/>
    <w:tmpl w:val="1938E366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0" w:hanging="2160"/>
      </w:pPr>
      <w:rPr>
        <w:rFonts w:hint="default"/>
      </w:rPr>
    </w:lvl>
  </w:abstractNum>
  <w:abstractNum w:abstractNumId="37" w15:restartNumberingAfterBreak="0">
    <w:nsid w:val="6A114E4B"/>
    <w:multiLevelType w:val="hybridMultilevel"/>
    <w:tmpl w:val="9920102A"/>
    <w:lvl w:ilvl="0" w:tplc="DCE26D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6E4B0DBB"/>
    <w:multiLevelType w:val="hybridMultilevel"/>
    <w:tmpl w:val="068EC4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72631489"/>
    <w:multiLevelType w:val="hybridMultilevel"/>
    <w:tmpl w:val="FC9451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505F3D"/>
    <w:multiLevelType w:val="hybridMultilevel"/>
    <w:tmpl w:val="0A2EC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EF1C07"/>
    <w:multiLevelType w:val="multilevel"/>
    <w:tmpl w:val="E36C5872"/>
    <w:lvl w:ilvl="0">
      <w:start w:val="1"/>
      <w:numFmt w:val="decimal"/>
      <w:lvlText w:val="3.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6B4261D"/>
    <w:multiLevelType w:val="multilevel"/>
    <w:tmpl w:val="A9B876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3" w15:restartNumberingAfterBreak="0">
    <w:nsid w:val="77856BE9"/>
    <w:multiLevelType w:val="hybridMultilevel"/>
    <w:tmpl w:val="4802C8A8"/>
    <w:lvl w:ilvl="0" w:tplc="904E97A0">
      <w:start w:val="1"/>
      <w:numFmt w:val="decimal"/>
      <w:lvlText w:val="%1."/>
      <w:lvlJc w:val="left"/>
      <w:pPr>
        <w:ind w:left="785" w:hanging="36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69FED2E2">
      <w:start w:val="1"/>
      <w:numFmt w:val="decimal"/>
      <w:lvlText w:val="%2."/>
      <w:lvlJc w:val="left"/>
      <w:pPr>
        <w:ind w:left="956" w:hanging="36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 w:tplc="9E583BEC">
      <w:numFmt w:val="bullet"/>
      <w:lvlText w:val=""/>
      <w:lvlJc w:val="left"/>
      <w:pPr>
        <w:ind w:left="1229" w:hanging="312"/>
      </w:pPr>
      <w:rPr>
        <w:rFonts w:ascii="Symbol" w:eastAsia="Symbol" w:hAnsi="Symbol" w:cs="Symbol" w:hint="default"/>
        <w:w w:val="99"/>
        <w:sz w:val="28"/>
        <w:szCs w:val="28"/>
      </w:rPr>
    </w:lvl>
    <w:lvl w:ilvl="3" w:tplc="19DC7E16">
      <w:numFmt w:val="bullet"/>
      <w:lvlText w:val="•"/>
      <w:lvlJc w:val="left"/>
      <w:pPr>
        <w:ind w:left="1280" w:hanging="312"/>
      </w:pPr>
      <w:rPr>
        <w:rFonts w:hint="default"/>
      </w:rPr>
    </w:lvl>
    <w:lvl w:ilvl="4" w:tplc="A062809A">
      <w:numFmt w:val="bullet"/>
      <w:lvlText w:val="•"/>
      <w:lvlJc w:val="left"/>
      <w:pPr>
        <w:ind w:left="2588" w:hanging="312"/>
      </w:pPr>
      <w:rPr>
        <w:rFonts w:hint="default"/>
      </w:rPr>
    </w:lvl>
    <w:lvl w:ilvl="5" w:tplc="3D205BF6">
      <w:numFmt w:val="bullet"/>
      <w:lvlText w:val="•"/>
      <w:lvlJc w:val="left"/>
      <w:pPr>
        <w:ind w:left="3897" w:hanging="312"/>
      </w:pPr>
      <w:rPr>
        <w:rFonts w:hint="default"/>
      </w:rPr>
    </w:lvl>
    <w:lvl w:ilvl="6" w:tplc="4678CC3A">
      <w:numFmt w:val="bullet"/>
      <w:lvlText w:val="•"/>
      <w:lvlJc w:val="left"/>
      <w:pPr>
        <w:ind w:left="5205" w:hanging="312"/>
      </w:pPr>
      <w:rPr>
        <w:rFonts w:hint="default"/>
      </w:rPr>
    </w:lvl>
    <w:lvl w:ilvl="7" w:tplc="445A9E48">
      <w:numFmt w:val="bullet"/>
      <w:lvlText w:val="•"/>
      <w:lvlJc w:val="left"/>
      <w:pPr>
        <w:ind w:left="6514" w:hanging="312"/>
      </w:pPr>
      <w:rPr>
        <w:rFonts w:hint="default"/>
      </w:rPr>
    </w:lvl>
    <w:lvl w:ilvl="8" w:tplc="A09E3F6E">
      <w:numFmt w:val="bullet"/>
      <w:lvlText w:val="•"/>
      <w:lvlJc w:val="left"/>
      <w:pPr>
        <w:ind w:left="7822" w:hanging="312"/>
      </w:pPr>
      <w:rPr>
        <w:rFonts w:hint="default"/>
      </w:rPr>
    </w:lvl>
  </w:abstractNum>
  <w:abstractNum w:abstractNumId="44" w15:restartNumberingAfterBreak="0">
    <w:nsid w:val="77E31095"/>
    <w:multiLevelType w:val="hybridMultilevel"/>
    <w:tmpl w:val="8D28BC92"/>
    <w:lvl w:ilvl="0" w:tplc="0419000F">
      <w:start w:val="1"/>
      <w:numFmt w:val="decimal"/>
      <w:lvlText w:val="%1."/>
      <w:lvlJc w:val="left"/>
      <w:pPr>
        <w:ind w:left="2421" w:hanging="360"/>
      </w:pPr>
    </w:lvl>
    <w:lvl w:ilvl="1" w:tplc="04190019" w:tentative="1">
      <w:start w:val="1"/>
      <w:numFmt w:val="lowerLetter"/>
      <w:lvlText w:val="%2."/>
      <w:lvlJc w:val="left"/>
      <w:pPr>
        <w:ind w:left="3141" w:hanging="360"/>
      </w:pPr>
    </w:lvl>
    <w:lvl w:ilvl="2" w:tplc="0419001B" w:tentative="1">
      <w:start w:val="1"/>
      <w:numFmt w:val="lowerRoman"/>
      <w:lvlText w:val="%3."/>
      <w:lvlJc w:val="right"/>
      <w:pPr>
        <w:ind w:left="3861" w:hanging="180"/>
      </w:pPr>
    </w:lvl>
    <w:lvl w:ilvl="3" w:tplc="0419000F" w:tentative="1">
      <w:start w:val="1"/>
      <w:numFmt w:val="decimal"/>
      <w:lvlText w:val="%4."/>
      <w:lvlJc w:val="left"/>
      <w:pPr>
        <w:ind w:left="4581" w:hanging="360"/>
      </w:pPr>
    </w:lvl>
    <w:lvl w:ilvl="4" w:tplc="04190019" w:tentative="1">
      <w:start w:val="1"/>
      <w:numFmt w:val="lowerLetter"/>
      <w:lvlText w:val="%5."/>
      <w:lvlJc w:val="left"/>
      <w:pPr>
        <w:ind w:left="5301" w:hanging="360"/>
      </w:pPr>
    </w:lvl>
    <w:lvl w:ilvl="5" w:tplc="0419001B" w:tentative="1">
      <w:start w:val="1"/>
      <w:numFmt w:val="lowerRoman"/>
      <w:lvlText w:val="%6."/>
      <w:lvlJc w:val="right"/>
      <w:pPr>
        <w:ind w:left="6021" w:hanging="180"/>
      </w:pPr>
    </w:lvl>
    <w:lvl w:ilvl="6" w:tplc="0419000F" w:tentative="1">
      <w:start w:val="1"/>
      <w:numFmt w:val="decimal"/>
      <w:lvlText w:val="%7."/>
      <w:lvlJc w:val="left"/>
      <w:pPr>
        <w:ind w:left="6741" w:hanging="360"/>
      </w:pPr>
    </w:lvl>
    <w:lvl w:ilvl="7" w:tplc="04190019" w:tentative="1">
      <w:start w:val="1"/>
      <w:numFmt w:val="lowerLetter"/>
      <w:lvlText w:val="%8."/>
      <w:lvlJc w:val="left"/>
      <w:pPr>
        <w:ind w:left="7461" w:hanging="360"/>
      </w:pPr>
    </w:lvl>
    <w:lvl w:ilvl="8" w:tplc="0419001B" w:tentative="1">
      <w:start w:val="1"/>
      <w:numFmt w:val="lowerRoman"/>
      <w:lvlText w:val="%9."/>
      <w:lvlJc w:val="right"/>
      <w:pPr>
        <w:ind w:left="8181" w:hanging="180"/>
      </w:pPr>
    </w:lvl>
  </w:abstractNum>
  <w:num w:numId="1">
    <w:abstractNumId w:val="33"/>
  </w:num>
  <w:num w:numId="2">
    <w:abstractNumId w:val="17"/>
  </w:num>
  <w:num w:numId="3">
    <w:abstractNumId w:val="13"/>
  </w:num>
  <w:num w:numId="4">
    <w:abstractNumId w:val="35"/>
  </w:num>
  <w:num w:numId="5">
    <w:abstractNumId w:val="29"/>
  </w:num>
  <w:num w:numId="6">
    <w:abstractNumId w:val="40"/>
  </w:num>
  <w:num w:numId="7">
    <w:abstractNumId w:val="39"/>
  </w:num>
  <w:num w:numId="8">
    <w:abstractNumId w:val="3"/>
  </w:num>
  <w:num w:numId="9">
    <w:abstractNumId w:val="24"/>
  </w:num>
  <w:num w:numId="10">
    <w:abstractNumId w:val="10"/>
  </w:num>
  <w:num w:numId="11">
    <w:abstractNumId w:val="2"/>
  </w:num>
  <w:num w:numId="12">
    <w:abstractNumId w:val="11"/>
  </w:num>
  <w:num w:numId="13">
    <w:abstractNumId w:val="16"/>
  </w:num>
  <w:num w:numId="14">
    <w:abstractNumId w:val="31"/>
  </w:num>
  <w:num w:numId="15">
    <w:abstractNumId w:val="38"/>
  </w:num>
  <w:num w:numId="16">
    <w:abstractNumId w:val="8"/>
  </w:num>
  <w:num w:numId="17">
    <w:abstractNumId w:val="43"/>
  </w:num>
  <w:num w:numId="18">
    <w:abstractNumId w:val="27"/>
  </w:num>
  <w:num w:numId="19">
    <w:abstractNumId w:val="15"/>
  </w:num>
  <w:num w:numId="20">
    <w:abstractNumId w:val="23"/>
  </w:num>
  <w:num w:numId="21">
    <w:abstractNumId w:val="32"/>
  </w:num>
  <w:num w:numId="22">
    <w:abstractNumId w:val="42"/>
  </w:num>
  <w:num w:numId="2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1"/>
  </w:num>
  <w:num w:numId="26">
    <w:abstractNumId w:val="9"/>
  </w:num>
  <w:num w:numId="27">
    <w:abstractNumId w:val="32"/>
    <w:lvlOverride w:ilvl="0">
      <w:lvl w:ilvl="0">
        <w:start w:val="1"/>
        <w:numFmt w:val="decimal"/>
        <w:pStyle w:val="2"/>
        <w:lvlText w:val="1.%1."/>
        <w:lvlJc w:val="left"/>
        <w:pPr>
          <w:ind w:left="360" w:hanging="36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</w:rPr>
      </w:lvl>
    </w:lvlOverride>
    <w:lvlOverride w:ilvl="1">
      <w:lvl w:ilvl="1">
        <w:start w:val="1"/>
        <w:numFmt w:val="decimal"/>
        <w:lvlText w:val="1.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8">
    <w:abstractNumId w:val="14"/>
  </w:num>
  <w:num w:numId="29">
    <w:abstractNumId w:val="6"/>
  </w:num>
  <w:num w:numId="3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1"/>
  </w:num>
  <w:num w:numId="32">
    <w:abstractNumId w:val="20"/>
  </w:num>
  <w:num w:numId="33">
    <w:abstractNumId w:val="37"/>
  </w:num>
  <w:num w:numId="34">
    <w:abstractNumId w:val="44"/>
  </w:num>
  <w:num w:numId="35">
    <w:abstractNumId w:val="18"/>
  </w:num>
  <w:num w:numId="36">
    <w:abstractNumId w:val="25"/>
  </w:num>
  <w:num w:numId="37">
    <w:abstractNumId w:val="12"/>
  </w:num>
  <w:num w:numId="38">
    <w:abstractNumId w:val="30"/>
  </w:num>
  <w:num w:numId="39">
    <w:abstractNumId w:val="19"/>
  </w:num>
  <w:num w:numId="40">
    <w:abstractNumId w:val="5"/>
  </w:num>
  <w:num w:numId="41">
    <w:abstractNumId w:val="1"/>
  </w:num>
  <w:num w:numId="42">
    <w:abstractNumId w:val="22"/>
  </w:num>
  <w:num w:numId="43">
    <w:abstractNumId w:val="7"/>
  </w:num>
  <w:num w:numId="44">
    <w:abstractNumId w:val="28"/>
  </w:num>
  <w:num w:numId="45">
    <w:abstractNumId w:val="36"/>
  </w:num>
  <w:num w:numId="46">
    <w:abstractNumId w:val="34"/>
  </w:num>
  <w:num w:numId="47">
    <w:abstractNumId w:val="0"/>
  </w:num>
  <w:num w:numId="48">
    <w:abstractNumId w:val="4"/>
  </w:num>
  <w:num w:numId="4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814"/>
    <w:rsid w:val="000047BF"/>
    <w:rsid w:val="000519BC"/>
    <w:rsid w:val="000611D4"/>
    <w:rsid w:val="00074B83"/>
    <w:rsid w:val="00080B3C"/>
    <w:rsid w:val="000A6446"/>
    <w:rsid w:val="000A784B"/>
    <w:rsid w:val="000C0025"/>
    <w:rsid w:val="000D7B7C"/>
    <w:rsid w:val="000E1DAB"/>
    <w:rsid w:val="000E2A86"/>
    <w:rsid w:val="000F5F7D"/>
    <w:rsid w:val="0010163C"/>
    <w:rsid w:val="00101F0C"/>
    <w:rsid w:val="0010322B"/>
    <w:rsid w:val="001049D1"/>
    <w:rsid w:val="00114DA4"/>
    <w:rsid w:val="00137835"/>
    <w:rsid w:val="0014503B"/>
    <w:rsid w:val="001570AE"/>
    <w:rsid w:val="00172EFB"/>
    <w:rsid w:val="001739A3"/>
    <w:rsid w:val="001A5B6A"/>
    <w:rsid w:val="001B5C54"/>
    <w:rsid w:val="001C196E"/>
    <w:rsid w:val="001C7D79"/>
    <w:rsid w:val="001E0DFE"/>
    <w:rsid w:val="001E6756"/>
    <w:rsid w:val="001F1B1B"/>
    <w:rsid w:val="001F746A"/>
    <w:rsid w:val="00214968"/>
    <w:rsid w:val="002275FE"/>
    <w:rsid w:val="00236B27"/>
    <w:rsid w:val="00257AF4"/>
    <w:rsid w:val="00257EA1"/>
    <w:rsid w:val="002728C6"/>
    <w:rsid w:val="00275DF9"/>
    <w:rsid w:val="002815D4"/>
    <w:rsid w:val="002A0E3C"/>
    <w:rsid w:val="002B6C8A"/>
    <w:rsid w:val="002E29CE"/>
    <w:rsid w:val="002E2A08"/>
    <w:rsid w:val="002E4FA8"/>
    <w:rsid w:val="002E652F"/>
    <w:rsid w:val="00317333"/>
    <w:rsid w:val="00324BFA"/>
    <w:rsid w:val="00324FEA"/>
    <w:rsid w:val="003323A0"/>
    <w:rsid w:val="00333781"/>
    <w:rsid w:val="00345D3F"/>
    <w:rsid w:val="00355E33"/>
    <w:rsid w:val="003576D1"/>
    <w:rsid w:val="00365E13"/>
    <w:rsid w:val="00381ABA"/>
    <w:rsid w:val="003974A5"/>
    <w:rsid w:val="003D3FE4"/>
    <w:rsid w:val="003E008E"/>
    <w:rsid w:val="003E63D1"/>
    <w:rsid w:val="00405A75"/>
    <w:rsid w:val="00405A9B"/>
    <w:rsid w:val="00420DC2"/>
    <w:rsid w:val="0042251B"/>
    <w:rsid w:val="004230E8"/>
    <w:rsid w:val="004253EB"/>
    <w:rsid w:val="00460A8E"/>
    <w:rsid w:val="00476B9D"/>
    <w:rsid w:val="00484175"/>
    <w:rsid w:val="00486060"/>
    <w:rsid w:val="00487425"/>
    <w:rsid w:val="004E1A30"/>
    <w:rsid w:val="004F3604"/>
    <w:rsid w:val="005030FE"/>
    <w:rsid w:val="00506650"/>
    <w:rsid w:val="00512E9B"/>
    <w:rsid w:val="005151BD"/>
    <w:rsid w:val="00524AE1"/>
    <w:rsid w:val="005266FF"/>
    <w:rsid w:val="00534E7F"/>
    <w:rsid w:val="00594E79"/>
    <w:rsid w:val="00596C4D"/>
    <w:rsid w:val="005A31F1"/>
    <w:rsid w:val="005B7814"/>
    <w:rsid w:val="005D0BC9"/>
    <w:rsid w:val="005D377C"/>
    <w:rsid w:val="005D5F3E"/>
    <w:rsid w:val="005D6CDF"/>
    <w:rsid w:val="005D7904"/>
    <w:rsid w:val="005D7E65"/>
    <w:rsid w:val="005E6FC6"/>
    <w:rsid w:val="00606299"/>
    <w:rsid w:val="00610DD3"/>
    <w:rsid w:val="0061127D"/>
    <w:rsid w:val="00614C56"/>
    <w:rsid w:val="00622EB6"/>
    <w:rsid w:val="00630E75"/>
    <w:rsid w:val="006347F5"/>
    <w:rsid w:val="00642FEA"/>
    <w:rsid w:val="00651B39"/>
    <w:rsid w:val="006633F3"/>
    <w:rsid w:val="00695A7A"/>
    <w:rsid w:val="006C3FB5"/>
    <w:rsid w:val="006D51AE"/>
    <w:rsid w:val="006E766A"/>
    <w:rsid w:val="006F46F8"/>
    <w:rsid w:val="006F5B6E"/>
    <w:rsid w:val="007072B1"/>
    <w:rsid w:val="00712C6E"/>
    <w:rsid w:val="00714B62"/>
    <w:rsid w:val="00727DCC"/>
    <w:rsid w:val="00744122"/>
    <w:rsid w:val="00747EC0"/>
    <w:rsid w:val="00762D08"/>
    <w:rsid w:val="00772B01"/>
    <w:rsid w:val="00791936"/>
    <w:rsid w:val="007A78F0"/>
    <w:rsid w:val="007A7C28"/>
    <w:rsid w:val="007B3282"/>
    <w:rsid w:val="007C4809"/>
    <w:rsid w:val="007F3E63"/>
    <w:rsid w:val="008079E9"/>
    <w:rsid w:val="0082776E"/>
    <w:rsid w:val="00830256"/>
    <w:rsid w:val="0085074D"/>
    <w:rsid w:val="00856FE8"/>
    <w:rsid w:val="00860B45"/>
    <w:rsid w:val="00871001"/>
    <w:rsid w:val="008715F3"/>
    <w:rsid w:val="00892C2B"/>
    <w:rsid w:val="008B5253"/>
    <w:rsid w:val="008C472F"/>
    <w:rsid w:val="008D4E02"/>
    <w:rsid w:val="008E5E8C"/>
    <w:rsid w:val="00901D7E"/>
    <w:rsid w:val="009059E5"/>
    <w:rsid w:val="00910917"/>
    <w:rsid w:val="00916B92"/>
    <w:rsid w:val="00925CC8"/>
    <w:rsid w:val="009311C9"/>
    <w:rsid w:val="0095455C"/>
    <w:rsid w:val="00986E53"/>
    <w:rsid w:val="009B1877"/>
    <w:rsid w:val="009B7EEC"/>
    <w:rsid w:val="009C71D5"/>
    <w:rsid w:val="009D0010"/>
    <w:rsid w:val="009F2E7B"/>
    <w:rsid w:val="00A011CC"/>
    <w:rsid w:val="00A0214C"/>
    <w:rsid w:val="00A0488C"/>
    <w:rsid w:val="00A26FFA"/>
    <w:rsid w:val="00A31BF4"/>
    <w:rsid w:val="00A31FFD"/>
    <w:rsid w:val="00A360BB"/>
    <w:rsid w:val="00A4338C"/>
    <w:rsid w:val="00A50E71"/>
    <w:rsid w:val="00A50EEF"/>
    <w:rsid w:val="00A817E8"/>
    <w:rsid w:val="00A96C0D"/>
    <w:rsid w:val="00AA31EE"/>
    <w:rsid w:val="00AC0CDA"/>
    <w:rsid w:val="00AC1121"/>
    <w:rsid w:val="00AC6B91"/>
    <w:rsid w:val="00AD48B1"/>
    <w:rsid w:val="00AF6199"/>
    <w:rsid w:val="00AF732C"/>
    <w:rsid w:val="00B1174F"/>
    <w:rsid w:val="00B134F6"/>
    <w:rsid w:val="00B205A8"/>
    <w:rsid w:val="00B23394"/>
    <w:rsid w:val="00B46CB8"/>
    <w:rsid w:val="00B650B4"/>
    <w:rsid w:val="00B66083"/>
    <w:rsid w:val="00B703F0"/>
    <w:rsid w:val="00BA4EBB"/>
    <w:rsid w:val="00BA50F1"/>
    <w:rsid w:val="00BD7D1C"/>
    <w:rsid w:val="00C338A4"/>
    <w:rsid w:val="00C41943"/>
    <w:rsid w:val="00C42DFB"/>
    <w:rsid w:val="00C57680"/>
    <w:rsid w:val="00C57FBF"/>
    <w:rsid w:val="00C609B6"/>
    <w:rsid w:val="00C66C8E"/>
    <w:rsid w:val="00C7329F"/>
    <w:rsid w:val="00C768A5"/>
    <w:rsid w:val="00C77A98"/>
    <w:rsid w:val="00C85FC1"/>
    <w:rsid w:val="00CA1536"/>
    <w:rsid w:val="00CB3E43"/>
    <w:rsid w:val="00CC1275"/>
    <w:rsid w:val="00CE7DDC"/>
    <w:rsid w:val="00CF310B"/>
    <w:rsid w:val="00D0682A"/>
    <w:rsid w:val="00D14CBC"/>
    <w:rsid w:val="00D355D6"/>
    <w:rsid w:val="00D546F6"/>
    <w:rsid w:val="00D54879"/>
    <w:rsid w:val="00D5594C"/>
    <w:rsid w:val="00D670F6"/>
    <w:rsid w:val="00D705D0"/>
    <w:rsid w:val="00D828F8"/>
    <w:rsid w:val="00D83D70"/>
    <w:rsid w:val="00D83F85"/>
    <w:rsid w:val="00D90BF7"/>
    <w:rsid w:val="00DB7554"/>
    <w:rsid w:val="00DC0D30"/>
    <w:rsid w:val="00DD1207"/>
    <w:rsid w:val="00DD6B9E"/>
    <w:rsid w:val="00DF13C0"/>
    <w:rsid w:val="00DF2F37"/>
    <w:rsid w:val="00DF69C0"/>
    <w:rsid w:val="00DF7591"/>
    <w:rsid w:val="00E044B2"/>
    <w:rsid w:val="00E329D9"/>
    <w:rsid w:val="00E37D54"/>
    <w:rsid w:val="00E83E2D"/>
    <w:rsid w:val="00E917A5"/>
    <w:rsid w:val="00E96678"/>
    <w:rsid w:val="00EB1D64"/>
    <w:rsid w:val="00EC23E3"/>
    <w:rsid w:val="00EC38A8"/>
    <w:rsid w:val="00EC4D68"/>
    <w:rsid w:val="00ED3C7B"/>
    <w:rsid w:val="00F105EF"/>
    <w:rsid w:val="00F12549"/>
    <w:rsid w:val="00F17895"/>
    <w:rsid w:val="00F23DBE"/>
    <w:rsid w:val="00F36414"/>
    <w:rsid w:val="00F401C7"/>
    <w:rsid w:val="00F56A51"/>
    <w:rsid w:val="00F72DE9"/>
    <w:rsid w:val="00F75064"/>
    <w:rsid w:val="00FB72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5BB96"/>
  <w15:docId w15:val="{B31D1BD5-1F75-4718-A170-489BB838A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814"/>
  </w:style>
  <w:style w:type="paragraph" w:styleId="1">
    <w:name w:val="heading 1"/>
    <w:basedOn w:val="a"/>
    <w:next w:val="a"/>
    <w:link w:val="10"/>
    <w:uiPriority w:val="9"/>
    <w:qFormat/>
    <w:rsid w:val="00214968"/>
    <w:pPr>
      <w:keepNext/>
      <w:keepLines/>
      <w:numPr>
        <w:numId w:val="20"/>
      </w:numPr>
      <w:spacing w:before="240" w:after="0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  <w:u w:val="single"/>
    </w:rPr>
  </w:style>
  <w:style w:type="paragraph" w:styleId="2">
    <w:name w:val="heading 2"/>
    <w:basedOn w:val="a"/>
    <w:link w:val="20"/>
    <w:uiPriority w:val="9"/>
    <w:qFormat/>
    <w:rsid w:val="00A360BB"/>
    <w:pPr>
      <w:numPr>
        <w:numId w:val="21"/>
      </w:numPr>
      <w:spacing w:after="0" w:line="240" w:lineRule="auto"/>
      <w:ind w:left="1276" w:hanging="567"/>
      <w:outlineLvl w:val="1"/>
    </w:pPr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381ABA"/>
    <w:pPr>
      <w:keepNext/>
      <w:keepLines/>
      <w:numPr>
        <w:numId w:val="36"/>
      </w:numPr>
      <w:spacing w:before="40" w:after="0"/>
      <w:ind w:left="1843" w:hanging="709"/>
      <w:outlineLvl w:val="2"/>
    </w:pPr>
    <w:rPr>
      <w:rFonts w:ascii="Times New Roman" w:eastAsiaTheme="majorEastAsia" w:hAnsi="Times New Roman" w:cs="Times New Roman"/>
      <w:b/>
      <w:bCs/>
      <w:color w:val="000000" w:themeColor="text1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30FE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030FE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5030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030FE"/>
  </w:style>
  <w:style w:type="character" w:styleId="a7">
    <w:name w:val="page number"/>
    <w:basedOn w:val="a0"/>
    <w:uiPriority w:val="99"/>
    <w:semiHidden/>
    <w:unhideWhenUsed/>
    <w:rsid w:val="005030FE"/>
  </w:style>
  <w:style w:type="paragraph" w:styleId="a8">
    <w:name w:val="header"/>
    <w:basedOn w:val="a"/>
    <w:link w:val="a9"/>
    <w:uiPriority w:val="99"/>
    <w:unhideWhenUsed/>
    <w:rsid w:val="008079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079E9"/>
  </w:style>
  <w:style w:type="character" w:customStyle="1" w:styleId="20">
    <w:name w:val="Заголовок 2 Знак"/>
    <w:basedOn w:val="a0"/>
    <w:link w:val="2"/>
    <w:uiPriority w:val="9"/>
    <w:rsid w:val="00A360BB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14968"/>
    <w:rPr>
      <w:rFonts w:ascii="Times New Roman" w:eastAsiaTheme="majorEastAsia" w:hAnsi="Times New Roman" w:cs="Times New Roman"/>
      <w:b/>
      <w:bCs/>
      <w:color w:val="000000" w:themeColor="text1"/>
      <w:sz w:val="32"/>
      <w:szCs w:val="32"/>
      <w:u w:val="single"/>
    </w:rPr>
  </w:style>
  <w:style w:type="paragraph" w:styleId="aa">
    <w:name w:val="No Spacing"/>
    <w:uiPriority w:val="1"/>
    <w:qFormat/>
    <w:rsid w:val="00E329D9"/>
    <w:pPr>
      <w:spacing w:after="0" w:line="240" w:lineRule="auto"/>
      <w:ind w:left="993" w:firstLine="567"/>
      <w:jc w:val="both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381ABA"/>
    <w:rPr>
      <w:rFonts w:ascii="Times New Roman" w:eastAsiaTheme="majorEastAsia" w:hAnsi="Times New Roman" w:cs="Times New Roman"/>
      <w:b/>
      <w:bCs/>
      <w:color w:val="000000" w:themeColor="text1"/>
      <w:sz w:val="24"/>
      <w:szCs w:val="24"/>
    </w:rPr>
  </w:style>
  <w:style w:type="paragraph" w:styleId="ab">
    <w:name w:val="TOC Heading"/>
    <w:basedOn w:val="1"/>
    <w:next w:val="a"/>
    <w:uiPriority w:val="39"/>
    <w:unhideWhenUsed/>
    <w:qFormat/>
    <w:rsid w:val="00420DC2"/>
    <w:pPr>
      <w:numPr>
        <w:numId w:val="0"/>
      </w:numPr>
      <w:spacing w:before="480" w:line="276" w:lineRule="auto"/>
      <w:outlineLvl w:val="9"/>
    </w:pPr>
    <w:rPr>
      <w:rFonts w:asciiTheme="majorHAnsi" w:hAnsiTheme="majorHAnsi" w:cstheme="majorBidi"/>
      <w:color w:val="2E74B5" w:themeColor="accent1" w:themeShade="BF"/>
      <w:sz w:val="28"/>
      <w:szCs w:val="28"/>
      <w:u w:val="none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20DC2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420DC2"/>
    <w:pPr>
      <w:spacing w:before="120" w:after="0"/>
      <w:ind w:left="220"/>
    </w:pPr>
    <w:rPr>
      <w:rFonts w:cstheme="minorHAnsi"/>
      <w:b/>
      <w:bCs/>
    </w:rPr>
  </w:style>
  <w:style w:type="paragraph" w:styleId="31">
    <w:name w:val="toc 3"/>
    <w:basedOn w:val="a"/>
    <w:next w:val="a"/>
    <w:autoRedefine/>
    <w:uiPriority w:val="39"/>
    <w:unhideWhenUsed/>
    <w:rsid w:val="00420DC2"/>
    <w:pPr>
      <w:spacing w:after="0"/>
      <w:ind w:left="440"/>
    </w:pPr>
    <w:rPr>
      <w:rFonts w:cstheme="minorHAnsi"/>
      <w:sz w:val="20"/>
      <w:szCs w:val="20"/>
    </w:rPr>
  </w:style>
  <w:style w:type="character" w:styleId="ac">
    <w:name w:val="Hyperlink"/>
    <w:basedOn w:val="a0"/>
    <w:uiPriority w:val="99"/>
    <w:unhideWhenUsed/>
    <w:rsid w:val="00420DC2"/>
    <w:rPr>
      <w:color w:val="0563C1" w:themeColor="hyperlink"/>
      <w:u w:val="single"/>
    </w:rPr>
  </w:style>
  <w:style w:type="paragraph" w:styleId="4">
    <w:name w:val="toc 4"/>
    <w:basedOn w:val="a"/>
    <w:next w:val="a"/>
    <w:autoRedefine/>
    <w:uiPriority w:val="39"/>
    <w:semiHidden/>
    <w:unhideWhenUsed/>
    <w:rsid w:val="00420DC2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420DC2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420DC2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420DC2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420DC2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420DC2"/>
    <w:pPr>
      <w:spacing w:after="0"/>
      <w:ind w:left="1760"/>
    </w:pPr>
    <w:rPr>
      <w:rFonts w:cstheme="minorHAnsi"/>
      <w:sz w:val="20"/>
      <w:szCs w:val="20"/>
    </w:rPr>
  </w:style>
  <w:style w:type="character" w:styleId="ad">
    <w:name w:val="Book Title"/>
    <w:basedOn w:val="a0"/>
    <w:uiPriority w:val="33"/>
    <w:qFormat/>
    <w:rsid w:val="0061127D"/>
    <w:rPr>
      <w:b/>
      <w:bCs/>
      <w:i/>
      <w:iCs/>
      <w:spacing w:val="5"/>
    </w:rPr>
  </w:style>
  <w:style w:type="paragraph" w:styleId="ae">
    <w:name w:val="Balloon Text"/>
    <w:basedOn w:val="a"/>
    <w:link w:val="af"/>
    <w:uiPriority w:val="99"/>
    <w:semiHidden/>
    <w:unhideWhenUsed/>
    <w:rsid w:val="001A5B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1A5B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9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9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3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1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9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7E454CD-65C8-485C-9154-4D85CF2D9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17</Pages>
  <Words>2047</Words>
  <Characters>11674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Людмила</cp:lastModifiedBy>
  <cp:revision>29</cp:revision>
  <cp:lastPrinted>2018-12-22T13:29:00Z</cp:lastPrinted>
  <dcterms:created xsi:type="dcterms:W3CDTF">2020-05-16T01:24:00Z</dcterms:created>
  <dcterms:modified xsi:type="dcterms:W3CDTF">2020-05-16T06:07:00Z</dcterms:modified>
</cp:coreProperties>
</file>