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A3072" w14:textId="77777777" w:rsidR="00D719B7" w:rsidRDefault="00D719B7" w:rsidP="00E731CB"/>
    <w:p w14:paraId="65C41C35" w14:textId="77777777" w:rsidR="00ED70B5" w:rsidRDefault="00ED70B5" w:rsidP="00E731CB"/>
    <w:p w14:paraId="1C4C1B0C" w14:textId="77777777" w:rsidR="00ED70B5" w:rsidRDefault="00ED70B5" w:rsidP="00E731CB"/>
    <w:p w14:paraId="253FDF4B" w14:textId="77777777" w:rsidR="00ED70B5" w:rsidRDefault="00ED70B5" w:rsidP="00E731CB"/>
    <w:p w14:paraId="49ED3EBD" w14:textId="77777777" w:rsidR="00ED70B5" w:rsidRDefault="00ED70B5" w:rsidP="00E731CB"/>
    <w:p w14:paraId="0A2CE43A" w14:textId="77777777" w:rsidR="00ED70B5" w:rsidRDefault="00ED70B5" w:rsidP="00E731CB"/>
    <w:p w14:paraId="5C97216D" w14:textId="77777777" w:rsidR="00ED70B5" w:rsidRDefault="00ED70B5" w:rsidP="00E731CB"/>
    <w:p w14:paraId="3118FAF2" w14:textId="77777777" w:rsidR="00ED70B5" w:rsidRDefault="00ED70B5" w:rsidP="00E731CB"/>
    <w:p w14:paraId="44FA04C6" w14:textId="77777777" w:rsidR="00ED70B5" w:rsidRDefault="00ED70B5" w:rsidP="00E731CB"/>
    <w:p w14:paraId="0398C0DD" w14:textId="77777777" w:rsidR="00ED70B5" w:rsidRDefault="00ED70B5" w:rsidP="00E731CB"/>
    <w:p w14:paraId="1DD7964B" w14:textId="77777777" w:rsidR="00ED70B5" w:rsidRDefault="00ED70B5" w:rsidP="00E731CB"/>
    <w:p w14:paraId="05ADDC27" w14:textId="77777777" w:rsidR="00ED70B5" w:rsidRDefault="00ED70B5" w:rsidP="00E731CB"/>
    <w:p w14:paraId="293AA68B" w14:textId="77777777" w:rsidR="00ED70B5" w:rsidRDefault="00ED70B5" w:rsidP="00E731CB"/>
    <w:p w14:paraId="7809EBD9" w14:textId="77777777" w:rsidR="00ED70B5" w:rsidRDefault="00ED70B5" w:rsidP="00E731CB"/>
    <w:p w14:paraId="219E560A" w14:textId="77777777" w:rsidR="00ED70B5" w:rsidRDefault="00ED70B5" w:rsidP="00E731CB"/>
    <w:p w14:paraId="01475D94" w14:textId="77777777" w:rsidR="00ED70B5" w:rsidRDefault="00ED70B5" w:rsidP="00E731CB"/>
    <w:p w14:paraId="37BEFF5C" w14:textId="77777777" w:rsidR="00ED70B5" w:rsidRDefault="00ED70B5" w:rsidP="00E731CB"/>
    <w:p w14:paraId="71A66918" w14:textId="77777777" w:rsidR="00ED70B5" w:rsidRDefault="00ED70B5" w:rsidP="00E731CB"/>
    <w:p w14:paraId="5442A080" w14:textId="77777777" w:rsidR="00ED70B5" w:rsidRDefault="00ED70B5" w:rsidP="00E731CB"/>
    <w:p w14:paraId="6E624E87" w14:textId="77777777" w:rsidR="00ED70B5" w:rsidRDefault="00ED70B5" w:rsidP="00E731CB"/>
    <w:p w14:paraId="51DBBBCF" w14:textId="77777777" w:rsidR="00ED70B5" w:rsidRDefault="00ED70B5" w:rsidP="00E731CB"/>
    <w:p w14:paraId="00934879" w14:textId="77777777" w:rsidR="00ED70B5" w:rsidRDefault="00ED70B5" w:rsidP="00E731CB"/>
    <w:p w14:paraId="707B1FD7" w14:textId="77777777" w:rsidR="00ED70B5" w:rsidRDefault="00ED70B5" w:rsidP="00E731CB"/>
    <w:p w14:paraId="06633E92" w14:textId="5FD31021" w:rsidR="00ED70B5" w:rsidRDefault="00ED70B5" w:rsidP="00E731CB"/>
    <w:p w14:paraId="3F1EBD65" w14:textId="77777777" w:rsidR="00ED70B5" w:rsidRDefault="00ED70B5">
      <w:pPr>
        <w:spacing w:line="240" w:lineRule="auto"/>
      </w:pPr>
      <w:r>
        <w:br w:type="page"/>
      </w:r>
    </w:p>
    <w:p w14:paraId="25DB0ECA" w14:textId="075B80B9" w:rsidR="00ED70B5" w:rsidRPr="00E731CB" w:rsidRDefault="00ED70B5" w:rsidP="00E731CB">
      <w:r>
        <w:lastRenderedPageBreak/>
        <w:t>Note 1: the data set I used is the one shared by Dr. Manal which has future date since the api only forecast weather for future days.</w:t>
      </w:r>
    </w:p>
    <w:sectPr w:rsidR="00ED70B5" w:rsidRPr="00E731CB" w:rsidSect="00F46AEC">
      <w:footerReference w:type="even" r:id="rId10"/>
      <w:footerReference w:type="default" r:id="rId11"/>
      <w:footerReference w:type="first" r:id="rId12"/>
      <w:pgSz w:w="12240" w:h="15840" w:code="1"/>
      <w:pgMar w:top="1225" w:right="1225" w:bottom="1225" w:left="1225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701A1E" w14:textId="77777777" w:rsidR="00D65D94" w:rsidRDefault="00D65D94" w:rsidP="000A0339">
      <w:pPr>
        <w:spacing w:line="240" w:lineRule="auto"/>
      </w:pPr>
      <w:r>
        <w:separator/>
      </w:r>
    </w:p>
  </w:endnote>
  <w:endnote w:type="continuationSeparator" w:id="0">
    <w:p w14:paraId="0F3B00A5" w14:textId="77777777" w:rsidR="00D65D94" w:rsidRDefault="00D65D94" w:rsidP="000A03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LB Sans Book">
    <w:panose1 w:val="02000503040000020004"/>
    <w:charset w:val="00"/>
    <w:family w:val="modern"/>
    <w:notTrueType/>
    <w:pitch w:val="variable"/>
    <w:sig w:usb0="8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LB Sans Medium">
    <w:panose1 w:val="02000503040000020004"/>
    <w:charset w:val="00"/>
    <w:family w:val="modern"/>
    <w:notTrueType/>
    <w:pitch w:val="variable"/>
    <w:sig w:usb0="800002AF" w:usb1="5000204A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AD169" w14:textId="22AE8EBD" w:rsidR="00ED70B5" w:rsidRDefault="00ED70B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DA6B278" wp14:editId="0B087A3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82930" cy="368300"/>
              <wp:effectExtent l="0" t="0" r="7620" b="0"/>
              <wp:wrapNone/>
              <wp:docPr id="316721622" name="Text Box 2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293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17FCB5" w14:textId="7346903B" w:rsidR="00ED70B5" w:rsidRPr="00ED70B5" w:rsidRDefault="00ED70B5" w:rsidP="00ED70B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D70B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A6B27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LB-Private" style="position:absolute;margin-left:0;margin-top:0;width:45.9pt;height:29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" filled="f" stroked="f">
              <v:fill o:detectmouseclick="t"/>
              <v:textbox style="mso-fit-shape-to-text:t" inset="0,0,0,15pt">
                <w:txbxContent>
                  <w:p w14:paraId="4017FCB5" w14:textId="7346903B" w:rsidR="00ED70B5" w:rsidRPr="00ED70B5" w:rsidRDefault="00ED70B5" w:rsidP="00ED70B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D70B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D72587" w14:textId="13E2C338" w:rsidR="00ED70B5" w:rsidRDefault="00ED70B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D67FB8E" wp14:editId="17673B33">
              <wp:simplePos x="779172" y="9575442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82930" cy="368300"/>
              <wp:effectExtent l="0" t="0" r="7620" b="0"/>
              <wp:wrapNone/>
              <wp:docPr id="1663733545" name="Text Box 3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293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8C382C" w14:textId="2D53CAE0" w:rsidR="00ED70B5" w:rsidRPr="00ED70B5" w:rsidRDefault="00ED70B5" w:rsidP="00ED70B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D70B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67FB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LB-Private" style="position:absolute;margin-left:0;margin-top:0;width:45.9pt;height:29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5B8C382C" w14:textId="2D53CAE0" w:rsidR="00ED70B5" w:rsidRPr="00ED70B5" w:rsidRDefault="00ED70B5" w:rsidP="00ED70B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D70B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1DE10" w14:textId="4C0BA289" w:rsidR="00ED70B5" w:rsidRDefault="00ED70B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567329D" wp14:editId="3AD7FBA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82930" cy="368300"/>
              <wp:effectExtent l="0" t="0" r="7620" b="0"/>
              <wp:wrapNone/>
              <wp:docPr id="1680867106" name="Text Box 1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293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976D0F" w14:textId="253F9C90" w:rsidR="00ED70B5" w:rsidRPr="00ED70B5" w:rsidRDefault="00ED70B5" w:rsidP="00ED70B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D70B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67329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LB-Private" style="position:absolute;margin-left:0;margin-top:0;width:45.9pt;height:29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" filled="f" stroked="f">
              <v:fill o:detectmouseclick="t"/>
              <v:textbox style="mso-fit-shape-to-text:t" inset="0,0,0,15pt">
                <w:txbxContent>
                  <w:p w14:paraId="2D976D0F" w14:textId="253F9C90" w:rsidR="00ED70B5" w:rsidRPr="00ED70B5" w:rsidRDefault="00ED70B5" w:rsidP="00ED70B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D70B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E2C2FA" w14:textId="77777777" w:rsidR="00D65D94" w:rsidRDefault="00D65D94" w:rsidP="000A0339">
      <w:pPr>
        <w:spacing w:line="240" w:lineRule="auto"/>
      </w:pPr>
      <w:r>
        <w:separator/>
      </w:r>
    </w:p>
  </w:footnote>
  <w:footnote w:type="continuationSeparator" w:id="0">
    <w:p w14:paraId="42A2C64A" w14:textId="77777777" w:rsidR="00D65D94" w:rsidRDefault="00D65D94" w:rsidP="000A03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654A53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5EEF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485C49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35474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8FECF9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B5F4D8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8836F9"/>
    <w:multiLevelType w:val="multilevel"/>
    <w:tmpl w:val="D4287C60"/>
    <w:numStyleLink w:val="HeadingNumList"/>
  </w:abstractNum>
  <w:abstractNum w:abstractNumId="7" w15:restartNumberingAfterBreak="0">
    <w:nsid w:val="10C92DE1"/>
    <w:multiLevelType w:val="multilevel"/>
    <w:tmpl w:val="B88C6228"/>
    <w:numStyleLink w:val="NumList"/>
  </w:abstractNum>
  <w:abstractNum w:abstractNumId="8" w15:restartNumberingAfterBreak="0">
    <w:nsid w:val="13B0789C"/>
    <w:multiLevelType w:val="multilevel"/>
    <w:tmpl w:val="A43C4202"/>
    <w:styleLink w:val="BulletList"/>
    <w:lvl w:ilvl="0">
      <w:start w:val="1"/>
      <w:numFmt w:val="bullet"/>
      <w:pStyle w:val="ListBullet"/>
      <w:lvlText w:val=""/>
      <w:lvlJc w:val="left"/>
      <w:pPr>
        <w:ind w:left="340" w:hanging="340"/>
      </w:pPr>
      <w:rPr>
        <w:rFonts w:ascii="Symbol" w:hAnsi="Symbol" w:cs="Times New Roman" w:hint="default"/>
        <w:color w:val="auto"/>
        <w:szCs w:val="28"/>
      </w:rPr>
    </w:lvl>
    <w:lvl w:ilvl="1">
      <w:start w:val="1"/>
      <w:numFmt w:val="bullet"/>
      <w:pStyle w:val="ListBullet2"/>
      <w:lvlText w:val=""/>
      <w:lvlJc w:val="left"/>
      <w:pPr>
        <w:ind w:left="680" w:hanging="340"/>
      </w:pPr>
      <w:rPr>
        <w:rFonts w:ascii="Symbol" w:hAnsi="Symbol" w:cs="Symbol" w:hint="default"/>
        <w:color w:val="auto"/>
        <w:szCs w:val="28"/>
      </w:rPr>
    </w:lvl>
    <w:lvl w:ilvl="2">
      <w:start w:val="1"/>
      <w:numFmt w:val="bullet"/>
      <w:pStyle w:val="ListBullet3"/>
      <w:lvlText w:val=""/>
      <w:lvlJc w:val="left"/>
      <w:pPr>
        <w:ind w:left="1021" w:hanging="341"/>
      </w:pPr>
      <w:rPr>
        <w:rFonts w:ascii="Symbol" w:hAnsi="Symbol" w:cs="Times New Roman" w:hint="default"/>
        <w:color w:val="auto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AA87344"/>
    <w:multiLevelType w:val="multilevel"/>
    <w:tmpl w:val="D4287C60"/>
    <w:styleLink w:val="HeadingNum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6D22968"/>
    <w:multiLevelType w:val="multilevel"/>
    <w:tmpl w:val="B88C6228"/>
    <w:styleLink w:val="Num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32614408">
    <w:abstractNumId w:val="5"/>
  </w:num>
  <w:num w:numId="2" w16cid:durableId="665211658">
    <w:abstractNumId w:val="3"/>
  </w:num>
  <w:num w:numId="3" w16cid:durableId="305595989">
    <w:abstractNumId w:val="2"/>
  </w:num>
  <w:num w:numId="4" w16cid:durableId="49697943">
    <w:abstractNumId w:val="4"/>
  </w:num>
  <w:num w:numId="5" w16cid:durableId="1342859237">
    <w:abstractNumId w:val="1"/>
  </w:num>
  <w:num w:numId="6" w16cid:durableId="278223291">
    <w:abstractNumId w:val="0"/>
  </w:num>
  <w:num w:numId="7" w16cid:durableId="1574899723">
    <w:abstractNumId w:val="10"/>
  </w:num>
  <w:num w:numId="8" w16cid:durableId="554775974">
    <w:abstractNumId w:val="9"/>
  </w:num>
  <w:num w:numId="9" w16cid:durableId="574555077">
    <w:abstractNumId w:val="6"/>
  </w:num>
  <w:num w:numId="10" w16cid:durableId="713700014">
    <w:abstractNumId w:val="7"/>
  </w:num>
  <w:num w:numId="11" w16cid:durableId="655383151">
    <w:abstractNumId w:val="5"/>
  </w:num>
  <w:num w:numId="12" w16cid:durableId="559054489">
    <w:abstractNumId w:val="7"/>
  </w:num>
  <w:num w:numId="13" w16cid:durableId="2056078209">
    <w:abstractNumId w:val="3"/>
  </w:num>
  <w:num w:numId="14" w16cid:durableId="181285137">
    <w:abstractNumId w:val="2"/>
  </w:num>
  <w:num w:numId="15" w16cid:durableId="1581449739">
    <w:abstractNumId w:val="7"/>
  </w:num>
  <w:num w:numId="16" w16cid:durableId="1072657298">
    <w:abstractNumId w:val="7"/>
  </w:num>
  <w:num w:numId="17" w16cid:durableId="726606638">
    <w:abstractNumId w:val="10"/>
  </w:num>
  <w:num w:numId="18" w16cid:durableId="1119833186">
    <w:abstractNumId w:val="9"/>
  </w:num>
  <w:num w:numId="19" w16cid:durableId="1577688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stylePaneFormatFilter w:val="9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13"/>
    <w:rsid w:val="000271B3"/>
    <w:rsid w:val="00034DF7"/>
    <w:rsid w:val="00037B26"/>
    <w:rsid w:val="000A0339"/>
    <w:rsid w:val="000A3D76"/>
    <w:rsid w:val="000B1B23"/>
    <w:rsid w:val="000D0847"/>
    <w:rsid w:val="000E4DB6"/>
    <w:rsid w:val="000E6870"/>
    <w:rsid w:val="000F3A75"/>
    <w:rsid w:val="001210B1"/>
    <w:rsid w:val="00145349"/>
    <w:rsid w:val="00157692"/>
    <w:rsid w:val="0021124E"/>
    <w:rsid w:val="00224F47"/>
    <w:rsid w:val="00225F50"/>
    <w:rsid w:val="00256C70"/>
    <w:rsid w:val="002836E0"/>
    <w:rsid w:val="002A6064"/>
    <w:rsid w:val="002F1458"/>
    <w:rsid w:val="002F6080"/>
    <w:rsid w:val="003243BF"/>
    <w:rsid w:val="00330186"/>
    <w:rsid w:val="003509F3"/>
    <w:rsid w:val="00371700"/>
    <w:rsid w:val="003C30EA"/>
    <w:rsid w:val="003E46BD"/>
    <w:rsid w:val="003E5CDF"/>
    <w:rsid w:val="004138DA"/>
    <w:rsid w:val="004322B9"/>
    <w:rsid w:val="00455385"/>
    <w:rsid w:val="004B4AC4"/>
    <w:rsid w:val="00537D52"/>
    <w:rsid w:val="005404BC"/>
    <w:rsid w:val="00556F34"/>
    <w:rsid w:val="005C4223"/>
    <w:rsid w:val="005E496F"/>
    <w:rsid w:val="00607AD7"/>
    <w:rsid w:val="00620AF7"/>
    <w:rsid w:val="0063219C"/>
    <w:rsid w:val="00632DA5"/>
    <w:rsid w:val="00637EB1"/>
    <w:rsid w:val="006A6166"/>
    <w:rsid w:val="006C534A"/>
    <w:rsid w:val="007129BD"/>
    <w:rsid w:val="00734EE6"/>
    <w:rsid w:val="007A1243"/>
    <w:rsid w:val="007C0490"/>
    <w:rsid w:val="007C11DC"/>
    <w:rsid w:val="008404E9"/>
    <w:rsid w:val="00845A02"/>
    <w:rsid w:val="00877CBE"/>
    <w:rsid w:val="008C6D13"/>
    <w:rsid w:val="008D6DCC"/>
    <w:rsid w:val="008E6C91"/>
    <w:rsid w:val="00945AB6"/>
    <w:rsid w:val="009621DF"/>
    <w:rsid w:val="009E5567"/>
    <w:rsid w:val="009F522A"/>
    <w:rsid w:val="00A5485E"/>
    <w:rsid w:val="00A623CD"/>
    <w:rsid w:val="00A97F11"/>
    <w:rsid w:val="00AC7F54"/>
    <w:rsid w:val="00B5189D"/>
    <w:rsid w:val="00B62394"/>
    <w:rsid w:val="00B6296C"/>
    <w:rsid w:val="00B66A72"/>
    <w:rsid w:val="00B73019"/>
    <w:rsid w:val="00B77E3B"/>
    <w:rsid w:val="00BE4B92"/>
    <w:rsid w:val="00BF6420"/>
    <w:rsid w:val="00C314A6"/>
    <w:rsid w:val="00C73AF0"/>
    <w:rsid w:val="00C9174C"/>
    <w:rsid w:val="00CD20C3"/>
    <w:rsid w:val="00CF0A60"/>
    <w:rsid w:val="00D45004"/>
    <w:rsid w:val="00D65D94"/>
    <w:rsid w:val="00D70367"/>
    <w:rsid w:val="00D719B7"/>
    <w:rsid w:val="00D737C5"/>
    <w:rsid w:val="00D9414E"/>
    <w:rsid w:val="00DB2BF8"/>
    <w:rsid w:val="00DB39FC"/>
    <w:rsid w:val="00DF19EB"/>
    <w:rsid w:val="00DF75B6"/>
    <w:rsid w:val="00E01CA0"/>
    <w:rsid w:val="00E30DE6"/>
    <w:rsid w:val="00E54D3C"/>
    <w:rsid w:val="00E731CB"/>
    <w:rsid w:val="00E76832"/>
    <w:rsid w:val="00EA1CF8"/>
    <w:rsid w:val="00EC5A03"/>
    <w:rsid w:val="00ED70B5"/>
    <w:rsid w:val="00F011E1"/>
    <w:rsid w:val="00F01630"/>
    <w:rsid w:val="00F03319"/>
    <w:rsid w:val="00F46AEC"/>
    <w:rsid w:val="00F77615"/>
    <w:rsid w:val="00FD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E975F"/>
  <w15:chartTrackingRefBased/>
  <w15:docId w15:val="{3CE6CA43-B3B4-4DF2-A3F2-49DD6ABD8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9" w:qFormat="1"/>
    <w:lsdException w:name="List Number" w:uiPriority="29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9" w:qFormat="1"/>
    <w:lsdException w:name="List Bullet 3" w:uiPriority="19" w:qFormat="1"/>
    <w:lsdException w:name="List Bullet 4" w:semiHidden="1"/>
    <w:lsdException w:name="List Bullet 5" w:semiHidden="1"/>
    <w:lsdException w:name="List Number 2" w:uiPriority="29" w:qFormat="1"/>
    <w:lsdException w:name="List Number 3" w:uiPriority="29" w:qFormat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qFormat/>
    <w:rsid w:val="00B77E3B"/>
    <w:pPr>
      <w:spacing w:line="280" w:lineRule="atLeast"/>
    </w:pPr>
    <w:rPr>
      <w:color w:val="231F20" w:themeColor="background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7C5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0E6870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color w:val="auto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731CB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8C6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0EA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8C6D13"/>
    <w:pPr>
      <w:keepNext/>
      <w:keepLines/>
      <w:spacing w:before="80" w:after="40"/>
      <w:outlineLvl w:val="4"/>
    </w:pPr>
    <w:rPr>
      <w:rFonts w:eastAsiaTheme="majorEastAsia" w:cstheme="majorBidi"/>
      <w:color w:val="000EA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8C6D1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8C6D1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8C6D1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8C6D1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49"/>
    <w:rsid w:val="008E6C91"/>
    <w:pPr>
      <w:spacing w:after="4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49"/>
    <w:rsid w:val="008E6C91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37C5"/>
    <w:rPr>
      <w:rFonts w:asciiTheme="majorHAnsi" w:eastAsiaTheme="majorEastAsia" w:hAnsiTheme="majorHAnsi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870"/>
    <w:rPr>
      <w:rFonts w:asciiTheme="majorHAnsi" w:eastAsiaTheme="majorEastAsia" w:hAnsiTheme="majorHAnsi" w:cstheme="majorBidi"/>
      <w:szCs w:val="26"/>
    </w:rPr>
  </w:style>
  <w:style w:type="paragraph" w:styleId="Caption">
    <w:name w:val="caption"/>
    <w:basedOn w:val="Normal"/>
    <w:next w:val="Normal"/>
    <w:uiPriority w:val="49"/>
    <w:qFormat/>
    <w:rsid w:val="00E731CB"/>
    <w:pPr>
      <w:spacing w:after="200"/>
    </w:pPr>
    <w:rPr>
      <w:rFonts w:asciiTheme="majorHAnsi" w:hAnsiTheme="majorHAnsi"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qFormat/>
    <w:rsid w:val="008E6C91"/>
    <w:pPr>
      <w:outlineLvl w:val="9"/>
    </w:pPr>
  </w:style>
  <w:style w:type="numbering" w:customStyle="1" w:styleId="NumList">
    <w:name w:val="NumList"/>
    <w:uiPriority w:val="99"/>
    <w:rsid w:val="008E6C91"/>
    <w:pPr>
      <w:numPr>
        <w:numId w:val="7"/>
      </w:numPr>
    </w:pPr>
  </w:style>
  <w:style w:type="paragraph" w:styleId="ListNumber">
    <w:name w:val="List Number"/>
    <w:basedOn w:val="Normal"/>
    <w:uiPriority w:val="29"/>
    <w:qFormat/>
    <w:rsid w:val="008E6C91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29"/>
    <w:qFormat/>
    <w:rsid w:val="008E6C91"/>
    <w:pPr>
      <w:numPr>
        <w:ilvl w:val="1"/>
        <w:numId w:val="17"/>
      </w:numPr>
      <w:contextualSpacing/>
    </w:pPr>
  </w:style>
  <w:style w:type="paragraph" w:styleId="ListNumber3">
    <w:name w:val="List Number 3"/>
    <w:basedOn w:val="Normal"/>
    <w:uiPriority w:val="29"/>
    <w:qFormat/>
    <w:rsid w:val="008E6C91"/>
    <w:pPr>
      <w:numPr>
        <w:ilvl w:val="2"/>
        <w:numId w:val="17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737C5"/>
    <w:rPr>
      <w:rFonts w:asciiTheme="majorHAnsi" w:eastAsiaTheme="majorEastAsia" w:hAnsiTheme="majorHAnsi" w:cstheme="majorBidi"/>
      <w:sz w:val="24"/>
      <w:szCs w:val="24"/>
    </w:rPr>
  </w:style>
  <w:style w:type="numbering" w:customStyle="1" w:styleId="HeadingNumList">
    <w:name w:val="HeadingNumList"/>
    <w:uiPriority w:val="99"/>
    <w:rsid w:val="008E6C91"/>
    <w:pPr>
      <w:numPr>
        <w:numId w:val="8"/>
      </w:numPr>
    </w:pPr>
  </w:style>
  <w:style w:type="paragraph" w:styleId="ListBullet">
    <w:name w:val="List Bullet"/>
    <w:basedOn w:val="Normal"/>
    <w:uiPriority w:val="19"/>
    <w:qFormat/>
    <w:rsid w:val="008E6C91"/>
    <w:pPr>
      <w:numPr>
        <w:numId w:val="19"/>
      </w:numPr>
      <w:contextualSpacing/>
    </w:pPr>
  </w:style>
  <w:style w:type="paragraph" w:styleId="ListBullet2">
    <w:name w:val="List Bullet 2"/>
    <w:basedOn w:val="Normal"/>
    <w:uiPriority w:val="19"/>
    <w:qFormat/>
    <w:rsid w:val="008E6C91"/>
    <w:pPr>
      <w:numPr>
        <w:ilvl w:val="1"/>
        <w:numId w:val="19"/>
      </w:numPr>
      <w:contextualSpacing/>
    </w:pPr>
  </w:style>
  <w:style w:type="paragraph" w:styleId="ListBullet3">
    <w:name w:val="List Bullet 3"/>
    <w:basedOn w:val="Normal"/>
    <w:uiPriority w:val="19"/>
    <w:qFormat/>
    <w:rsid w:val="008E6C91"/>
    <w:pPr>
      <w:numPr>
        <w:ilvl w:val="2"/>
        <w:numId w:val="19"/>
      </w:numPr>
      <w:contextualSpacing/>
    </w:pPr>
  </w:style>
  <w:style w:type="paragraph" w:styleId="TOC1">
    <w:name w:val="toc 1"/>
    <w:basedOn w:val="Normal"/>
    <w:next w:val="Normal"/>
    <w:uiPriority w:val="39"/>
    <w:semiHidden/>
    <w:rsid w:val="00FD65F2"/>
    <w:pPr>
      <w:spacing w:after="100"/>
    </w:pPr>
  </w:style>
  <w:style w:type="paragraph" w:styleId="TOC2">
    <w:name w:val="toc 2"/>
    <w:basedOn w:val="Normal"/>
    <w:next w:val="Normal"/>
    <w:uiPriority w:val="39"/>
    <w:semiHidden/>
    <w:rsid w:val="00FD65F2"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rsid w:val="00FD65F2"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rsid w:val="00FD65F2"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rsid w:val="00FD65F2"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rsid w:val="00FD65F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rsid w:val="00FD65F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rsid w:val="00FD65F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rsid w:val="00FD65F2"/>
    <w:pPr>
      <w:spacing w:after="100"/>
      <w:ind w:left="1760"/>
    </w:pPr>
  </w:style>
  <w:style w:type="numbering" w:customStyle="1" w:styleId="BulletList">
    <w:name w:val="BulletList"/>
    <w:uiPriority w:val="99"/>
    <w:rsid w:val="00CD20C3"/>
    <w:pPr>
      <w:numPr>
        <w:numId w:val="19"/>
      </w:numPr>
    </w:pPr>
  </w:style>
  <w:style w:type="paragraph" w:styleId="Header">
    <w:name w:val="header"/>
    <w:basedOn w:val="Normal"/>
    <w:link w:val="Head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paragraph" w:styleId="Footer">
    <w:name w:val="footer"/>
    <w:basedOn w:val="Normal"/>
    <w:link w:val="Foot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table" w:styleId="TableGrid">
    <w:name w:val="Table Grid"/>
    <w:basedOn w:val="TableNormal"/>
    <w:uiPriority w:val="39"/>
    <w:rsid w:val="000A0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8C6D13"/>
    <w:rPr>
      <w:rFonts w:eastAsiaTheme="majorEastAsia" w:cstheme="majorBidi"/>
      <w:i/>
      <w:iCs/>
      <w:color w:val="000EA4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D13"/>
    <w:rPr>
      <w:rFonts w:eastAsiaTheme="majorEastAsia" w:cstheme="majorBidi"/>
      <w:color w:val="000EA4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D1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D13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D1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D13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8C6D1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8C6D1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8C6D1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C6D1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8C6D1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C6D13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semiHidden/>
    <w:qFormat/>
    <w:rsid w:val="008C6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qFormat/>
    <w:rsid w:val="008C6D13"/>
    <w:rPr>
      <w:i/>
      <w:iCs/>
      <w:color w:val="000EA4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8C6D13"/>
    <w:pPr>
      <w:pBdr>
        <w:top w:val="single" w:sz="4" w:space="10" w:color="000EA4" w:themeColor="accent1" w:themeShade="BF"/>
        <w:bottom w:val="single" w:sz="4" w:space="10" w:color="000EA4" w:themeColor="accent1" w:themeShade="BF"/>
      </w:pBdr>
      <w:spacing w:before="360" w:after="360"/>
      <w:ind w:left="864" w:right="864"/>
      <w:jc w:val="center"/>
    </w:pPr>
    <w:rPr>
      <w:i/>
      <w:iCs/>
      <w:color w:val="000EA4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C6D13"/>
    <w:rPr>
      <w:i/>
      <w:iCs/>
      <w:color w:val="000EA4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semiHidden/>
    <w:qFormat/>
    <w:rsid w:val="008C6D13"/>
    <w:rPr>
      <w:b/>
      <w:bCs/>
      <w:smallCaps/>
      <w:color w:val="000EA4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SLB colour theme">
      <a:dk1>
        <a:sysClr val="windowText" lastClr="000000"/>
      </a:dk1>
      <a:lt1>
        <a:sysClr val="window" lastClr="FFFFFF"/>
      </a:lt1>
      <a:dk2>
        <a:srgbClr val="696969"/>
      </a:dk2>
      <a:lt2>
        <a:srgbClr val="231F20"/>
      </a:lt2>
      <a:accent1>
        <a:srgbClr val="0014DC"/>
      </a:accent1>
      <a:accent2>
        <a:srgbClr val="051464"/>
      </a:accent2>
      <a:accent3>
        <a:srgbClr val="6E8CC8"/>
      </a:accent3>
      <a:accent4>
        <a:srgbClr val="00D2DC"/>
      </a:accent4>
      <a:accent5>
        <a:srgbClr val="AFBEE1"/>
      </a:accent5>
      <a:accent6>
        <a:srgbClr val="DCE1E1"/>
      </a:accent6>
      <a:hlink>
        <a:srgbClr val="0014DC"/>
      </a:hlink>
      <a:folHlink>
        <a:srgbClr val="0014DC"/>
      </a:folHlink>
    </a:clrScheme>
    <a:fontScheme name="SLB font theme">
      <a:majorFont>
        <a:latin typeface="SLB Sans Medium"/>
        <a:ea typeface="SimHei"/>
        <a:cs typeface="Arial"/>
      </a:majorFont>
      <a:minorFont>
        <a:latin typeface="SLB Sans Book"/>
        <a:ea typeface="SimHei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393d0d-bc01-41cc-80e2-d7458440135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55ED2E30E0243A9DD77264B9B19D2" ma:contentTypeVersion="8" ma:contentTypeDescription="Create a new document." ma:contentTypeScope="" ma:versionID="2d18a3a7b0be9d8ea6ea81d07795e113">
  <xsd:schema xmlns:xsd="http://www.w3.org/2001/XMLSchema" xmlns:xs="http://www.w3.org/2001/XMLSchema" xmlns:p="http://schemas.microsoft.com/office/2006/metadata/properties" xmlns:ns2="f8393d0d-bc01-41cc-80e2-d7458440135e" targetNamespace="http://schemas.microsoft.com/office/2006/metadata/properties" ma:root="true" ma:fieldsID="e752aacaff3bc1e056d90416b0e338e9" ns2:_="">
    <xsd:import namespace="f8393d0d-bc01-41cc-80e2-d745844013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93d0d-bc01-41cc-80e2-d745844013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b6ec6bc-766d-4884-930b-9717138bd8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5CD977-AB85-4DFE-8BD6-46D1BFD0F0ED}">
  <ds:schemaRefs>
    <ds:schemaRef ds:uri="http://schemas.microsoft.com/office/2006/metadata/properties"/>
    <ds:schemaRef ds:uri="http://schemas.microsoft.com/office/infopath/2007/PartnerControls"/>
    <ds:schemaRef ds:uri="f8393d0d-bc01-41cc-80e2-d7458440135e"/>
  </ds:schemaRefs>
</ds:datastoreItem>
</file>

<file path=customXml/itemProps2.xml><?xml version="1.0" encoding="utf-8"?>
<ds:datastoreItem xmlns:ds="http://schemas.openxmlformats.org/officeDocument/2006/customXml" ds:itemID="{C101C13B-D864-4AB5-8D2B-E0089DCE4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393d0d-bc01-41cc-80e2-d745844013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D10697-D754-4B0F-9ACE-82CAE11369F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Georges Assaf</dc:creator>
  <cp:keywords/>
  <dc:description/>
  <cp:lastModifiedBy>Georges Assaf</cp:lastModifiedBy>
  <cp:revision>2</cp:revision>
  <dcterms:created xsi:type="dcterms:W3CDTF">2025-02-06T14:55:00Z</dcterms:created>
  <dcterms:modified xsi:type="dcterms:W3CDTF">2025-02-06T14:57:00Z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642fff22,12e0c9d6,632a8f29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SLB-Private</vt:lpwstr>
  </property>
</Properties>
</file>