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B77C" w14:textId="2A754FCD" w:rsidR="5B48957A" w:rsidRDefault="0025187F" w:rsidP="0025187F">
      <w:pPr>
        <w:ind w:left="-709"/>
        <w:rPr>
          <w:b/>
          <w:bCs/>
          <w:sz w:val="32"/>
          <w:szCs w:val="32"/>
        </w:rPr>
      </w:pPr>
      <w:r w:rsidRPr="00182F88">
        <w:rPr>
          <w:rFonts w:ascii="Calibri" w:hAnsi="Calibri" w:cs="Helvetica"/>
          <w:noProof/>
        </w:rPr>
        <w:drawing>
          <wp:inline distT="0" distB="0" distL="0" distR="0" wp14:anchorId="26F24DF0" wp14:editId="38A4C6E1">
            <wp:extent cx="1720215" cy="1036320"/>
            <wp:effectExtent l="0" t="0" r="0" b="0"/>
            <wp:docPr id="1" name="Bildobjek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6" t="19688" r="14952" b="3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85A7" w14:textId="77777777" w:rsidR="0025187F" w:rsidRDefault="0025187F" w:rsidP="0025187F">
      <w:pPr>
        <w:ind w:left="709"/>
        <w:rPr>
          <w:bCs/>
          <w:sz w:val="32"/>
          <w:szCs w:val="32"/>
        </w:rPr>
      </w:pPr>
    </w:p>
    <w:p w14:paraId="509531B2" w14:textId="4654487C" w:rsidR="5B48957A" w:rsidRPr="00CD76B3" w:rsidRDefault="00CD76B3" w:rsidP="0025187F">
      <w:pPr>
        <w:ind w:left="284"/>
        <w:rPr>
          <w:bCs/>
          <w:sz w:val="32"/>
          <w:szCs w:val="32"/>
        </w:rPr>
      </w:pPr>
      <w:r w:rsidRPr="00CD76B3">
        <w:rPr>
          <w:bCs/>
          <w:sz w:val="32"/>
          <w:szCs w:val="32"/>
        </w:rPr>
        <w:t xml:space="preserve">Protokoll från </w:t>
      </w:r>
      <w:r w:rsidR="5B48957A" w:rsidRPr="00CD76B3">
        <w:rPr>
          <w:bCs/>
          <w:sz w:val="32"/>
          <w:szCs w:val="32"/>
        </w:rPr>
        <w:t xml:space="preserve">stämma </w:t>
      </w:r>
      <w:r w:rsidRPr="00CD76B3">
        <w:rPr>
          <w:bCs/>
          <w:sz w:val="32"/>
          <w:szCs w:val="32"/>
        </w:rPr>
        <w:t xml:space="preserve">med </w:t>
      </w:r>
      <w:proofErr w:type="spellStart"/>
      <w:r w:rsidR="5B48957A" w:rsidRPr="00CD76B3">
        <w:rPr>
          <w:bCs/>
          <w:sz w:val="32"/>
          <w:szCs w:val="32"/>
        </w:rPr>
        <w:t>Gassarvets</w:t>
      </w:r>
      <w:proofErr w:type="spellEnd"/>
      <w:r w:rsidR="5B48957A" w:rsidRPr="00CD76B3">
        <w:rPr>
          <w:bCs/>
          <w:sz w:val="32"/>
          <w:szCs w:val="32"/>
        </w:rPr>
        <w:t xml:space="preserve"> byalag </w:t>
      </w:r>
      <w:r w:rsidRPr="00CD76B3">
        <w:rPr>
          <w:bCs/>
          <w:sz w:val="32"/>
          <w:szCs w:val="32"/>
        </w:rPr>
        <w:br/>
        <w:t xml:space="preserve">den </w:t>
      </w:r>
      <w:r w:rsidR="5B48957A" w:rsidRPr="00CD76B3">
        <w:rPr>
          <w:bCs/>
          <w:sz w:val="32"/>
          <w:szCs w:val="32"/>
        </w:rPr>
        <w:t>21 juni 2020</w:t>
      </w:r>
      <w:r w:rsidRPr="00CD76B3">
        <w:rPr>
          <w:bCs/>
          <w:sz w:val="32"/>
          <w:szCs w:val="32"/>
        </w:rPr>
        <w:t xml:space="preserve"> i </w:t>
      </w:r>
      <w:proofErr w:type="spellStart"/>
      <w:r w:rsidRPr="00CD76B3">
        <w:rPr>
          <w:bCs/>
          <w:sz w:val="32"/>
          <w:szCs w:val="32"/>
        </w:rPr>
        <w:t>Korséns</w:t>
      </w:r>
      <w:proofErr w:type="spellEnd"/>
      <w:r w:rsidRPr="00CD76B3">
        <w:rPr>
          <w:bCs/>
          <w:sz w:val="32"/>
          <w:szCs w:val="32"/>
        </w:rPr>
        <w:t xml:space="preserve"> båthus</w:t>
      </w:r>
    </w:p>
    <w:p w14:paraId="23DD4974" w14:textId="75723773" w:rsidR="5B48957A" w:rsidRDefault="5B48957A" w:rsidP="0025187F">
      <w:pPr>
        <w:pStyle w:val="ListParagraph"/>
        <w:numPr>
          <w:ilvl w:val="0"/>
          <w:numId w:val="1"/>
        </w:numPr>
        <w:ind w:left="709"/>
        <w:rPr>
          <w:rFonts w:eastAsiaTheme="minorEastAsia"/>
        </w:rPr>
      </w:pPr>
      <w:bookmarkStart w:id="0" w:name="_GoBack"/>
      <w:bookmarkEnd w:id="0"/>
      <w:r w:rsidRPr="5B48957A">
        <w:t>Stämman förklarades öppnad.</w:t>
      </w:r>
    </w:p>
    <w:p w14:paraId="558F43A9" w14:textId="11681074" w:rsidR="5B48957A" w:rsidRDefault="19E2DBB0" w:rsidP="0025187F">
      <w:pPr>
        <w:pStyle w:val="ListParagraph"/>
        <w:numPr>
          <w:ilvl w:val="0"/>
          <w:numId w:val="1"/>
        </w:numPr>
        <w:ind w:left="709"/>
      </w:pPr>
      <w:r w:rsidRPr="19E2DBB0">
        <w:t xml:space="preserve">Fastställande av röstlängd, </w:t>
      </w:r>
      <w:r w:rsidR="008619BE">
        <w:t>fastställs vid</w:t>
      </w:r>
      <w:r w:rsidRPr="19E2DBB0">
        <w:t xml:space="preserve"> ev</w:t>
      </w:r>
      <w:r w:rsidR="008619BE">
        <w:t xml:space="preserve">entuell </w:t>
      </w:r>
      <w:r w:rsidRPr="19E2DBB0">
        <w:t>votering.</w:t>
      </w:r>
    </w:p>
    <w:p w14:paraId="5A6ADB87" w14:textId="604BDC06" w:rsidR="5B48957A" w:rsidRDefault="5B48957A" w:rsidP="0025187F">
      <w:pPr>
        <w:pStyle w:val="ListParagraph"/>
        <w:numPr>
          <w:ilvl w:val="0"/>
          <w:numId w:val="1"/>
        </w:numPr>
        <w:ind w:left="709"/>
      </w:pPr>
      <w:r w:rsidRPr="5B48957A">
        <w:t>Till ordförande för mötet valdes Urban Dahlberg och till sekreterare Lillemor Forsberg.</w:t>
      </w:r>
    </w:p>
    <w:p w14:paraId="1ACE0B45" w14:textId="013552BF" w:rsidR="5B48957A" w:rsidRDefault="5B48957A" w:rsidP="0025187F">
      <w:pPr>
        <w:pStyle w:val="ListParagraph"/>
        <w:numPr>
          <w:ilvl w:val="0"/>
          <w:numId w:val="1"/>
        </w:numPr>
        <w:ind w:left="709"/>
      </w:pPr>
      <w:r w:rsidRPr="5B48957A">
        <w:t>Till protokolljusterare valdes Kicki Marcus och Erik Stenborg.</w:t>
      </w:r>
    </w:p>
    <w:p w14:paraId="3755D54E" w14:textId="170F5B21" w:rsidR="5B48957A" w:rsidRDefault="5B48957A" w:rsidP="0025187F">
      <w:pPr>
        <w:pStyle w:val="ListParagraph"/>
        <w:numPr>
          <w:ilvl w:val="0"/>
          <w:numId w:val="1"/>
        </w:numPr>
        <w:ind w:left="709"/>
      </w:pPr>
      <w:r w:rsidRPr="5B48957A">
        <w:t>Mötet ansågs behörigt utlyst.</w:t>
      </w:r>
    </w:p>
    <w:p w14:paraId="56E442D5" w14:textId="4327BB5C" w:rsidR="5B48957A" w:rsidRDefault="5B48957A" w:rsidP="0025187F">
      <w:pPr>
        <w:pStyle w:val="ListParagraph"/>
        <w:numPr>
          <w:ilvl w:val="0"/>
          <w:numId w:val="1"/>
        </w:numPr>
        <w:ind w:left="709"/>
      </w:pPr>
      <w:r w:rsidRPr="5B48957A">
        <w:t>Dagordningen fastställdes.</w:t>
      </w:r>
      <w:r w:rsidR="00BC5B51">
        <w:br/>
      </w:r>
    </w:p>
    <w:p w14:paraId="50954BEC" w14:textId="4F2CCF39" w:rsidR="5B48957A" w:rsidRDefault="5B48957A" w:rsidP="0025187F">
      <w:pPr>
        <w:pStyle w:val="ListParagraph"/>
        <w:numPr>
          <w:ilvl w:val="0"/>
          <w:numId w:val="1"/>
        </w:numPr>
        <w:ind w:left="709"/>
      </w:pPr>
      <w:r w:rsidRPr="5B48957A">
        <w:t>Verksamhetsberättelsen gicks igenom av ordförande</w:t>
      </w:r>
      <w:r w:rsidR="008619BE">
        <w:t>n</w:t>
      </w:r>
      <w:r w:rsidRPr="5B48957A">
        <w:t xml:space="preserve"> och godkändes.</w:t>
      </w:r>
    </w:p>
    <w:p w14:paraId="383D4532" w14:textId="6D7462E6" w:rsidR="008619BE" w:rsidRDefault="2E065952" w:rsidP="0025187F">
      <w:pPr>
        <w:pStyle w:val="ListParagraph"/>
        <w:ind w:left="709"/>
      </w:pPr>
      <w:r w:rsidRPr="2E065952">
        <w:t xml:space="preserve">Kassören Roger </w:t>
      </w:r>
      <w:proofErr w:type="spellStart"/>
      <w:r w:rsidRPr="2E065952">
        <w:t>Bottinga</w:t>
      </w:r>
      <w:proofErr w:type="spellEnd"/>
      <w:r w:rsidRPr="2E065952">
        <w:t xml:space="preserve"> gick igenom bokslutet</w:t>
      </w:r>
      <w:r w:rsidR="008619BE">
        <w:t xml:space="preserve">. </w:t>
      </w:r>
    </w:p>
    <w:p w14:paraId="4ADD2DA4" w14:textId="2AFA3292" w:rsidR="008619BE" w:rsidRDefault="008619BE" w:rsidP="0025187F">
      <w:pPr>
        <w:pStyle w:val="ListParagraph"/>
        <w:ind w:left="709"/>
      </w:pPr>
      <w:r>
        <w:t>F</w:t>
      </w:r>
      <w:r w:rsidRPr="19E2DBB0">
        <w:t xml:space="preserve">öreningen har </w:t>
      </w:r>
      <w:r>
        <w:t xml:space="preserve">vid utgången av verksamhetsåret </w:t>
      </w:r>
      <w:r w:rsidRPr="19E2DBB0">
        <w:t>34 betalande medlemmar.</w:t>
      </w:r>
      <w:r>
        <w:br/>
        <w:t xml:space="preserve">Stämman beslutade att fastställa resultatet till </w:t>
      </w:r>
      <w:r w:rsidR="00DC380A">
        <w:t xml:space="preserve">+ </w:t>
      </w:r>
      <w:r w:rsidR="00DC380A" w:rsidRPr="00DC380A">
        <w:t>4 218 kr</w:t>
      </w:r>
      <w:r>
        <w:t xml:space="preserve"> och att överföra det i ny räkning. Därmed är </w:t>
      </w:r>
      <w:r w:rsidR="2E065952" w:rsidRPr="2E065952">
        <w:t xml:space="preserve">byalagets </w:t>
      </w:r>
      <w:r w:rsidR="00DC380A">
        <w:t>nettobehållning</w:t>
      </w:r>
      <w:r w:rsidR="2E065952" w:rsidRPr="2E065952">
        <w:t xml:space="preserve"> </w:t>
      </w:r>
      <w:r w:rsidR="00DC380A">
        <w:t xml:space="preserve">31 653 </w:t>
      </w:r>
      <w:r>
        <w:t>kr.</w:t>
      </w:r>
      <w:r w:rsidR="2E065952" w:rsidRPr="2E065952">
        <w:t xml:space="preserve"> </w:t>
      </w:r>
      <w:r w:rsidR="00BC5B51">
        <w:br/>
      </w:r>
      <w:r w:rsidR="2E065952" w:rsidRPr="2E065952">
        <w:t xml:space="preserve">     </w:t>
      </w:r>
    </w:p>
    <w:p w14:paraId="46BB4901" w14:textId="33901B24" w:rsidR="008619BE" w:rsidRPr="00DC380A" w:rsidRDefault="008619BE" w:rsidP="0025187F">
      <w:pPr>
        <w:pStyle w:val="ListParagraph"/>
        <w:numPr>
          <w:ilvl w:val="0"/>
          <w:numId w:val="1"/>
        </w:numPr>
        <w:ind w:left="709"/>
      </w:pPr>
      <w:r w:rsidRPr="00DC380A">
        <w:t>Revisionsberättelsen lästes upp av Bo Hedberg; revisorerna rekommenderar att styrelsen beviljas ansvarsfrihet.</w:t>
      </w:r>
    </w:p>
    <w:p w14:paraId="647AA5CD" w14:textId="7954273F" w:rsidR="5B48957A" w:rsidRPr="008619BE" w:rsidRDefault="008619BE" w:rsidP="0025187F">
      <w:pPr>
        <w:pStyle w:val="ListParagraph"/>
        <w:numPr>
          <w:ilvl w:val="0"/>
          <w:numId w:val="1"/>
        </w:numPr>
        <w:ind w:left="709"/>
        <w:rPr>
          <w:rFonts w:eastAsiaTheme="minorEastAsia"/>
        </w:rPr>
      </w:pPr>
      <w:r>
        <w:t>Stämman beslutade att bevilja s</w:t>
      </w:r>
      <w:r w:rsidR="2E065952" w:rsidRPr="2E065952">
        <w:t>tyrelsen ansvarsfrihet.</w:t>
      </w:r>
      <w:r w:rsidR="00BC5B51">
        <w:br/>
      </w:r>
    </w:p>
    <w:p w14:paraId="598CDD6E" w14:textId="2C728C95" w:rsidR="5B48957A" w:rsidRDefault="2E065952" w:rsidP="0025187F">
      <w:pPr>
        <w:pStyle w:val="ListParagraph"/>
        <w:numPr>
          <w:ilvl w:val="0"/>
          <w:numId w:val="1"/>
        </w:numPr>
        <w:ind w:left="709"/>
      </w:pPr>
      <w:r w:rsidRPr="2E065952">
        <w:t>Årsavgiften fastställdes till oförändrad 300 kronor.</w:t>
      </w:r>
      <w:r w:rsidR="00BC5B51">
        <w:br/>
      </w:r>
    </w:p>
    <w:p w14:paraId="3BC9E4AB" w14:textId="39B13098" w:rsidR="5B48957A" w:rsidRDefault="2E065952" w:rsidP="0025187F">
      <w:pPr>
        <w:pStyle w:val="ListParagraph"/>
        <w:numPr>
          <w:ilvl w:val="0"/>
          <w:numId w:val="1"/>
        </w:numPr>
        <w:ind w:left="709"/>
      </w:pPr>
      <w:r w:rsidRPr="2E065952">
        <w:t>Urban Dahlberg valdes till ordförande för ett år.</w:t>
      </w:r>
    </w:p>
    <w:p w14:paraId="286E06CE" w14:textId="5363ABA7" w:rsidR="5B48957A" w:rsidRDefault="2E065952" w:rsidP="005A4D80">
      <w:pPr>
        <w:pStyle w:val="ListParagraph"/>
        <w:numPr>
          <w:ilvl w:val="0"/>
          <w:numId w:val="1"/>
        </w:numPr>
        <w:ind w:left="709" w:right="-330"/>
      </w:pPr>
      <w:r w:rsidRPr="2E065952">
        <w:t>Val av övriga styrelseledamöter, avsägelse förel</w:t>
      </w:r>
      <w:r w:rsidR="00BC5B51">
        <w:t>åg</w:t>
      </w:r>
      <w:r w:rsidRPr="2E065952">
        <w:t xml:space="preserve"> från Lillemor Forsberg</w:t>
      </w:r>
      <w:r w:rsidR="008619BE">
        <w:t xml:space="preserve"> </w:t>
      </w:r>
      <w:r w:rsidRPr="2E065952">
        <w:t>och Anders Marcus i förtid, p</w:t>
      </w:r>
      <w:r w:rsidR="008619BE">
        <w:t>å grunda av tidsbrist.</w:t>
      </w:r>
      <w:r w:rsidR="00BC5B51">
        <w:br/>
      </w:r>
      <w:r w:rsidRPr="2E065952">
        <w:t xml:space="preserve"> </w:t>
      </w:r>
      <w:r w:rsidR="008619BE">
        <w:br/>
        <w:t xml:space="preserve">Stämman valde </w:t>
      </w:r>
      <w:r w:rsidRPr="2E065952">
        <w:t>Sven Nyström</w:t>
      </w:r>
      <w:r w:rsidR="008619BE">
        <w:t xml:space="preserve"> </w:t>
      </w:r>
      <w:r w:rsidR="005A4D80">
        <w:t xml:space="preserve">(omval) </w:t>
      </w:r>
      <w:r w:rsidR="008619BE">
        <w:t xml:space="preserve">och </w:t>
      </w:r>
      <w:r w:rsidRPr="2E065952">
        <w:t xml:space="preserve">Elisabeth Stenborg </w:t>
      </w:r>
      <w:r w:rsidR="008619BE">
        <w:t xml:space="preserve">(nyval) </w:t>
      </w:r>
      <w:r w:rsidR="00BC5B51">
        <w:t>för en manda</w:t>
      </w:r>
      <w:r w:rsidR="005A4D80">
        <w:t>t</w:t>
      </w:r>
      <w:r w:rsidR="00BC5B51">
        <w:t xml:space="preserve">tid </w:t>
      </w:r>
      <w:r w:rsidR="005A4D80">
        <w:t>av</w:t>
      </w:r>
      <w:r w:rsidRPr="2E065952">
        <w:t xml:space="preserve"> </w:t>
      </w:r>
      <w:r w:rsidR="00BC5B51">
        <w:t xml:space="preserve">två </w:t>
      </w:r>
      <w:r w:rsidRPr="2E065952">
        <w:t>år.</w:t>
      </w:r>
      <w:r w:rsidR="00BC5B51">
        <w:br/>
      </w:r>
      <w:r w:rsidR="00BC5B51" w:rsidRPr="05346131">
        <w:t xml:space="preserve">Roger </w:t>
      </w:r>
      <w:proofErr w:type="spellStart"/>
      <w:r w:rsidR="00BC5B51" w:rsidRPr="05346131">
        <w:t>Bottinga</w:t>
      </w:r>
      <w:proofErr w:type="spellEnd"/>
      <w:r w:rsidR="00BC5B51">
        <w:t xml:space="preserve"> </w:t>
      </w:r>
      <w:r w:rsidR="005A4D80">
        <w:t>om</w:t>
      </w:r>
      <w:r w:rsidR="00BC5B51">
        <w:t>valdes för en mandattid av ett år.</w:t>
      </w:r>
      <w:r w:rsidR="000E6AF5">
        <w:br/>
      </w:r>
      <w:r w:rsidR="000E6AF5">
        <w:br/>
        <w:t xml:space="preserve">Noterades att </w:t>
      </w:r>
      <w:r w:rsidR="00ED33DD">
        <w:t>Fredrik Fichtelius kvarstår till stämman 2021.</w:t>
      </w:r>
      <w:r w:rsidR="00BC5B51">
        <w:br/>
      </w:r>
    </w:p>
    <w:p w14:paraId="7836AD24" w14:textId="7AA302B0" w:rsidR="2E065952" w:rsidRPr="00BC5B51" w:rsidRDefault="2E065952" w:rsidP="0025187F">
      <w:pPr>
        <w:pStyle w:val="ListParagraph"/>
        <w:numPr>
          <w:ilvl w:val="0"/>
          <w:numId w:val="1"/>
        </w:numPr>
        <w:ind w:left="709"/>
        <w:rPr>
          <w:rFonts w:eastAsiaTheme="minorEastAsia"/>
        </w:rPr>
      </w:pPr>
      <w:r w:rsidRPr="2E065952">
        <w:t xml:space="preserve">Revisorerna Bo Hedberg och Elisabeth </w:t>
      </w:r>
      <w:proofErr w:type="spellStart"/>
      <w:r w:rsidRPr="2E065952">
        <w:t>Steiving</w:t>
      </w:r>
      <w:proofErr w:type="spellEnd"/>
      <w:r w:rsidRPr="2E065952">
        <w:t xml:space="preserve"> omvaldes</w:t>
      </w:r>
      <w:r w:rsidR="005C302E">
        <w:t xml:space="preserve"> för en mandattid av ett år</w:t>
      </w:r>
      <w:r w:rsidRPr="2E065952">
        <w:t xml:space="preserve">. </w:t>
      </w:r>
      <w:r w:rsidR="00BC5B51">
        <w:br/>
      </w:r>
      <w:r w:rsidR="00BC5B51">
        <w:br/>
      </w:r>
      <w:r w:rsidRPr="2E065952">
        <w:t xml:space="preserve">Till valberedning valdes Johan </w:t>
      </w:r>
      <w:proofErr w:type="spellStart"/>
      <w:r w:rsidRPr="2E065952">
        <w:t>Käll</w:t>
      </w:r>
      <w:proofErr w:type="spellEnd"/>
      <w:r w:rsidRPr="2E065952">
        <w:t xml:space="preserve"> och Lillemor Forsberg.</w:t>
      </w:r>
      <w:r w:rsidR="00BC5B51">
        <w:br/>
      </w:r>
    </w:p>
    <w:p w14:paraId="3393A636" w14:textId="425C381D" w:rsidR="00DC380A" w:rsidRDefault="19E2DBB0" w:rsidP="0025187F">
      <w:pPr>
        <w:pStyle w:val="ListParagraph"/>
        <w:numPr>
          <w:ilvl w:val="0"/>
          <w:numId w:val="1"/>
        </w:numPr>
        <w:ind w:left="709"/>
      </w:pPr>
      <w:r w:rsidRPr="19E2DBB0">
        <w:t>Motioner och styrelsens förslag</w:t>
      </w:r>
      <w:r w:rsidR="00BC5B51">
        <w:t>.</w:t>
      </w:r>
      <w:r w:rsidR="00BC5B51">
        <w:br/>
      </w:r>
      <w:r w:rsidR="009C3B60">
        <w:t xml:space="preserve">Stämman beslutade </w:t>
      </w:r>
      <w:r w:rsidR="009C3B60">
        <w:br/>
        <w:t>att fastställa</w:t>
      </w:r>
      <w:r w:rsidR="00BC5B51">
        <w:t xml:space="preserve"> verksamhetsplan enligt bilaga</w:t>
      </w:r>
      <w:r w:rsidR="00BC5B51">
        <w:br/>
      </w:r>
      <w:r w:rsidR="00BC5B51">
        <w:br/>
      </w:r>
      <w:r w:rsidR="009C3B60">
        <w:t xml:space="preserve">att </w:t>
      </w:r>
      <w:r w:rsidR="00BC5B51">
        <w:t xml:space="preserve">ge styrelsen uppdraget </w:t>
      </w:r>
      <w:r w:rsidR="2E065952" w:rsidRPr="2E065952">
        <w:t>att sätta upp ett ansla</w:t>
      </w:r>
      <w:r w:rsidR="00BC5B51">
        <w:t xml:space="preserve">g </w:t>
      </w:r>
      <w:r w:rsidR="05346131" w:rsidRPr="05346131">
        <w:t xml:space="preserve">vid badstranden </w:t>
      </w:r>
      <w:r w:rsidR="00BC5B51">
        <w:t xml:space="preserve">med en vädjan om ekonomiskt </w:t>
      </w:r>
      <w:r w:rsidR="05346131" w:rsidRPr="05346131">
        <w:t xml:space="preserve">bidrag </w:t>
      </w:r>
      <w:r w:rsidR="00BC5B51">
        <w:t>från</w:t>
      </w:r>
      <w:r w:rsidR="05346131" w:rsidRPr="05346131">
        <w:t xml:space="preserve"> badande gäster. </w:t>
      </w:r>
      <w:r w:rsidR="00DC380A">
        <w:br/>
      </w:r>
    </w:p>
    <w:p w14:paraId="1678A375" w14:textId="46BBF430" w:rsidR="005A4D80" w:rsidRDefault="009C3B60" w:rsidP="0025187F">
      <w:pPr>
        <w:pStyle w:val="ListParagraph"/>
        <w:numPr>
          <w:ilvl w:val="0"/>
          <w:numId w:val="1"/>
        </w:numPr>
        <w:ind w:left="709"/>
      </w:pPr>
      <w:r>
        <w:lastRenderedPageBreak/>
        <w:t>att hyra två gästplatser på bryggan för 700 kr</w:t>
      </w:r>
      <w:r w:rsidR="005C302E">
        <w:br/>
      </w:r>
    </w:p>
    <w:p w14:paraId="2D2383B1" w14:textId="77777777" w:rsidR="005A4D80" w:rsidRDefault="005A4D80" w:rsidP="005A4D80">
      <w:pPr>
        <w:pStyle w:val="ListParagraph"/>
        <w:numPr>
          <w:ilvl w:val="0"/>
          <w:numId w:val="1"/>
        </w:numPr>
        <w:ind w:left="709"/>
      </w:pPr>
      <w:r w:rsidRPr="19E2DBB0">
        <w:t>Övriga frågor</w:t>
      </w:r>
    </w:p>
    <w:p w14:paraId="2228CA25" w14:textId="5B2F9ACB" w:rsidR="009C3B60" w:rsidRDefault="005A4D80" w:rsidP="005A4D80">
      <w:pPr>
        <w:ind w:left="709"/>
      </w:pPr>
      <w:r>
        <w:t xml:space="preserve">Stämman beslutade </w:t>
      </w:r>
      <w:r w:rsidR="005C302E">
        <w:br/>
      </w:r>
      <w:r w:rsidR="009C3B60">
        <w:t>att anta</w:t>
      </w:r>
      <w:r w:rsidR="009C3B60" w:rsidRPr="19E2DBB0">
        <w:t xml:space="preserve"> en vädjan </w:t>
      </w:r>
      <w:r w:rsidR="009C3B60">
        <w:t xml:space="preserve">till bilister </w:t>
      </w:r>
      <w:r w:rsidR="009C3B60" w:rsidRPr="19E2DBB0">
        <w:t xml:space="preserve">om att hålla högst 20 km/tim på </w:t>
      </w:r>
      <w:r w:rsidR="009C3B60">
        <w:t xml:space="preserve">byns </w:t>
      </w:r>
      <w:r w:rsidR="009C3B60" w:rsidRPr="2E065952">
        <w:t>stickvägar</w:t>
      </w:r>
    </w:p>
    <w:p w14:paraId="4BA34125" w14:textId="0AA1B5E9" w:rsidR="005C302E" w:rsidRDefault="005C302E" w:rsidP="0025187F">
      <w:pPr>
        <w:ind w:left="709"/>
        <w:rPr>
          <w:rFonts w:eastAsiaTheme="minorEastAsia"/>
        </w:rPr>
      </w:pPr>
      <w:r>
        <w:t xml:space="preserve">att till kommande vägförening framföra önskemål om </w:t>
      </w:r>
      <w:r w:rsidRPr="2E065952">
        <w:t>att vägen upp till</w:t>
      </w:r>
      <w:r w:rsidR="00DC380A">
        <w:t xml:space="preserve"> </w:t>
      </w:r>
      <w:proofErr w:type="spellStart"/>
      <w:r w:rsidR="00DC380A">
        <w:t>Gjers</w:t>
      </w:r>
      <w:proofErr w:type="spellEnd"/>
      <w:r w:rsidR="00DC380A">
        <w:t>/Rosenblad</w:t>
      </w:r>
      <w:r>
        <w:t xml:space="preserve"> döps till </w:t>
      </w:r>
      <w:proofErr w:type="spellStart"/>
      <w:r>
        <w:t>Gjersbacken</w:t>
      </w:r>
      <w:proofErr w:type="spellEnd"/>
      <w:r w:rsidR="00DC380A">
        <w:rPr>
          <w:rFonts w:eastAsiaTheme="minorEastAsia"/>
        </w:rPr>
        <w:t>.</w:t>
      </w:r>
    </w:p>
    <w:p w14:paraId="7ACD7168" w14:textId="66E189D9" w:rsidR="005A4D80" w:rsidRDefault="2E065952" w:rsidP="00DC380A">
      <w:pPr>
        <w:ind w:left="709"/>
      </w:pPr>
      <w:r w:rsidRPr="2E065952">
        <w:t>Anders Marcus berätta</w:t>
      </w:r>
      <w:r w:rsidR="00BC5B51">
        <w:t>de om</w:t>
      </w:r>
      <w:r w:rsidRPr="2E065952">
        <w:t xml:space="preserve"> vad </w:t>
      </w:r>
      <w:r w:rsidR="00BC5B51">
        <w:t xml:space="preserve">som </w:t>
      </w:r>
      <w:r w:rsidRPr="2E065952">
        <w:t>behöver göras för att värna om insekter oc</w:t>
      </w:r>
      <w:r w:rsidR="0082075E">
        <w:t>h</w:t>
      </w:r>
      <w:r w:rsidR="00BC5B51">
        <w:t xml:space="preserve"> </w:t>
      </w:r>
      <w:r w:rsidRPr="2E065952">
        <w:t>småfåglar.</w:t>
      </w:r>
    </w:p>
    <w:p w14:paraId="23070A05" w14:textId="4566CB21" w:rsidR="007D107E" w:rsidRDefault="2E065952" w:rsidP="0025187F">
      <w:pPr>
        <w:pStyle w:val="ListParagraph"/>
        <w:numPr>
          <w:ilvl w:val="0"/>
          <w:numId w:val="1"/>
        </w:numPr>
        <w:ind w:left="709"/>
      </w:pPr>
      <w:r w:rsidRPr="2E065952">
        <w:t>Stämman avsluta</w:t>
      </w:r>
      <w:r w:rsidR="0082075E">
        <w:t>de</w:t>
      </w:r>
      <w:r w:rsidRPr="2E065952">
        <w:t xml:space="preserve">s. </w:t>
      </w:r>
      <w:r w:rsidR="0082075E">
        <w:br/>
        <w:t xml:space="preserve">Ordföranden framförde styrelsens tack till Lillemor Forsberg för hennes insatser som sekreterare och överlämnade </w:t>
      </w:r>
      <w:r w:rsidR="007D107E">
        <w:t xml:space="preserve">samtidigt </w:t>
      </w:r>
      <w:r w:rsidR="0082075E">
        <w:t>en gåva</w:t>
      </w:r>
      <w:r w:rsidR="007D107E">
        <w:t>.</w:t>
      </w:r>
      <w:r w:rsidR="0082075E">
        <w:t xml:space="preserve"> </w:t>
      </w:r>
    </w:p>
    <w:p w14:paraId="7FBBDB99" w14:textId="6DB543BC" w:rsidR="2E065952" w:rsidRDefault="2E065952" w:rsidP="005A4D80">
      <w:pPr>
        <w:ind w:firstLine="709"/>
      </w:pPr>
      <w:r w:rsidRPr="2E065952">
        <w:t xml:space="preserve">Efter stämman informerade Roland </w:t>
      </w:r>
      <w:proofErr w:type="spellStart"/>
      <w:r w:rsidRPr="2E065952">
        <w:t>Korsén</w:t>
      </w:r>
      <w:proofErr w:type="spellEnd"/>
      <w:r w:rsidRPr="2E065952">
        <w:t xml:space="preserve"> </w:t>
      </w:r>
      <w:r w:rsidR="007D107E">
        <w:t>läget i frågan om bildande av</w:t>
      </w:r>
      <w:r w:rsidRPr="2E065952">
        <w:t xml:space="preserve"> vägförening</w:t>
      </w:r>
      <w:r w:rsidR="007D107E">
        <w:t>ar</w:t>
      </w:r>
      <w:r w:rsidRPr="2E065952">
        <w:t>.</w:t>
      </w:r>
    </w:p>
    <w:p w14:paraId="469241C4" w14:textId="7686C1C1" w:rsidR="2E065952" w:rsidRDefault="2E065952" w:rsidP="0025187F">
      <w:pPr>
        <w:ind w:left="709"/>
      </w:pPr>
    </w:p>
    <w:p w14:paraId="450A2856" w14:textId="35DC055E" w:rsidR="2E065952" w:rsidRDefault="2E065952" w:rsidP="0025187F">
      <w:pPr>
        <w:ind w:left="709"/>
      </w:pPr>
      <w:r w:rsidRPr="2E065952">
        <w:t>Vid protokollet</w:t>
      </w:r>
    </w:p>
    <w:p w14:paraId="5D080942" w14:textId="2DEC49D2" w:rsidR="2E065952" w:rsidRDefault="2E065952" w:rsidP="0025187F">
      <w:pPr>
        <w:ind w:left="709"/>
      </w:pPr>
      <w:r w:rsidRPr="2E065952">
        <w:t xml:space="preserve">   </w:t>
      </w:r>
    </w:p>
    <w:p w14:paraId="584E8E30" w14:textId="709EFFAE" w:rsidR="2E065952" w:rsidRDefault="2E065952" w:rsidP="0025187F">
      <w:pPr>
        <w:ind w:left="709"/>
      </w:pPr>
      <w:r w:rsidRPr="2E065952">
        <w:t xml:space="preserve"> Lillemor Forsberg</w:t>
      </w:r>
    </w:p>
    <w:p w14:paraId="6F0AA3A7" w14:textId="26574CC7" w:rsidR="2E065952" w:rsidRDefault="2E065952" w:rsidP="0025187F">
      <w:pPr>
        <w:ind w:left="709"/>
      </w:pPr>
    </w:p>
    <w:p w14:paraId="5D84C332" w14:textId="58235FF3" w:rsidR="2E065952" w:rsidRDefault="19E2DBB0" w:rsidP="0025187F">
      <w:pPr>
        <w:ind w:left="709"/>
      </w:pPr>
      <w:r w:rsidRPr="19E2DBB0">
        <w:t xml:space="preserve"> Justeras  </w:t>
      </w:r>
    </w:p>
    <w:p w14:paraId="3ED6F534" w14:textId="348322C4" w:rsidR="2E065952" w:rsidRDefault="19E2DBB0" w:rsidP="0025187F">
      <w:pPr>
        <w:ind w:left="709"/>
      </w:pPr>
      <w:r w:rsidRPr="19E2DBB0">
        <w:t xml:space="preserve">      </w:t>
      </w:r>
    </w:p>
    <w:p w14:paraId="1601A1DD" w14:textId="382D292C" w:rsidR="2E065952" w:rsidRDefault="005A4D80" w:rsidP="0025187F">
      <w:pPr>
        <w:ind w:left="709"/>
      </w:pPr>
      <w:r>
        <w:t xml:space="preserve"> </w:t>
      </w:r>
      <w:r w:rsidR="19E2DBB0" w:rsidRPr="19E2DBB0">
        <w:t>Kicki Marcus                                                   Erik Stenborg</w:t>
      </w:r>
    </w:p>
    <w:p w14:paraId="04A1D9B5" w14:textId="4CD01B34" w:rsidR="19E2DBB0" w:rsidRDefault="19E2DBB0" w:rsidP="0025187F">
      <w:pPr>
        <w:ind w:left="709"/>
      </w:pPr>
    </w:p>
    <w:p w14:paraId="5C3CB78A" w14:textId="2E79056D" w:rsidR="2E065952" w:rsidRDefault="2E065952" w:rsidP="0025187F">
      <w:pPr>
        <w:ind w:left="709"/>
      </w:pPr>
    </w:p>
    <w:p w14:paraId="69739192" w14:textId="0B462B0B" w:rsidR="2E065952" w:rsidRDefault="2E065952" w:rsidP="2E065952">
      <w:pPr>
        <w:ind w:left="360"/>
      </w:pPr>
      <w:r w:rsidRPr="2E065952">
        <w:t xml:space="preserve"> </w:t>
      </w:r>
    </w:p>
    <w:sectPr w:rsidR="2E065952" w:rsidSect="00DC380A">
      <w:pgSz w:w="11906" w:h="16838"/>
      <w:pgMar w:top="656" w:right="1440" w:bottom="11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B3CD6"/>
    <w:multiLevelType w:val="hybridMultilevel"/>
    <w:tmpl w:val="558E9F1A"/>
    <w:lvl w:ilvl="0" w:tplc="1E0C0D22">
      <w:start w:val="1"/>
      <w:numFmt w:val="decimal"/>
      <w:lvlText w:val="%1."/>
      <w:lvlJc w:val="left"/>
      <w:pPr>
        <w:ind w:left="720" w:hanging="360"/>
      </w:pPr>
    </w:lvl>
    <w:lvl w:ilvl="1" w:tplc="12CEBE6C">
      <w:start w:val="1"/>
      <w:numFmt w:val="lowerLetter"/>
      <w:lvlText w:val="%2."/>
      <w:lvlJc w:val="left"/>
      <w:pPr>
        <w:ind w:left="1440" w:hanging="360"/>
      </w:pPr>
    </w:lvl>
    <w:lvl w:ilvl="2" w:tplc="BA9A5DF8">
      <w:start w:val="1"/>
      <w:numFmt w:val="lowerRoman"/>
      <w:lvlText w:val="%3."/>
      <w:lvlJc w:val="right"/>
      <w:pPr>
        <w:ind w:left="2160" w:hanging="180"/>
      </w:pPr>
    </w:lvl>
    <w:lvl w:ilvl="3" w:tplc="4EEADD54">
      <w:start w:val="1"/>
      <w:numFmt w:val="decimal"/>
      <w:lvlText w:val="%4."/>
      <w:lvlJc w:val="left"/>
      <w:pPr>
        <w:ind w:left="2880" w:hanging="360"/>
      </w:pPr>
    </w:lvl>
    <w:lvl w:ilvl="4" w:tplc="8D8005E6">
      <w:start w:val="1"/>
      <w:numFmt w:val="lowerLetter"/>
      <w:lvlText w:val="%5."/>
      <w:lvlJc w:val="left"/>
      <w:pPr>
        <w:ind w:left="3600" w:hanging="360"/>
      </w:pPr>
    </w:lvl>
    <w:lvl w:ilvl="5" w:tplc="87C4F640">
      <w:start w:val="1"/>
      <w:numFmt w:val="lowerRoman"/>
      <w:lvlText w:val="%6."/>
      <w:lvlJc w:val="right"/>
      <w:pPr>
        <w:ind w:left="4320" w:hanging="180"/>
      </w:pPr>
    </w:lvl>
    <w:lvl w:ilvl="6" w:tplc="A1CA3AC2">
      <w:start w:val="1"/>
      <w:numFmt w:val="decimal"/>
      <w:lvlText w:val="%7."/>
      <w:lvlJc w:val="left"/>
      <w:pPr>
        <w:ind w:left="5040" w:hanging="360"/>
      </w:pPr>
    </w:lvl>
    <w:lvl w:ilvl="7" w:tplc="96AA725A">
      <w:start w:val="1"/>
      <w:numFmt w:val="lowerLetter"/>
      <w:lvlText w:val="%8."/>
      <w:lvlJc w:val="left"/>
      <w:pPr>
        <w:ind w:left="5760" w:hanging="360"/>
      </w:pPr>
    </w:lvl>
    <w:lvl w:ilvl="8" w:tplc="81D64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91FEFF"/>
    <w:rsid w:val="000E6AF5"/>
    <w:rsid w:val="0025187F"/>
    <w:rsid w:val="00264347"/>
    <w:rsid w:val="005A4D80"/>
    <w:rsid w:val="005C302E"/>
    <w:rsid w:val="007D107E"/>
    <w:rsid w:val="0082075E"/>
    <w:rsid w:val="008619BE"/>
    <w:rsid w:val="009C3B60"/>
    <w:rsid w:val="00AC72F2"/>
    <w:rsid w:val="00BC5B51"/>
    <w:rsid w:val="00C64814"/>
    <w:rsid w:val="00CD76B3"/>
    <w:rsid w:val="00DC380A"/>
    <w:rsid w:val="00ED33DD"/>
    <w:rsid w:val="05346131"/>
    <w:rsid w:val="19E2DBB0"/>
    <w:rsid w:val="2E065952"/>
    <w:rsid w:val="5B48957A"/>
    <w:rsid w:val="7E91F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1FEFF"/>
  <w15:chartTrackingRefBased/>
  <w15:docId w15:val="{B412397C-5187-439E-83D1-1F13387C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Lillemor Forsberg</dc:creator>
  <cp:keywords/>
  <dc:description/>
  <cp:lastModifiedBy>Microsoft Office User</cp:lastModifiedBy>
  <cp:revision>11</cp:revision>
  <dcterms:created xsi:type="dcterms:W3CDTF">2020-07-03T18:49:00Z</dcterms:created>
  <dcterms:modified xsi:type="dcterms:W3CDTF">2020-07-14T08:35:00Z</dcterms:modified>
</cp:coreProperties>
</file>