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Журнал ошибок проекта</w:t>
      </w:r>
    </w:p>
    <w:p>
      <w:pPr>
        <w:spacing w:after="400"/>
        <w:jc w:val="center"/>
      </w:pPr>
      <w:r>
        <w:rPr>
          <w:color w:val="64748B"/>
          <w:sz w:val="24"/>
          <w:szCs w:val="24"/>
        </w:rPr>
        <w:t xml:space="preserve">RVectrA — Цифровой двойник электросети</w:t>
      </w:r>
    </w:p>
    <w:p>
      <w:pPr>
        <w:pStyle w:val="Heading1"/>
      </w:pPr>
      <w:r>
        <w:t xml:space="preserve">Информация о проекте</w:t>
      </w:r>
    </w:p>
    <w:p>
      <w:pPr>
        <w:spacing w:after="100"/>
        <w:ind w:firstLine="480"/>
      </w:pPr>
      <w:r>
        <w:rPr>
          <w:b/>
          <w:bCs/>
        </w:rPr>
        <w:t xml:space="preserve">Технологии: </w:t>
      </w:r>
      <w:r>
        <w:t xml:space="preserve">Next.js 16, React 19, Prisma 6, AntV G6 v5</w:t>
      </w:r>
    </w:p>
    <w:p>
      <w:pPr>
        <w:spacing w:after="100"/>
        <w:ind w:firstLine="480"/>
      </w:pPr>
      <w:r>
        <w:rPr>
          <w:b/>
          <w:bCs/>
        </w:rPr>
        <w:t xml:space="preserve">База данных: </w:t>
      </w:r>
      <w:r>
        <w:t xml:space="preserve">SQLite (194 элемента, 202 соединения)</w:t>
      </w:r>
    </w:p>
    <w:p>
      <w:pPr>
        <w:spacing w:after="200"/>
        <w:ind w:firstLine="480"/>
      </w:pPr>
      <w:r>
        <w:rPr>
          <w:b/>
          <w:bCs/>
        </w:rPr>
        <w:t xml:space="preserve">Дата создания журнала: </w:t>
      </w:r>
      <w:r>
        <w:t xml:space="preserve">11.04.2026</w:t>
      </w:r>
    </w:p>
    <w:p>
      <w:pPr>
        <w:pStyle w:val="Heading1"/>
      </w:pPr>
      <w:r>
        <w:t xml:space="preserve">Обнаруженные ошибки</w:t>
      </w:r>
    </w:p>
    <w:p>
      <w:pPr>
        <w:pStyle w:val="Heading2"/>
      </w:pPr>
      <w:r>
        <w:t xml:space="preserve">Ошибка #1: Отсутствует пакет @antv/g6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10B981"/>
              </w:rPr>
              <w:t xml:space="preserve">✓ Исправлено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Библиотека @antv/g6 для визуализации графов не была установлена в проекте. Это приводило к ошибкам импорта и неработоспособности компонента NetworkGraph.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Выполнена установка пакета: bun add @antv/g6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#2: Несоответствие путей к базе данных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F59E0B"/>
              </w:rPr>
              <w:t xml:space="preserve">⚠ Требует внимания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Файл .env указывает на db/custom.db, а schema.prisma использует powergrid.db. Это может приводить к путанице и ошибкам при работе с базой данных.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Синхронизировать пути в .env и schema.prisma для использования единой базы данных.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#3: Нестабильная работа сервера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F59E0B"/>
              </w:rPr>
              <w:t xml:space="preserve">⚠ В процессе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Сервер разработки Next.js периодически останавливается без видимых причин. Требуется частый перезапуск для продолжения работы. При старте иногда появляется ошибка «Error: $ next dev».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Требуется анализ логов и проверка системных ресурсов. Возможно, проблема связана с автозапуском dev-сервера в среде.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#4: Данные не загружаются в мнемосхему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F59E0B"/>
              </w:rPr>
              <w:t xml:space="preserve">⚠ В процессе диагностики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Компонент NetworkGraph отображает «Загрузка данных сети...» бесконечно. API /api/network возвращает корректные данные (194 элемента, 202 соединения), но фронтенд не получает или не обрабатывает их. При проверке API напрямую — данные возвращаются корректно.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Диагностика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Проверено: API работает (GET /api/network 200), данные возвращаются. Страница загружается (GET / 200). Проблема на стороне клиента — требуется проверка консоли браузера на наличие ошибок JavaScript.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1) Проверить консоль браузера на ошибки; 2) Проверить сетевые запросы в DevTools; 3) Возможна проблема с клиентским рендерингом G6.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Ошибка #5: Ошибки линтинга в старых файлах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500"/>
        <w:gridCol w:w="6860"/>
      </w:tblGrid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rPr>
                <w:color w:val="10B981"/>
              </w:rPr>
              <w:t xml:space="preserve">✓ Исправлено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Описание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В тестовых файлах присутствовали ошибки линтинга (неиспользуемые переменные, проблемы с типами). Страница test-g6 была удалена как неиспользуемая.</w:t>
            </w:r>
          </w:p>
        </w:tc>
      </w:tr>
      <w:tr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shd w:fill="F8FAFC" w:val="clear"/>
            <w:vAlign w:val="center"/>
          </w:tcPr>
          <w:p>
            <w:r>
              <w:rPr>
                <w:b/>
                <w:bCs/>
              </w:rPr>
              <w:t xml:space="preserve">Решение</w:t>
            </w:r>
          </w:p>
        </w:tc>
        <w:tc>
          <w:tcPr>
            <w:tcBorders>
              <w:top w:val="single" w:color="94A3B8" w:sz="1"/>
              <w:left w:val="single" w:color="94A3B8" w:sz="1"/>
              <w:bottom w:val="single" w:color="94A3B8" w:sz="1"/>
              <w:right w:val="single" w:color="94A3B8" w:sz="1"/>
            </w:tcBorders>
            <w:vAlign w:val="center"/>
          </w:tcPr>
          <w:p>
            <w:r>
              <w:t xml:space="preserve">Удалена страница test-g6, исправлены основные ошибки линтинга.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Сводка</w:t>
      </w:r>
    </w:p>
    <w:p>
      <w:pPr>
        <w:spacing w:after="100"/>
        <w:ind w:firstLine="480"/>
      </w:pPr>
      <w:r>
        <w:t xml:space="preserve">По результатам анализа выявлено 5 ошибок, из которых: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Исправлено: </w:t>
      </w:r>
      <w:r>
        <w:t xml:space="preserve">2 ошибки (#1, #5)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Требуют внимания: </w:t>
      </w:r>
      <w:r>
        <w:t xml:space="preserve">2 ошибки (#2, #3)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 процессе диагностики: </w:t>
      </w:r>
      <w:r>
        <w:t xml:space="preserve">1 ошибка (#4) — критическая для работы приложения</w:t>
      </w:r>
    </w:p>
    <w:p>
      <w:pPr>
        <w:spacing w:after="200"/>
      </w:pPr>
    </w:p>
    <w:p>
      <w:pPr>
        <w:ind w:firstLine="480"/>
      </w:pPr>
      <w:r>
        <w:rPr>
          <w:b/>
          <w:bCs/>
        </w:rPr>
        <w:t xml:space="preserve">Приоритет: </w:t>
      </w:r>
      <w:r>
        <w:t xml:space="preserve">Ошибка #4 является наиболее критичной, так как блокирует основной функционал приложения — визуализацию электросети. Сервер работает, API возвращает данные, но клиентская часть не отображает граф.</w:t>
      </w:r>
    </w:p>
    <w:p>
      <w:pPr>
        <w:spacing w:after="300"/>
      </w:pPr>
    </w:p>
    <w:p>
      <w:pPr>
        <w:pStyle w:val="Heading1"/>
      </w:pPr>
      <w:r>
        <w:t xml:space="preserve">Следующие шаги</w:t>
      </w:r>
    </w:p>
    <w:p>
      <w:pPr>
        <w:pStyle w:val="ListParagraph"/>
        <w:numPr>
          <w:ilvl w:val="0"/>
          <w:numId w:val="2"/>
        </w:numPr>
      </w:pPr>
      <w:r>
        <w:t xml:space="preserve">Проверить консоль браузера на наличие ошибок JavaScript при загрузке страницы</w:t>
      </w:r>
    </w:p>
    <w:p>
      <w:pPr>
        <w:pStyle w:val="ListParagraph"/>
        <w:numPr>
          <w:ilvl w:val="0"/>
          <w:numId w:val="2"/>
        </w:numPr>
      </w:pPr>
      <w:r>
        <w:t xml:space="preserve">Проверить сетевые запросы в DevTools — убедиться, что API вызывается корректно</w:t>
      </w:r>
    </w:p>
    <w:p>
      <w:pPr>
        <w:pStyle w:val="ListParagraph"/>
        <w:numPr>
          <w:ilvl w:val="0"/>
          <w:numId w:val="2"/>
        </w:numPr>
      </w:pPr>
      <w:r>
        <w:t xml:space="preserve">Проверить совместимость версии @antv/g6 с кодом компонента NetworkGraphInner</w:t>
      </w:r>
    </w:p>
    <w:p>
      <w:pPr>
        <w:pStyle w:val="ListParagraph"/>
        <w:numPr>
          <w:ilvl w:val="0"/>
          <w:numId w:val="2"/>
        </w:numPr>
      </w:pPr>
      <w:r>
        <w:t xml:space="preserve">Синхронизировать пути к базе данных в .env и schema.prisma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20"/>
        <w:szCs w:val="20"/>
      </w:rPr>
      <w:t xml:space="preserve">RVectrA - Журнал ошибок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SimHei" w:cs="SimHei" w:eastAsia="SimHei" w:hAnsi="SimHei"/>
      <w:b/>
      <w:bCs/>
      <w:color w:val="020617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SimHei" w:cs="SimHei" w:eastAsia="SimHei" w:hAnsi="SimHei"/>
      <w:b/>
      <w:bCs/>
      <w:color w:val="0206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SimHei" w:cs="SimHei" w:eastAsia="SimHei" w:hAnsi="SimHei"/>
      <w:b/>
      <w:bCs/>
      <w:color w:val="1E293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2026-04-11T05:54:04.256Z</dcterms:created>
  <dcterms:modified xsi:type="dcterms:W3CDTF">2026-04-11T05:54:04.256Z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