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DE" w:rsidRPr="00D737DE" w:rsidRDefault="00D737DE" w:rsidP="00D737DE">
      <w:pPr>
        <w:pStyle w:val="HTMLPreformatted"/>
        <w:numPr>
          <w:ilvl w:val="0"/>
          <w:numId w:val="2"/>
        </w:numPr>
      </w:pPr>
      <w:r w:rsidRPr="00D737DE">
        <w:t>Define the notations to differentiate what's outputed by Beats and what's given by pems.</w:t>
      </w:r>
    </w:p>
    <w:p w:rsidR="00D737DE" w:rsidRPr="00D737DE" w:rsidRDefault="00D737DE" w:rsidP="00D737DE">
      <w:pPr>
        <w:pStyle w:val="HTMLPreformatted"/>
        <w:numPr>
          <w:ilvl w:val="0"/>
          <w:numId w:val="2"/>
        </w:numPr>
      </w:pPr>
      <w:r w:rsidRPr="00D737DE">
        <w:t>Think also about what should be denoted as vectors and what as tuples and how.</w:t>
      </w:r>
    </w:p>
    <w:p w:rsidR="00D737DE" w:rsidRPr="00D737DE" w:rsidRDefault="00D737DE" w:rsidP="00D737DE">
      <w:pPr>
        <w:pStyle w:val="HTMLPreformatted"/>
        <w:numPr>
          <w:ilvl w:val="0"/>
          <w:numId w:val="2"/>
        </w:numPr>
      </w:pPr>
      <w:r w:rsidRPr="00D737DE">
        <w:t>Decide what we should use $\backslash$emph on: just the first time o</w:t>
      </w:r>
      <w:r>
        <w:t>r everytime we use the concepts</w:t>
      </w:r>
      <w:r w:rsidRPr="00D737DE">
        <w:t>?</w:t>
      </w:r>
    </w:p>
    <w:p w:rsidR="00D737DE" w:rsidRDefault="00D737DE" w:rsidP="00D737DE">
      <w:pPr>
        <w:pStyle w:val="HTMLPreformatted"/>
        <w:numPr>
          <w:ilvl w:val="0"/>
          <w:numId w:val="2"/>
        </w:numP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D737DE">
        <w:t>make a figure summarizing all the steps of the algorithm (sampling, consecutive projections, simulations, penal</w:t>
      </w:r>
      <w:r w:rsidRPr="00D737DE">
        <w:t>izing, error computing etc.)</w:t>
      </w:r>
    </w:p>
    <w:p w:rsidR="00D979C9" w:rsidRPr="00755D1E" w:rsidRDefault="00D979C9" w:rsidP="00D737DE">
      <w:pPr>
        <w:pStyle w:val="HTMLPreformatted"/>
        <w:numPr>
          <w:ilvl w:val="0"/>
          <w:numId w:val="2"/>
        </w:numP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I am not sure we need to differentiate source and sink flows: we could unify that into “ramp flows”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Differentiation between on-ramp or off-ramp flow would be made by the subset of </w:t>
      </w:r>
      <w:r>
        <w:rPr>
          <w:i/>
        </w:rPr>
        <w:t>i</w:t>
      </w:r>
      <w:r w:rsidR="004919CF">
        <w:rPr>
          <w:i/>
        </w:rPr>
        <w:t xml:space="preserve"> </w:t>
      </w:r>
      <w:r w:rsidR="004919CF">
        <w:t>:</w:t>
      </w:r>
      <w:r>
        <w:rPr>
          <w:i/>
        </w:rPr>
        <w:t xml:space="preserve"> W</w:t>
      </w:r>
      <w:r>
        <w:t xml:space="preserve"> or </w:t>
      </w:r>
      <w:r>
        <w:rPr>
          <w:i/>
        </w:rPr>
        <w:t>S.</w:t>
      </w:r>
    </w:p>
    <w:p w:rsidR="00755D1E" w:rsidRPr="00D737DE" w:rsidRDefault="00755D1E" w:rsidP="00D737DE">
      <w:pPr>
        <w:pStyle w:val="HTMLPreformatted"/>
        <w:numPr>
          <w:ilvl w:val="0"/>
          <w:numId w:val="2"/>
        </w:numP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>Shall we put the time variablein the figure with the notations ?</w:t>
      </w:r>
      <w:bookmarkStart w:id="0" w:name="_GoBack"/>
      <w:bookmarkEnd w:id="0"/>
    </w:p>
    <w:p w:rsidR="00D737DE" w:rsidRDefault="00D737DE" w:rsidP="00D737DE">
      <w:pPr>
        <w:pStyle w:val="HTMLPreformatted"/>
      </w:pPr>
    </w:p>
    <w:p w:rsidR="00061F55" w:rsidRPr="00D737DE" w:rsidRDefault="00755D1E" w:rsidP="00D737DE"/>
    <w:sectPr w:rsidR="00061F55" w:rsidRPr="00D7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3E1"/>
    <w:multiLevelType w:val="hybridMultilevel"/>
    <w:tmpl w:val="1910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220D0"/>
    <w:multiLevelType w:val="hybridMultilevel"/>
    <w:tmpl w:val="FEB0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DE"/>
    <w:rsid w:val="003A5288"/>
    <w:rsid w:val="004919CF"/>
    <w:rsid w:val="00755D1E"/>
    <w:rsid w:val="00D737DE"/>
    <w:rsid w:val="00D979C9"/>
    <w:rsid w:val="00DD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EDCEC-B842-4947-B6AB-1E4FF471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7D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979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2015-07-23T23:21:00Z</dcterms:created>
  <dcterms:modified xsi:type="dcterms:W3CDTF">2015-07-24T01:42:00Z</dcterms:modified>
</cp:coreProperties>
</file>