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5258" w14:textId="41C757D3" w:rsidR="008D59E0" w:rsidRPr="00445EE6" w:rsidRDefault="00445EE6" w:rsidP="00445EE6">
      <w:pPr>
        <w:jc w:val="center"/>
        <w:rPr>
          <w:rFonts w:asciiTheme="majorHAnsi" w:hAnsiTheme="majorHAnsi" w:cstheme="majorHAnsi"/>
          <w:b/>
          <w:bCs/>
          <w:sz w:val="40"/>
          <w:szCs w:val="40"/>
          <w:u w:val="single"/>
          <w:lang w:val="es-MX"/>
        </w:rPr>
      </w:pPr>
      <w:r w:rsidRPr="00445EE6">
        <w:rPr>
          <w:rFonts w:asciiTheme="majorHAnsi" w:hAnsiTheme="majorHAnsi" w:cstheme="majorHAnsi"/>
          <w:b/>
          <w:bCs/>
          <w:sz w:val="40"/>
          <w:szCs w:val="40"/>
          <w:u w:val="single"/>
          <w:lang w:val="es-MX"/>
        </w:rPr>
        <w:t xml:space="preserve">Pendientes La </w:t>
      </w:r>
      <w:proofErr w:type="spellStart"/>
      <w:r w:rsidRPr="00445EE6">
        <w:rPr>
          <w:rFonts w:asciiTheme="majorHAnsi" w:hAnsiTheme="majorHAnsi" w:cstheme="majorHAnsi"/>
          <w:b/>
          <w:bCs/>
          <w:sz w:val="40"/>
          <w:szCs w:val="40"/>
          <w:u w:val="single"/>
          <w:lang w:val="es-MX"/>
        </w:rPr>
        <w:t>CelicientAPP</w:t>
      </w:r>
      <w:proofErr w:type="spellEnd"/>
    </w:p>
    <w:p w14:paraId="1A6B9AED" w14:textId="77777777" w:rsidR="00445EE6" w:rsidRPr="00445EE6" w:rsidRDefault="00445EE6" w:rsidP="00445EE6">
      <w:pPr>
        <w:jc w:val="center"/>
        <w:rPr>
          <w:rFonts w:asciiTheme="majorHAnsi" w:hAnsiTheme="majorHAnsi" w:cstheme="majorHAnsi"/>
          <w:b/>
          <w:bCs/>
          <w:u w:val="single"/>
          <w:lang w:val="es-MX"/>
        </w:rPr>
      </w:pPr>
    </w:p>
    <w:p w14:paraId="0FDD30F2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Plan completo (pasos que iremos tocando, en orden lógico)</w:t>
      </w:r>
    </w:p>
    <w:p w14:paraId="33AB6D76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1) Limpieza y estabilidad del modelo (obligatorio)</w:t>
      </w:r>
    </w:p>
    <w:p w14:paraId="52930E86" w14:textId="77777777" w:rsidR="00445EE6" w:rsidRPr="00445EE6" w:rsidRDefault="00445EE6" w:rsidP="00445EE6">
      <w:pPr>
        <w:numPr>
          <w:ilvl w:val="0"/>
          <w:numId w:val="1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Revisar y eliminar clases/archivos redundantes (</w:t>
      </w:r>
      <w:proofErr w:type="spellStart"/>
      <w:r w:rsidRPr="00445EE6">
        <w:rPr>
          <w:rFonts w:asciiTheme="majorHAnsi" w:hAnsiTheme="majorHAnsi" w:cstheme="majorHAnsi"/>
          <w:u w:val="single"/>
        </w:rPr>
        <w:t>e.g</w:t>
      </w:r>
      <w:proofErr w:type="spellEnd"/>
      <w:r w:rsidRPr="00445EE6">
        <w:rPr>
          <w:rFonts w:asciiTheme="majorHAnsi" w:hAnsiTheme="majorHAnsi" w:cstheme="majorHAnsi"/>
          <w:u w:val="single"/>
        </w:rPr>
        <w:t>. entidades antiguas comentadas).</w:t>
      </w:r>
    </w:p>
    <w:p w14:paraId="6EA10F88" w14:textId="77777777" w:rsidR="00445EE6" w:rsidRPr="00445EE6" w:rsidRDefault="00445EE6" w:rsidP="00445EE6">
      <w:pPr>
        <w:numPr>
          <w:ilvl w:val="0"/>
          <w:numId w:val="1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Añadir @JsonIgnore/DTOs donde haga falta para evitar ciclos JSON (Usuario ↔ </w:t>
      </w:r>
      <w:proofErr w:type="spellStart"/>
      <w:r w:rsidRPr="00445EE6">
        <w:rPr>
          <w:rFonts w:asciiTheme="majorHAnsi" w:hAnsiTheme="majorHAnsi" w:cstheme="majorHAnsi"/>
          <w:u w:val="single"/>
        </w:rPr>
        <w:t>VendedorProfile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Pedido ↔ </w:t>
      </w:r>
      <w:proofErr w:type="spellStart"/>
      <w:r w:rsidRPr="00445EE6">
        <w:rPr>
          <w:rFonts w:asciiTheme="majorHAnsi" w:hAnsiTheme="majorHAnsi" w:cstheme="majorHAnsi"/>
          <w:u w:val="single"/>
        </w:rPr>
        <w:t>ProductoPedido</w:t>
      </w:r>
      <w:proofErr w:type="spellEnd"/>
      <w:r w:rsidRPr="00445EE6">
        <w:rPr>
          <w:rFonts w:asciiTheme="majorHAnsi" w:hAnsiTheme="majorHAnsi" w:cstheme="majorHAnsi"/>
          <w:u w:val="single"/>
        </w:rPr>
        <w:t>).</w:t>
      </w:r>
    </w:p>
    <w:p w14:paraId="33DDC0FA" w14:textId="77777777" w:rsidR="00445EE6" w:rsidRPr="00445EE6" w:rsidRDefault="00445EE6" w:rsidP="00445EE6">
      <w:pPr>
        <w:numPr>
          <w:ilvl w:val="0"/>
          <w:numId w:val="1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Asegurar </w:t>
      </w:r>
      <w:proofErr w:type="spellStart"/>
      <w:r w:rsidRPr="00445EE6">
        <w:rPr>
          <w:rFonts w:asciiTheme="majorHAnsi" w:hAnsiTheme="majorHAnsi" w:cstheme="majorHAnsi"/>
          <w:u w:val="single"/>
        </w:rPr>
        <w:t>equals</w:t>
      </w:r>
      <w:proofErr w:type="spellEnd"/>
      <w:r w:rsidRPr="00445EE6">
        <w:rPr>
          <w:rFonts w:asciiTheme="majorHAnsi" w:hAnsiTheme="majorHAnsi" w:cstheme="majorHAnsi"/>
          <w:u w:val="single"/>
        </w:rPr>
        <w:t>/</w:t>
      </w:r>
      <w:proofErr w:type="spellStart"/>
      <w:r w:rsidRPr="00445EE6">
        <w:rPr>
          <w:rFonts w:asciiTheme="majorHAnsi" w:hAnsiTheme="majorHAnsi" w:cstheme="majorHAnsi"/>
          <w:u w:val="single"/>
        </w:rPr>
        <w:t>hashCode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si vas a usar colecciones en memoria (Lombok o manual).</w:t>
      </w:r>
    </w:p>
    <w:p w14:paraId="5D41184D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2) Roles y permisos básicos (prioridad alta)</w:t>
      </w:r>
    </w:p>
    <w:p w14:paraId="254E27E1" w14:textId="77777777" w:rsidR="00445EE6" w:rsidRPr="00445EE6" w:rsidRDefault="00445EE6" w:rsidP="00445EE6">
      <w:pPr>
        <w:numPr>
          <w:ilvl w:val="0"/>
          <w:numId w:val="2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Forzar comprobación en servicios: </w:t>
      </w:r>
      <w:proofErr w:type="spellStart"/>
      <w:r w:rsidRPr="00445EE6">
        <w:rPr>
          <w:rFonts w:asciiTheme="majorHAnsi" w:hAnsiTheme="majorHAnsi" w:cstheme="majorHAnsi"/>
          <w:u w:val="single"/>
        </w:rPr>
        <w:t>ProductoService.publicarProducto</w:t>
      </w:r>
      <w:proofErr w:type="spellEnd"/>
      <w:r w:rsidRPr="00445EE6">
        <w:rPr>
          <w:rFonts w:asciiTheme="majorHAnsi" w:hAnsiTheme="majorHAnsi" w:cstheme="majorHAnsi"/>
          <w:u w:val="single"/>
        </w:rPr>
        <w:t>(...) solo acepta usuarios con rol VENDEDOR.</w:t>
      </w:r>
    </w:p>
    <w:p w14:paraId="425C976A" w14:textId="77777777" w:rsidR="00445EE6" w:rsidRPr="00445EE6" w:rsidRDefault="00445EE6" w:rsidP="00445EE6">
      <w:pPr>
        <w:numPr>
          <w:ilvl w:val="0"/>
          <w:numId w:val="2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En </w:t>
      </w:r>
      <w:proofErr w:type="spellStart"/>
      <w:r w:rsidRPr="00445EE6">
        <w:rPr>
          <w:rFonts w:asciiTheme="majorHAnsi" w:hAnsiTheme="majorHAnsi" w:cstheme="majorHAnsi"/>
          <w:u w:val="single"/>
        </w:rPr>
        <w:t>Controller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devolver 403/401 claros cuando no tenga permisos.</w:t>
      </w:r>
    </w:p>
    <w:p w14:paraId="75298B95" w14:textId="77777777" w:rsidR="00445EE6" w:rsidRPr="00445EE6" w:rsidRDefault="00445EE6" w:rsidP="00445EE6">
      <w:pPr>
        <w:numPr>
          <w:ilvl w:val="0"/>
          <w:numId w:val="2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Añadir utilitario para chequear permisos (ej.: </w:t>
      </w:r>
      <w:proofErr w:type="spellStart"/>
      <w:proofErr w:type="gramStart"/>
      <w:r w:rsidRPr="00445EE6">
        <w:rPr>
          <w:rFonts w:asciiTheme="majorHAnsi" w:hAnsiTheme="majorHAnsi" w:cstheme="majorHAnsi"/>
          <w:u w:val="single"/>
        </w:rPr>
        <w:t>checkIsOwner</w:t>
      </w:r>
      <w:proofErr w:type="spellEnd"/>
      <w:r w:rsidRPr="00445EE6">
        <w:rPr>
          <w:rFonts w:asciiTheme="majorHAnsi" w:hAnsiTheme="majorHAnsi" w:cstheme="majorHAnsi"/>
          <w:u w:val="single"/>
        </w:rPr>
        <w:t>(</w:t>
      </w:r>
      <w:proofErr w:type="spellStart"/>
      <w:proofErr w:type="gramEnd"/>
      <w:r w:rsidRPr="00445EE6">
        <w:rPr>
          <w:rFonts w:asciiTheme="majorHAnsi" w:hAnsiTheme="majorHAnsi" w:cstheme="majorHAnsi"/>
          <w:u w:val="single"/>
        </w:rPr>
        <w:t>usuarioId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</w:t>
      </w:r>
      <w:proofErr w:type="spellStart"/>
      <w:r w:rsidRPr="00445EE6">
        <w:rPr>
          <w:rFonts w:asciiTheme="majorHAnsi" w:hAnsiTheme="majorHAnsi" w:cstheme="majorHAnsi"/>
          <w:u w:val="single"/>
        </w:rPr>
        <w:t>recursoOwnerId</w:t>
      </w:r>
      <w:proofErr w:type="spellEnd"/>
      <w:r w:rsidRPr="00445EE6">
        <w:rPr>
          <w:rFonts w:asciiTheme="majorHAnsi" w:hAnsiTheme="majorHAnsi" w:cstheme="majorHAnsi"/>
          <w:u w:val="single"/>
        </w:rPr>
        <w:t>)).</w:t>
      </w:r>
    </w:p>
    <w:p w14:paraId="55DCB74F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3) </w:t>
      </w:r>
      <w:proofErr w:type="spellStart"/>
      <w:r w:rsidRPr="00445EE6">
        <w:rPr>
          <w:rFonts w:asciiTheme="majorHAnsi" w:hAnsiTheme="majorHAnsi" w:cstheme="majorHAnsi"/>
          <w:u w:val="single"/>
        </w:rPr>
        <w:t>DTOs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validaciones (limpieza API)</w:t>
      </w:r>
    </w:p>
    <w:p w14:paraId="0F7125FF" w14:textId="77777777" w:rsidR="00445EE6" w:rsidRPr="00445EE6" w:rsidRDefault="00445EE6" w:rsidP="00445EE6">
      <w:pPr>
        <w:numPr>
          <w:ilvl w:val="0"/>
          <w:numId w:val="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Crear </w:t>
      </w:r>
      <w:proofErr w:type="spellStart"/>
      <w:r w:rsidRPr="00445EE6">
        <w:rPr>
          <w:rFonts w:asciiTheme="majorHAnsi" w:hAnsiTheme="majorHAnsi" w:cstheme="majorHAnsi"/>
          <w:u w:val="single"/>
        </w:rPr>
        <w:t>DTOs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para: registro (</w:t>
      </w:r>
      <w:proofErr w:type="spellStart"/>
      <w:r w:rsidRPr="00445EE6">
        <w:rPr>
          <w:rFonts w:asciiTheme="majorHAnsi" w:hAnsiTheme="majorHAnsi" w:cstheme="majorHAnsi"/>
          <w:u w:val="single"/>
        </w:rPr>
        <w:t>RegistroDTO</w:t>
      </w:r>
      <w:proofErr w:type="spellEnd"/>
      <w:r w:rsidRPr="00445EE6">
        <w:rPr>
          <w:rFonts w:asciiTheme="majorHAnsi" w:hAnsiTheme="majorHAnsi" w:cstheme="majorHAnsi"/>
          <w:u w:val="single"/>
        </w:rPr>
        <w:t>), producto (</w:t>
      </w:r>
      <w:proofErr w:type="spellStart"/>
      <w:r w:rsidRPr="00445EE6">
        <w:rPr>
          <w:rFonts w:asciiTheme="majorHAnsi" w:hAnsiTheme="majorHAnsi" w:cstheme="majorHAnsi"/>
          <w:u w:val="single"/>
        </w:rPr>
        <w:t>ProductDTO</w:t>
      </w:r>
      <w:proofErr w:type="spellEnd"/>
      <w:r w:rsidRPr="00445EE6">
        <w:rPr>
          <w:rFonts w:asciiTheme="majorHAnsi" w:hAnsiTheme="majorHAnsi" w:cstheme="majorHAnsi"/>
          <w:u w:val="single"/>
        </w:rPr>
        <w:t>), pedido (</w:t>
      </w:r>
      <w:proofErr w:type="spellStart"/>
      <w:r w:rsidRPr="00445EE6">
        <w:rPr>
          <w:rFonts w:asciiTheme="majorHAnsi" w:hAnsiTheme="majorHAnsi" w:cstheme="majorHAnsi"/>
          <w:u w:val="single"/>
        </w:rPr>
        <w:t>PedidoDTO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), </w:t>
      </w:r>
      <w:proofErr w:type="spellStart"/>
      <w:r w:rsidRPr="00445EE6">
        <w:rPr>
          <w:rFonts w:asciiTheme="majorHAnsi" w:hAnsiTheme="majorHAnsi" w:cstheme="majorHAnsi"/>
          <w:u w:val="single"/>
        </w:rPr>
        <w:t>productoPedido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(</w:t>
      </w:r>
      <w:proofErr w:type="spellStart"/>
      <w:r w:rsidRPr="00445EE6">
        <w:rPr>
          <w:rFonts w:asciiTheme="majorHAnsi" w:hAnsiTheme="majorHAnsi" w:cstheme="majorHAnsi"/>
          <w:u w:val="single"/>
        </w:rPr>
        <w:t>ProductoPedidoDTO</w:t>
      </w:r>
      <w:proofErr w:type="spellEnd"/>
      <w:r w:rsidRPr="00445EE6">
        <w:rPr>
          <w:rFonts w:asciiTheme="majorHAnsi" w:hAnsiTheme="majorHAnsi" w:cstheme="majorHAnsi"/>
          <w:u w:val="single"/>
        </w:rPr>
        <w:t>).</w:t>
      </w:r>
    </w:p>
    <w:p w14:paraId="02CB6861" w14:textId="77777777" w:rsidR="00445EE6" w:rsidRPr="00445EE6" w:rsidRDefault="00445EE6" w:rsidP="00445EE6">
      <w:pPr>
        <w:numPr>
          <w:ilvl w:val="0"/>
          <w:numId w:val="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Añadir @Valid y anotaciones @NotNull, @Size, @Email en </w:t>
      </w:r>
      <w:proofErr w:type="spellStart"/>
      <w:r w:rsidRPr="00445EE6">
        <w:rPr>
          <w:rFonts w:asciiTheme="majorHAnsi" w:hAnsiTheme="majorHAnsi" w:cstheme="majorHAnsi"/>
          <w:u w:val="single"/>
        </w:rPr>
        <w:t>DTOs</w:t>
      </w:r>
      <w:proofErr w:type="spellEnd"/>
      <w:r w:rsidRPr="00445EE6">
        <w:rPr>
          <w:rFonts w:asciiTheme="majorHAnsi" w:hAnsiTheme="majorHAnsi" w:cstheme="majorHAnsi"/>
          <w:u w:val="single"/>
        </w:rPr>
        <w:t>.</w:t>
      </w:r>
    </w:p>
    <w:p w14:paraId="50700251" w14:textId="77777777" w:rsidR="00445EE6" w:rsidRPr="00445EE6" w:rsidRDefault="00445EE6" w:rsidP="00445EE6">
      <w:pPr>
        <w:numPr>
          <w:ilvl w:val="0"/>
          <w:numId w:val="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Usar </w:t>
      </w:r>
      <w:proofErr w:type="spellStart"/>
      <w:r w:rsidRPr="00445EE6">
        <w:rPr>
          <w:rFonts w:asciiTheme="majorHAnsi" w:hAnsiTheme="majorHAnsi" w:cstheme="majorHAnsi"/>
          <w:u w:val="single"/>
        </w:rPr>
        <w:t>DTOs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en </w:t>
      </w:r>
      <w:proofErr w:type="spellStart"/>
      <w:r w:rsidRPr="00445EE6">
        <w:rPr>
          <w:rFonts w:asciiTheme="majorHAnsi" w:hAnsiTheme="majorHAnsi" w:cstheme="majorHAnsi"/>
          <w:u w:val="single"/>
        </w:rPr>
        <w:t>Controllers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(no exponer </w:t>
      </w:r>
      <w:proofErr w:type="spellStart"/>
      <w:r w:rsidRPr="00445EE6">
        <w:rPr>
          <w:rFonts w:asciiTheme="majorHAnsi" w:hAnsiTheme="majorHAnsi" w:cstheme="majorHAnsi"/>
          <w:u w:val="single"/>
        </w:rPr>
        <w:t>Entities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directas).</w:t>
      </w:r>
    </w:p>
    <w:p w14:paraId="7415B64A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4) Carrito (cesta) — UX mínima para comprar</w:t>
      </w:r>
    </w:p>
    <w:p w14:paraId="7FFF360E" w14:textId="77777777" w:rsidR="00445EE6" w:rsidRPr="00445EE6" w:rsidRDefault="00445EE6" w:rsidP="00445EE6">
      <w:pPr>
        <w:numPr>
          <w:ilvl w:val="0"/>
          <w:numId w:val="4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Entidades: Carrito, </w:t>
      </w:r>
      <w:proofErr w:type="spellStart"/>
      <w:r w:rsidRPr="00445EE6">
        <w:rPr>
          <w:rFonts w:asciiTheme="majorHAnsi" w:hAnsiTheme="majorHAnsi" w:cstheme="majorHAnsi"/>
          <w:u w:val="single"/>
        </w:rPr>
        <w:t>CarritoItem</w:t>
      </w:r>
      <w:proofErr w:type="spellEnd"/>
      <w:r w:rsidRPr="00445EE6">
        <w:rPr>
          <w:rFonts w:asciiTheme="majorHAnsi" w:hAnsiTheme="majorHAnsi" w:cstheme="majorHAnsi"/>
          <w:u w:val="single"/>
        </w:rPr>
        <w:t>.</w:t>
      </w:r>
    </w:p>
    <w:p w14:paraId="7CC9BCFB" w14:textId="77777777" w:rsidR="00445EE6" w:rsidRPr="00445EE6" w:rsidRDefault="00445EE6" w:rsidP="00445EE6">
      <w:pPr>
        <w:numPr>
          <w:ilvl w:val="0"/>
          <w:numId w:val="4"/>
        </w:numPr>
        <w:rPr>
          <w:rFonts w:asciiTheme="majorHAnsi" w:hAnsiTheme="majorHAnsi" w:cstheme="majorHAnsi"/>
          <w:u w:val="single"/>
          <w:lang w:val="en-US"/>
        </w:rPr>
      </w:pPr>
      <w:r w:rsidRPr="00445EE6">
        <w:rPr>
          <w:rFonts w:asciiTheme="majorHAnsi" w:hAnsiTheme="majorHAnsi" w:cstheme="majorHAnsi"/>
          <w:u w:val="single"/>
          <w:lang w:val="en-US"/>
        </w:rPr>
        <w:t>Endpoints: GET 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carrito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, POST 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carrito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agregar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, POST 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carrito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quitar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, POST 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carrito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/checkout.</w:t>
      </w:r>
    </w:p>
    <w:p w14:paraId="6263D9CD" w14:textId="77777777" w:rsidR="00445EE6" w:rsidRPr="00445EE6" w:rsidRDefault="00445EE6" w:rsidP="00445EE6">
      <w:pPr>
        <w:numPr>
          <w:ilvl w:val="0"/>
          <w:numId w:val="4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Lógica: persistir carrito por usuario, validar stock (si aplica), calcular total.</w:t>
      </w:r>
    </w:p>
    <w:p w14:paraId="2BA7679D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5) Compra / Pedido realista (</w:t>
      </w:r>
      <w:proofErr w:type="spellStart"/>
      <w:r w:rsidRPr="00445EE6">
        <w:rPr>
          <w:rFonts w:asciiTheme="majorHAnsi" w:hAnsiTheme="majorHAnsi" w:cstheme="majorHAnsi"/>
          <w:u w:val="single"/>
        </w:rPr>
        <w:t>marketplace</w:t>
      </w:r>
      <w:proofErr w:type="spellEnd"/>
      <w:r w:rsidRPr="00445EE6">
        <w:rPr>
          <w:rFonts w:asciiTheme="majorHAnsi" w:hAnsiTheme="majorHAnsi" w:cstheme="majorHAnsi"/>
          <w:u w:val="single"/>
        </w:rPr>
        <w:t>)</w:t>
      </w:r>
    </w:p>
    <w:p w14:paraId="503EB937" w14:textId="77777777" w:rsidR="00445EE6" w:rsidRPr="00445EE6" w:rsidRDefault="00445EE6" w:rsidP="00445EE6">
      <w:pPr>
        <w:numPr>
          <w:ilvl w:val="0"/>
          <w:numId w:val="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Replantear Pedido: un solo comprador por pedido, múltiples Pedido por vendedor o dividir en </w:t>
      </w:r>
      <w:proofErr w:type="spellStart"/>
      <w:r w:rsidRPr="00445EE6">
        <w:rPr>
          <w:rFonts w:asciiTheme="majorHAnsi" w:hAnsiTheme="majorHAnsi" w:cstheme="majorHAnsi"/>
          <w:u w:val="single"/>
        </w:rPr>
        <w:t>subpedidos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por vendedor. Dos opciones:</w:t>
      </w:r>
    </w:p>
    <w:p w14:paraId="11546241" w14:textId="77777777" w:rsidR="00445EE6" w:rsidRPr="00445EE6" w:rsidRDefault="00445EE6" w:rsidP="00445EE6">
      <w:pPr>
        <w:numPr>
          <w:ilvl w:val="1"/>
          <w:numId w:val="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a) Orden única donde Pedido contiene </w:t>
      </w:r>
      <w:proofErr w:type="spellStart"/>
      <w:r w:rsidRPr="00445EE6">
        <w:rPr>
          <w:rFonts w:asciiTheme="majorHAnsi" w:hAnsiTheme="majorHAnsi" w:cstheme="majorHAnsi"/>
          <w:u w:val="single"/>
        </w:rPr>
        <w:t>ProductoPedido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cada </w:t>
      </w:r>
      <w:proofErr w:type="spellStart"/>
      <w:r w:rsidRPr="00445EE6">
        <w:rPr>
          <w:rFonts w:asciiTheme="majorHAnsi" w:hAnsiTheme="majorHAnsi" w:cstheme="majorHAnsi"/>
          <w:u w:val="single"/>
        </w:rPr>
        <w:t>ProductoPedido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referencia su vendedor (más simple).</w:t>
      </w:r>
    </w:p>
    <w:p w14:paraId="6D4A00F9" w14:textId="77777777" w:rsidR="00445EE6" w:rsidRPr="00445EE6" w:rsidRDefault="00445EE6" w:rsidP="00445EE6">
      <w:pPr>
        <w:numPr>
          <w:ilvl w:val="1"/>
          <w:numId w:val="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b) Orden por vendedor (</w:t>
      </w:r>
      <w:proofErr w:type="spellStart"/>
      <w:r w:rsidRPr="00445EE6">
        <w:rPr>
          <w:rFonts w:asciiTheme="majorHAnsi" w:hAnsiTheme="majorHAnsi" w:cstheme="majorHAnsi"/>
          <w:u w:val="single"/>
        </w:rPr>
        <w:t>backend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crea </w:t>
      </w:r>
      <w:proofErr w:type="spellStart"/>
      <w:r w:rsidRPr="00445EE6">
        <w:rPr>
          <w:rFonts w:asciiTheme="majorHAnsi" w:hAnsiTheme="majorHAnsi" w:cstheme="majorHAnsi"/>
          <w:u w:val="single"/>
        </w:rPr>
        <w:t>sub-pedidos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por vendedor al pagar) — más realista para </w:t>
      </w:r>
      <w:proofErr w:type="spellStart"/>
      <w:r w:rsidRPr="00445EE6">
        <w:rPr>
          <w:rFonts w:asciiTheme="majorHAnsi" w:hAnsiTheme="majorHAnsi" w:cstheme="majorHAnsi"/>
          <w:u w:val="single"/>
        </w:rPr>
        <w:t>marketplace</w:t>
      </w:r>
      <w:proofErr w:type="spellEnd"/>
      <w:r w:rsidRPr="00445EE6">
        <w:rPr>
          <w:rFonts w:asciiTheme="majorHAnsi" w:hAnsiTheme="majorHAnsi" w:cstheme="majorHAnsi"/>
          <w:u w:val="single"/>
        </w:rPr>
        <w:t>.</w:t>
      </w:r>
    </w:p>
    <w:p w14:paraId="4B14347C" w14:textId="77777777" w:rsidR="00445EE6" w:rsidRPr="00445EE6" w:rsidRDefault="00445EE6" w:rsidP="00445EE6">
      <w:pPr>
        <w:numPr>
          <w:ilvl w:val="0"/>
          <w:numId w:val="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Decidir e implementar una de las dos (recomiendo b) para historial vendedor claro).</w:t>
      </w:r>
    </w:p>
    <w:p w14:paraId="612E65C4" w14:textId="77777777" w:rsidR="00445EE6" w:rsidRPr="00445EE6" w:rsidRDefault="00445EE6" w:rsidP="00445EE6">
      <w:pPr>
        <w:numPr>
          <w:ilvl w:val="0"/>
          <w:numId w:val="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Validar </w:t>
      </w:r>
      <w:proofErr w:type="spellStart"/>
      <w:r w:rsidRPr="00445EE6">
        <w:rPr>
          <w:rFonts w:asciiTheme="majorHAnsi" w:hAnsiTheme="majorHAnsi" w:cstheme="majorHAnsi"/>
          <w:u w:val="single"/>
        </w:rPr>
        <w:t>precioUnitario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al momento de crear pedido (precio en DB, no confíes en cliente).</w:t>
      </w:r>
    </w:p>
    <w:p w14:paraId="4C02FF8C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lastRenderedPageBreak/>
        <w:t>6) Estados y notificaciones</w:t>
      </w:r>
    </w:p>
    <w:p w14:paraId="2A12748E" w14:textId="77777777" w:rsidR="00445EE6" w:rsidRPr="00445EE6" w:rsidRDefault="00445EE6" w:rsidP="00445EE6">
      <w:pPr>
        <w:numPr>
          <w:ilvl w:val="0"/>
          <w:numId w:val="6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Mejorar </w:t>
      </w:r>
      <w:proofErr w:type="spellStart"/>
      <w:r w:rsidRPr="00445EE6">
        <w:rPr>
          <w:rFonts w:asciiTheme="majorHAnsi" w:hAnsiTheme="majorHAnsi" w:cstheme="majorHAnsi"/>
          <w:u w:val="single"/>
        </w:rPr>
        <w:t>enum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445EE6">
        <w:rPr>
          <w:rFonts w:asciiTheme="majorHAnsi" w:hAnsiTheme="majorHAnsi" w:cstheme="majorHAnsi"/>
          <w:u w:val="single"/>
        </w:rPr>
        <w:t>estadoPedido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flujo (PENDIENTE → PAGADO → EN_PROCESO → ENVIADO → ENTREGADO / CANCELADO).</w:t>
      </w:r>
    </w:p>
    <w:p w14:paraId="210E2522" w14:textId="77777777" w:rsidR="00445EE6" w:rsidRPr="00445EE6" w:rsidRDefault="00445EE6" w:rsidP="00445EE6">
      <w:pPr>
        <w:numPr>
          <w:ilvl w:val="0"/>
          <w:numId w:val="6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Implementar notificaciones internas (puntos mínimos): </w:t>
      </w:r>
      <w:proofErr w:type="spellStart"/>
      <w:r w:rsidRPr="00445EE6">
        <w:rPr>
          <w:rFonts w:asciiTheme="majorHAnsi" w:hAnsiTheme="majorHAnsi" w:cstheme="majorHAnsi"/>
          <w:u w:val="single"/>
        </w:rPr>
        <w:t>WebSocket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simple o envío de email (</w:t>
      </w:r>
      <w:proofErr w:type="spellStart"/>
      <w:r w:rsidRPr="00445EE6">
        <w:rPr>
          <w:rFonts w:asciiTheme="majorHAnsi" w:hAnsiTheme="majorHAnsi" w:cstheme="majorHAnsi"/>
          <w:u w:val="single"/>
        </w:rPr>
        <w:t>spring</w:t>
      </w:r>
      <w:proofErr w:type="spellEnd"/>
      <w:r w:rsidRPr="00445EE6">
        <w:rPr>
          <w:rFonts w:asciiTheme="majorHAnsi" w:hAnsiTheme="majorHAnsi" w:cstheme="majorHAnsi"/>
          <w:u w:val="single"/>
        </w:rPr>
        <w:t>-mail) cuando cambia estado.</w:t>
      </w:r>
    </w:p>
    <w:p w14:paraId="36B35003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7) Integración de pagos (simulada primero)</w:t>
      </w:r>
    </w:p>
    <w:p w14:paraId="18114195" w14:textId="77777777" w:rsidR="00445EE6" w:rsidRPr="00445EE6" w:rsidRDefault="00445EE6" w:rsidP="00445EE6">
      <w:pPr>
        <w:numPr>
          <w:ilvl w:val="0"/>
          <w:numId w:val="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Implementar </w:t>
      </w:r>
      <w:proofErr w:type="spellStart"/>
      <w:r w:rsidRPr="00445EE6">
        <w:rPr>
          <w:rFonts w:asciiTheme="majorHAnsi" w:hAnsiTheme="majorHAnsi" w:cstheme="majorHAnsi"/>
          <w:u w:val="single"/>
        </w:rPr>
        <w:t>PagoService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que simule autorización y captura (para pruebas).</w:t>
      </w:r>
    </w:p>
    <w:p w14:paraId="690DB756" w14:textId="77777777" w:rsidR="00445EE6" w:rsidRPr="00445EE6" w:rsidRDefault="00445EE6" w:rsidP="00445EE6">
      <w:pPr>
        <w:numPr>
          <w:ilvl w:val="0"/>
          <w:numId w:val="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Diseñar la entidad Pago si </w:t>
      </w:r>
      <w:proofErr w:type="spellStart"/>
      <w:r w:rsidRPr="00445EE6">
        <w:rPr>
          <w:rFonts w:asciiTheme="majorHAnsi" w:hAnsiTheme="majorHAnsi" w:cstheme="majorHAnsi"/>
          <w:u w:val="single"/>
        </w:rPr>
        <w:t>querés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historial: id, </w:t>
      </w:r>
      <w:proofErr w:type="spellStart"/>
      <w:r w:rsidRPr="00445EE6">
        <w:rPr>
          <w:rFonts w:asciiTheme="majorHAnsi" w:hAnsiTheme="majorHAnsi" w:cstheme="majorHAnsi"/>
          <w:u w:val="single"/>
        </w:rPr>
        <w:t>pedidoId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</w:t>
      </w:r>
      <w:proofErr w:type="spellStart"/>
      <w:r w:rsidRPr="00445EE6">
        <w:rPr>
          <w:rFonts w:asciiTheme="majorHAnsi" w:hAnsiTheme="majorHAnsi" w:cstheme="majorHAnsi"/>
          <w:u w:val="single"/>
        </w:rPr>
        <w:t>metodo</w:t>
      </w:r>
      <w:proofErr w:type="spellEnd"/>
      <w:r w:rsidRPr="00445EE6">
        <w:rPr>
          <w:rFonts w:asciiTheme="majorHAnsi" w:hAnsiTheme="majorHAnsi" w:cstheme="majorHAnsi"/>
          <w:u w:val="single"/>
        </w:rPr>
        <w:t>, estado, referencia.</w:t>
      </w:r>
    </w:p>
    <w:p w14:paraId="4E3F3FA6" w14:textId="77777777" w:rsidR="00445EE6" w:rsidRPr="00445EE6" w:rsidRDefault="00445EE6" w:rsidP="00445EE6">
      <w:pPr>
        <w:numPr>
          <w:ilvl w:val="0"/>
          <w:numId w:val="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Más adelante integrar PSP real (</w:t>
      </w:r>
      <w:proofErr w:type="spellStart"/>
      <w:r w:rsidRPr="00445EE6">
        <w:rPr>
          <w:rFonts w:asciiTheme="majorHAnsi" w:hAnsiTheme="majorHAnsi" w:cstheme="majorHAnsi"/>
          <w:u w:val="single"/>
        </w:rPr>
        <w:t>Stripe</w:t>
      </w:r>
      <w:proofErr w:type="spellEnd"/>
      <w:r w:rsidRPr="00445EE6">
        <w:rPr>
          <w:rFonts w:asciiTheme="majorHAnsi" w:hAnsiTheme="majorHAnsi" w:cstheme="majorHAnsi"/>
          <w:u w:val="single"/>
        </w:rPr>
        <w:t>/</w:t>
      </w:r>
      <w:proofErr w:type="spellStart"/>
      <w:r w:rsidRPr="00445EE6">
        <w:rPr>
          <w:rFonts w:asciiTheme="majorHAnsi" w:hAnsiTheme="majorHAnsi" w:cstheme="majorHAnsi"/>
          <w:u w:val="single"/>
        </w:rPr>
        <w:t>Adyen</w:t>
      </w:r>
      <w:proofErr w:type="spellEnd"/>
      <w:r w:rsidRPr="00445EE6">
        <w:rPr>
          <w:rFonts w:asciiTheme="majorHAnsi" w:hAnsiTheme="majorHAnsi" w:cstheme="majorHAnsi"/>
          <w:u w:val="single"/>
        </w:rPr>
        <w:t>/Caixa) — esto hay que tratarlo con cuidado legal.</w:t>
      </w:r>
    </w:p>
    <w:p w14:paraId="6B79A23D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8) Chat / Contacto (mínimo viable)</w:t>
      </w:r>
    </w:p>
    <w:p w14:paraId="3451DD52" w14:textId="77777777" w:rsidR="00445EE6" w:rsidRPr="00445EE6" w:rsidRDefault="00445EE6" w:rsidP="00445EE6">
      <w:pPr>
        <w:numPr>
          <w:ilvl w:val="0"/>
          <w:numId w:val="8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Entidad </w:t>
      </w:r>
      <w:proofErr w:type="spellStart"/>
      <w:r w:rsidRPr="00445EE6">
        <w:rPr>
          <w:rFonts w:asciiTheme="majorHAnsi" w:hAnsiTheme="majorHAnsi" w:cstheme="majorHAnsi"/>
          <w:u w:val="single"/>
        </w:rPr>
        <w:t>Conversacion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+ Mensaje.</w:t>
      </w:r>
    </w:p>
    <w:p w14:paraId="43A460A4" w14:textId="77777777" w:rsidR="00445EE6" w:rsidRPr="00445EE6" w:rsidRDefault="00445EE6" w:rsidP="00445EE6">
      <w:pPr>
        <w:numPr>
          <w:ilvl w:val="0"/>
          <w:numId w:val="8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Endpoints</w:t>
      </w:r>
      <w:proofErr w:type="spellEnd"/>
      <w:r w:rsidRPr="00445EE6">
        <w:rPr>
          <w:rFonts w:asciiTheme="majorHAnsi" w:hAnsiTheme="majorHAnsi" w:cstheme="majorHAnsi"/>
          <w:u w:val="single"/>
        </w:rPr>
        <w:t>: iniciar conversación (crea o devuelve existente), enviar mensaje, listar mensajes.</w:t>
      </w:r>
    </w:p>
    <w:p w14:paraId="141C42DB" w14:textId="77777777" w:rsidR="00445EE6" w:rsidRPr="00445EE6" w:rsidRDefault="00445EE6" w:rsidP="00445EE6">
      <w:pPr>
        <w:numPr>
          <w:ilvl w:val="0"/>
          <w:numId w:val="8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Para pruebas, persistente simple en BBDD; más adelante </w:t>
      </w:r>
      <w:proofErr w:type="spellStart"/>
      <w:r w:rsidRPr="00445EE6">
        <w:rPr>
          <w:rFonts w:asciiTheme="majorHAnsi" w:hAnsiTheme="majorHAnsi" w:cstheme="majorHAnsi"/>
          <w:u w:val="single"/>
        </w:rPr>
        <w:t>WebSocket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 tiempo real.</w:t>
      </w:r>
    </w:p>
    <w:p w14:paraId="1B3D85C8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9) Seguridad completa (Spring Security) — obligatorio antes de exponer</w:t>
      </w:r>
    </w:p>
    <w:p w14:paraId="2242024E" w14:textId="77777777" w:rsidR="00445EE6" w:rsidRPr="00445EE6" w:rsidRDefault="00445EE6" w:rsidP="00445EE6">
      <w:pPr>
        <w:numPr>
          <w:ilvl w:val="0"/>
          <w:numId w:val="9"/>
        </w:numPr>
        <w:rPr>
          <w:rFonts w:asciiTheme="majorHAnsi" w:hAnsiTheme="majorHAnsi" w:cstheme="majorHAnsi"/>
          <w:u w:val="single"/>
          <w:lang w:val="en-US"/>
        </w:rPr>
      </w:pP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Integrar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 xml:space="preserve"> spring-boot-starter-security y 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configurar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:</w:t>
      </w:r>
    </w:p>
    <w:p w14:paraId="595F2A19" w14:textId="77777777" w:rsidR="00445EE6" w:rsidRPr="00445EE6" w:rsidRDefault="00445EE6" w:rsidP="00445EE6">
      <w:pPr>
        <w:numPr>
          <w:ilvl w:val="1"/>
          <w:numId w:val="9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Autenticación JWT o sesión (recomiendo JWT para </w:t>
      </w:r>
      <w:proofErr w:type="spellStart"/>
      <w:r w:rsidRPr="00445EE6">
        <w:rPr>
          <w:rFonts w:asciiTheme="majorHAnsi" w:hAnsiTheme="majorHAnsi" w:cstheme="majorHAnsi"/>
          <w:u w:val="single"/>
        </w:rPr>
        <w:t>mobile</w:t>
      </w:r>
      <w:proofErr w:type="spellEnd"/>
      <w:r w:rsidRPr="00445EE6">
        <w:rPr>
          <w:rFonts w:asciiTheme="majorHAnsi" w:hAnsiTheme="majorHAnsi" w:cstheme="majorHAnsi"/>
          <w:u w:val="single"/>
        </w:rPr>
        <w:t>).</w:t>
      </w:r>
    </w:p>
    <w:p w14:paraId="32DEF107" w14:textId="77777777" w:rsidR="00445EE6" w:rsidRPr="00445EE6" w:rsidRDefault="00445EE6" w:rsidP="00445EE6">
      <w:pPr>
        <w:numPr>
          <w:ilvl w:val="1"/>
          <w:numId w:val="9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Roles (COMPRADOR, VENDEDOR, ADMIN) con control en rutas.</w:t>
      </w:r>
    </w:p>
    <w:p w14:paraId="2DD15B42" w14:textId="77777777" w:rsidR="00445EE6" w:rsidRPr="00445EE6" w:rsidRDefault="00445EE6" w:rsidP="00445EE6">
      <w:pPr>
        <w:numPr>
          <w:ilvl w:val="1"/>
          <w:numId w:val="9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Passwords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ya en </w:t>
      </w:r>
      <w:proofErr w:type="spellStart"/>
      <w:r w:rsidRPr="00445EE6">
        <w:rPr>
          <w:rFonts w:asciiTheme="majorHAnsi" w:hAnsiTheme="majorHAnsi" w:cstheme="majorHAnsi"/>
          <w:u w:val="single"/>
        </w:rPr>
        <w:t>BCrypt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(ok).</w:t>
      </w:r>
    </w:p>
    <w:p w14:paraId="53A6B1EA" w14:textId="77777777" w:rsidR="00445EE6" w:rsidRPr="00445EE6" w:rsidRDefault="00445EE6" w:rsidP="00445EE6">
      <w:pPr>
        <w:numPr>
          <w:ilvl w:val="0"/>
          <w:numId w:val="9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Añadir filtros para que GET /productos sea público, POST /productos </w:t>
      </w:r>
      <w:proofErr w:type="spellStart"/>
      <w:r w:rsidRPr="00445EE6">
        <w:rPr>
          <w:rFonts w:asciiTheme="majorHAnsi" w:hAnsiTheme="majorHAnsi" w:cstheme="majorHAnsi"/>
          <w:u w:val="single"/>
        </w:rPr>
        <w:t>require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role VENDEDOR, etc.</w:t>
      </w:r>
    </w:p>
    <w:p w14:paraId="3D044E07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10) </w:t>
      </w:r>
      <w:proofErr w:type="spellStart"/>
      <w:r w:rsidRPr="00445EE6">
        <w:rPr>
          <w:rFonts w:asciiTheme="majorHAnsi" w:hAnsiTheme="majorHAnsi" w:cstheme="majorHAnsi"/>
          <w:u w:val="single"/>
        </w:rPr>
        <w:t>Tests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automatizados (lo que piden en ofertas)</w:t>
      </w:r>
    </w:p>
    <w:p w14:paraId="69322B39" w14:textId="77777777" w:rsidR="00445EE6" w:rsidRPr="00445EE6" w:rsidRDefault="00445EE6" w:rsidP="00445EE6">
      <w:pPr>
        <w:numPr>
          <w:ilvl w:val="0"/>
          <w:numId w:val="10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Unit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445EE6">
        <w:rPr>
          <w:rFonts w:asciiTheme="majorHAnsi" w:hAnsiTheme="majorHAnsi" w:cstheme="majorHAnsi"/>
          <w:u w:val="single"/>
        </w:rPr>
        <w:t>tests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con </w:t>
      </w:r>
      <w:proofErr w:type="spellStart"/>
      <w:r w:rsidRPr="00445EE6">
        <w:rPr>
          <w:rFonts w:asciiTheme="majorHAnsi" w:hAnsiTheme="majorHAnsi" w:cstheme="majorHAnsi"/>
          <w:u w:val="single"/>
        </w:rPr>
        <w:t>JUnit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5 para </w:t>
      </w:r>
      <w:proofErr w:type="spellStart"/>
      <w:r w:rsidRPr="00445EE6">
        <w:rPr>
          <w:rFonts w:asciiTheme="majorHAnsi" w:hAnsiTheme="majorHAnsi" w:cstheme="majorHAnsi"/>
          <w:u w:val="single"/>
        </w:rPr>
        <w:t>Services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clave (</w:t>
      </w:r>
      <w:proofErr w:type="spellStart"/>
      <w:r w:rsidRPr="00445EE6">
        <w:rPr>
          <w:rFonts w:asciiTheme="majorHAnsi" w:hAnsiTheme="majorHAnsi" w:cstheme="majorHAnsi"/>
          <w:u w:val="single"/>
        </w:rPr>
        <w:t>UsuarioService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</w:t>
      </w:r>
      <w:proofErr w:type="spellStart"/>
      <w:r w:rsidRPr="00445EE6">
        <w:rPr>
          <w:rFonts w:asciiTheme="majorHAnsi" w:hAnsiTheme="majorHAnsi" w:cstheme="majorHAnsi"/>
          <w:u w:val="single"/>
        </w:rPr>
        <w:t>ProductoService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</w:t>
      </w:r>
      <w:proofErr w:type="spellStart"/>
      <w:r w:rsidRPr="00445EE6">
        <w:rPr>
          <w:rFonts w:asciiTheme="majorHAnsi" w:hAnsiTheme="majorHAnsi" w:cstheme="majorHAnsi"/>
          <w:u w:val="single"/>
        </w:rPr>
        <w:t>PedidoService</w:t>
      </w:r>
      <w:proofErr w:type="spellEnd"/>
      <w:r w:rsidRPr="00445EE6">
        <w:rPr>
          <w:rFonts w:asciiTheme="majorHAnsi" w:hAnsiTheme="majorHAnsi" w:cstheme="majorHAnsi"/>
          <w:u w:val="single"/>
        </w:rPr>
        <w:t>).</w:t>
      </w:r>
    </w:p>
    <w:p w14:paraId="44B10AE4" w14:textId="77777777" w:rsidR="00445EE6" w:rsidRPr="00445EE6" w:rsidRDefault="00445EE6" w:rsidP="00445EE6">
      <w:pPr>
        <w:numPr>
          <w:ilvl w:val="0"/>
          <w:numId w:val="10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Tests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con </w:t>
      </w:r>
      <w:proofErr w:type="spellStart"/>
      <w:r w:rsidRPr="00445EE6">
        <w:rPr>
          <w:rFonts w:asciiTheme="majorHAnsi" w:hAnsiTheme="majorHAnsi" w:cstheme="majorHAnsi"/>
          <w:u w:val="single"/>
        </w:rPr>
        <w:t>Mockito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 </w:t>
      </w:r>
      <w:proofErr w:type="spellStart"/>
      <w:r w:rsidRPr="00445EE6">
        <w:rPr>
          <w:rFonts w:asciiTheme="majorHAnsi" w:hAnsiTheme="majorHAnsi" w:cstheme="majorHAnsi"/>
          <w:u w:val="single"/>
        </w:rPr>
        <w:t>mocks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de repositorios.</w:t>
      </w:r>
    </w:p>
    <w:p w14:paraId="56FB96DB" w14:textId="77777777" w:rsidR="00445EE6" w:rsidRPr="00445EE6" w:rsidRDefault="00445EE6" w:rsidP="00445EE6">
      <w:pPr>
        <w:numPr>
          <w:ilvl w:val="0"/>
          <w:numId w:val="10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Un par de </w:t>
      </w:r>
      <w:proofErr w:type="spellStart"/>
      <w:r w:rsidRPr="00445EE6">
        <w:rPr>
          <w:rFonts w:asciiTheme="majorHAnsi" w:hAnsiTheme="majorHAnsi" w:cstheme="majorHAnsi"/>
          <w:u w:val="single"/>
        </w:rPr>
        <w:t>tests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de integración (</w:t>
      </w:r>
      <w:proofErr w:type="spellStart"/>
      <w:r w:rsidRPr="00445EE6">
        <w:rPr>
          <w:rFonts w:asciiTheme="majorHAnsi" w:hAnsiTheme="majorHAnsi" w:cstheme="majorHAnsi"/>
          <w:u w:val="single"/>
        </w:rPr>
        <w:t>SpringBootTest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) para </w:t>
      </w:r>
      <w:proofErr w:type="spellStart"/>
      <w:r w:rsidRPr="00445EE6">
        <w:rPr>
          <w:rFonts w:asciiTheme="majorHAnsi" w:hAnsiTheme="majorHAnsi" w:cstheme="majorHAnsi"/>
          <w:u w:val="single"/>
        </w:rPr>
        <w:t>endpoints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críticos (registro/</w:t>
      </w:r>
      <w:proofErr w:type="spellStart"/>
      <w:r w:rsidRPr="00445EE6">
        <w:rPr>
          <w:rFonts w:asciiTheme="majorHAnsi" w:hAnsiTheme="majorHAnsi" w:cstheme="majorHAnsi"/>
          <w:u w:val="single"/>
        </w:rPr>
        <w:t>login</w:t>
      </w:r>
      <w:proofErr w:type="spellEnd"/>
      <w:r w:rsidRPr="00445EE6">
        <w:rPr>
          <w:rFonts w:asciiTheme="majorHAnsi" w:hAnsiTheme="majorHAnsi" w:cstheme="majorHAnsi"/>
          <w:u w:val="single"/>
        </w:rPr>
        <w:t>, publicar producto, crear pedido).</w:t>
      </w:r>
    </w:p>
    <w:p w14:paraId="0CD73B16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11) Calidad, </w:t>
      </w:r>
      <w:proofErr w:type="spellStart"/>
      <w:r w:rsidRPr="00445EE6">
        <w:rPr>
          <w:rFonts w:asciiTheme="majorHAnsi" w:hAnsiTheme="majorHAnsi" w:cstheme="majorHAnsi"/>
          <w:u w:val="single"/>
        </w:rPr>
        <w:t>logging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manejo de errores</w:t>
      </w:r>
    </w:p>
    <w:p w14:paraId="38026135" w14:textId="77777777" w:rsidR="00445EE6" w:rsidRPr="00445EE6" w:rsidRDefault="00445EE6" w:rsidP="00445EE6">
      <w:pPr>
        <w:numPr>
          <w:ilvl w:val="0"/>
          <w:numId w:val="11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Centralizar excepciones con @ControllerAdvice y DTO de error consistente.</w:t>
      </w:r>
    </w:p>
    <w:p w14:paraId="4E57FA28" w14:textId="77777777" w:rsidR="00445EE6" w:rsidRPr="00445EE6" w:rsidRDefault="00445EE6" w:rsidP="00445EE6">
      <w:pPr>
        <w:numPr>
          <w:ilvl w:val="0"/>
          <w:numId w:val="11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Logging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con SLF4J/</w:t>
      </w:r>
      <w:proofErr w:type="spellStart"/>
      <w:r w:rsidRPr="00445EE6">
        <w:rPr>
          <w:rFonts w:asciiTheme="majorHAnsi" w:hAnsiTheme="majorHAnsi" w:cstheme="majorHAnsi"/>
          <w:u w:val="single"/>
        </w:rPr>
        <w:t>Logback</w:t>
      </w:r>
      <w:proofErr w:type="spellEnd"/>
      <w:r w:rsidRPr="00445EE6">
        <w:rPr>
          <w:rFonts w:asciiTheme="majorHAnsi" w:hAnsiTheme="majorHAnsi" w:cstheme="majorHAnsi"/>
          <w:u w:val="single"/>
        </w:rPr>
        <w:t>, logs informativos en servicios críticos.</w:t>
      </w:r>
    </w:p>
    <w:p w14:paraId="2024AA73" w14:textId="77777777" w:rsidR="00445EE6" w:rsidRPr="00445EE6" w:rsidRDefault="00445EE6" w:rsidP="00445EE6">
      <w:pPr>
        <w:numPr>
          <w:ilvl w:val="0"/>
          <w:numId w:val="11"/>
        </w:numPr>
        <w:rPr>
          <w:rFonts w:asciiTheme="majorHAnsi" w:hAnsiTheme="majorHAnsi" w:cstheme="majorHAnsi"/>
          <w:u w:val="single"/>
          <w:lang w:val="en-US"/>
        </w:rPr>
      </w:pP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Documentar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 xml:space="preserve"> endpoints con Swagger/</w:t>
      </w:r>
      <w:proofErr w:type="spellStart"/>
      <w:r w:rsidRPr="00445EE6">
        <w:rPr>
          <w:rFonts w:asciiTheme="majorHAnsi" w:hAnsiTheme="majorHAnsi" w:cstheme="majorHAnsi"/>
          <w:u w:val="single"/>
          <w:lang w:val="en-US"/>
        </w:rPr>
        <w:t>OpenAPI</w:t>
      </w:r>
      <w:proofErr w:type="spellEnd"/>
      <w:r w:rsidRPr="00445EE6">
        <w:rPr>
          <w:rFonts w:asciiTheme="majorHAnsi" w:hAnsiTheme="majorHAnsi" w:cstheme="majorHAnsi"/>
          <w:u w:val="single"/>
          <w:lang w:val="en-US"/>
        </w:rPr>
        <w:t>.</w:t>
      </w:r>
    </w:p>
    <w:p w14:paraId="39ABB00E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12) Preparar para Front / Mobile (API </w:t>
      </w:r>
      <w:proofErr w:type="spellStart"/>
      <w:r w:rsidRPr="00445EE6">
        <w:rPr>
          <w:rFonts w:asciiTheme="majorHAnsi" w:hAnsiTheme="majorHAnsi" w:cstheme="majorHAnsi"/>
          <w:u w:val="single"/>
        </w:rPr>
        <w:t>stable</w:t>
      </w:r>
      <w:proofErr w:type="spellEnd"/>
      <w:r w:rsidRPr="00445EE6">
        <w:rPr>
          <w:rFonts w:asciiTheme="majorHAnsi" w:hAnsiTheme="majorHAnsi" w:cstheme="majorHAnsi"/>
          <w:u w:val="single"/>
        </w:rPr>
        <w:t>)</w:t>
      </w:r>
    </w:p>
    <w:p w14:paraId="0A8DDE5C" w14:textId="77777777" w:rsidR="00445EE6" w:rsidRPr="00445EE6" w:rsidRDefault="00445EE6" w:rsidP="00445EE6">
      <w:pPr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Crear versiones de API (/api/v1/...) y documentar.</w:t>
      </w:r>
    </w:p>
    <w:p w14:paraId="7F9817A8" w14:textId="77777777" w:rsidR="00445EE6" w:rsidRPr="00445EE6" w:rsidRDefault="00445EE6" w:rsidP="00445EE6">
      <w:pPr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lastRenderedPageBreak/>
        <w:t>Endpoint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 obtener perfil público de vendedor (productos + rating).</w:t>
      </w:r>
    </w:p>
    <w:p w14:paraId="08D076A1" w14:textId="77777777" w:rsidR="00445EE6" w:rsidRPr="00445EE6" w:rsidRDefault="00445EE6" w:rsidP="00445EE6">
      <w:pPr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proofErr w:type="spellStart"/>
      <w:r w:rsidRPr="00445EE6">
        <w:rPr>
          <w:rFonts w:asciiTheme="majorHAnsi" w:hAnsiTheme="majorHAnsi" w:cstheme="majorHAnsi"/>
          <w:u w:val="single"/>
        </w:rPr>
        <w:t>Endpoint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 historial comprador/vendedor con paginación.</w:t>
      </w:r>
    </w:p>
    <w:p w14:paraId="4063B5DC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13) Mejoras opcionales pero recomendadas</w:t>
      </w:r>
    </w:p>
    <w:p w14:paraId="4C449BAD" w14:textId="77777777" w:rsidR="00445EE6" w:rsidRPr="00445EE6" w:rsidRDefault="00445EE6" w:rsidP="00445EE6">
      <w:pPr>
        <w:numPr>
          <w:ilvl w:val="0"/>
          <w:numId w:val="1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Paginación y filtros en listados (por provincia, por rating, por </w:t>
      </w:r>
      <w:proofErr w:type="spellStart"/>
      <w:r w:rsidRPr="00445EE6">
        <w:rPr>
          <w:rFonts w:asciiTheme="majorHAnsi" w:hAnsiTheme="majorHAnsi" w:cstheme="majorHAnsi"/>
          <w:u w:val="single"/>
        </w:rPr>
        <w:t>radioEntrega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simple).</w:t>
      </w:r>
    </w:p>
    <w:p w14:paraId="7F15251E" w14:textId="77777777" w:rsidR="00445EE6" w:rsidRPr="00445EE6" w:rsidRDefault="00445EE6" w:rsidP="00445EE6">
      <w:pPr>
        <w:numPr>
          <w:ilvl w:val="0"/>
          <w:numId w:val="1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Cálculo automático de ingredientes por </w:t>
      </w:r>
      <w:proofErr w:type="spellStart"/>
      <w:r w:rsidRPr="00445EE6">
        <w:rPr>
          <w:rFonts w:asciiTheme="majorHAnsi" w:hAnsiTheme="majorHAnsi" w:cstheme="majorHAnsi"/>
          <w:u w:val="single"/>
        </w:rPr>
        <w:t>cantidadPersonas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cuando el vendedor lo quiera usar (funcionalidad avanzada).</w:t>
      </w:r>
    </w:p>
    <w:p w14:paraId="693DF7F7" w14:textId="77777777" w:rsidR="00445EE6" w:rsidRPr="00445EE6" w:rsidRDefault="00445EE6" w:rsidP="00445EE6">
      <w:pPr>
        <w:numPr>
          <w:ilvl w:val="0"/>
          <w:numId w:val="1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Imágenes de producto (almacenamiento local o S3).</w:t>
      </w:r>
    </w:p>
    <w:p w14:paraId="095EB98B" w14:textId="77777777" w:rsidR="00445EE6" w:rsidRPr="00445EE6" w:rsidRDefault="00445EE6" w:rsidP="00445EE6">
      <w:pPr>
        <w:numPr>
          <w:ilvl w:val="0"/>
          <w:numId w:val="13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Panel </w:t>
      </w:r>
      <w:proofErr w:type="spellStart"/>
      <w:r w:rsidRPr="00445EE6">
        <w:rPr>
          <w:rFonts w:asciiTheme="majorHAnsi" w:hAnsiTheme="majorHAnsi" w:cstheme="majorHAnsi"/>
          <w:u w:val="single"/>
        </w:rPr>
        <w:t>admin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para revisar usuarios/productos/reportes.</w:t>
      </w:r>
    </w:p>
    <w:p w14:paraId="1200B1D0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14) </w:t>
      </w:r>
      <w:proofErr w:type="spellStart"/>
      <w:r w:rsidRPr="00445EE6">
        <w:rPr>
          <w:rFonts w:asciiTheme="majorHAnsi" w:hAnsiTheme="majorHAnsi" w:cstheme="majorHAnsi"/>
          <w:u w:val="single"/>
        </w:rPr>
        <w:t>Deploy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&amp; PoC en móvil</w:t>
      </w:r>
    </w:p>
    <w:p w14:paraId="3FB22166" w14:textId="77777777" w:rsidR="00445EE6" w:rsidRPr="00445EE6" w:rsidRDefault="00445EE6" w:rsidP="00445EE6">
      <w:pPr>
        <w:numPr>
          <w:ilvl w:val="0"/>
          <w:numId w:val="14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Crear </w:t>
      </w:r>
      <w:proofErr w:type="spellStart"/>
      <w:r w:rsidRPr="00445EE6">
        <w:rPr>
          <w:rFonts w:asciiTheme="majorHAnsi" w:hAnsiTheme="majorHAnsi" w:cstheme="majorHAnsi"/>
          <w:u w:val="single"/>
        </w:rPr>
        <w:t>build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445EE6">
        <w:rPr>
          <w:rFonts w:asciiTheme="majorHAnsi" w:hAnsiTheme="majorHAnsi" w:cstheme="majorHAnsi"/>
          <w:u w:val="single"/>
        </w:rPr>
        <w:t>jar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montar en un servidor (o </w:t>
      </w:r>
      <w:proofErr w:type="spellStart"/>
      <w:r w:rsidRPr="00445EE6">
        <w:rPr>
          <w:rFonts w:asciiTheme="majorHAnsi" w:hAnsiTheme="majorHAnsi" w:cstheme="majorHAnsi"/>
          <w:u w:val="single"/>
        </w:rPr>
        <w:t>Heroku</w:t>
      </w:r>
      <w:proofErr w:type="spellEnd"/>
      <w:r w:rsidRPr="00445EE6">
        <w:rPr>
          <w:rFonts w:asciiTheme="majorHAnsi" w:hAnsiTheme="majorHAnsi" w:cstheme="majorHAnsi"/>
          <w:u w:val="single"/>
        </w:rPr>
        <w:t>/Render).</w:t>
      </w:r>
    </w:p>
    <w:p w14:paraId="2FB81FAC" w14:textId="77777777" w:rsidR="00445EE6" w:rsidRPr="00445EE6" w:rsidRDefault="00445EE6" w:rsidP="00445EE6">
      <w:pPr>
        <w:numPr>
          <w:ilvl w:val="0"/>
          <w:numId w:val="14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Si </w:t>
      </w:r>
      <w:proofErr w:type="spellStart"/>
      <w:r w:rsidRPr="00445EE6">
        <w:rPr>
          <w:rFonts w:asciiTheme="majorHAnsi" w:hAnsiTheme="majorHAnsi" w:cstheme="majorHAnsi"/>
          <w:u w:val="single"/>
        </w:rPr>
        <w:t>querés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prueba en teléfono: exponer API + hacer un </w:t>
      </w:r>
      <w:proofErr w:type="spellStart"/>
      <w:r w:rsidRPr="00445EE6">
        <w:rPr>
          <w:rFonts w:asciiTheme="majorHAnsi" w:hAnsiTheme="majorHAnsi" w:cstheme="majorHAnsi"/>
          <w:u w:val="single"/>
        </w:rPr>
        <w:t>frontend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muy básico (</w:t>
      </w:r>
      <w:proofErr w:type="spellStart"/>
      <w:r w:rsidRPr="00445EE6">
        <w:rPr>
          <w:rFonts w:asciiTheme="majorHAnsi" w:hAnsiTheme="majorHAnsi" w:cstheme="majorHAnsi"/>
          <w:u w:val="single"/>
        </w:rPr>
        <w:t>React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Native / </w:t>
      </w:r>
      <w:proofErr w:type="spellStart"/>
      <w:r w:rsidRPr="00445EE6">
        <w:rPr>
          <w:rFonts w:asciiTheme="majorHAnsi" w:hAnsiTheme="majorHAnsi" w:cstheme="majorHAnsi"/>
          <w:u w:val="single"/>
        </w:rPr>
        <w:t>Ionic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/ PWA) que consuma </w:t>
      </w:r>
      <w:proofErr w:type="spellStart"/>
      <w:r w:rsidRPr="00445EE6">
        <w:rPr>
          <w:rFonts w:asciiTheme="majorHAnsi" w:hAnsiTheme="majorHAnsi" w:cstheme="majorHAnsi"/>
          <w:u w:val="single"/>
        </w:rPr>
        <w:t>endpoints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esenciales (registro/</w:t>
      </w:r>
      <w:proofErr w:type="spellStart"/>
      <w:r w:rsidRPr="00445EE6">
        <w:rPr>
          <w:rFonts w:asciiTheme="majorHAnsi" w:hAnsiTheme="majorHAnsi" w:cstheme="majorHAnsi"/>
          <w:u w:val="single"/>
        </w:rPr>
        <w:t>login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, listar productos, carrito, </w:t>
      </w:r>
      <w:proofErr w:type="spellStart"/>
      <w:r w:rsidRPr="00445EE6">
        <w:rPr>
          <w:rFonts w:asciiTheme="majorHAnsi" w:hAnsiTheme="majorHAnsi" w:cstheme="majorHAnsi"/>
          <w:u w:val="single"/>
        </w:rPr>
        <w:t>checkout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simulado).</w:t>
      </w:r>
    </w:p>
    <w:p w14:paraId="45A3C640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15) </w:t>
      </w:r>
      <w:proofErr w:type="spellStart"/>
      <w:r w:rsidRPr="00445EE6">
        <w:rPr>
          <w:rFonts w:asciiTheme="majorHAnsi" w:hAnsiTheme="majorHAnsi" w:cstheme="majorHAnsi"/>
          <w:u w:val="single"/>
        </w:rPr>
        <w:t>Checklist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legal y operativo (NO ignorar antes de lanzar)</w:t>
      </w:r>
    </w:p>
    <w:p w14:paraId="36F96B01" w14:textId="77777777" w:rsidR="00445EE6" w:rsidRPr="00445EE6" w:rsidRDefault="00445EE6" w:rsidP="00445EE6">
      <w:pPr>
        <w:numPr>
          <w:ilvl w:val="0"/>
          <w:numId w:val="1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Revisión legal: venta de alimentos en España (licencias, etiquetado, responsabilidad).</w:t>
      </w:r>
    </w:p>
    <w:p w14:paraId="198AD278" w14:textId="77777777" w:rsidR="00445EE6" w:rsidRPr="00445EE6" w:rsidRDefault="00445EE6" w:rsidP="00445EE6">
      <w:pPr>
        <w:numPr>
          <w:ilvl w:val="0"/>
          <w:numId w:val="1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Pasarela de pago: contratos y KYC con PSP.</w:t>
      </w:r>
    </w:p>
    <w:p w14:paraId="7DB8F58B" w14:textId="77777777" w:rsidR="00445EE6" w:rsidRPr="00445EE6" w:rsidRDefault="00445EE6" w:rsidP="00445EE6">
      <w:pPr>
        <w:numPr>
          <w:ilvl w:val="0"/>
          <w:numId w:val="15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Privacidad / RGPD: política de privacidad, consentimiento de datos, almacenamiento de datos personales.</w:t>
      </w:r>
    </w:p>
    <w:p w14:paraId="3BB0DF4A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pict w14:anchorId="0272FC3F">
          <v:rect id="_x0000_i1037" style="width:0;height:1.5pt" o:hrstd="t" o:hr="t" fillcolor="#a0a0a0" stroked="f"/>
        </w:pict>
      </w:r>
    </w:p>
    <w:p w14:paraId="0B72F539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>Opciones de decisión (tú eliges)</w:t>
      </w:r>
    </w:p>
    <w:p w14:paraId="54364F4B" w14:textId="77777777" w:rsidR="00445EE6" w:rsidRPr="00445EE6" w:rsidRDefault="00445EE6" w:rsidP="00445EE6">
      <w:pPr>
        <w:numPr>
          <w:ilvl w:val="0"/>
          <w:numId w:val="16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Marketplace real (recomendado): Implementar </w:t>
      </w:r>
      <w:proofErr w:type="spellStart"/>
      <w:r w:rsidRPr="00445EE6">
        <w:rPr>
          <w:rFonts w:asciiTheme="majorHAnsi" w:hAnsiTheme="majorHAnsi" w:cstheme="majorHAnsi"/>
          <w:u w:val="single"/>
        </w:rPr>
        <w:t>sub-pedidos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por vendedor en </w:t>
      </w:r>
      <w:proofErr w:type="spellStart"/>
      <w:r w:rsidRPr="00445EE6">
        <w:rPr>
          <w:rFonts w:asciiTheme="majorHAnsi" w:hAnsiTheme="majorHAnsi" w:cstheme="majorHAnsi"/>
          <w:u w:val="single"/>
        </w:rPr>
        <w:t>Checkout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(más trabajo ahora, menos </w:t>
      </w:r>
      <w:proofErr w:type="spellStart"/>
      <w:r w:rsidRPr="00445EE6">
        <w:rPr>
          <w:rFonts w:asciiTheme="majorHAnsi" w:hAnsiTheme="majorHAnsi" w:cstheme="majorHAnsi"/>
          <w:u w:val="single"/>
        </w:rPr>
        <w:t>refactor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después).</w:t>
      </w:r>
    </w:p>
    <w:p w14:paraId="428CC3F1" w14:textId="77777777" w:rsidR="00445EE6" w:rsidRPr="00445EE6" w:rsidRDefault="00445EE6" w:rsidP="00445EE6">
      <w:pPr>
        <w:numPr>
          <w:ilvl w:val="0"/>
          <w:numId w:val="16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MVP simple: Un solo pedido que puede contener productos de distintos vendedores y en el historial del comprador se muestra vendedor por </w:t>
      </w:r>
      <w:proofErr w:type="spellStart"/>
      <w:r w:rsidRPr="00445EE6">
        <w:rPr>
          <w:rFonts w:asciiTheme="majorHAnsi" w:hAnsiTheme="majorHAnsi" w:cstheme="majorHAnsi"/>
          <w:u w:val="single"/>
        </w:rPr>
        <w:t>item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(más fácil, menos realista).</w:t>
      </w:r>
    </w:p>
    <w:p w14:paraId="2D45CA45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Mi recomendación: hacer la versión </w:t>
      </w:r>
      <w:proofErr w:type="spellStart"/>
      <w:r w:rsidRPr="00445EE6">
        <w:rPr>
          <w:rFonts w:asciiTheme="majorHAnsi" w:hAnsiTheme="majorHAnsi" w:cstheme="majorHAnsi"/>
          <w:u w:val="single"/>
        </w:rPr>
        <w:t>marketplace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real desde ahora (crear </w:t>
      </w:r>
      <w:proofErr w:type="spellStart"/>
      <w:r w:rsidRPr="00445EE6">
        <w:rPr>
          <w:rFonts w:asciiTheme="majorHAnsi" w:hAnsiTheme="majorHAnsi" w:cstheme="majorHAnsi"/>
          <w:u w:val="single"/>
        </w:rPr>
        <w:t>sub-pedidos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por vendedor al pagar). Evita mucho </w:t>
      </w:r>
      <w:proofErr w:type="spellStart"/>
      <w:r w:rsidRPr="00445EE6">
        <w:rPr>
          <w:rFonts w:asciiTheme="majorHAnsi" w:hAnsiTheme="majorHAnsi" w:cstheme="majorHAnsi"/>
          <w:u w:val="single"/>
        </w:rPr>
        <w:t>refactor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más adelante.</w:t>
      </w:r>
    </w:p>
    <w:p w14:paraId="696D8B1C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pict w14:anchorId="1043B0AA">
          <v:rect id="_x0000_i1038" style="width:0;height:1.5pt" o:hrstd="t" o:hr="t" fillcolor="#a0a0a0" stroked="f"/>
        </w:pict>
      </w:r>
    </w:p>
    <w:p w14:paraId="2A7EAD68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Qué puedo hacer ahora, si </w:t>
      </w:r>
      <w:proofErr w:type="spellStart"/>
      <w:r w:rsidRPr="00445EE6">
        <w:rPr>
          <w:rFonts w:asciiTheme="majorHAnsi" w:hAnsiTheme="majorHAnsi" w:cstheme="majorHAnsi"/>
          <w:u w:val="single"/>
        </w:rPr>
        <w:t>querés</w:t>
      </w:r>
      <w:proofErr w:type="spellEnd"/>
    </w:p>
    <w:p w14:paraId="58CF2866" w14:textId="77777777" w:rsidR="00445EE6" w:rsidRPr="00445EE6" w:rsidRDefault="00445EE6" w:rsidP="00445EE6">
      <w:pPr>
        <w:numPr>
          <w:ilvl w:val="0"/>
          <w:numId w:val="1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Si </w:t>
      </w:r>
      <w:proofErr w:type="spellStart"/>
      <w:r w:rsidRPr="00445EE6">
        <w:rPr>
          <w:rFonts w:asciiTheme="majorHAnsi" w:hAnsiTheme="majorHAnsi" w:cstheme="majorHAnsi"/>
          <w:u w:val="single"/>
        </w:rPr>
        <w:t>querés</w:t>
      </w:r>
      <w:proofErr w:type="spellEnd"/>
      <w:r w:rsidRPr="00445EE6">
        <w:rPr>
          <w:rFonts w:asciiTheme="majorHAnsi" w:hAnsiTheme="majorHAnsi" w:cstheme="majorHAnsi"/>
          <w:u w:val="single"/>
        </w:rPr>
        <w:t>, armamos PRIORIDAD MÍNIMA (lo imprescindible para seguir):</w:t>
      </w:r>
    </w:p>
    <w:p w14:paraId="1E4DC50C" w14:textId="77777777" w:rsidR="00445EE6" w:rsidRPr="00445EE6" w:rsidRDefault="00445EE6" w:rsidP="00445EE6">
      <w:pPr>
        <w:numPr>
          <w:ilvl w:val="1"/>
          <w:numId w:val="1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Forzar que solo VENDEDOR publique producto (comprobación en servicio + </w:t>
      </w:r>
      <w:proofErr w:type="spellStart"/>
      <w:r w:rsidRPr="00445EE6">
        <w:rPr>
          <w:rFonts w:asciiTheme="majorHAnsi" w:hAnsiTheme="majorHAnsi" w:cstheme="majorHAnsi"/>
          <w:u w:val="single"/>
        </w:rPr>
        <w:t>controller</w:t>
      </w:r>
      <w:proofErr w:type="spellEnd"/>
      <w:r w:rsidRPr="00445EE6">
        <w:rPr>
          <w:rFonts w:asciiTheme="majorHAnsi" w:hAnsiTheme="majorHAnsi" w:cstheme="majorHAnsi"/>
          <w:u w:val="single"/>
        </w:rPr>
        <w:t>).</w:t>
      </w:r>
    </w:p>
    <w:p w14:paraId="288D17BB" w14:textId="77777777" w:rsidR="00445EE6" w:rsidRPr="00445EE6" w:rsidRDefault="00445EE6" w:rsidP="00445EE6">
      <w:pPr>
        <w:numPr>
          <w:ilvl w:val="1"/>
          <w:numId w:val="1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Implementar Carrito básico y </w:t>
      </w:r>
      <w:proofErr w:type="spellStart"/>
      <w:r w:rsidRPr="00445EE6">
        <w:rPr>
          <w:rFonts w:asciiTheme="majorHAnsi" w:hAnsiTheme="majorHAnsi" w:cstheme="majorHAnsi"/>
          <w:u w:val="single"/>
        </w:rPr>
        <w:t>endpoint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445EE6">
        <w:rPr>
          <w:rFonts w:asciiTheme="majorHAnsi" w:hAnsiTheme="majorHAnsi" w:cstheme="majorHAnsi"/>
          <w:u w:val="single"/>
        </w:rPr>
        <w:t>checkout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que cree pedidos y calcule totales (puede simular pago).</w:t>
      </w:r>
    </w:p>
    <w:p w14:paraId="47D42784" w14:textId="77777777" w:rsidR="00445EE6" w:rsidRPr="00445EE6" w:rsidRDefault="00445EE6" w:rsidP="00445EE6">
      <w:pPr>
        <w:numPr>
          <w:ilvl w:val="1"/>
          <w:numId w:val="17"/>
        </w:numPr>
        <w:rPr>
          <w:rFonts w:asciiTheme="majorHAnsi" w:hAnsiTheme="majorHAnsi" w:cstheme="majorHAnsi"/>
          <w:u w:val="single"/>
        </w:rPr>
      </w:pPr>
      <w:r w:rsidRPr="00445EE6">
        <w:rPr>
          <w:rFonts w:asciiTheme="majorHAnsi" w:hAnsiTheme="majorHAnsi" w:cstheme="majorHAnsi"/>
          <w:u w:val="single"/>
        </w:rPr>
        <w:t xml:space="preserve">Añadir </w:t>
      </w:r>
      <w:proofErr w:type="spellStart"/>
      <w:r w:rsidRPr="00445EE6">
        <w:rPr>
          <w:rFonts w:asciiTheme="majorHAnsi" w:hAnsiTheme="majorHAnsi" w:cstheme="majorHAnsi"/>
          <w:u w:val="single"/>
        </w:rPr>
        <w:t>tests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unitarios para </w:t>
      </w:r>
      <w:proofErr w:type="spellStart"/>
      <w:r w:rsidRPr="00445EE6">
        <w:rPr>
          <w:rFonts w:asciiTheme="majorHAnsi" w:hAnsiTheme="majorHAnsi" w:cstheme="majorHAnsi"/>
          <w:u w:val="single"/>
        </w:rPr>
        <w:t>ProductoService</w:t>
      </w:r>
      <w:proofErr w:type="spellEnd"/>
      <w:r w:rsidRPr="00445EE6">
        <w:rPr>
          <w:rFonts w:asciiTheme="majorHAnsi" w:hAnsiTheme="majorHAnsi" w:cstheme="majorHAnsi"/>
          <w:u w:val="single"/>
        </w:rPr>
        <w:t xml:space="preserve"> y </w:t>
      </w:r>
      <w:proofErr w:type="spellStart"/>
      <w:r w:rsidRPr="00445EE6">
        <w:rPr>
          <w:rFonts w:asciiTheme="majorHAnsi" w:hAnsiTheme="majorHAnsi" w:cstheme="majorHAnsi"/>
          <w:u w:val="single"/>
        </w:rPr>
        <w:t>PedidoService</w:t>
      </w:r>
      <w:proofErr w:type="spellEnd"/>
      <w:r w:rsidRPr="00445EE6">
        <w:rPr>
          <w:rFonts w:asciiTheme="majorHAnsi" w:hAnsiTheme="majorHAnsi" w:cstheme="majorHAnsi"/>
          <w:u w:val="single"/>
        </w:rPr>
        <w:t>.</w:t>
      </w:r>
    </w:p>
    <w:p w14:paraId="39AB3651" w14:textId="77777777" w:rsidR="00445EE6" w:rsidRPr="00445EE6" w:rsidRDefault="00445EE6" w:rsidP="00445EE6">
      <w:pPr>
        <w:rPr>
          <w:rFonts w:asciiTheme="majorHAnsi" w:hAnsiTheme="majorHAnsi" w:cstheme="majorHAnsi"/>
          <w:u w:val="single"/>
        </w:rPr>
      </w:pPr>
    </w:p>
    <w:sectPr w:rsidR="00445EE6" w:rsidRPr="00445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CBD"/>
    <w:multiLevelType w:val="multilevel"/>
    <w:tmpl w:val="D81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2E4B"/>
    <w:multiLevelType w:val="multilevel"/>
    <w:tmpl w:val="5F3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C2085"/>
    <w:multiLevelType w:val="multilevel"/>
    <w:tmpl w:val="8F5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7E2F"/>
    <w:multiLevelType w:val="multilevel"/>
    <w:tmpl w:val="50A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1512F"/>
    <w:multiLevelType w:val="multilevel"/>
    <w:tmpl w:val="A27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F7B4F"/>
    <w:multiLevelType w:val="multilevel"/>
    <w:tmpl w:val="BC2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67501"/>
    <w:multiLevelType w:val="multilevel"/>
    <w:tmpl w:val="D87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83E91"/>
    <w:multiLevelType w:val="multilevel"/>
    <w:tmpl w:val="183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4163C"/>
    <w:multiLevelType w:val="multilevel"/>
    <w:tmpl w:val="592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D2DC6"/>
    <w:multiLevelType w:val="multilevel"/>
    <w:tmpl w:val="9B4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4302D"/>
    <w:multiLevelType w:val="multilevel"/>
    <w:tmpl w:val="ED7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E5420"/>
    <w:multiLevelType w:val="multilevel"/>
    <w:tmpl w:val="180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B6CA3"/>
    <w:multiLevelType w:val="multilevel"/>
    <w:tmpl w:val="DB7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5698B"/>
    <w:multiLevelType w:val="multilevel"/>
    <w:tmpl w:val="83F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24D92"/>
    <w:multiLevelType w:val="multilevel"/>
    <w:tmpl w:val="556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41EEE"/>
    <w:multiLevelType w:val="multilevel"/>
    <w:tmpl w:val="9FB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36E53"/>
    <w:multiLevelType w:val="multilevel"/>
    <w:tmpl w:val="595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3787">
    <w:abstractNumId w:val="6"/>
  </w:num>
  <w:num w:numId="2" w16cid:durableId="150340472">
    <w:abstractNumId w:val="1"/>
  </w:num>
  <w:num w:numId="3" w16cid:durableId="1917278141">
    <w:abstractNumId w:val="7"/>
  </w:num>
  <w:num w:numId="4" w16cid:durableId="864750266">
    <w:abstractNumId w:val="8"/>
  </w:num>
  <w:num w:numId="5" w16cid:durableId="191380991">
    <w:abstractNumId w:val="10"/>
  </w:num>
  <w:num w:numId="6" w16cid:durableId="284041827">
    <w:abstractNumId w:val="5"/>
  </w:num>
  <w:num w:numId="7" w16cid:durableId="667294286">
    <w:abstractNumId w:val="16"/>
  </w:num>
  <w:num w:numId="8" w16cid:durableId="690762848">
    <w:abstractNumId w:val="11"/>
  </w:num>
  <w:num w:numId="9" w16cid:durableId="1405832266">
    <w:abstractNumId w:val="4"/>
  </w:num>
  <w:num w:numId="10" w16cid:durableId="159851307">
    <w:abstractNumId w:val="13"/>
  </w:num>
  <w:num w:numId="11" w16cid:durableId="1870027611">
    <w:abstractNumId w:val="12"/>
  </w:num>
  <w:num w:numId="12" w16cid:durableId="380909440">
    <w:abstractNumId w:val="0"/>
  </w:num>
  <w:num w:numId="13" w16cid:durableId="24138978">
    <w:abstractNumId w:val="14"/>
  </w:num>
  <w:num w:numId="14" w16cid:durableId="826897382">
    <w:abstractNumId w:val="9"/>
  </w:num>
  <w:num w:numId="15" w16cid:durableId="891423380">
    <w:abstractNumId w:val="3"/>
  </w:num>
  <w:num w:numId="16" w16cid:durableId="1003628866">
    <w:abstractNumId w:val="15"/>
  </w:num>
  <w:num w:numId="17" w16cid:durableId="615673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E6"/>
    <w:rsid w:val="00081C82"/>
    <w:rsid w:val="00445EE6"/>
    <w:rsid w:val="008D59E0"/>
    <w:rsid w:val="00CA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2A09"/>
  <w15:chartTrackingRefBased/>
  <w15:docId w15:val="{4CA11CEE-B267-402F-8126-F9414410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E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E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E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E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E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E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E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Gastanga .</dc:creator>
  <cp:keywords/>
  <dc:description/>
  <cp:lastModifiedBy>Gastanga .</cp:lastModifiedBy>
  <cp:revision>1</cp:revision>
  <dcterms:created xsi:type="dcterms:W3CDTF">2025-11-17T18:37:00Z</dcterms:created>
  <dcterms:modified xsi:type="dcterms:W3CDTF">2025-11-17T18:39:00Z</dcterms:modified>
</cp:coreProperties>
</file>