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3E389" w14:textId="77777777" w:rsidR="008B09CD" w:rsidRPr="008459E2" w:rsidRDefault="00D93344">
      <w:pPr>
        <w:pStyle w:val="BodyTextIndent"/>
        <w:ind w:left="0"/>
        <w:jc w:val="both"/>
        <w:rPr>
          <w:rFonts w:asciiTheme="minorHAnsi" w:hAnsiTheme="minorHAnsi" w:cstheme="minorHAnsi"/>
          <w:bCs w:val="0"/>
          <w:smallCaps/>
          <w:spacing w:val="20"/>
          <w:sz w:val="22"/>
          <w:szCs w:val="22"/>
        </w:rPr>
      </w:pPr>
      <w:r w:rsidRPr="008459E2">
        <w:rPr>
          <w:rFonts w:asciiTheme="minorHAnsi" w:hAnsiTheme="minorHAnsi" w:cstheme="minorHAnsi"/>
          <w:bCs w:val="0"/>
          <w:smallCaps/>
          <w:spacing w:val="20"/>
          <w:sz w:val="22"/>
          <w:szCs w:val="22"/>
        </w:rPr>
        <w:t>Control de Cambios</w:t>
      </w:r>
    </w:p>
    <w:p w14:paraId="400CC308" w14:textId="77777777" w:rsidR="00D93344" w:rsidRPr="008459E2" w:rsidRDefault="00D93344">
      <w:pPr>
        <w:pStyle w:val="BodyTextIndent"/>
        <w:ind w:left="0"/>
        <w:jc w:val="both"/>
        <w:rPr>
          <w:rFonts w:asciiTheme="minorHAnsi" w:hAnsiTheme="minorHAnsi" w:cstheme="minorHAns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1"/>
        <w:gridCol w:w="742"/>
        <w:gridCol w:w="3826"/>
        <w:gridCol w:w="1918"/>
        <w:gridCol w:w="1910"/>
      </w:tblGrid>
      <w:tr w:rsidR="00D93344" w:rsidRPr="008459E2" w14:paraId="3EC6C2FF" w14:textId="77777777" w:rsidTr="00E40F50">
        <w:trPr>
          <w:trHeight w:val="372"/>
        </w:trPr>
        <w:tc>
          <w:tcPr>
            <w:tcW w:w="1322" w:type="dxa"/>
            <w:tcBorders>
              <w:top w:val="single" w:sz="4" w:space="0" w:color="auto"/>
              <w:left w:val="single" w:sz="4" w:space="0" w:color="auto"/>
              <w:bottom w:val="single" w:sz="4" w:space="0" w:color="auto"/>
              <w:right w:val="single" w:sz="4" w:space="0" w:color="auto"/>
            </w:tcBorders>
            <w:vAlign w:val="center"/>
          </w:tcPr>
          <w:p w14:paraId="44A2CF97" w14:textId="77777777" w:rsidR="00D93344" w:rsidRPr="00BD6EC9" w:rsidRDefault="00D93344" w:rsidP="002B0EEE">
            <w:pPr>
              <w:jc w:val="center"/>
              <w:rPr>
                <w:rFonts w:cstheme="minorHAnsi"/>
                <w:smallCaps/>
                <w:sz w:val="20"/>
                <w:szCs w:val="20"/>
              </w:rPr>
            </w:pPr>
            <w:r w:rsidRPr="00BD6EC9">
              <w:rPr>
                <w:rFonts w:cstheme="minorHAnsi"/>
                <w:smallCaps/>
                <w:sz w:val="20"/>
                <w:szCs w:val="20"/>
              </w:rPr>
              <w:t>Fecha</w:t>
            </w:r>
          </w:p>
        </w:tc>
        <w:tc>
          <w:tcPr>
            <w:tcW w:w="435" w:type="dxa"/>
            <w:tcBorders>
              <w:top w:val="single" w:sz="4" w:space="0" w:color="auto"/>
              <w:left w:val="single" w:sz="4" w:space="0" w:color="auto"/>
              <w:bottom w:val="single" w:sz="4" w:space="0" w:color="auto"/>
              <w:right w:val="single" w:sz="4" w:space="0" w:color="auto"/>
            </w:tcBorders>
            <w:vAlign w:val="center"/>
          </w:tcPr>
          <w:p w14:paraId="3502AAD9" w14:textId="77777777" w:rsidR="00D93344" w:rsidRPr="00BD6EC9" w:rsidRDefault="00D93344" w:rsidP="008B09CD">
            <w:pPr>
              <w:rPr>
                <w:rFonts w:cstheme="minorHAnsi"/>
                <w:smallCaps/>
                <w:sz w:val="20"/>
                <w:szCs w:val="20"/>
              </w:rPr>
            </w:pPr>
            <w:r w:rsidRPr="00BD6EC9">
              <w:rPr>
                <w:rFonts w:cstheme="minorHAns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42611C40" w14:textId="77777777" w:rsidR="00D93344" w:rsidRPr="00BD6EC9" w:rsidRDefault="00D93344" w:rsidP="008B09CD">
            <w:pPr>
              <w:rPr>
                <w:rFonts w:cstheme="minorHAnsi"/>
                <w:smallCaps/>
                <w:sz w:val="20"/>
                <w:szCs w:val="20"/>
              </w:rPr>
            </w:pPr>
            <w:r w:rsidRPr="00BD6EC9">
              <w:rPr>
                <w:rFonts w:cstheme="minorHAns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22859FCA" w14:textId="77777777" w:rsidR="00D93344" w:rsidRPr="00BD6EC9" w:rsidRDefault="00D93344" w:rsidP="008B09CD">
            <w:pPr>
              <w:rPr>
                <w:rFonts w:cstheme="minorHAnsi"/>
                <w:smallCaps/>
                <w:sz w:val="20"/>
                <w:szCs w:val="20"/>
              </w:rPr>
            </w:pPr>
            <w:r w:rsidRPr="00BD6EC9">
              <w:rPr>
                <w:rFonts w:cstheme="minorHAns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B4FC85E" w14:textId="77777777" w:rsidR="00D93344" w:rsidRPr="00BD6EC9" w:rsidRDefault="00D93344" w:rsidP="008B09CD">
            <w:pPr>
              <w:rPr>
                <w:rFonts w:cstheme="minorHAnsi"/>
                <w:smallCaps/>
                <w:sz w:val="20"/>
                <w:szCs w:val="20"/>
              </w:rPr>
            </w:pPr>
            <w:r w:rsidRPr="00BD6EC9">
              <w:rPr>
                <w:rFonts w:cstheme="minorHAnsi"/>
                <w:smallCaps/>
                <w:sz w:val="20"/>
                <w:szCs w:val="20"/>
              </w:rPr>
              <w:t>Aprobó</w:t>
            </w:r>
          </w:p>
        </w:tc>
      </w:tr>
      <w:tr w:rsidR="00D93344" w:rsidRPr="008459E2" w14:paraId="7C138B84"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6A338C6C" w14:textId="77777777" w:rsidR="00D93344" w:rsidRPr="008459E2" w:rsidRDefault="00E40F50" w:rsidP="002B0EEE">
            <w:pPr>
              <w:jc w:val="center"/>
              <w:rPr>
                <w:rFonts w:cstheme="minorHAnsi"/>
                <w:szCs w:val="22"/>
              </w:rPr>
            </w:pPr>
            <w:r>
              <w:rPr>
                <w:rFonts w:cstheme="minorHAnsi"/>
                <w:szCs w:val="22"/>
              </w:rPr>
              <w:t>18-06</w:t>
            </w:r>
            <w:r w:rsidR="00E66F82">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69EF8A1" w14:textId="77777777" w:rsidR="00D93344" w:rsidRPr="008459E2" w:rsidRDefault="00E66F82" w:rsidP="008B09CD">
            <w:pPr>
              <w:rPr>
                <w:rFonts w:cstheme="minorHAnsi"/>
                <w:szCs w:val="22"/>
              </w:rPr>
            </w:pPr>
            <w:r>
              <w:rPr>
                <w:rFonts w:cstheme="minorHAnsi"/>
                <w:szCs w:val="22"/>
              </w:rPr>
              <w:t>1.0</w:t>
            </w:r>
          </w:p>
        </w:tc>
        <w:tc>
          <w:tcPr>
            <w:tcW w:w="3960" w:type="dxa"/>
            <w:tcBorders>
              <w:top w:val="single" w:sz="4" w:space="0" w:color="auto"/>
              <w:left w:val="single" w:sz="4" w:space="0" w:color="auto"/>
              <w:bottom w:val="single" w:sz="4" w:space="0" w:color="auto"/>
              <w:right w:val="single" w:sz="4" w:space="0" w:color="auto"/>
            </w:tcBorders>
            <w:vAlign w:val="center"/>
          </w:tcPr>
          <w:p w14:paraId="2BB519D2" w14:textId="77777777" w:rsidR="00D93344" w:rsidRPr="008459E2" w:rsidRDefault="00E66F82" w:rsidP="008B09CD">
            <w:pPr>
              <w:rPr>
                <w:rFonts w:cstheme="minorHAnsi"/>
                <w:szCs w:val="22"/>
              </w:rPr>
            </w:pPr>
            <w:r>
              <w:rPr>
                <w:rFonts w:cstheme="minorHAnsi"/>
                <w:szCs w:val="22"/>
              </w:rPr>
              <w:t>Especificación</w:t>
            </w:r>
            <w:r w:rsidR="00E40F50">
              <w:rPr>
                <w:rFonts w:cstheme="minorHAnsi"/>
                <w:szCs w:val="22"/>
              </w:rPr>
              <w:t xml:space="preserve"> inicial</w:t>
            </w:r>
            <w:r>
              <w:rPr>
                <w:rFonts w:cstheme="minorHAnsi"/>
                <w:szCs w:val="22"/>
              </w:rPr>
              <w:t xml:space="preserve"> de Requerimientos funcionales y no funcionales</w:t>
            </w:r>
          </w:p>
        </w:tc>
        <w:tc>
          <w:tcPr>
            <w:tcW w:w="1980" w:type="dxa"/>
            <w:tcBorders>
              <w:top w:val="single" w:sz="4" w:space="0" w:color="auto"/>
              <w:left w:val="single" w:sz="4" w:space="0" w:color="auto"/>
              <w:bottom w:val="single" w:sz="4" w:space="0" w:color="auto"/>
              <w:right w:val="single" w:sz="4" w:space="0" w:color="auto"/>
            </w:tcBorders>
            <w:vAlign w:val="center"/>
          </w:tcPr>
          <w:p w14:paraId="5DAC6541" w14:textId="77777777" w:rsidR="00D93344" w:rsidRPr="008459E2" w:rsidRDefault="00E66F82" w:rsidP="008B09CD">
            <w:pPr>
              <w:rPr>
                <w:rFonts w:cstheme="minorHAnsi"/>
                <w:szCs w:val="22"/>
              </w:rPr>
            </w:pPr>
            <w:r>
              <w:rPr>
                <w:rFonts w:cstheme="minorHAnsi"/>
                <w:szCs w:val="22"/>
              </w:rPr>
              <w:t xml:space="preserve">Gastón F. Ramirez </w:t>
            </w:r>
          </w:p>
        </w:tc>
        <w:tc>
          <w:tcPr>
            <w:tcW w:w="1980" w:type="dxa"/>
            <w:tcBorders>
              <w:top w:val="single" w:sz="4" w:space="0" w:color="auto"/>
              <w:left w:val="single" w:sz="4" w:space="0" w:color="auto"/>
              <w:bottom w:val="single" w:sz="4" w:space="0" w:color="auto"/>
              <w:right w:val="single" w:sz="4" w:space="0" w:color="auto"/>
            </w:tcBorders>
            <w:vAlign w:val="center"/>
          </w:tcPr>
          <w:p w14:paraId="39B551E5" w14:textId="77777777" w:rsidR="00D93344" w:rsidRPr="008459E2" w:rsidRDefault="00D93344" w:rsidP="008B09CD">
            <w:pPr>
              <w:rPr>
                <w:rFonts w:cstheme="minorHAnsi"/>
                <w:szCs w:val="22"/>
              </w:rPr>
            </w:pPr>
          </w:p>
        </w:tc>
      </w:tr>
      <w:tr w:rsidR="00E40F50" w:rsidRPr="008459E2" w14:paraId="4D82DE9A" w14:textId="77777777" w:rsidTr="00E40F50">
        <w:tc>
          <w:tcPr>
            <w:tcW w:w="1322" w:type="dxa"/>
            <w:tcBorders>
              <w:top w:val="single" w:sz="4" w:space="0" w:color="auto"/>
              <w:left w:val="single" w:sz="4" w:space="0" w:color="auto"/>
              <w:bottom w:val="single" w:sz="4" w:space="0" w:color="auto"/>
              <w:right w:val="single" w:sz="4" w:space="0" w:color="auto"/>
            </w:tcBorders>
            <w:vAlign w:val="center"/>
          </w:tcPr>
          <w:p w14:paraId="14DC322E" w14:textId="1A55FB23" w:rsidR="00E40F50" w:rsidRDefault="005851E9" w:rsidP="002B0EEE">
            <w:pPr>
              <w:jc w:val="center"/>
              <w:rPr>
                <w:rFonts w:cstheme="minorHAnsi"/>
                <w:szCs w:val="22"/>
              </w:rPr>
            </w:pPr>
            <w:r>
              <w:rPr>
                <w:rFonts w:cstheme="minorHAnsi"/>
                <w:szCs w:val="22"/>
              </w:rPr>
              <w:t>22-06</w:t>
            </w:r>
            <w:r w:rsidR="00E40F50">
              <w:rPr>
                <w:rFonts w:cstheme="minorHAnsi"/>
                <w:szCs w:val="22"/>
              </w:rPr>
              <w:t>-2018</w:t>
            </w:r>
          </w:p>
        </w:tc>
        <w:tc>
          <w:tcPr>
            <w:tcW w:w="435" w:type="dxa"/>
            <w:tcBorders>
              <w:top w:val="single" w:sz="4" w:space="0" w:color="auto"/>
              <w:left w:val="single" w:sz="4" w:space="0" w:color="auto"/>
              <w:bottom w:val="single" w:sz="4" w:space="0" w:color="auto"/>
              <w:right w:val="single" w:sz="4" w:space="0" w:color="auto"/>
            </w:tcBorders>
            <w:vAlign w:val="center"/>
          </w:tcPr>
          <w:p w14:paraId="5E7DBF7D" w14:textId="77777777" w:rsidR="00E40F50" w:rsidRDefault="00E40F50" w:rsidP="008B09CD">
            <w:pPr>
              <w:rPr>
                <w:rFonts w:cstheme="minorHAnsi"/>
                <w:szCs w:val="22"/>
              </w:rPr>
            </w:pPr>
            <w:r>
              <w:rPr>
                <w:rFonts w:cstheme="minorHAnsi"/>
                <w:szCs w:val="22"/>
              </w:rPr>
              <w:t>1.1</w:t>
            </w:r>
          </w:p>
        </w:tc>
        <w:tc>
          <w:tcPr>
            <w:tcW w:w="3960" w:type="dxa"/>
            <w:tcBorders>
              <w:top w:val="single" w:sz="4" w:space="0" w:color="auto"/>
              <w:left w:val="single" w:sz="4" w:space="0" w:color="auto"/>
              <w:bottom w:val="single" w:sz="4" w:space="0" w:color="auto"/>
              <w:right w:val="single" w:sz="4" w:space="0" w:color="auto"/>
            </w:tcBorders>
            <w:vAlign w:val="center"/>
          </w:tcPr>
          <w:p w14:paraId="192801C5" w14:textId="77777777" w:rsidR="00E40F50" w:rsidRDefault="00E40F50" w:rsidP="008B09CD">
            <w:pPr>
              <w:rPr>
                <w:rFonts w:cstheme="minorHAnsi"/>
                <w:szCs w:val="22"/>
              </w:rPr>
            </w:pPr>
            <w:r>
              <w:rPr>
                <w:rFonts w:cstheme="minorHAnsi"/>
                <w:szCs w:val="22"/>
              </w:rPr>
              <w:t>Se agrega amplia descripción del documento, se agrega perspectiva del p</w:t>
            </w:r>
            <w:r w:rsidR="008755B4">
              <w:rPr>
                <w:rFonts w:cstheme="minorHAnsi"/>
                <w:szCs w:val="22"/>
              </w:rPr>
              <w:t>roducto y se corrigen requisit</w:t>
            </w:r>
            <w:r>
              <w:rPr>
                <w:rFonts w:cstheme="minorHAnsi"/>
                <w:szCs w:val="22"/>
              </w:rPr>
              <w:t>o</w:t>
            </w:r>
            <w:r w:rsidR="008755B4">
              <w:rPr>
                <w:rFonts w:cstheme="minorHAnsi"/>
                <w:szCs w:val="22"/>
              </w:rPr>
              <w:t>s</w:t>
            </w:r>
          </w:p>
        </w:tc>
        <w:tc>
          <w:tcPr>
            <w:tcW w:w="1980" w:type="dxa"/>
            <w:tcBorders>
              <w:top w:val="single" w:sz="4" w:space="0" w:color="auto"/>
              <w:left w:val="single" w:sz="4" w:space="0" w:color="auto"/>
              <w:bottom w:val="single" w:sz="4" w:space="0" w:color="auto"/>
              <w:right w:val="single" w:sz="4" w:space="0" w:color="auto"/>
            </w:tcBorders>
            <w:vAlign w:val="center"/>
          </w:tcPr>
          <w:p w14:paraId="2ED89080" w14:textId="77777777" w:rsidR="00E40F50" w:rsidRDefault="00E40F50" w:rsidP="008B09CD">
            <w:pPr>
              <w:rPr>
                <w:rFonts w:cstheme="minorHAnsi"/>
                <w:szCs w:val="22"/>
              </w:rPr>
            </w:pPr>
            <w:r>
              <w:rPr>
                <w:rFonts w:cstheme="minorHAnsi"/>
                <w:szCs w:val="22"/>
              </w:rPr>
              <w:t>Gaston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452C3F3D" w14:textId="77777777" w:rsidR="00E40F50" w:rsidRPr="008459E2" w:rsidRDefault="00E40F50" w:rsidP="008B09CD">
            <w:pPr>
              <w:rPr>
                <w:rFonts w:cstheme="minorHAnsi"/>
                <w:szCs w:val="22"/>
              </w:rPr>
            </w:pPr>
          </w:p>
        </w:tc>
      </w:tr>
    </w:tbl>
    <w:p w14:paraId="30A292D0" w14:textId="77777777" w:rsidR="00D93344" w:rsidRPr="008459E2" w:rsidRDefault="00D93344">
      <w:pPr>
        <w:pStyle w:val="BodyTextIndent"/>
        <w:ind w:left="0"/>
        <w:jc w:val="both"/>
        <w:rPr>
          <w:rFonts w:asciiTheme="minorHAnsi" w:hAnsiTheme="minorHAnsi" w:cstheme="minorHAnsi"/>
          <w:bCs w:val="0"/>
          <w:smallCaps/>
          <w:sz w:val="22"/>
          <w:szCs w:val="22"/>
        </w:rPr>
      </w:pPr>
    </w:p>
    <w:p w14:paraId="67E6F95F" w14:textId="77777777" w:rsidR="008B09CD" w:rsidRPr="008459E2" w:rsidRDefault="00D93344" w:rsidP="008459E2">
      <w:pPr>
        <w:jc w:val="center"/>
        <w:rPr>
          <w:rFonts w:cstheme="minorHAnsi"/>
          <w:b/>
          <w:sz w:val="32"/>
          <w:szCs w:val="32"/>
        </w:rPr>
      </w:pPr>
      <w:r w:rsidRPr="008459E2">
        <w:br w:type="page"/>
      </w:r>
      <w:r w:rsidRPr="008459E2">
        <w:rPr>
          <w:rFonts w:cstheme="minorHAnsi"/>
          <w:b/>
          <w:sz w:val="32"/>
          <w:szCs w:val="32"/>
        </w:rPr>
        <w:lastRenderedPageBreak/>
        <w:t>Tabla de Contenidos</w:t>
      </w:r>
    </w:p>
    <w:p w14:paraId="22F99A1D" w14:textId="77777777" w:rsidR="002B0EEE" w:rsidRPr="008459E2" w:rsidRDefault="002B0EEE" w:rsidP="002B0EEE">
      <w:pPr>
        <w:pStyle w:val="Heading1"/>
        <w:rPr>
          <w:rFonts w:cstheme="minorHAnsi"/>
          <w:b w:val="0"/>
          <w:smallCaps w:val="0"/>
          <w:spacing w:val="0"/>
          <w:sz w:val="22"/>
          <w:szCs w:val="22"/>
        </w:rPr>
      </w:pPr>
    </w:p>
    <w:p w14:paraId="5C9A13E3" w14:textId="77777777" w:rsidR="008459E2" w:rsidRDefault="002B0EEE">
      <w:pPr>
        <w:pStyle w:val="TOC1"/>
        <w:tabs>
          <w:tab w:val="right" w:leader="dot" w:pos="9628"/>
        </w:tabs>
        <w:rPr>
          <w:rFonts w:eastAsiaTheme="minorEastAsia" w:cstheme="minorBidi"/>
          <w:noProof/>
          <w:szCs w:val="22"/>
          <w:lang w:val="es-AR" w:eastAsia="es-AR"/>
        </w:rPr>
      </w:pPr>
      <w:r w:rsidRPr="008459E2">
        <w:rPr>
          <w:rFonts w:cstheme="minorHAnsi"/>
          <w:szCs w:val="22"/>
        </w:rPr>
        <w:fldChar w:fldCharType="begin"/>
      </w:r>
      <w:r w:rsidRPr="008459E2">
        <w:rPr>
          <w:rFonts w:cstheme="minorHAnsi"/>
          <w:szCs w:val="22"/>
        </w:rPr>
        <w:instrText xml:space="preserve"> TOC \o "1-3" \h \z \u </w:instrText>
      </w:r>
      <w:r w:rsidRPr="008459E2">
        <w:rPr>
          <w:rFonts w:cstheme="minorHAnsi"/>
          <w:szCs w:val="22"/>
        </w:rPr>
        <w:fldChar w:fldCharType="separate"/>
      </w:r>
      <w:hyperlink w:anchor="_Toc497906508" w:history="1">
        <w:r w:rsidR="008459E2" w:rsidRPr="00D87779">
          <w:rPr>
            <w:rStyle w:val="Hyperlink"/>
            <w:noProof/>
          </w:rPr>
          <w:t>Introducción</w:t>
        </w:r>
        <w:r w:rsidR="008459E2">
          <w:rPr>
            <w:noProof/>
            <w:webHidden/>
          </w:rPr>
          <w:tab/>
        </w:r>
        <w:r w:rsidR="008459E2">
          <w:rPr>
            <w:noProof/>
            <w:webHidden/>
          </w:rPr>
          <w:fldChar w:fldCharType="begin"/>
        </w:r>
        <w:r w:rsidR="008459E2">
          <w:rPr>
            <w:noProof/>
            <w:webHidden/>
          </w:rPr>
          <w:instrText xml:space="preserve"> PAGEREF _Toc497906508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1DF9E500" w14:textId="77777777" w:rsidR="008459E2" w:rsidRDefault="0051310D">
      <w:pPr>
        <w:pStyle w:val="TOC2"/>
        <w:tabs>
          <w:tab w:val="right" w:leader="dot" w:pos="9628"/>
        </w:tabs>
        <w:rPr>
          <w:rFonts w:eastAsiaTheme="minorEastAsia" w:cstheme="minorBidi"/>
          <w:noProof/>
          <w:szCs w:val="22"/>
          <w:lang w:val="es-AR" w:eastAsia="es-AR"/>
        </w:rPr>
      </w:pPr>
      <w:hyperlink w:anchor="_Toc497906509" w:history="1">
        <w:r w:rsidR="008459E2" w:rsidRPr="00D87779">
          <w:rPr>
            <w:rStyle w:val="Hyperlink"/>
            <w:noProof/>
          </w:rPr>
          <w:t>Objetivos del Documento</w:t>
        </w:r>
        <w:r w:rsidR="008459E2">
          <w:rPr>
            <w:noProof/>
            <w:webHidden/>
          </w:rPr>
          <w:tab/>
        </w:r>
        <w:r w:rsidR="008459E2">
          <w:rPr>
            <w:noProof/>
            <w:webHidden/>
          </w:rPr>
          <w:fldChar w:fldCharType="begin"/>
        </w:r>
        <w:r w:rsidR="008459E2">
          <w:rPr>
            <w:noProof/>
            <w:webHidden/>
          </w:rPr>
          <w:instrText xml:space="preserve"> PAGEREF _Toc497906509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16D2FC4E" w14:textId="77777777" w:rsidR="008459E2" w:rsidRDefault="0051310D">
      <w:pPr>
        <w:pStyle w:val="TOC2"/>
        <w:tabs>
          <w:tab w:val="right" w:leader="dot" w:pos="9628"/>
        </w:tabs>
        <w:rPr>
          <w:rFonts w:eastAsiaTheme="minorEastAsia" w:cstheme="minorBidi"/>
          <w:noProof/>
          <w:szCs w:val="22"/>
          <w:lang w:val="es-AR" w:eastAsia="es-AR"/>
        </w:rPr>
      </w:pPr>
      <w:hyperlink w:anchor="_Toc497906510" w:history="1">
        <w:r w:rsidR="008459E2" w:rsidRPr="00D87779">
          <w:rPr>
            <w:rStyle w:val="Hyperlink"/>
            <w:noProof/>
          </w:rPr>
          <w:t>Definiciones y Abreviaturas</w:t>
        </w:r>
        <w:r w:rsidR="008459E2">
          <w:rPr>
            <w:noProof/>
            <w:webHidden/>
          </w:rPr>
          <w:tab/>
        </w:r>
        <w:r w:rsidR="008459E2">
          <w:rPr>
            <w:noProof/>
            <w:webHidden/>
          </w:rPr>
          <w:fldChar w:fldCharType="begin"/>
        </w:r>
        <w:r w:rsidR="008459E2">
          <w:rPr>
            <w:noProof/>
            <w:webHidden/>
          </w:rPr>
          <w:instrText xml:space="preserve"> PAGEREF _Toc497906510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372604DE" w14:textId="77777777" w:rsidR="008459E2" w:rsidRDefault="0051310D">
      <w:pPr>
        <w:pStyle w:val="TOC1"/>
        <w:tabs>
          <w:tab w:val="right" w:leader="dot" w:pos="9628"/>
        </w:tabs>
        <w:rPr>
          <w:rFonts w:eastAsiaTheme="minorEastAsia" w:cstheme="minorBidi"/>
          <w:noProof/>
          <w:szCs w:val="22"/>
          <w:lang w:val="es-AR" w:eastAsia="es-AR"/>
        </w:rPr>
      </w:pPr>
      <w:hyperlink w:anchor="_Toc497906511" w:history="1">
        <w:r w:rsidR="008459E2" w:rsidRPr="00D87779">
          <w:rPr>
            <w:rStyle w:val="Hyperlink"/>
            <w:noProof/>
          </w:rPr>
          <w:t>Generalidades del Producto</w:t>
        </w:r>
        <w:r w:rsidR="008459E2">
          <w:rPr>
            <w:noProof/>
            <w:webHidden/>
          </w:rPr>
          <w:tab/>
        </w:r>
        <w:r w:rsidR="008459E2">
          <w:rPr>
            <w:noProof/>
            <w:webHidden/>
          </w:rPr>
          <w:fldChar w:fldCharType="begin"/>
        </w:r>
        <w:r w:rsidR="008459E2">
          <w:rPr>
            <w:noProof/>
            <w:webHidden/>
          </w:rPr>
          <w:instrText xml:space="preserve"> PAGEREF _Toc497906511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48958BE5" w14:textId="77777777" w:rsidR="008459E2" w:rsidRDefault="0051310D">
      <w:pPr>
        <w:pStyle w:val="TOC2"/>
        <w:tabs>
          <w:tab w:val="right" w:leader="dot" w:pos="9628"/>
        </w:tabs>
        <w:rPr>
          <w:rFonts w:eastAsiaTheme="minorEastAsia" w:cstheme="minorBidi"/>
          <w:noProof/>
          <w:szCs w:val="22"/>
          <w:lang w:val="es-AR" w:eastAsia="es-AR"/>
        </w:rPr>
      </w:pPr>
      <w:hyperlink w:anchor="_Toc497906512" w:history="1">
        <w:r w:rsidR="008459E2" w:rsidRPr="00D87779">
          <w:rPr>
            <w:rStyle w:val="Hyperlink"/>
            <w:noProof/>
          </w:rPr>
          <w:t>Perspectiva del Producto</w:t>
        </w:r>
        <w:r w:rsidR="008459E2">
          <w:rPr>
            <w:noProof/>
            <w:webHidden/>
          </w:rPr>
          <w:tab/>
        </w:r>
        <w:r w:rsidR="008459E2">
          <w:rPr>
            <w:noProof/>
            <w:webHidden/>
          </w:rPr>
          <w:fldChar w:fldCharType="begin"/>
        </w:r>
        <w:r w:rsidR="008459E2">
          <w:rPr>
            <w:noProof/>
            <w:webHidden/>
          </w:rPr>
          <w:instrText xml:space="preserve"> PAGEREF _Toc497906512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2C24A277" w14:textId="77777777" w:rsidR="008459E2" w:rsidRDefault="0051310D">
      <w:pPr>
        <w:pStyle w:val="TOC2"/>
        <w:tabs>
          <w:tab w:val="right" w:leader="dot" w:pos="9628"/>
        </w:tabs>
        <w:rPr>
          <w:rFonts w:eastAsiaTheme="minorEastAsia" w:cstheme="minorBidi"/>
          <w:noProof/>
          <w:szCs w:val="22"/>
          <w:lang w:val="es-AR" w:eastAsia="es-AR"/>
        </w:rPr>
      </w:pPr>
      <w:hyperlink w:anchor="_Toc497906513" w:history="1">
        <w:r w:rsidR="008459E2" w:rsidRPr="00D87779">
          <w:rPr>
            <w:rStyle w:val="Hyperlink"/>
            <w:noProof/>
          </w:rPr>
          <w:t>Requisitos</w:t>
        </w:r>
        <w:r w:rsidR="008459E2">
          <w:rPr>
            <w:noProof/>
            <w:webHidden/>
          </w:rPr>
          <w:tab/>
        </w:r>
        <w:r w:rsidR="008459E2">
          <w:rPr>
            <w:noProof/>
            <w:webHidden/>
          </w:rPr>
          <w:fldChar w:fldCharType="begin"/>
        </w:r>
        <w:r w:rsidR="008459E2">
          <w:rPr>
            <w:noProof/>
            <w:webHidden/>
          </w:rPr>
          <w:instrText xml:space="preserve"> PAGEREF _Toc497906513 \h </w:instrText>
        </w:r>
        <w:r w:rsidR="008459E2">
          <w:rPr>
            <w:noProof/>
            <w:webHidden/>
          </w:rPr>
        </w:r>
        <w:r w:rsidR="008459E2">
          <w:rPr>
            <w:noProof/>
            <w:webHidden/>
          </w:rPr>
          <w:fldChar w:fldCharType="separate"/>
        </w:r>
        <w:r w:rsidR="00E66F82">
          <w:rPr>
            <w:noProof/>
            <w:webHidden/>
          </w:rPr>
          <w:t>2</w:t>
        </w:r>
        <w:r w:rsidR="008459E2">
          <w:rPr>
            <w:noProof/>
            <w:webHidden/>
          </w:rPr>
          <w:fldChar w:fldCharType="end"/>
        </w:r>
      </w:hyperlink>
    </w:p>
    <w:p w14:paraId="147973A5" w14:textId="77777777" w:rsidR="002B0EEE" w:rsidRPr="008459E2" w:rsidRDefault="002B0EEE">
      <w:pPr>
        <w:rPr>
          <w:rFonts w:cstheme="minorHAnsi"/>
          <w:szCs w:val="22"/>
        </w:rPr>
      </w:pPr>
      <w:r w:rsidRPr="008459E2">
        <w:rPr>
          <w:rFonts w:cstheme="minorHAnsi"/>
          <w:b/>
          <w:bCs/>
          <w:szCs w:val="22"/>
        </w:rPr>
        <w:fldChar w:fldCharType="end"/>
      </w:r>
    </w:p>
    <w:p w14:paraId="12562E34" w14:textId="77777777" w:rsidR="002B0EEE" w:rsidRPr="008459E2" w:rsidRDefault="002B0EEE" w:rsidP="008459E2">
      <w:pPr>
        <w:pStyle w:val="Heading1"/>
      </w:pPr>
      <w:r w:rsidRPr="008459E2">
        <w:br w:type="page"/>
      </w:r>
      <w:bookmarkStart w:id="0" w:name="_Toc402815224"/>
      <w:bookmarkStart w:id="1" w:name="_Toc497906508"/>
      <w:r w:rsidRPr="008459E2">
        <w:lastRenderedPageBreak/>
        <w:t>Introducción</w:t>
      </w:r>
      <w:bookmarkEnd w:id="0"/>
      <w:bookmarkEnd w:id="1"/>
    </w:p>
    <w:p w14:paraId="0F372948" w14:textId="77777777" w:rsidR="002B0EEE" w:rsidRPr="008459E2" w:rsidRDefault="002B0EEE" w:rsidP="002B0EEE">
      <w:pPr>
        <w:rPr>
          <w:rFonts w:cstheme="minorHAnsi"/>
          <w:szCs w:val="22"/>
        </w:rPr>
      </w:pPr>
    </w:p>
    <w:p w14:paraId="52375EF6" w14:textId="77777777" w:rsidR="002B0EEE" w:rsidRPr="008459E2" w:rsidRDefault="002B0EEE" w:rsidP="008459E2">
      <w:pPr>
        <w:pStyle w:val="Heading2"/>
      </w:pPr>
      <w:bookmarkStart w:id="2" w:name="_Toc402815225"/>
      <w:bookmarkStart w:id="3" w:name="_Toc497906509"/>
      <w:r w:rsidRPr="008459E2">
        <w:t>Objetivos del Documento</w:t>
      </w:r>
      <w:bookmarkEnd w:id="2"/>
      <w:bookmarkEnd w:id="3"/>
    </w:p>
    <w:p w14:paraId="3142D8DD" w14:textId="6D649E64" w:rsidR="002B0EEE" w:rsidRPr="008459E2" w:rsidRDefault="00E66F82" w:rsidP="002B0EEE">
      <w:pPr>
        <w:rPr>
          <w:rFonts w:cstheme="minorHAnsi"/>
          <w:szCs w:val="22"/>
        </w:rPr>
      </w:pPr>
      <w:r>
        <w:rPr>
          <w:rFonts w:cstheme="minorHAnsi"/>
          <w:szCs w:val="22"/>
        </w:rPr>
        <w:t xml:space="preserve">En este documento se especifican tanto las necesidades del cliente y de los usuarios como los requisitos que debe cumplir el </w:t>
      </w:r>
      <w:r w:rsidRPr="00E66F82">
        <w:rPr>
          <w:rFonts w:cs="Calibri"/>
          <w:szCs w:val="22"/>
        </w:rPr>
        <w:t>sistema</w:t>
      </w:r>
      <w:r>
        <w:rPr>
          <w:rFonts w:cs="Calibri"/>
          <w:szCs w:val="22"/>
        </w:rPr>
        <w:t xml:space="preserve"> de</w:t>
      </w:r>
      <w:r w:rsidRPr="00E66F82">
        <w:rPr>
          <w:rFonts w:cs="Calibri"/>
          <w:szCs w:val="22"/>
        </w:rPr>
        <w:t xml:space="preserve"> software a desarrollar para satisfacer dichas necesidades</w:t>
      </w:r>
      <w:r>
        <w:rPr>
          <w:rFonts w:cs="Calibri"/>
          <w:szCs w:val="22"/>
        </w:rPr>
        <w:t>.</w:t>
      </w:r>
      <w:r w:rsidR="00633C44">
        <w:rPr>
          <w:rFonts w:cs="Calibri"/>
          <w:szCs w:val="22"/>
        </w:rPr>
        <w:t xml:space="preserve"> Se especificarán las necesidades diferenciando entre aquellos requerimientos que hacen a la funcionalidad del sistema y aquellos que se refieren a tecnologías y herra</w:t>
      </w:r>
      <w:r w:rsidR="00ED0195">
        <w:rPr>
          <w:rFonts w:cs="Calibri"/>
          <w:szCs w:val="22"/>
        </w:rPr>
        <w:t xml:space="preserve">mientas a utilizar, eficiencia </w:t>
      </w:r>
      <w:r w:rsidR="00633C44">
        <w:rPr>
          <w:rFonts w:cs="Calibri"/>
          <w:szCs w:val="22"/>
        </w:rPr>
        <w:t>y calidad.</w:t>
      </w:r>
    </w:p>
    <w:p w14:paraId="6C86536D" w14:textId="77777777" w:rsidR="002B0EEE" w:rsidRPr="008459E2" w:rsidRDefault="002B0EEE" w:rsidP="002B0EEE">
      <w:pPr>
        <w:rPr>
          <w:rFonts w:cstheme="minorHAnsi"/>
          <w:szCs w:val="22"/>
        </w:rPr>
      </w:pPr>
    </w:p>
    <w:p w14:paraId="783B5ED3" w14:textId="77777777" w:rsidR="002B0EEE" w:rsidRDefault="002B0EEE" w:rsidP="00604EAF">
      <w:pPr>
        <w:pStyle w:val="Heading2"/>
      </w:pPr>
      <w:bookmarkStart w:id="4" w:name="_Toc402815226"/>
      <w:bookmarkStart w:id="5" w:name="_Toc497906510"/>
      <w:r w:rsidRPr="008459E2">
        <w:t>Definiciones y Abreviaturas</w:t>
      </w:r>
      <w:bookmarkEnd w:id="4"/>
      <w:bookmarkEnd w:id="5"/>
    </w:p>
    <w:p w14:paraId="18B1C9F4" w14:textId="77777777" w:rsidR="00A74166" w:rsidRPr="00A74166" w:rsidRDefault="00A74166" w:rsidP="00A74166">
      <w:pPr>
        <w:rPr>
          <w:lang w:val="es-MX"/>
        </w:rPr>
      </w:pPr>
      <w:r>
        <w:rPr>
          <w:lang w:val="es-MX"/>
        </w:rPr>
        <w:t>Clientes: usuarios que utilicen la aplicación para comprar electrodomésticos.</w:t>
      </w:r>
    </w:p>
    <w:p w14:paraId="779D4E82" w14:textId="77777777" w:rsidR="00604EAF" w:rsidRPr="00604EAF" w:rsidRDefault="00A74166" w:rsidP="00604EAF">
      <w:pPr>
        <w:rPr>
          <w:lang w:val="es-MX"/>
        </w:rPr>
      </w:pPr>
      <w:r>
        <w:rPr>
          <w:lang w:val="es-MX"/>
        </w:rPr>
        <w:t xml:space="preserve">Códigos </w:t>
      </w:r>
      <w:r w:rsidR="00604EAF">
        <w:rPr>
          <w:lang w:val="es-MX"/>
        </w:rPr>
        <w:t>REFxx: Código de identificación de Requisitos Funcionales.</w:t>
      </w:r>
    </w:p>
    <w:p w14:paraId="68D9CC42" w14:textId="77777777" w:rsidR="00604EAF" w:rsidRPr="00604EAF" w:rsidRDefault="00A74166" w:rsidP="00604EAF">
      <w:pPr>
        <w:rPr>
          <w:lang w:val="es-MX"/>
        </w:rPr>
      </w:pPr>
      <w:r>
        <w:rPr>
          <w:lang w:val="es-MX"/>
        </w:rPr>
        <w:t xml:space="preserve">Códigos </w:t>
      </w:r>
      <w:r w:rsidR="00604EAF">
        <w:rPr>
          <w:lang w:val="es-MX"/>
        </w:rPr>
        <w:t>RENFxx: Código de identificación de Requisitos NO Funcionales.</w:t>
      </w:r>
    </w:p>
    <w:p w14:paraId="067DE3B6" w14:textId="77777777" w:rsidR="002B0EEE" w:rsidRPr="008459E2" w:rsidRDefault="00A74166" w:rsidP="002B0EEE">
      <w:pPr>
        <w:rPr>
          <w:rFonts w:cstheme="minorHAnsi"/>
          <w:szCs w:val="22"/>
        </w:rPr>
      </w:pPr>
      <w:r>
        <w:rPr>
          <w:rFonts w:cstheme="minorHAnsi"/>
          <w:szCs w:val="22"/>
        </w:rPr>
        <w:t xml:space="preserve">Scraping: técnica para extraer información de sitios web. </w:t>
      </w:r>
    </w:p>
    <w:p w14:paraId="26956787" w14:textId="77777777" w:rsidR="002B0EEE" w:rsidRPr="008459E2" w:rsidRDefault="002B0EEE" w:rsidP="002B0EEE">
      <w:pPr>
        <w:rPr>
          <w:rFonts w:cstheme="minorHAnsi"/>
          <w:szCs w:val="22"/>
        </w:rPr>
      </w:pPr>
    </w:p>
    <w:p w14:paraId="4CB1788A" w14:textId="77777777" w:rsidR="002B0EEE" w:rsidRPr="008459E2" w:rsidRDefault="002B0EEE" w:rsidP="008459E2">
      <w:pPr>
        <w:pStyle w:val="Heading1"/>
      </w:pPr>
      <w:bookmarkStart w:id="6" w:name="_Toc497906511"/>
      <w:r w:rsidRPr="008459E2">
        <w:t>Generalidades del Producto</w:t>
      </w:r>
      <w:bookmarkEnd w:id="6"/>
    </w:p>
    <w:p w14:paraId="4F6A1F72" w14:textId="77777777" w:rsidR="001F7EEB" w:rsidRPr="008459E2" w:rsidRDefault="001F7EEB" w:rsidP="00D44B9C">
      <w:pPr>
        <w:autoSpaceDE w:val="0"/>
        <w:autoSpaceDN w:val="0"/>
        <w:adjustRightInd w:val="0"/>
        <w:rPr>
          <w:rFonts w:cstheme="minorHAnsi"/>
          <w:szCs w:val="22"/>
        </w:rPr>
      </w:pPr>
    </w:p>
    <w:p w14:paraId="35454609" w14:textId="77777777" w:rsidR="002B0EEE" w:rsidRDefault="002B0EEE" w:rsidP="008459E2">
      <w:pPr>
        <w:pStyle w:val="Heading2"/>
      </w:pPr>
      <w:bookmarkStart w:id="7" w:name="_Toc497906512"/>
      <w:r w:rsidRPr="008459E2">
        <w:t>Perspectiva del Producto</w:t>
      </w:r>
      <w:bookmarkEnd w:id="7"/>
    </w:p>
    <w:p w14:paraId="3B5F320B" w14:textId="092CF892" w:rsidR="00633C44" w:rsidRPr="00633C44" w:rsidRDefault="008755B4" w:rsidP="00633C44">
      <w:pPr>
        <w:rPr>
          <w:lang w:val="es-MX"/>
        </w:rPr>
      </w:pPr>
      <w:r>
        <w:rPr>
          <w:lang w:val="es-MX"/>
        </w:rPr>
        <w:t xml:space="preserve">El producto se enfoca en un sistema que le permita a compradores comparar en un mismo lugar el precio de electrodomésticos ofrecidos por diversos comercios, para que puedan elegir el mejor precio. El sistema permita la interacción entre las partes involucradas (Comercios de venta de electrodomésticos, compradores y </w:t>
      </w:r>
      <w:r w:rsidR="00ED0195">
        <w:rPr>
          <w:lang w:val="es-MX"/>
        </w:rPr>
        <w:t xml:space="preserve">el mismo sistema) </w:t>
      </w:r>
      <w:r>
        <w:rPr>
          <w:lang w:val="es-MX"/>
        </w:rPr>
        <w:t>manteniendo un control sobre las interacciones realizadas.</w:t>
      </w:r>
    </w:p>
    <w:p w14:paraId="4E0FB466" w14:textId="77777777" w:rsidR="003E0806" w:rsidRDefault="003E0806" w:rsidP="003E0806">
      <w:pPr>
        <w:autoSpaceDE w:val="0"/>
        <w:autoSpaceDN w:val="0"/>
        <w:adjustRightInd w:val="0"/>
        <w:rPr>
          <w:rFonts w:cs="Times New Roman"/>
          <w:szCs w:val="20"/>
        </w:rPr>
      </w:pPr>
    </w:p>
    <w:p w14:paraId="51F6367B" w14:textId="77777777" w:rsidR="002B0EEE" w:rsidRPr="008459E2" w:rsidRDefault="002B0EEE" w:rsidP="00D44B9C">
      <w:pPr>
        <w:autoSpaceDE w:val="0"/>
        <w:autoSpaceDN w:val="0"/>
        <w:adjustRightInd w:val="0"/>
        <w:rPr>
          <w:rFonts w:cstheme="minorHAnsi"/>
          <w:szCs w:val="22"/>
        </w:rPr>
      </w:pPr>
    </w:p>
    <w:p w14:paraId="6D94E95E" w14:textId="77777777" w:rsidR="002B0EEE" w:rsidRPr="008459E2" w:rsidRDefault="002B0EEE" w:rsidP="00D44B9C">
      <w:pPr>
        <w:autoSpaceDE w:val="0"/>
        <w:autoSpaceDN w:val="0"/>
        <w:adjustRightInd w:val="0"/>
        <w:rPr>
          <w:rFonts w:cstheme="minorHAnsi"/>
          <w:szCs w:val="22"/>
        </w:rPr>
      </w:pPr>
    </w:p>
    <w:p w14:paraId="04C9AF71" w14:textId="77777777" w:rsidR="002B0EEE" w:rsidRPr="008459E2" w:rsidRDefault="008459E2" w:rsidP="008459E2">
      <w:pPr>
        <w:pStyle w:val="Heading2"/>
      </w:pPr>
      <w:bookmarkStart w:id="8" w:name="_Toc497906513"/>
      <w:r>
        <w:t>Requisitos</w:t>
      </w:r>
      <w:bookmarkEnd w:id="8"/>
    </w:p>
    <w:p w14:paraId="485C31EE" w14:textId="77777777" w:rsidR="002B0EEE" w:rsidRPr="008459E2" w:rsidRDefault="002B0EEE" w:rsidP="002B0EEE">
      <w:pPr>
        <w:rPr>
          <w:rFonts w:cstheme="minorHAnsi"/>
          <w:szCs w:val="22"/>
          <w:lang w:val="es-MX"/>
        </w:rPr>
      </w:pPr>
    </w:p>
    <w:tbl>
      <w:tblPr>
        <w:tblStyle w:val="TableGrid"/>
        <w:tblW w:w="9805" w:type="dxa"/>
        <w:tblInd w:w="0" w:type="dxa"/>
        <w:tblLook w:val="04A0" w:firstRow="1" w:lastRow="0" w:firstColumn="1" w:lastColumn="0" w:noHBand="0" w:noVBand="1"/>
      </w:tblPr>
      <w:tblGrid>
        <w:gridCol w:w="1311"/>
        <w:gridCol w:w="387"/>
        <w:gridCol w:w="1905"/>
        <w:gridCol w:w="296"/>
        <w:gridCol w:w="672"/>
        <w:gridCol w:w="396"/>
        <w:gridCol w:w="4838"/>
      </w:tblGrid>
      <w:tr w:rsidR="008459E2" w:rsidRPr="008459E2" w14:paraId="1F44641F" w14:textId="77777777" w:rsidTr="00C30F73">
        <w:trPr>
          <w:cantSplit/>
        </w:trPr>
        <w:tc>
          <w:tcPr>
            <w:tcW w:w="9805" w:type="dxa"/>
            <w:gridSpan w:val="7"/>
            <w:tcBorders>
              <w:top w:val="single" w:sz="4" w:space="0" w:color="000000"/>
              <w:left w:val="single" w:sz="4" w:space="0" w:color="000000"/>
              <w:bottom w:val="single" w:sz="4" w:space="0" w:color="000000"/>
              <w:right w:val="single" w:sz="4" w:space="0" w:color="000000"/>
            </w:tcBorders>
            <w:shd w:val="clear" w:color="auto" w:fill="BDD6EE" w:themeFill="accent5" w:themeFillTint="66"/>
            <w:hideMark/>
          </w:tcPr>
          <w:p w14:paraId="13F453ED" w14:textId="77777777" w:rsidR="008459E2" w:rsidRPr="008459E2" w:rsidRDefault="008459E2">
            <w:pPr>
              <w:rPr>
                <w:rFonts w:cstheme="minorHAnsi"/>
                <w:b/>
                <w:szCs w:val="22"/>
              </w:rPr>
            </w:pPr>
            <w:r>
              <w:rPr>
                <w:rFonts w:cstheme="minorHAnsi"/>
                <w:b/>
                <w:szCs w:val="22"/>
              </w:rPr>
              <w:t>REQUISITOS</w:t>
            </w:r>
            <w:r w:rsidRPr="008459E2">
              <w:rPr>
                <w:rFonts w:cstheme="minorHAnsi"/>
                <w:b/>
                <w:szCs w:val="22"/>
              </w:rPr>
              <w:t xml:space="preserve"> FUNCIONALES</w:t>
            </w:r>
          </w:p>
        </w:tc>
      </w:tr>
      <w:tr w:rsidR="008459E2" w:rsidRPr="008459E2" w14:paraId="7790EB03" w14:textId="77777777" w:rsidTr="0040090D">
        <w:trPr>
          <w:cantSplit/>
        </w:trPr>
        <w:tc>
          <w:tcPr>
            <w:tcW w:w="1698"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1DC1B582" w14:textId="77777777" w:rsidR="008459E2" w:rsidRPr="008459E2" w:rsidRDefault="008459E2">
            <w:pPr>
              <w:jc w:val="center"/>
              <w:rPr>
                <w:rFonts w:cstheme="minorHAnsi"/>
                <w:b/>
                <w:szCs w:val="22"/>
              </w:rPr>
            </w:pPr>
            <w:r w:rsidRPr="008459E2">
              <w:rPr>
                <w:rFonts w:cstheme="minorHAnsi"/>
                <w:b/>
                <w:szCs w:val="22"/>
              </w:rPr>
              <w:t>Interesado</w:t>
            </w:r>
          </w:p>
        </w:tc>
        <w:tc>
          <w:tcPr>
            <w:tcW w:w="2201"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2B5CF134" w14:textId="77777777" w:rsidR="008459E2" w:rsidRPr="008459E2" w:rsidRDefault="008459E2">
            <w:pPr>
              <w:jc w:val="center"/>
              <w:rPr>
                <w:rFonts w:cstheme="minorHAnsi"/>
                <w:b/>
                <w:szCs w:val="22"/>
              </w:rPr>
            </w:pPr>
            <w:r w:rsidRPr="008459E2">
              <w:rPr>
                <w:rFonts w:cstheme="minorHAnsi"/>
                <w:b/>
                <w:szCs w:val="22"/>
              </w:rPr>
              <w:t>PRIORIDAD según el Interesado</w:t>
            </w:r>
          </w:p>
        </w:tc>
        <w:tc>
          <w:tcPr>
            <w:tcW w:w="5906" w:type="dxa"/>
            <w:gridSpan w:val="3"/>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279E1B7A" w14:textId="77777777" w:rsidR="008459E2" w:rsidRPr="008459E2" w:rsidRDefault="008459E2">
            <w:pPr>
              <w:jc w:val="center"/>
              <w:rPr>
                <w:rFonts w:cstheme="minorHAnsi"/>
                <w:b/>
                <w:szCs w:val="22"/>
              </w:rPr>
            </w:pPr>
            <w:r>
              <w:rPr>
                <w:rFonts w:cstheme="minorHAnsi"/>
                <w:b/>
                <w:szCs w:val="22"/>
              </w:rPr>
              <w:t>REQUISITOS</w:t>
            </w:r>
          </w:p>
        </w:tc>
      </w:tr>
      <w:tr w:rsidR="008459E2" w:rsidRPr="008459E2" w14:paraId="21C1E5A3" w14:textId="77777777" w:rsidTr="0040090D">
        <w:trPr>
          <w:cantSplit/>
        </w:trPr>
        <w:tc>
          <w:tcPr>
            <w:tcW w:w="1698" w:type="dxa"/>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D94CE2D" w14:textId="77777777" w:rsidR="008459E2" w:rsidRPr="008459E2" w:rsidRDefault="008459E2">
            <w:pPr>
              <w:rPr>
                <w:rFonts w:cstheme="minorHAnsi"/>
                <w:b/>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20B64008" w14:textId="77777777" w:rsidR="008459E2" w:rsidRPr="008459E2" w:rsidRDefault="008459E2">
            <w:pPr>
              <w:rPr>
                <w:rFonts w:cstheme="minorHAnsi"/>
                <w:b/>
                <w:szCs w:val="22"/>
              </w:rPr>
            </w:pPr>
          </w:p>
        </w:tc>
        <w:tc>
          <w:tcPr>
            <w:tcW w:w="1068"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AC348C7" w14:textId="77777777" w:rsidR="008459E2" w:rsidRPr="008459E2" w:rsidRDefault="008459E2">
            <w:pPr>
              <w:jc w:val="center"/>
              <w:rPr>
                <w:rFonts w:cstheme="minorHAnsi"/>
                <w:b/>
                <w:szCs w:val="22"/>
              </w:rPr>
            </w:pPr>
            <w:r w:rsidRPr="008459E2">
              <w:rPr>
                <w:rFonts w:cstheme="minorHAnsi"/>
                <w:b/>
                <w:szCs w:val="22"/>
              </w:rPr>
              <w:t>CÓDIGO</w:t>
            </w:r>
          </w:p>
        </w:tc>
        <w:tc>
          <w:tcPr>
            <w:tcW w:w="4838"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0CBB3EB" w14:textId="77777777" w:rsidR="008459E2" w:rsidRPr="008459E2" w:rsidRDefault="008459E2">
            <w:pPr>
              <w:jc w:val="center"/>
              <w:rPr>
                <w:rFonts w:cstheme="minorHAnsi"/>
                <w:b/>
                <w:szCs w:val="22"/>
              </w:rPr>
            </w:pPr>
            <w:r w:rsidRPr="008459E2">
              <w:rPr>
                <w:rFonts w:cstheme="minorHAnsi"/>
                <w:b/>
                <w:szCs w:val="22"/>
              </w:rPr>
              <w:t>DESCRIPCIÓN</w:t>
            </w:r>
          </w:p>
        </w:tc>
      </w:tr>
      <w:tr w:rsidR="00BB1447" w:rsidRPr="008459E2" w14:paraId="272C0428" w14:textId="77777777" w:rsidTr="0040090D">
        <w:trPr>
          <w:cantSplit/>
        </w:trPr>
        <w:tc>
          <w:tcPr>
            <w:tcW w:w="1698" w:type="dxa"/>
            <w:gridSpan w:val="2"/>
            <w:tcBorders>
              <w:top w:val="single" w:sz="4" w:space="0" w:color="000000"/>
              <w:left w:val="single" w:sz="4" w:space="0" w:color="000000"/>
              <w:right w:val="single" w:sz="4" w:space="0" w:color="000000"/>
            </w:tcBorders>
            <w:vAlign w:val="center"/>
          </w:tcPr>
          <w:p w14:paraId="26935896" w14:textId="77777777" w:rsidR="00BB1447" w:rsidRPr="008459E2"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7DBA4493" w14:textId="77777777" w:rsidR="00BB1447" w:rsidRPr="008459E2" w:rsidRDefault="00BB1447"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6DE5A7EF" w14:textId="77777777" w:rsidR="00BB1447" w:rsidRDefault="00BB1447" w:rsidP="0040090D">
            <w:pPr>
              <w:jc w:val="center"/>
              <w:rPr>
                <w:rFonts w:cstheme="minorHAnsi"/>
                <w:szCs w:val="22"/>
              </w:rPr>
            </w:pPr>
            <w:r>
              <w:rPr>
                <w:rFonts w:cstheme="minorHAnsi"/>
                <w:szCs w:val="22"/>
              </w:rPr>
              <w:t>REF01</w:t>
            </w:r>
          </w:p>
        </w:tc>
        <w:tc>
          <w:tcPr>
            <w:tcW w:w="4838" w:type="dxa"/>
            <w:tcBorders>
              <w:top w:val="single" w:sz="4" w:space="0" w:color="000000"/>
              <w:left w:val="single" w:sz="4" w:space="0" w:color="000000"/>
              <w:bottom w:val="single" w:sz="4" w:space="0" w:color="000000"/>
              <w:right w:val="single" w:sz="4" w:space="0" w:color="000000"/>
            </w:tcBorders>
            <w:vAlign w:val="center"/>
          </w:tcPr>
          <w:p w14:paraId="1E686D0B" w14:textId="77777777" w:rsidR="00BB1447" w:rsidRPr="00E66F82" w:rsidRDefault="00BB1447" w:rsidP="0040090D">
            <w:pPr>
              <w:rPr>
                <w:rFonts w:cs="Calibri"/>
                <w:szCs w:val="22"/>
              </w:rPr>
            </w:pPr>
            <w:r w:rsidRPr="00BB1447">
              <w:rPr>
                <w:rFonts w:cs="Calibri"/>
                <w:szCs w:val="22"/>
              </w:rPr>
              <w:t xml:space="preserve">El sistema deberá poder almacenar los </w:t>
            </w:r>
            <w:r>
              <w:rPr>
                <w:rFonts w:cs="Calibri"/>
                <w:szCs w:val="22"/>
              </w:rPr>
              <w:t>clientes</w:t>
            </w:r>
            <w:r w:rsidRPr="00BB1447">
              <w:rPr>
                <w:rFonts w:cs="Calibri"/>
                <w:szCs w:val="22"/>
              </w:rPr>
              <w:t xml:space="preserve"> en una base de datos.</w:t>
            </w:r>
          </w:p>
        </w:tc>
      </w:tr>
      <w:tr w:rsidR="00E66F82" w:rsidRPr="008459E2" w14:paraId="2C9FF905" w14:textId="77777777" w:rsidTr="0040090D">
        <w:trPr>
          <w:cantSplit/>
        </w:trPr>
        <w:tc>
          <w:tcPr>
            <w:tcW w:w="1698" w:type="dxa"/>
            <w:gridSpan w:val="2"/>
            <w:tcBorders>
              <w:top w:val="single" w:sz="4" w:space="0" w:color="000000"/>
              <w:left w:val="single" w:sz="4" w:space="0" w:color="000000"/>
              <w:right w:val="single" w:sz="4" w:space="0" w:color="000000"/>
            </w:tcBorders>
            <w:vAlign w:val="center"/>
          </w:tcPr>
          <w:p w14:paraId="5EA83F1B" w14:textId="77777777" w:rsidR="00E66F82" w:rsidRPr="008459E2"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7789E112"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7F8C6FD0" w14:textId="77777777" w:rsidR="00E66F82" w:rsidRPr="008459E2" w:rsidRDefault="00E66F82" w:rsidP="0040090D">
            <w:pPr>
              <w:jc w:val="center"/>
              <w:rPr>
                <w:rFonts w:cstheme="minorHAnsi"/>
                <w:szCs w:val="22"/>
              </w:rPr>
            </w:pPr>
            <w:r>
              <w:rPr>
                <w:rFonts w:cstheme="minorHAnsi"/>
                <w:szCs w:val="22"/>
              </w:rPr>
              <w:t>REF0</w:t>
            </w:r>
            <w:r w:rsidR="00BB1447">
              <w:rPr>
                <w:rFonts w:cstheme="minorHAnsi"/>
                <w:szCs w:val="22"/>
              </w:rPr>
              <w:t>2</w:t>
            </w:r>
          </w:p>
        </w:tc>
        <w:tc>
          <w:tcPr>
            <w:tcW w:w="4838" w:type="dxa"/>
            <w:tcBorders>
              <w:top w:val="single" w:sz="4" w:space="0" w:color="000000"/>
              <w:left w:val="single" w:sz="4" w:space="0" w:color="000000"/>
              <w:bottom w:val="single" w:sz="4" w:space="0" w:color="000000"/>
              <w:right w:val="single" w:sz="4" w:space="0" w:color="000000"/>
            </w:tcBorders>
            <w:vAlign w:val="center"/>
          </w:tcPr>
          <w:p w14:paraId="49AA7D91" w14:textId="77777777" w:rsidR="00E66F82" w:rsidRPr="008459E2" w:rsidRDefault="00E66F82" w:rsidP="0040090D">
            <w:pPr>
              <w:rPr>
                <w:rFonts w:cstheme="minorHAnsi"/>
                <w:szCs w:val="22"/>
              </w:rPr>
            </w:pPr>
            <w:r w:rsidRPr="00E66F82">
              <w:rPr>
                <w:rFonts w:cs="Calibri"/>
                <w:szCs w:val="22"/>
              </w:rPr>
              <w:t xml:space="preserve">Permitir registro de nuevos </w:t>
            </w:r>
            <w:r w:rsidR="00BB1447">
              <w:rPr>
                <w:rFonts w:cs="Calibri"/>
                <w:szCs w:val="22"/>
              </w:rPr>
              <w:t>clientes</w:t>
            </w:r>
          </w:p>
        </w:tc>
      </w:tr>
      <w:tr w:rsidR="00E66F82" w:rsidRPr="008459E2" w14:paraId="0766E9D3" w14:textId="77777777" w:rsidTr="0040090D">
        <w:trPr>
          <w:cantSplit/>
        </w:trPr>
        <w:tc>
          <w:tcPr>
            <w:tcW w:w="1698" w:type="dxa"/>
            <w:gridSpan w:val="2"/>
            <w:tcBorders>
              <w:left w:val="single" w:sz="4" w:space="0" w:color="000000"/>
              <w:right w:val="single" w:sz="4" w:space="0" w:color="000000"/>
            </w:tcBorders>
            <w:vAlign w:val="center"/>
          </w:tcPr>
          <w:p w14:paraId="10210A63" w14:textId="77777777" w:rsidR="00E66F82" w:rsidRPr="008459E2" w:rsidRDefault="00BB1447" w:rsidP="0040090D">
            <w:pPr>
              <w:jc w:val="center"/>
              <w:rPr>
                <w:rFonts w:cstheme="minorHAnsi"/>
                <w:szCs w:val="22"/>
              </w:rPr>
            </w:pPr>
            <w:r>
              <w:rPr>
                <w:rFonts w:cstheme="minorHAnsi"/>
                <w:szCs w:val="22"/>
              </w:rPr>
              <w:t>Administradores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5E983C13"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11458304" w14:textId="77777777" w:rsidR="00E66F82" w:rsidRPr="008459E2" w:rsidRDefault="00E66F82" w:rsidP="0040090D">
            <w:pPr>
              <w:jc w:val="center"/>
              <w:rPr>
                <w:rFonts w:cstheme="minorHAnsi"/>
                <w:szCs w:val="22"/>
              </w:rPr>
            </w:pPr>
            <w:r>
              <w:rPr>
                <w:rFonts w:cstheme="minorHAnsi"/>
                <w:szCs w:val="22"/>
              </w:rPr>
              <w:t>REF0</w:t>
            </w:r>
            <w:r w:rsidR="00BB1447">
              <w:rPr>
                <w:rFonts w:cstheme="minorHAnsi"/>
                <w:szCs w:val="22"/>
              </w:rPr>
              <w:t>3</w:t>
            </w:r>
          </w:p>
        </w:tc>
        <w:tc>
          <w:tcPr>
            <w:tcW w:w="4838" w:type="dxa"/>
            <w:tcBorders>
              <w:top w:val="single" w:sz="4" w:space="0" w:color="000000"/>
              <w:left w:val="single" w:sz="4" w:space="0" w:color="000000"/>
              <w:bottom w:val="single" w:sz="4" w:space="0" w:color="000000"/>
              <w:right w:val="single" w:sz="4" w:space="0" w:color="000000"/>
            </w:tcBorders>
            <w:vAlign w:val="center"/>
          </w:tcPr>
          <w:p w14:paraId="32BFE953" w14:textId="77777777" w:rsidR="00E66F82" w:rsidRPr="008459E2" w:rsidRDefault="00E66F82" w:rsidP="0040090D">
            <w:pPr>
              <w:rPr>
                <w:rFonts w:cstheme="minorHAnsi"/>
                <w:szCs w:val="22"/>
              </w:rPr>
            </w:pPr>
            <w:r w:rsidRPr="00E66F82">
              <w:rPr>
                <w:rFonts w:cs="Calibri"/>
                <w:szCs w:val="22"/>
              </w:rPr>
              <w:t>Permitir el logueo y deslogueo de usuarios administradores.</w:t>
            </w:r>
          </w:p>
        </w:tc>
      </w:tr>
      <w:tr w:rsidR="00E66F82" w:rsidRPr="008459E2" w14:paraId="3A3DB59C" w14:textId="77777777" w:rsidTr="0040090D">
        <w:trPr>
          <w:cantSplit/>
        </w:trPr>
        <w:tc>
          <w:tcPr>
            <w:tcW w:w="1698" w:type="dxa"/>
            <w:gridSpan w:val="2"/>
            <w:tcBorders>
              <w:left w:val="single" w:sz="4" w:space="0" w:color="000000"/>
              <w:right w:val="single" w:sz="4" w:space="0" w:color="000000"/>
            </w:tcBorders>
            <w:vAlign w:val="center"/>
          </w:tcPr>
          <w:p w14:paraId="122500DF" w14:textId="77777777" w:rsidR="00E66F82" w:rsidRPr="008459E2"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309F2DD9"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65AEB891" w14:textId="77777777" w:rsidR="00E66F82" w:rsidRDefault="00E66F82" w:rsidP="0040090D">
            <w:pPr>
              <w:jc w:val="center"/>
              <w:rPr>
                <w:rFonts w:cstheme="minorHAnsi"/>
                <w:szCs w:val="22"/>
              </w:rPr>
            </w:pPr>
            <w:r>
              <w:rPr>
                <w:rFonts w:cstheme="minorHAnsi"/>
                <w:szCs w:val="22"/>
              </w:rPr>
              <w:t>REF0</w:t>
            </w:r>
            <w:r w:rsidR="00BB1447">
              <w:rPr>
                <w:rFonts w:cstheme="minorHAnsi"/>
                <w:szCs w:val="22"/>
              </w:rPr>
              <w:t>4</w:t>
            </w:r>
          </w:p>
        </w:tc>
        <w:tc>
          <w:tcPr>
            <w:tcW w:w="4838" w:type="dxa"/>
            <w:tcBorders>
              <w:top w:val="single" w:sz="4" w:space="0" w:color="000000"/>
              <w:left w:val="single" w:sz="4" w:space="0" w:color="000000"/>
              <w:bottom w:val="single" w:sz="4" w:space="0" w:color="000000"/>
              <w:right w:val="single" w:sz="4" w:space="0" w:color="000000"/>
            </w:tcBorders>
            <w:vAlign w:val="center"/>
          </w:tcPr>
          <w:p w14:paraId="7AEB919A" w14:textId="77777777" w:rsidR="00E66F82" w:rsidRPr="008459E2" w:rsidRDefault="00E66F82" w:rsidP="0040090D">
            <w:pPr>
              <w:rPr>
                <w:rFonts w:cstheme="minorHAnsi"/>
                <w:szCs w:val="22"/>
              </w:rPr>
            </w:pPr>
            <w:r w:rsidRPr="00E66F82">
              <w:rPr>
                <w:rFonts w:cs="Calibri"/>
                <w:szCs w:val="22"/>
              </w:rPr>
              <w:t xml:space="preserve">Permitir el logueo y deslogueo de </w:t>
            </w:r>
            <w:r w:rsidR="00A74166">
              <w:rPr>
                <w:rFonts w:cs="Calibri"/>
                <w:szCs w:val="22"/>
              </w:rPr>
              <w:t>clientes</w:t>
            </w:r>
          </w:p>
        </w:tc>
      </w:tr>
      <w:tr w:rsidR="00E66F82" w:rsidRPr="008459E2" w14:paraId="095044F7" w14:textId="77777777" w:rsidTr="0040090D">
        <w:trPr>
          <w:cantSplit/>
        </w:trPr>
        <w:tc>
          <w:tcPr>
            <w:tcW w:w="1698" w:type="dxa"/>
            <w:gridSpan w:val="2"/>
            <w:tcBorders>
              <w:left w:val="single" w:sz="4" w:space="0" w:color="000000"/>
              <w:right w:val="single" w:sz="4" w:space="0" w:color="000000"/>
            </w:tcBorders>
            <w:vAlign w:val="center"/>
          </w:tcPr>
          <w:p w14:paraId="6C6CF477" w14:textId="77777777" w:rsidR="00E66F82" w:rsidRPr="008459E2" w:rsidRDefault="00BB1447" w:rsidP="0040090D">
            <w:pPr>
              <w:jc w:val="center"/>
              <w:rPr>
                <w:rFonts w:cstheme="minorHAnsi"/>
                <w:szCs w:val="22"/>
              </w:rPr>
            </w:pPr>
            <w:r>
              <w:rPr>
                <w:rFonts w:cstheme="minorHAnsi"/>
                <w:szCs w:val="22"/>
              </w:rPr>
              <w:t>Comercios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2AEB6E6C"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24F7DC02"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Pr="00E66F82">
              <w:rPr>
                <w:rFonts w:cs="Calibri"/>
                <w:szCs w:val="22"/>
              </w:rPr>
              <w:t>0</w:t>
            </w:r>
            <w:r w:rsidR="00BB1447">
              <w:rPr>
                <w:rFonts w:cs="Calibri"/>
                <w:szCs w:val="22"/>
              </w:rPr>
              <w:t>5</w:t>
            </w:r>
          </w:p>
        </w:tc>
        <w:tc>
          <w:tcPr>
            <w:tcW w:w="4838" w:type="dxa"/>
            <w:tcBorders>
              <w:top w:val="single" w:sz="4" w:space="0" w:color="000000"/>
              <w:left w:val="single" w:sz="4" w:space="0" w:color="000000"/>
              <w:bottom w:val="single" w:sz="4" w:space="0" w:color="000000"/>
              <w:right w:val="single" w:sz="4" w:space="0" w:color="000000"/>
            </w:tcBorders>
            <w:vAlign w:val="center"/>
          </w:tcPr>
          <w:p w14:paraId="53C00A19" w14:textId="77777777" w:rsidR="00E66F82" w:rsidRPr="008459E2" w:rsidRDefault="00E66F82" w:rsidP="0040090D">
            <w:pPr>
              <w:rPr>
                <w:rFonts w:cstheme="minorHAnsi"/>
                <w:szCs w:val="22"/>
              </w:rPr>
            </w:pPr>
            <w:r w:rsidRPr="00E66F82">
              <w:rPr>
                <w:rFonts w:cs="Calibri"/>
                <w:szCs w:val="22"/>
              </w:rPr>
              <w:t>Configurar comercios adheridos</w:t>
            </w:r>
          </w:p>
        </w:tc>
      </w:tr>
      <w:tr w:rsidR="00E66F82" w:rsidRPr="008459E2" w14:paraId="45D6D6F4" w14:textId="77777777" w:rsidTr="0040090D">
        <w:trPr>
          <w:cantSplit/>
        </w:trPr>
        <w:tc>
          <w:tcPr>
            <w:tcW w:w="1698" w:type="dxa"/>
            <w:gridSpan w:val="2"/>
            <w:tcBorders>
              <w:left w:val="single" w:sz="4" w:space="0" w:color="000000"/>
              <w:right w:val="single" w:sz="4" w:space="0" w:color="000000"/>
            </w:tcBorders>
            <w:vAlign w:val="center"/>
          </w:tcPr>
          <w:p w14:paraId="67727013" w14:textId="77777777" w:rsidR="00E66F82" w:rsidRPr="008459E2" w:rsidRDefault="00947A91" w:rsidP="0040090D">
            <w:pPr>
              <w:jc w:val="center"/>
              <w:rPr>
                <w:rFonts w:cstheme="minorHAnsi"/>
                <w:szCs w:val="22"/>
              </w:rPr>
            </w:pPr>
            <w:r>
              <w:rPr>
                <w:rFonts w:cstheme="minorHAnsi"/>
                <w:szCs w:val="22"/>
              </w:rPr>
              <w:t>Sistema</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2C427985"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0D3CBD62"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Pr="00E66F82">
              <w:rPr>
                <w:rFonts w:cs="Calibri"/>
                <w:szCs w:val="22"/>
              </w:rPr>
              <w:t>0</w:t>
            </w:r>
            <w:r w:rsidR="00BB1447">
              <w:rPr>
                <w:rFonts w:cs="Calibri"/>
                <w:szCs w:val="22"/>
              </w:rPr>
              <w:t>6</w:t>
            </w:r>
          </w:p>
        </w:tc>
        <w:tc>
          <w:tcPr>
            <w:tcW w:w="4838" w:type="dxa"/>
            <w:tcBorders>
              <w:top w:val="single" w:sz="4" w:space="0" w:color="000000"/>
              <w:left w:val="single" w:sz="4" w:space="0" w:color="000000"/>
              <w:bottom w:val="single" w:sz="4" w:space="0" w:color="000000"/>
              <w:right w:val="single" w:sz="4" w:space="0" w:color="000000"/>
            </w:tcBorders>
            <w:vAlign w:val="center"/>
          </w:tcPr>
          <w:p w14:paraId="6E3A18D0" w14:textId="77777777" w:rsidR="00E66F82" w:rsidRPr="008459E2" w:rsidRDefault="00E66F82" w:rsidP="0040090D">
            <w:pPr>
              <w:rPr>
                <w:rFonts w:cstheme="minorHAnsi"/>
                <w:szCs w:val="22"/>
              </w:rPr>
            </w:pPr>
            <w:r w:rsidRPr="00E66F82">
              <w:rPr>
                <w:rFonts w:cs="Calibri"/>
                <w:szCs w:val="22"/>
              </w:rPr>
              <w:t xml:space="preserve">Hacer </w:t>
            </w:r>
            <w:r w:rsidR="00BB1447" w:rsidRPr="00E66F82">
              <w:rPr>
                <w:rFonts w:cs="Calibri"/>
                <w:szCs w:val="22"/>
              </w:rPr>
              <w:t>Scraping</w:t>
            </w:r>
            <w:r w:rsidRPr="00E66F82">
              <w:rPr>
                <w:rFonts w:cs="Calibri"/>
                <w:szCs w:val="22"/>
              </w:rPr>
              <w:t xml:space="preserve"> de sitios de venta de </w:t>
            </w:r>
            <w:r w:rsidR="00BB1447" w:rsidRPr="00E66F82">
              <w:rPr>
                <w:rFonts w:cs="Calibri"/>
                <w:szCs w:val="22"/>
              </w:rPr>
              <w:t>electrodomésticos</w:t>
            </w:r>
            <w:r w:rsidRPr="00E66F82">
              <w:rPr>
                <w:rFonts w:cs="Calibri"/>
                <w:szCs w:val="22"/>
              </w:rPr>
              <w:t xml:space="preserve"> para buscar productos</w:t>
            </w:r>
          </w:p>
        </w:tc>
      </w:tr>
      <w:tr w:rsidR="00BB1447" w:rsidRPr="008459E2" w14:paraId="0B7CF055" w14:textId="77777777" w:rsidTr="0040090D">
        <w:trPr>
          <w:cantSplit/>
        </w:trPr>
        <w:tc>
          <w:tcPr>
            <w:tcW w:w="1698" w:type="dxa"/>
            <w:gridSpan w:val="2"/>
            <w:tcBorders>
              <w:left w:val="single" w:sz="4" w:space="0" w:color="000000"/>
              <w:right w:val="single" w:sz="4" w:space="0" w:color="000000"/>
            </w:tcBorders>
            <w:vAlign w:val="center"/>
          </w:tcPr>
          <w:p w14:paraId="5E011DFD" w14:textId="77777777" w:rsidR="00BB1447" w:rsidRPr="008459E2"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6BE85A75" w14:textId="77777777" w:rsidR="00BB1447" w:rsidRPr="008459E2" w:rsidRDefault="00BB1447"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4BE33BC1" w14:textId="77777777" w:rsidR="00BB1447" w:rsidRPr="00E66F82" w:rsidRDefault="00BB1447" w:rsidP="0040090D">
            <w:pPr>
              <w:jc w:val="center"/>
              <w:rPr>
                <w:rFonts w:cs="Calibri"/>
                <w:szCs w:val="22"/>
              </w:rPr>
            </w:pPr>
            <w:r>
              <w:rPr>
                <w:rFonts w:cs="Calibri"/>
                <w:szCs w:val="22"/>
              </w:rPr>
              <w:t>REF07</w:t>
            </w:r>
          </w:p>
        </w:tc>
        <w:tc>
          <w:tcPr>
            <w:tcW w:w="4838" w:type="dxa"/>
            <w:tcBorders>
              <w:top w:val="single" w:sz="4" w:space="0" w:color="000000"/>
              <w:left w:val="single" w:sz="4" w:space="0" w:color="000000"/>
              <w:bottom w:val="single" w:sz="4" w:space="0" w:color="000000"/>
              <w:right w:val="single" w:sz="4" w:space="0" w:color="000000"/>
            </w:tcBorders>
            <w:vAlign w:val="center"/>
          </w:tcPr>
          <w:p w14:paraId="677841B0" w14:textId="77777777" w:rsidR="00BB1447" w:rsidRPr="00E66F82" w:rsidRDefault="00BB1447" w:rsidP="0040090D">
            <w:pPr>
              <w:rPr>
                <w:rFonts w:cs="Calibri"/>
                <w:szCs w:val="22"/>
              </w:rPr>
            </w:pPr>
            <w:r>
              <w:rPr>
                <w:rFonts w:cs="Calibri"/>
                <w:szCs w:val="22"/>
              </w:rPr>
              <w:t>Mostrar resultados de búsqueda</w:t>
            </w:r>
          </w:p>
        </w:tc>
      </w:tr>
      <w:tr w:rsidR="00E66F82" w:rsidRPr="008459E2" w14:paraId="20220E55" w14:textId="77777777" w:rsidTr="0040090D">
        <w:trPr>
          <w:cantSplit/>
        </w:trPr>
        <w:tc>
          <w:tcPr>
            <w:tcW w:w="1698" w:type="dxa"/>
            <w:gridSpan w:val="2"/>
            <w:tcBorders>
              <w:left w:val="single" w:sz="4" w:space="0" w:color="000000"/>
              <w:right w:val="single" w:sz="4" w:space="0" w:color="000000"/>
            </w:tcBorders>
            <w:vAlign w:val="center"/>
          </w:tcPr>
          <w:p w14:paraId="531C95DD" w14:textId="77777777" w:rsidR="00E66F82" w:rsidRPr="008459E2"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0AAE26D7"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5614BAA1"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Pr="00E66F82">
              <w:rPr>
                <w:rFonts w:cs="Calibri"/>
                <w:szCs w:val="22"/>
              </w:rPr>
              <w:t>0</w:t>
            </w:r>
            <w:r w:rsidR="00BB1447">
              <w:rPr>
                <w:rFonts w:cs="Calibri"/>
                <w:szCs w:val="22"/>
              </w:rPr>
              <w:t>8</w:t>
            </w:r>
          </w:p>
        </w:tc>
        <w:tc>
          <w:tcPr>
            <w:tcW w:w="4838" w:type="dxa"/>
            <w:tcBorders>
              <w:top w:val="single" w:sz="4" w:space="0" w:color="000000"/>
              <w:left w:val="single" w:sz="4" w:space="0" w:color="000000"/>
              <w:bottom w:val="single" w:sz="4" w:space="0" w:color="000000"/>
              <w:right w:val="single" w:sz="4" w:space="0" w:color="000000"/>
            </w:tcBorders>
            <w:vAlign w:val="center"/>
          </w:tcPr>
          <w:p w14:paraId="744898FD" w14:textId="77777777" w:rsidR="00E66F82" w:rsidRPr="008459E2" w:rsidRDefault="00E66F82" w:rsidP="0040090D">
            <w:pPr>
              <w:rPr>
                <w:rFonts w:cstheme="minorHAnsi"/>
                <w:szCs w:val="22"/>
              </w:rPr>
            </w:pPr>
            <w:r w:rsidRPr="00E66F82">
              <w:rPr>
                <w:rFonts w:cs="Calibri"/>
                <w:szCs w:val="22"/>
              </w:rPr>
              <w:t>Permitir filtrar resultados por</w:t>
            </w:r>
            <w:r>
              <w:rPr>
                <w:rFonts w:cs="Calibri"/>
                <w:szCs w:val="22"/>
              </w:rPr>
              <w:t xml:space="preserve"> categoría, rango de precios y marcas</w:t>
            </w:r>
          </w:p>
        </w:tc>
      </w:tr>
      <w:tr w:rsidR="00BB1447" w:rsidRPr="008459E2" w14:paraId="17E4ADEC" w14:textId="77777777" w:rsidTr="0040090D">
        <w:trPr>
          <w:cantSplit/>
        </w:trPr>
        <w:tc>
          <w:tcPr>
            <w:tcW w:w="1698" w:type="dxa"/>
            <w:gridSpan w:val="2"/>
            <w:tcBorders>
              <w:left w:val="single" w:sz="4" w:space="0" w:color="000000"/>
              <w:right w:val="single" w:sz="4" w:space="0" w:color="000000"/>
            </w:tcBorders>
            <w:vAlign w:val="center"/>
          </w:tcPr>
          <w:p w14:paraId="558CA66C" w14:textId="77777777" w:rsidR="00BB1447" w:rsidRDefault="00BB1447"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0FD96B62" w14:textId="77777777" w:rsidR="00BB1447" w:rsidRPr="008459E2" w:rsidRDefault="00BB1447"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22F94287" w14:textId="77777777" w:rsidR="00BB1447" w:rsidRPr="00E66F82" w:rsidRDefault="00BB1447" w:rsidP="0040090D">
            <w:pPr>
              <w:jc w:val="center"/>
              <w:rPr>
                <w:rFonts w:cs="Calibri"/>
                <w:szCs w:val="22"/>
              </w:rPr>
            </w:pPr>
            <w:r>
              <w:rPr>
                <w:rFonts w:cs="Calibri"/>
                <w:szCs w:val="22"/>
              </w:rPr>
              <w:t>REF09</w:t>
            </w:r>
          </w:p>
        </w:tc>
        <w:tc>
          <w:tcPr>
            <w:tcW w:w="4838" w:type="dxa"/>
            <w:tcBorders>
              <w:top w:val="single" w:sz="4" w:space="0" w:color="000000"/>
              <w:left w:val="single" w:sz="4" w:space="0" w:color="000000"/>
              <w:bottom w:val="single" w:sz="4" w:space="0" w:color="000000"/>
              <w:right w:val="single" w:sz="4" w:space="0" w:color="000000"/>
            </w:tcBorders>
            <w:vAlign w:val="center"/>
          </w:tcPr>
          <w:p w14:paraId="4F7A0A29" w14:textId="77777777" w:rsidR="00BB1447" w:rsidRPr="00E66F82" w:rsidRDefault="00BB1447" w:rsidP="0040090D">
            <w:pPr>
              <w:rPr>
                <w:rFonts w:cs="Calibri"/>
                <w:szCs w:val="22"/>
              </w:rPr>
            </w:pPr>
            <w:r>
              <w:rPr>
                <w:rFonts w:cs="Calibri"/>
                <w:szCs w:val="22"/>
              </w:rPr>
              <w:t>Permitir ordenar los resultados por nombre y precio.</w:t>
            </w:r>
          </w:p>
        </w:tc>
      </w:tr>
      <w:tr w:rsidR="0040090D" w:rsidRPr="008459E2" w14:paraId="2424D2A9" w14:textId="77777777" w:rsidTr="0040090D">
        <w:trPr>
          <w:cantSplit/>
        </w:trPr>
        <w:tc>
          <w:tcPr>
            <w:tcW w:w="1698" w:type="dxa"/>
            <w:gridSpan w:val="2"/>
            <w:tcBorders>
              <w:left w:val="single" w:sz="4" w:space="0" w:color="000000"/>
              <w:right w:val="single" w:sz="4" w:space="0" w:color="000000"/>
            </w:tcBorders>
            <w:vAlign w:val="center"/>
          </w:tcPr>
          <w:p w14:paraId="3AF10735" w14:textId="77777777" w:rsidR="0040090D" w:rsidRDefault="0040090D" w:rsidP="0040090D">
            <w:pPr>
              <w:jc w:val="center"/>
              <w:rPr>
                <w:rFonts w:cstheme="minorHAnsi"/>
                <w:szCs w:val="22"/>
              </w:rPr>
            </w:pPr>
            <w:r>
              <w:rPr>
                <w:rFonts w:cstheme="minorHAnsi"/>
                <w:szCs w:val="22"/>
              </w:rPr>
              <w:t>Clientes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4BAE593D" w14:textId="77777777" w:rsidR="0040090D" w:rsidRPr="008459E2" w:rsidRDefault="0040090D"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7AA262F5" w14:textId="77777777" w:rsidR="0040090D" w:rsidRDefault="0040090D" w:rsidP="0040090D">
            <w:pPr>
              <w:jc w:val="center"/>
              <w:rPr>
                <w:rFonts w:cs="Calibri"/>
                <w:szCs w:val="22"/>
              </w:rPr>
            </w:pPr>
            <w:r>
              <w:rPr>
                <w:rFonts w:cs="Calibri"/>
                <w:szCs w:val="22"/>
              </w:rPr>
              <w:t>REF10</w:t>
            </w:r>
          </w:p>
        </w:tc>
        <w:tc>
          <w:tcPr>
            <w:tcW w:w="4838" w:type="dxa"/>
            <w:tcBorders>
              <w:top w:val="single" w:sz="4" w:space="0" w:color="000000"/>
              <w:left w:val="single" w:sz="4" w:space="0" w:color="000000"/>
              <w:bottom w:val="single" w:sz="4" w:space="0" w:color="000000"/>
              <w:right w:val="single" w:sz="4" w:space="0" w:color="000000"/>
            </w:tcBorders>
            <w:vAlign w:val="center"/>
          </w:tcPr>
          <w:p w14:paraId="42BB3D20" w14:textId="77777777" w:rsidR="0040090D" w:rsidRDefault="0040090D" w:rsidP="0040090D">
            <w:pPr>
              <w:rPr>
                <w:rFonts w:cs="Calibri"/>
                <w:szCs w:val="22"/>
              </w:rPr>
            </w:pPr>
            <w:r>
              <w:rPr>
                <w:rFonts w:cs="Calibri"/>
                <w:szCs w:val="22"/>
              </w:rPr>
              <w:t>M</w:t>
            </w:r>
            <w:r w:rsidRPr="0040090D">
              <w:rPr>
                <w:rFonts w:cs="Calibri"/>
                <w:szCs w:val="22"/>
              </w:rPr>
              <w:t xml:space="preserve">ostrar los diferentes precios </w:t>
            </w:r>
            <w:r>
              <w:rPr>
                <w:rFonts w:cs="Calibri"/>
                <w:szCs w:val="22"/>
              </w:rPr>
              <w:t xml:space="preserve">de un producto </w:t>
            </w:r>
            <w:r w:rsidRPr="0040090D">
              <w:rPr>
                <w:rFonts w:cs="Calibri"/>
                <w:szCs w:val="22"/>
              </w:rPr>
              <w:t>de acuerdo a las distintas webs.</w:t>
            </w:r>
          </w:p>
        </w:tc>
      </w:tr>
      <w:tr w:rsidR="00E66F82" w:rsidRPr="008459E2" w14:paraId="3D4F1FEF" w14:textId="77777777" w:rsidTr="0040090D">
        <w:trPr>
          <w:cantSplit/>
        </w:trPr>
        <w:tc>
          <w:tcPr>
            <w:tcW w:w="1698" w:type="dxa"/>
            <w:gridSpan w:val="2"/>
            <w:tcBorders>
              <w:left w:val="single" w:sz="4" w:space="0" w:color="000000"/>
              <w:right w:val="single" w:sz="4" w:space="0" w:color="000000"/>
            </w:tcBorders>
            <w:vAlign w:val="center"/>
          </w:tcPr>
          <w:p w14:paraId="33B275A9" w14:textId="77777777" w:rsidR="00E66F82" w:rsidRPr="008459E2" w:rsidRDefault="00BB1447" w:rsidP="0040090D">
            <w:pPr>
              <w:jc w:val="center"/>
              <w:rPr>
                <w:rFonts w:cstheme="minorHAnsi"/>
                <w:szCs w:val="22"/>
              </w:rPr>
            </w:pPr>
            <w:r>
              <w:rPr>
                <w:rFonts w:cstheme="minorHAnsi"/>
                <w:szCs w:val="22"/>
              </w:rPr>
              <w:t>Comercios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6058AD2F"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44F8C748"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00BB1447">
              <w:rPr>
                <w:rFonts w:cs="Calibri"/>
                <w:szCs w:val="22"/>
              </w:rPr>
              <w:t>1</w:t>
            </w:r>
            <w:r w:rsidR="0040090D">
              <w:rPr>
                <w:rFonts w:cs="Calibri"/>
                <w:szCs w:val="22"/>
              </w:rPr>
              <w:t>1</w:t>
            </w:r>
          </w:p>
        </w:tc>
        <w:tc>
          <w:tcPr>
            <w:tcW w:w="4838" w:type="dxa"/>
            <w:tcBorders>
              <w:top w:val="single" w:sz="4" w:space="0" w:color="000000"/>
              <w:left w:val="single" w:sz="4" w:space="0" w:color="000000"/>
              <w:bottom w:val="single" w:sz="4" w:space="0" w:color="000000"/>
              <w:right w:val="single" w:sz="4" w:space="0" w:color="000000"/>
            </w:tcBorders>
            <w:vAlign w:val="center"/>
          </w:tcPr>
          <w:p w14:paraId="1701DB84" w14:textId="77777777" w:rsidR="00E66F82" w:rsidRPr="008459E2" w:rsidRDefault="00E66F82" w:rsidP="0040090D">
            <w:pPr>
              <w:rPr>
                <w:rFonts w:cstheme="minorHAnsi"/>
                <w:szCs w:val="22"/>
              </w:rPr>
            </w:pPr>
            <w:r w:rsidRPr="00E66F82">
              <w:rPr>
                <w:rFonts w:cs="Calibri"/>
                <w:szCs w:val="22"/>
              </w:rPr>
              <w:t>Registrar ofertas de comercios</w:t>
            </w:r>
          </w:p>
        </w:tc>
      </w:tr>
      <w:tr w:rsidR="00E66F82" w:rsidRPr="008459E2" w14:paraId="5A9A66FD" w14:textId="77777777" w:rsidTr="0040090D">
        <w:trPr>
          <w:cantSplit/>
        </w:trPr>
        <w:tc>
          <w:tcPr>
            <w:tcW w:w="1698" w:type="dxa"/>
            <w:gridSpan w:val="2"/>
            <w:tcBorders>
              <w:left w:val="single" w:sz="4" w:space="0" w:color="000000"/>
              <w:right w:val="single" w:sz="4" w:space="0" w:color="000000"/>
            </w:tcBorders>
            <w:vAlign w:val="center"/>
          </w:tcPr>
          <w:p w14:paraId="1F88EA85" w14:textId="77777777" w:rsidR="00E66F82" w:rsidRPr="008459E2" w:rsidRDefault="00BB1447" w:rsidP="0040090D">
            <w:pPr>
              <w:jc w:val="center"/>
              <w:rPr>
                <w:rFonts w:cstheme="minorHAnsi"/>
                <w:szCs w:val="22"/>
              </w:rPr>
            </w:pPr>
            <w:r>
              <w:rPr>
                <w:rFonts w:cstheme="minorHAnsi"/>
                <w:szCs w:val="22"/>
              </w:rPr>
              <w:lastRenderedPageBreak/>
              <w:t>Comercios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6299A9DC"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3C1649F1"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00BB1447">
              <w:rPr>
                <w:rFonts w:cs="Calibri"/>
                <w:szCs w:val="22"/>
              </w:rPr>
              <w:t>1</w:t>
            </w:r>
            <w:r w:rsidR="0040090D">
              <w:rPr>
                <w:rFonts w:cs="Calibri"/>
                <w:szCs w:val="22"/>
              </w:rPr>
              <w:t>2</w:t>
            </w:r>
          </w:p>
        </w:tc>
        <w:tc>
          <w:tcPr>
            <w:tcW w:w="4838" w:type="dxa"/>
            <w:tcBorders>
              <w:top w:val="single" w:sz="4" w:space="0" w:color="000000"/>
              <w:left w:val="single" w:sz="4" w:space="0" w:color="000000"/>
              <w:bottom w:val="single" w:sz="4" w:space="0" w:color="000000"/>
              <w:right w:val="single" w:sz="4" w:space="0" w:color="000000"/>
            </w:tcBorders>
            <w:vAlign w:val="center"/>
          </w:tcPr>
          <w:p w14:paraId="3E1F8768" w14:textId="77777777" w:rsidR="00E66F82" w:rsidRPr="008459E2" w:rsidRDefault="00E66F82" w:rsidP="0040090D">
            <w:pPr>
              <w:rPr>
                <w:rFonts w:cstheme="minorHAnsi"/>
                <w:szCs w:val="22"/>
              </w:rPr>
            </w:pPr>
            <w:r w:rsidRPr="00E66F82">
              <w:rPr>
                <w:rFonts w:cs="Calibri"/>
                <w:szCs w:val="22"/>
              </w:rPr>
              <w:t>Mostrar ofertas de comercios en la pagina principal</w:t>
            </w:r>
          </w:p>
        </w:tc>
      </w:tr>
      <w:tr w:rsidR="00BB1447" w:rsidRPr="008459E2" w14:paraId="3D1C2EC2" w14:textId="77777777" w:rsidTr="0040090D">
        <w:trPr>
          <w:cantSplit/>
        </w:trPr>
        <w:tc>
          <w:tcPr>
            <w:tcW w:w="1698" w:type="dxa"/>
            <w:gridSpan w:val="2"/>
            <w:tcBorders>
              <w:left w:val="single" w:sz="4" w:space="0" w:color="000000"/>
              <w:right w:val="single" w:sz="4" w:space="0" w:color="000000"/>
            </w:tcBorders>
            <w:vAlign w:val="center"/>
          </w:tcPr>
          <w:p w14:paraId="706DD950" w14:textId="77777777" w:rsidR="00BB1447" w:rsidRPr="008459E2" w:rsidRDefault="00BB1447" w:rsidP="0040090D">
            <w:pPr>
              <w:jc w:val="center"/>
              <w:rPr>
                <w:rFonts w:cstheme="minorHAnsi"/>
                <w:szCs w:val="22"/>
              </w:rPr>
            </w:pPr>
            <w:r>
              <w:rPr>
                <w:rFonts w:cstheme="minorHAnsi"/>
                <w:szCs w:val="22"/>
              </w:rPr>
              <w:t>Administradores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4136D75C" w14:textId="77777777" w:rsidR="00BB1447" w:rsidRPr="008459E2" w:rsidRDefault="00BB1447"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6FF0C3A7" w14:textId="77777777" w:rsidR="00BB1447" w:rsidRPr="00E66F82" w:rsidRDefault="00BB1447" w:rsidP="0040090D">
            <w:pPr>
              <w:jc w:val="center"/>
              <w:rPr>
                <w:rFonts w:cs="Calibri"/>
                <w:szCs w:val="22"/>
              </w:rPr>
            </w:pPr>
            <w:r>
              <w:rPr>
                <w:rFonts w:cs="Calibri"/>
                <w:szCs w:val="22"/>
              </w:rPr>
              <w:t>REF1</w:t>
            </w:r>
            <w:r w:rsidR="0040090D">
              <w:rPr>
                <w:rFonts w:cs="Calibri"/>
                <w:szCs w:val="22"/>
              </w:rPr>
              <w:t>3</w:t>
            </w:r>
          </w:p>
        </w:tc>
        <w:tc>
          <w:tcPr>
            <w:tcW w:w="4838" w:type="dxa"/>
            <w:tcBorders>
              <w:top w:val="single" w:sz="4" w:space="0" w:color="000000"/>
              <w:left w:val="single" w:sz="4" w:space="0" w:color="000000"/>
              <w:bottom w:val="single" w:sz="4" w:space="0" w:color="000000"/>
              <w:right w:val="single" w:sz="4" w:space="0" w:color="000000"/>
            </w:tcBorders>
            <w:vAlign w:val="center"/>
          </w:tcPr>
          <w:p w14:paraId="028ED8B4" w14:textId="77777777" w:rsidR="00BB1447" w:rsidRPr="00E66F82" w:rsidRDefault="00BB1447" w:rsidP="0040090D">
            <w:pPr>
              <w:rPr>
                <w:rFonts w:cs="Calibri"/>
                <w:szCs w:val="22"/>
              </w:rPr>
            </w:pPr>
            <w:r>
              <w:rPr>
                <w:rFonts w:cs="Calibri"/>
                <w:szCs w:val="22"/>
              </w:rPr>
              <w:t>Deshabilitar ofertas de comercios.</w:t>
            </w:r>
          </w:p>
        </w:tc>
      </w:tr>
      <w:tr w:rsidR="0040090D" w:rsidRPr="008459E2" w14:paraId="519FCC6D" w14:textId="77777777" w:rsidTr="0040090D">
        <w:trPr>
          <w:cantSplit/>
        </w:trPr>
        <w:tc>
          <w:tcPr>
            <w:tcW w:w="1698" w:type="dxa"/>
            <w:gridSpan w:val="2"/>
            <w:tcBorders>
              <w:left w:val="single" w:sz="4" w:space="0" w:color="000000"/>
              <w:right w:val="single" w:sz="4" w:space="0" w:color="000000"/>
            </w:tcBorders>
            <w:vAlign w:val="center"/>
          </w:tcPr>
          <w:p w14:paraId="7D3A9940" w14:textId="77777777" w:rsidR="0040090D" w:rsidRDefault="00947A91" w:rsidP="0040090D">
            <w:pPr>
              <w:jc w:val="center"/>
              <w:rPr>
                <w:rFonts w:cstheme="minorHAnsi"/>
                <w:szCs w:val="22"/>
              </w:rPr>
            </w:pPr>
            <w:r>
              <w:rPr>
                <w:rFonts w:cstheme="minorHAnsi"/>
                <w:szCs w:val="22"/>
              </w:rPr>
              <w:t>Sistema</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4C1615C0" w14:textId="77777777" w:rsidR="0040090D" w:rsidRPr="008459E2" w:rsidRDefault="0040090D"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064D3701" w14:textId="77777777" w:rsidR="0040090D" w:rsidRDefault="0040090D" w:rsidP="0040090D">
            <w:pPr>
              <w:jc w:val="center"/>
              <w:rPr>
                <w:rFonts w:cs="Calibri"/>
                <w:szCs w:val="22"/>
              </w:rPr>
            </w:pPr>
            <w:r>
              <w:rPr>
                <w:rFonts w:cs="Calibri"/>
                <w:szCs w:val="22"/>
              </w:rPr>
              <w:t>REF14</w:t>
            </w:r>
          </w:p>
        </w:tc>
        <w:tc>
          <w:tcPr>
            <w:tcW w:w="4838" w:type="dxa"/>
            <w:tcBorders>
              <w:top w:val="single" w:sz="4" w:space="0" w:color="000000"/>
              <w:left w:val="single" w:sz="4" w:space="0" w:color="000000"/>
              <w:bottom w:val="single" w:sz="4" w:space="0" w:color="000000"/>
              <w:right w:val="single" w:sz="4" w:space="0" w:color="000000"/>
            </w:tcBorders>
            <w:vAlign w:val="center"/>
          </w:tcPr>
          <w:p w14:paraId="5B43C314" w14:textId="77777777" w:rsidR="0040090D" w:rsidRDefault="0040090D" w:rsidP="0040090D">
            <w:pPr>
              <w:rPr>
                <w:rFonts w:cs="Calibri"/>
                <w:szCs w:val="22"/>
              </w:rPr>
            </w:pPr>
            <w:r>
              <w:rPr>
                <w:rFonts w:cs="Calibri"/>
                <w:szCs w:val="22"/>
              </w:rPr>
              <w:t>G</w:t>
            </w:r>
            <w:r w:rsidRPr="0040090D">
              <w:rPr>
                <w:rFonts w:cs="Calibri"/>
                <w:szCs w:val="22"/>
              </w:rPr>
              <w:t>uardar las transacciones realizadas (cuando el cliente se redirige a una web).</w:t>
            </w:r>
          </w:p>
        </w:tc>
      </w:tr>
      <w:tr w:rsidR="00E66F82" w:rsidRPr="008459E2" w14:paraId="162506AE" w14:textId="77777777" w:rsidTr="0040090D">
        <w:trPr>
          <w:cantSplit/>
        </w:trPr>
        <w:tc>
          <w:tcPr>
            <w:tcW w:w="1698" w:type="dxa"/>
            <w:gridSpan w:val="2"/>
            <w:tcBorders>
              <w:left w:val="single" w:sz="4" w:space="0" w:color="000000"/>
              <w:right w:val="single" w:sz="4" w:space="0" w:color="000000"/>
            </w:tcBorders>
            <w:vAlign w:val="center"/>
          </w:tcPr>
          <w:p w14:paraId="7A725C98" w14:textId="77777777" w:rsidR="00E66F82" w:rsidRPr="008459E2" w:rsidRDefault="00947A91" w:rsidP="0040090D">
            <w:pPr>
              <w:jc w:val="center"/>
              <w:rPr>
                <w:rFonts w:cstheme="minorHAnsi"/>
                <w:szCs w:val="22"/>
              </w:rPr>
            </w:pPr>
            <w:r>
              <w:rPr>
                <w:rFonts w:cstheme="minorHAnsi"/>
                <w:szCs w:val="22"/>
              </w:rPr>
              <w:t>Sistema</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10571BBF"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78D030D8" w14:textId="77777777" w:rsidR="00E66F82" w:rsidRDefault="00E66F82" w:rsidP="0040090D">
            <w:pPr>
              <w:jc w:val="center"/>
              <w:rPr>
                <w:rFonts w:cstheme="minorHAnsi"/>
                <w:szCs w:val="22"/>
              </w:rPr>
            </w:pPr>
            <w:r w:rsidRPr="00E66F82">
              <w:rPr>
                <w:rFonts w:cs="Calibri"/>
                <w:szCs w:val="22"/>
              </w:rPr>
              <w:t>RE</w:t>
            </w:r>
            <w:r>
              <w:rPr>
                <w:rFonts w:cs="Calibri"/>
                <w:szCs w:val="22"/>
              </w:rPr>
              <w:t>F</w:t>
            </w:r>
            <w:r w:rsidR="00BB1447">
              <w:rPr>
                <w:rFonts w:cs="Calibri"/>
                <w:szCs w:val="22"/>
              </w:rPr>
              <w:t>1</w:t>
            </w:r>
            <w:r w:rsidR="0040090D">
              <w:rPr>
                <w:rFonts w:cs="Calibri"/>
                <w:szCs w:val="22"/>
              </w:rPr>
              <w:t>5</w:t>
            </w:r>
          </w:p>
        </w:tc>
        <w:tc>
          <w:tcPr>
            <w:tcW w:w="4838" w:type="dxa"/>
            <w:tcBorders>
              <w:top w:val="single" w:sz="4" w:space="0" w:color="000000"/>
              <w:left w:val="single" w:sz="4" w:space="0" w:color="000000"/>
              <w:bottom w:val="single" w:sz="4" w:space="0" w:color="000000"/>
              <w:right w:val="single" w:sz="4" w:space="0" w:color="000000"/>
            </w:tcBorders>
            <w:vAlign w:val="center"/>
          </w:tcPr>
          <w:p w14:paraId="65EED317" w14:textId="77777777" w:rsidR="00E66F82" w:rsidRPr="008459E2" w:rsidRDefault="00E66F82" w:rsidP="0040090D">
            <w:pPr>
              <w:rPr>
                <w:rFonts w:cstheme="minorHAnsi"/>
                <w:szCs w:val="22"/>
              </w:rPr>
            </w:pPr>
            <w:r w:rsidRPr="00E66F82">
              <w:rPr>
                <w:rFonts w:cs="Calibri"/>
                <w:szCs w:val="22"/>
              </w:rPr>
              <w:t xml:space="preserve">Generar </w:t>
            </w:r>
            <w:r w:rsidR="00BB1447" w:rsidRPr="00E66F82">
              <w:rPr>
                <w:rFonts w:cs="Calibri"/>
                <w:szCs w:val="22"/>
              </w:rPr>
              <w:t>estadísticas</w:t>
            </w:r>
            <w:r w:rsidRPr="00E66F82">
              <w:rPr>
                <w:rFonts w:cs="Calibri"/>
                <w:szCs w:val="22"/>
              </w:rPr>
              <w:t xml:space="preserve"> a partir de las transacciones realizadas.</w:t>
            </w:r>
          </w:p>
        </w:tc>
      </w:tr>
      <w:tr w:rsidR="00E66F82" w:rsidRPr="008459E2" w14:paraId="0601C5F9" w14:textId="77777777" w:rsidTr="0040090D">
        <w:trPr>
          <w:cantSplit/>
        </w:trPr>
        <w:tc>
          <w:tcPr>
            <w:tcW w:w="1698" w:type="dxa"/>
            <w:gridSpan w:val="2"/>
            <w:tcBorders>
              <w:left w:val="single" w:sz="4" w:space="0" w:color="000000"/>
              <w:bottom w:val="single" w:sz="4" w:space="0" w:color="000000"/>
              <w:right w:val="single" w:sz="4" w:space="0" w:color="000000"/>
            </w:tcBorders>
            <w:vAlign w:val="center"/>
          </w:tcPr>
          <w:p w14:paraId="257DF537" w14:textId="77777777" w:rsidR="00E66F82" w:rsidRPr="008459E2" w:rsidRDefault="00BB1447" w:rsidP="0040090D">
            <w:pPr>
              <w:jc w:val="center"/>
              <w:rPr>
                <w:rFonts w:cstheme="minorHAnsi"/>
                <w:szCs w:val="22"/>
              </w:rPr>
            </w:pPr>
            <w:r>
              <w:rPr>
                <w:rFonts w:cstheme="minorHAnsi"/>
                <w:szCs w:val="22"/>
              </w:rPr>
              <w:t>Administradores</w:t>
            </w:r>
          </w:p>
        </w:tc>
        <w:tc>
          <w:tcPr>
            <w:tcW w:w="2201" w:type="dxa"/>
            <w:gridSpan w:val="2"/>
            <w:tcBorders>
              <w:top w:val="single" w:sz="4" w:space="0" w:color="000000"/>
              <w:left w:val="single" w:sz="4" w:space="0" w:color="000000"/>
              <w:bottom w:val="single" w:sz="4" w:space="0" w:color="000000"/>
              <w:right w:val="single" w:sz="4" w:space="0" w:color="000000"/>
            </w:tcBorders>
            <w:vAlign w:val="center"/>
          </w:tcPr>
          <w:p w14:paraId="6C34F4B4" w14:textId="77777777" w:rsidR="00E66F82" w:rsidRPr="008459E2" w:rsidRDefault="00E66F82" w:rsidP="0040090D">
            <w:pPr>
              <w:jc w:val="center"/>
              <w:rPr>
                <w:rFonts w:cstheme="minorHAnsi"/>
                <w:szCs w:val="22"/>
              </w:rPr>
            </w:pPr>
          </w:p>
        </w:tc>
        <w:tc>
          <w:tcPr>
            <w:tcW w:w="1068" w:type="dxa"/>
            <w:gridSpan w:val="2"/>
            <w:tcBorders>
              <w:top w:val="single" w:sz="4" w:space="0" w:color="000000"/>
              <w:left w:val="single" w:sz="4" w:space="0" w:color="000000"/>
              <w:bottom w:val="single" w:sz="4" w:space="0" w:color="000000"/>
              <w:right w:val="single" w:sz="4" w:space="0" w:color="000000"/>
            </w:tcBorders>
            <w:vAlign w:val="center"/>
          </w:tcPr>
          <w:p w14:paraId="469C804C" w14:textId="77777777" w:rsidR="00E66F82" w:rsidRDefault="00E66F82" w:rsidP="0040090D">
            <w:pPr>
              <w:jc w:val="center"/>
              <w:rPr>
                <w:rFonts w:cstheme="minorHAnsi"/>
                <w:szCs w:val="22"/>
              </w:rPr>
            </w:pPr>
            <w:r w:rsidRPr="00E66F82">
              <w:rPr>
                <w:rFonts w:cs="Calibri"/>
                <w:szCs w:val="22"/>
              </w:rPr>
              <w:t>RE</w:t>
            </w:r>
            <w:r>
              <w:rPr>
                <w:rFonts w:cs="Calibri"/>
                <w:szCs w:val="22"/>
              </w:rPr>
              <w:t>F1</w:t>
            </w:r>
            <w:r w:rsidR="0040090D">
              <w:rPr>
                <w:rFonts w:cs="Calibri"/>
                <w:szCs w:val="22"/>
              </w:rPr>
              <w:t>6</w:t>
            </w:r>
          </w:p>
        </w:tc>
        <w:tc>
          <w:tcPr>
            <w:tcW w:w="4838" w:type="dxa"/>
            <w:tcBorders>
              <w:top w:val="single" w:sz="4" w:space="0" w:color="000000"/>
              <w:left w:val="single" w:sz="4" w:space="0" w:color="000000"/>
              <w:bottom w:val="single" w:sz="4" w:space="0" w:color="000000"/>
              <w:right w:val="single" w:sz="4" w:space="0" w:color="000000"/>
            </w:tcBorders>
            <w:vAlign w:val="center"/>
          </w:tcPr>
          <w:p w14:paraId="7CF2B474" w14:textId="77777777" w:rsidR="00E66F82" w:rsidRPr="008459E2" w:rsidRDefault="00E66F82" w:rsidP="0040090D">
            <w:pPr>
              <w:rPr>
                <w:rFonts w:cstheme="minorHAnsi"/>
                <w:szCs w:val="22"/>
              </w:rPr>
            </w:pPr>
            <w:r w:rsidRPr="00E66F82">
              <w:rPr>
                <w:rFonts w:cs="Calibri"/>
                <w:szCs w:val="22"/>
              </w:rPr>
              <w:t xml:space="preserve">Mostrar </w:t>
            </w:r>
            <w:r w:rsidR="00BB1447" w:rsidRPr="00E66F82">
              <w:rPr>
                <w:rFonts w:cs="Calibri"/>
                <w:szCs w:val="22"/>
              </w:rPr>
              <w:t>estadísticas</w:t>
            </w:r>
            <w:r w:rsidRPr="00E66F82">
              <w:rPr>
                <w:rFonts w:cs="Calibri"/>
                <w:szCs w:val="22"/>
              </w:rPr>
              <w:t xml:space="preserve"> </w:t>
            </w:r>
            <w:r w:rsidR="00BB1447" w:rsidRPr="00E66F82">
              <w:rPr>
                <w:rFonts w:cs="Calibri"/>
                <w:szCs w:val="22"/>
              </w:rPr>
              <w:t>gráficamente</w:t>
            </w:r>
            <w:r w:rsidRPr="00E66F82">
              <w:rPr>
                <w:rFonts w:cs="Calibri"/>
                <w:szCs w:val="22"/>
              </w:rPr>
              <w:t>.</w:t>
            </w:r>
          </w:p>
        </w:tc>
      </w:tr>
      <w:tr w:rsidR="008459E2" w:rsidRPr="008459E2" w14:paraId="68F5EE41" w14:textId="77777777" w:rsidTr="00C30F73">
        <w:trPr>
          <w:cantSplit/>
        </w:trPr>
        <w:tc>
          <w:tcPr>
            <w:tcW w:w="9805" w:type="dxa"/>
            <w:gridSpan w:val="7"/>
            <w:tcBorders>
              <w:top w:val="single" w:sz="4" w:space="0" w:color="000000"/>
              <w:left w:val="single" w:sz="4" w:space="0" w:color="000000"/>
              <w:bottom w:val="single" w:sz="4" w:space="0" w:color="000000"/>
              <w:right w:val="single" w:sz="4" w:space="0" w:color="000000"/>
            </w:tcBorders>
            <w:shd w:val="clear" w:color="auto" w:fill="BDD6EE" w:themeFill="accent5" w:themeFillTint="66"/>
            <w:hideMark/>
          </w:tcPr>
          <w:p w14:paraId="0D149071" w14:textId="77777777" w:rsidR="008459E2" w:rsidRPr="008459E2" w:rsidRDefault="008459E2" w:rsidP="00EC16D0">
            <w:pPr>
              <w:rPr>
                <w:rFonts w:ascii="Calibri" w:hAnsi="Calibri" w:cs="Calibri"/>
                <w:b/>
                <w:szCs w:val="22"/>
              </w:rPr>
            </w:pPr>
            <w:r w:rsidRPr="008459E2">
              <w:rPr>
                <w:rFonts w:cs="Calibri"/>
                <w:b/>
                <w:szCs w:val="22"/>
              </w:rPr>
              <w:t>REQUISITOS</w:t>
            </w:r>
            <w:r w:rsidRPr="008459E2">
              <w:rPr>
                <w:rFonts w:ascii="Calibri" w:hAnsi="Calibri" w:cs="Calibri"/>
                <w:b/>
                <w:szCs w:val="22"/>
              </w:rPr>
              <w:t xml:space="preserve"> NO FUNCIONALES</w:t>
            </w:r>
          </w:p>
        </w:tc>
      </w:tr>
      <w:tr w:rsidR="008459E2" w:rsidRPr="008459E2" w14:paraId="0843ABE2" w14:textId="77777777" w:rsidTr="00C30F73">
        <w:trPr>
          <w:cantSplit/>
        </w:trPr>
        <w:tc>
          <w:tcPr>
            <w:tcW w:w="1311" w:type="dxa"/>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3DC21E16" w14:textId="77777777" w:rsidR="008459E2" w:rsidRPr="008459E2" w:rsidRDefault="008459E2" w:rsidP="00EC16D0">
            <w:pPr>
              <w:jc w:val="center"/>
              <w:rPr>
                <w:rFonts w:ascii="Calibri" w:hAnsi="Calibri" w:cs="Calibri"/>
                <w:b/>
                <w:szCs w:val="22"/>
              </w:rPr>
            </w:pPr>
            <w:r w:rsidRPr="008459E2">
              <w:rPr>
                <w:rFonts w:ascii="Calibri" w:hAnsi="Calibri" w:cs="Calibri"/>
                <w:b/>
                <w:szCs w:val="22"/>
              </w:rPr>
              <w:t>Interesado</w:t>
            </w:r>
          </w:p>
        </w:tc>
        <w:tc>
          <w:tcPr>
            <w:tcW w:w="2292" w:type="dxa"/>
            <w:gridSpan w:val="2"/>
            <w:vMerge w:val="restart"/>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5B09101A" w14:textId="77777777" w:rsidR="008459E2" w:rsidRPr="008459E2" w:rsidRDefault="008459E2" w:rsidP="00EC16D0">
            <w:pPr>
              <w:jc w:val="center"/>
              <w:rPr>
                <w:rFonts w:ascii="Calibri" w:hAnsi="Calibri" w:cs="Calibri"/>
                <w:b/>
                <w:szCs w:val="22"/>
              </w:rPr>
            </w:pPr>
            <w:r w:rsidRPr="008459E2">
              <w:rPr>
                <w:rFonts w:ascii="Calibri" w:hAnsi="Calibri" w:cs="Calibri"/>
                <w:b/>
                <w:szCs w:val="22"/>
              </w:rPr>
              <w:t>PRIORIDAD según el Interesado</w:t>
            </w:r>
          </w:p>
        </w:tc>
        <w:tc>
          <w:tcPr>
            <w:tcW w:w="6202" w:type="dxa"/>
            <w:gridSpan w:val="4"/>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5BB94AF" w14:textId="77777777" w:rsidR="008459E2" w:rsidRPr="008459E2" w:rsidRDefault="008459E2" w:rsidP="00EC16D0">
            <w:pPr>
              <w:jc w:val="center"/>
              <w:rPr>
                <w:rFonts w:ascii="Calibri" w:hAnsi="Calibri" w:cs="Calibri"/>
                <w:b/>
                <w:szCs w:val="22"/>
              </w:rPr>
            </w:pPr>
            <w:r w:rsidRPr="008459E2">
              <w:rPr>
                <w:rFonts w:cs="Calibri"/>
                <w:b/>
                <w:szCs w:val="22"/>
              </w:rPr>
              <w:t>REQUISITOS</w:t>
            </w:r>
          </w:p>
        </w:tc>
      </w:tr>
      <w:tr w:rsidR="008459E2" w:rsidRPr="008459E2" w14:paraId="5A55415D" w14:textId="77777777" w:rsidTr="00C30F73">
        <w:trPr>
          <w:cantSplit/>
        </w:trPr>
        <w:tc>
          <w:tcPr>
            <w:tcW w:w="1311" w:type="dxa"/>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2725BA52" w14:textId="77777777" w:rsidR="008459E2" w:rsidRPr="008459E2" w:rsidRDefault="008459E2" w:rsidP="00EC16D0">
            <w:pPr>
              <w:rPr>
                <w:rFonts w:ascii="Calibri" w:hAnsi="Calibri" w:cs="Calibri"/>
                <w:b/>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6D699E9F" w14:textId="77777777" w:rsidR="008459E2" w:rsidRPr="008459E2" w:rsidRDefault="008459E2" w:rsidP="00EC16D0">
            <w:pPr>
              <w:rPr>
                <w:rFonts w:ascii="Calibri" w:hAnsi="Calibri" w:cs="Calibri"/>
                <w:b/>
                <w:szCs w:val="22"/>
              </w:rPr>
            </w:pPr>
          </w:p>
        </w:tc>
        <w:tc>
          <w:tcPr>
            <w:tcW w:w="968"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7F73ADE" w14:textId="77777777" w:rsidR="008459E2" w:rsidRPr="008459E2" w:rsidRDefault="008459E2" w:rsidP="00EC16D0">
            <w:pPr>
              <w:jc w:val="center"/>
              <w:rPr>
                <w:rFonts w:ascii="Calibri" w:hAnsi="Calibri" w:cs="Calibri"/>
                <w:b/>
                <w:szCs w:val="22"/>
              </w:rPr>
            </w:pPr>
            <w:r w:rsidRPr="008459E2">
              <w:rPr>
                <w:rFonts w:ascii="Calibri" w:hAnsi="Calibri" w:cs="Calibri"/>
                <w:b/>
                <w:szCs w:val="22"/>
              </w:rPr>
              <w:t>CÓDIGO</w:t>
            </w:r>
          </w:p>
        </w:tc>
        <w:tc>
          <w:tcPr>
            <w:tcW w:w="5234" w:type="dxa"/>
            <w:gridSpan w:val="2"/>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329A08ED" w14:textId="77777777" w:rsidR="008459E2" w:rsidRPr="008459E2" w:rsidRDefault="008459E2" w:rsidP="00EC16D0">
            <w:pPr>
              <w:jc w:val="center"/>
              <w:rPr>
                <w:rFonts w:ascii="Calibri" w:hAnsi="Calibri" w:cs="Calibri"/>
                <w:b/>
                <w:szCs w:val="22"/>
              </w:rPr>
            </w:pPr>
            <w:r w:rsidRPr="008459E2">
              <w:rPr>
                <w:rFonts w:ascii="Calibri" w:hAnsi="Calibri" w:cs="Calibri"/>
                <w:b/>
                <w:szCs w:val="22"/>
              </w:rPr>
              <w:t>DESCRIPCIÓN</w:t>
            </w:r>
          </w:p>
        </w:tc>
      </w:tr>
      <w:tr w:rsidR="008459E2" w:rsidRPr="008459E2" w14:paraId="566C02E6"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13B981C0" w14:textId="77777777" w:rsidR="008459E2"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4EB36AFB" w14:textId="77777777" w:rsidR="008459E2" w:rsidRPr="008459E2" w:rsidRDefault="008459E2"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541BFCEB" w14:textId="77777777" w:rsidR="008459E2" w:rsidRPr="008459E2" w:rsidRDefault="008459E2" w:rsidP="00683216">
            <w:pPr>
              <w:jc w:val="center"/>
              <w:rPr>
                <w:rFonts w:ascii="Calibri" w:hAnsi="Calibri" w:cs="Calibri"/>
                <w:szCs w:val="22"/>
              </w:rPr>
            </w:pPr>
            <w:r w:rsidRPr="008459E2">
              <w:rPr>
                <w:rFonts w:ascii="Calibri" w:hAnsi="Calibri" w:cs="Calibri"/>
                <w:szCs w:val="22"/>
              </w:rPr>
              <w:t>RE</w:t>
            </w:r>
            <w:r w:rsidR="007230EE">
              <w:rPr>
                <w:rFonts w:ascii="Calibri" w:hAnsi="Calibri" w:cs="Calibri"/>
                <w:szCs w:val="22"/>
              </w:rPr>
              <w:t>NF</w:t>
            </w:r>
            <w:r w:rsidRPr="008459E2">
              <w:rPr>
                <w:rFonts w:ascii="Calibri" w:hAnsi="Calibri" w:cs="Calibri"/>
                <w:szCs w:val="22"/>
              </w:rPr>
              <w:t>0</w:t>
            </w:r>
            <w:r w:rsidR="007230EE">
              <w:rPr>
                <w:rFonts w:ascii="Calibri" w:hAnsi="Calibri" w:cs="Calibri"/>
                <w:szCs w:val="22"/>
              </w:rPr>
              <w:t>1</w:t>
            </w:r>
          </w:p>
        </w:tc>
        <w:tc>
          <w:tcPr>
            <w:tcW w:w="5234" w:type="dxa"/>
            <w:gridSpan w:val="2"/>
            <w:tcBorders>
              <w:top w:val="single" w:sz="4" w:space="0" w:color="000000"/>
              <w:left w:val="single" w:sz="4" w:space="0" w:color="000000"/>
              <w:bottom w:val="single" w:sz="4" w:space="0" w:color="000000"/>
              <w:right w:val="single" w:sz="4" w:space="0" w:color="000000"/>
            </w:tcBorders>
          </w:tcPr>
          <w:p w14:paraId="50C2A620" w14:textId="77777777" w:rsidR="008459E2" w:rsidRPr="008459E2" w:rsidRDefault="00590783" w:rsidP="00EC16D0">
            <w:pPr>
              <w:rPr>
                <w:rFonts w:ascii="Calibri" w:hAnsi="Calibri" w:cs="Calibri"/>
                <w:szCs w:val="22"/>
              </w:rPr>
            </w:pPr>
            <w:r w:rsidRPr="00590783">
              <w:rPr>
                <w:rFonts w:ascii="Calibri" w:hAnsi="Calibri" w:cs="Calibri"/>
                <w:szCs w:val="22"/>
              </w:rPr>
              <w:t>El software deberá implementarse usando el framework MVC3.2</w:t>
            </w:r>
          </w:p>
        </w:tc>
      </w:tr>
      <w:tr w:rsidR="008459E2" w:rsidRPr="008459E2" w14:paraId="1A4394E7"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08B81344" w14:textId="77777777" w:rsidR="008459E2"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18C7C5C9" w14:textId="77777777" w:rsidR="008459E2" w:rsidRPr="008459E2" w:rsidRDefault="008459E2"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42FB7EB2" w14:textId="77777777" w:rsidR="008459E2" w:rsidRPr="008459E2" w:rsidRDefault="007230EE"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2</w:t>
            </w:r>
          </w:p>
        </w:tc>
        <w:tc>
          <w:tcPr>
            <w:tcW w:w="5234" w:type="dxa"/>
            <w:gridSpan w:val="2"/>
            <w:tcBorders>
              <w:top w:val="single" w:sz="4" w:space="0" w:color="000000"/>
              <w:left w:val="single" w:sz="4" w:space="0" w:color="000000"/>
              <w:bottom w:val="single" w:sz="4" w:space="0" w:color="000000"/>
              <w:right w:val="single" w:sz="4" w:space="0" w:color="000000"/>
            </w:tcBorders>
          </w:tcPr>
          <w:p w14:paraId="453841DD" w14:textId="77777777" w:rsidR="008459E2" w:rsidRPr="008459E2" w:rsidRDefault="00590783" w:rsidP="00EC16D0">
            <w:pPr>
              <w:rPr>
                <w:rFonts w:ascii="Calibri" w:hAnsi="Calibri" w:cs="Calibri"/>
                <w:szCs w:val="22"/>
              </w:rPr>
            </w:pPr>
            <w:r w:rsidRPr="00590783">
              <w:rPr>
                <w:rFonts w:ascii="Calibri" w:hAnsi="Calibri" w:cs="Calibri"/>
                <w:szCs w:val="22"/>
              </w:rPr>
              <w:t xml:space="preserve">La base de datos </w:t>
            </w:r>
            <w:r w:rsidR="00C222CB" w:rsidRPr="00590783">
              <w:rPr>
                <w:rFonts w:ascii="Calibri" w:hAnsi="Calibri" w:cs="Calibri"/>
                <w:szCs w:val="22"/>
              </w:rPr>
              <w:t>será</w:t>
            </w:r>
            <w:r w:rsidRPr="00590783">
              <w:rPr>
                <w:rFonts w:ascii="Calibri" w:hAnsi="Calibri" w:cs="Calibri"/>
                <w:szCs w:val="22"/>
              </w:rPr>
              <w:t xml:space="preserve"> SQL Server 2012 o posterior.</w:t>
            </w:r>
          </w:p>
        </w:tc>
      </w:tr>
      <w:tr w:rsidR="00023C39" w:rsidRPr="008459E2" w14:paraId="72009AC7"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2DB41EB0" w14:textId="77777777" w:rsidR="00023C39"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720A0553" w14:textId="77777777" w:rsidR="00023C39" w:rsidRPr="008459E2" w:rsidRDefault="00023C39"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057B349F" w14:textId="77777777" w:rsidR="00023C39" w:rsidRPr="008459E2" w:rsidRDefault="00023C39"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3</w:t>
            </w:r>
          </w:p>
        </w:tc>
        <w:tc>
          <w:tcPr>
            <w:tcW w:w="5234" w:type="dxa"/>
            <w:gridSpan w:val="2"/>
            <w:tcBorders>
              <w:top w:val="single" w:sz="4" w:space="0" w:color="000000"/>
              <w:left w:val="single" w:sz="4" w:space="0" w:color="000000"/>
              <w:bottom w:val="single" w:sz="4" w:space="0" w:color="000000"/>
              <w:right w:val="single" w:sz="4" w:space="0" w:color="000000"/>
            </w:tcBorders>
          </w:tcPr>
          <w:p w14:paraId="629E67CA" w14:textId="77777777" w:rsidR="00023C39" w:rsidRPr="008459E2" w:rsidRDefault="00590783" w:rsidP="00EC16D0">
            <w:pPr>
              <w:rPr>
                <w:rFonts w:ascii="Calibri" w:hAnsi="Calibri" w:cs="Calibri"/>
                <w:szCs w:val="22"/>
              </w:rPr>
            </w:pPr>
            <w:r>
              <w:rPr>
                <w:rFonts w:ascii="Calibri" w:hAnsi="Calibri" w:cs="Calibri"/>
                <w:szCs w:val="22"/>
              </w:rPr>
              <w:t xml:space="preserve">Se </w:t>
            </w:r>
            <w:r w:rsidR="00C222CB">
              <w:rPr>
                <w:rFonts w:ascii="Calibri" w:hAnsi="Calibri" w:cs="Calibri"/>
                <w:szCs w:val="22"/>
              </w:rPr>
              <w:t>deberá</w:t>
            </w:r>
            <w:r>
              <w:rPr>
                <w:rFonts w:ascii="Calibri" w:hAnsi="Calibri" w:cs="Calibri"/>
                <w:szCs w:val="22"/>
              </w:rPr>
              <w:t xml:space="preserve"> rastrear</w:t>
            </w:r>
            <w:r w:rsidRPr="00590783">
              <w:rPr>
                <w:rFonts w:ascii="Calibri" w:hAnsi="Calibri" w:cs="Calibri"/>
                <w:szCs w:val="22"/>
              </w:rPr>
              <w:t xml:space="preserve"> una pagina de comercio con </w:t>
            </w:r>
            <w:r>
              <w:rPr>
                <w:rFonts w:ascii="Calibri" w:hAnsi="Calibri" w:cs="Calibri"/>
                <w:szCs w:val="22"/>
              </w:rPr>
              <w:t xml:space="preserve">un servicio </w:t>
            </w:r>
            <w:r w:rsidR="0053649B">
              <w:rPr>
                <w:rFonts w:ascii="Calibri" w:hAnsi="Calibri" w:cs="Calibri"/>
                <w:szCs w:val="22"/>
              </w:rPr>
              <w:t xml:space="preserve">utilizando </w:t>
            </w:r>
            <w:r w:rsidRPr="00590783">
              <w:rPr>
                <w:rFonts w:ascii="Calibri" w:hAnsi="Calibri" w:cs="Calibri"/>
                <w:szCs w:val="22"/>
              </w:rPr>
              <w:t>JAX-WS.</w:t>
            </w:r>
          </w:p>
        </w:tc>
      </w:tr>
      <w:tr w:rsidR="00590783" w:rsidRPr="008459E2" w14:paraId="3CAFDA60"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1C3EC1CD" w14:textId="77777777" w:rsidR="00590783"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2E9D928A" w14:textId="77777777" w:rsidR="00590783" w:rsidRPr="008459E2" w:rsidRDefault="00590783"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6E0B9365" w14:textId="77777777" w:rsidR="00590783" w:rsidRPr="008459E2" w:rsidRDefault="00590783"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4</w:t>
            </w:r>
          </w:p>
        </w:tc>
        <w:tc>
          <w:tcPr>
            <w:tcW w:w="5234" w:type="dxa"/>
            <w:gridSpan w:val="2"/>
            <w:tcBorders>
              <w:top w:val="single" w:sz="4" w:space="0" w:color="000000"/>
              <w:left w:val="single" w:sz="4" w:space="0" w:color="000000"/>
              <w:bottom w:val="single" w:sz="4" w:space="0" w:color="000000"/>
              <w:right w:val="single" w:sz="4" w:space="0" w:color="000000"/>
            </w:tcBorders>
          </w:tcPr>
          <w:p w14:paraId="4D226CAC" w14:textId="77777777" w:rsidR="00590783" w:rsidRPr="008459E2" w:rsidRDefault="00590783" w:rsidP="00590783">
            <w:pPr>
              <w:rPr>
                <w:rFonts w:ascii="Calibri" w:hAnsi="Calibri" w:cs="Calibri"/>
                <w:szCs w:val="22"/>
              </w:rPr>
            </w:pPr>
            <w:r>
              <w:rPr>
                <w:rFonts w:ascii="Calibri" w:hAnsi="Calibri" w:cs="Calibri"/>
                <w:szCs w:val="22"/>
              </w:rPr>
              <w:t xml:space="preserve">Se </w:t>
            </w:r>
            <w:r w:rsidR="00C222CB">
              <w:rPr>
                <w:rFonts w:ascii="Calibri" w:hAnsi="Calibri" w:cs="Calibri"/>
                <w:szCs w:val="22"/>
              </w:rPr>
              <w:t>deberá</w:t>
            </w:r>
            <w:r>
              <w:rPr>
                <w:rFonts w:ascii="Calibri" w:hAnsi="Calibri" w:cs="Calibri"/>
                <w:szCs w:val="22"/>
              </w:rPr>
              <w:t xml:space="preserve"> rastrear</w:t>
            </w:r>
            <w:r w:rsidRPr="00590783">
              <w:rPr>
                <w:rFonts w:ascii="Calibri" w:hAnsi="Calibri" w:cs="Calibri"/>
                <w:szCs w:val="22"/>
              </w:rPr>
              <w:t xml:space="preserve"> una pagina de comercio con </w:t>
            </w:r>
            <w:r>
              <w:rPr>
                <w:rFonts w:ascii="Calibri" w:hAnsi="Calibri" w:cs="Calibri"/>
                <w:szCs w:val="22"/>
              </w:rPr>
              <w:t xml:space="preserve">un servicio </w:t>
            </w:r>
            <w:r w:rsidR="0053649B">
              <w:rPr>
                <w:rFonts w:ascii="Calibri" w:hAnsi="Calibri" w:cs="Calibri"/>
                <w:szCs w:val="22"/>
              </w:rPr>
              <w:t xml:space="preserve">utilizando </w:t>
            </w:r>
            <w:r>
              <w:rPr>
                <w:rFonts w:ascii="Calibri" w:hAnsi="Calibri" w:cs="Calibri"/>
                <w:szCs w:val="22"/>
              </w:rPr>
              <w:t>Axis</w:t>
            </w:r>
          </w:p>
        </w:tc>
      </w:tr>
      <w:tr w:rsidR="00590783" w:rsidRPr="008459E2" w14:paraId="2AFF1647"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41597130" w14:textId="77777777" w:rsidR="00590783"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1F580FE3" w14:textId="77777777" w:rsidR="00590783" w:rsidRPr="008459E2" w:rsidRDefault="00590783"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10663BF4" w14:textId="77777777" w:rsidR="00590783" w:rsidRPr="008459E2" w:rsidRDefault="00590783"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5</w:t>
            </w:r>
          </w:p>
        </w:tc>
        <w:tc>
          <w:tcPr>
            <w:tcW w:w="5234" w:type="dxa"/>
            <w:gridSpan w:val="2"/>
            <w:tcBorders>
              <w:top w:val="single" w:sz="4" w:space="0" w:color="000000"/>
              <w:left w:val="single" w:sz="4" w:space="0" w:color="000000"/>
              <w:bottom w:val="single" w:sz="4" w:space="0" w:color="000000"/>
              <w:right w:val="single" w:sz="4" w:space="0" w:color="000000"/>
            </w:tcBorders>
          </w:tcPr>
          <w:p w14:paraId="3D16B3DE" w14:textId="77777777" w:rsidR="00590783" w:rsidRPr="008459E2" w:rsidRDefault="00590783" w:rsidP="00590783">
            <w:pPr>
              <w:rPr>
                <w:rFonts w:ascii="Calibri" w:hAnsi="Calibri" w:cs="Calibri"/>
                <w:szCs w:val="22"/>
              </w:rPr>
            </w:pPr>
            <w:r>
              <w:rPr>
                <w:rFonts w:ascii="Calibri" w:hAnsi="Calibri" w:cs="Calibri"/>
                <w:szCs w:val="22"/>
              </w:rPr>
              <w:t xml:space="preserve">Se </w:t>
            </w:r>
            <w:r w:rsidR="00C222CB">
              <w:rPr>
                <w:rFonts w:ascii="Calibri" w:hAnsi="Calibri" w:cs="Calibri"/>
                <w:szCs w:val="22"/>
              </w:rPr>
              <w:t>deberá</w:t>
            </w:r>
            <w:r>
              <w:rPr>
                <w:rFonts w:ascii="Calibri" w:hAnsi="Calibri" w:cs="Calibri"/>
                <w:szCs w:val="22"/>
              </w:rPr>
              <w:t xml:space="preserve"> rastrear</w:t>
            </w:r>
            <w:r w:rsidRPr="00590783">
              <w:rPr>
                <w:rFonts w:ascii="Calibri" w:hAnsi="Calibri" w:cs="Calibri"/>
                <w:szCs w:val="22"/>
              </w:rPr>
              <w:t xml:space="preserve"> una pagina de comercio con </w:t>
            </w:r>
            <w:r>
              <w:rPr>
                <w:rFonts w:ascii="Calibri" w:hAnsi="Calibri" w:cs="Calibri"/>
                <w:szCs w:val="22"/>
              </w:rPr>
              <w:t xml:space="preserve">un servicio </w:t>
            </w:r>
            <w:r w:rsidR="0053649B">
              <w:rPr>
                <w:rFonts w:ascii="Calibri" w:hAnsi="Calibri" w:cs="Calibri"/>
                <w:szCs w:val="22"/>
              </w:rPr>
              <w:t xml:space="preserve">utilizando </w:t>
            </w:r>
            <w:r>
              <w:rPr>
                <w:rFonts w:ascii="Calibri" w:hAnsi="Calibri" w:cs="Calibri"/>
                <w:szCs w:val="22"/>
              </w:rPr>
              <w:t>REST.</w:t>
            </w:r>
          </w:p>
        </w:tc>
      </w:tr>
      <w:tr w:rsidR="00590783" w:rsidRPr="008459E2" w14:paraId="59FB4797"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17067857" w14:textId="77777777" w:rsidR="00590783"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6E434D36" w14:textId="77777777" w:rsidR="00590783" w:rsidRPr="008459E2" w:rsidRDefault="00590783"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26F605E2" w14:textId="77777777" w:rsidR="00590783" w:rsidRPr="008459E2" w:rsidRDefault="00590783"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6</w:t>
            </w:r>
          </w:p>
        </w:tc>
        <w:tc>
          <w:tcPr>
            <w:tcW w:w="5234" w:type="dxa"/>
            <w:gridSpan w:val="2"/>
            <w:tcBorders>
              <w:top w:val="single" w:sz="4" w:space="0" w:color="000000"/>
              <w:left w:val="single" w:sz="4" w:space="0" w:color="000000"/>
              <w:bottom w:val="single" w:sz="4" w:space="0" w:color="000000"/>
              <w:right w:val="single" w:sz="4" w:space="0" w:color="000000"/>
            </w:tcBorders>
          </w:tcPr>
          <w:p w14:paraId="474C6CEB" w14:textId="77777777" w:rsidR="00590783" w:rsidRPr="008459E2" w:rsidRDefault="00590783" w:rsidP="00590783">
            <w:pPr>
              <w:rPr>
                <w:rFonts w:ascii="Calibri" w:hAnsi="Calibri" w:cs="Calibri"/>
                <w:szCs w:val="22"/>
              </w:rPr>
            </w:pPr>
            <w:r w:rsidRPr="00590783">
              <w:rPr>
                <w:rFonts w:ascii="Calibri" w:hAnsi="Calibri" w:cs="Calibri"/>
                <w:szCs w:val="22"/>
              </w:rPr>
              <w:t>Las opciones propias de los servicios se deberán implementar utilizando el patrón DAO propio del framework.</w:t>
            </w:r>
          </w:p>
        </w:tc>
      </w:tr>
      <w:tr w:rsidR="00590783" w:rsidRPr="008459E2" w14:paraId="32747E04"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17F64BFE" w14:textId="77777777" w:rsidR="00590783" w:rsidRPr="008459E2" w:rsidRDefault="00683216" w:rsidP="00683216">
            <w:pPr>
              <w:jc w:val="center"/>
              <w:rPr>
                <w:rFonts w:ascii="Calibri" w:hAnsi="Calibri" w:cs="Calibri"/>
                <w:szCs w:val="22"/>
              </w:rPr>
            </w:pPr>
            <w:r>
              <w:rPr>
                <w:rFonts w:ascii="Calibri" w:hAnsi="Calibri" w:cs="Calibri"/>
                <w:szCs w:val="22"/>
              </w:rPr>
              <w:t>Sistema - Clientes</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5ECE0479" w14:textId="77777777" w:rsidR="00590783" w:rsidRPr="008459E2" w:rsidRDefault="00590783"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208E6E73" w14:textId="77777777" w:rsidR="00590783" w:rsidRPr="008459E2" w:rsidRDefault="00590783"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7</w:t>
            </w:r>
          </w:p>
        </w:tc>
        <w:tc>
          <w:tcPr>
            <w:tcW w:w="5234" w:type="dxa"/>
            <w:gridSpan w:val="2"/>
            <w:tcBorders>
              <w:top w:val="single" w:sz="4" w:space="0" w:color="000000"/>
              <w:left w:val="single" w:sz="4" w:space="0" w:color="000000"/>
              <w:bottom w:val="single" w:sz="4" w:space="0" w:color="000000"/>
              <w:right w:val="single" w:sz="4" w:space="0" w:color="000000"/>
            </w:tcBorders>
          </w:tcPr>
          <w:p w14:paraId="132FF91D" w14:textId="77777777" w:rsidR="00590783" w:rsidRPr="008459E2" w:rsidRDefault="00590783" w:rsidP="00590783">
            <w:pPr>
              <w:rPr>
                <w:rFonts w:ascii="Calibri" w:hAnsi="Calibri" w:cs="Calibri"/>
                <w:szCs w:val="22"/>
              </w:rPr>
            </w:pPr>
            <w:r w:rsidRPr="00590783">
              <w:rPr>
                <w:rFonts w:ascii="Calibri" w:hAnsi="Calibri" w:cs="Calibri"/>
                <w:szCs w:val="22"/>
              </w:rPr>
              <w:t xml:space="preserve">El sistema debe estar en </w:t>
            </w:r>
            <w:r w:rsidR="00C222CB" w:rsidRPr="00590783">
              <w:rPr>
                <w:rFonts w:ascii="Calibri" w:hAnsi="Calibri" w:cs="Calibri"/>
                <w:szCs w:val="22"/>
              </w:rPr>
              <w:t>español</w:t>
            </w:r>
            <w:r w:rsidR="00C222CB">
              <w:rPr>
                <w:rFonts w:ascii="Calibri" w:hAnsi="Calibri" w:cs="Calibri"/>
                <w:szCs w:val="22"/>
              </w:rPr>
              <w:t xml:space="preserve"> y en inglé</w:t>
            </w:r>
            <w:r w:rsidRPr="00590783">
              <w:rPr>
                <w:rFonts w:ascii="Calibri" w:hAnsi="Calibri" w:cs="Calibri"/>
                <w:szCs w:val="22"/>
              </w:rPr>
              <w:t>s.</w:t>
            </w:r>
          </w:p>
        </w:tc>
      </w:tr>
      <w:tr w:rsidR="00590783" w:rsidRPr="008459E2" w14:paraId="45052486" w14:textId="77777777" w:rsidTr="00683216">
        <w:trPr>
          <w:cantSplit/>
        </w:trPr>
        <w:tc>
          <w:tcPr>
            <w:tcW w:w="1311" w:type="dxa"/>
            <w:tcBorders>
              <w:top w:val="single" w:sz="4" w:space="0" w:color="000000"/>
              <w:left w:val="single" w:sz="4" w:space="0" w:color="000000"/>
              <w:bottom w:val="single" w:sz="4" w:space="0" w:color="000000"/>
              <w:right w:val="single" w:sz="4" w:space="0" w:color="000000"/>
            </w:tcBorders>
            <w:vAlign w:val="center"/>
          </w:tcPr>
          <w:p w14:paraId="3A1326EF" w14:textId="77777777" w:rsidR="00590783" w:rsidRPr="008459E2" w:rsidRDefault="00683216" w:rsidP="00683216">
            <w:pPr>
              <w:jc w:val="center"/>
              <w:rPr>
                <w:rFonts w:ascii="Calibri" w:hAnsi="Calibri" w:cs="Calibri"/>
                <w:szCs w:val="22"/>
              </w:rPr>
            </w:pPr>
            <w:r>
              <w:rPr>
                <w:rFonts w:ascii="Calibri" w:hAnsi="Calibri" w:cs="Calibri"/>
                <w:szCs w:val="22"/>
              </w:rPr>
              <w:t>Sistema</w:t>
            </w:r>
          </w:p>
        </w:tc>
        <w:tc>
          <w:tcPr>
            <w:tcW w:w="2292" w:type="dxa"/>
            <w:gridSpan w:val="2"/>
            <w:tcBorders>
              <w:top w:val="single" w:sz="4" w:space="0" w:color="000000"/>
              <w:left w:val="single" w:sz="4" w:space="0" w:color="000000"/>
              <w:bottom w:val="single" w:sz="4" w:space="0" w:color="000000"/>
              <w:right w:val="single" w:sz="4" w:space="0" w:color="000000"/>
            </w:tcBorders>
            <w:vAlign w:val="center"/>
          </w:tcPr>
          <w:p w14:paraId="0BC9839B" w14:textId="77777777" w:rsidR="00590783" w:rsidRPr="008459E2" w:rsidRDefault="00590783" w:rsidP="00683216">
            <w:pPr>
              <w:jc w:val="center"/>
              <w:rPr>
                <w:rFonts w:ascii="Calibri" w:hAnsi="Calibri" w:cs="Calibri"/>
                <w:szCs w:val="22"/>
              </w:rPr>
            </w:pPr>
          </w:p>
        </w:tc>
        <w:tc>
          <w:tcPr>
            <w:tcW w:w="968" w:type="dxa"/>
            <w:gridSpan w:val="2"/>
            <w:tcBorders>
              <w:top w:val="single" w:sz="4" w:space="0" w:color="000000"/>
              <w:left w:val="single" w:sz="4" w:space="0" w:color="000000"/>
              <w:bottom w:val="single" w:sz="4" w:space="0" w:color="000000"/>
              <w:right w:val="single" w:sz="4" w:space="0" w:color="000000"/>
            </w:tcBorders>
            <w:vAlign w:val="center"/>
          </w:tcPr>
          <w:p w14:paraId="4CCA908C" w14:textId="77777777" w:rsidR="00590783" w:rsidRPr="008459E2" w:rsidRDefault="00590783" w:rsidP="00683216">
            <w:pPr>
              <w:jc w:val="center"/>
              <w:rPr>
                <w:rFonts w:ascii="Calibri" w:hAnsi="Calibri" w:cs="Calibri"/>
                <w:szCs w:val="22"/>
              </w:rPr>
            </w:pPr>
            <w:r w:rsidRPr="008459E2">
              <w:rPr>
                <w:rFonts w:ascii="Calibri" w:hAnsi="Calibri" w:cs="Calibri"/>
                <w:szCs w:val="22"/>
              </w:rPr>
              <w:t>RE</w:t>
            </w:r>
            <w:r>
              <w:rPr>
                <w:rFonts w:ascii="Calibri" w:hAnsi="Calibri" w:cs="Calibri"/>
                <w:szCs w:val="22"/>
              </w:rPr>
              <w:t>NF</w:t>
            </w:r>
            <w:r w:rsidRPr="008459E2">
              <w:rPr>
                <w:rFonts w:ascii="Calibri" w:hAnsi="Calibri" w:cs="Calibri"/>
                <w:szCs w:val="22"/>
              </w:rPr>
              <w:t>0</w:t>
            </w:r>
            <w:r>
              <w:rPr>
                <w:rFonts w:ascii="Calibri" w:hAnsi="Calibri" w:cs="Calibri"/>
                <w:szCs w:val="22"/>
              </w:rPr>
              <w:t>8</w:t>
            </w:r>
          </w:p>
        </w:tc>
        <w:tc>
          <w:tcPr>
            <w:tcW w:w="5234" w:type="dxa"/>
            <w:gridSpan w:val="2"/>
            <w:tcBorders>
              <w:top w:val="single" w:sz="4" w:space="0" w:color="000000"/>
              <w:left w:val="single" w:sz="4" w:space="0" w:color="000000"/>
              <w:bottom w:val="single" w:sz="4" w:space="0" w:color="000000"/>
              <w:right w:val="single" w:sz="4" w:space="0" w:color="000000"/>
            </w:tcBorders>
          </w:tcPr>
          <w:p w14:paraId="12183064" w14:textId="77777777" w:rsidR="00590783" w:rsidRPr="008459E2" w:rsidRDefault="00590783" w:rsidP="00590783">
            <w:pPr>
              <w:rPr>
                <w:rFonts w:ascii="Calibri" w:hAnsi="Calibri" w:cs="Calibri"/>
                <w:szCs w:val="22"/>
              </w:rPr>
            </w:pPr>
            <w:r w:rsidRPr="00590783">
              <w:rPr>
                <w:rFonts w:ascii="Calibri" w:hAnsi="Calibri" w:cs="Calibri"/>
                <w:szCs w:val="22"/>
              </w:rPr>
              <w:t xml:space="preserve">La programación </w:t>
            </w:r>
            <w:r w:rsidR="00C222CB" w:rsidRPr="00590783">
              <w:rPr>
                <w:rFonts w:ascii="Calibri" w:hAnsi="Calibri" w:cs="Calibri"/>
                <w:szCs w:val="22"/>
              </w:rPr>
              <w:t>JavaScript</w:t>
            </w:r>
            <w:r w:rsidRPr="00590783">
              <w:rPr>
                <w:rFonts w:ascii="Calibri" w:hAnsi="Calibri" w:cs="Calibri"/>
                <w:szCs w:val="22"/>
              </w:rPr>
              <w:t xml:space="preserve"> deberá implementarse utilizando el framework jQuery.</w:t>
            </w:r>
          </w:p>
        </w:tc>
      </w:tr>
    </w:tbl>
    <w:p w14:paraId="71570B5C" w14:textId="77777777" w:rsidR="008459E2" w:rsidRPr="008459E2" w:rsidRDefault="008459E2" w:rsidP="008459E2">
      <w:pPr>
        <w:rPr>
          <w:rFonts w:ascii="Calibri" w:hAnsi="Calibri" w:cs="Calibri"/>
          <w:szCs w:val="22"/>
          <w:lang w:val="es-MX"/>
        </w:rPr>
      </w:pPr>
    </w:p>
    <w:p w14:paraId="335BAABB" w14:textId="77777777" w:rsidR="002B0EEE" w:rsidRPr="008459E2" w:rsidRDefault="002B0EEE" w:rsidP="002B0EEE">
      <w:pPr>
        <w:rPr>
          <w:rFonts w:cstheme="minorHAnsi"/>
          <w:szCs w:val="22"/>
          <w:lang w:val="es-MX"/>
        </w:rPr>
      </w:pPr>
    </w:p>
    <w:p w14:paraId="5EB18765" w14:textId="77777777" w:rsidR="002B0EEE" w:rsidRPr="008459E2" w:rsidRDefault="002B0EEE" w:rsidP="002B0EEE">
      <w:pPr>
        <w:rPr>
          <w:rFonts w:cstheme="minorHAnsi"/>
          <w:szCs w:val="22"/>
          <w:lang w:val="es-MX"/>
        </w:rPr>
      </w:pPr>
    </w:p>
    <w:p w14:paraId="5BA4281F" w14:textId="77777777" w:rsidR="002B0EEE" w:rsidRPr="008459E2" w:rsidRDefault="002B0EEE" w:rsidP="002B0EEE">
      <w:pPr>
        <w:rPr>
          <w:rFonts w:cstheme="minorHAnsi"/>
          <w:szCs w:val="22"/>
          <w:lang w:val="es-MX"/>
        </w:rPr>
      </w:pPr>
    </w:p>
    <w:sectPr w:rsidR="002B0EEE" w:rsidRPr="008459E2" w:rsidSect="00C30F73">
      <w:headerReference w:type="even" r:id="rId8"/>
      <w:headerReference w:type="default" r:id="rId9"/>
      <w:footerReference w:type="even" r:id="rId10"/>
      <w:footerReference w:type="default" r:id="rId11"/>
      <w:headerReference w:type="first" r:id="rId12"/>
      <w:footerReference w:type="first" r:id="rId13"/>
      <w:pgSz w:w="11907" w:h="16840" w:code="9"/>
      <w:pgMar w:top="567" w:right="679"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9DEC1" w14:textId="77777777" w:rsidR="0051310D" w:rsidRDefault="0051310D">
      <w:r>
        <w:separator/>
      </w:r>
    </w:p>
  </w:endnote>
  <w:endnote w:type="continuationSeparator" w:id="0">
    <w:p w14:paraId="7B491E13" w14:textId="77777777" w:rsidR="0051310D" w:rsidRDefault="0051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0FB25" w14:textId="77777777" w:rsidR="008B09CD" w:rsidRDefault="008B09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6F91A8" w14:textId="77777777" w:rsidR="008B09CD" w:rsidRDefault="008B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A73B" w14:textId="77777777" w:rsidR="008B09CD" w:rsidRPr="00BB1447" w:rsidRDefault="008B09CD">
    <w:pPr>
      <w:pStyle w:val="Footer"/>
      <w:framePr w:wrap="around" w:vAnchor="text" w:hAnchor="margin" w:xAlign="center" w:y="1"/>
      <w:rPr>
        <w:rStyle w:val="PageNumber"/>
      </w:rPr>
    </w:pPr>
    <w:r w:rsidRPr="00BB1447">
      <w:rPr>
        <w:rStyle w:val="PageNumber"/>
        <w:sz w:val="20"/>
        <w:szCs w:val="20"/>
      </w:rPr>
      <w:t>Página</w:t>
    </w:r>
    <w:r w:rsidRPr="00BB1447">
      <w:rPr>
        <w:rStyle w:val="PageNumber"/>
      </w:rPr>
      <w:t xml:space="preserve"> </w:t>
    </w:r>
    <w:r w:rsidRPr="00BB1447">
      <w:rPr>
        <w:rStyle w:val="PageNumber"/>
        <w:sz w:val="20"/>
        <w:szCs w:val="20"/>
      </w:rPr>
      <w:fldChar w:fldCharType="begin"/>
    </w:r>
    <w:r w:rsidRPr="00BB1447">
      <w:rPr>
        <w:rStyle w:val="PageNumber"/>
        <w:sz w:val="20"/>
        <w:szCs w:val="20"/>
      </w:rPr>
      <w:instrText xml:space="preserve">PAGE  </w:instrText>
    </w:r>
    <w:r w:rsidRPr="00BB1447">
      <w:rPr>
        <w:rStyle w:val="PageNumber"/>
        <w:sz w:val="20"/>
        <w:szCs w:val="20"/>
      </w:rPr>
      <w:fldChar w:fldCharType="separate"/>
    </w:r>
    <w:r w:rsidR="00CB3555" w:rsidRPr="00BB1447">
      <w:rPr>
        <w:rStyle w:val="PageNumber"/>
        <w:noProof/>
        <w:sz w:val="20"/>
        <w:szCs w:val="20"/>
      </w:rPr>
      <w:t>3</w:t>
    </w:r>
    <w:r w:rsidRPr="00BB1447">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BB1447" w14:paraId="44C4BDDF" w14:textId="77777777">
      <w:tc>
        <w:tcPr>
          <w:tcW w:w="3490" w:type="dxa"/>
        </w:tcPr>
        <w:p w14:paraId="381C69E9" w14:textId="77777777" w:rsidR="008B09CD" w:rsidRPr="00BB1447" w:rsidRDefault="00BC5D7A">
          <w:pPr>
            <w:pStyle w:val="Footer"/>
            <w:tabs>
              <w:tab w:val="clear" w:pos="4419"/>
              <w:tab w:val="clear" w:pos="8838"/>
            </w:tabs>
            <w:rPr>
              <w:sz w:val="20"/>
              <w:szCs w:val="20"/>
            </w:rPr>
          </w:pPr>
          <w:r w:rsidRPr="00BB1447">
            <w:rPr>
              <w:sz w:val="20"/>
              <w:szCs w:val="20"/>
            </w:rPr>
            <w:t>Confidencial</w:t>
          </w:r>
        </w:p>
      </w:tc>
      <w:tc>
        <w:tcPr>
          <w:tcW w:w="2700" w:type="dxa"/>
        </w:tcPr>
        <w:p w14:paraId="3517E391" w14:textId="77777777" w:rsidR="008B09CD" w:rsidRPr="00BB1447" w:rsidRDefault="008B09CD">
          <w:pPr>
            <w:pStyle w:val="Footer"/>
            <w:tabs>
              <w:tab w:val="clear" w:pos="4419"/>
              <w:tab w:val="clear" w:pos="8838"/>
            </w:tabs>
            <w:jc w:val="center"/>
            <w:rPr>
              <w:sz w:val="20"/>
              <w:szCs w:val="20"/>
            </w:rPr>
          </w:pPr>
        </w:p>
      </w:tc>
      <w:tc>
        <w:tcPr>
          <w:tcW w:w="3600" w:type="dxa"/>
        </w:tcPr>
        <w:p w14:paraId="7081F5EF" w14:textId="77777777" w:rsidR="008B09CD" w:rsidRPr="00BB1447" w:rsidRDefault="008B09CD">
          <w:pPr>
            <w:pStyle w:val="Footer"/>
            <w:tabs>
              <w:tab w:val="clear" w:pos="4419"/>
              <w:tab w:val="clear" w:pos="8838"/>
            </w:tabs>
            <w:jc w:val="right"/>
            <w:rPr>
              <w:smallCaps/>
              <w:sz w:val="20"/>
              <w:szCs w:val="20"/>
            </w:rPr>
          </w:pPr>
          <w:r w:rsidRPr="00BB1447">
            <w:rPr>
              <w:smallCaps/>
              <w:sz w:val="20"/>
              <w:szCs w:val="20"/>
            </w:rPr>
            <w:t>II/DAS</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176B1" w14:textId="77777777" w:rsidR="00D767FB" w:rsidRDefault="00D76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7B1C" w14:textId="77777777" w:rsidR="0051310D" w:rsidRDefault="0051310D">
      <w:r>
        <w:separator/>
      </w:r>
    </w:p>
  </w:footnote>
  <w:footnote w:type="continuationSeparator" w:id="0">
    <w:p w14:paraId="4848967B" w14:textId="77777777" w:rsidR="0051310D" w:rsidRDefault="0051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0860B" w14:textId="77777777" w:rsidR="00D767FB" w:rsidRDefault="00D76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D44B9C" w14:paraId="4ACC051D"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3DD3D2E" w14:textId="77777777" w:rsidR="00D44B9C" w:rsidRPr="008459E2" w:rsidRDefault="00D44B9C"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8459E2">
            <w:rPr>
              <w:sz w:val="20"/>
              <w:szCs w:val="20"/>
            </w:rPr>
            <w:fldChar w:fldCharType="begin"/>
          </w:r>
          <w:r w:rsidRPr="008459E2">
            <w:rPr>
              <w:sz w:val="20"/>
              <w:szCs w:val="20"/>
            </w:rPr>
            <w:instrText xml:space="preserve"> INCLUDEPICTURE "http://miubp-pg.ubp.edu.ar/media/login_logo.gif" \* MERGEFORMATINET </w:instrText>
          </w:r>
          <w:r w:rsidRPr="008459E2">
            <w:rPr>
              <w:sz w:val="20"/>
              <w:szCs w:val="20"/>
            </w:rPr>
            <w:fldChar w:fldCharType="separate"/>
          </w:r>
          <w:r w:rsidR="00AA531F">
            <w:rPr>
              <w:sz w:val="20"/>
              <w:szCs w:val="20"/>
            </w:rPr>
            <w:fldChar w:fldCharType="begin"/>
          </w:r>
          <w:r w:rsidR="00AA531F">
            <w:rPr>
              <w:sz w:val="20"/>
              <w:szCs w:val="20"/>
            </w:rPr>
            <w:instrText xml:space="preserve"> INCLUDEPICTURE  "http://miubp-pg.ubp.edu.ar/media/login_logo.gif" \* MERGEFORMATINET </w:instrText>
          </w:r>
          <w:r w:rsidR="00AA531F">
            <w:rPr>
              <w:sz w:val="20"/>
              <w:szCs w:val="20"/>
            </w:rPr>
            <w:fldChar w:fldCharType="separate"/>
          </w:r>
          <w:r w:rsidR="00252055">
            <w:rPr>
              <w:noProof/>
              <w:sz w:val="20"/>
              <w:szCs w:val="20"/>
            </w:rPr>
            <w:drawing>
              <wp:inline distT="0" distB="0" distL="0" distR="0" wp14:anchorId="473C5AF9" wp14:editId="717AE98E">
                <wp:extent cx="562610" cy="781685"/>
                <wp:effectExtent l="0" t="0" r="0" b="0"/>
                <wp:docPr id="1" name="Picture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 cy="781685"/>
                        </a:xfrm>
                        <a:prstGeom prst="rect">
                          <a:avLst/>
                        </a:prstGeom>
                        <a:noFill/>
                        <a:ln>
                          <a:noFill/>
                        </a:ln>
                      </pic:spPr>
                    </pic:pic>
                  </a:graphicData>
                </a:graphic>
              </wp:inline>
            </w:drawing>
          </w:r>
          <w:r w:rsidR="00AA531F">
            <w:rPr>
              <w:sz w:val="20"/>
              <w:szCs w:val="20"/>
            </w:rPr>
            <w:fldChar w:fldCharType="end"/>
          </w:r>
          <w:r w:rsidRPr="008459E2">
            <w:rPr>
              <w:sz w:val="20"/>
              <w:szCs w:val="20"/>
            </w:rPr>
            <w:fldChar w:fldCharType="end"/>
          </w:r>
        </w:p>
      </w:tc>
      <w:tc>
        <w:tcPr>
          <w:tcW w:w="8640" w:type="dxa"/>
          <w:gridSpan w:val="2"/>
          <w:tcBorders>
            <w:top w:val="single" w:sz="4" w:space="0" w:color="auto"/>
            <w:left w:val="single" w:sz="4" w:space="0" w:color="auto"/>
            <w:bottom w:val="single" w:sz="4" w:space="0" w:color="auto"/>
            <w:right w:val="single" w:sz="4" w:space="0" w:color="auto"/>
          </w:tcBorders>
        </w:tcPr>
        <w:p w14:paraId="5980CF32" w14:textId="77777777" w:rsidR="00D44B9C" w:rsidRPr="008459E2" w:rsidRDefault="00D44B9C" w:rsidP="00D44B9C">
          <w:pPr>
            <w:rPr>
              <w:smallCaps/>
              <w:sz w:val="20"/>
              <w:szCs w:val="20"/>
            </w:rPr>
          </w:pPr>
          <w:r w:rsidRPr="008459E2">
            <w:rPr>
              <w:smallCaps/>
              <w:sz w:val="20"/>
              <w:szCs w:val="20"/>
            </w:rPr>
            <w:t>Ingeniería en Informática – Plan 2003</w:t>
          </w:r>
        </w:p>
        <w:p w14:paraId="3D99A7ED" w14:textId="77777777" w:rsidR="00D44B9C" w:rsidRPr="008459E2" w:rsidRDefault="00D44B9C" w:rsidP="00D44B9C">
          <w:pPr>
            <w:rPr>
              <w:smallCaps/>
              <w:sz w:val="20"/>
              <w:szCs w:val="20"/>
            </w:rPr>
          </w:pPr>
          <w:r w:rsidRPr="008459E2">
            <w:rPr>
              <w:smallCaps/>
              <w:sz w:val="20"/>
              <w:szCs w:val="20"/>
            </w:rPr>
            <w:t>Diseño Avanzado de Software – 10° Cuatrimestre</w:t>
          </w:r>
        </w:p>
      </w:tc>
    </w:tr>
    <w:tr w:rsidR="00D44B9C" w14:paraId="3A93759E" w14:textId="77777777">
      <w:trPr>
        <w:cantSplit/>
        <w:trHeight w:val="696"/>
      </w:trPr>
      <w:tc>
        <w:tcPr>
          <w:tcW w:w="1150" w:type="dxa"/>
          <w:vMerge/>
          <w:tcBorders>
            <w:left w:val="single" w:sz="4" w:space="0" w:color="auto"/>
            <w:bottom w:val="single" w:sz="4" w:space="0" w:color="auto"/>
            <w:right w:val="single" w:sz="4" w:space="0" w:color="auto"/>
          </w:tcBorders>
        </w:tcPr>
        <w:p w14:paraId="0FED1775" w14:textId="77777777" w:rsidR="00D44B9C" w:rsidRPr="008459E2"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15A9A8E4" w14:textId="77777777" w:rsidR="00D44B9C" w:rsidRPr="008459E2" w:rsidRDefault="00D44B9C" w:rsidP="00D44B9C">
          <w:pPr>
            <w:rPr>
              <w:smallCaps/>
              <w:sz w:val="20"/>
              <w:szCs w:val="20"/>
            </w:rPr>
          </w:pPr>
        </w:p>
        <w:p w14:paraId="28C0EDF3" w14:textId="77777777" w:rsidR="00D44B9C" w:rsidRPr="008459E2" w:rsidRDefault="00D44B9C" w:rsidP="00D44B9C">
          <w:pPr>
            <w:rPr>
              <w:smallCaps/>
              <w:sz w:val="20"/>
              <w:szCs w:val="20"/>
            </w:rPr>
          </w:pPr>
          <w:r w:rsidRPr="008459E2">
            <w:rPr>
              <w:smallCaps/>
              <w:sz w:val="20"/>
              <w:szCs w:val="20"/>
              <w:u w:val="single"/>
            </w:rPr>
            <w:t>Proyecto</w:t>
          </w:r>
          <w:r w:rsidRPr="008459E2">
            <w:rPr>
              <w:smallCaps/>
              <w:sz w:val="20"/>
              <w:szCs w:val="20"/>
            </w:rPr>
            <w:t>:</w:t>
          </w:r>
          <w:r w:rsidR="00E66F82">
            <w:rPr>
              <w:smallCaps/>
              <w:sz w:val="20"/>
              <w:szCs w:val="20"/>
            </w:rPr>
            <w:t xml:space="preserve"> Mi Asistente de Compras de Electrodomésticos Online</w:t>
          </w:r>
        </w:p>
        <w:p w14:paraId="0C7542D2" w14:textId="77777777" w:rsidR="00CB3555" w:rsidRDefault="00CB3555" w:rsidP="00C3500B">
          <w:pPr>
            <w:rPr>
              <w:smallCaps/>
              <w:sz w:val="20"/>
              <w:szCs w:val="20"/>
            </w:rPr>
          </w:pPr>
        </w:p>
        <w:p w14:paraId="099126F8" w14:textId="77777777" w:rsidR="00D44B9C" w:rsidRDefault="007D5D92" w:rsidP="00C3500B">
          <w:pPr>
            <w:rPr>
              <w:smallCaps/>
              <w:sz w:val="20"/>
              <w:szCs w:val="20"/>
            </w:rPr>
          </w:pPr>
          <w:r w:rsidRPr="008459E2">
            <w:rPr>
              <w:smallCaps/>
              <w:sz w:val="20"/>
              <w:szCs w:val="20"/>
            </w:rPr>
            <w:t>Análisis de Requisitos</w:t>
          </w:r>
        </w:p>
        <w:p w14:paraId="20909FCF" w14:textId="77777777" w:rsidR="00CB3555" w:rsidRPr="008459E2"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674F8603" w14:textId="20176076" w:rsidR="00D44B9C" w:rsidRPr="008459E2" w:rsidRDefault="00D44B9C" w:rsidP="00D44B9C">
          <w:pPr>
            <w:rPr>
              <w:smallCaps/>
              <w:sz w:val="20"/>
              <w:szCs w:val="20"/>
            </w:rPr>
          </w:pPr>
          <w:r w:rsidRPr="008459E2">
            <w:rPr>
              <w:smallCaps/>
              <w:sz w:val="20"/>
              <w:szCs w:val="20"/>
            </w:rPr>
            <w:t xml:space="preserve">Versión: </w:t>
          </w:r>
          <w:r w:rsidR="00D767FB">
            <w:rPr>
              <w:smallCaps/>
              <w:sz w:val="20"/>
              <w:szCs w:val="20"/>
            </w:rPr>
            <w:t>1.1</w:t>
          </w:r>
        </w:p>
        <w:p w14:paraId="70D51BAB" w14:textId="366D3FA3" w:rsidR="00D44B9C" w:rsidRPr="008459E2" w:rsidRDefault="00D44B9C" w:rsidP="00D44B9C">
          <w:pPr>
            <w:rPr>
              <w:smallCaps/>
              <w:sz w:val="20"/>
              <w:szCs w:val="20"/>
            </w:rPr>
          </w:pPr>
          <w:r w:rsidRPr="008459E2">
            <w:rPr>
              <w:smallCaps/>
              <w:sz w:val="20"/>
              <w:szCs w:val="20"/>
            </w:rPr>
            <w:t xml:space="preserve">Vigencia: </w:t>
          </w:r>
          <w:r w:rsidR="00D767FB">
            <w:rPr>
              <w:smallCaps/>
              <w:sz w:val="20"/>
              <w:szCs w:val="20"/>
            </w:rPr>
            <w:t xml:space="preserve"> 22-06</w:t>
          </w:r>
          <w:bookmarkStart w:id="9" w:name="_GoBack"/>
          <w:bookmarkEnd w:id="9"/>
          <w:r w:rsidR="00E66F82">
            <w:rPr>
              <w:smallCaps/>
              <w:sz w:val="20"/>
              <w:szCs w:val="20"/>
            </w:rPr>
            <w:t>-2018</w:t>
          </w:r>
        </w:p>
      </w:tc>
    </w:tr>
  </w:tbl>
  <w:p w14:paraId="46140A09" w14:textId="77777777" w:rsidR="008B09CD" w:rsidRDefault="008B09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51635" w14:textId="77777777" w:rsidR="00D767FB" w:rsidRDefault="00D76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2"/>
    <w:rsid w:val="00023C39"/>
    <w:rsid w:val="001E3C11"/>
    <w:rsid w:val="001F627C"/>
    <w:rsid w:val="001F7EEB"/>
    <w:rsid w:val="00207C11"/>
    <w:rsid w:val="00252055"/>
    <w:rsid w:val="002B0EEE"/>
    <w:rsid w:val="00311CCA"/>
    <w:rsid w:val="00347A00"/>
    <w:rsid w:val="00361D23"/>
    <w:rsid w:val="003E0806"/>
    <w:rsid w:val="0040090D"/>
    <w:rsid w:val="004720F9"/>
    <w:rsid w:val="0047678C"/>
    <w:rsid w:val="004D1B64"/>
    <w:rsid w:val="0051310D"/>
    <w:rsid w:val="0053649B"/>
    <w:rsid w:val="005851E9"/>
    <w:rsid w:val="00590783"/>
    <w:rsid w:val="00604EAF"/>
    <w:rsid w:val="00633C44"/>
    <w:rsid w:val="00683216"/>
    <w:rsid w:val="006D2D4A"/>
    <w:rsid w:val="007230EE"/>
    <w:rsid w:val="007B4BF1"/>
    <w:rsid w:val="007C1420"/>
    <w:rsid w:val="007D5D92"/>
    <w:rsid w:val="00813D97"/>
    <w:rsid w:val="008459E2"/>
    <w:rsid w:val="00870690"/>
    <w:rsid w:val="008755B4"/>
    <w:rsid w:val="008A34FC"/>
    <w:rsid w:val="008B09CD"/>
    <w:rsid w:val="00947A91"/>
    <w:rsid w:val="00A401B9"/>
    <w:rsid w:val="00A74166"/>
    <w:rsid w:val="00A91BD8"/>
    <w:rsid w:val="00AA531F"/>
    <w:rsid w:val="00AD6194"/>
    <w:rsid w:val="00B23279"/>
    <w:rsid w:val="00B81A3A"/>
    <w:rsid w:val="00BB1447"/>
    <w:rsid w:val="00BC5D7A"/>
    <w:rsid w:val="00BD6EC9"/>
    <w:rsid w:val="00C222CB"/>
    <w:rsid w:val="00C30F73"/>
    <w:rsid w:val="00C3500B"/>
    <w:rsid w:val="00CB3555"/>
    <w:rsid w:val="00CD1724"/>
    <w:rsid w:val="00D44B9C"/>
    <w:rsid w:val="00D767FB"/>
    <w:rsid w:val="00D93344"/>
    <w:rsid w:val="00DB027B"/>
    <w:rsid w:val="00DC09A1"/>
    <w:rsid w:val="00DF4B2F"/>
    <w:rsid w:val="00E04A30"/>
    <w:rsid w:val="00E40F50"/>
    <w:rsid w:val="00E66F82"/>
    <w:rsid w:val="00ED0195"/>
    <w:rsid w:val="00F13B53"/>
    <w:rsid w:val="00F935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52D745"/>
  <w15:chartTrackingRefBased/>
  <w15:docId w15:val="{75496C69-63BB-C648-968E-8280042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59E2"/>
    <w:rPr>
      <w:rFonts w:asciiTheme="minorHAnsi" w:hAnsiTheme="minorHAnsi" w:cs="Tahoma"/>
      <w:sz w:val="22"/>
      <w:szCs w:val="16"/>
      <w:lang w:val="es-ES" w:eastAsia="es-ES"/>
    </w:rPr>
  </w:style>
  <w:style w:type="paragraph" w:styleId="Heading1">
    <w:name w:val="heading 1"/>
    <w:basedOn w:val="Normal"/>
    <w:next w:val="Normal"/>
    <w:qFormat/>
    <w:rsid w:val="008459E2"/>
    <w:pPr>
      <w:keepNext/>
      <w:jc w:val="both"/>
      <w:outlineLvl w:val="0"/>
    </w:pPr>
    <w:rPr>
      <w:rFonts w:cs="Courier New"/>
      <w:b/>
      <w:smallCaps/>
      <w:spacing w:val="20"/>
      <w:sz w:val="28"/>
      <w:szCs w:val="20"/>
    </w:rPr>
  </w:style>
  <w:style w:type="paragraph" w:styleId="Heading2">
    <w:name w:val="heading 2"/>
    <w:basedOn w:val="Normal"/>
    <w:next w:val="Normal"/>
    <w:qFormat/>
    <w:rsid w:val="008459E2"/>
    <w:pPr>
      <w:keepNext/>
      <w:outlineLvl w:val="1"/>
    </w:pPr>
    <w:rPr>
      <w:b/>
      <w:bCs/>
      <w:spacing w:val="20"/>
      <w:lang w:val="es-MX"/>
    </w:rPr>
  </w:style>
  <w:style w:type="paragraph" w:styleId="Heading3">
    <w:name w:val="heading 3"/>
    <w:basedOn w:val="Normal"/>
    <w:next w:val="Normal"/>
    <w:qFormat/>
    <w:pPr>
      <w:keepNext/>
      <w:autoSpaceDE w:val="0"/>
      <w:autoSpaceDN w:val="0"/>
      <w:adjustRightInd w:val="0"/>
      <w:outlineLvl w:val="2"/>
    </w:pPr>
    <w:rPr>
      <w:rFonts w:cs="Times New Roman"/>
      <w:b/>
      <w:bCs/>
      <w:szCs w:val="22"/>
    </w:rPr>
  </w:style>
  <w:style w:type="paragraph" w:styleId="Heading4">
    <w:name w:val="heading 4"/>
    <w:basedOn w:val="Normal"/>
    <w:next w:val="Normal"/>
    <w:qFormat/>
    <w:pPr>
      <w:keepNext/>
      <w:autoSpaceDE w:val="0"/>
      <w:autoSpaceDN w:val="0"/>
      <w:adjustRightInd w:val="0"/>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styleId="BodyText3">
    <w:name w:val="Body Text 3"/>
    <w:basedOn w:val="Normal"/>
    <w:pPr>
      <w:jc w:val="center"/>
    </w:pPr>
    <w:rPr>
      <w:lang w:val="es-MX"/>
    </w:rPr>
  </w:style>
  <w:style w:type="paragraph" w:customStyle="1" w:styleId="TtulodeTDC">
    <w:name w:val="Título de TDC"/>
    <w:basedOn w:val="Heading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OC1">
    <w:name w:val="toc 1"/>
    <w:basedOn w:val="Normal"/>
    <w:next w:val="Normal"/>
    <w:autoRedefine/>
    <w:uiPriority w:val="39"/>
    <w:rsid w:val="002B0EEE"/>
  </w:style>
  <w:style w:type="paragraph" w:styleId="TOC2">
    <w:name w:val="toc 2"/>
    <w:basedOn w:val="Normal"/>
    <w:next w:val="Normal"/>
    <w:autoRedefine/>
    <w:uiPriority w:val="39"/>
    <w:rsid w:val="002B0EEE"/>
    <w:pPr>
      <w:ind w:left="160"/>
    </w:pPr>
  </w:style>
  <w:style w:type="table" w:styleId="TableGrid">
    <w:name w:val="Table Grid"/>
    <w:basedOn w:val="Table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Heading1"/>
    <w:rsid w:val="008459E2"/>
    <w:rPr>
      <w:bCs/>
    </w:rPr>
  </w:style>
  <w:style w:type="paragraph" w:customStyle="1" w:styleId="EstiloTtulo2CuerpoCalibri11pto">
    <w:name w:val="Estilo Título 2 + +Cuerpo (Calibri) 11 pto"/>
    <w:basedOn w:val="Heading2"/>
    <w:rsid w:val="008459E2"/>
  </w:style>
  <w:style w:type="paragraph" w:styleId="Title">
    <w:name w:val="Title"/>
    <w:basedOn w:val="Normal"/>
    <w:next w:val="Normal"/>
    <w:link w:val="TitleChar"/>
    <w:qFormat/>
    <w:rsid w:val="008459E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59E2"/>
    <w:rPr>
      <w:rFonts w:asciiTheme="majorHAnsi" w:eastAsiaTheme="majorEastAsia" w:hAnsiTheme="majorHAnsi" w:cstheme="majorBidi"/>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251359257">
      <w:bodyDiv w:val="1"/>
      <w:marLeft w:val="0"/>
      <w:marRight w:val="0"/>
      <w:marTop w:val="0"/>
      <w:marBottom w:val="0"/>
      <w:divBdr>
        <w:top w:val="none" w:sz="0" w:space="0" w:color="auto"/>
        <w:left w:val="none" w:sz="0" w:space="0" w:color="auto"/>
        <w:bottom w:val="none" w:sz="0" w:space="0" w:color="auto"/>
        <w:right w:val="none" w:sz="0" w:space="0" w:color="auto"/>
      </w:divBdr>
    </w:div>
    <w:div w:id="524556764">
      <w:bodyDiv w:val="1"/>
      <w:marLeft w:val="0"/>
      <w:marRight w:val="0"/>
      <w:marTop w:val="0"/>
      <w:marBottom w:val="0"/>
      <w:divBdr>
        <w:top w:val="none" w:sz="0" w:space="0" w:color="auto"/>
        <w:left w:val="none" w:sz="0" w:space="0" w:color="auto"/>
        <w:bottom w:val="none" w:sz="0" w:space="0" w:color="auto"/>
        <w:right w:val="none" w:sz="0" w:space="0" w:color="auto"/>
      </w:divBdr>
    </w:div>
    <w:div w:id="630937151">
      <w:bodyDiv w:val="1"/>
      <w:marLeft w:val="0"/>
      <w:marRight w:val="0"/>
      <w:marTop w:val="0"/>
      <w:marBottom w:val="0"/>
      <w:divBdr>
        <w:top w:val="none" w:sz="0" w:space="0" w:color="auto"/>
        <w:left w:val="none" w:sz="0" w:space="0" w:color="auto"/>
        <w:bottom w:val="none" w:sz="0" w:space="0" w:color="auto"/>
        <w:right w:val="none" w:sz="0" w:space="0" w:color="auto"/>
      </w:divBdr>
    </w:div>
    <w:div w:id="1292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1-An&#8224;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76DCE-BD3A-2E40-B9E6-40BF22C8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01-An†lisis de Requisitos.dotx</Template>
  <TotalTime>41</TotalTime>
  <Pages>4</Pages>
  <Words>618</Words>
  <Characters>3525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4135</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Gaston Ramirez</cp:lastModifiedBy>
  <cp:revision>19</cp:revision>
  <cp:lastPrinted>2007-09-24T02:51:00Z</cp:lastPrinted>
  <dcterms:created xsi:type="dcterms:W3CDTF">2018-05-08T01:17:00Z</dcterms:created>
  <dcterms:modified xsi:type="dcterms:W3CDTF">2018-07-03T19:20:00Z</dcterms:modified>
</cp:coreProperties>
</file>