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uppressLineNumbers w:val="false"/>
        <w:pBdr/>
        <w:spacing/>
        <w:ind w:right="0" w:firstLine="0" w:left="-850"/>
        <w:contextualSpacing w:val="false"/>
        <w:jc w:val="left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 xml:space="preserve">Carrera: Lic. en Sistemas de Información</w:t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r>
    </w:p>
    <w:p>
      <w:pPr>
        <w:suppressLineNumbers w:val="false"/>
        <w:pBdr/>
        <w:spacing/>
        <w:ind w:right="0" w:firstLine="0" w:left="-850"/>
        <w:contextualSpacing w:val="false"/>
        <w:jc w:val="left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 xml:space="preserve">Cátedra: Algoritmos y Estructura de Datos I</w:t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r>
    </w:p>
    <w:p>
      <w:pPr>
        <w:suppressLineNumbers w:val="false"/>
        <w:pBdr/>
        <w:spacing/>
        <w:ind w:right="0" w:firstLine="0" w:left="-850"/>
        <w:contextualSpacing w:val="false"/>
        <w:jc w:val="left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 xml:space="preserve">Año: 2024</w:t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r>
    </w:p>
    <w:p>
      <w:pPr>
        <w:suppressLineNumbers w:val="false"/>
        <w:pBdr/>
        <w:spacing/>
        <w:ind w:right="0" w:firstLine="0" w:left="-850"/>
        <w:contextualSpacing w:val="false"/>
        <w:jc w:val="left"/>
        <w:rPr>
          <w:rFonts w:ascii="arial" w:hAnsi="arial" w:cs="arial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 xml:space="preserve">Nombre del alumno: Perez Mercado Gaston Ezequiel</w:t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r>
    </w:p>
    <w:p>
      <w:pPr>
        <w:suppressLineNumbers w:val="false"/>
        <w:pBdr/>
        <w:spacing/>
        <w:ind w:right="0" w:firstLine="0" w:left="-850"/>
        <w:contextualSpacing w:val="false"/>
        <w:jc w:val="left"/>
        <w:rPr>
          <w:rFonts w:ascii="arial" w:hAnsi="arial" w:cs="arial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:highlight w:val="none"/>
        </w:rPr>
        <w:t xml:space="preserve">DNI: 46870319</w:t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:highlight w:val="none"/>
        </w:rPr>
      </w:r>
    </w:p>
    <w:p>
      <w:pPr>
        <w:suppressLineNumbers w:val="false"/>
        <w:pBdr/>
        <w:spacing/>
        <w:ind w:right="0" w:firstLine="0" w:left="-850"/>
        <w:contextualSpacing w:val="false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========================================================================</w:t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suppressLineNumbers w:val="false"/>
        <w:pBdr/>
        <w:spacing/>
        <w:ind w:firstLine="0"/>
        <w:contextualSpacing w:val="false"/>
        <w:jc w:val="left"/>
        <w:rPr>
          <w:rFonts w:ascii="arial" w:hAnsi="arial" w:cs="arial"/>
          <w:b/>
          <w:bCs/>
          <w:color w:val="002060"/>
          <w:sz w:val="24"/>
          <w:szCs w:val="24"/>
        </w:rPr>
      </w:pPr>
      <w:r>
        <w:rPr>
          <w:rFonts w:ascii="arial" w:hAnsi="arial" w:eastAsia="arial" w:cs="arial"/>
          <w:b/>
          <w:bCs/>
          <w:color w:val="002060"/>
          <w:sz w:val="24"/>
          <w:szCs w:val="24"/>
          <w:highlight w:val="none"/>
        </w:rPr>
        <w:t xml:space="preserve">Trabajo Práctico: Lógica de Primer Orden</w:t>
      </w:r>
      <w:r>
        <w:rPr>
          <w:rFonts w:ascii="arial" w:hAnsi="arial" w:eastAsia="arial" w:cs="arial"/>
          <w:b/>
          <w:bCs/>
          <w:color w:val="002060"/>
          <w:sz w:val="24"/>
          <w:szCs w:val="24"/>
        </w:rPr>
      </w:r>
    </w:p>
    <w:p>
      <w:pPr>
        <w:suppressLineNumbers w:val="false"/>
        <w:pBdr/>
        <w:spacing/>
        <w:ind w:firstLine="0"/>
        <w:contextualSpacing w:val="false"/>
        <w:jc w:val="left"/>
        <w:rPr>
          <w:rFonts w:ascii="arial" w:hAnsi="arial" w:cs="arial"/>
          <w:b/>
          <w:bCs/>
          <w:color w:val="00b050"/>
          <w:sz w:val="24"/>
          <w:szCs w:val="24"/>
        </w:rPr>
      </w:pPr>
      <w:r>
        <w:rPr>
          <w:rFonts w:ascii="arial" w:hAnsi="arial" w:eastAsia="arial" w:cs="arial"/>
          <w:b/>
          <w:bCs/>
          <w:color w:val="00b050"/>
          <w:sz w:val="24"/>
          <w:szCs w:val="24"/>
          <w:highlight w:val="none"/>
        </w:rPr>
        <w:t xml:space="preserve">1. Formalización de Predicados</w:t>
      </w:r>
      <w:r>
        <w:rPr>
          <w:rFonts w:ascii="arial" w:hAnsi="arial" w:eastAsia="arial" w:cs="arial"/>
          <w:b/>
          <w:bCs/>
          <w:color w:val="00b050"/>
          <w:sz w:val="24"/>
          <w:szCs w:val="24"/>
        </w:rPr>
      </w:r>
    </w:p>
    <w:p>
      <w:pPr>
        <w:suppressLineNumbers w:val="false"/>
        <w:pBdr/>
        <w:spacing/>
        <w:ind w:firstLine="0"/>
        <w:contextualSpacing w:val="false"/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  <w:t xml:space="preserve">Dado el siguiente enunciado, formalízalo utilizando lógica de predicados.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Style w:val="621"/>
        <w:numPr>
          <w:ilvl w:val="0"/>
          <w:numId w:val="18"/>
        </w:numPr>
        <w:suppressLineNumbers w:val="false"/>
        <w:pBdr/>
        <w:spacing/>
        <w:ind/>
        <w:contextualSpacing w:val="false"/>
        <w:jc w:val="left"/>
        <w:rPr>
          <w:rFonts w:ascii="arial" w:hAnsi="arial" w:cs="arial"/>
          <w:b/>
          <w:bCs/>
          <w:color w:val="ff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  <w:t xml:space="preserve">"Todos los gatos son mamíferos."</w:t>
      </w:r>
      <w:r>
        <w:rPr>
          <w:rFonts w:ascii="arial" w:hAnsi="arial" w:eastAsia="arial" w:cs="arial"/>
          <w:sz w:val="24"/>
          <w:szCs w:val="24"/>
          <w:highlight w:val="none"/>
        </w:rPr>
        <w:br/>
      </w:r>
      <w:r>
        <w:rPr>
          <w:rFonts w:ascii="arial" w:hAnsi="arial" w:eastAsia="arial" w:cs="arial"/>
          <w:b/>
          <w:bCs/>
          <w:color w:val="ff0000"/>
          <w:sz w:val="24"/>
          <w:szCs w:val="24"/>
          <w:highlight w:val="none"/>
        </w:rPr>
        <w:t xml:space="preserve">- Diccionario: G(x) = x es un gato ; M(x) = x es un mamifero.</w:t>
      </w:r>
      <w:r>
        <w:rPr>
          <w:rFonts w:ascii="arial" w:hAnsi="arial" w:eastAsia="arial" w:cs="arial"/>
          <w:b/>
          <w:bCs/>
          <w:color w:val="ff0000"/>
          <w:sz w:val="24"/>
          <w:szCs w:val="24"/>
        </w:rPr>
      </w:r>
    </w:p>
    <w:p>
      <w:pPr>
        <w:suppressLineNumbers w:val="false"/>
        <w:pBdr/>
        <w:spacing/>
        <w:ind w:firstLine="708" w:left="708"/>
        <w:contextualSpacing w:val="false"/>
        <w:jc w:val="left"/>
        <w:rPr>
          <w:rFonts w:ascii="arial" w:hAnsi="arial" w:cs="arial"/>
          <w:b/>
          <w:bCs/>
          <w:color w:val="ff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ff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ff0000"/>
          <w:sz w:val="24"/>
          <w:szCs w:val="24"/>
        </w:rPr>
        <w:t xml:space="preserve">∀x(E(x) =&gt; M(x))</w:t>
      </w:r>
      <w:r>
        <w:rPr>
          <w:rFonts w:ascii="arial" w:hAnsi="arial" w:eastAsia="arial" w:cs="arial"/>
          <w:b/>
          <w:bCs/>
          <w:color w:val="ff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ff0000"/>
          <w:sz w:val="24"/>
          <w:szCs w:val="24"/>
          <w:highlight w:val="none"/>
        </w:rPr>
      </w:r>
    </w:p>
    <w:p>
      <w:pPr>
        <w:pStyle w:val="621"/>
        <w:numPr>
          <w:ilvl w:val="0"/>
          <w:numId w:val="17"/>
        </w:numPr>
        <w:suppressLineNumbers w:val="false"/>
        <w:pBdr/>
        <w:spacing/>
        <w:ind/>
        <w:contextualSpacing w:val="false"/>
        <w:jc w:val="left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  <w:t xml:space="preserve">"Algunos estudiantes son puntuales."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suppressLineNumbers w:val="false"/>
        <w:pBdr/>
        <w:spacing/>
        <w:ind w:firstLine="0"/>
        <w:contextualSpacing w:val="false"/>
        <w:jc w:val="left"/>
        <w:rPr>
          <w:rFonts w:ascii="arial" w:hAnsi="arial" w:cs="arial"/>
          <w:b/>
          <w:bCs/>
          <w:color w:val="ff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ff0000"/>
          <w:sz w:val="24"/>
          <w:szCs w:val="24"/>
          <w:highlight w:val="none"/>
        </w:rPr>
        <w:t xml:space="preserve">- Diccionario: E(x) = x es un estudiante ; P(x) = x es puntual.</w:t>
      </w:r>
      <w:r>
        <w:rPr>
          <w:rFonts w:ascii="arial" w:hAnsi="arial" w:eastAsia="arial" w:cs="arial"/>
          <w:b/>
          <w:bCs/>
          <w:color w:val="ff0000"/>
          <w:sz w:val="24"/>
          <w:szCs w:val="24"/>
          <w:highlight w:val="none"/>
        </w:rPr>
      </w:r>
    </w:p>
    <w:p>
      <w:pPr>
        <w:suppressLineNumbers w:val="false"/>
        <w:pBdr/>
        <w:spacing/>
        <w:ind w:firstLine="708" w:left="708"/>
        <w:contextualSpacing w:val="false"/>
        <w:jc w:val="left"/>
        <w:rPr>
          <w:rFonts w:ascii="arial" w:hAnsi="arial" w:cs="arial"/>
          <w:b/>
          <w:bCs/>
          <w:color w:val="ff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ff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ff0000"/>
          <w:sz w:val="24"/>
          <w:szCs w:val="24"/>
        </w:rPr>
        <w:t xml:space="preserve">∃x(E(x)</w:t>
      </w:r>
      <w:r>
        <w:rPr>
          <w:rFonts w:ascii="arial" w:hAnsi="arial" w:eastAsia="arial" w:cs="arial"/>
          <w:b/>
          <w:bCs/>
          <w:color w:val="ff0000"/>
          <w:sz w:val="24"/>
          <w:szCs w:val="24"/>
        </w:rPr>
        <w:t xml:space="preserve"> ^ </w:t>
      </w:r>
      <w:r>
        <w:rPr>
          <w:rFonts w:ascii="arial" w:hAnsi="arial" w:eastAsia="arial" w:cs="arial"/>
          <w:b/>
          <w:bCs/>
          <w:color w:val="ff0000"/>
          <w:sz w:val="24"/>
          <w:szCs w:val="24"/>
        </w:rPr>
        <w:t xml:space="preserve">P(x))</w:t>
      </w:r>
      <w:r>
        <w:rPr>
          <w:rFonts w:ascii="arial" w:hAnsi="arial" w:eastAsia="arial" w:cs="arial"/>
          <w:b/>
          <w:bCs/>
          <w:color w:val="ff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ff0000"/>
          <w:sz w:val="24"/>
          <w:szCs w:val="24"/>
          <w:highlight w:val="none"/>
        </w:rPr>
      </w:r>
    </w:p>
    <w:p>
      <w:pPr>
        <w:pStyle w:val="621"/>
        <w:numPr>
          <w:ilvl w:val="0"/>
          <w:numId w:val="16"/>
        </w:numPr>
        <w:suppressLineNumbers w:val="false"/>
        <w:pBdr/>
        <w:spacing/>
        <w:ind/>
        <w:contextualSpacing w:val="false"/>
        <w:jc w:val="left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  <w:t xml:space="preserve">"Ningún perro puede volar."</w:t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</w:p>
    <w:p>
      <w:pPr>
        <w:suppressLineNumbers w:val="false"/>
        <w:pBdr/>
        <w:spacing w:after="200" w:before="0" w:line="276" w:lineRule="auto"/>
        <w:ind w:firstLine="0"/>
        <w:contextualSpacing w:val="false"/>
        <w:jc w:val="left"/>
        <w:rPr>
          <w:rFonts w:ascii="arial" w:hAnsi="arial" w:cs="arial"/>
          <w:b/>
          <w:bCs/>
          <w:color w:val="ff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ff0000"/>
          <w:sz w:val="24"/>
          <w:szCs w:val="24"/>
          <w:highlight w:val="none"/>
        </w:rPr>
        <w:t xml:space="preserve">- Diccionario: P(x) = x es un perro ; V(x) = x puede volar</w:t>
        <w:br/>
        <w:tab/>
      </w:r>
      <w:r>
        <w:rPr>
          <w:rFonts w:ascii="arial" w:hAnsi="arial" w:eastAsia="arial" w:cs="arial"/>
          <w:b/>
          <w:bCs/>
          <w:color w:val="ff0000"/>
          <w:sz w:val="24"/>
          <w:szCs w:val="24"/>
        </w:rPr>
        <w:tab/>
        <w:t xml:space="preserve">¬∃</w:t>
      </w:r>
      <w:r>
        <w:rPr>
          <w:rFonts w:ascii="arial" w:hAnsi="arial" w:eastAsia="arial" w:cs="arial"/>
          <w:b/>
          <w:bCs/>
          <w:color w:val="ff0000"/>
          <w:sz w:val="24"/>
          <w:szCs w:val="24"/>
        </w:rPr>
        <w:t xml:space="preserve">x(P(x) =&gt; ¬V(x))</w:t>
      </w:r>
      <w:r>
        <w:rPr>
          <w:rFonts w:ascii="arial" w:hAnsi="arial" w:eastAsia="arial" w:cs="arial"/>
          <w:b/>
          <w:bCs/>
          <w:color w:val="ff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ff0000"/>
          <w:sz w:val="24"/>
          <w:szCs w:val="24"/>
          <w:highlight w:val="none"/>
        </w:rPr>
      </w:r>
    </w:p>
    <w:p>
      <w:pPr>
        <w:suppressLineNumbers w:val="false"/>
        <w:pBdr/>
        <w:spacing w:after="200" w:before="0" w:line="276" w:lineRule="auto"/>
        <w:ind/>
        <w:contextualSpacing w:val="false"/>
        <w:jc w:val="left"/>
        <w:rPr>
          <w:b/>
          <w:bCs/>
          <w:color w:val="00b050"/>
        </w:rPr>
      </w:pPr>
      <w:r>
        <w:rPr>
          <w:rFonts w:ascii="arial" w:hAnsi="arial" w:eastAsia="arial" w:cs="arial"/>
          <w:b/>
          <w:bCs/>
          <w:color w:val="00b050"/>
          <w:sz w:val="24"/>
          <w:highlight w:val="none"/>
        </w:rPr>
        <w:t xml:space="preserve">2. Cuantificadores</w:t>
      </w:r>
      <w:r>
        <w:rPr>
          <w:b/>
          <w:bCs/>
          <w:color w:val="00b050"/>
        </w:rPr>
      </w:r>
    </w:p>
    <w:p>
      <w:pPr>
        <w:suppressLineNumbers w:val="false"/>
        <w:pBdr/>
        <w:spacing w:after="200" w:before="0" w:line="276" w:lineRule="auto"/>
        <w:ind/>
        <w:contextualSpacing w:val="false"/>
        <w:jc w:val="left"/>
        <w:rPr>
          <w:b/>
          <w:bCs/>
        </w:rPr>
      </w:pPr>
      <w:r>
        <w:rPr>
          <w:rFonts w:ascii="arial" w:hAnsi="arial" w:eastAsia="arial" w:cs="arial"/>
          <w:b/>
          <w:bCs/>
          <w:color w:val="000000"/>
          <w:sz w:val="24"/>
          <w:highlight w:val="none"/>
        </w:rPr>
        <w:t xml:space="preserve">Escribe las siguientes frases utilizando los cuantificadores adecuados (universal o </w:t>
      </w:r>
      <w:r>
        <w:rPr>
          <w:b/>
          <w:bCs/>
        </w:rPr>
      </w:r>
      <w:r>
        <w:rPr>
          <w:rFonts w:ascii="arial" w:hAnsi="arial" w:eastAsia="arial" w:cs="arial"/>
          <w:b/>
          <w:bCs/>
          <w:color w:val="000000"/>
          <w:sz w:val="24"/>
          <w:highlight w:val="none"/>
        </w:rPr>
        <w:t xml:space="preserve">existencial):</w:t>
      </w:r>
      <w:r>
        <w:rPr>
          <w:b/>
          <w:bCs/>
        </w:rPr>
      </w:r>
      <w:r>
        <w:rPr>
          <w:rFonts w:ascii="arial" w:hAnsi="arial" w:eastAsia="arial" w:cs="arial"/>
          <w:b/>
          <w:bCs/>
          <w:color w:val="000000"/>
          <w:sz w:val="24"/>
          <w:highlight w:val="none"/>
        </w:rPr>
      </w:r>
    </w:p>
    <w:p>
      <w:pPr>
        <w:pStyle w:val="621"/>
        <w:numPr>
          <w:ilvl w:val="0"/>
          <w:numId w:val="15"/>
        </w:numPr>
        <w:suppressLineNumbers w:val="false"/>
        <w:pBdr/>
        <w:spacing w:after="200" w:before="0" w:line="276" w:lineRule="auto"/>
        <w:ind/>
        <w:contextualSpacing w:val="false"/>
        <w:jc w:val="left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/>
          <w:sz w:val="24"/>
          <w:highlight w:val="none"/>
        </w:rPr>
        <w:t xml:space="preserve">"Todo ser humano es mortal."</w:t>
      </w:r>
      <w:r>
        <w:rPr>
          <w:b/>
          <w:bCs/>
        </w:rPr>
      </w:r>
    </w:p>
    <w:p>
      <w:pPr>
        <w:suppressLineNumbers w:val="false"/>
        <w:pBdr/>
        <w:spacing w:after="200" w:before="0" w:line="276" w:lineRule="auto"/>
        <w:ind/>
        <w:contextualSpacing w:val="false"/>
        <w:jc w:val="left"/>
        <w:rPr>
          <w:rFonts w:ascii="arial" w:hAnsi="arial" w:eastAsia="arial" w:cs="arial"/>
          <w:b/>
          <w:bCs/>
          <w:color w:val="ff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ff0000"/>
          <w:sz w:val="24"/>
          <w:highlight w:val="none"/>
        </w:rPr>
        <w:t xml:space="preserve">- Diccionario: H(x) = x es humano ; M(x) = x es mortal.</w:t>
      </w:r>
      <w:r>
        <w:rPr>
          <w:rFonts w:ascii="arial" w:hAnsi="arial" w:eastAsia="arial" w:cs="arial"/>
          <w:b/>
          <w:bCs/>
          <w:color w:val="ff0000"/>
          <w:sz w:val="24"/>
          <w:highlight w:val="none"/>
        </w:rPr>
      </w:r>
    </w:p>
    <w:p>
      <w:pPr>
        <w:suppressLineNumbers w:val="false"/>
        <w:pBdr/>
        <w:spacing w:after="200" w:before="0" w:line="276" w:lineRule="auto"/>
        <w:ind/>
        <w:contextualSpacing w:val="false"/>
        <w:jc w:val="left"/>
        <w:rPr>
          <w:rFonts w:ascii="arial" w:hAnsi="arial" w:eastAsia="arial" w:cs="arial"/>
          <w:b/>
          <w:bCs/>
          <w:color w:val="ff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ff0000"/>
          <w:sz w:val="24"/>
          <w:highlight w:val="none"/>
        </w:rPr>
        <w:tab/>
        <w:tab/>
      </w:r>
      <w:r>
        <w:rPr>
          <w:rFonts w:ascii="arial" w:hAnsi="arial" w:eastAsia="arial" w:cs="arial"/>
          <w:b/>
          <w:bCs/>
          <w:color w:val="ff0000"/>
          <w:sz w:val="24"/>
        </w:rPr>
        <w:t xml:space="preserve">∀x(H(x) =&gt; M(x))</w:t>
      </w:r>
      <w:r>
        <w:rPr>
          <w:rFonts w:ascii="arial" w:hAnsi="arial" w:eastAsia="arial" w:cs="arial"/>
          <w:b/>
          <w:bCs/>
          <w:color w:val="ff0000"/>
          <w:sz w:val="24"/>
          <w:highlight w:val="none"/>
        </w:rPr>
      </w:r>
      <w:r>
        <w:rPr>
          <w:rFonts w:ascii="arial" w:hAnsi="arial" w:eastAsia="arial" w:cs="arial"/>
          <w:b/>
          <w:bCs/>
          <w:color w:val="ff0000"/>
          <w:sz w:val="24"/>
          <w:highlight w:val="none"/>
        </w:rPr>
      </w:r>
    </w:p>
    <w:p>
      <w:pPr>
        <w:pStyle w:val="621"/>
        <w:numPr>
          <w:ilvl w:val="0"/>
          <w:numId w:val="14"/>
        </w:numPr>
        <w:suppressLineNumbers w:val="false"/>
        <w:pBdr/>
        <w:spacing w:after="200" w:before="0" w:line="276" w:lineRule="auto"/>
        <w:ind/>
        <w:contextualSpacing w:val="false"/>
        <w:jc w:val="left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/>
          <w:sz w:val="24"/>
          <w:highlight w:val="none"/>
        </w:rPr>
        <w:t xml:space="preserve">"Existe un número que es par."</w:t>
      </w:r>
      <w:r>
        <w:rPr>
          <w:b/>
          <w:bCs/>
        </w:rPr>
      </w:r>
    </w:p>
    <w:p>
      <w:pPr>
        <w:suppressLineNumbers w:val="false"/>
        <w:pBdr/>
        <w:spacing w:after="200" w:before="0" w:line="276" w:lineRule="auto"/>
        <w:ind/>
        <w:contextualSpacing w:val="false"/>
        <w:jc w:val="left"/>
        <w:rPr>
          <w:rFonts w:ascii="arial" w:hAnsi="arial" w:eastAsia="arial" w:cs="arial"/>
          <w:b/>
          <w:bCs/>
          <w:color w:val="ff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ff0000"/>
          <w:sz w:val="24"/>
          <w:highlight w:val="none"/>
        </w:rPr>
        <w:t xml:space="preserve">- Diccionario: N(x) = x es un numero ; P(x) = x es par</w:t>
      </w:r>
      <w:r>
        <w:rPr>
          <w:rFonts w:ascii="arial" w:hAnsi="arial" w:eastAsia="arial" w:cs="arial"/>
          <w:b/>
          <w:bCs/>
          <w:color w:val="ff0000"/>
          <w:sz w:val="24"/>
          <w:highlight w:val="none"/>
        </w:rPr>
      </w:r>
    </w:p>
    <w:p>
      <w:pPr>
        <w:suppressLineNumbers w:val="false"/>
        <w:pBdr/>
        <w:spacing w:after="200" w:before="0" w:line="276" w:lineRule="auto"/>
        <w:ind/>
        <w:contextualSpacing w:val="false"/>
        <w:jc w:val="left"/>
        <w:rPr>
          <w:rFonts w:ascii="arial" w:hAnsi="arial" w:eastAsia="arial" w:cs="arial"/>
          <w:b/>
          <w:bCs/>
          <w:color w:val="ff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ff0000"/>
          <w:sz w:val="24"/>
          <w:highlight w:val="none"/>
        </w:rPr>
        <w:tab/>
        <w:tab/>
      </w:r>
      <w:r>
        <w:rPr>
          <w:rFonts w:ascii="arial" w:hAnsi="arial" w:eastAsia="arial" w:cs="arial"/>
          <w:b/>
          <w:bCs/>
          <w:color w:val="ff0000"/>
          <w:sz w:val="24"/>
        </w:rPr>
        <w:t xml:space="preserve">∃</w:t>
      </w:r>
      <w:r>
        <w:rPr>
          <w:rFonts w:ascii="arial" w:hAnsi="arial" w:eastAsia="arial" w:cs="arial"/>
          <w:b/>
          <w:bCs/>
          <w:color w:val="ff0000"/>
          <w:sz w:val="24"/>
          <w:highlight w:val="none"/>
        </w:rPr>
        <w:t xml:space="preserve">x(N(x) </w:t>
      </w:r>
      <w:r>
        <w:rPr>
          <w:rFonts w:ascii="arial" w:hAnsi="arial" w:eastAsia="arial" w:cs="arial"/>
          <w:b/>
          <w:bCs/>
          <w:color w:val="ff0000"/>
          <w:sz w:val="24"/>
          <w:highlight w:val="none"/>
        </w:rPr>
        <w:t xml:space="preserve">^ P(x))</w:t>
      </w:r>
      <w:r>
        <w:rPr>
          <w:rFonts w:ascii="arial" w:hAnsi="arial" w:eastAsia="arial" w:cs="arial"/>
          <w:b/>
          <w:bCs/>
          <w:color w:val="ff0000"/>
          <w:sz w:val="24"/>
          <w:szCs w:val="24"/>
          <w:highlight w:val="none"/>
        </w:rPr>
      </w:r>
    </w:p>
    <w:p>
      <w:pPr>
        <w:pStyle w:val="621"/>
        <w:numPr>
          <w:ilvl w:val="0"/>
          <w:numId w:val="13"/>
        </w:numPr>
        <w:suppressLineNumbers w:val="false"/>
        <w:pBdr/>
        <w:spacing w:after="200" w:before="0" w:line="276" w:lineRule="auto"/>
        <w:ind/>
        <w:contextualSpacing w:val="false"/>
        <w:jc w:val="left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/>
          <w:sz w:val="24"/>
          <w:highlight w:val="none"/>
        </w:rPr>
        <w:t xml:space="preserve">"No hay ningún estudiante que haya reprobado el examen."</w:t>
      </w:r>
      <w:r>
        <w:rPr>
          <w:rFonts w:ascii="arial" w:hAnsi="arial" w:eastAsia="arial" w:cs="arial"/>
          <w:b/>
          <w:bCs/>
          <w:color w:val="000000"/>
          <w:sz w:val="24"/>
          <w:highlight w:val="none"/>
        </w:rPr>
      </w:r>
      <w:r>
        <w:rPr>
          <w:rFonts w:ascii="arial" w:hAnsi="arial" w:cs="arial"/>
          <w:b/>
          <w:bCs/>
        </w:rPr>
      </w:r>
    </w:p>
    <w:p>
      <w:pPr>
        <w:suppressLineNumbers w:val="false"/>
        <w:pBdr/>
        <w:spacing w:after="200" w:before="0" w:line="276" w:lineRule="auto"/>
        <w:ind/>
        <w:contextualSpacing w:val="false"/>
        <w:jc w:val="left"/>
        <w:rPr>
          <w:rFonts w:ascii="arial" w:hAnsi="arial" w:eastAsia="arial" w:cs="arial"/>
          <w:b/>
          <w:bCs/>
          <w:color w:val="ff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ff0000"/>
          <w:sz w:val="24"/>
          <w:highlight w:val="none"/>
        </w:rPr>
        <w:t xml:space="preserve">- Diccionario: E(x) = x es estudiante ; Aprob(x) = x aprob</w:t>
      </w:r>
      <w:r>
        <w:rPr>
          <w:rFonts w:ascii="arial" w:hAnsi="arial" w:eastAsia="arial" w:cs="arial"/>
          <w:b/>
          <w:bCs/>
          <w:color w:val="ff0000"/>
          <w:sz w:val="24"/>
          <w:highlight w:val="none"/>
        </w:rPr>
        <w:t xml:space="preserve">o el examen.</w:t>
      </w:r>
      <w:r>
        <w:rPr>
          <w:rFonts w:ascii="arial" w:hAnsi="arial" w:eastAsia="arial" w:cs="arial"/>
          <w:b/>
          <w:bCs/>
          <w:color w:val="ff0000"/>
          <w:sz w:val="24"/>
          <w:highlight w:val="none"/>
        </w:rPr>
      </w:r>
    </w:p>
    <w:p>
      <w:pPr>
        <w:suppressLineNumbers w:val="false"/>
        <w:pBdr/>
        <w:spacing w:after="200" w:before="0" w:line="276" w:lineRule="auto"/>
        <w:ind/>
        <w:contextualSpacing w:val="false"/>
        <w:jc w:val="left"/>
        <w:rPr>
          <w:rFonts w:ascii="arial" w:hAnsi="arial" w:eastAsia="arial" w:cs="arial"/>
          <w:b/>
          <w:bCs/>
          <w:color w:val="ff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ff0000"/>
          <w:sz w:val="24"/>
          <w:highlight w:val="none"/>
        </w:rPr>
        <w:tab/>
        <w:tab/>
      </w:r>
      <w:r>
        <w:rPr>
          <w:rFonts w:ascii="arial" w:hAnsi="arial" w:eastAsia="arial" w:cs="arial"/>
          <w:b/>
          <w:bCs/>
          <w:color w:val="ff0000"/>
          <w:sz w:val="24"/>
          <w:highlight w:val="none"/>
        </w:rPr>
        <w:t xml:space="preserve">¬</w:t>
      </w:r>
      <w:r>
        <w:rPr>
          <w:rFonts w:ascii="arial" w:hAnsi="arial" w:eastAsia="arial" w:cs="arial"/>
          <w:b/>
          <w:bCs/>
          <w:color w:val="ff0000"/>
          <w:sz w:val="24"/>
        </w:rPr>
        <w:t xml:space="preserve">∃x(E(x) </w:t>
      </w:r>
      <w:r>
        <w:rPr>
          <w:rFonts w:ascii="arial" w:hAnsi="arial" w:eastAsia="arial" w:cs="arial"/>
          <w:b/>
          <w:bCs/>
          <w:color w:val="ff0000"/>
          <w:sz w:val="24"/>
        </w:rPr>
        <w:t xml:space="preserve">^ ¬Aprob(x))</w:t>
      </w:r>
      <w:r>
        <w:rPr>
          <w:rFonts w:ascii="arial" w:hAnsi="arial" w:eastAsia="arial" w:cs="arial"/>
          <w:b/>
          <w:bCs/>
          <w:color w:val="ff0000"/>
          <w:sz w:val="24"/>
          <w:highlight w:val="none"/>
        </w:rPr>
      </w:r>
      <w:r>
        <w:rPr>
          <w:rFonts w:ascii="arial" w:hAnsi="arial" w:cs="arial"/>
          <w:b/>
          <w:bCs/>
          <w:color w:val="ff0000"/>
        </w:rPr>
      </w:r>
    </w:p>
    <w:p>
      <w:pPr>
        <w:suppressLineNumbers w:val="false"/>
        <w:pBdr/>
        <w:spacing w:after="200" w:before="0" w:line="276" w:lineRule="auto"/>
        <w:ind/>
        <w:contextualSpacing w:val="false"/>
        <w:jc w:val="left"/>
        <w:rPr>
          <w:b/>
          <w:bCs/>
          <w:color w:val="00b050"/>
        </w:rPr>
      </w:pPr>
      <w:r>
        <w:rPr>
          <w:rFonts w:ascii="arial" w:hAnsi="arial" w:eastAsia="arial" w:cs="arial"/>
          <w:b/>
          <w:bCs/>
          <w:color w:val="00b050"/>
          <w:sz w:val="24"/>
          <w:highlight w:val="none"/>
        </w:rPr>
        <w:t xml:space="preserve">3. Propiedades y Relaciones</w:t>
      </w:r>
      <w:r>
        <w:rPr>
          <w:b/>
          <w:bCs/>
          <w:color w:val="00b050"/>
        </w:rPr>
      </w:r>
    </w:p>
    <w:p>
      <w:pPr>
        <w:suppressLineNumbers w:val="false"/>
        <w:pBdr/>
        <w:spacing w:after="200" w:before="0" w:line="276" w:lineRule="auto"/>
        <w:ind/>
        <w:contextualSpacing w:val="false"/>
        <w:jc w:val="left"/>
        <w:rPr>
          <w:b/>
          <w:bCs/>
        </w:rPr>
      </w:pPr>
      <w:r>
        <w:rPr>
          <w:rFonts w:ascii="arial" w:hAnsi="arial" w:eastAsia="arial" w:cs="arial"/>
          <w:b/>
          <w:bCs/>
          <w:color w:val="000000"/>
          <w:sz w:val="24"/>
          <w:highlight w:val="none"/>
        </w:rPr>
        <w:t xml:space="preserve">Considera el siguiente universo de discurso: {Ana, Beto, Carla, Daniel}, donde:</w:t>
      </w:r>
      <w:r>
        <w:rPr>
          <w:b/>
          <w:bCs/>
        </w:rPr>
      </w:r>
    </w:p>
    <w:p>
      <w:pPr>
        <w:suppressLineNumbers w:val="false"/>
        <w:pBdr/>
        <w:spacing w:after="200" w:before="0" w:line="276" w:lineRule="auto"/>
        <w:ind/>
        <w:contextualSpacing w:val="false"/>
        <w:jc w:val="left"/>
        <w:rPr>
          <w:b/>
          <w:bCs/>
        </w:rPr>
      </w:pPr>
      <w:r>
        <w:rPr>
          <w:rFonts w:ascii="arial" w:hAnsi="arial" w:eastAsia="arial" w:cs="arial"/>
          <w:b/>
          <w:bCs/>
          <w:color w:val="000000"/>
          <w:sz w:val="24"/>
          <w:highlight w:val="none"/>
        </w:rPr>
        <w:t xml:space="preserve">"Est(x)" denota "x es estudiante"</w:t>
      </w:r>
      <w:r>
        <w:rPr>
          <w:b/>
          <w:bCs/>
        </w:rPr>
      </w:r>
    </w:p>
    <w:p>
      <w:pPr>
        <w:suppressLineNumbers w:val="false"/>
        <w:pBdr/>
        <w:spacing w:after="200" w:before="0" w:line="276" w:lineRule="auto"/>
        <w:ind/>
        <w:contextualSpacing w:val="false"/>
        <w:jc w:val="left"/>
        <w:rPr>
          <w:b/>
          <w:bCs/>
        </w:rPr>
      </w:pPr>
      <w:r>
        <w:rPr>
          <w:rFonts w:ascii="arial" w:hAnsi="arial" w:eastAsia="arial" w:cs="arial"/>
          <w:b/>
          <w:bCs/>
          <w:color w:val="000000"/>
          <w:sz w:val="24"/>
          <w:highlight w:val="none"/>
        </w:rPr>
        <w:t xml:space="preserve">"Doc(x)" denota "x es docente"</w:t>
      </w:r>
      <w:r>
        <w:rPr>
          <w:b/>
          <w:bCs/>
        </w:rPr>
      </w:r>
    </w:p>
    <w:p>
      <w:pPr>
        <w:suppressLineNumbers w:val="false"/>
        <w:pBdr/>
        <w:spacing w:after="200" w:before="0" w:line="276" w:lineRule="auto"/>
        <w:ind/>
        <w:contextualSpacing w:val="false"/>
        <w:jc w:val="left"/>
        <w:rPr>
          <w:b/>
          <w:bCs/>
        </w:rPr>
      </w:pPr>
      <w:r>
        <w:rPr>
          <w:rFonts w:ascii="arial" w:hAnsi="arial" w:eastAsia="arial" w:cs="arial"/>
          <w:b/>
          <w:bCs/>
          <w:color w:val="000000"/>
          <w:sz w:val="24"/>
          <w:highlight w:val="none"/>
        </w:rPr>
        <w:t xml:space="preserve">"Adm(x, y)" denota "x admira a y"</w:t>
      </w:r>
      <w:r>
        <w:rPr>
          <w:b/>
          <w:bCs/>
        </w:rPr>
      </w:r>
    </w:p>
    <w:p>
      <w:pPr>
        <w:suppressLineNumbers w:val="false"/>
        <w:pBdr/>
        <w:spacing w:after="200" w:before="0" w:line="276" w:lineRule="auto"/>
        <w:ind/>
        <w:contextualSpacing w:val="false"/>
        <w:jc w:val="left"/>
        <w:rPr>
          <w:b/>
          <w:bCs/>
        </w:rPr>
      </w:pPr>
      <w:r>
        <w:rPr>
          <w:rFonts w:ascii="arial" w:hAnsi="arial" w:eastAsia="arial" w:cs="arial"/>
          <w:b/>
          <w:bCs/>
          <w:color w:val="000000"/>
          <w:sz w:val="24"/>
          <w:highlight w:val="none"/>
        </w:rPr>
        <w:t xml:space="preserve">Escribe una tabla representando quiénes son estudiantes y quiénes son docentes.</w:t>
      </w:r>
      <w:r>
        <w:rPr>
          <w:b/>
          <w:bCs/>
        </w:rPr>
      </w:r>
    </w:p>
    <w:p>
      <w:pPr>
        <w:suppressLineNumbers w:val="false"/>
        <w:pBdr/>
        <w:spacing w:after="200" w:before="0" w:line="276" w:lineRule="auto"/>
        <w:ind/>
        <w:contextualSpacing w:val="false"/>
        <w:jc w:val="left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/>
          <w:sz w:val="24"/>
          <w:highlight w:val="none"/>
        </w:rPr>
        <w:t xml:space="preserve">Escribe una tabla representando las relaciones de admiración entre los individuos dados.</w:t>
      </w:r>
      <w:r>
        <w:rPr>
          <w:rFonts w:ascii="arial" w:hAnsi="arial" w:eastAsia="arial" w:cs="arial"/>
          <w:b/>
          <w:bCs/>
          <w:color w:val="000000"/>
          <w:sz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highlight w:val="none"/>
        </w:rPr>
      </w:r>
    </w:p>
    <w:tbl>
      <w:tblPr>
        <w:tblStyle w:val="48"/>
        <w:tblW w:w="0" w:type="auto"/>
        <w:jc w:val="center"/>
        <w:tblBorders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rPr>
          <w:trHeight w:val="504"/>
        </w:trPr>
        <w:tc>
          <w:tcPr>
            <w:tcBorders/>
            <w:tcW w:w="30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/>
            <w:r/>
          </w:p>
        </w:tc>
        <w:tc>
          <w:tcPr>
            <w:tcBorders/>
            <w:tcW w:w="30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Es estudiante</w:t>
            </w:r>
            <w:r/>
          </w:p>
        </w:tc>
        <w:tc>
          <w:tcPr>
            <w:tcBorders/>
            <w:tcW w:w="30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Es docente</w:t>
            </w:r>
            <w:r/>
          </w:p>
        </w:tc>
      </w:tr>
      <w:tr>
        <w:trPr>
          <w:trHeight w:val="504"/>
        </w:trPr>
        <w:tc>
          <w:tcPr>
            <w:tcBorders/>
            <w:tcW w:w="30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Ana</w:t>
            </w:r>
            <w:r/>
          </w:p>
        </w:tc>
        <w:tc>
          <w:tcPr>
            <w:tcBorders/>
            <w:tcW w:w="30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30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</w:tr>
      <w:tr>
        <w:trPr>
          <w:trHeight w:val="504"/>
        </w:trPr>
        <w:tc>
          <w:tcPr>
            <w:tcBorders/>
            <w:tcW w:w="30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t xml:space="preserve">Beto</w:t>
            </w:r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0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30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</w:tr>
      <w:tr>
        <w:trPr>
          <w:trHeight w:val="504"/>
        </w:trPr>
        <w:tc>
          <w:tcPr>
            <w:tcBorders/>
            <w:tcW w:w="30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Carla</w:t>
            </w:r>
            <w:r/>
          </w:p>
        </w:tc>
        <w:tc>
          <w:tcPr>
            <w:tcBorders/>
            <w:tcW w:w="30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30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</w:tr>
      <w:tr>
        <w:trPr>
          <w:trHeight w:val="504"/>
        </w:trPr>
        <w:tc>
          <w:tcPr>
            <w:tcBorders/>
            <w:tcW w:w="30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Daniel</w:t>
            </w:r>
            <w:r/>
          </w:p>
        </w:tc>
        <w:tc>
          <w:tcPr>
            <w:tcBorders/>
            <w:tcW w:w="30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300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</w:tr>
    </w:tbl>
    <w:p>
      <w:pPr>
        <w:suppressLineNumbers w:val="false"/>
        <w:pBdr/>
        <w:spacing w:after="200" w:before="0" w:line="276" w:lineRule="auto"/>
        <w:ind/>
        <w:contextualSpacing w:val="false"/>
        <w:jc w:val="left"/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highlight w:val="none"/>
        </w:rPr>
      </w:r>
      <w:r>
        <w:rPr>
          <w:rFonts w:ascii="arial" w:hAnsi="arial" w:eastAsia="arial" w:cs="arial"/>
          <w:b w:val="0"/>
          <w:bCs w:val="0"/>
          <w:color w:val="000000"/>
          <w:sz w:val="24"/>
          <w:highlight w:val="none"/>
        </w:rPr>
      </w:r>
    </w:p>
    <w:p>
      <w:pPr>
        <w:suppressLineNumbers w:val="false"/>
        <w:pBdr/>
        <w:spacing w:after="200" w:before="0" w:line="276" w:lineRule="auto"/>
        <w:ind/>
        <w:contextualSpacing w:val="false"/>
        <w:jc w:val="left"/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highlight w:val="none"/>
        </w:rPr>
        <w:t xml:space="preserve">==================================================================</w:t>
      </w:r>
      <w:r>
        <w:rPr>
          <w:rFonts w:ascii="arial" w:hAnsi="arial" w:eastAsia="arial" w:cs="arial"/>
          <w:b w:val="0"/>
          <w:bCs w:val="0"/>
          <w:color w:val="000000"/>
          <w:sz w:val="24"/>
          <w:highlight w:val="none"/>
        </w:rPr>
      </w:r>
    </w:p>
    <w:tbl>
      <w:tblPr>
        <w:tblStyle w:val="48"/>
        <w:tblW w:w="0" w:type="auto"/>
        <w:jc w:val="center"/>
        <w:tblBorders/>
        <w:tblLook w:val="04A0" w:firstRow="1" w:lastRow="0" w:firstColumn="1" w:lastColumn="0" w:noHBand="0" w:noVBand="1"/>
      </w:tblPr>
      <w:tblGrid>
        <w:gridCol w:w="1836"/>
        <w:gridCol w:w="1836"/>
        <w:gridCol w:w="1836"/>
        <w:gridCol w:w="1836"/>
        <w:gridCol w:w="1836"/>
      </w:tblGrid>
      <w:tr>
        <w:trPr>
          <w:trHeight w:val="504"/>
        </w:trPr>
        <w:tc>
          <w:tcPr>
            <w:tcBorders/>
            <w:tcW w:w="183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x admira a y</w:t>
            </w:r>
            <w:r/>
          </w:p>
        </w:tc>
        <w:tc>
          <w:tcPr>
            <w:tcBorders/>
            <w:tcW w:w="183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Ana</w:t>
            </w:r>
            <w:r/>
          </w:p>
        </w:tc>
        <w:tc>
          <w:tcPr>
            <w:tcBorders/>
            <w:tcW w:w="183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Beto</w:t>
            </w:r>
            <w:r/>
          </w:p>
        </w:tc>
        <w:tc>
          <w:tcPr>
            <w:tcBorders/>
            <w:tcW w:w="183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Carla</w:t>
            </w:r>
            <w:r/>
          </w:p>
        </w:tc>
        <w:tc>
          <w:tcPr>
            <w:tcBorders/>
            <w:tcW w:w="183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Daniel</w:t>
            </w:r>
            <w:r/>
          </w:p>
        </w:tc>
      </w:tr>
      <w:tr>
        <w:trPr>
          <w:trHeight w:val="504"/>
        </w:trPr>
        <w:tc>
          <w:tcPr>
            <w:tcBorders/>
            <w:tcW w:w="183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Ana</w:t>
            </w:r>
            <w:r/>
          </w:p>
        </w:tc>
        <w:tc>
          <w:tcPr>
            <w:tcBorders/>
            <w:tcW w:w="183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183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183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183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</w:tr>
      <w:tr>
        <w:trPr>
          <w:trHeight w:val="504"/>
        </w:trPr>
        <w:tc>
          <w:tcPr>
            <w:tcBorders/>
            <w:tcW w:w="183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Beto</w:t>
            </w:r>
            <w:r/>
          </w:p>
        </w:tc>
        <w:tc>
          <w:tcPr>
            <w:tcBorders/>
            <w:tcW w:w="183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183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183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183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</w:tr>
      <w:tr>
        <w:trPr>
          <w:trHeight w:val="504"/>
        </w:trPr>
        <w:tc>
          <w:tcPr>
            <w:tcBorders/>
            <w:tcW w:w="183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Carla</w:t>
            </w:r>
            <w:r/>
          </w:p>
        </w:tc>
        <w:tc>
          <w:tcPr>
            <w:tcBorders/>
            <w:tcW w:w="183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183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183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183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</w:tr>
      <w:tr>
        <w:trPr>
          <w:trHeight w:val="504"/>
        </w:trPr>
        <w:tc>
          <w:tcPr>
            <w:tcBorders/>
            <w:tcW w:w="183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Daniel</w:t>
            </w:r>
            <w:r/>
          </w:p>
        </w:tc>
        <w:tc>
          <w:tcPr>
            <w:tcBorders/>
            <w:tcW w:w="183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183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183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183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</w:tr>
    </w:tbl>
    <w:p>
      <w:pPr>
        <w:suppressLineNumbers w:val="false"/>
        <w:pBdr/>
        <w:spacing w:after="200" w:before="0" w:line="276" w:lineRule="auto"/>
        <w:ind/>
        <w:contextualSpacing w:val="false"/>
        <w:jc w:val="left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</w:r>
      <w:r>
        <w:rPr>
          <w:rFonts w:ascii="arial" w:hAnsi="arial" w:cs="arial"/>
          <w:b w:val="0"/>
          <w:bCs w:val="0"/>
        </w:rPr>
      </w:r>
    </w:p>
    <w:p>
      <w:pPr>
        <w:suppressLineNumbers w:val="false"/>
        <w:pBdr/>
        <w:spacing w:after="200" w:before="0" w:line="276" w:lineRule="auto"/>
        <w:ind/>
        <w:contextualSpacing w:val="false"/>
        <w:jc w:val="left"/>
        <w:rPr>
          <w:b/>
          <w:bCs/>
          <w:color w:val="00b050"/>
        </w:rPr>
      </w:pPr>
      <w:r>
        <w:rPr>
          <w:rFonts w:ascii="arial" w:hAnsi="arial" w:eastAsia="arial" w:cs="arial"/>
          <w:b/>
          <w:bCs/>
          <w:color w:val="00b050"/>
          <w:sz w:val="24"/>
          <w:highlight w:val="none"/>
        </w:rPr>
        <w:t xml:space="preserve">4. Negaciones y Conjunciones</w:t>
      </w:r>
      <w:r>
        <w:rPr>
          <w:b/>
          <w:bCs/>
          <w:color w:val="00b050"/>
        </w:rPr>
      </w:r>
    </w:p>
    <w:p>
      <w:pPr>
        <w:suppressLineNumbers w:val="false"/>
        <w:pBdr/>
        <w:spacing w:after="200" w:before="0" w:line="276" w:lineRule="auto"/>
        <w:ind/>
        <w:contextualSpacing w:val="false"/>
        <w:jc w:val="left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/>
          <w:sz w:val="24"/>
          <w:highlight w:val="none"/>
        </w:rPr>
        <w:t xml:space="preserve">Formaliza las siguientes afirmaciones utilizando conectivas lógicas:</w:t>
      </w:r>
      <w:r>
        <w:rPr>
          <w:b/>
          <w:bCs/>
        </w:rPr>
      </w:r>
    </w:p>
    <w:p>
      <w:pPr>
        <w:suppressLineNumbers w:val="false"/>
        <w:pBdr/>
        <w:spacing w:after="200" w:before="0" w:line="276" w:lineRule="auto"/>
        <w:ind/>
        <w:contextualSpacing w:val="false"/>
        <w:jc w:val="left"/>
        <w:rPr>
          <w:rFonts w:ascii="arial" w:hAnsi="arial" w:eastAsia="arial" w:cs="arial"/>
          <w:b/>
          <w:bCs/>
          <w:color w:val="ff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ff0000"/>
          <w:sz w:val="24"/>
          <w:highlight w:val="none"/>
        </w:rPr>
        <w:t xml:space="preserve">- Diccionario: a = Ana ; b = Beto ; c = Carla ; d = Daniel ; diccionario del punto “3”.</w:t>
      </w:r>
      <w:r>
        <w:rPr>
          <w:rFonts w:ascii="arial" w:hAnsi="arial" w:eastAsia="arial" w:cs="arial"/>
          <w:b/>
          <w:bCs/>
          <w:color w:val="ff0000"/>
          <w:sz w:val="24"/>
          <w:highlight w:val="none"/>
        </w:rPr>
      </w:r>
    </w:p>
    <w:p>
      <w:pPr>
        <w:pStyle w:val="621"/>
        <w:numPr>
          <w:ilvl w:val="0"/>
          <w:numId w:val="12"/>
        </w:numPr>
        <w:suppressLineNumbers w:val="false"/>
        <w:pBdr/>
        <w:spacing w:after="200" w:before="0" w:line="276" w:lineRule="auto"/>
        <w:ind/>
        <w:contextualSpacing w:val="false"/>
        <w:jc w:val="left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/>
          <w:sz w:val="24"/>
          <w:highlight w:val="none"/>
        </w:rPr>
        <w:t xml:space="preserve">"Si Ana es estudiante y Beto es docente, entonces Carla no es estudiante."</w:t>
      </w:r>
      <w:r>
        <w:rPr>
          <w:b/>
          <w:bCs/>
        </w:rPr>
      </w:r>
    </w:p>
    <w:p>
      <w:pPr>
        <w:suppressLineNumbers w:val="false"/>
        <w:pBdr/>
        <w:spacing w:after="200" w:before="0" w:line="276" w:lineRule="auto"/>
        <w:ind w:firstLine="708"/>
        <w:contextualSpacing w:val="false"/>
        <w:jc w:val="left"/>
        <w:rPr>
          <w:rFonts w:ascii="arial" w:hAnsi="arial" w:eastAsia="arial" w:cs="arial"/>
          <w:b/>
          <w:bCs/>
          <w:color w:val="ff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ff0000"/>
          <w:sz w:val="24"/>
          <w:highlight w:val="none"/>
        </w:rPr>
        <w:t xml:space="preserve">(Est(a) </w:t>
      </w:r>
      <w:r>
        <w:rPr>
          <w:rFonts w:ascii="arial" w:hAnsi="arial" w:eastAsia="arial" w:cs="arial"/>
          <w:b/>
          <w:bCs/>
          <w:color w:val="ff0000"/>
          <w:sz w:val="24"/>
          <w:highlight w:val="none"/>
        </w:rPr>
        <w:t xml:space="preserve">^ Doc(b)) =&gt; ¬Est(c)</w:t>
      </w:r>
      <w:r>
        <w:rPr>
          <w:rFonts w:ascii="arial" w:hAnsi="arial" w:eastAsia="arial" w:cs="arial"/>
          <w:b/>
          <w:bCs/>
          <w:color w:val="ff0000"/>
          <w:sz w:val="24"/>
          <w:highlight w:val="none"/>
        </w:rPr>
      </w:r>
    </w:p>
    <w:p>
      <w:pPr>
        <w:pStyle w:val="621"/>
        <w:numPr>
          <w:ilvl w:val="0"/>
          <w:numId w:val="11"/>
        </w:numPr>
        <w:suppressLineNumbers w:val="false"/>
        <w:pBdr/>
        <w:spacing w:after="200" w:before="0" w:line="276" w:lineRule="auto"/>
        <w:ind/>
        <w:contextualSpacing w:val="false"/>
        <w:jc w:val="left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/>
          <w:sz w:val="24"/>
          <w:highlight w:val="none"/>
        </w:rPr>
        <w:t xml:space="preserve">"Daniel es docente y no es estudiante."</w:t>
      </w:r>
      <w:r>
        <w:rPr>
          <w:b/>
          <w:bCs/>
        </w:rPr>
      </w:r>
    </w:p>
    <w:p>
      <w:pPr>
        <w:suppressLineNumbers w:val="false"/>
        <w:pBdr/>
        <w:spacing w:after="200" w:before="0" w:line="276" w:lineRule="auto"/>
        <w:ind/>
        <w:contextualSpacing w:val="false"/>
        <w:jc w:val="left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/>
          <w:sz w:val="24"/>
          <w:highlight w:val="none"/>
        </w:rPr>
        <w:tab/>
      </w:r>
      <w:r>
        <w:rPr>
          <w:rFonts w:ascii="arial" w:hAnsi="arial" w:eastAsia="arial" w:cs="arial"/>
          <w:b/>
          <w:bCs/>
          <w:color w:val="ff0000"/>
          <w:sz w:val="24"/>
          <w:highlight w:val="none"/>
        </w:rPr>
        <w:t xml:space="preserve">Doc(d) </w:t>
      </w:r>
      <w:r>
        <w:rPr>
          <w:rFonts w:ascii="arial" w:hAnsi="arial" w:eastAsia="arial" w:cs="arial"/>
          <w:b/>
          <w:bCs/>
          <w:color w:val="ff0000"/>
          <w:sz w:val="24"/>
          <w:highlight w:val="none"/>
        </w:rPr>
        <w:t xml:space="preserve">^¬Est(d)</w:t>
      </w:r>
      <w:r>
        <w:rPr>
          <w:rFonts w:ascii="arial" w:hAnsi="arial" w:eastAsia="arial" w:cs="arial"/>
          <w:b/>
          <w:bCs/>
          <w:color w:val="000000"/>
          <w:sz w:val="24"/>
          <w:highlight w:val="none"/>
        </w:rPr>
      </w:r>
    </w:p>
    <w:p>
      <w:pPr>
        <w:pStyle w:val="621"/>
        <w:numPr>
          <w:ilvl w:val="0"/>
          <w:numId w:val="10"/>
        </w:numPr>
        <w:suppressLineNumbers w:val="false"/>
        <w:pBdr/>
        <w:spacing w:after="200" w:before="0" w:line="276" w:lineRule="auto"/>
        <w:ind/>
        <w:contextualSpacing w:val="false"/>
        <w:jc w:val="left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/>
          <w:sz w:val="24"/>
          <w:highlight w:val="none"/>
        </w:rPr>
        <w:t xml:space="preserve">"Si Ana admira a Beto, entonces Beto no admira a Ana."</w:t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</w:p>
    <w:p>
      <w:pPr>
        <w:suppressLineNumbers w:val="false"/>
        <w:pBdr/>
        <w:spacing w:after="200" w:before="0" w:line="276" w:lineRule="auto"/>
        <w:ind w:firstLine="708"/>
        <w:contextualSpacing w:val="false"/>
        <w:jc w:val="left"/>
        <w:rPr>
          <w:rFonts w:ascii="arial" w:hAnsi="arial" w:eastAsia="arial" w:cs="arial"/>
          <w:b/>
          <w:bCs/>
          <w:color w:val="ff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ff0000"/>
          <w:sz w:val="24"/>
          <w:highlight w:val="none"/>
        </w:rPr>
      </w:r>
      <w:r>
        <w:rPr>
          <w:rFonts w:ascii="arial" w:hAnsi="arial" w:eastAsia="arial" w:cs="arial"/>
          <w:b/>
          <w:bCs/>
          <w:color w:val="ff0000"/>
          <w:sz w:val="24"/>
          <w:highlight w:val="none"/>
        </w:rPr>
        <w:t xml:space="preserve">Adm(a, b) =&gt; ¬Adm(b, a)</w:t>
      </w:r>
      <w:r>
        <w:rPr>
          <w:rFonts w:ascii="arial" w:hAnsi="arial" w:eastAsia="arial" w:cs="arial"/>
          <w:b/>
          <w:bCs/>
          <w:color w:val="ff0000"/>
          <w:sz w:val="24"/>
          <w:szCs w:val="24"/>
          <w:highlight w:val="none"/>
        </w:rPr>
      </w:r>
      <w:r>
        <w:rPr>
          <w:b/>
          <w:bCs/>
          <w:color w:val="ff0000"/>
        </w:rPr>
      </w:r>
    </w:p>
    <w:p>
      <w:pPr>
        <w:suppressLineNumbers w:val="false"/>
        <w:pBdr/>
        <w:spacing w:after="200" w:before="0" w:line="276" w:lineRule="auto"/>
        <w:ind/>
        <w:contextualSpacing w:val="false"/>
        <w:jc w:val="left"/>
        <w:rPr>
          <w:b/>
          <w:bCs/>
          <w:color w:val="00b050"/>
        </w:rPr>
      </w:pPr>
      <w:r>
        <w:rPr>
          <w:rFonts w:ascii="arial" w:hAnsi="arial" w:eastAsia="arial" w:cs="arial"/>
          <w:b/>
          <w:bCs/>
          <w:color w:val="00b050"/>
          <w:sz w:val="24"/>
          <w:szCs w:val="24"/>
          <w:highlight w:val="none"/>
        </w:rPr>
        <w:t xml:space="preserve">5. Relaciones Simples y Compuestas</w:t>
      </w:r>
      <w:r>
        <w:rPr>
          <w:b/>
          <w:bCs/>
          <w:color w:val="00b050"/>
        </w:rPr>
      </w:r>
    </w:p>
    <w:p>
      <w:pPr>
        <w:suppressLineNumbers w:val="false"/>
        <w:pBdr/>
        <w:spacing w:after="200" w:before="0" w:line="276" w:lineRule="auto"/>
        <w:ind/>
        <w:contextualSpacing w:val="false"/>
        <w:jc w:val="left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  <w:t xml:space="preserve">Formaliza las siguientes relaciones utilizando lógica de predicados:</w:t>
      </w:r>
      <w:r>
        <w:rPr>
          <w:b/>
          <w:bCs/>
        </w:rPr>
      </w:r>
    </w:p>
    <w:p>
      <w:pPr>
        <w:suppressLineNumbers w:val="false"/>
        <w:pBdr/>
        <w:spacing w:after="200" w:before="0" w:line="276" w:lineRule="auto"/>
        <w:ind/>
        <w:contextualSpacing w:val="false"/>
        <w:jc w:val="left"/>
        <w:rPr>
          <w:rFonts w:ascii="arial" w:hAnsi="arial" w:eastAsia="arial" w:cs="arial"/>
          <w:b/>
          <w:bCs/>
          <w:color w:val="ff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ff0000"/>
          <w:sz w:val="24"/>
          <w:szCs w:val="24"/>
          <w:highlight w:val="none"/>
        </w:rPr>
        <w:t xml:space="preserve">Diccionario: Individuos (a, b, c, d) ; P(x) = x es puntual ; A(x) = x asiste siempe ; C(x) = x es comprometido ; Adm (x, y) = x admira a y ; Amig(x, y) = x es amigo de y.</w:t>
      </w:r>
      <w:r>
        <w:rPr>
          <w:rFonts w:ascii="arial" w:hAnsi="arial" w:eastAsia="arial" w:cs="arial"/>
          <w:b/>
          <w:bCs/>
          <w:color w:val="ff0000"/>
          <w:sz w:val="24"/>
          <w:szCs w:val="24"/>
          <w:highlight w:val="none"/>
        </w:rPr>
      </w:r>
    </w:p>
    <w:p>
      <w:pPr>
        <w:pStyle w:val="621"/>
        <w:numPr>
          <w:ilvl w:val="0"/>
          <w:numId w:val="9"/>
        </w:numPr>
        <w:suppressLineNumbers w:val="false"/>
        <w:pBdr/>
        <w:spacing w:after="200" w:before="0" w:line="276" w:lineRule="auto"/>
        <w:ind/>
        <w:contextualSpacing w:val="false"/>
        <w:jc w:val="left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  <w:t xml:space="preserve">"Si Ana es amiga de Beto y Beto es amigo de Carla, entonces Ana es amiga de Carla."</w:t>
      </w:r>
      <w:r>
        <w:rPr>
          <w:b/>
          <w:bCs/>
        </w:rPr>
      </w:r>
    </w:p>
    <w:p>
      <w:pPr>
        <w:suppressLineNumbers w:val="false"/>
        <w:pBdr/>
        <w:spacing w:after="200" w:before="0" w:line="276" w:lineRule="auto"/>
        <w:ind/>
        <w:contextualSpacing w:val="false"/>
        <w:jc w:val="left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  <w:tab/>
      </w:r>
      <w:r>
        <w:rPr>
          <w:rFonts w:ascii="arial" w:hAnsi="arial" w:eastAsia="arial" w:cs="arial"/>
          <w:b/>
          <w:bCs/>
          <w:color w:val="ff0000"/>
          <w:sz w:val="24"/>
          <w:szCs w:val="24"/>
          <w:highlight w:val="none"/>
        </w:rPr>
        <w:t xml:space="preserve">(Amig(a, b) </w:t>
      </w:r>
      <w:r>
        <w:rPr>
          <w:rFonts w:ascii="arial" w:hAnsi="arial" w:eastAsia="arial" w:cs="arial"/>
          <w:b/>
          <w:bCs/>
          <w:color w:val="ff0000"/>
          <w:sz w:val="24"/>
          <w:szCs w:val="24"/>
          <w:highlight w:val="none"/>
        </w:rPr>
        <w:t xml:space="preserve">^ Amig(b, c)) =&gt; Amig(a, c)</w:t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</w:p>
    <w:p>
      <w:pPr>
        <w:pStyle w:val="621"/>
        <w:numPr>
          <w:ilvl w:val="0"/>
          <w:numId w:val="8"/>
        </w:numPr>
        <w:suppressLineNumbers w:val="false"/>
        <w:pBdr/>
        <w:spacing w:after="200" w:before="0" w:line="276" w:lineRule="auto"/>
        <w:ind/>
        <w:contextualSpacing w:val="false"/>
        <w:jc w:val="left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  <w:t xml:space="preserve">"Para que Ana y Beto sean amigos, deben admirarse mutuamente."</w:t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</w:p>
    <w:p>
      <w:pPr>
        <w:suppressLineNumbers w:val="false"/>
        <w:pBdr/>
        <w:spacing w:after="200" w:before="0" w:line="276" w:lineRule="auto"/>
        <w:ind/>
        <w:contextualSpacing w:val="false"/>
        <w:jc w:val="left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  <w:tab/>
      </w:r>
      <w:r>
        <w:rPr>
          <w:rFonts w:ascii="arial" w:hAnsi="arial" w:eastAsia="arial" w:cs="arial"/>
          <w:b/>
          <w:bCs/>
          <w:color w:val="ff0000"/>
          <w:sz w:val="24"/>
          <w:szCs w:val="24"/>
          <w:highlight w:val="none"/>
        </w:rPr>
        <w:t xml:space="preserve">Amig</w:t>
      </w:r>
      <w:r>
        <w:rPr>
          <w:rFonts w:ascii="arial" w:hAnsi="arial" w:eastAsia="arial" w:cs="arial"/>
          <w:b/>
          <w:bCs/>
          <w:color w:val="ff0000"/>
          <w:sz w:val="24"/>
          <w:szCs w:val="24"/>
          <w:highlight w:val="none"/>
        </w:rPr>
        <w:t xml:space="preserve">(a, b) &lt;=&gt; (Adm(a, b) </w:t>
      </w:r>
      <w:r>
        <w:rPr>
          <w:rFonts w:ascii="arial" w:hAnsi="arial" w:eastAsia="arial" w:cs="arial"/>
          <w:b/>
          <w:bCs/>
          <w:color w:val="ff0000"/>
          <w:sz w:val="24"/>
          <w:szCs w:val="24"/>
          <w:highlight w:val="none"/>
        </w:rPr>
        <w:t xml:space="preserve">^ Adm(b, a)</w:t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</w:p>
    <w:p>
      <w:pPr>
        <w:pStyle w:val="621"/>
        <w:numPr>
          <w:ilvl w:val="0"/>
          <w:numId w:val="7"/>
        </w:numPr>
        <w:suppressLineNumbers w:val="false"/>
        <w:pBdr/>
        <w:spacing w:after="200" w:before="0" w:line="276" w:lineRule="auto"/>
        <w:ind/>
        <w:contextualSpacing w:val="false"/>
        <w:jc w:val="left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/>
          <w:sz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highlight w:val="none"/>
        </w:rPr>
        <w:t xml:space="preserve">"Si Carla es puntual y asiste siempre, entonces Carla es comprometida."</w:t>
      </w:r>
      <w:r>
        <w:rPr>
          <w:rFonts w:ascii="arial" w:hAnsi="arial" w:eastAsia="arial" w:cs="arial"/>
          <w:b/>
          <w:bCs/>
          <w:color w:val="000000"/>
          <w:sz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highlight w:val="none"/>
        </w:rPr>
      </w:r>
    </w:p>
    <w:p>
      <w:pPr>
        <w:suppressLineNumbers w:val="false"/>
        <w:pBdr/>
        <w:spacing w:after="200" w:before="0" w:line="276" w:lineRule="auto"/>
        <w:ind/>
        <w:contextualSpacing w:val="false"/>
        <w:jc w:val="left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/>
          <w:sz w:val="24"/>
          <w:highlight w:val="none"/>
        </w:rPr>
        <w:tab/>
      </w:r>
      <w:r>
        <w:rPr>
          <w:rFonts w:ascii="arial" w:hAnsi="arial" w:eastAsia="arial" w:cs="arial"/>
          <w:b/>
          <w:bCs/>
          <w:color w:val="ff0000"/>
          <w:sz w:val="24"/>
          <w:highlight w:val="none"/>
        </w:rPr>
        <w:t xml:space="preserve">(P(c) </w:t>
      </w:r>
      <w:r>
        <w:rPr>
          <w:rFonts w:ascii="arial" w:hAnsi="arial" w:eastAsia="arial" w:cs="arial"/>
          <w:b/>
          <w:bCs/>
          <w:color w:val="ff0000"/>
          <w:sz w:val="24"/>
          <w:highlight w:val="none"/>
        </w:rPr>
        <w:t xml:space="preserve">^ A(c)) =&gt; C(c)</w:t>
      </w:r>
      <w:r>
        <w:rPr>
          <w:rFonts w:ascii="arial" w:hAnsi="arial" w:eastAsia="arial" w:cs="arial"/>
          <w:b/>
          <w:bCs/>
          <w:color w:val="000000"/>
          <w:sz w:val="24"/>
          <w:highlight w:val="none"/>
        </w:rPr>
      </w:r>
    </w:p>
    <w:p>
      <w:pPr>
        <w:suppressLineNumbers w:val="false"/>
        <w:pBdr/>
        <w:spacing w:after="200" w:before="0" w:line="276" w:lineRule="auto"/>
        <w:ind/>
        <w:contextualSpacing w:val="false"/>
        <w:jc w:val="left"/>
        <w:rPr>
          <w:b/>
          <w:bCs/>
          <w:color w:val="00b050"/>
        </w:rPr>
      </w:pPr>
      <w:r>
        <w:rPr>
          <w:rFonts w:ascii="arial" w:hAnsi="arial" w:eastAsia="arial" w:cs="arial"/>
          <w:b/>
          <w:bCs/>
          <w:color w:val="00b050"/>
          <w:sz w:val="24"/>
          <w:highlight w:val="none"/>
        </w:rPr>
        <w:t xml:space="preserve">6. Ejemplos Complejos</w:t>
      </w:r>
      <w:r>
        <w:rPr>
          <w:b/>
          <w:bCs/>
          <w:color w:val="00b050"/>
        </w:rPr>
      </w:r>
    </w:p>
    <w:p>
      <w:pPr>
        <w:suppressLineNumbers w:val="false"/>
        <w:pBdr/>
        <w:spacing w:after="200" w:before="0" w:line="276" w:lineRule="auto"/>
        <w:ind/>
        <w:contextualSpacing w:val="false"/>
        <w:jc w:val="left"/>
        <w:rPr>
          <w:b/>
          <w:bCs/>
        </w:rPr>
      </w:pPr>
      <w:r>
        <w:rPr>
          <w:rFonts w:ascii="arial" w:hAnsi="arial" w:eastAsia="arial" w:cs="arial"/>
          <w:b/>
          <w:bCs/>
          <w:color w:val="000000"/>
          <w:sz w:val="24"/>
          <w:highlight w:val="none"/>
        </w:rPr>
        <w:t xml:space="preserve">Considera el universo de discurso ampliado: {Ana, Beto, Carla, Daniel, Eva}, con las</w:t>
      </w:r>
      <w:r>
        <w:rPr>
          <w:b/>
          <w:bCs/>
        </w:rPr>
      </w:r>
    </w:p>
    <w:p>
      <w:pPr>
        <w:suppressLineNumbers w:val="false"/>
        <w:pBdr/>
        <w:spacing w:after="200" w:before="0" w:line="276" w:lineRule="auto"/>
        <w:ind/>
        <w:contextualSpacing w:val="false"/>
        <w:jc w:val="left"/>
        <w:rPr>
          <w:b/>
          <w:bCs/>
        </w:rPr>
      </w:pPr>
      <w:r>
        <w:rPr>
          <w:rFonts w:ascii="arial" w:hAnsi="arial" w:eastAsia="arial" w:cs="arial"/>
          <w:b/>
          <w:bCs/>
          <w:color w:val="000000"/>
          <w:sz w:val="24"/>
          <w:highlight w:val="none"/>
        </w:rPr>
        <w:t xml:space="preserve">siguientes funciones:</w:t>
      </w:r>
      <w:r>
        <w:rPr>
          <w:b/>
          <w:bCs/>
        </w:rPr>
      </w:r>
    </w:p>
    <w:p>
      <w:pPr>
        <w:suppressLineNumbers w:val="false"/>
        <w:pBdr/>
        <w:spacing w:after="200" w:before="0" w:line="276" w:lineRule="auto"/>
        <w:ind/>
        <w:contextualSpacing w:val="false"/>
        <w:jc w:val="left"/>
        <w:rPr>
          <w:b/>
          <w:bCs/>
        </w:rPr>
      </w:pPr>
      <w:r>
        <w:rPr>
          <w:rFonts w:ascii="arial" w:hAnsi="arial" w:eastAsia="arial" w:cs="arial"/>
          <w:b/>
          <w:bCs/>
          <w:color w:val="000000"/>
          <w:sz w:val="24"/>
          <w:highlight w:val="none"/>
        </w:rPr>
        <w:t xml:space="preserve">"H(x)" denota "x es honesto"</w:t>
      </w:r>
      <w:r>
        <w:rPr>
          <w:b/>
          <w:bCs/>
        </w:rPr>
      </w:r>
    </w:p>
    <w:p>
      <w:pPr>
        <w:suppressLineNumbers w:val="false"/>
        <w:pBdr/>
        <w:spacing w:after="200" w:before="0" w:line="276" w:lineRule="auto"/>
        <w:ind/>
        <w:contextualSpacing w:val="false"/>
        <w:jc w:val="left"/>
        <w:rPr>
          <w:b/>
          <w:bCs/>
        </w:rPr>
      </w:pPr>
      <w:r>
        <w:rPr>
          <w:rFonts w:ascii="arial" w:hAnsi="arial" w:eastAsia="arial" w:cs="arial"/>
          <w:b/>
          <w:bCs/>
          <w:color w:val="000000"/>
          <w:sz w:val="24"/>
          <w:highlight w:val="none"/>
        </w:rPr>
        <w:t xml:space="preserve">"R(x, y)" denota "x respeta a y"</w:t>
      </w:r>
      <w:r>
        <w:rPr>
          <w:b/>
          <w:bCs/>
        </w:rPr>
      </w:r>
    </w:p>
    <w:p>
      <w:pPr>
        <w:suppressLineNumbers w:val="false"/>
        <w:pBdr/>
        <w:spacing w:after="200" w:before="0" w:line="276" w:lineRule="auto"/>
        <w:ind/>
        <w:contextualSpacing w:val="false"/>
        <w:jc w:val="left"/>
        <w:rPr/>
      </w:pPr>
      <w:r>
        <w:rPr>
          <w:rFonts w:ascii="arial" w:hAnsi="arial" w:eastAsia="arial" w:cs="arial"/>
          <w:b/>
          <w:bCs/>
          <w:color w:val="000000"/>
          <w:sz w:val="24"/>
          <w:highlight w:val="none"/>
        </w:rPr>
        <w:t xml:space="preserve">"P(x, y)" denota "x protege a y"</w:t>
      </w:r>
      <w:r>
        <w:rPr>
          <w:rFonts w:ascii="arial" w:hAnsi="arial" w:eastAsia="arial" w:cs="arial"/>
          <w:b w:val="0"/>
          <w:bCs w:val="0"/>
          <w:color w:val="000000"/>
          <w:sz w:val="24"/>
          <w:highlight w:val="none"/>
        </w:rPr>
        <w:br/>
        <w:br/>
      </w:r>
      <w:r>
        <w:rPr>
          <w:rFonts w:ascii="arial" w:hAnsi="arial" w:eastAsia="arial" w:cs="arial"/>
          <w:b/>
          <w:bCs/>
          <w:color w:val="ff0000"/>
          <w:sz w:val="24"/>
          <w:highlight w:val="none"/>
        </w:rPr>
        <w:t xml:space="preserve">Diccionario: a = Ana ; b = Beto ; c = Carla ; d = Daniel ; e = Eva.</w:t>
      </w:r>
      <w:r/>
    </w:p>
    <w:p>
      <w:pPr>
        <w:pStyle w:val="621"/>
        <w:numPr>
          <w:ilvl w:val="0"/>
          <w:numId w:val="6"/>
        </w:numPr>
        <w:suppressLineNumbers w:val="false"/>
        <w:pBdr/>
        <w:spacing w:after="200" w:before="0" w:line="276" w:lineRule="auto"/>
        <w:ind/>
        <w:contextualSpacing w:val="false"/>
        <w:jc w:val="left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/>
          <w:sz w:val="24"/>
          <w:highlight w:val="none"/>
        </w:rPr>
        <w:t xml:space="preserve">Formaliza: "Si Eva respeta a Ana, entonces Ana protege a Eva."</w:t>
      </w:r>
      <w:r>
        <w:rPr>
          <w:b/>
          <w:bCs/>
        </w:rPr>
      </w:r>
    </w:p>
    <w:p>
      <w:pPr>
        <w:suppressLineNumbers w:val="false"/>
        <w:pBdr/>
        <w:spacing w:after="200" w:before="0" w:line="276" w:lineRule="auto"/>
        <w:ind/>
        <w:contextualSpacing w:val="false"/>
        <w:jc w:val="left"/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highlight w:val="none"/>
        </w:rPr>
        <w:tab/>
      </w:r>
      <w:r>
        <w:rPr>
          <w:rFonts w:ascii="arial" w:hAnsi="arial" w:eastAsia="arial" w:cs="arial"/>
          <w:b/>
          <w:bCs/>
          <w:color w:val="ff0000"/>
          <w:sz w:val="24"/>
          <w:highlight w:val="none"/>
        </w:rPr>
        <w:t xml:space="preserve">R(e, a) =&gt; P(a, e)</w:t>
      </w:r>
      <w:r>
        <w:rPr>
          <w:rFonts w:ascii="arial" w:hAnsi="arial" w:eastAsia="arial" w:cs="arial"/>
          <w:b w:val="0"/>
          <w:bCs w:val="0"/>
          <w:color w:val="000000"/>
          <w:sz w:val="24"/>
          <w:highlight w:val="none"/>
        </w:rPr>
      </w:r>
    </w:p>
    <w:p>
      <w:pPr>
        <w:pStyle w:val="621"/>
        <w:numPr>
          <w:ilvl w:val="0"/>
          <w:numId w:val="5"/>
        </w:numPr>
        <w:suppressLineNumbers w:val="false"/>
        <w:pBdr/>
        <w:spacing w:after="200" w:before="0" w:line="276" w:lineRule="auto"/>
        <w:ind/>
        <w:contextualSpacing w:val="false"/>
        <w:jc w:val="left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/>
          <w:sz w:val="24"/>
          <w:highlight w:val="none"/>
        </w:rPr>
        <w:t xml:space="preserve">Formaliza: "Si Daniel es honesto y protege a Carla, entonces Carla respeta a Daniel."</w:t>
      </w:r>
      <w:r>
        <w:rPr>
          <w:b/>
          <w:bCs/>
        </w:rPr>
      </w:r>
    </w:p>
    <w:p>
      <w:pPr>
        <w:suppressLineNumbers w:val="false"/>
        <w:pBdr/>
        <w:spacing w:after="200" w:before="0" w:line="276" w:lineRule="auto"/>
        <w:ind/>
        <w:contextualSpacing w:val="false"/>
        <w:jc w:val="left"/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highlight w:val="none"/>
        </w:rPr>
        <w:tab/>
      </w:r>
      <w:r>
        <w:rPr>
          <w:rFonts w:ascii="arial" w:hAnsi="arial" w:eastAsia="arial" w:cs="arial"/>
          <w:b/>
          <w:bCs/>
          <w:color w:val="ff0000"/>
          <w:sz w:val="24"/>
          <w:highlight w:val="none"/>
        </w:rPr>
        <w:t xml:space="preserve">(H(d) </w:t>
      </w:r>
      <w:r>
        <w:rPr>
          <w:rFonts w:ascii="arial" w:hAnsi="arial" w:eastAsia="arial" w:cs="arial"/>
          <w:b/>
          <w:bCs/>
          <w:color w:val="ff0000"/>
          <w:sz w:val="24"/>
          <w:highlight w:val="none"/>
        </w:rPr>
        <w:t xml:space="preserve">^ P(d, c) =&gt; R(c, d)</w:t>
      </w:r>
      <w:r>
        <w:rPr>
          <w:rFonts w:ascii="arial" w:hAnsi="arial" w:eastAsia="arial" w:cs="arial"/>
          <w:b w:val="0"/>
          <w:bCs w:val="0"/>
          <w:color w:val="000000"/>
          <w:sz w:val="24"/>
          <w:highlight w:val="none"/>
        </w:rPr>
      </w:r>
    </w:p>
    <w:p>
      <w:pPr>
        <w:pStyle w:val="621"/>
        <w:numPr>
          <w:ilvl w:val="0"/>
          <w:numId w:val="4"/>
        </w:numPr>
        <w:suppressLineNumbers w:val="false"/>
        <w:pBdr/>
        <w:spacing w:after="200" w:before="0" w:line="276" w:lineRule="auto"/>
        <w:ind/>
        <w:contextualSpacing w:val="false"/>
        <w:jc w:val="left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/>
          <w:sz w:val="24"/>
          <w:highlight w:val="none"/>
        </w:rPr>
        <w:t xml:space="preserve">Formaliza: "Todos los estudiantes respetan a todos los docentes."</w:t>
      </w:r>
      <w:r>
        <w:rPr>
          <w:rFonts w:ascii="arial" w:hAnsi="arial" w:eastAsia="arial" w:cs="arial"/>
          <w:b/>
          <w:bCs/>
          <w:color w:val="000000"/>
          <w:sz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highlight w:val="none"/>
        </w:rPr>
      </w:r>
    </w:p>
    <w:p>
      <w:pPr>
        <w:suppressLineNumbers w:val="false"/>
        <w:pBdr/>
        <w:spacing w:after="200" w:before="0" w:line="276" w:lineRule="auto"/>
        <w:ind/>
        <w:contextualSpacing w:val="false"/>
        <w:jc w:val="left"/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highlight w:val="none"/>
        </w:rPr>
        <w:tab/>
      </w:r>
      <w:r>
        <w:rPr>
          <w:rFonts w:ascii="arial" w:hAnsi="arial" w:eastAsia="arial" w:cs="arial"/>
          <w:b/>
          <w:bCs/>
          <w:color w:val="ff0000"/>
          <w:sz w:val="24"/>
        </w:rPr>
        <w:t xml:space="preserve">∀</w:t>
      </w:r>
      <w:r>
        <w:rPr>
          <w:rFonts w:ascii="arial" w:hAnsi="arial" w:eastAsia="arial" w:cs="arial"/>
          <w:b/>
          <w:bCs/>
          <w:color w:val="ff0000"/>
          <w:sz w:val="24"/>
          <w:highlight w:val="none"/>
        </w:rPr>
        <w:t xml:space="preserve">x, y (R(Est(x), Doc(y)))</w:t>
      </w:r>
      <w:r>
        <w:rPr>
          <w:rFonts w:ascii="arial" w:hAnsi="arial" w:eastAsia="arial" w:cs="arial"/>
          <w:b w:val="0"/>
          <w:bCs w:val="0"/>
          <w:color w:val="000000"/>
          <w:sz w:val="24"/>
          <w:highlight w:val="none"/>
        </w:rPr>
      </w:r>
    </w:p>
    <w:p>
      <w:pPr>
        <w:suppressLineNumbers w:val="false"/>
        <w:pBdr/>
        <w:spacing w:after="200" w:before="0" w:line="276" w:lineRule="auto"/>
        <w:ind/>
        <w:contextualSpacing w:val="false"/>
        <w:jc w:val="left"/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highlight w:val="none"/>
        </w:rPr>
      </w:r>
      <w:r>
        <w:rPr>
          <w:rFonts w:ascii="arial" w:hAnsi="arial" w:eastAsia="arial" w:cs="arial"/>
          <w:b w:val="0"/>
          <w:bCs w:val="0"/>
          <w:color w:val="000000"/>
          <w:sz w:val="24"/>
          <w:highlight w:val="none"/>
        </w:rPr>
      </w:r>
    </w:p>
    <w:p>
      <w:pPr>
        <w:suppressLineNumbers w:val="false"/>
        <w:pBdr/>
        <w:spacing w:after="200" w:before="0" w:line="276" w:lineRule="auto"/>
        <w:ind/>
        <w:contextualSpacing w:val="false"/>
        <w:jc w:val="left"/>
        <w:rPr>
          <w:rFonts w:ascii="arial" w:hAnsi="arial" w:eastAsia="arial" w:cs="arial"/>
          <w:b/>
          <w:bCs/>
          <w:color w:val="00b05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b050"/>
          <w:sz w:val="24"/>
          <w:highlight w:val="none"/>
        </w:rPr>
        <w:t xml:space="preserve">7. Cuantificadores Combinados</w:t>
      </w:r>
      <w:r>
        <w:rPr>
          <w:b/>
          <w:bCs/>
          <w:color w:val="00b050"/>
        </w:rPr>
      </w:r>
    </w:p>
    <w:p>
      <w:pPr>
        <w:suppressLineNumbers w:val="false"/>
        <w:pBdr/>
        <w:spacing w:after="200" w:before="0" w:line="276" w:lineRule="auto"/>
        <w:ind/>
        <w:contextualSpacing w:val="false"/>
        <w:jc w:val="left"/>
        <w:rPr>
          <w:b/>
          <w:bCs/>
          <w:color w:val="auto"/>
        </w:rPr>
      </w:pPr>
      <w:r>
        <w:rPr>
          <w:rFonts w:ascii="arial" w:hAnsi="arial" w:eastAsia="arial" w:cs="arial"/>
          <w:b/>
          <w:bCs/>
          <w:color w:val="auto"/>
          <w:sz w:val="24"/>
          <w:highlight w:val="none"/>
        </w:rPr>
        <w:t xml:space="preserve">Escribe en lógica de predicados las siguientes frases:</w:t>
      </w:r>
      <w:r>
        <w:rPr>
          <w:b/>
          <w:bCs/>
          <w:color w:val="auto"/>
        </w:rPr>
      </w:r>
    </w:p>
    <w:p>
      <w:pPr>
        <w:pStyle w:val="621"/>
        <w:numPr>
          <w:ilvl w:val="0"/>
          <w:numId w:val="1"/>
        </w:numPr>
        <w:suppressLineNumbers w:val="false"/>
        <w:pBdr/>
        <w:spacing w:after="200" w:before="0" w:line="276" w:lineRule="auto"/>
        <w:ind/>
        <w:contextualSpacing w:val="false"/>
        <w:jc w:val="left"/>
        <w:rPr>
          <w:rFonts w:ascii="arial" w:hAnsi="arial" w:eastAsia="arial" w:cs="arial"/>
          <w:b/>
          <w:bCs/>
          <w:color w:val="auto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auto"/>
          <w:sz w:val="24"/>
          <w:highlight w:val="none"/>
        </w:rPr>
        <w:t xml:space="preserve">"Para todo número natural, existe un número mayor que él."</w:t>
      </w:r>
      <w:r>
        <w:rPr>
          <w:rFonts w:ascii="arial" w:hAnsi="arial" w:eastAsia="arial" w:cs="arial"/>
          <w:b/>
          <w:bCs/>
          <w:color w:val="auto"/>
          <w:sz w:val="24"/>
          <w:highlight w:val="none"/>
        </w:rPr>
      </w:r>
      <w:r>
        <w:rPr>
          <w:rFonts w:ascii="arial" w:hAnsi="arial" w:eastAsia="arial" w:cs="arial"/>
          <w:b/>
          <w:bCs/>
          <w:color w:val="auto"/>
          <w:sz w:val="24"/>
          <w:szCs w:val="24"/>
          <w:highlight w:val="none"/>
        </w:rPr>
      </w:r>
    </w:p>
    <w:p>
      <w:pPr>
        <w:suppressLineNumbers w:val="false"/>
        <w:pBdr/>
        <w:spacing w:after="200" w:before="0" w:line="276" w:lineRule="auto"/>
        <w:ind/>
        <w:contextualSpacing w:val="false"/>
        <w:jc w:val="left"/>
        <w:rPr>
          <w:rFonts w:ascii="arial" w:hAnsi="arial" w:eastAsia="arial" w:cs="arial"/>
          <w:b/>
          <w:bCs/>
          <w:color w:val="ff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ff0000"/>
          <w:sz w:val="24"/>
          <w:highlight w:val="none"/>
        </w:rPr>
        <w:t xml:space="preserve">- Diccionario: N(x) = x es un numero ; Nat(x) = x es natural ; M(x, y) = x es mayor.</w:t>
      </w:r>
      <w:r>
        <w:rPr>
          <w:rFonts w:ascii="arial" w:hAnsi="arial" w:eastAsia="arial" w:cs="arial"/>
          <w:b/>
          <w:bCs/>
          <w:color w:val="ff0000"/>
          <w:sz w:val="24"/>
          <w:highlight w:val="none"/>
        </w:rPr>
      </w:r>
    </w:p>
    <w:p>
      <w:pPr>
        <w:suppressLineNumbers w:val="false"/>
        <w:pBdr/>
        <w:spacing w:after="200" w:before="0" w:line="276" w:lineRule="auto"/>
        <w:ind/>
        <w:contextualSpacing w:val="false"/>
        <w:jc w:val="left"/>
        <w:rPr>
          <w:rFonts w:ascii="arial" w:hAnsi="arial" w:eastAsia="arial" w:cs="arial"/>
          <w:b/>
          <w:bCs/>
          <w:color w:val="ff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ff0000"/>
          <w:sz w:val="24"/>
          <w:highlight w:val="none"/>
        </w:rPr>
        <w:tab/>
      </w:r>
      <w:r>
        <w:rPr>
          <w:rFonts w:ascii="arial" w:hAnsi="arial" w:eastAsia="arial" w:cs="arial"/>
          <w:b/>
          <w:bCs/>
          <w:color w:val="ff0000"/>
          <w:sz w:val="24"/>
        </w:rPr>
        <w:t xml:space="preserve">∀x(N(x) </w:t>
      </w:r>
      <w:r>
        <w:rPr>
          <w:rFonts w:ascii="arial" w:hAnsi="arial" w:eastAsia="arial" w:cs="arial"/>
          <w:b/>
          <w:bCs/>
          <w:color w:val="ff0000"/>
          <w:sz w:val="24"/>
        </w:rPr>
        <w:t xml:space="preserve">^ Nat(x)) =&gt; </w:t>
      </w:r>
      <w:r>
        <w:rPr>
          <w:rFonts w:ascii="arial" w:hAnsi="arial" w:eastAsia="arial" w:cs="arial"/>
          <w:b/>
          <w:bCs/>
          <w:color w:val="ff0000"/>
          <w:sz w:val="24"/>
        </w:rPr>
        <w:t xml:space="preserve">∃y(N(y) </w:t>
      </w:r>
      <w:r>
        <w:rPr>
          <w:rFonts w:ascii="arial" w:hAnsi="arial" w:eastAsia="arial" w:cs="arial"/>
          <w:b/>
          <w:bCs/>
          <w:color w:val="ff0000"/>
          <w:sz w:val="24"/>
        </w:rPr>
        <w:t xml:space="preserve">^ M(y, x))</w:t>
      </w:r>
      <w:r>
        <w:rPr>
          <w:rFonts w:ascii="arial" w:hAnsi="arial" w:eastAsia="arial" w:cs="arial"/>
          <w:b/>
          <w:bCs/>
          <w:color w:val="ff0000"/>
          <w:sz w:val="24"/>
          <w:highlight w:val="none"/>
        </w:rPr>
      </w:r>
      <w:r>
        <w:rPr>
          <w:rFonts w:ascii="arial" w:hAnsi="arial" w:eastAsia="arial" w:cs="arial"/>
          <w:b/>
          <w:bCs/>
          <w:color w:val="ff0000"/>
          <w:sz w:val="24"/>
          <w:highlight w:val="none"/>
        </w:rPr>
      </w:r>
    </w:p>
    <w:p>
      <w:pPr>
        <w:pStyle w:val="621"/>
        <w:numPr>
          <w:ilvl w:val="0"/>
          <w:numId w:val="2"/>
        </w:numPr>
        <w:suppressLineNumbers w:val="false"/>
        <w:pBdr/>
        <w:spacing w:after="200" w:before="0" w:line="276" w:lineRule="auto"/>
        <w:ind/>
        <w:contextualSpacing w:val="false"/>
        <w:jc w:val="left"/>
        <w:rPr>
          <w:rFonts w:ascii="arial" w:hAnsi="arial" w:eastAsia="arial" w:cs="arial"/>
          <w:b/>
          <w:bCs/>
          <w:color w:val="auto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auto"/>
          <w:sz w:val="24"/>
          <w:highlight w:val="none"/>
        </w:rPr>
        <w:t xml:space="preserve">"Para cada persona, existe al menos una persona que la respeta."</w:t>
      </w:r>
      <w:r>
        <w:rPr>
          <w:b/>
          <w:bCs/>
          <w:color w:val="auto"/>
        </w:rPr>
      </w:r>
    </w:p>
    <w:p>
      <w:pPr>
        <w:suppressLineNumbers w:val="false"/>
        <w:pBdr/>
        <w:spacing w:after="200" w:before="0" w:line="276" w:lineRule="auto"/>
        <w:ind/>
        <w:contextualSpacing w:val="false"/>
        <w:jc w:val="left"/>
        <w:rPr>
          <w:rFonts w:ascii="arial" w:hAnsi="arial" w:eastAsia="arial" w:cs="arial"/>
          <w:b/>
          <w:bCs/>
          <w:color w:val="ff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ff0000"/>
          <w:sz w:val="24"/>
          <w:highlight w:val="none"/>
        </w:rPr>
        <w:t xml:space="preserve">- Diccionario: P(x) = x es una persona ; R(x, y) = x respeta a y.</w:t>
      </w:r>
      <w:r>
        <w:rPr>
          <w:rFonts w:ascii="arial" w:hAnsi="arial" w:eastAsia="arial" w:cs="arial"/>
          <w:b/>
          <w:bCs/>
          <w:color w:val="ff0000"/>
          <w:sz w:val="24"/>
          <w:highlight w:val="none"/>
        </w:rPr>
      </w:r>
    </w:p>
    <w:p>
      <w:pPr>
        <w:suppressLineNumbers w:val="false"/>
        <w:pBdr/>
        <w:spacing w:after="200" w:before="0" w:line="276" w:lineRule="auto"/>
        <w:ind/>
        <w:contextualSpacing w:val="false"/>
        <w:jc w:val="left"/>
        <w:rPr>
          <w:rFonts w:ascii="arial" w:hAnsi="arial" w:eastAsia="arial" w:cs="arial"/>
          <w:b/>
          <w:bCs/>
          <w:color w:val="ff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ff0000"/>
          <w:sz w:val="24"/>
          <w:highlight w:val="none"/>
        </w:rPr>
        <w:tab/>
      </w:r>
      <w:r>
        <w:rPr>
          <w:rFonts w:ascii="arial" w:hAnsi="arial" w:eastAsia="arial" w:cs="arial"/>
          <w:b/>
          <w:bCs/>
          <w:color w:val="ff0000"/>
          <w:sz w:val="24"/>
          <w:szCs w:val="24"/>
        </w:rPr>
        <w:t xml:space="preserve">∀</w:t>
      </w:r>
      <w:r>
        <w:rPr>
          <w:rFonts w:ascii="arial" w:hAnsi="arial" w:eastAsia="arial" w:cs="arial"/>
          <w:b/>
          <w:bCs/>
          <w:color w:val="ff0000"/>
          <w:sz w:val="24"/>
          <w:szCs w:val="24"/>
        </w:rPr>
        <w:t xml:space="preserve">x(P(x) =&gt; ∃y(R(y, x))</w:t>
      </w:r>
      <w:r>
        <w:rPr>
          <w:rFonts w:ascii="arial" w:hAnsi="arial" w:eastAsia="arial" w:cs="arial"/>
          <w:b/>
          <w:bCs/>
          <w:color w:val="ff0000"/>
          <w:sz w:val="24"/>
          <w:highlight w:val="none"/>
        </w:rPr>
      </w:r>
      <w:r>
        <w:rPr>
          <w:rFonts w:ascii="arial" w:hAnsi="arial" w:eastAsia="arial" w:cs="arial"/>
          <w:b/>
          <w:bCs/>
          <w:color w:val="ff0000"/>
          <w:sz w:val="24"/>
          <w:highlight w:val="none"/>
        </w:rPr>
      </w:r>
    </w:p>
    <w:p>
      <w:pPr>
        <w:pStyle w:val="621"/>
        <w:numPr>
          <w:ilvl w:val="0"/>
          <w:numId w:val="3"/>
        </w:numPr>
        <w:suppressLineNumbers w:val="false"/>
        <w:pBdr/>
        <w:spacing w:after="200" w:before="0" w:line="276" w:lineRule="auto"/>
        <w:ind/>
        <w:contextualSpacing w:val="false"/>
        <w:jc w:val="left"/>
        <w:rPr>
          <w:rFonts w:ascii="arial" w:hAnsi="arial" w:eastAsia="arial" w:cs="arial"/>
          <w:b/>
          <w:bCs/>
          <w:color w:val="auto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auto"/>
          <w:sz w:val="24"/>
          <w:highlight w:val="none"/>
        </w:rPr>
        <w:t xml:space="preserve">"No hay nadie que no admire a alguien."</w:t>
      </w:r>
      <w:r>
        <w:rPr>
          <w:rFonts w:ascii="arial" w:hAnsi="arial" w:eastAsia="arial" w:cs="arial"/>
          <w:b/>
          <w:bCs/>
          <w:color w:val="auto"/>
          <w:sz w:val="24"/>
          <w:highlight w:val="none"/>
        </w:rPr>
      </w:r>
      <w:r>
        <w:rPr>
          <w:rFonts w:ascii="arial" w:hAnsi="arial" w:eastAsia="arial" w:cs="arial"/>
          <w:b/>
          <w:bCs/>
          <w:color w:val="auto"/>
          <w:sz w:val="24"/>
          <w:highlight w:val="none"/>
        </w:rPr>
      </w:r>
    </w:p>
    <w:p>
      <w:pPr>
        <w:suppressLineNumbers w:val="false"/>
        <w:pBdr/>
        <w:spacing w:after="200" w:before="0" w:line="276" w:lineRule="auto"/>
        <w:ind/>
        <w:contextualSpacing w:val="false"/>
        <w:jc w:val="left"/>
        <w:rPr>
          <w:rFonts w:ascii="arial" w:hAnsi="arial" w:cs="arial"/>
          <w:b/>
          <w:bCs/>
          <w:color w:val="ff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ff0000"/>
          <w:sz w:val="24"/>
          <w:szCs w:val="24"/>
          <w:highlight w:val="none"/>
        </w:rPr>
        <w:t xml:space="preserve">- Diccionario: P(x) = x una persona ; Adm(x, y) = x admira a y.</w:t>
      </w:r>
      <w:r>
        <w:rPr>
          <w:rFonts w:ascii="arial" w:hAnsi="arial" w:eastAsia="arial" w:cs="arial"/>
          <w:b/>
          <w:bCs/>
          <w:color w:val="ff0000"/>
          <w:sz w:val="24"/>
          <w:szCs w:val="24"/>
          <w:highlight w:val="none"/>
        </w:rPr>
      </w:r>
    </w:p>
    <w:p>
      <w:pPr>
        <w:suppressLineNumbers w:val="false"/>
        <w:pBdr/>
        <w:spacing w:after="200" w:before="0" w:line="276" w:lineRule="auto"/>
        <w:ind/>
        <w:contextualSpacing w:val="false"/>
        <w:jc w:val="left"/>
        <w:rPr>
          <w:rFonts w:ascii="arial" w:hAnsi="arial" w:cs="arial"/>
          <w:b/>
          <w:bCs/>
          <w:color w:val="ff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ff0000"/>
          <w:sz w:val="24"/>
          <w:szCs w:val="24"/>
          <w:highlight w:val="none"/>
        </w:rPr>
        <w:tab/>
      </w:r>
      <w:r>
        <w:rPr>
          <w:rFonts w:ascii="arial" w:hAnsi="arial" w:eastAsia="arial" w:cs="arial"/>
          <w:b/>
          <w:bCs/>
          <w:color w:val="ff0000"/>
          <w:sz w:val="24"/>
          <w:szCs w:val="24"/>
        </w:rPr>
        <w:t xml:space="preserve">¬</w:t>
      </w:r>
      <w:r>
        <w:rPr>
          <w:rFonts w:ascii="arial" w:hAnsi="arial" w:eastAsia="arial" w:cs="arial"/>
          <w:b/>
          <w:bCs/>
          <w:color w:val="ff0000"/>
          <w:sz w:val="24"/>
          <w:szCs w:val="24"/>
        </w:rPr>
        <w:t xml:space="preserve">∃</w:t>
      </w:r>
      <w:r>
        <w:rPr>
          <w:rFonts w:ascii="arial" w:hAnsi="arial" w:eastAsia="arial" w:cs="arial"/>
          <w:b/>
          <w:bCs/>
          <w:color w:val="ff0000"/>
          <w:sz w:val="24"/>
          <w:szCs w:val="24"/>
        </w:rPr>
        <w:t xml:space="preserve">x(¬(P(x) ^ Adm(x, y)))</w:t>
      </w:r>
      <w:r>
        <w:rPr>
          <w:rFonts w:ascii="arial" w:hAnsi="arial" w:eastAsia="arial" w:cs="arial"/>
          <w:b/>
          <w:bCs/>
          <w:color w:val="ff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ff0000"/>
          <w:sz w:val="24"/>
          <w:szCs w:val="24"/>
          <w:highlight w:val="none"/>
        </w:rPr>
      </w:r>
    </w:p>
    <w:sectPr>
      <w:headerReference w:type="default" r:id="rId9"/>
      <w:footnotePr/>
      <w:endnotePr/>
      <w:type w:val="nextPage"/>
      <w:pgSz w:h="16838" w:orient="portrait" w:w="11906"/>
      <w:pgMar w:top="425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5040102010807070707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2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35">
    <w:name w:val="Title Char"/>
    <w:basedOn w:val="11"/>
    <w:link w:val="34"/>
    <w:uiPriority w:val="10"/>
    <w:pPr>
      <w:pBdr/>
      <w:spacing/>
      <w:ind/>
    </w:pPr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37">
    <w:name w:val="Subtitle Char"/>
    <w:basedOn w:val="11"/>
    <w:link w:val="36"/>
    <w:uiPriority w:val="11"/>
    <w:pPr>
      <w:pBdr/>
      <w:spacing/>
      <w:ind/>
    </w:pPr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pBdr/>
      <w:spacing/>
      <w:ind w:right="720" w:left="720"/>
    </w:pPr>
    <w:rPr>
      <w:i/>
    </w:rPr>
  </w:style>
  <w:style w:type="character" w:styleId="39">
    <w:name w:val="Quote Char"/>
    <w:link w:val="38"/>
    <w:uiPriority w:val="29"/>
    <w:pPr>
      <w:pBdr/>
      <w:spacing/>
      <w:ind/>
    </w:pPr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41">
    <w:name w:val="Intense Quote Char"/>
    <w:link w:val="40"/>
    <w:uiPriority w:val="30"/>
    <w:pPr>
      <w:pBdr/>
      <w:spacing/>
      <w:ind/>
    </w:pPr>
    <w:rPr>
      <w:i/>
    </w:rPr>
  </w:style>
  <w:style w:type="paragraph" w:styleId="42">
    <w:name w:val="Header"/>
    <w:basedOn w:val="617"/>
    <w:link w:val="4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3">
    <w:name w:val="Header Char"/>
    <w:basedOn w:val="11"/>
    <w:link w:val="42"/>
    <w:uiPriority w:val="99"/>
    <w:pPr>
      <w:pBdr/>
      <w:spacing/>
      <w:ind/>
    </w:pPr>
  </w:style>
  <w:style w:type="paragraph" w:styleId="44">
    <w:name w:val="Footer"/>
    <w:basedOn w:val="617"/>
    <w:link w:val="4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5">
    <w:name w:val="Footer Char"/>
    <w:basedOn w:val="11"/>
    <w:link w:val="44"/>
    <w:uiPriority w:val="99"/>
    <w:pPr>
      <w:pBdr/>
      <w:spacing/>
      <w:ind/>
    </w:pPr>
  </w:style>
  <w:style w:type="paragraph" w:styleId="46">
    <w:name w:val="Caption"/>
    <w:basedOn w:val="617"/>
    <w:next w:val="617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  <w:pPr>
      <w:pBdr/>
      <w:spacing/>
      <w:ind/>
    </w:pPr>
  </w:style>
  <w:style w:type="table" w:styleId="48">
    <w:name w:val="Table Grid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Table Grid Light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Grid Table 7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">
    <w:name w:val="List Table 6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">
    <w:name w:val="Lined - Accent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4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76">
    <w:name w:val="Footnote Text Char"/>
    <w:link w:val="175"/>
    <w:uiPriority w:val="99"/>
    <w:pPr>
      <w:pBdr/>
      <w:spacing/>
      <w:ind/>
    </w:pPr>
    <w:rPr>
      <w:sz w:val="18"/>
    </w:rPr>
  </w:style>
  <w:style w:type="character" w:styleId="177">
    <w:name w:val="footnote reference"/>
    <w:basedOn w:val="11"/>
    <w:uiPriority w:val="99"/>
    <w:unhideWhenUsed/>
    <w:pPr>
      <w:pBdr/>
      <w:spacing/>
      <w:ind/>
    </w:pPr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11"/>
    <w:uiPriority w:val="99"/>
    <w:semiHidden/>
    <w:unhideWhenUsed/>
    <w:pPr>
      <w:pBdr/>
      <w:spacing/>
      <w:ind/>
    </w:pPr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pBdr/>
      <w:spacing w:after="57"/>
      <w:ind w:right="0" w:firstLine="0" w:left="0"/>
    </w:pPr>
  </w:style>
  <w:style w:type="paragraph" w:styleId="182">
    <w:name w:val="toc 2"/>
    <w:basedOn w:val="617"/>
    <w:next w:val="617"/>
    <w:uiPriority w:val="39"/>
    <w:unhideWhenUsed/>
    <w:pPr>
      <w:pBdr/>
      <w:spacing w:after="57"/>
      <w:ind w:right="0" w:firstLine="0" w:left="283"/>
    </w:pPr>
  </w:style>
  <w:style w:type="paragraph" w:styleId="183">
    <w:name w:val="toc 3"/>
    <w:basedOn w:val="617"/>
    <w:next w:val="617"/>
    <w:uiPriority w:val="39"/>
    <w:unhideWhenUsed/>
    <w:pPr>
      <w:pBdr/>
      <w:spacing w:after="57"/>
      <w:ind w:right="0" w:firstLine="0" w:left="567"/>
    </w:pPr>
  </w:style>
  <w:style w:type="paragraph" w:styleId="184">
    <w:name w:val="toc 4"/>
    <w:basedOn w:val="617"/>
    <w:next w:val="617"/>
    <w:uiPriority w:val="39"/>
    <w:unhideWhenUsed/>
    <w:pPr>
      <w:pBdr/>
      <w:spacing w:after="57"/>
      <w:ind w:right="0" w:firstLine="0" w:left="850"/>
    </w:pPr>
  </w:style>
  <w:style w:type="paragraph" w:styleId="185">
    <w:name w:val="toc 5"/>
    <w:basedOn w:val="617"/>
    <w:next w:val="617"/>
    <w:uiPriority w:val="39"/>
    <w:unhideWhenUsed/>
    <w:pPr>
      <w:pBdr/>
      <w:spacing w:after="57"/>
      <w:ind w:right="0" w:firstLine="0" w:left="1134"/>
    </w:pPr>
  </w:style>
  <w:style w:type="paragraph" w:styleId="186">
    <w:name w:val="toc 6"/>
    <w:basedOn w:val="617"/>
    <w:next w:val="617"/>
    <w:uiPriority w:val="39"/>
    <w:unhideWhenUsed/>
    <w:pPr>
      <w:pBdr/>
      <w:spacing w:after="57"/>
      <w:ind w:right="0" w:firstLine="0" w:left="1417"/>
    </w:pPr>
  </w:style>
  <w:style w:type="paragraph" w:styleId="187">
    <w:name w:val="toc 7"/>
    <w:basedOn w:val="617"/>
    <w:next w:val="617"/>
    <w:uiPriority w:val="39"/>
    <w:unhideWhenUsed/>
    <w:pPr>
      <w:pBdr/>
      <w:spacing w:after="57"/>
      <w:ind w:right="0" w:firstLine="0" w:left="1701"/>
    </w:pPr>
  </w:style>
  <w:style w:type="paragraph" w:styleId="188">
    <w:name w:val="toc 8"/>
    <w:basedOn w:val="617"/>
    <w:next w:val="617"/>
    <w:uiPriority w:val="39"/>
    <w:unhideWhenUsed/>
    <w:pPr>
      <w:pBdr/>
      <w:spacing w:after="57"/>
      <w:ind w:right="0" w:firstLine="0" w:left="1984"/>
    </w:pPr>
  </w:style>
  <w:style w:type="paragraph" w:styleId="189">
    <w:name w:val="toc 9"/>
    <w:basedOn w:val="617"/>
    <w:next w:val="617"/>
    <w:uiPriority w:val="39"/>
    <w:unhideWhenUsed/>
    <w:pPr>
      <w:pBdr/>
      <w:spacing w:after="57"/>
      <w:ind w:right="0" w:firstLine="0" w:left="2268"/>
    </w:pPr>
  </w:style>
  <w:style w:type="paragraph" w:styleId="190">
    <w:name w:val="TOC Heading"/>
    <w:uiPriority w:val="39"/>
    <w:unhideWhenUsed/>
    <w:pPr>
      <w:pBdr/>
      <w:spacing/>
      <w:ind/>
    </w:pPr>
  </w:style>
  <w:style w:type="paragraph" w:styleId="191">
    <w:name w:val="table of figures"/>
    <w:basedOn w:val="617"/>
    <w:next w:val="617"/>
    <w:uiPriority w:val="99"/>
    <w:unhideWhenUsed/>
    <w:pPr>
      <w:pBdr/>
      <w:spacing w:after="0" w:afterAutospacing="0"/>
      <w:ind/>
    </w:pPr>
  </w:style>
  <w:style w:type="paragraph" w:styleId="617" w:default="1">
    <w:name w:val="Normal"/>
    <w:qFormat/>
    <w:pPr>
      <w:pBdr/>
      <w:spacing/>
      <w:ind/>
    </w:pPr>
  </w:style>
  <w:style w:type="table" w:styleId="618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19" w:default="1">
    <w:name w:val="No List"/>
    <w:uiPriority w:val="99"/>
    <w:semiHidden/>
    <w:unhideWhenUsed/>
    <w:pPr>
      <w:pBdr/>
      <w:spacing/>
      <w:ind/>
    </w:pPr>
  </w:style>
  <w:style w:type="paragraph" w:styleId="620">
    <w:name w:val="No Spacing"/>
    <w:basedOn w:val="617"/>
    <w:uiPriority w:val="1"/>
    <w:qFormat/>
    <w:pPr>
      <w:pBdr/>
      <w:spacing w:after="0" w:line="240" w:lineRule="auto"/>
      <w:ind/>
    </w:pPr>
  </w:style>
  <w:style w:type="paragraph" w:styleId="621">
    <w:name w:val="List Paragraph"/>
    <w:basedOn w:val="617"/>
    <w:uiPriority w:val="34"/>
    <w:qFormat/>
    <w:pPr>
      <w:pBdr/>
      <w:spacing/>
      <w:ind w:left="720"/>
      <w:contextualSpacing w:val="true"/>
    </w:pPr>
  </w:style>
  <w:style w:type="character" w:styleId="626" w:default="1">
    <w:name w:val="Default Paragraph Font"/>
    <w:uiPriority w:val="1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2024-05-25T00:12:18Z</dcterms:modified>
</cp:coreProperties>
</file>