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0" locked="0" layoutInCell="0" allowOverlap="1" hidden="0">
            <wp:simplePos x="0" y="0"/>
            <wp:positionH relativeFrom="page">
              <wp:posOffset>4350385</wp:posOffset>
            </wp:positionH>
            <wp:positionV relativeFrom="page">
              <wp:posOffset>584395</wp:posOffset>
            </wp:positionV>
            <wp:extent cx="473769" cy="205036"/>
            <wp:effectExtent l="0" t="0" r="0" b="0"/>
            <wp:wrapNone/>
            <wp:docPr id="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69" cy="205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2"/>
                            <w:u w:val="thick"/>
                          </w:rPr>
                          <w:t xml:space="preserve">DELA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0" locked="0" layoutInCell="0" allowOverlap="1" hidden="0">
            <wp:simplePos x="0" y="0"/>
            <wp:positionH relativeFrom="page">
              <wp:posOffset>4892928</wp:posOffset>
            </wp:positionH>
            <wp:positionV relativeFrom="page">
              <wp:posOffset>584395</wp:posOffset>
            </wp:positionV>
            <wp:extent cx="606747" cy="205036"/>
            <wp:effectExtent l="0" t="0" r="0" b="0"/>
            <wp:wrapNone/>
            <wp:docPr id="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6747" cy="205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2"/>
                            <w:u w:val="thick"/>
                          </w:rPr>
                          <w:t xml:space="preserve">RIOJA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0" locked="0" layoutInCell="0" allowOverlap="1" hidden="0">
            <wp:simplePos x="0" y="0"/>
            <wp:positionH relativeFrom="page">
              <wp:posOffset>2146046</wp:posOffset>
            </wp:positionH>
            <wp:positionV relativeFrom="page">
              <wp:posOffset>584395</wp:posOffset>
            </wp:positionV>
            <wp:extent cx="2140185" cy="205036"/>
            <wp:effectExtent l="0" t="0" r="0" b="0"/>
            <wp:wrapNone/>
            <wp:docPr id="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0185" cy="205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3"/>
                            <w:u w:val="thick"/>
                          </w:rPr>
                          <w:t xml:space="preserve">UNIVERSIDADNACIONAL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0" locked="0" layoutInCell="0" allowOverlap="1" hidden="0">
            <wp:simplePos x="0" y="0"/>
            <wp:positionH relativeFrom="page">
              <wp:posOffset>1832101</wp:posOffset>
            </wp:positionH>
            <wp:positionV relativeFrom="page">
              <wp:posOffset>759287</wp:posOffset>
            </wp:positionV>
            <wp:extent cx="3922743" cy="238932"/>
            <wp:effectExtent l="0" t="0" r="0" b="0"/>
            <wp:wrapNone/>
            <wp:docPr id="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22743" cy="238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76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16"/>
                          </w:rPr>
                          <w:t xml:space="preserve">Sistemas de Información I- 16 de abril de 2025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1001536</wp:posOffset>
            </wp:positionV>
            <wp:extent cx="2424743" cy="175245"/>
            <wp:effectExtent l="0" t="0" r="0" b="0"/>
            <wp:wrapNone/>
            <wp:docPr id="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24743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1) Unir con flechas según corresponda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1352056</wp:posOffset>
            </wp:positionV>
            <wp:extent cx="74100" cy="175245"/>
            <wp:effectExtent l="0" t="0" r="0" b="0"/>
            <wp:wrapNone/>
            <wp:docPr id="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10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0" locked="0" layoutInCell="0" allowOverlap="1" hidden="0">
            <wp:simplePos x="0" y="0"/>
            <wp:positionH relativeFrom="page">
              <wp:posOffset>1896110</wp:posOffset>
            </wp:positionH>
            <wp:positionV relativeFrom="page">
              <wp:posOffset>1534936</wp:posOffset>
            </wp:positionV>
            <wp:extent cx="1260153" cy="175245"/>
            <wp:effectExtent l="0" t="0" r="0" b="0"/>
            <wp:wrapNone/>
            <wp:docPr id="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0153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1"/>
                          </w:rPr>
                          <w:t xml:space="preserve">El todo es la de las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1623328</wp:posOffset>
            </wp:positionV>
            <wp:extent cx="1031758" cy="175245"/>
            <wp:effectExtent l="0" t="0" r="0" b="0"/>
            <wp:wrapNone/>
            <wp:docPr id="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1758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Visión Holística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0" locked="0" layoutInCell="0" allowOverlap="1" hidden="0">
            <wp:simplePos x="0" y="0"/>
            <wp:positionH relativeFrom="page">
              <wp:posOffset>5897625</wp:posOffset>
            </wp:positionH>
            <wp:positionV relativeFrom="page">
              <wp:posOffset>1623328</wp:posOffset>
            </wp:positionV>
            <wp:extent cx="476435" cy="175245"/>
            <wp:effectExtent l="0" t="0" r="0" b="0"/>
            <wp:wrapNone/>
            <wp:docPr id="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435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7"/>
                          </w:rPr>
                          <w:t xml:space="preserve">Física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0" locked="0" layoutInCell="0" allowOverlap="1" hidden="0">
            <wp:simplePos x="0" y="0"/>
            <wp:positionH relativeFrom="page">
              <wp:posOffset>1896110</wp:posOffset>
            </wp:positionH>
            <wp:positionV relativeFrom="page">
              <wp:posOffset>1710196</wp:posOffset>
            </wp:positionV>
            <wp:extent cx="398584" cy="175245"/>
            <wp:effectExtent l="0" t="0" r="0" b="0"/>
            <wp:wrapNone/>
            <wp:docPr id="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584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partes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0" locked="0" layoutInCell="0" allowOverlap="1" hidden="0">
            <wp:simplePos x="0" y="0"/>
            <wp:positionH relativeFrom="page">
              <wp:posOffset>3953890</wp:posOffset>
            </wp:positionH>
            <wp:positionV relativeFrom="page">
              <wp:posOffset>1710196</wp:posOffset>
            </wp:positionV>
            <wp:extent cx="1162490" cy="175245"/>
            <wp:effectExtent l="0" t="0" r="0" b="0"/>
            <wp:wrapNone/>
            <wp:docPr id="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249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Enfoque Totalista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0" locked="0" layoutInCell="0" allowOverlap="1" hidden="0">
            <wp:simplePos x="0" y="0"/>
            <wp:positionH relativeFrom="page">
              <wp:posOffset>5897625</wp:posOffset>
            </wp:positionH>
            <wp:positionV relativeFrom="page">
              <wp:posOffset>1798588</wp:posOffset>
            </wp:positionV>
            <wp:extent cx="810191" cy="175245"/>
            <wp:effectExtent l="0" t="0" r="0" b="0"/>
            <wp:wrapNone/>
            <wp:docPr id="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0191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Newtoniana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0" locked="0" layoutInCell="0" allowOverlap="1" hidden="0">
            <wp:simplePos x="0" y="0"/>
            <wp:positionH relativeFrom="page">
              <wp:posOffset>3953890</wp:posOffset>
            </wp:positionH>
            <wp:positionV relativeFrom="page">
              <wp:posOffset>2165872</wp:posOffset>
            </wp:positionV>
            <wp:extent cx="1452991" cy="175245"/>
            <wp:effectExtent l="0" t="0" r="0" b="0"/>
            <wp:wrapNone/>
            <wp:docPr id="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2991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Enfoque Reduccionista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0" locked="0" layoutInCell="0" allowOverlap="1" hidden="0">
            <wp:simplePos x="0" y="0"/>
            <wp:positionH relativeFrom="page">
              <wp:posOffset>1896110</wp:posOffset>
            </wp:positionH>
            <wp:positionV relativeFrom="page">
              <wp:posOffset>2165872</wp:posOffset>
            </wp:positionV>
            <wp:extent cx="1313393" cy="175245"/>
            <wp:effectExtent l="0" t="0" r="0" b="0"/>
            <wp:wrapNone/>
            <wp:docPr id="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3393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El todo es Superior 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2254264</wp:posOffset>
            </wp:positionV>
            <wp:extent cx="1040140" cy="175245"/>
            <wp:effectExtent l="0" t="0" r="0" b="0"/>
            <wp:wrapNone/>
            <wp:docPr id="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014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Visión Atomista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0" locked="0" layoutInCell="0" allowOverlap="1" hidden="0">
            <wp:simplePos x="0" y="0"/>
            <wp:positionH relativeFrom="page">
              <wp:posOffset>5897625</wp:posOffset>
            </wp:positionH>
            <wp:positionV relativeFrom="page">
              <wp:posOffset>2254264</wp:posOffset>
            </wp:positionV>
            <wp:extent cx="581592" cy="175245"/>
            <wp:effectExtent l="0" t="0" r="0" b="0"/>
            <wp:wrapNone/>
            <wp:docPr id="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592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Sinergia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0" locked="0" layoutInCell="0" allowOverlap="1" hidden="0">
            <wp:simplePos x="0" y="0"/>
            <wp:positionH relativeFrom="page">
              <wp:posOffset>4412868</wp:posOffset>
            </wp:positionH>
            <wp:positionV relativeFrom="page">
              <wp:posOffset>2341132</wp:posOffset>
            </wp:positionV>
            <wp:extent cx="74100" cy="175245"/>
            <wp:effectExtent l="0" t="0" r="0" b="0"/>
            <wp:wrapNone/>
            <wp:docPr id="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10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0" locked="0" layoutInCell="0" allowOverlap="1" hidden="0">
            <wp:simplePos x="0" y="0"/>
            <wp:positionH relativeFrom="page">
              <wp:posOffset>1896110</wp:posOffset>
            </wp:positionH>
            <wp:positionV relativeFrom="page">
              <wp:posOffset>2341132</wp:posOffset>
            </wp:positionV>
            <wp:extent cx="605848" cy="175245"/>
            <wp:effectExtent l="0" t="0" r="0" b="0"/>
            <wp:wrapNone/>
            <wp:docPr id="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5848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las partes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2787664</wp:posOffset>
            </wp:positionV>
            <wp:extent cx="6694660" cy="175245"/>
            <wp:effectExtent l="0" t="0" r="0" b="0"/>
            <wp:wrapNone/>
            <wp:docPr id="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9466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2) Bertalanffy. Quién fue? ¿A qué se dedicaba? ¿Cómo contribuye a la causa de los sistemas? En un abstract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0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2963305</wp:posOffset>
            </wp:positionV>
            <wp:extent cx="6250617" cy="175245"/>
            <wp:effectExtent l="0" t="0" r="0" b="0"/>
            <wp:wrapNone/>
            <wp:docPr id="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50617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de no más de cinco líneas exprese una idea de quién fue esta persona y qué relación tuvo con la TGS.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3313825</wp:posOffset>
            </wp:positionV>
            <wp:extent cx="4822249" cy="175245"/>
            <wp:effectExtent l="0" t="0" r="0" b="0"/>
            <wp:wrapNone/>
            <wp:docPr id="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22249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3) Utilizar y Ordenar las frases significativas y armar la definición de Sistema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0" locked="0" layoutInCell="0" allowOverlap="1" hidden="0">
            <wp:simplePos x="0" y="0"/>
            <wp:positionH relativeFrom="page">
              <wp:posOffset>914704</wp:posOffset>
            </wp:positionH>
            <wp:positionV relativeFrom="page">
              <wp:posOffset>3664345</wp:posOffset>
            </wp:positionV>
            <wp:extent cx="2012958" cy="175245"/>
            <wp:effectExtent l="0" t="0" r="0" b="0"/>
            <wp:wrapNone/>
            <wp:docPr id="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12958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Partes relacionados de tal modo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3752737</wp:posOffset>
            </wp:positionV>
            <wp:extent cx="128050" cy="175245"/>
            <wp:effectExtent l="0" t="0" r="0" b="0"/>
            <wp:wrapNone/>
            <wp:docPr id="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5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0" locked="0" layoutInCell="0" allowOverlap="1" hidden="0">
            <wp:simplePos x="0" y="0"/>
            <wp:positionH relativeFrom="page">
              <wp:posOffset>914704</wp:posOffset>
            </wp:positionH>
            <wp:positionV relativeFrom="page">
              <wp:posOffset>3839605</wp:posOffset>
            </wp:positionV>
            <wp:extent cx="1711206" cy="175245"/>
            <wp:effectExtent l="0" t="0" r="0" b="0"/>
            <wp:wrapNone/>
            <wp:docPr id="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1206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Un cambio en más de ellas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3927997</wp:posOffset>
            </wp:positionV>
            <wp:extent cx="128050" cy="175245"/>
            <wp:effectExtent l="0" t="0" r="0" b="0"/>
            <wp:wrapNone/>
            <wp:docPr id="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5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" behindDoc="0" locked="0" layoutInCell="0" allowOverlap="1" hidden="0">
            <wp:simplePos x="0" y="0"/>
            <wp:positionH relativeFrom="page">
              <wp:posOffset>914704</wp:posOffset>
            </wp:positionH>
            <wp:positionV relativeFrom="page">
              <wp:posOffset>4014865</wp:posOffset>
            </wp:positionV>
            <wp:extent cx="1670058" cy="175245"/>
            <wp:effectExtent l="0" t="0" r="0" b="0"/>
            <wp:wrapNone/>
            <wp:docPr id="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0058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Conjunto interrelacionado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4103257</wp:posOffset>
            </wp:positionV>
            <wp:extent cx="128050" cy="175245"/>
            <wp:effectExtent l="0" t="0" r="0" b="0"/>
            <wp:wrapNone/>
            <wp:docPr id="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5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0" locked="0" layoutInCell="0" allowOverlap="1" hidden="0">
            <wp:simplePos x="0" y="0"/>
            <wp:positionH relativeFrom="page">
              <wp:posOffset>914704</wp:posOffset>
            </wp:positionH>
            <wp:positionV relativeFrom="page">
              <wp:posOffset>4190125</wp:posOffset>
            </wp:positionV>
            <wp:extent cx="2308614" cy="175245"/>
            <wp:effectExtent l="0" t="0" r="0" b="0"/>
            <wp:wrapNone/>
            <wp:docPr id="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08614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De las partes un dependiente entre sí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4278517</wp:posOffset>
            </wp:positionV>
            <wp:extent cx="128050" cy="175245"/>
            <wp:effectExtent l="0" t="0" r="0" b="0"/>
            <wp:wrapNone/>
            <wp:docPr id="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5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0" locked="0" layoutInCell="0" allowOverlap="1" hidden="0">
            <wp:simplePos x="0" y="0"/>
            <wp:positionH relativeFrom="page">
              <wp:posOffset>914704</wp:posOffset>
            </wp:positionH>
            <wp:positionV relativeFrom="page">
              <wp:posOffset>4365385</wp:posOffset>
            </wp:positionV>
            <wp:extent cx="861957" cy="175245"/>
            <wp:effectExtent l="0" t="0" r="0" b="0"/>
            <wp:wrapNone/>
            <wp:docPr id="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1957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4"/>
                          </w:rPr>
                          <w:t xml:space="preserve">Conjunto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4453777</wp:posOffset>
            </wp:positionV>
            <wp:extent cx="128050" cy="175245"/>
            <wp:effectExtent l="0" t="0" r="0" b="0"/>
            <wp:wrapNone/>
            <wp:docPr id="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5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0" locked="0" layoutInCell="0" allowOverlap="1" hidden="0">
            <wp:simplePos x="0" y="0"/>
            <wp:positionH relativeFrom="page">
              <wp:posOffset>914704</wp:posOffset>
            </wp:positionH>
            <wp:positionV relativeFrom="page">
              <wp:posOffset>4540645</wp:posOffset>
            </wp:positionV>
            <wp:extent cx="1319157" cy="175245"/>
            <wp:effectExtent l="0" t="0" r="0" b="0"/>
            <wp:wrapNone/>
            <wp:docPr id="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9157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Con las otras tal 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4629037</wp:posOffset>
            </wp:positionV>
            <wp:extent cx="128050" cy="175245"/>
            <wp:effectExtent l="0" t="0" r="0" b="0"/>
            <wp:wrapNone/>
            <wp:docPr id="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5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0" locked="0" layoutInCell="0" allowOverlap="1" hidden="0">
            <wp:simplePos x="0" y="0"/>
            <wp:positionH relativeFrom="page">
              <wp:posOffset>914704</wp:posOffset>
            </wp:positionH>
            <wp:positionV relativeFrom="page">
              <wp:posOffset>4715905</wp:posOffset>
            </wp:positionV>
            <wp:extent cx="2101350" cy="175245"/>
            <wp:effectExtent l="0" t="0" r="0" b="0"/>
            <wp:wrapNone/>
            <wp:docPr id="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135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Que tienden a un objetivo común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4804297</wp:posOffset>
            </wp:positionV>
            <wp:extent cx="128050" cy="175245"/>
            <wp:effectExtent l="0" t="0" r="0" b="0"/>
            <wp:wrapNone/>
            <wp:docPr id="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5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0" locked="0" layoutInCell="0" allowOverlap="1" hidden="0">
            <wp:simplePos x="0" y="0"/>
            <wp:positionH relativeFrom="page">
              <wp:posOffset>914704</wp:posOffset>
            </wp:positionH>
            <wp:positionV relativeFrom="page">
              <wp:posOffset>4891165</wp:posOffset>
            </wp:positionV>
            <wp:extent cx="1559949" cy="175245"/>
            <wp:effectExtent l="0" t="0" r="0" b="0"/>
            <wp:wrapNone/>
            <wp:docPr id="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9949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1"/>
                          </w:rPr>
                          <w:t xml:space="preserve">Inseparable y coherente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4979557</wp:posOffset>
            </wp:positionV>
            <wp:extent cx="128050" cy="175245"/>
            <wp:effectExtent l="0" t="0" r="0" b="0"/>
            <wp:wrapNone/>
            <wp:docPr id="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5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0" locked="0" layoutInCell="0" allowOverlap="1" hidden="0">
            <wp:simplePos x="0" y="0"/>
            <wp:positionH relativeFrom="page">
              <wp:posOffset>914704</wp:posOffset>
            </wp:positionH>
            <wp:positionV relativeFrom="page">
              <wp:posOffset>5066679</wp:posOffset>
            </wp:positionV>
            <wp:extent cx="3201932" cy="175245"/>
            <wp:effectExtent l="0" t="0" r="0" b="0"/>
            <wp:wrapNone/>
            <wp:docPr id="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01932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</w:rPr>
                          <w:t xml:space="preserve">Opuesto al concepto de sumatoria o conglomerado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5155071</wp:posOffset>
            </wp:positionV>
            <wp:extent cx="128050" cy="175245"/>
            <wp:effectExtent l="0" t="0" r="0" b="0"/>
            <wp:wrapNone/>
            <wp:docPr id="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5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0" locked="0" layoutInCell="0" allowOverlap="1" hidden="0">
            <wp:simplePos x="0" y="0"/>
            <wp:positionH relativeFrom="page">
              <wp:posOffset>914704</wp:posOffset>
            </wp:positionH>
            <wp:positionV relativeFrom="page">
              <wp:posOffset>5241939</wp:posOffset>
            </wp:positionV>
            <wp:extent cx="907677" cy="175245"/>
            <wp:effectExtent l="0" t="0" r="0" b="0"/>
            <wp:wrapNone/>
            <wp:docPr id="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7677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De elementos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5330331</wp:posOffset>
            </wp:positionV>
            <wp:extent cx="128050" cy="175245"/>
            <wp:effectExtent l="0" t="0" r="0" b="0"/>
            <wp:wrapNone/>
            <wp:docPr id="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5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●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5592459</wp:posOffset>
            </wp:positionV>
            <wp:extent cx="3354383" cy="175245"/>
            <wp:effectExtent l="0" t="0" r="0" b="0"/>
            <wp:wrapNone/>
            <wp:docPr id="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54383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4) Explique con sus palabras el concepto de totalidad.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5942979</wp:posOffset>
            </wp:positionV>
            <wp:extent cx="2325682" cy="175245"/>
            <wp:effectExtent l="0" t="0" r="0" b="0"/>
            <wp:wrapNone/>
            <wp:docPr id="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5682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5) Confeccionar el siguiente glosario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6293499</wp:posOffset>
            </wp:positionV>
            <wp:extent cx="6350871" cy="175245"/>
            <wp:effectExtent l="0" t="0" r="0" b="0"/>
            <wp:wrapNone/>
            <wp:docPr id="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0871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Bertalanffy, Relatividad, Entorno, Entropía, Negentropia, Conglomerado, Sistemas Cerrados, Sistemas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0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6468759</wp:posOffset>
            </wp:positionV>
            <wp:extent cx="1801045" cy="175245"/>
            <wp:effectExtent l="0" t="0" r="0" b="0"/>
            <wp:wrapNone/>
            <wp:docPr id="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1045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Abiertos, Retroalimentación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6819279</wp:posOffset>
            </wp:positionV>
            <wp:extent cx="3134926" cy="175245"/>
            <wp:effectExtent l="0" t="0" r="0" b="0"/>
            <wp:wrapNone/>
            <wp:docPr id="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34926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6) Dar 3 ejemplos de sistemas cerrados. Justificar.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7170180</wp:posOffset>
            </wp:positionV>
            <wp:extent cx="3994716" cy="175245"/>
            <wp:effectExtent l="0" t="0" r="0" b="0"/>
            <wp:wrapNone/>
            <wp:docPr id="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94716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7) Clasificar los siguientes sistemas con el criterio visto en clase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7520700</wp:posOffset>
            </wp:positionV>
            <wp:extent cx="3145594" cy="175245"/>
            <wp:effectExtent l="0" t="0" r="0" b="0"/>
            <wp:wrapNone/>
            <wp:docPr id="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5594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 león - automóvil - ecuación matemática - software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7871220</wp:posOffset>
            </wp:positionV>
            <wp:extent cx="1801045" cy="175245"/>
            <wp:effectExtent l="0" t="0" r="0" b="0"/>
            <wp:wrapNone/>
            <wp:docPr id="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1045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8) Dado el siguiente sistema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8221740</wp:posOffset>
            </wp:positionV>
            <wp:extent cx="522460" cy="175245"/>
            <wp:effectExtent l="0" t="0" r="0" b="0"/>
            <wp:wrapNone/>
            <wp:docPr id="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246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Planeta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8397000</wp:posOffset>
            </wp:positionV>
            <wp:extent cx="761728" cy="175245"/>
            <wp:effectExtent l="0" t="0" r="0" b="0"/>
            <wp:wrapNone/>
            <wp:docPr id="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1728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 Hemisferio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" behindDoc="0" locked="0" layoutInCell="0" allowOverlap="1" hidden="0">
            <wp:simplePos x="0" y="0"/>
            <wp:positionH relativeFrom="page">
              <wp:posOffset>914704</wp:posOffset>
            </wp:positionH>
            <wp:positionV relativeFrom="page">
              <wp:posOffset>8572260</wp:posOffset>
            </wp:positionV>
            <wp:extent cx="781185" cy="175245"/>
            <wp:effectExtent l="0" t="0" r="0" b="0"/>
            <wp:wrapNone/>
            <wp:docPr id="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1185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4"/>
                          </w:rPr>
                          <w:t xml:space="preserve">Continente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" behindDoc="0" locked="0" layoutInCell="0" allowOverlap="1" hidden="0">
            <wp:simplePos x="0" y="0"/>
            <wp:positionH relativeFrom="page">
              <wp:posOffset>1371854</wp:posOffset>
            </wp:positionH>
            <wp:positionV relativeFrom="page">
              <wp:posOffset>8747520</wp:posOffset>
            </wp:positionV>
            <wp:extent cx="366707" cy="175245"/>
            <wp:effectExtent l="0" t="0" r="0" b="0"/>
            <wp:wrapNone/>
            <wp:docPr id="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6707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11"/>
                          </w:rPr>
                          <w:t xml:space="preserve">País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0" locked="0" layoutInCell="0" allowOverlap="1" hidden="0">
            <wp:simplePos x="0" y="0"/>
            <wp:positionH relativeFrom="page">
              <wp:posOffset>1829054</wp:posOffset>
            </wp:positionH>
            <wp:positionV relativeFrom="page">
              <wp:posOffset>8922780</wp:posOffset>
            </wp:positionV>
            <wp:extent cx="679509" cy="175245"/>
            <wp:effectExtent l="0" t="0" r="0" b="0"/>
            <wp:wrapNone/>
            <wp:docPr id="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9509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5"/>
                          </w:rPr>
                          <w:t xml:space="preserve">Regiones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" behindDoc="0" locked="0" layoutInCell="0" allowOverlap="1" hidden="0">
            <wp:simplePos x="0" y="0"/>
            <wp:positionH relativeFrom="page">
              <wp:posOffset>2286254</wp:posOffset>
            </wp:positionH>
            <wp:positionV relativeFrom="page">
              <wp:posOffset>9098040</wp:posOffset>
            </wp:positionV>
            <wp:extent cx="755709" cy="175245"/>
            <wp:effectExtent l="0" t="0" r="0" b="0"/>
            <wp:wrapNone/>
            <wp:docPr id="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5709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4"/>
                          </w:rPr>
                          <w:t xml:space="preserve">Provincias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" behindDoc="0" locked="0" layoutInCell="0" allowOverlap="1" hidden="0">
            <wp:simplePos x="0" y="0"/>
            <wp:positionH relativeFrom="page">
              <wp:posOffset>2743835</wp:posOffset>
            </wp:positionH>
            <wp:positionV relativeFrom="page">
              <wp:posOffset>9273554</wp:posOffset>
            </wp:positionV>
            <wp:extent cx="1034220" cy="175245"/>
            <wp:effectExtent l="0" t="0" r="0" b="0"/>
            <wp:wrapNone/>
            <wp:docPr id="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422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3"/>
                          </w:rPr>
                          <w:t xml:space="preserve">Departamentos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9624074</wp:posOffset>
            </wp:positionV>
            <wp:extent cx="4701853" cy="175245"/>
            <wp:effectExtent l="0" t="0" r="0" b="0"/>
            <wp:wrapNone/>
            <wp:docPr id="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1853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Para cada uno de los puntos identificar: metasistema, sistema y subsistema.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" behindDoc="0" locked="0" layoutInCell="0" allowOverlap="1" hidden="0">
            <wp:simplePos x="0" y="0"/>
            <wp:positionH relativeFrom="page">
              <wp:posOffset>455675</wp:posOffset>
            </wp:positionH>
            <wp:positionV relativeFrom="page">
              <wp:posOffset>10035554</wp:posOffset>
            </wp:positionV>
            <wp:extent cx="74100" cy="175245"/>
            <wp:effectExtent l="0" t="0" r="0" b="0"/>
            <wp:wrapNone/>
            <wp:docPr id="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10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pStyle w:val="Heading1"/>
        <w:spacing w:before="0"/>
        <w:ind w:right="11849"/>
      </w:pPr>
    </w:p>
    <w:p>
      <w:pPr>
        <w:sectPr>
          <w:pgSz w:w="11906" w:h="16838" w:orient="portrait"/>
          <w:pgMar w:top="0" w:right="0" w:bottom="0" w:left="0"/>
        </w:sectPr>
        <w:spacing w:line="1" w:lineRule="exact"/>
      </w:pPr>
    </w:p>
    <w:p>
      <w:pPr>
        <w:pStyle w:val="Normal"/>
        <w:spacing w:before="1122" w:line="275" w:lineRule="exact"/>
        <w:ind w:left="717" w:right="11012"/>
      </w:pPr>
      <w:r>
        <w:rPr>
          <w:noProof/>
          <w:rStyle w:val="fontstyle01"/>
          <w:spacing w:val="-16"/>
        </w:rPr>
        <w:t xml:space="preserve"> </w:t>
      </w:r>
    </w:p>
    <w:p>
      <w:pPr>
        <w:pStyle w:val="Normal"/>
        <w:spacing w:before="276" w:line="275" w:lineRule="exact"/>
        <w:ind w:left="717" w:right="731"/>
      </w:pPr>
      <w:r>
        <w:rPr>
          <w:noProof/>
          <w:rStyle w:val="fontstyle01"/>
          <w:spacing w:val="-1"/>
        </w:rPr>
        <w:t xml:space="preserve">9) Lea las siguientes situaciones y determine de qué tipo de retroalimentación se trata. Finalmente complete </w:t>
      </w:r>
    </w:p>
    <w:p>
      <w:pPr>
        <w:pStyle w:val="Normal"/>
        <w:spacing w:before="0" w:line="275" w:lineRule="exact"/>
        <w:ind w:left="720" w:right="9737"/>
      </w:pPr>
      <w:r>
        <w:rPr>
          <w:noProof/>
          <w:rStyle w:val="fontstyle01"/>
          <w:spacing w:val="-1"/>
        </w:rPr>
        <w:t xml:space="preserve">la conclusión. </w:t>
      </w:r>
    </w:p>
    <w:p>
      <w:pPr>
        <w:pStyle w:val="Normal"/>
        <w:spacing w:before="276" w:line="275" w:lineRule="exact"/>
        <w:ind w:left="717" w:right="608"/>
      </w:pPr>
      <w:r>
        <w:rPr>
          <w:noProof/>
          <w:rStyle w:val="fontstyle01"/>
          <w:spacing w:val="2"/>
        </w:rPr>
        <w:t xml:space="preserve">Situación (A): Se dice que un profesor da buenas o malas clases, de acuerdo con su audiencia. En efecto, </w:t>
      </w:r>
    </w:p>
    <w:p>
      <w:pPr>
        <w:pStyle w:val="Normal"/>
        <w:spacing w:before="136" w:line="275" w:lineRule="exact"/>
        <w:ind w:left="720" w:right="608"/>
      </w:pPr>
      <w:r>
        <w:rPr>
          <w:noProof/>
          <w:rStyle w:val="fontstyle01"/>
        </w:rPr>
        <w:t xml:space="preserve">cuando un profesor encuentra que su audiencia es motivante, él se motiva generalmente elevando la calidad </w:t>
      </w:r>
    </w:p>
    <w:p>
      <w:pPr>
        <w:pStyle w:val="Normal"/>
        <w:spacing w:before="139" w:line="275" w:lineRule="exact"/>
        <w:ind w:left="720" w:right="605"/>
      </w:pPr>
      <w:r>
        <w:rPr>
          <w:noProof/>
          <w:rStyle w:val="fontstyle01"/>
          <w:spacing w:val="-2"/>
        </w:rPr>
        <w:t xml:space="preserve">de su enseñanza, especialmente en la presentación del material. Esto hace que la audiencia se motive aun mas, </w:t>
      </w:r>
    </w:p>
    <w:p>
      <w:pPr>
        <w:pStyle w:val="Normal"/>
        <w:spacing w:before="136" w:line="275" w:lineRule="exact"/>
        <w:ind w:left="720" w:right="606"/>
      </w:pPr>
      <w:r>
        <w:rPr>
          <w:noProof/>
          <w:rStyle w:val="fontstyle01"/>
          <w:spacing w:val="-1"/>
        </w:rPr>
        <w:t xml:space="preserve">información que es retroalimentada hacia el profesor quien le pone mas empeño y así sigue la cadena. Por el </w:t>
      </w:r>
    </w:p>
    <w:p>
      <w:pPr>
        <w:pStyle w:val="Normal"/>
        <w:spacing w:before="139" w:line="275" w:lineRule="exact"/>
        <w:ind w:left="720" w:right="607"/>
      </w:pPr>
      <w:r>
        <w:rPr>
          <w:noProof/>
          <w:rStyle w:val="fontstyle01"/>
          <w:spacing w:val="-2"/>
        </w:rPr>
        <w:t xml:space="preserve">contrario, cuando el profesor encuentra que su audiencia no lo motiva, generalmente comienza a perder interés </w:t>
      </w:r>
    </w:p>
    <w:p>
      <w:pPr>
        <w:pStyle w:val="Normal"/>
        <w:spacing w:before="137" w:line="275" w:lineRule="exact"/>
        <w:ind w:left="720" w:right="601"/>
      </w:pPr>
      <w:r>
        <w:rPr>
          <w:noProof/>
          <w:rStyle w:val="fontstyle01"/>
        </w:rPr>
        <w:t xml:space="preserve">en la clase, lo que le repercute en sus alumnos, los que se motivan menos y así continua el curso, que puede </w:t>
      </w:r>
    </w:p>
    <w:p>
      <w:pPr>
        <w:pStyle w:val="Normal"/>
        <w:spacing w:before="139" w:line="275" w:lineRule="exact"/>
        <w:ind w:left="720" w:right="3083"/>
      </w:pPr>
      <w:r>
        <w:rPr>
          <w:noProof/>
          <w:rStyle w:val="fontstyle01"/>
          <w:spacing w:val="-1"/>
        </w:rPr>
        <w:t xml:space="preserve">terminar súbitamente por el abandono del profesor o de la mayoría de sus alumnos. </w:t>
      </w:r>
    </w:p>
    <w:p>
      <w:pPr>
        <w:pStyle w:val="Normal"/>
        <w:spacing w:before="552" w:line="275" w:lineRule="exact"/>
        <w:ind w:left="717" w:right="4257"/>
      </w:pPr>
      <w:r>
        <w:rPr>
          <w:noProof/>
          <w:rStyle w:val="fontstyle01"/>
          <w:spacing w:val="-1"/>
        </w:rPr>
        <w:t xml:space="preserve">Retroalimentación _________________________________________. </w:t>
      </w:r>
    </w:p>
    <w:p>
      <w:pPr>
        <w:pStyle w:val="Normal"/>
        <w:spacing w:before="552" w:line="275" w:lineRule="exact"/>
        <w:ind w:left="717" w:right="609"/>
      </w:pPr>
      <w:r>
        <w:rPr>
          <w:noProof/>
          <w:rStyle w:val="fontstyle01"/>
          <w:spacing w:val="2"/>
        </w:rPr>
        <w:t xml:space="preserve">Situación (B): Supongamos que desea viajar desde Río Grande hasta San Fernando a una velocidad de 80 </w:t>
      </w:r>
    </w:p>
    <w:p>
      <w:pPr>
        <w:pStyle w:val="Normal"/>
        <w:spacing w:before="136" w:line="275" w:lineRule="exact"/>
        <w:ind w:left="720" w:right="605"/>
      </w:pPr>
      <w:r>
        <w:rPr>
          <w:noProof/>
          <w:rStyle w:val="fontstyle01"/>
          <w:spacing w:val="-2"/>
        </w:rPr>
        <w:t xml:space="preserve">km/hr. Ese es el objetivo. En este caso, la corriente de entrada será la presión que ejerce el pie en el acelerador. </w:t>
      </w:r>
    </w:p>
    <w:p>
      <w:pPr>
        <w:pStyle w:val="Normal"/>
        <w:spacing w:before="139" w:line="275" w:lineRule="exact"/>
        <w:ind w:left="720" w:right="604"/>
      </w:pPr>
      <w:r>
        <w:rPr>
          <w:noProof/>
          <w:rStyle w:val="fontstyle01"/>
        </w:rPr>
        <w:t xml:space="preserve">La corriente de salida será justamente la velocidad. El marca-kilómetros, al indicar la velocidad actúa como </w:t>
      </w:r>
    </w:p>
    <w:p>
      <w:pPr>
        <w:pStyle w:val="Normal"/>
        <w:spacing w:before="137" w:line="275" w:lineRule="exact"/>
        <w:ind w:left="720" w:right="601"/>
      </w:pPr>
      <w:r>
        <w:rPr>
          <w:noProof/>
          <w:rStyle w:val="fontstyle01"/>
          <w:spacing w:val="-1"/>
        </w:rPr>
        <w:t xml:space="preserve">comunicación de retroalimentación, la que es captada por la vista. Suponiendo que el marca-kilómetros indica </w:t>
      </w:r>
    </w:p>
    <w:p>
      <w:pPr>
        <w:pStyle w:val="Normal"/>
        <w:spacing w:before="139" w:line="275" w:lineRule="exact"/>
        <w:ind w:left="720" w:right="609"/>
      </w:pPr>
      <w:r>
        <w:rPr>
          <w:noProof/>
          <w:rStyle w:val="fontstyle01"/>
          <w:spacing w:val="3"/>
        </w:rPr>
        <w:t xml:space="preserve">70 km/hr. Entonces esta información hace que aumente la presión del pie en el acelerador corrigiendo la </w:t>
      </w:r>
    </w:p>
    <w:p>
      <w:pPr>
        <w:pStyle w:val="Normal"/>
        <w:spacing w:before="136" w:line="275" w:lineRule="exact"/>
        <w:ind w:left="720" w:right="1916"/>
      </w:pPr>
      <w:r>
        <w:rPr>
          <w:noProof/>
          <w:rStyle w:val="fontstyle01"/>
          <w:spacing w:val="-1"/>
        </w:rPr>
        <w:t xml:space="preserve">velocidad. Si ahora llega a 80, que es objetivo, la comunicación de retroalimentación se hace 0. </w:t>
      </w:r>
    </w:p>
    <w:p>
      <w:pPr>
        <w:pStyle w:val="Normal"/>
        <w:spacing w:before="552" w:line="275" w:lineRule="exact"/>
        <w:ind w:left="717" w:right="4257"/>
      </w:pPr>
      <w:r>
        <w:rPr>
          <w:noProof/>
          <w:rStyle w:val="fontstyle01"/>
          <w:spacing w:val="-1"/>
        </w:rPr>
        <w:t xml:space="preserve">Retroalimentación _________________________________________. </w:t>
      </w:r>
    </w:p>
    <w:p>
      <w:pPr>
        <w:pStyle w:val="Normal"/>
        <w:spacing w:before="415" w:line="275" w:lineRule="exact"/>
        <w:ind w:left="717" w:right="1111"/>
      </w:pPr>
      <w:r>
        <w:rPr>
          <w:noProof/>
          <w:rStyle w:val="fontstyle01"/>
          <w:spacing w:val="-1"/>
        </w:rPr>
        <w:t xml:space="preserve">10) Propongan un ejemplo de una organización real, que sea conocida a nivel nacional o internacional e </w:t>
      </w:r>
    </w:p>
    <w:p>
      <w:pPr>
        <w:pStyle w:val="Normal"/>
        <w:spacing w:before="0" w:line="275" w:lineRule="exact"/>
        <w:ind w:left="720" w:right="1263"/>
      </w:pPr>
      <w:r>
        <w:rPr>
          <w:noProof/>
          <w:rStyle w:val="fontstyle01"/>
          <w:spacing w:val="-1"/>
        </w:rPr>
        <w:t xml:space="preserve">identifique: SO, objetivo, límite, alcance, sistema, subsistemas, entradas, salidas y recursos (humanos, </w:t>
      </w:r>
    </w:p>
    <w:p>
      <w:pPr>
        <w:pStyle w:val="Normal"/>
        <w:spacing w:before="0" w:line="275" w:lineRule="exact"/>
        <w:ind w:left="720" w:right="7423"/>
      </w:pPr>
      <w:r>
        <w:rPr>
          <w:noProof/>
          <w:rStyle w:val="fontstyle01"/>
          <w:spacing w:val="-1"/>
        </w:rPr>
        <w:t xml:space="preserve">materiales, tecnológicos, financieros). </w:t>
      </w:r>
    </w:p>
    <w:p>
      <w:pPr>
        <w:pStyle w:val="Normal"/>
        <w:spacing w:before="4659" w:line="275" w:lineRule="exact"/>
        <w:ind w:left="717" w:right="11072"/>
      </w:pPr>
      <w:r>
        <w:rPr>
          <w:noProof/>
          <w:rStyle w:val="fontstyle01"/>
          <w:spacing w:val="-1"/>
        </w:rPr>
        <w:t xml:space="preserve"> </w:t>
      </w:r>
    </w:p>
    <w:sectPr>
      <w:pgSz w:w="11906" w:h="16838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pitch w:val="variable"/>
    <w:charset w:val="00"/>
    <w:sig w:usb0="E0000AFF" w:usb1="500078FF" w:usb2="00000021" w:usb3="00000000" w:csb0="600001BF" w:csb1="DFF70000"/>
  </w:font>
  <w:font w:name="Liberation Sans">
    <w:panose1 w:val="020B0604020202020204"/>
    <w:pitch w:val="variable"/>
    <w:charset w:val="00"/>
    <w:sig w:usb0="E0000AFF" w:usb1="500078FF" w:usb2="00000021" w:usb3="00000000" w:csb0="600001BF" w:csb1="DFF70000"/>
  </w:font>
  <w:font w:name="TeXGyreTermes">
    <w:panose1 w:val="00000500000000000000"/>
    <w:pitch w:val="variable"/>
    <w:charset w:val="00"/>
    <w:sig w:usb0="20000087" w:usb1="00000000" w:usb2="00000000" w:usb3="00000000" w:csb0="20000193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Pr>
      <w:rFonts w:ascii="Liberation Serif" w:hAnsi="Liberation Serif" w:cs="Liberation Serif" w:hint="default"/>
      <w:color w:val="000000"/>
      <w:sz w:val="24"/>
      <w:szCs w:val="24"/>
    </w:rPr>
  </w:style>
  <w:style w:type="character" w:customStyle="1" w:styleId="fontstyle07">
    <w:name w:val="fontstyle07"/>
    <w:basedOn w:val="DefaultParagraphFont"/>
    <w:rPr>
      <w:rFonts w:ascii="Liberation Serif" w:hAnsi="Liberation Serif" w:cs="Liberation Serif" w:hint="default"/>
      <w:b/>
      <w:bCs/>
      <w:color w:val="000000"/>
      <w:sz w:val="24"/>
      <w:szCs w:val="24"/>
    </w:rPr>
  </w:style>
  <w:style w:type="character" w:customStyle="1" w:styleId="fontstyle05">
    <w:name w:val="fontstyle05"/>
    <w:basedOn w:val="DefaultParagraphFont"/>
    <w:rPr>
      <w:rFonts w:ascii="Liberation Sans" w:hAnsi="Liberation Sans" w:cs="Liberation Sans" w:hint="default"/>
      <w:color w:val="000000"/>
      <w:sz w:val="24"/>
      <w:szCs w:val="24"/>
    </w:rPr>
  </w:style>
  <w:style w:type="character" w:customStyle="1" w:styleId="fontstyle04">
    <w:name w:val="fontstyle04"/>
    <w:basedOn w:val="DefaultParagraphFont"/>
    <w:rPr>
      <w:rFonts w:ascii="TeXGyreTermes" w:hAnsi="TeXGyreTermes" w:cs="TeXGyreTermes" w:hint="default"/>
      <w:i/>
      <w:iCs/>
      <w:color w:val="000000"/>
      <w:sz w:val="28"/>
      <w:szCs w:val="28"/>
    </w:rPr>
  </w:style>
  <w:style w:type="character" w:customStyle="1" w:styleId="fontstyle02">
    <w:name w:val="fontstyle02"/>
    <w:basedOn w:val="DefaultParagraphFont"/>
    <w:rPr>
      <w:rFonts w:ascii="Liberation Sans" w:hAnsi="Liberation Sans" w:cs="Liberation Sans" w:hint="default"/>
      <w:color w:val="000000"/>
      <w:sz w:val="28"/>
      <w:szCs w:val="28"/>
    </w:rPr>
  </w:style>
  <w:style w:type="character" w:customStyle="1" w:styleId="fontstyle03">
    <w:name w:val="fontstyle03"/>
    <w:basedOn w:val="DefaultParagraphFont"/>
    <w:rPr>
      <w:rFonts w:ascii="Liberation Sans" w:hAnsi="Liberation Sans" w:cs="Liberation Sans" w:hint="default"/>
      <w:color w:val="000000"/>
      <w:sz w:val="22"/>
      <w:szCs w:val="22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					<Relationships xmlns="http://schemas.openxmlformats.org/package/2006/relationships">				<Relationship Id="rId1" Type="http://schemas.openxmlformats.org/officeDocument/2006/relationships/styles" Target="styles.xml"/>				<Relationship Id="rId2" Type="http://schemas.openxmlformats.org/officeDocument/2006/relationships/settings" Target="settings.xml"/>				<Relationship Id="rId3" Type="http://schemas.openxmlformats.org/officeDocument/2006/relationships/webSettings" Target="webSettings.xml"/>				<Relationship Id="rId4" Type="http://schemas.openxmlformats.org/officeDocument/2006/relationships/fontTable" Target="fontTable.xml"/>				<Relationship Id="rId5" Type="http://schemas.openxmlformats.org/officeDocument/2006/relationships/theme" Target="theme/theme.xml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ONLYOFFICE/8.3.2.19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