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pBdr/>
        <w:spacing w:after="0" w:before="78"/>
        <w:ind/>
        <w:rPr>
          <w:color w:val="c00000"/>
        </w:rPr>
      </w:pPr>
      <w:r>
        <w:rPr>
          <w:color w:val="c00000"/>
        </w:rPr>
        <w:t xml:space="preserve">Sistemas de Información II</w:t>
      </w:r>
      <w:r>
        <w:rPr>
          <w:color w:val="c00000"/>
        </w:rPr>
      </w:r>
      <w:r>
        <w:rPr>
          <w:color w:val="c00000"/>
        </w:rPr>
      </w:r>
    </w:p>
    <w:p>
      <w:pPr>
        <w:pStyle w:val="894"/>
        <w:pBdr/>
        <w:spacing/>
        <w:ind/>
        <w:rPr/>
      </w:pPr>
      <w:r>
        <w:rPr>
          <w:color w:val="ff0000"/>
        </w:rPr>
        <w:t xml:space="preserve">TRABAJO PRÁCTICO N°</w:t>
      </w:r>
      <w:r>
        <w:rPr>
          <w:color w:val="ff0000"/>
        </w:rPr>
        <w:t xml:space="preserve">5</w:t>
      </w:r>
      <w:r>
        <w:rPr>
          <w:color w:val="ff0000"/>
        </w:rPr>
        <w:t xml:space="preserve">:</w:t>
      </w:r>
      <w:r>
        <w:t xml:space="preserve"> </w:t>
      </w:r>
      <w:r>
        <w:rPr>
          <w:rFonts w:ascii="Lato" w:hAnsi="Lato"/>
          <w:b w:val="0"/>
          <w:i w:val="0"/>
          <w:caps w:val="0"/>
          <w:smallCaps w:val="0"/>
          <w:color w:val="auto"/>
          <w:spacing w:val="0"/>
          <w:sz w:val="36"/>
          <w:szCs w:val="36"/>
        </w:rPr>
        <w:t xml:space="preserve">Diagrama de maquina de estado / Diagrama de Componente y Despliegue</w:t>
      </w:r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jc w:val="left"/>
        <w:rPr/>
      </w:pPr>
      <w:r>
        <w:rPr>
          <w:color w:val="ff0000"/>
        </w:rPr>
        <w:t xml:space="preserve">Consultora:</w:t>
      </w:r>
      <w:r>
        <w:t xml:space="preserve"> DeltaNet</w:t>
      </w:r>
      <w:r/>
    </w:p>
    <w:p>
      <w:pPr>
        <w:pStyle w:val="894"/>
        <w:pBdr/>
        <w:spacing/>
        <w:ind/>
        <w:jc w:val="left"/>
        <w:rPr/>
      </w:pPr>
      <w:r>
        <w:t xml:space="preserve">Integrantes:</w:t>
      </w:r>
      <w:r/>
    </w:p>
    <w:p>
      <w:pPr>
        <w:pStyle w:val="894"/>
        <w:pBdr/>
        <w:spacing/>
        <w:ind w:firstLine="0" w:lef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r>
        <w:rPr>
          <w:sz w:val="32"/>
          <w:szCs w:val="32"/>
        </w:rPr>
        <w:t xml:space="preserve">Gaston Ezequiel Perez Mercado – 46870319 – ELSI1267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94"/>
        <w:pBdr/>
        <w:spacing/>
        <w:ind w:firstLine="0" w:lef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r>
        <w:rPr>
          <w:sz w:val="32"/>
          <w:szCs w:val="32"/>
        </w:rPr>
        <w:t xml:space="preserve">Franco Bonnano Ruiz – 46386796 – ELSI1227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94"/>
        <w:pBdr/>
        <w:spacing/>
        <w:ind w:firstLine="0" w:lef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r>
        <w:rPr>
          <w:sz w:val="32"/>
          <w:szCs w:val="32"/>
        </w:rPr>
        <w:t xml:space="preserve">Alan Franco Martorelli – 47045201 – ELSI1262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SISTEMAS</w:t>
      </w:r>
      <w:r>
        <w:rPr>
          <w:spacing w:val="-4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t xml:space="preserve">INFORMACIÓN</w:t>
      </w:r>
      <w:r>
        <w:rPr>
          <w:spacing w:val="-3"/>
        </w:rPr>
        <w:t xml:space="preserve"> </w:t>
      </w:r>
      <w:r>
        <w:rPr>
          <w:spacing w:val="-5"/>
        </w:rPr>
        <w:t xml:space="preserve">II</w:t>
      </w:r>
      <w:r/>
    </w:p>
    <w:p>
      <w:pPr>
        <w:pStyle w:val="885"/>
        <w:pBdr/>
        <w:spacing w:after="0" w:before="186" w:line="266" w:lineRule="auto"/>
        <w:ind w:right="18" w:firstLine="0" w:left="143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Trabajo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Práctico: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Máquina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de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Estado,</w:t>
      </w:r>
      <w:r>
        <w:rPr>
          <w:rFonts w:ascii="Arial" w:hAnsi="Arial"/>
          <w:b/>
          <w:spacing w:val="-14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Diagrama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de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Componentes y Despliegue</w:t>
      </w:r>
      <w:r>
        <w:rPr>
          <w:rFonts w:ascii="Arial" w:hAnsi="Arial"/>
          <w:b/>
          <w:sz w:val="28"/>
        </w:rPr>
      </w:r>
      <w:r>
        <w:rPr>
          <w:rFonts w:ascii="Arial" w:hAnsi="Arial"/>
          <w:b/>
          <w:sz w:val="28"/>
        </w:rPr>
      </w:r>
    </w:p>
    <w:p>
      <w:pPr>
        <w:pStyle w:val="890"/>
        <w:pBdr/>
        <w:spacing w:after="0" w:before="260"/>
        <w:ind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  <w:r>
        <w:rPr>
          <w:rFonts w:ascii="Arial" w:hAnsi="Arial"/>
          <w:b/>
          <w:sz w:val="28"/>
        </w:rPr>
      </w:r>
      <w:r>
        <w:rPr>
          <w:rFonts w:ascii="Arial" w:hAnsi="Arial"/>
          <w:b/>
          <w:sz w:val="28"/>
        </w:rPr>
      </w:r>
    </w:p>
    <w:p>
      <w:pPr>
        <w:pStyle w:val="886"/>
        <w:numPr>
          <w:ilvl w:val="0"/>
          <w:numId w:val="1"/>
        </w:numPr>
        <w:pBdr/>
        <w:tabs>
          <w:tab w:val="left" w:leader="none" w:pos="397"/>
          <w:tab w:val="clear" w:leader="none" w:pos="720"/>
        </w:tabs>
        <w:spacing w:after="0" w:before="1" w:line="240" w:lineRule="auto"/>
        <w:ind w:right="0" w:hanging="269" w:left="397"/>
        <w:jc w:val="left"/>
        <w:rPr/>
      </w:pPr>
      <w:r/>
      <w:bookmarkStart w:id="0" w:name="1)_Máquina_de_estados%3A_AUTO"/>
      <w:r/>
      <w:bookmarkEnd w:id="0"/>
      <w:r>
        <w:t xml:space="preserve">Máquina de</w:t>
      </w:r>
      <w:r>
        <w:rPr>
          <w:spacing w:val="-5"/>
        </w:rPr>
        <w:t xml:space="preserve"> </w:t>
      </w:r>
      <w:r>
        <w:t xml:space="preserve">estados:</w:t>
      </w:r>
      <w:r>
        <w:rPr>
          <w:spacing w:val="-10"/>
        </w:rPr>
        <w:t xml:space="preserve"> </w:t>
      </w:r>
      <w:r>
        <w:rPr>
          <w:spacing w:val="-4"/>
        </w:rPr>
        <w:t xml:space="preserve">AUTO</w:t>
      </w:r>
      <w:r/>
    </w:p>
    <w:p>
      <w:pPr>
        <w:pStyle w:val="887"/>
        <w:pBdr/>
        <w:spacing w:after="0" w:before="52"/>
        <w:ind/>
        <w:rPr/>
      </w:pPr>
      <w:r>
        <w:t xml:space="preserve">Representa</w:t>
      </w:r>
      <w:r>
        <w:rPr>
          <w:spacing w:val="-7"/>
        </w:rPr>
        <w:t xml:space="preserve"> </w:t>
      </w:r>
      <w:r>
        <w:t xml:space="preserve">los</w:t>
      </w:r>
      <w:r>
        <w:rPr>
          <w:spacing w:val="-4"/>
        </w:rPr>
        <w:t xml:space="preserve"> </w:t>
      </w:r>
      <w:r>
        <w:t xml:space="preserve">estados</w:t>
      </w:r>
      <w:r>
        <w:rPr>
          <w:spacing w:val="1"/>
        </w:rPr>
        <w:t xml:space="preserve"> </w:t>
      </w:r>
      <w:r>
        <w:t xml:space="preserve">por</w:t>
      </w:r>
      <w:r>
        <w:rPr>
          <w:spacing w:val="-5"/>
        </w:rPr>
        <w:t xml:space="preserve"> </w:t>
      </w:r>
      <w:r>
        <w:t xml:space="preserve">los</w:t>
      </w:r>
      <w:r>
        <w:rPr>
          <w:spacing w:val="1"/>
        </w:rPr>
        <w:t xml:space="preserve"> </w:t>
      </w:r>
      <w:r>
        <w:t xml:space="preserve">que pasa</w:t>
      </w:r>
      <w:r>
        <w:rPr>
          <w:spacing w:val="-5"/>
        </w:rPr>
        <w:t xml:space="preserve"> </w:t>
      </w:r>
      <w:r>
        <w:t xml:space="preserve">un</w:t>
      </w:r>
      <w:r>
        <w:rPr>
          <w:spacing w:val="-4"/>
        </w:rPr>
        <w:t xml:space="preserve"> </w:t>
      </w:r>
      <w:r>
        <w:t xml:space="preserve">auto</w:t>
      </w:r>
      <w:r>
        <w:rPr>
          <w:spacing w:val="-5"/>
        </w:rPr>
        <w:t xml:space="preserve"> </w:t>
      </w:r>
      <w:r>
        <w:t xml:space="preserve">cuando se</w:t>
      </w:r>
      <w:r>
        <w:rPr>
          <w:spacing w:val="-5"/>
        </w:rPr>
        <w:t xml:space="preserve"> </w:t>
      </w:r>
      <w:r>
        <w:t xml:space="preserve">lo</w:t>
      </w:r>
      <w:r>
        <w:rPr>
          <w:spacing w:val="-5"/>
        </w:rPr>
        <w:t xml:space="preserve"> </w:t>
      </w:r>
      <w:r>
        <w:t xml:space="preserve">pone</w:t>
      </w:r>
      <w:r>
        <w:rPr>
          <w:spacing w:val="-4"/>
        </w:rPr>
        <w:t xml:space="preserve"> </w:t>
      </w:r>
      <w:r>
        <w:t xml:space="preserve">en </w:t>
      </w:r>
      <w:r>
        <w:rPr>
          <w:spacing w:val="-2"/>
        </w:rPr>
        <w:t xml:space="preserve">marcha.</w:t>
      </w:r>
      <w:r/>
    </w:p>
    <w:p>
      <w:pPr>
        <w:pStyle w:val="890"/>
        <w:pBdr/>
        <w:spacing w:after="0" w:before="3"/>
        <w:ind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</w:r>
      <w:r>
        <w:rPr>
          <w:rFonts w:ascii="Arial MT" w:hAnsi="Arial MT"/>
          <w:sz w:val="14"/>
        </w:rPr>
      </w:r>
      <w:r>
        <w:rPr>
          <w:rFonts w:ascii="Arial MT" w:hAnsi="Arial MT"/>
          <w:sz w:val="14"/>
        </w:rPr>
      </w:r>
    </w:p>
    <w:p>
      <w:pPr>
        <w:pStyle w:val="890"/>
        <w:pBdr/>
        <w:spacing w:after="0" w:before="41"/>
        <w:ind/>
        <w:rPr/>
      </w:pPr>
      <w:r/>
      <w:r/>
    </w:p>
    <w:p>
      <w:pPr>
        <w:pStyle w:val="886"/>
        <w:numPr>
          <w:ilvl w:val="0"/>
          <w:numId w:val="1"/>
        </w:numPr>
        <w:pBdr/>
        <w:tabs>
          <w:tab w:val="left" w:leader="none" w:pos="397"/>
          <w:tab w:val="clear" w:leader="none" w:pos="720"/>
        </w:tabs>
        <w:spacing w:after="0" w:before="0" w:line="240" w:lineRule="auto"/>
        <w:ind w:right="0" w:hanging="269" w:left="397"/>
        <w:jc w:val="left"/>
        <w:rPr/>
      </w:pPr>
      <w:r/>
      <w:bookmarkStart w:id="1" w:name="2)_Máquina_de_estados%3A_VELA"/>
      <w:r/>
      <w:bookmarkEnd w:id="1"/>
      <w:r>
        <w:t xml:space="preserve">Máquina de</w:t>
      </w:r>
      <w:r>
        <w:rPr>
          <w:spacing w:val="-3"/>
        </w:rPr>
        <w:t xml:space="preserve"> </w:t>
      </w:r>
      <w:r>
        <w:t xml:space="preserve">estados:</w:t>
      </w:r>
      <w:r>
        <w:rPr>
          <w:spacing w:val="-5"/>
        </w:rPr>
        <w:t xml:space="preserve"> </w:t>
      </w:r>
      <w:r>
        <w:rPr>
          <w:spacing w:val="-4"/>
        </w:rPr>
        <w:t xml:space="preserve">VELA</w:t>
      </w:r>
      <w:r/>
    </w:p>
    <w:p>
      <w:pPr>
        <w:pStyle w:val="887"/>
        <w:pBdr/>
        <w:spacing w:after="0" w:before="53"/>
        <w:ind/>
        <w:rPr/>
      </w:pPr>
      <w:r>
        <w:t xml:space="preserve">Representa</w:t>
      </w:r>
      <w:r>
        <w:rPr>
          <w:spacing w:val="-7"/>
        </w:rPr>
        <w:t xml:space="preserve"> </w:t>
      </w:r>
      <w:r>
        <w:t xml:space="preserve">los</w:t>
      </w:r>
      <w:r>
        <w:rPr>
          <w:spacing w:val="-5"/>
        </w:rPr>
        <w:t xml:space="preserve"> </w:t>
      </w:r>
      <w:r>
        <w:t xml:space="preserve">estados</w:t>
      </w:r>
      <w:r>
        <w:rPr>
          <w:spacing w:val="1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t xml:space="preserve">una</w:t>
      </w:r>
      <w:r>
        <w:rPr>
          <w:spacing w:val="-5"/>
        </w:rPr>
        <w:t xml:space="preserve"> </w:t>
      </w:r>
      <w:r>
        <w:t xml:space="preserve">vela encendida,</w:t>
      </w:r>
      <w:r>
        <w:rPr>
          <w:spacing w:val="-5"/>
        </w:rPr>
        <w:t xml:space="preserve"> </w:t>
      </w:r>
      <w:r>
        <w:t xml:space="preserve">apagada y</w:t>
      </w:r>
      <w:r>
        <w:rPr>
          <w:spacing w:val="-4"/>
        </w:rPr>
        <w:t xml:space="preserve"> </w:t>
      </w:r>
      <w:r>
        <w:t xml:space="preserve">cuando</w:t>
      </w:r>
      <w:r>
        <w:rPr>
          <w:spacing w:val="-5"/>
        </w:rPr>
        <w:t xml:space="preserve"> </w:t>
      </w:r>
      <w:r>
        <w:t xml:space="preserve">se</w:t>
      </w:r>
      <w:r>
        <w:rPr>
          <w:spacing w:val="-5"/>
        </w:rPr>
        <w:t xml:space="preserve"> </w:t>
      </w:r>
      <w:r>
        <w:t xml:space="preserve">apaga</w:t>
      </w:r>
      <w:r>
        <w:rPr>
          <w:spacing w:val="-5"/>
        </w:rPr>
        <w:t xml:space="preserve"> </w:t>
      </w:r>
      <w:r>
        <w:t xml:space="preserve">por</w:t>
      </w:r>
      <w:r>
        <w:rPr>
          <w:spacing w:val="-5"/>
        </w:rPr>
        <w:t xml:space="preserve"> </w:t>
      </w:r>
      <w:r>
        <w:t xml:space="preserve">corriente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 xml:space="preserve">aire.</w:t>
      </w:r>
      <w:r/>
    </w:p>
    <w:p>
      <w:pPr>
        <w:pStyle w:val="890"/>
        <w:pBdr/>
        <w:spacing w:after="0" w:before="3"/>
        <w:ind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</w:r>
      <w:r>
        <w:rPr>
          <w:rFonts w:ascii="Arial MT" w:hAnsi="Arial MT"/>
          <w:sz w:val="14"/>
        </w:rPr>
      </w:r>
      <w:r>
        <w:rPr>
          <w:rFonts w:ascii="Arial MT" w:hAnsi="Arial MT"/>
          <w:sz w:val="14"/>
        </w:rPr>
      </w:r>
    </w:p>
    <w:p>
      <w:pPr>
        <w:pStyle w:val="890"/>
        <w:pBdr/>
        <w:spacing w:after="0" w:before="47"/>
        <w:ind/>
        <w:rPr/>
      </w:pPr>
      <w:r/>
      <w:r/>
    </w:p>
    <w:p>
      <w:pPr>
        <w:pStyle w:val="886"/>
        <w:numPr>
          <w:ilvl w:val="0"/>
          <w:numId w:val="1"/>
        </w:numPr>
        <w:pBdr/>
        <w:tabs>
          <w:tab w:val="left" w:leader="none" w:pos="332"/>
          <w:tab w:val="clear" w:leader="none" w:pos="720"/>
        </w:tabs>
        <w:spacing w:after="0" w:before="0" w:line="240" w:lineRule="auto"/>
        <w:ind w:right="0" w:hanging="204" w:left="332"/>
        <w:jc w:val="left"/>
        <w:rPr/>
      </w:pPr>
      <w:r/>
      <w:bookmarkStart w:id="2" w:name="3)Ejemplos_de_máquinas_de_estado"/>
      <w:r/>
      <w:bookmarkEnd w:id="2"/>
      <w:r>
        <w:t xml:space="preserve">Ejemplos</w:t>
      </w:r>
      <w:r>
        <w:rPr>
          <w:spacing w:val="-4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t xml:space="preserve">máquinas</w:t>
      </w:r>
      <w:r>
        <w:rPr>
          <w:spacing w:val="-4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rPr>
          <w:spacing w:val="-2"/>
        </w:rPr>
        <w:t xml:space="preserve">estado</w:t>
      </w:r>
      <w:r/>
    </w:p>
    <w:p>
      <w:pPr>
        <w:pStyle w:val="895"/>
        <w:numPr>
          <w:ilvl w:val="1"/>
          <w:numId w:val="1"/>
        </w:numPr>
        <w:pBdr/>
        <w:tabs>
          <w:tab w:val="clear" w:leader="none" w:pos="720"/>
          <w:tab w:val="left" w:leader="none" w:pos="1137"/>
        </w:tabs>
        <w:spacing w:after="0" w:before="46" w:line="240" w:lineRule="auto"/>
        <w:ind w:right="0" w:hanging="288" w:left="1137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 xml:space="preserve">SEMÁFORO</w:t>
      </w: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</w:r>
    </w:p>
    <w:p>
      <w:pPr>
        <w:pStyle w:val="890"/>
        <w:pBdr/>
        <w:spacing w:after="0" w:before="25"/>
        <w:ind w:right="0" w:left="1134"/>
        <w:rPr/>
      </w:pPr>
      <w:r>
        <w:t xml:space="preserve">Verde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t xml:space="preserve">Amarillo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1"/>
        </w:rPr>
        <w:t xml:space="preserve"> </w:t>
      </w:r>
      <w:r>
        <w:t xml:space="preserve">Rojo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rPr>
          <w:spacing w:val="-2"/>
        </w:rPr>
        <w:t xml:space="preserve">Verde</w:t>
      </w:r>
      <w:r/>
    </w:p>
    <w:p>
      <w:pPr>
        <w:pStyle w:val="895"/>
        <w:numPr>
          <w:ilvl w:val="1"/>
          <w:numId w:val="1"/>
        </w:numPr>
        <w:pBdr/>
        <w:tabs>
          <w:tab w:val="clear" w:leader="none" w:pos="720"/>
          <w:tab w:val="left" w:leader="none" w:pos="1137"/>
        </w:tabs>
        <w:spacing w:after="0" w:before="153" w:line="240" w:lineRule="auto"/>
        <w:ind w:right="0" w:hanging="288" w:left="1137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 xml:space="preserve">LAVADORA</w:t>
      </w: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</w:r>
    </w:p>
    <w:p>
      <w:pPr>
        <w:pStyle w:val="890"/>
        <w:pBdr/>
        <w:spacing w:after="0" w:before="20"/>
        <w:ind w:right="0" w:left="1134"/>
        <w:rPr/>
      </w:pPr>
      <w:r>
        <w:t xml:space="preserve">Apagada</w:t>
      </w:r>
      <w:r>
        <w:rPr>
          <w:spacing w:val="-5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t xml:space="preserve">Llenando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t xml:space="preserve">Lavando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1"/>
        </w:rPr>
        <w:t xml:space="preserve"> </w:t>
      </w:r>
      <w:r>
        <w:t xml:space="preserve">Enjuagando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1"/>
        </w:rPr>
        <w:t xml:space="preserve"> </w:t>
      </w:r>
      <w:r>
        <w:t xml:space="preserve">Centrifugando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rPr>
          <w:spacing w:val="-2"/>
        </w:rPr>
        <w:t xml:space="preserve">Apagada</w:t>
      </w:r>
      <w:r/>
    </w:p>
    <w:p>
      <w:pPr>
        <w:pStyle w:val="895"/>
        <w:numPr>
          <w:ilvl w:val="1"/>
          <w:numId w:val="1"/>
        </w:numPr>
        <w:pBdr/>
        <w:tabs>
          <w:tab w:val="clear" w:leader="none" w:pos="720"/>
          <w:tab w:val="left" w:leader="none" w:pos="1137"/>
        </w:tabs>
        <w:spacing w:after="0" w:before="154" w:line="240" w:lineRule="auto"/>
        <w:ind w:right="0" w:hanging="288" w:left="1137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TELÉFONO</w:t>
      </w:r>
      <w:r>
        <w:rPr>
          <w:rFonts w:ascii="Courier New" w:hAnsi="Courier New"/>
          <w:spacing w:val="-5"/>
          <w:sz w:val="16"/>
        </w:rPr>
        <w:t xml:space="preserve"> </w:t>
      </w:r>
      <w:r>
        <w:rPr>
          <w:rFonts w:ascii="Courier New" w:hAnsi="Courier New"/>
          <w:spacing w:val="-2"/>
          <w:sz w:val="16"/>
        </w:rPr>
        <w:t xml:space="preserve">MÓVIL</w:t>
      </w: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</w:r>
    </w:p>
    <w:p>
      <w:pPr>
        <w:pStyle w:val="890"/>
        <w:pBdr/>
        <w:spacing w:after="0" w:before="24"/>
        <w:ind w:right="0" w:left="1149"/>
        <w:rPr/>
      </w:pPr>
      <w:r>
        <w:t xml:space="preserve">Apagado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1"/>
        </w:rPr>
        <w:t xml:space="preserve"> </w:t>
      </w:r>
      <w:r>
        <w:t xml:space="preserve">Encendido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1"/>
        </w:rPr>
        <w:t xml:space="preserve"> </w:t>
      </w:r>
      <w:r>
        <w:t xml:space="preserve">En</w:t>
      </w:r>
      <w:r>
        <w:rPr>
          <w:spacing w:val="2"/>
        </w:rPr>
        <w:t xml:space="preserve"> </w:t>
      </w:r>
      <w:r>
        <w:t xml:space="preserve">llamada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t xml:space="preserve">Bloqueado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 xml:space="preserve">→</w:t>
      </w:r>
      <w:r>
        <w:rPr>
          <w:rFonts w:ascii="Segoe UI Symbol" w:hAnsi="Segoe UI Symbol"/>
          <w:spacing w:val="52"/>
        </w:rPr>
        <w:t xml:space="preserve"> </w:t>
      </w:r>
      <w:r>
        <w:rPr>
          <w:spacing w:val="-2"/>
        </w:rPr>
        <w:t xml:space="preserve">Apagado</w:t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540" w:right="1559" w:bottom="280" w:left="1417" w:header="0" w:footer="0" w:gutter="0"/>
          <w:cols w:num="1" w:sep="0" w:space="1701" w:equalWidth="1"/>
        </w:sectPr>
      </w:pPr>
      <w:r/>
      <w:r/>
    </w:p>
    <w:p>
      <w:pPr>
        <w:pStyle w:val="886"/>
        <w:numPr>
          <w:ilvl w:val="0"/>
          <w:numId w:val="1"/>
        </w:numPr>
        <w:pBdr/>
        <w:tabs>
          <w:tab w:val="clear" w:leader="none" w:pos="720"/>
          <w:tab w:val="left" w:leader="none" w:pos="1132"/>
        </w:tabs>
        <w:spacing w:after="0" w:before="76" w:line="240" w:lineRule="auto"/>
        <w:ind w:right="0" w:hanging="268" w:left="1132"/>
        <w:jc w:val="left"/>
        <w:rPr/>
      </w:pPr>
      <w:r>
        <w:t xml:space="preserve">Diagrama</w:t>
      </w:r>
      <w:r>
        <w:rPr>
          <w:spacing w:val="-5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t xml:space="preserve">Componentes:</w:t>
      </w:r>
      <w:r>
        <w:rPr>
          <w:spacing w:val="-4"/>
        </w:rPr>
        <w:t xml:space="preserve"> </w:t>
      </w:r>
      <w:r>
        <w:t xml:space="preserve">Sistema</w:t>
      </w:r>
      <w:r>
        <w:rPr>
          <w:spacing w:val="-3"/>
        </w:rPr>
        <w:t xml:space="preserve"> </w:t>
      </w:r>
      <w:r>
        <w:t xml:space="preserve">de</w:t>
      </w:r>
      <w:r>
        <w:rPr>
          <w:spacing w:val="-2"/>
        </w:rPr>
        <w:t xml:space="preserve"> Biblioteca</w:t>
      </w:r>
      <w:r/>
    </w:p>
    <w:p>
      <w:pPr>
        <w:pStyle w:val="890"/>
        <w:pBdr/>
        <w:spacing w:after="0" w:before="187"/>
        <w:ind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</w:r>
      <w:r>
        <w:rPr>
          <w:rFonts w:ascii="Arial" w:hAnsi="Arial"/>
          <w:b/>
          <w:i/>
          <w:sz w:val="24"/>
        </w:rPr>
      </w:r>
      <w:r>
        <w:rPr>
          <w:rFonts w:ascii="Arial" w:hAnsi="Arial"/>
          <w:b/>
          <w:i/>
          <w:sz w:val="24"/>
        </w:rPr>
      </w:r>
    </w:p>
    <w:p>
      <w:pPr>
        <w:pStyle w:val="887"/>
        <w:pBdr/>
        <w:spacing w:line="254" w:lineRule="auto"/>
        <w:ind w:right="18" w:hanging="10" w:left="138"/>
        <w:rPr/>
      </w:pPr>
      <w:r>
        <w:t xml:space="preserve">Representa</w:t>
      </w:r>
      <w:r>
        <w:rPr>
          <w:spacing w:val="-5"/>
        </w:rPr>
        <w:t xml:space="preserve"> </w:t>
      </w:r>
      <w:r>
        <w:t xml:space="preserve">los</w:t>
      </w:r>
      <w:r>
        <w:rPr>
          <w:spacing w:val="-4"/>
        </w:rPr>
        <w:t xml:space="preserve"> </w:t>
      </w:r>
      <w:r>
        <w:t xml:space="preserve">componentes principales</w:t>
      </w:r>
      <w:r>
        <w:rPr>
          <w:spacing w:val="-4"/>
        </w:rPr>
        <w:t xml:space="preserve"> </w:t>
      </w:r>
      <w:r>
        <w:t xml:space="preserve">del</w:t>
      </w:r>
      <w:r>
        <w:rPr>
          <w:spacing w:val="-4"/>
        </w:rPr>
        <w:t xml:space="preserve"> </w:t>
      </w:r>
      <w:r>
        <w:t xml:space="preserve">sistema</w:t>
      </w:r>
      <w:r>
        <w:rPr>
          <w:spacing w:val="-5"/>
        </w:rPr>
        <w:t xml:space="preserve"> </w:t>
      </w:r>
      <w:r>
        <w:t xml:space="preserve">de</w:t>
      </w:r>
      <w:r>
        <w:rPr>
          <w:spacing w:val="-1"/>
        </w:rPr>
        <w:t xml:space="preserve"> </w:t>
      </w:r>
      <w:r>
        <w:t xml:space="preserve">préstamo</w:t>
      </w:r>
      <w:r>
        <w:rPr>
          <w:spacing w:val="-5"/>
        </w:rPr>
        <w:t xml:space="preserve"> </w:t>
      </w:r>
      <w:r>
        <w:t xml:space="preserve">y</w:t>
      </w:r>
      <w:r>
        <w:rPr>
          <w:spacing w:val="-4"/>
        </w:rPr>
        <w:t xml:space="preserve"> </w:t>
      </w:r>
      <w:r>
        <w:t xml:space="preserve">reserva</w:t>
      </w:r>
      <w:r>
        <w:rPr>
          <w:spacing w:val="-1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t xml:space="preserve">libros</w:t>
      </w:r>
      <w:r>
        <w:rPr>
          <w:spacing w:val="-4"/>
        </w:rPr>
        <w:t xml:space="preserve"> </w:t>
      </w:r>
      <w:r>
        <w:t xml:space="preserve">en</w:t>
      </w:r>
      <w:r>
        <w:rPr>
          <w:spacing w:val="-1"/>
        </w:rPr>
        <w:t xml:space="preserve"> </w:t>
      </w:r>
      <w:r>
        <w:t xml:space="preserve">una </w:t>
      </w:r>
      <w:r>
        <w:rPr>
          <w:spacing w:val="-2"/>
        </w:rPr>
        <w:t xml:space="preserve">biblioteca.</w:t>
      </w:r>
      <w:r/>
    </w:p>
    <w:p>
      <w:pPr>
        <w:pStyle w:val="890"/>
        <w:pBdr/>
        <w:spacing w:after="0" w:before="9"/>
        <w:ind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" behindDoc="1" locked="0" layoutInCell="0" allowOverlap="1">
                <wp:simplePos x="0" y="0"/>
                <wp:positionH relativeFrom="page">
                  <wp:posOffset>2045970</wp:posOffset>
                </wp:positionH>
                <wp:positionV relativeFrom="paragraph">
                  <wp:posOffset>108585</wp:posOffset>
                </wp:positionV>
                <wp:extent cx="1159510" cy="1270"/>
                <wp:effectExtent l="0" t="2540" r="0" b="1270"/>
                <wp:wrapTopAndBottom/>
                <wp:docPr id="1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9560" cy="1440"/>
                        </a:xfrm>
                        <a:custGeom>
                          <a:avLst/>
                          <a:gdLst>
                            <a:gd name="textAreaLeft" fmla="*/ 0 w 657360"/>
                            <a:gd name="textAreaRight" fmla="*/ 657720 w 657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59510" h="0" fill="norm" stroke="1" extrusionOk="0">
                              <a:moveTo>
                                <a:pt x="0" y="0"/>
                              </a:moveTo>
                              <a:lnTo>
                                <a:pt x="1159443" y="0"/>
                              </a:lnTo>
                            </a:path>
                          </a:pathLst>
                        </a:custGeom>
                        <a:noFill/>
                        <a:ln w="41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11;o:allowoverlap:true;o:allowincell:false;mso-position-horizontal-relative:page;margin-left:161.10pt;mso-position-horizontal:absolute;mso-position-vertical-relative:text;margin-top:8.55pt;mso-position-vertical:absolute;width:91.30pt;height:0.10pt;mso-wrap-distance-left:0.00pt;mso-wrap-distance-top:0.00pt;mso-wrap-distance-right:0.00pt;mso-wrap-distance-bottom:0.00pt;visibility:visible;" path="m0,0l99993,0e" coordsize="100000,100000" filled="f" strokecolor="#000000" strokeweight="0.33pt">
                <v:path textboxrect="0,0,100053,150000"/>
                <w10:wrap type="topAndBottom"/>
              </v:shape>
            </w:pict>
          </mc:Fallback>
        </mc:AlternateContent>
      </w:r>
      <w:r>
        <w:rPr>
          <w:rFonts w:ascii="Arial MT" w:hAnsi="Arial MT"/>
          <w:sz w:val="12"/>
        </w:rPr>
      </w:r>
      <w:r>
        <w:rPr>
          <w:rFonts w:ascii="Arial MT" w:hAnsi="Arial MT"/>
          <w:sz w:val="12"/>
        </w:rPr>
      </w:r>
    </w:p>
    <w:p>
      <w:pPr>
        <w:pStyle w:val="890"/>
        <w:pBdr/>
        <w:spacing/>
        <w:ind w:right="3491" w:left="0"/>
        <w:jc w:val="center"/>
        <w:rPr/>
      </w:pPr>
      <w:r>
        <w:t xml:space="preserve">|</w:t>
      </w:r>
      <w:r>
        <w:rPr>
          <w:spacing w:val="-3"/>
        </w:rPr>
        <w:t xml:space="preserve"> </w:t>
      </w:r>
      <w:r>
        <w:t xml:space="preserve">InterfazUsuario</w:t>
      </w:r>
      <w:r>
        <w:rPr>
          <w:spacing w:val="-1"/>
        </w:rPr>
        <w:t xml:space="preserve"> </w:t>
      </w:r>
      <w:r>
        <w:rPr>
          <w:spacing w:val="-10"/>
        </w:rPr>
        <w:t xml:space="preserve">|</w:t>
      </w:r>
      <w:r/>
    </w:p>
    <w:p>
      <w:pPr>
        <w:pStyle w:val="885"/>
        <w:pBdr/>
        <w:spacing w:after="0" w:before="18"/>
        <w:ind w:right="4071" w:firstLine="0" w:left="581"/>
        <w:jc w:val="center"/>
        <w:rPr>
          <w:sz w:val="16"/>
        </w:rPr>
      </w:pPr>
      <w:r>
        <w:rPr>
          <w:spacing w:val="-10"/>
          <w:sz w:val="16"/>
        </w:rPr>
        <w:t xml:space="preserve">|</w:t>
      </w:r>
      <w:r>
        <w:rPr>
          <w:sz w:val="16"/>
        </w:rPr>
      </w:r>
      <w:r>
        <w:rPr>
          <w:sz w:val="16"/>
        </w:rPr>
      </w:r>
    </w:p>
    <w:p>
      <w:pPr>
        <w:pStyle w:val="890"/>
        <w:pBdr/>
        <w:spacing w:after="0" w:before="24" w:line="271" w:lineRule="auto"/>
        <w:ind w:right="5743" w:left="2670"/>
        <w:rPr/>
      </w:pPr>
      <w:r>
        <w:t xml:space="preserve">|</w:t>
      </w:r>
      <w:r>
        <w:rPr>
          <w:spacing w:val="-26"/>
        </w:rPr>
        <w:t xml:space="preserve"> </w:t>
      </w:r>
      <w:r>
        <w:t xml:space="preserve">Usa </w:t>
      </w:r>
      <w:r>
        <w:rPr>
          <w:spacing w:val="-10"/>
        </w:rPr>
        <w:t xml:space="preserve">v</w:t>
      </w:r>
      <w:r/>
    </w:p>
    <w:p>
      <w:pPr>
        <w:pStyle w:val="890"/>
        <w:pBdr/>
        <w:spacing w:after="0" w:before="9"/>
        <w:ind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1" locked="0" layoutInCell="0" allowOverlap="1">
                <wp:simplePos x="0" y="0"/>
                <wp:positionH relativeFrom="page">
                  <wp:posOffset>2169795</wp:posOffset>
                </wp:positionH>
                <wp:positionV relativeFrom="paragraph">
                  <wp:posOffset>107950</wp:posOffset>
                </wp:positionV>
                <wp:extent cx="975995" cy="1270"/>
                <wp:effectExtent l="0" t="2540" r="0" b="1270"/>
                <wp:wrapTopAndBottom/>
                <wp:docPr id="2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5960" cy="1440"/>
                        </a:xfrm>
                        <a:custGeom>
                          <a:avLst/>
                          <a:gdLst>
                            <a:gd name="textAreaLeft" fmla="*/ 0 w 553320"/>
                            <a:gd name="textAreaRight" fmla="*/ 553680 w 5533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75994" h="0" fill="norm" stroke="1" extrusionOk="0">
                              <a:moveTo>
                                <a:pt x="0" y="0"/>
                              </a:moveTo>
                              <a:lnTo>
                                <a:pt x="975369" y="0"/>
                              </a:lnTo>
                            </a:path>
                          </a:pathLst>
                        </a:custGeom>
                        <a:noFill/>
                        <a:ln w="41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12;o:allowoverlap:true;o:allowincell:false;mso-position-horizontal-relative:page;margin-left:170.85pt;mso-position-horizontal:absolute;mso-position-vertical-relative:text;margin-top:8.50pt;mso-position-vertical:absolute;width:76.85pt;height:0.10pt;mso-wrap-distance-left:0.00pt;mso-wrap-distance-top:0.00pt;mso-wrap-distance-right:0.00pt;mso-wrap-distance-bottom:0.00pt;visibility:visible;" path="m0,0l99935,0e" coordsize="100000,100000" filled="f" strokecolor="#000000" strokeweight="0.33pt">
                <v:path textboxrect="0,0,100064,150000"/>
                <w10:wrap type="topAndBottom"/>
              </v:shape>
            </w:pict>
          </mc:Fallback>
        </mc:AlternateContent>
      </w:r>
      <w:r>
        <w:rPr>
          <w:sz w:val="12"/>
        </w:rPr>
      </w:r>
      <w:r>
        <w:rPr>
          <w:sz w:val="12"/>
        </w:rPr>
      </w:r>
    </w:p>
    <w:p>
      <w:pPr>
        <w:pStyle w:val="890"/>
        <w:pBdr/>
        <w:spacing/>
        <w:ind w:right="3491" w:left="95"/>
        <w:jc w:val="center"/>
        <w:rPr/>
      </w:pPr>
      <w:r>
        <w:t xml:space="preserve">| GestorBiblioteca</w:t>
      </w:r>
      <w:r>
        <w:rPr>
          <w:spacing w:val="-3"/>
        </w:rPr>
        <w:t xml:space="preserve"> </w:t>
      </w:r>
      <w:r>
        <w:rPr>
          <w:spacing w:val="-10"/>
        </w:rPr>
        <w:t xml:space="preserve">|</w:t>
      </w:r>
      <w:r/>
    </w:p>
    <w:p>
      <w:pPr>
        <w:pStyle w:val="885"/>
        <w:pBdr/>
        <w:spacing w:after="0" w:before="19"/>
        <w:ind w:right="4071" w:firstLine="0" w:left="581"/>
        <w:jc w:val="center"/>
        <w:rPr>
          <w:sz w:val="16"/>
        </w:rPr>
      </w:pPr>
      <w:r>
        <w:rPr>
          <w:spacing w:val="-10"/>
          <w:sz w:val="16"/>
        </w:rPr>
        <w:t xml:space="preserve">|</w:t>
      </w:r>
      <w:r>
        <w:rPr>
          <w:sz w:val="16"/>
        </w:rPr>
      </w:r>
      <w:r>
        <w:rPr>
          <w:sz w:val="16"/>
        </w:rPr>
      </w:r>
    </w:p>
    <w:p>
      <w:pPr>
        <w:pStyle w:val="890"/>
        <w:pBdr/>
        <w:spacing w:after="0" w:before="24" w:line="271" w:lineRule="auto"/>
        <w:ind w:right="5270" w:left="2670"/>
        <w:rPr/>
      </w:pPr>
      <w:r>
        <w:t xml:space="preserve">|</w:t>
      </w:r>
      <w:r>
        <w:rPr>
          <w:spacing w:val="-26"/>
        </w:rPr>
        <w:t xml:space="preserve"> </w:t>
      </w:r>
      <w:r>
        <w:t xml:space="preserve">Consulta </w:t>
      </w:r>
      <w:r>
        <w:rPr>
          <w:spacing w:val="-10"/>
        </w:rPr>
        <w:t xml:space="preserve">v</w:t>
      </w:r>
      <w:r/>
    </w:p>
    <w:p>
      <w:pPr>
        <w:pStyle w:val="890"/>
        <w:pBdr/>
        <w:spacing w:after="0" w:before="9"/>
        <w:ind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" behindDoc="1" locked="0" layoutInCell="0" allowOverlap="1">
                <wp:simplePos x="0" y="0"/>
                <wp:positionH relativeFrom="page">
                  <wp:posOffset>2045970</wp:posOffset>
                </wp:positionH>
                <wp:positionV relativeFrom="paragraph">
                  <wp:posOffset>107315</wp:posOffset>
                </wp:positionV>
                <wp:extent cx="1160145" cy="1270"/>
                <wp:effectExtent l="0" t="2540" r="0" b="1270"/>
                <wp:wrapTopAndBottom/>
                <wp:docPr id="3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60280" cy="1440"/>
                        </a:xfrm>
                        <a:custGeom>
                          <a:avLst/>
                          <a:gdLst>
                            <a:gd name="textAreaLeft" fmla="*/ 0 w 657720"/>
                            <a:gd name="textAreaRight" fmla="*/ 658080 w 6577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60145" h="0" fill="norm" stroke="1" extrusionOk="0">
                              <a:moveTo>
                                <a:pt x="0" y="0"/>
                              </a:moveTo>
                              <a:lnTo>
                                <a:pt x="1159519" y="0"/>
                              </a:lnTo>
                            </a:path>
                          </a:pathLst>
                        </a:custGeom>
                        <a:noFill/>
                        <a:ln w="41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13;o:allowoverlap:true;o:allowincell:false;mso-position-horizontal-relative:page;margin-left:161.10pt;mso-position-horizontal:absolute;mso-position-vertical-relative:text;margin-top:8.45pt;mso-position-vertical:absolute;width:91.35pt;height:0.10pt;mso-wrap-distance-left:0.00pt;mso-wrap-distance-top:0.00pt;mso-wrap-distance-right:0.00pt;mso-wrap-distance-bottom:0.00pt;visibility:visible;" path="m0,0l99944,0e" coordsize="100000,100000" filled="f" strokecolor="#000000" strokeweight="0.33pt">
                <v:path textboxrect="0,0,100053,150000"/>
                <w10:wrap type="topAndBottom"/>
              </v:shape>
            </w:pict>
          </mc:Fallback>
        </mc:AlternateContent>
      </w:r>
      <w:r>
        <w:rPr>
          <w:sz w:val="12"/>
        </w:rPr>
      </w:r>
      <w:r>
        <w:rPr>
          <w:sz w:val="12"/>
        </w:rPr>
      </w:r>
    </w:p>
    <w:p>
      <w:pPr>
        <w:pStyle w:val="890"/>
        <w:pBdr/>
        <w:spacing/>
        <w:ind w:right="0" w:left="1804"/>
        <w:rPr/>
      </w:pPr>
      <w:r>
        <w:t xml:space="preserve">| PaqueteBaseDatos</w:t>
      </w:r>
      <w:r>
        <w:rPr>
          <w:spacing w:val="-3"/>
        </w:rPr>
        <w:t xml:space="preserve"> </w:t>
      </w:r>
      <w:r>
        <w:rPr>
          <w:spacing w:val="-10"/>
        </w:rPr>
        <w:t xml:space="preserve">|</w:t>
      </w:r>
      <w:r/>
    </w:p>
    <w:p>
      <w:pPr>
        <w:pStyle w:val="885"/>
        <w:pBdr/>
        <w:spacing w:after="0" w:before="23"/>
        <w:ind w:right="0" w:firstLine="0" w:left="2574"/>
        <w:jc w:val="left"/>
        <w:rPr>
          <w:sz w:val="16"/>
        </w:rPr>
      </w:pPr>
      <w:r>
        <w:rPr>
          <w:spacing w:val="-10"/>
          <w:sz w:val="16"/>
        </w:rPr>
        <w:t xml:space="preserve">|</w:t>
      </w:r>
      <w:r>
        <w:rPr>
          <w:sz w:val="16"/>
        </w:rPr>
      </w:r>
      <w:r>
        <w:rPr>
          <w:sz w:val="16"/>
        </w:rPr>
      </w:r>
    </w:p>
    <w:p>
      <w:pPr>
        <w:pStyle w:val="890"/>
        <w:pBdr/>
        <w:spacing w:after="0" w:before="19" w:line="271" w:lineRule="auto"/>
        <w:ind w:right="5365" w:left="2574"/>
        <w:rPr/>
      </w:pPr>
      <w:r>
        <w:t xml:space="preserve">|</w:t>
      </w:r>
      <w:r>
        <w:rPr>
          <w:spacing w:val="-18"/>
        </w:rPr>
        <w:t xml:space="preserve"> </w:t>
      </w:r>
      <w:r>
        <w:t xml:space="preserve">Accede</w:t>
      </w:r>
      <w:r>
        <w:rPr>
          <w:spacing w:val="-14"/>
        </w:rPr>
        <w:t xml:space="preserve"> </w:t>
      </w:r>
      <w:r>
        <w:t xml:space="preserve">a </w:t>
      </w:r>
      <w:r>
        <w:rPr>
          <w:spacing w:val="-10"/>
        </w:rPr>
        <w:t xml:space="preserve">v</w:t>
      </w:r>
      <w:r/>
    </w:p>
    <w:p>
      <w:pPr>
        <w:pStyle w:val="890"/>
        <w:pBdr/>
        <w:spacing w:after="0" w:before="10"/>
        <w:ind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" behindDoc="1" locked="0" layoutInCell="0" allowOverlap="1">
                <wp:simplePos x="0" y="0"/>
                <wp:positionH relativeFrom="page">
                  <wp:posOffset>2045970</wp:posOffset>
                </wp:positionH>
                <wp:positionV relativeFrom="paragraph">
                  <wp:posOffset>107950</wp:posOffset>
                </wp:positionV>
                <wp:extent cx="915035" cy="1270"/>
                <wp:effectExtent l="0" t="2540" r="0" b="1270"/>
                <wp:wrapTopAndBottom/>
                <wp:docPr id="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5120" cy="1440"/>
                        </a:xfrm>
                        <a:custGeom>
                          <a:avLst/>
                          <a:gdLst>
                            <a:gd name="textAreaLeft" fmla="*/ 0 w 518760"/>
                            <a:gd name="textAreaRight" fmla="*/ 519120 w 5187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5035" h="0" fill="norm" stroke="1" extrusionOk="0">
                              <a:moveTo>
                                <a:pt x="0" y="0"/>
                              </a:moveTo>
                              <a:lnTo>
                                <a:pt x="915019" y="0"/>
                              </a:lnTo>
                            </a:path>
                          </a:pathLst>
                        </a:custGeom>
                        <a:noFill/>
                        <a:ln w="41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14;o:allowoverlap:true;o:allowincell:false;mso-position-horizontal-relative:page;margin-left:161.10pt;mso-position-horizontal:absolute;mso-position-vertical-relative:text;margin-top:8.50pt;mso-position-vertical:absolute;width:72.05pt;height:0.10pt;mso-wrap-distance-left:0.00pt;mso-wrap-distance-top:0.00pt;mso-wrap-distance-right:0.00pt;mso-wrap-distance-bottom:0.00pt;visibility:visible;" path="m0,0l99998,0e" coordsize="100000,100000" filled="f" strokecolor="#000000" strokeweight="0.33pt">
                <v:path textboxrect="0,0,100067,150000"/>
                <w10:wrap type="topAndBottom"/>
              </v:shape>
            </w:pict>
          </mc:Fallback>
        </mc:AlternateContent>
      </w:r>
      <w:r>
        <w:rPr>
          <w:sz w:val="12"/>
        </w:rPr>
      </w:r>
      <w:r>
        <w:rPr>
          <w:sz w:val="12"/>
        </w:rPr>
      </w:r>
    </w:p>
    <w:p>
      <w:pPr>
        <w:pStyle w:val="890"/>
        <w:pBdr/>
        <w:spacing/>
        <w:ind w:right="0" w:left="1804"/>
        <w:rPr/>
      </w:pPr>
      <w:r>
        <w:t xml:space="preserve">| Base</w:t>
      </w:r>
      <w:r>
        <w:rPr>
          <w:spacing w:val="1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rPr>
          <w:spacing w:val="-2"/>
        </w:rPr>
        <w:t xml:space="preserve">Datos|</w:t>
      </w:r>
      <w:r/>
    </w:p>
    <w:sectPr>
      <w:footnotePr/>
      <w:endnotePr/>
      <w:type w:val="nextPage"/>
      <w:pgSz w:h="16838" w:orient="portrait" w:w="11906"/>
      <w:pgMar w:top="1540" w:right="1559" w:bottom="280" w:left="1417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Symbol">
    <w:panose1 w:val="05010000000000000000"/>
  </w:font>
  <w:font w:name="Noto Sans CJK SC">
    <w:panose1 w:val="020B0500000000000000"/>
  </w:font>
  <w:font w:name="Lato">
    <w:panose1 w:val="05040102010807070707"/>
  </w:font>
  <w:font w:name="Liberation Sans">
    <w:panose1 w:val="020B0604020202020204"/>
  </w:font>
  <w:font w:name="Noto Sans Devanagari">
    <w:panose1 w:val="020B0502040504020204"/>
  </w:font>
  <w:font w:name="Arial MT">
    <w:panose1 w:val="05040102010807070707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271" w:left="399"/>
      </w:pPr>
      <w:rPr>
        <w:rFonts w:ascii="Arial" w:hAnsi="Arial" w:eastAsia="Arial" w:cs="Arial"/>
        <w:b/>
        <w:bCs/>
        <w:i/>
        <w:iCs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290" w:left="1139"/>
      </w:pPr>
      <w:rPr>
        <w:rFonts w:ascii="Courier New" w:hAnsi="Courier New" w:eastAsia="Courier New" w:cs="Courier New"/>
        <w:b w:val="0"/>
        <w:bCs w:val="0"/>
        <w:i w:val="0"/>
        <w:iCs w:val="0"/>
        <w:spacing w:val="-2"/>
        <w:sz w:val="16"/>
        <w:szCs w:val="16"/>
        <w:lang w:val="es-ES" w:eastAsia="en-US" w:bidi="ar-SA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2005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287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3736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4601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5467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633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90" w:left="7198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3"/>
    <w:basedOn w:val="885"/>
    <w:next w:val="885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5"/>
    <w:next w:val="885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5"/>
    <w:next w:val="885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5"/>
    <w:next w:val="885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88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8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8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5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1"/>
    <w:qFormat/>
    <w:pPr>
      <w:widowControl w:val="false"/>
      <w:pBdr/>
      <w:bidi w:val="false"/>
      <w:spacing w:after="0" w:before="0" w:line="240" w:lineRule="auto"/>
      <w:ind w:right="0" w:left="0"/>
      <w:jc w:val="left"/>
    </w:pPr>
    <w:rPr>
      <w:rFonts w:ascii="Courier New" w:hAnsi="Courier New" w:eastAsia="Courier New" w:cs="Courier New"/>
      <w:color w:val="auto"/>
      <w:sz w:val="22"/>
      <w:szCs w:val="22"/>
      <w:lang w:val="es-ES" w:eastAsia="en-US" w:bidi="ar-SA"/>
    </w:rPr>
  </w:style>
  <w:style w:type="paragraph" w:styleId="886">
    <w:name w:val="Heading 1"/>
    <w:basedOn w:val="885"/>
    <w:uiPriority w:val="1"/>
    <w:qFormat/>
    <w:pPr>
      <w:pBdr/>
      <w:spacing/>
      <w:ind w:hanging="269" w:left="397"/>
      <w:outlineLvl w:val="1"/>
    </w:pPr>
    <w:rPr>
      <w:rFonts w:ascii="Arial" w:hAnsi="Arial" w:eastAsia="Arial" w:cs="Arial"/>
      <w:b/>
      <w:bCs/>
      <w:i/>
      <w:iCs/>
      <w:sz w:val="24"/>
      <w:szCs w:val="24"/>
      <w:lang w:val="es-ES" w:eastAsia="en-US" w:bidi="ar-SA"/>
    </w:rPr>
  </w:style>
  <w:style w:type="paragraph" w:styleId="887">
    <w:name w:val="Heading 2"/>
    <w:basedOn w:val="885"/>
    <w:uiPriority w:val="1"/>
    <w:qFormat/>
    <w:pPr>
      <w:pBdr/>
      <w:spacing/>
      <w:ind w:left="128"/>
      <w:outlineLvl w:val="2"/>
    </w:pPr>
    <w:rPr>
      <w:rFonts w:ascii="Arial MT" w:hAnsi="Arial MT" w:eastAsia="Arial MT" w:cs="Arial MT"/>
      <w:sz w:val="20"/>
      <w:szCs w:val="20"/>
      <w:lang w:val="es-ES" w:eastAsia="en-US" w:bidi="ar-SA"/>
    </w:rPr>
  </w:style>
  <w:style w:type="character" w:styleId="888" w:default="1">
    <w:name w:val="Default Paragraph Font"/>
    <w:uiPriority w:val="1"/>
    <w:semiHidden/>
    <w:unhideWhenUsed/>
    <w:qFormat/>
    <w:pPr>
      <w:pBdr/>
      <w:spacing/>
      <w:ind/>
    </w:pPr>
  </w:style>
  <w:style w:type="paragraph" w:styleId="889">
    <w:name w:val="Título"/>
    <w:basedOn w:val="885"/>
    <w:next w:val="89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90">
    <w:name w:val="Body Text"/>
    <w:basedOn w:val="885"/>
    <w:uiPriority w:val="1"/>
    <w:qFormat/>
    <w:pPr>
      <w:pBdr/>
      <w:spacing w:after="0" w:before="28"/>
      <w:ind/>
    </w:pPr>
    <w:rPr>
      <w:rFonts w:ascii="Courier New" w:hAnsi="Courier New" w:eastAsia="Courier New" w:cs="Courier New"/>
      <w:sz w:val="16"/>
      <w:szCs w:val="16"/>
      <w:lang w:val="es-ES" w:eastAsia="en-US" w:bidi="ar-SA"/>
    </w:rPr>
  </w:style>
  <w:style w:type="paragraph" w:styleId="891">
    <w:name w:val="List"/>
    <w:basedOn w:val="890"/>
    <w:pPr>
      <w:pBdr/>
      <w:spacing/>
      <w:ind/>
    </w:pPr>
    <w:rPr>
      <w:rFonts w:cs="Noto Sans Devanagari"/>
    </w:rPr>
  </w:style>
  <w:style w:type="paragraph" w:styleId="892">
    <w:name w:val="Caption"/>
    <w:basedOn w:val="88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3">
    <w:name w:val="Índice"/>
    <w:basedOn w:val="885"/>
    <w:qFormat/>
    <w:pPr>
      <w:suppressLineNumbers w:val="true"/>
      <w:pBdr/>
      <w:spacing/>
      <w:ind/>
    </w:pPr>
    <w:rPr>
      <w:rFonts w:cs="Noto Sans Devanagari"/>
    </w:rPr>
  </w:style>
  <w:style w:type="paragraph" w:styleId="894">
    <w:name w:val="Title"/>
    <w:basedOn w:val="885"/>
    <w:uiPriority w:val="1"/>
    <w:qFormat/>
    <w:pPr>
      <w:pBdr/>
      <w:spacing w:after="0" w:before="78"/>
      <w:ind w:left="140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895">
    <w:name w:val="List Paragraph"/>
    <w:basedOn w:val="885"/>
    <w:uiPriority w:val="1"/>
    <w:qFormat/>
    <w:pPr>
      <w:pBdr/>
      <w:spacing/>
      <w:ind w:hanging="288" w:left="1137"/>
    </w:pPr>
    <w:rPr>
      <w:rFonts w:ascii="Arial" w:hAnsi="Arial" w:eastAsia="Arial" w:cs="Arial"/>
      <w:lang w:val="es-ES" w:eastAsia="en-US" w:bidi="ar-SA"/>
    </w:rPr>
  </w:style>
  <w:style w:type="paragraph" w:styleId="896">
    <w:name w:val="Table Paragraph"/>
    <w:basedOn w:val="885"/>
    <w:uiPriority w:val="1"/>
    <w:qFormat/>
    <w:pPr>
      <w:pBdr/>
      <w:spacing/>
      <w:ind/>
    </w:pPr>
    <w:rPr>
      <w:lang w:val="es-ES" w:eastAsia="en-US" w:bidi="ar-SA"/>
    </w:rPr>
  </w:style>
  <w:style w:type="numbering" w:styleId="897">
    <w:name w:val="Ninguna lista"/>
    <w:uiPriority w:val="99"/>
    <w:semiHidden/>
    <w:unhideWhenUsed/>
    <w:qFormat/>
    <w:pPr>
      <w:pBdr/>
      <w:spacing/>
      <w:ind/>
    </w:pPr>
  </w:style>
  <w:style w:type="table" w:styleId="898">
    <w:name w:val="Table Normal"/>
    <w:uiPriority w:val="2"/>
    <w:semiHidden/>
    <w:unhideWhenUsed/>
    <w:qFormat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dc:description/>
  <dc:language>es-ES</dc:language>
  <cp:revision>3</cp:revision>
  <dcterms:created xsi:type="dcterms:W3CDTF">2025-11-01T03:39:03Z</dcterms:created>
  <dcterms:modified xsi:type="dcterms:W3CDTF">2025-11-04T16:32:44Z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