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>
    <v:background id="_x0000_s1025" o:bwmode="white" o:targetscreensize="1024,768">
      <v:fill r:id="rId7" o:title="Background_plaster" color2="#d9dfef [660]" recolor="t" type="frame"/>
    </v:background>
  </w:background>
  <w:body>
    <w:p w:rsidR="00880577" w:rsidRPr="007759C2" w:rsidRDefault="00F3674B" w:rsidP="00F3674B">
      <w:pPr>
        <w:pStyle w:val="Puesto"/>
      </w:pPr>
      <w:r w:rsidRPr="007759C2"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49BA1A48" wp14:editId="540D055C">
                <wp:extent cx="7312763" cy="1530645"/>
                <wp:effectExtent l="19050" t="0" r="40640" b="241300"/>
                <wp:docPr id="2" name="Grupo 2">
                  <a:extLst xmlns:a="http://schemas.openxmlformats.org/drawingml/2006/main">
                    <a:ext uri="{C183D7F6-B498-43B3-948B-1728B52AA6E4}">
  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2763" cy="1530645"/>
                          <a:chOff x="0" y="0"/>
                          <a:chExt cx="7312763" cy="1530645"/>
                        </a:xfrm>
                      </wpg:grpSpPr>
                      <wps:wsp>
                        <wps:cNvPr id="3" name="Globo de nube 3"/>
                        <wps:cNvSpPr/>
                        <wps:spPr>
                          <a:xfrm>
                            <a:off x="4867275" y="95250"/>
                            <a:ext cx="2445488" cy="1435395"/>
                          </a:xfrm>
                          <a:prstGeom prst="cloudCallou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txbx>
                          <w:txbxContent>
                            <w:p w:rsidR="00F3674B" w:rsidRDefault="00F3674B" w:rsidP="00F3674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lobo de nube 5"/>
                        <wps:cNvSpPr/>
                        <wps:spPr>
                          <a:xfrm>
                            <a:off x="3181350" y="0"/>
                            <a:ext cx="2445488" cy="1435395"/>
                          </a:xfrm>
                          <a:prstGeom prst="cloudCallou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5"/>
                          </a:fontRef>
                        </wps:style>
                        <wps:txbx>
                          <w:txbxContent>
                            <w:p w:rsidR="00F3674B" w:rsidRDefault="00F3674B" w:rsidP="00F3674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lobo de nube 6"/>
                        <wps:cNvSpPr/>
                        <wps:spPr>
                          <a:xfrm>
                            <a:off x="1257300" y="28575"/>
                            <a:ext cx="2445488" cy="1435395"/>
                          </a:xfrm>
                          <a:prstGeom prst="cloudCallou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4"/>
                          </a:fontRef>
                        </wps:style>
                        <wps:txbx>
                          <w:txbxContent>
                            <w:p w:rsidR="00F3674B" w:rsidRDefault="00F3674B" w:rsidP="00F3674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lobo de nube 7"/>
                        <wps:cNvSpPr/>
                        <wps:spPr>
                          <a:xfrm>
                            <a:off x="0" y="38100"/>
                            <a:ext cx="2445488" cy="1435395"/>
                          </a:xfrm>
                          <a:prstGeom prst="cloudCallou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6"/>
                          </a:fontRef>
                        </wps:style>
                        <wps:txbx>
                          <w:txbxContent>
                            <w:p w:rsidR="00F3674B" w:rsidRDefault="00F3674B" w:rsidP="00F3674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BA1A48" id="Grupo 2" o:spid="_x0000_s1026" style="width:575.8pt;height:120.5pt;mso-position-horizontal-relative:char;mso-position-vertical-relative:line" coordsize="73127,15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XvEKQQAALQVAAAOAAAAZHJzL2Uyb0RvYy54bWzsWNtu4zYQfS/QfyD07ti6WbIQZ+E4FxQI&#10;doNmi32mKeoCUCRL0rHTov/eISk5bta7SbboLhr4RSZFDjlzzswhrdN3246he6p0K/g8CE8mAaKc&#10;iLLl9Tz47ePVKA+QNpiXmAlO58ED1cG7s59/Ot3IgkaiEaykCsEiXBcbOQ8aY2QxHmvS0A7rEyEp&#10;h8FKqA4b6Kp6XCq8gdU7No4mk+l4I1QplSBUa3h74QeDM7d+VVFiPlSVpgaxeQC+GfdU7rmyz/HZ&#10;KS5qhWXTkt4N/A1edLjlsOluqQtsMFqr9rOlupYooUVlTojoxqKqWkJdDBBNOHkSzbUSa+liqYtN&#10;LXcwAbRPcPrmZcn7+1uF2nIeRAHiuAOKrtVaChS5cOjW3GhjA4OWD+jPZZjHF9nVdHSezPJREp/H&#10;o1mSn4/CLMrP02ixmF4mf1lgx87K2Y83si7cXpYZ17xW8k7eKphnX9S+Z3faVqqzvwAO2jqmHnZM&#10;WS8IvMziMMqmcYAIjIVpPJkmqeeSNED4Z3akuXzGEpz1GztXd+5sJOSlfoRe/zvo7xosqWNUezgc&#10;9BBHDz0TK4FKivh6RVFsI7IOAHA7qHShAbUDOCX5NIuyNECAyCyN0j63B8SiJEmTHKrRIZbEaTxz&#10;iO3ixoVU2lxT0SHbmAeEiXW5xAx+jEsGfA9cel6HqdYPLq5axuA9LhhHG7877IOhnCuGDTQ7CQmm&#10;eR0gzGrQCWKUW1EL1pbW2hq7mqdLptA9hmrFhFBuwj6R/jHT7n6BdeMnuiFPPtQLL50nDcXlJS+R&#10;eZCQ0hy0J7CudbQMEKPggm25mQa37CUzASjGIaktIZ4C1zIPjPrQf6UVsOky1oej6pWNxqsN1Czo&#10;z6A5bjEwsBMriP+Vtr2JtaZO5F5pvzNy+wtudvZdy0XPjZXgL9FReZsBDg+CxcNsV1uA1TZXonwA&#10;bVHCi66W5KoF4m6wNrdYgcoCHnBymA/wqJgAdkTfClAj1B+H3tv5UIEwCnSCakNW/b7GCshlv3Co&#10;zVmYJFbmXSdJswg6an9ktT/C191SQKqFcEZJ4pp2vmFDs1Ki+wQHzMLuCkOYE9jb52/fWRrPLxxR&#10;hC4WbhpIu8Tmht9JYhe3INuU/bj9hJXsq8tAYb4Xgx7g4klx+bnWkovF2oiqdZX3iGsPPWiTR/s/&#10;FylQlkMi5UTEuvUikYrDPIxBmqxIvQ2BGkTUqdAgZUeB8pr2/QVqoOOrAuUOXXeyPNbTUafeiE5N&#10;D+vU9FWXqTBKs3jidSrKU7hWubvC//wyldgo4Opx1Kr9i9gPu0wNdDyvVdGQvMc71Zu6U2WHtSob&#10;6H7RncqrVJyHoFdvQaWcUh9Vyv7f2Pu7+MNUaqDjeZXafa84qtT3Uin3sQo+Dbpjvf+Mab897vfd&#10;P8XHj61nfwMAAP//AwBQSwMEFAAGAAgAAAAhAJvDOeXdAAAABgEAAA8AAABkcnMvZG93bnJldi54&#10;bWxMj0FrwkAQhe+F/odlCr3VzdoqJWYjIm1PUqgWircxOybB7GzIrkn89117sZeBx3u89022HG0j&#10;eup87ViDmiQgiAtnai41fO/en15B+IBssHFMGi7kYZnf32WYGjfwF/XbUIpYwj5FDVUIbSqlLyqy&#10;6CeuJY7e0XUWQ5RdKU2HQyy3jZwmyVxarDkuVNjSuqLitD1bDR8DDqtn9dZvTsf1Zb+bff5sFGn9&#10;+DCuFiACjeEWhit+RIc8Mh3cmY0XjYb4SPi7V0/N1BzEQcP0RSUg80z+x89/AQAA//8DAFBLAQIt&#10;ABQABgAIAAAAIQC2gziS/gAAAOEBAAATAAAAAAAAAAAAAAAAAAAAAABbQ29udGVudF9UeXBlc10u&#10;eG1sUEsBAi0AFAAGAAgAAAAhADj9If/WAAAAlAEAAAsAAAAAAAAAAAAAAAAALwEAAF9yZWxzLy5y&#10;ZWxzUEsBAi0AFAAGAAgAAAAhAHvte8QpBAAAtBUAAA4AAAAAAAAAAAAAAAAALgIAAGRycy9lMm9E&#10;b2MueG1sUEsBAi0AFAAGAAgAAAAhAJvDOeXdAAAABgEAAA8AAAAAAAAAAAAAAAAAgwYAAGRycy9k&#10;b3ducmV2LnhtbFBLBQYAAAAABAAEAPMAAACNBwAAAAA=&#10;">
  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<v:formulas>
                    <v:f eqn="sum #0 0 10800"/>
                    <v:f eqn="sum #1 0 10800"/>
                    <v:f eqn="cosatan2 10800 @0 @1"/>
                    <v:f eqn="sinatan2 10800 @0 @1"/>
                    <v:f eqn="sum @2 10800 0"/>
                    <v:f eqn="sum @3 10800 0"/>
                    <v:f eqn="sum @4 0 #0"/>
                    <v:f eqn="sum @5 0 #1"/>
                    <v:f eqn="mod @6 @7 0"/>
                    <v:f eqn="prod 600 11 1"/>
                    <v:f eqn="sum @8 0 @9"/>
                    <v:f eqn="prod @10 1 3"/>
                    <v:f eqn="prod 600 3 1"/>
                    <v:f eqn="sum @11 @12 0"/>
                    <v:f eqn="prod @13 @6 @8"/>
                    <v:f eqn="prod @13 @7 @8"/>
                    <v:f eqn="sum @14 #0 0"/>
                    <v:f eqn="sum @15 #1 0"/>
                    <v:f eqn="prod 600 8 1"/>
                    <v:f eqn="prod @11 2 1"/>
                    <v:f eqn="sum @18 @19 0"/>
                    <v:f eqn="prod @20 @6 @8"/>
                    <v:f eqn="prod @20 @7 @8"/>
                    <v:f eqn="sum @21 #0 0"/>
                    <v:f eqn="sum @22 #1 0"/>
                    <v:f eqn="prod 600 2 1"/>
                    <v:f eqn="sum #0 600 0"/>
                    <v:f eqn="sum #0 0 600"/>
                    <v:f eqn="sum #1 600 0"/>
                    <v:f eqn="sum #1 0 600"/>
                    <v:f eqn="sum @16 @25 0"/>
                    <v:f eqn="sum @16 0 @25"/>
                    <v:f eqn="sum @17 @25 0"/>
                    <v:f eqn="sum @17 0 @25"/>
                    <v:f eqn="sum @23 @12 0"/>
                    <v:f eqn="sum @23 0 @12"/>
                    <v:f eqn="sum @24 @12 0"/>
                    <v:f eqn="sum @24 0 @12"/>
                    <v:f eqn="val #0"/>
                    <v:f eqn="val #1"/>
                  </v:formulas>
                  <v:path o:extrusionok="f" o:connecttype="custom" o:connectlocs="67,10800;10800,21577;21582,10800;10800,1235;@38,@39" textboxrect="2977,3262,17087,17337"/>
                  <v:handles>
                    <v:h position="#0,#1"/>
                  </v:handles>
                  <o:complex v:ext="view"/>
                </v:shapetype>
                <v:shape id="Globo de nube 3" o:spid="_x0000_s1027" type="#_x0000_t106" style="position:absolute;left:48672;top:952;width:24455;height:143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t1MMIA&#10;AADaAAAADwAAAGRycy9kb3ducmV2LnhtbESPQWsCMRSE7wX/Q3gFb92sFkvZGqUsSEXoodreH8lz&#10;dzF5WZOoq7++EQo9DjPzDTNfDs6KM4XYeVYwKUoQxNqbjhsF37vV0yuImJANWs+k4EoRlovRwxwr&#10;4y/8RedtakSGcKxQQZtSX0kZdUsOY+F74uztfXCYsgyNNAEvGe6snJbli3TYcV5osae6JX3YnpyC&#10;22cd6rWt9Ua7jyGQ/TnOphOlxo/D+xuIREP6D/+110bBM9yv5BsgF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23UwwgAAANoAAAAPAAAAAAAAAAAAAAAAAJgCAABkcnMvZG93&#10;bnJldi54bWxQSwUGAAAAAAQABAD1AAAAhwMAAAAA&#10;" adj="6300,24300" filled="f" strokecolor="#4a66ac [3204]">
                  <v:textbox>
                    <w:txbxContent>
                      <w:p w:rsidR="00F3674B" w:rsidRDefault="00F3674B" w:rsidP="00F3674B">
                        <w:pPr>
                          <w:jc w:val="center"/>
                        </w:pPr>
                      </w:p>
                    </w:txbxContent>
                  </v:textbox>
                </v:shape>
                <v:shape id="Globo de nube 5" o:spid="_x0000_s1028" type="#_x0000_t106" style="position:absolute;left:31813;width:24455;height:143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90aMMA&#10;AADaAAAADwAAAGRycy9kb3ducmV2LnhtbESP3WrCQBSE7wu+w3KE3tWNloqkboIKUqE39ecBTrPH&#10;JJo9G3bXmObpu4WCl8PMfMMs8940oiPna8sKppMEBHFhdc2lgtNx+7IA4QOyxsYyKfghD3k2elpi&#10;qu2d99QdQikihH2KCqoQ2lRKX1Rk0E9sSxy9s3UGQ5SulNrhPcJNI2dJMpcGa44LFba0qai4Hm5G&#10;webzy/lhN/Nre+6G15Yv37ePQanncb96BxGoD4/wf3unFbzB35V4A2T2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90aMMAAADaAAAADwAAAAAAAAAAAAAAAACYAgAAZHJzL2Rv&#10;d25yZXYueG1sUEsFBgAAAAAEAAQA9QAAAIgDAAAAAA==&#10;" adj="6300,24300" filled="f" strokecolor="#5aa2ae [3208]">
                  <v:textbox>
                    <w:txbxContent>
                      <w:p w:rsidR="00F3674B" w:rsidRDefault="00F3674B" w:rsidP="00F3674B">
                        <w:pPr>
                          <w:jc w:val="center"/>
                        </w:pPr>
                      </w:p>
                    </w:txbxContent>
                  </v:textbox>
                </v:shape>
                <v:shape id="Globo de nube 6" o:spid="_x0000_s1029" type="#_x0000_t106" style="position:absolute;left:12573;top:285;width:24454;height:143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wi4sIA&#10;AADaAAAADwAAAGRycy9kb3ducmV2LnhtbESPT4vCMBTE7wt+h/AEb2vqX6RrFBFFhT1Yld3ro3nb&#10;FpuX0kRbv71ZEDwOM/MbZr5sTSnuVLvCsoJBPwJBnFpdcKbgct5+zkA4j6yxtEwKHuRgueh8zDHW&#10;tuGE7iefiQBhF6OC3PsqltKlORl0fVsRB+/P1gZ9kHUmdY1NgJtSDqNoKg0WHBZyrGidU3o93YyC&#10;ZD35bkY/QzzTwW5+i+tofDnulOp129UXCE+tf4df7b1WMIX/K+EG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HCLiwgAAANoAAAAPAAAAAAAAAAAAAAAAAJgCAABkcnMvZG93&#10;bnJldi54bWxQSwUGAAAAAAQABAD1AAAAhwMAAAAA&#10;" adj="6300,24300" filled="f" strokecolor="#7f8fa9 [3207]">
                  <v:textbox>
                    <w:txbxContent>
                      <w:p w:rsidR="00F3674B" w:rsidRDefault="00F3674B" w:rsidP="00F3674B">
                        <w:pPr>
                          <w:jc w:val="center"/>
                        </w:pPr>
                      </w:p>
                    </w:txbxContent>
                  </v:textbox>
                </v:shape>
                <v:shape id="Globo de nube 7" o:spid="_x0000_s1030" type="#_x0000_t106" style="position:absolute;top:381;width:24454;height:143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5NkMMA&#10;AADaAAAADwAAAGRycy9kb3ducmV2LnhtbESPT2sCMRTE74V+h/AK3mpW0VpWo5SCULxo1ZYeH5u3&#10;f3DzsiRpXP30plDwOMzMb5jFqjetiOR8Y1nBaJiBIC6sbrhScDysn19B+ICssbVMCi7kYbV8fFhg&#10;ru2ZPynuQyUShH2OCuoQulxKX9Rk0A9tR5y80jqDIUlXSe3wnOCmleMse5EGG04LNXb0XlNx2v8a&#10;BT9ZHJWb7zDB61XvvmJ0023plBo89W9zEIH6cA//tz+0ghn8XUk3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m5NkMMAAADaAAAADwAAAAAAAAAAAAAAAACYAgAAZHJzL2Rv&#10;d25yZXYueG1sUEsFBgAAAAAEAAQA9QAAAIgDAAAAAA==&#10;" adj="6300,24300" filled="f" strokecolor="#9d90a0 [3209]">
                  <v:textbox>
                    <w:txbxContent>
                      <w:p w:rsidR="00F3674B" w:rsidRDefault="00F3674B" w:rsidP="00F3674B">
                        <w:pPr>
                          <w:jc w:val="cente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264A1" w:rsidRDefault="003264A1" w:rsidP="00F3674B">
      <w:pPr>
        <w:pStyle w:val="Puesto"/>
        <w:rPr>
          <w:sz w:val="52"/>
        </w:rPr>
      </w:pPr>
      <w:r w:rsidRPr="003264A1">
        <w:rPr>
          <w:sz w:val="52"/>
        </w:rPr>
        <w:t xml:space="preserve">EJEMPLOS PARA SEGUIR PENSANDO </w:t>
      </w:r>
    </w:p>
    <w:p w:rsidR="000D30BE" w:rsidRPr="003264A1" w:rsidRDefault="003264A1" w:rsidP="00F3674B">
      <w:pPr>
        <w:pStyle w:val="Puesto"/>
        <w:rPr>
          <w:sz w:val="52"/>
        </w:rPr>
      </w:pPr>
      <w:r w:rsidRPr="003264A1">
        <w:rPr>
          <w:sz w:val="52"/>
        </w:rPr>
        <w:t xml:space="preserve">LO TRABAJADO EN CLASES </w:t>
      </w:r>
    </w:p>
    <w:p w:rsidR="00F3674B" w:rsidRPr="007759C2" w:rsidRDefault="00F3674B" w:rsidP="00F3674B">
      <w:pPr>
        <w:pStyle w:val="Grfico"/>
      </w:pPr>
      <w:r w:rsidRPr="007759C2">
        <w:rPr>
          <w:noProof/>
          <w:lang w:val="es-AR" w:eastAsia="es-AR"/>
        </w:rPr>
        <mc:AlternateContent>
          <mc:Choice Requires="wps">
            <w:drawing>
              <wp:inline distT="0" distB="0" distL="0" distR="0" wp14:anchorId="49F95A91" wp14:editId="12937AA2">
                <wp:extent cx="1658206" cy="0"/>
                <wp:effectExtent l="38100" t="19050" r="75565" b="114300"/>
                <wp:docPr id="4" name="Conector recto 4">
                  <a:extLst xmlns:a="http://schemas.openxmlformats.org/drawingml/2006/main">
                    <a:ext uri="{C183D7F6-B498-43B3-948B-1728B52AA6E4}">
  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8206" cy="0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ADAD470" id="Conector recto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0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bxrSAIAAMYEAAAOAAAAZHJzL2Uyb0RvYy54bWysVMlu2zAQvRfoPxC8O5Js2VGMyEHsNL0U&#10;bZB0OdMUaRGhSIJkvKDIv3c4spWgC1AU9YHmMst7b2Z0ebXvNNkKH5Q1NS3OckqE4bZRZlPTL59v&#10;RxUlITLTMG2NqOlBBHq1ePvmcufmYmxbqxvhCQQxYb5zNW1jdPMsC7wVHQtn1gkDj9L6jkU4+k3W&#10;eLaD6J3Oxnk+y3bWN85bLkKA25v+kS4wvpSCx09SBhGJrilgi7h6XNdpzRaXbL7xzLWKH2Gwf0DR&#10;MWUg6RDqhkVGnrz6JVSnuLfBynjGbZdZKRUXyAHYFPlPbB5a5gRyAXGCG2QK/y8s/7i980Q1NS0p&#10;MayDEq2gUDxaT3z6IyXyEvv4IcTEEHY9s++roprcnN/ORsvyohqVk+VkdFFWy1FxPq6W0/H19exd&#10;+ZwUztAL/bOdC3NMmkqE25W582CUTsHd+ZRjL31HpFbuK/QU5gelyB7LdhjKlpBwuCxm02qczyjh&#10;pzdImEKkUM6H+F7YjqRNTbUySVE2Z1vA02M7mSA77JkjVfsUhX9omx1Z6yd/z0ClaV7l0EeNSsEm&#10;VdEfoKGmZZ5+lDC9gUmIlHgbv6nYYhET5hOalfZky6Af15rxxx6Mdi3rLzHMUbQEDKxRwAFLL+cL&#10;TFS0Fw4ljActUipt7oWEyiaBMAnOlBiyN4/FMQ1aJheptB6cesB/dDravmj2t44CoYM1ZrQmDo6d&#10;Mtb/Dmrcn6DK3h40eMU1bde2OWAb4QMMC8p0HOw0ja/P6P7y+Vn8AAAA//8DAFBLAwQUAAYACAAA&#10;ACEAOaH3FtgAAAACAQAADwAAAGRycy9kb3ducmV2LnhtbEyPQUvDQBCF74L/YRnBi9hNeqgSsyki&#10;iEdJteBxkp0msdnZkN2k0V/v1IteHjze8N43+XZxvZppDJ1nA+kqAUVce9txY+D97fn2HlSIyBZ7&#10;z2TgiwJsi8uLHDPrT1zSvIuNkhIOGRpoYxwyrUPdksOw8gOxZAc/Ooxix0bbEU9S7nq9TpKNdtix&#10;LLQ40FNL9XE3OQPTcGOXj5eq1K8z3h2r/fxdfh6Mub5aHh9ARVri3zGc8QUdCmGq/MQ2qN6APBJ/&#10;VbL1Jk1BVWeri1z/Ry9+AAAA//8DAFBLAQItABQABgAIAAAAIQC2gziS/gAAAOEBAAATAAAAAAAA&#10;AAAAAAAAAAAAAABbQ29udGVudF9UeXBlc10ueG1sUEsBAi0AFAAGAAgAAAAhADj9If/WAAAAlAEA&#10;AAsAAAAAAAAAAAAAAAAALwEAAF9yZWxzLy5yZWxzUEsBAi0AFAAGAAgAAAAhAFE5vGtIAgAAxgQA&#10;AA4AAAAAAAAAAAAAAAAALgIAAGRycy9lMm9Eb2MueG1sUEsBAi0AFAAGAAgAAAAhADmh9xbYAAAA&#10;AgEAAA8AAAAAAAAAAAAAAAAAogQAAGRycy9kb3ducmV2LnhtbFBLBQYAAAAABAAEAPMAAACnBQAA&#10;AAA=&#10;" strokecolor="#4d4d4d [2256]" strokeweight=".5pt">
                <v:shadow on="t" color="black" opacity="26214f" origin=",-.5" offset="0,3pt"/>
                <w10:anchorlock/>
              </v:line>
            </w:pict>
          </mc:Fallback>
        </mc:AlternateContent>
      </w:r>
    </w:p>
    <w:p w:rsidR="003264A1" w:rsidRDefault="003264A1" w:rsidP="00580933">
      <w:bookmarkStart w:id="0" w:name="_GoBack"/>
      <w:bookmarkEnd w:id="0"/>
      <w:r w:rsidRPr="003264A1">
        <w:rPr>
          <w:rFonts w:asciiTheme="majorHAnsi" w:eastAsiaTheme="majorEastAsia" w:hAnsiTheme="majorHAnsi" w:cstheme="majorBidi"/>
          <w:b/>
          <w:sz w:val="32"/>
          <w:szCs w:val="32"/>
          <w:lang w:bidi="es-ES"/>
        </w:rPr>
        <w:t xml:space="preserve">Problemas en la comunicación. Ruidos. Asimetrías en la comunicación </w:t>
      </w:r>
    </w:p>
    <w:p w:rsidR="003264A1" w:rsidRDefault="003264A1" w:rsidP="00580933">
      <w:r>
        <w:t xml:space="preserve">Publicidad de </w:t>
      </w:r>
      <w:proofErr w:type="spellStart"/>
      <w:r>
        <w:t>Sprite</w:t>
      </w:r>
      <w:proofErr w:type="spellEnd"/>
      <w:r>
        <w:t xml:space="preserve">: </w:t>
      </w:r>
      <w:hyperlink r:id="rId12" w:history="1">
        <w:r w:rsidRPr="00464B6E">
          <w:rPr>
            <w:rStyle w:val="Hipervnculo"/>
          </w:rPr>
          <w:t>https://www.youtube.com/watch?v=2A9nZRfierM</w:t>
        </w:r>
      </w:hyperlink>
      <w:r>
        <w:t xml:space="preserve"> </w:t>
      </w:r>
    </w:p>
    <w:p w:rsidR="003264A1" w:rsidRDefault="00595831" w:rsidP="00580933">
      <w:r>
        <w:t xml:space="preserve">Publicidad Mayonesa </w:t>
      </w:r>
      <w:proofErr w:type="spellStart"/>
      <w:r>
        <w:t>Hellmans</w:t>
      </w:r>
      <w:proofErr w:type="spellEnd"/>
      <w:r>
        <w:t xml:space="preserve">: </w:t>
      </w:r>
      <w:hyperlink r:id="rId13" w:history="1">
        <w:r w:rsidRPr="00464B6E">
          <w:rPr>
            <w:rStyle w:val="Hipervnculo"/>
          </w:rPr>
          <w:t>https://www.youtube.com/watch?v=IEm3QPLIegc</w:t>
        </w:r>
      </w:hyperlink>
      <w:r>
        <w:t xml:space="preserve"> </w:t>
      </w:r>
    </w:p>
    <w:p w:rsidR="003264A1" w:rsidRDefault="003264A1" w:rsidP="00580933">
      <w:pPr>
        <w:rPr>
          <w:rFonts w:asciiTheme="majorHAnsi" w:eastAsiaTheme="majorEastAsia" w:hAnsiTheme="majorHAnsi" w:cstheme="majorBidi"/>
          <w:b/>
          <w:sz w:val="32"/>
          <w:szCs w:val="32"/>
          <w:lang w:bidi="es-ES"/>
        </w:rPr>
      </w:pPr>
      <w:r w:rsidRPr="003264A1">
        <w:rPr>
          <w:rFonts w:asciiTheme="majorHAnsi" w:eastAsiaTheme="majorEastAsia" w:hAnsiTheme="majorHAnsi" w:cstheme="majorBidi"/>
          <w:b/>
          <w:sz w:val="32"/>
          <w:szCs w:val="32"/>
          <w:lang w:bidi="es-ES"/>
        </w:rPr>
        <w:t xml:space="preserve">Nuevas problemáticas surgidas a partir de la comunicación digital, la </w:t>
      </w:r>
      <w:proofErr w:type="spellStart"/>
      <w:r w:rsidRPr="003264A1">
        <w:rPr>
          <w:rFonts w:asciiTheme="majorHAnsi" w:eastAsiaTheme="majorEastAsia" w:hAnsiTheme="majorHAnsi" w:cstheme="majorBidi"/>
          <w:b/>
          <w:sz w:val="32"/>
          <w:szCs w:val="32"/>
          <w:lang w:bidi="es-ES"/>
        </w:rPr>
        <w:t>hiperconectividad</w:t>
      </w:r>
      <w:proofErr w:type="spellEnd"/>
      <w:r w:rsidRPr="003264A1">
        <w:rPr>
          <w:rFonts w:asciiTheme="majorHAnsi" w:eastAsiaTheme="majorEastAsia" w:hAnsiTheme="majorHAnsi" w:cstheme="majorBidi"/>
          <w:b/>
          <w:sz w:val="32"/>
          <w:szCs w:val="32"/>
          <w:lang w:bidi="es-ES"/>
        </w:rPr>
        <w:t xml:space="preserve"> y el anonimato</w:t>
      </w:r>
    </w:p>
    <w:p w:rsidR="00595831" w:rsidRPr="003264A1" w:rsidRDefault="00595831" w:rsidP="00580933">
      <w:pPr>
        <w:rPr>
          <w:rFonts w:asciiTheme="majorHAnsi" w:eastAsiaTheme="majorEastAsia" w:hAnsiTheme="majorHAnsi" w:cstheme="majorBidi"/>
          <w:b/>
          <w:sz w:val="32"/>
          <w:szCs w:val="32"/>
          <w:lang w:bidi="es-ES"/>
        </w:rPr>
      </w:pPr>
    </w:p>
    <w:p w:rsidR="003264A1" w:rsidRDefault="003264A1" w:rsidP="00580933">
      <w:r>
        <w:t xml:space="preserve">Publicidad de Movistar: </w:t>
      </w:r>
      <w:hyperlink r:id="rId14" w:history="1">
        <w:r w:rsidRPr="00464B6E">
          <w:rPr>
            <w:rStyle w:val="Hipervnculo"/>
          </w:rPr>
          <w:t>https://www.youtube.com/watch?v=eZO0XG3cWKY</w:t>
        </w:r>
      </w:hyperlink>
      <w:r>
        <w:t xml:space="preserve"> </w:t>
      </w:r>
    </w:p>
    <w:p w:rsidR="003264A1" w:rsidRDefault="003264A1" w:rsidP="003264A1">
      <w:pPr>
        <w:pStyle w:val="Prrafodelista"/>
        <w:numPr>
          <w:ilvl w:val="0"/>
          <w:numId w:val="10"/>
        </w:numPr>
      </w:pPr>
      <w:r>
        <w:t>¿Qué mensaje busca transmitir la empresa?</w:t>
      </w:r>
    </w:p>
    <w:p w:rsidR="003264A1" w:rsidRDefault="003264A1" w:rsidP="003264A1">
      <w:pPr>
        <w:pStyle w:val="Prrafodelista"/>
        <w:numPr>
          <w:ilvl w:val="0"/>
          <w:numId w:val="10"/>
        </w:numPr>
      </w:pPr>
      <w:r>
        <w:t>¿Cuál es la razón por la que una empresa aborda esta temática?</w:t>
      </w:r>
    </w:p>
    <w:p w:rsidR="003264A1" w:rsidRDefault="003264A1" w:rsidP="003264A1">
      <w:pPr>
        <w:pStyle w:val="Prrafodelista"/>
      </w:pPr>
    </w:p>
    <w:p w:rsidR="00D2738F" w:rsidRDefault="00D2738F" w:rsidP="003264A1">
      <w:pPr>
        <w:pStyle w:val="Prrafodelista"/>
      </w:pPr>
      <w:r>
        <w:t xml:space="preserve">La llegada del año nuevo en Paris </w:t>
      </w:r>
      <w:hyperlink r:id="rId15" w:history="1">
        <w:r w:rsidRPr="00464B6E">
          <w:rPr>
            <w:rStyle w:val="Hipervnculo"/>
          </w:rPr>
          <w:t>https://www.youtube.com/watch?v=AMfD168-f9k</w:t>
        </w:r>
      </w:hyperlink>
      <w:r>
        <w:t xml:space="preserve"> </w:t>
      </w:r>
    </w:p>
    <w:p w:rsidR="00FC680C" w:rsidRDefault="00FC680C" w:rsidP="003264A1">
      <w:pPr>
        <w:pStyle w:val="Prrafodelista"/>
      </w:pPr>
    </w:p>
    <w:p w:rsidR="00FC680C" w:rsidRPr="007759C2" w:rsidRDefault="00FC680C" w:rsidP="003264A1">
      <w:pPr>
        <w:pStyle w:val="Prrafodelista"/>
      </w:pPr>
      <w:r>
        <w:t xml:space="preserve">Los cambios en la subjetividad humana y en las relaciones sociales </w:t>
      </w:r>
      <w:hyperlink r:id="rId16" w:history="1">
        <w:r w:rsidRPr="00464B6E">
          <w:rPr>
            <w:rStyle w:val="Hipervnculo"/>
          </w:rPr>
          <w:t>https://www.instagram.com/p/C7KDTzIuyU1/?igsh=YW56ajYyem5naTR0</w:t>
        </w:r>
      </w:hyperlink>
      <w:r>
        <w:t xml:space="preserve"> </w:t>
      </w:r>
    </w:p>
    <w:p w:rsidR="003264A1" w:rsidRDefault="003264A1" w:rsidP="003C7C85">
      <w:pPr>
        <w:pStyle w:val="Ttulo1"/>
      </w:pPr>
      <w:r>
        <w:t>El predominio de la comunicación no verbal. Las danzas. Contexto socio cultural. El efecto de los símbolos</w:t>
      </w:r>
    </w:p>
    <w:p w:rsidR="00AF5B4D" w:rsidRPr="00AF5B4D" w:rsidRDefault="00AF5B4D" w:rsidP="00AF5B4D"/>
    <w:p w:rsidR="00595831" w:rsidRDefault="003264A1" w:rsidP="00AF5B4D">
      <w:pPr>
        <w:pStyle w:val="Prrafodelista"/>
        <w:rPr>
          <w:lang w:bidi="es-ES"/>
        </w:rPr>
      </w:pPr>
      <w:r>
        <w:rPr>
          <w:lang w:bidi="es-ES"/>
        </w:rPr>
        <w:t xml:space="preserve">El </w:t>
      </w:r>
      <w:proofErr w:type="spellStart"/>
      <w:r>
        <w:rPr>
          <w:lang w:bidi="es-ES"/>
        </w:rPr>
        <w:t>Haka</w:t>
      </w:r>
      <w:proofErr w:type="spellEnd"/>
      <w:r>
        <w:rPr>
          <w:lang w:bidi="es-ES"/>
        </w:rPr>
        <w:t xml:space="preserve">:  </w:t>
      </w:r>
      <w:hyperlink r:id="rId17" w:history="1">
        <w:r w:rsidRPr="00AF5B4D">
          <w:rPr>
            <w:lang w:bidi="es-ES"/>
          </w:rPr>
          <w:t>https://www.youtube.com/watch?v=ZQL42eV5NWI</w:t>
        </w:r>
      </w:hyperlink>
      <w:r w:rsidR="00595831">
        <w:rPr>
          <w:lang w:bidi="es-ES"/>
        </w:rPr>
        <w:t xml:space="preserve"> </w:t>
      </w:r>
    </w:p>
    <w:p w:rsidR="00AA6607" w:rsidRDefault="003264A1" w:rsidP="00AF5B4D">
      <w:pPr>
        <w:pStyle w:val="Prrafodelista"/>
        <w:rPr>
          <w:b/>
          <w:lang w:bidi="es-ES"/>
        </w:rPr>
      </w:pPr>
      <w:r>
        <w:rPr>
          <w:b/>
          <w:lang w:bidi="es-ES"/>
        </w:rPr>
        <w:t xml:space="preserve"> </w:t>
      </w:r>
    </w:p>
    <w:p w:rsidR="00AF5B4D" w:rsidRDefault="00AF5B4D" w:rsidP="00AF5B4D">
      <w:pPr>
        <w:pStyle w:val="Prrafodelista"/>
        <w:numPr>
          <w:ilvl w:val="0"/>
          <w:numId w:val="11"/>
        </w:numPr>
        <w:rPr>
          <w:lang w:bidi="es-ES"/>
        </w:rPr>
      </w:pPr>
      <w:r>
        <w:rPr>
          <w:lang w:bidi="es-ES"/>
        </w:rPr>
        <w:t>¿Cuál es la intención del emisor?</w:t>
      </w:r>
    </w:p>
    <w:p w:rsidR="00AF5B4D" w:rsidRPr="00AF5B4D" w:rsidRDefault="00AF5B4D" w:rsidP="00AF5B4D">
      <w:pPr>
        <w:pStyle w:val="Prrafodelista"/>
        <w:numPr>
          <w:ilvl w:val="0"/>
          <w:numId w:val="11"/>
        </w:numPr>
        <w:rPr>
          <w:lang w:bidi="es-ES"/>
        </w:rPr>
      </w:pPr>
      <w:r>
        <w:rPr>
          <w:lang w:bidi="es-ES"/>
        </w:rPr>
        <w:t>Presten mucha atención a los gestos, expresiones y movimientos corporales</w:t>
      </w:r>
    </w:p>
    <w:p w:rsidR="003264A1" w:rsidRDefault="00AF5B4D" w:rsidP="003264A1">
      <w:r w:rsidRPr="007759C2"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0D82D1F0" wp14:editId="6EBC927E">
                <wp:extent cx="5057775" cy="1381125"/>
                <wp:effectExtent l="19050" t="76200" r="47625" b="257175"/>
                <wp:docPr id="12" name="Grupo 12">
                  <a:extLst xmlns:a="http://schemas.openxmlformats.org/drawingml/2006/main">
                    <a:ext uri="{C183D7F6-B498-43B3-948B-1728B52AA6E4}">
  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7775" cy="1381125"/>
                          <a:chOff x="42545" y="-32385"/>
                          <a:chExt cx="4367530" cy="612775"/>
                        </a:xfrm>
                      </wpg:grpSpPr>
                      <wps:wsp>
                        <wps:cNvPr id="11" name="Desplazamiento horizontal 1"/>
                        <wps:cNvSpPr/>
                        <wps:spPr>
                          <a:xfrm>
                            <a:off x="366394" y="0"/>
                            <a:ext cx="3615055" cy="580390"/>
                          </a:xfrm>
                          <a:prstGeom prst="horizontalScroll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 w="9525" cap="flat" cmpd="sng" algn="ctr"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>
                            <a:glow rad="139700">
                              <a:schemeClr val="accent4">
                                <a:satMod val="175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4"/>
                          </a:fontRef>
                        </wps:style>
                        <wps:txbx>
                          <w:txbxContent>
                            <w:p w:rsidR="00AF5B4D" w:rsidRDefault="00AF5B4D" w:rsidP="00AF5B4D">
                              <w:pPr>
                                <w:pStyle w:val="Ttulo2"/>
                              </w:pPr>
                              <w:r>
                                <w:t>Expresión Oral y Escrita</w:t>
                              </w:r>
                            </w:p>
                            <w:p w:rsidR="00AF5B4D" w:rsidRPr="00AF5B4D" w:rsidRDefault="00AF5B4D" w:rsidP="00AF5B4D">
                              <w:r>
                                <w:t xml:space="preserve">           </w:t>
                              </w:r>
                              <w:proofErr w:type="spellStart"/>
                              <w:r>
                                <w:t>Prof</w:t>
                              </w:r>
                              <w:proofErr w:type="spellEnd"/>
                              <w:r>
                                <w:t xml:space="preserve"> Leila Torres</w:t>
                              </w:r>
                            </w:p>
                            <w:p w:rsidR="00AF5B4D" w:rsidRDefault="00AF5B4D" w:rsidP="00AF5B4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Globo de nube 10">
                          <a:extLst>
                            <a:ext uri="{C183D7F6-B498-43B3-948B-1728B52AA6E4}">
          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2545" y="-32385"/>
                            <a:ext cx="4367530" cy="612775"/>
                          </a:xfrm>
                          <a:prstGeom prst="cloudCallou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4"/>
                          </a:fontRef>
                        </wps:style>
                        <wps:txbx>
                          <w:txbxContent>
                            <w:p w:rsidR="00AF5B4D" w:rsidRDefault="00AF5B4D" w:rsidP="00AF5B4D">
                              <w:pPr>
                                <w:jc w:val="center"/>
                              </w:pPr>
                            </w:p>
                            <w:p w:rsidR="00AF5B4D" w:rsidRDefault="00AF5B4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82D1F0" id="Grupo 12" o:spid="_x0000_s1031" style="width:398.25pt;height:108.75pt;mso-position-horizontal-relative:char;mso-position-vertical-relative:line" coordorigin="425,-323" coordsize="43675,6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wuaXgQAAAAOAAAOAAAAZHJzL2Uyb0RvYy54bWzsV9tu4zYQfS/QfyD07tiyJN8QZ+FcUSDd&#10;DZot9pmWKFkARbIkHTsp+u89JCXZm013m+22BYq+SLzMDIdnZs5Ip2/2DScPTJtaimUUn4wiwkQu&#10;i1pUy+jn99eDWUSMpaKgXAq2jB6Zid6cff/d6U4t2FhuJC+YJjAizGKnltHGWrUYDk2+YQ01J1Ix&#10;gc1S6oZaTHU1LDTdwXrDh+PRaDLcSV0oLXNmDFYvw2Z05u2XJcvtu7I0zBK+jOCb9U/tn2v3HJ6d&#10;0kWlqdrUeesG/QovGloLHNqbuqSWkq2uPzHV1LmWRpb2JJfNUJZlnTN/B9wmHj27zY2WW+XvUi12&#10;lephArTPcPpqs/nbhztN6gKxG0dE0AYxutFbJQnm7kJsb2+NbUfhSr9exLPkcno9GZyn89kgTc6T&#10;wTydnQ/i6Xh2no1Xq8lV+puDdnjQH+5UtfCnudj44Y1W9+pOQ84tVGHmTtqXunFvwEP2PlaPfazg&#10;D8mxmI2y6XSaRSTHXpzM4nichWjmG4Tc6aXjLIUA9gfJOJn121etiTSZTLMEWeFMTOKxMxecDg54&#10;l3u3dgoZag5BMH8tCPcbqpiPrQmwhCDEXRAumVGcPtGmZsJKspG6fpLCUk5i56TzBmj2+JmFAZQv&#10;gJdMJsk89Si02d4hmExigNgimM1GydwLIGYd/kobe8NkQ9wA1+19uEcSc+7zgz4gPQJqnbjzwkhe&#10;F9c1537iqpldcE0eKOqQ5jnulHl1vm1+lEVYRz2PWh+x7ILoxWfdMjzzvOAs+dz66BAuyG4ZzTOk&#10;AckpqKTk1GLYKCS3EVVEKK/AUbnV/uSPlHu7n/cw7Vyhi2MPJ93y5z10+FxSswln+PNDxqLMRQEM&#10;6WLDaHElCmIfFQpRgDIjd6uGFRHhDN67kZe0tOZ/RhIuceFMM8+GbS1XXO6Ipq7sk/kUqP9hmNKw&#10;RW0fpnia9XGiXG1ouE+PzScguMMCFxxcQG11KetH9pEz5wMXP7ESpeDLPjilq7VLnUDaoD4UbEfd&#10;/nJQcIIlku2Vuq2K0w7ovFK/V/Lnozp7/aYWsk2zl3I/bXmmDDoA5wgEN7T79d4Tgpd0K2tZPIKp&#10;tUQhAgGj8usa+XRLjb2jGj0Li+jD9h0eJQBfRrIdRY48nl5ad/K+rJ+QZeiBqJNftlQj5/gPAvwG&#10;k9YP0mw6xkR3q+vjVbFtLiTKGtQFr/zQyVreDUstmw9o0yt3GraoyOFRqMR2cmFDeNHoc7ZaeTE0&#10;SEXtrbhXuTPuMHYV9H7/gWrVUpIFmb2VHZfSxTM2CrJOU8jV1sqy9lR1wLNFHrweKPXvJ/iO32+4&#10;XEtSMCK2a0biUIG4zbdqtm1XeUWneLlddt3iS80yBOeoW+RcbosLyvGyPnjPYuNEQ2Rcm/Cc9u0p&#10;vCs0T7ZdO/o3efh/3nMfhV/mPf8ldqjTf5b35nGavsx97c5/kv/85y5+M3yrbn+J3H/M8dzz5eHH&#10;7ex3AAAA//8DAFBLAwQUAAYACAAAACEAMf394d0AAAAFAQAADwAAAGRycy9kb3ducmV2LnhtbEyP&#10;QWvCQBCF74X+h2UKvdVNlGibZiMiticRqoXS25gdk2B2NmTXJP77bnuxl4HHe7z3TbYcTSN66lxt&#10;WUE8iUAQF1bXXCr4PLw9PYNwHlljY5kUXMnBMr+/yzDVduAP6ve+FKGEXYoKKu/bVEpXVGTQTWxL&#10;HLyT7Qz6ILtS6g6HUG4aOY2iuTRYc1iosKV1RcV5fzEK3gccVrN402/Pp/X1+5DsvrYxKfX4MK5e&#10;QXga/S0Mv/gBHfLAdLQX1k40CsIj/u8Gb/EyT0AcFUzjRQIyz+R/+vwHAAD//wMAUEsBAi0AFAAG&#10;AAgAAAAhALaDOJL+AAAA4QEAABMAAAAAAAAAAAAAAAAAAAAAAFtDb250ZW50X1R5cGVzXS54bWxQ&#10;SwECLQAUAAYACAAAACEAOP0h/9YAAACUAQAACwAAAAAAAAAAAAAAAAAvAQAAX3JlbHMvLnJlbHNQ&#10;SwECLQAUAAYACAAAACEAkyMLml4EAAAADgAADgAAAAAAAAAAAAAAAAAuAgAAZHJzL2Uyb0RvYy54&#10;bWxQSwECLQAUAAYACAAAACEAMf394d0AAAAFAQAADwAAAAAAAAAAAAAAAAC4BgAAZHJzL2Rvd25y&#10;ZXYueG1sUEsFBgAAAAAEAAQA8wAAAMIHAAAAAA==&#10;">
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Desplazamiento horizontal 1" o:spid="_x0000_s1032" type="#_x0000_t98" style="position:absolute;left:3663;width:36151;height:58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U3QsEA&#10;AADbAAAADwAAAGRycy9kb3ducmV2LnhtbERPS2sCMRC+F/wPYYReimb1IGU1iiiCBw+t9XUcNuM+&#10;3EzWJNX13xuh0Nt8fM+ZzFpTixs5X1pWMOgnIIgzq0vOFex+Vr1PED4ga6wtk4IHeZhNO28TTLW9&#10;8zfdtiEXMYR9igqKEJpUSp8VZND3bUMcubN1BkOELpfa4T2Gm1oOk2QkDZYcGwpsaFFQdtn+GgXm&#10;sFmWbs78hdfL/nS01UdTVUq9d9v5GESgNvyL/9xrHecP4PVLPEBO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H1N0LBAAAA2wAAAA8AAAAAAAAAAAAAAAAAmAIAAGRycy9kb3du&#10;cmV2LnhtbFBLBQYAAAAABAAEAPUAAACGAwAAAAA=&#10;" fillcolor="#ddecee [664]" strokecolor="#bcd9de [1304]">
                  <v:textbox inset="0,,0">
                    <w:txbxContent>
                      <w:p w:rsidR="00AF5B4D" w:rsidRDefault="00AF5B4D" w:rsidP="00AF5B4D">
                        <w:pPr>
                          <w:pStyle w:val="Ttulo2"/>
                        </w:pPr>
                        <w:r>
                          <w:t>Expresión Oral y Escrita</w:t>
                        </w:r>
                      </w:p>
                      <w:p w:rsidR="00AF5B4D" w:rsidRPr="00AF5B4D" w:rsidRDefault="00AF5B4D" w:rsidP="00AF5B4D">
                        <w:r>
                          <w:t xml:space="preserve">           </w:t>
                        </w:r>
                        <w:proofErr w:type="spellStart"/>
                        <w:r>
                          <w:t>Prof</w:t>
                        </w:r>
                        <w:proofErr w:type="spellEnd"/>
                        <w:r>
                          <w:t xml:space="preserve"> Leila Torres</w:t>
                        </w:r>
                      </w:p>
                      <w:p w:rsidR="00AF5B4D" w:rsidRDefault="00AF5B4D" w:rsidP="00AF5B4D">
                        <w:pPr>
                          <w:jc w:val="center"/>
                        </w:pPr>
                      </w:p>
                    </w:txbxContent>
                  </v:textbox>
                </v:shape>
                <v:shape id="Globo de nube 10" o:spid="_x0000_s1033" type="#_x0000_t106" style="position:absolute;left:425;top:-323;width:43675;height:61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W6lsAA&#10;AADaAAAADwAAAGRycy9kb3ducmV2LnhtbERPS4vCMBC+L/gfwgjeNPWxIl2jiCgq7MGq7F6HZrYt&#10;NpPSRFv/vRGEPQ0f33Pmy9aU4k61KywrGA4iEMSp1QVnCi7nbX8GwnlkjaVlUvAgB8tF52OOsbYN&#10;J3Q/+UyEEHYxKsi9r2IpXZqTQTewFXHg/mxt0AdYZ1LX2IRwU8pRFE2lwYJDQ44VrXNKr6ebUZCs&#10;P7+b8c8Iz3Swm9/iOp5cjjulet129QXCU+v/xW/3Xof58HrldeX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vW6lsAAAADaAAAADwAAAAAAAAAAAAAAAACYAgAAZHJzL2Rvd25y&#10;ZXYueG1sUEsFBgAAAAAEAAQA9QAAAIUDAAAAAA==&#10;" adj="6300,24300" filled="f" strokecolor="#7f8fa9 [3207]">
                  <v:textbox>
                    <w:txbxContent>
                      <w:p w:rsidR="00AF5B4D" w:rsidRDefault="00AF5B4D" w:rsidP="00AF5B4D">
                        <w:pPr>
                          <w:jc w:val="center"/>
                        </w:pPr>
                      </w:p>
                      <w:p w:rsidR="00AF5B4D" w:rsidRDefault="00AF5B4D"/>
                    </w:txbxContent>
                  </v:textbox>
                </v:shape>
                <w10:anchorlock/>
              </v:group>
            </w:pict>
          </mc:Fallback>
        </mc:AlternateContent>
      </w:r>
    </w:p>
    <w:p w:rsidR="003264A1" w:rsidRPr="003264A1" w:rsidRDefault="003264A1" w:rsidP="003264A1"/>
    <w:p w:rsidR="00B96551" w:rsidRPr="007759C2" w:rsidRDefault="00B96551" w:rsidP="004A6821">
      <w:pPr>
        <w:pStyle w:val="Grfico"/>
        <w:rPr>
          <w:rStyle w:val="Carcterdegrfico"/>
        </w:rPr>
      </w:pPr>
    </w:p>
    <w:p w:rsidR="00223056" w:rsidRPr="007759C2" w:rsidRDefault="00223056" w:rsidP="00203FCF">
      <w:pPr>
        <w:pStyle w:val="Artculo"/>
      </w:pPr>
      <w:r w:rsidRPr="007759C2">
        <w:br w:type="page"/>
      </w:r>
    </w:p>
    <w:p w:rsidR="00DD6782" w:rsidRPr="007759C2" w:rsidRDefault="00DD6782" w:rsidP="00D8687D">
      <w:pPr>
        <w:pStyle w:val="Grfico"/>
      </w:pPr>
    </w:p>
    <w:sectPr w:rsidR="00DD6782" w:rsidRPr="007759C2" w:rsidSect="00D74B27">
      <w:headerReference w:type="default" r:id="rId18"/>
      <w:pgSz w:w="11906" w:h="16838" w:code="9"/>
      <w:pgMar w:top="432" w:right="1296" w:bottom="864" w:left="1296" w:header="288" w:footer="720" w:gutter="0"/>
      <w:pgBorders w:display="notFirstPage" w:offsetFrom="page">
        <w:top w:val="handmade1" w:sz="21" w:space="31" w:color="CBD2DC" w:themeColor="accent4" w:themeTint="66"/>
        <w:left w:val="handmade1" w:sz="21" w:space="31" w:color="CBD2DC" w:themeColor="accent4" w:themeTint="66"/>
        <w:bottom w:val="handmade1" w:sz="21" w:space="31" w:color="CBD2DC" w:themeColor="accent4" w:themeTint="66"/>
        <w:right w:val="handmade1" w:sz="21" w:space="31" w:color="CBD2DC" w:themeColor="accent4" w:themeTint="66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5EC8" w:rsidRDefault="00F85EC8" w:rsidP="00B00871">
      <w:r>
        <w:separator/>
      </w:r>
    </w:p>
  </w:endnote>
  <w:endnote w:type="continuationSeparator" w:id="0">
    <w:p w:rsidR="00F85EC8" w:rsidRDefault="00F85EC8" w:rsidP="00B00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5EC8" w:rsidRDefault="00F85EC8" w:rsidP="00B00871">
      <w:r>
        <w:separator/>
      </w:r>
    </w:p>
  </w:footnote>
  <w:footnote w:type="continuationSeparator" w:id="0">
    <w:p w:rsidR="00F85EC8" w:rsidRDefault="00F85EC8" w:rsidP="00B008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6821" w:rsidRPr="001A4D11" w:rsidRDefault="004A6821">
    <w:pPr>
      <w:pStyle w:val="Encabezado"/>
    </w:pPr>
    <w:r w:rsidRPr="001A4D11">
      <w:rPr>
        <w:lang w:bidi="es-E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C2D628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AE2783"/>
    <w:multiLevelType w:val="multilevel"/>
    <w:tmpl w:val="358A420A"/>
    <w:styleLink w:val="ListaConVietas"/>
    <w:lvl w:ilvl="0">
      <w:start w:val="1"/>
      <w:numFmt w:val="bullet"/>
      <w:pStyle w:val="Listaconvietas0"/>
      <w:lvlText w:val=""/>
      <w:lvlJc w:val="left"/>
      <w:pPr>
        <w:ind w:left="360" w:firstLine="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6B32705"/>
    <w:multiLevelType w:val="hybridMultilevel"/>
    <w:tmpl w:val="4A82E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8546B4"/>
    <w:multiLevelType w:val="hybridMultilevel"/>
    <w:tmpl w:val="7908B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0D4CFD"/>
    <w:multiLevelType w:val="hybridMultilevel"/>
    <w:tmpl w:val="597C6F36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BF5DF4"/>
    <w:multiLevelType w:val="hybridMultilevel"/>
    <w:tmpl w:val="5858B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961D0E"/>
    <w:multiLevelType w:val="hybridMultilevel"/>
    <w:tmpl w:val="299CBB3A"/>
    <w:lvl w:ilvl="0" w:tplc="2BC69C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CED2E40"/>
    <w:multiLevelType w:val="hybridMultilevel"/>
    <w:tmpl w:val="86BA1F50"/>
    <w:lvl w:ilvl="0" w:tplc="2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262500"/>
    <w:multiLevelType w:val="multilevel"/>
    <w:tmpl w:val="358A420A"/>
    <w:numStyleLink w:val="ListaConVietas"/>
  </w:abstractNum>
  <w:abstractNum w:abstractNumId="9">
    <w:nsid w:val="71A3414E"/>
    <w:multiLevelType w:val="multilevel"/>
    <w:tmpl w:val="7F02F704"/>
    <w:styleLink w:val="Estilo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0">
    <w:nsid w:val="7AC655AD"/>
    <w:multiLevelType w:val="multilevel"/>
    <w:tmpl w:val="7F02F704"/>
    <w:numStyleLink w:val="Estilo1"/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8"/>
  </w:num>
  <w:num w:numId="8">
    <w:abstractNumId w:val="9"/>
  </w:num>
  <w:num w:numId="9">
    <w:abstractNumId w:val="10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4A1"/>
    <w:rsid w:val="00005C16"/>
    <w:rsid w:val="00010040"/>
    <w:rsid w:val="00015267"/>
    <w:rsid w:val="00015AB3"/>
    <w:rsid w:val="00015F0C"/>
    <w:rsid w:val="00016AD3"/>
    <w:rsid w:val="0002658F"/>
    <w:rsid w:val="00026E3F"/>
    <w:rsid w:val="000409A1"/>
    <w:rsid w:val="00042544"/>
    <w:rsid w:val="000511F1"/>
    <w:rsid w:val="0005498F"/>
    <w:rsid w:val="000550D0"/>
    <w:rsid w:val="0006626A"/>
    <w:rsid w:val="000767B7"/>
    <w:rsid w:val="00076E21"/>
    <w:rsid w:val="00092313"/>
    <w:rsid w:val="00093C8E"/>
    <w:rsid w:val="00097834"/>
    <w:rsid w:val="000A7EAC"/>
    <w:rsid w:val="000B7149"/>
    <w:rsid w:val="000B7B79"/>
    <w:rsid w:val="000C52D1"/>
    <w:rsid w:val="000D1A3C"/>
    <w:rsid w:val="000D30BE"/>
    <w:rsid w:val="000D5D88"/>
    <w:rsid w:val="000E1858"/>
    <w:rsid w:val="000E36DF"/>
    <w:rsid w:val="000E5D3D"/>
    <w:rsid w:val="000E76DE"/>
    <w:rsid w:val="000F562B"/>
    <w:rsid w:val="0010259B"/>
    <w:rsid w:val="0011202A"/>
    <w:rsid w:val="00131D38"/>
    <w:rsid w:val="00135196"/>
    <w:rsid w:val="001357D3"/>
    <w:rsid w:val="00154A40"/>
    <w:rsid w:val="00156965"/>
    <w:rsid w:val="00180F1A"/>
    <w:rsid w:val="00186010"/>
    <w:rsid w:val="001A183A"/>
    <w:rsid w:val="001A4D11"/>
    <w:rsid w:val="001A5864"/>
    <w:rsid w:val="001A7151"/>
    <w:rsid w:val="001C08C8"/>
    <w:rsid w:val="001C3420"/>
    <w:rsid w:val="001E39D2"/>
    <w:rsid w:val="001F495C"/>
    <w:rsid w:val="001F5E58"/>
    <w:rsid w:val="00200ADD"/>
    <w:rsid w:val="002021A9"/>
    <w:rsid w:val="002031D2"/>
    <w:rsid w:val="00203FCF"/>
    <w:rsid w:val="00204E98"/>
    <w:rsid w:val="00212C09"/>
    <w:rsid w:val="00215130"/>
    <w:rsid w:val="00223056"/>
    <w:rsid w:val="002337E8"/>
    <w:rsid w:val="002365A5"/>
    <w:rsid w:val="002416AD"/>
    <w:rsid w:val="00245435"/>
    <w:rsid w:val="00270676"/>
    <w:rsid w:val="00271EC5"/>
    <w:rsid w:val="00272BDB"/>
    <w:rsid w:val="00295714"/>
    <w:rsid w:val="002A09BC"/>
    <w:rsid w:val="002A5854"/>
    <w:rsid w:val="002B1806"/>
    <w:rsid w:val="002B680D"/>
    <w:rsid w:val="002E3C93"/>
    <w:rsid w:val="002E5282"/>
    <w:rsid w:val="002F54F1"/>
    <w:rsid w:val="002F647D"/>
    <w:rsid w:val="003116F4"/>
    <w:rsid w:val="003264A1"/>
    <w:rsid w:val="00336079"/>
    <w:rsid w:val="00342D9C"/>
    <w:rsid w:val="00344E33"/>
    <w:rsid w:val="003604FC"/>
    <w:rsid w:val="00386736"/>
    <w:rsid w:val="00394E1F"/>
    <w:rsid w:val="003A05B2"/>
    <w:rsid w:val="003A0C2D"/>
    <w:rsid w:val="003A1F91"/>
    <w:rsid w:val="003A2612"/>
    <w:rsid w:val="003B1138"/>
    <w:rsid w:val="003B51CE"/>
    <w:rsid w:val="003C5B06"/>
    <w:rsid w:val="003C7C85"/>
    <w:rsid w:val="003D3353"/>
    <w:rsid w:val="003D634C"/>
    <w:rsid w:val="003D7D01"/>
    <w:rsid w:val="0040724E"/>
    <w:rsid w:val="00413971"/>
    <w:rsid w:val="00445BC8"/>
    <w:rsid w:val="00451177"/>
    <w:rsid w:val="004621E4"/>
    <w:rsid w:val="00467453"/>
    <w:rsid w:val="00470616"/>
    <w:rsid w:val="00486348"/>
    <w:rsid w:val="0049469A"/>
    <w:rsid w:val="004A0BB9"/>
    <w:rsid w:val="004A6355"/>
    <w:rsid w:val="004A6821"/>
    <w:rsid w:val="004B43A2"/>
    <w:rsid w:val="004B7F02"/>
    <w:rsid w:val="004C5646"/>
    <w:rsid w:val="004D134E"/>
    <w:rsid w:val="00520A45"/>
    <w:rsid w:val="00527621"/>
    <w:rsid w:val="005428D4"/>
    <w:rsid w:val="00560133"/>
    <w:rsid w:val="00580933"/>
    <w:rsid w:val="00592E3D"/>
    <w:rsid w:val="00595831"/>
    <w:rsid w:val="005965A8"/>
    <w:rsid w:val="005A5810"/>
    <w:rsid w:val="005A71CA"/>
    <w:rsid w:val="005B1E37"/>
    <w:rsid w:val="005B6938"/>
    <w:rsid w:val="005C50C5"/>
    <w:rsid w:val="005D525F"/>
    <w:rsid w:val="005E4994"/>
    <w:rsid w:val="005E4ED1"/>
    <w:rsid w:val="005E75ED"/>
    <w:rsid w:val="005F25C0"/>
    <w:rsid w:val="005F7954"/>
    <w:rsid w:val="005F7C68"/>
    <w:rsid w:val="00601113"/>
    <w:rsid w:val="006022FC"/>
    <w:rsid w:val="00602439"/>
    <w:rsid w:val="006029C4"/>
    <w:rsid w:val="006048FE"/>
    <w:rsid w:val="00604E74"/>
    <w:rsid w:val="00607F79"/>
    <w:rsid w:val="00641ACB"/>
    <w:rsid w:val="006452CD"/>
    <w:rsid w:val="00651A57"/>
    <w:rsid w:val="00654E76"/>
    <w:rsid w:val="00677747"/>
    <w:rsid w:val="006866A2"/>
    <w:rsid w:val="00686A6B"/>
    <w:rsid w:val="00695CC9"/>
    <w:rsid w:val="006971C5"/>
    <w:rsid w:val="006A21CD"/>
    <w:rsid w:val="006B1012"/>
    <w:rsid w:val="006B6BD0"/>
    <w:rsid w:val="006C37F7"/>
    <w:rsid w:val="006C734E"/>
    <w:rsid w:val="006D3C76"/>
    <w:rsid w:val="006F3907"/>
    <w:rsid w:val="0071504C"/>
    <w:rsid w:val="00720BCE"/>
    <w:rsid w:val="0072490A"/>
    <w:rsid w:val="00727DF4"/>
    <w:rsid w:val="00734E14"/>
    <w:rsid w:val="00735E76"/>
    <w:rsid w:val="0076341A"/>
    <w:rsid w:val="00766769"/>
    <w:rsid w:val="00770FA6"/>
    <w:rsid w:val="007759C2"/>
    <w:rsid w:val="00784F63"/>
    <w:rsid w:val="00791E83"/>
    <w:rsid w:val="007A6C91"/>
    <w:rsid w:val="007D16E6"/>
    <w:rsid w:val="007E5E72"/>
    <w:rsid w:val="007E6061"/>
    <w:rsid w:val="007F122C"/>
    <w:rsid w:val="007F21F9"/>
    <w:rsid w:val="00800315"/>
    <w:rsid w:val="00806340"/>
    <w:rsid w:val="00813B38"/>
    <w:rsid w:val="00824BCB"/>
    <w:rsid w:val="00851959"/>
    <w:rsid w:val="00856909"/>
    <w:rsid w:val="00857E11"/>
    <w:rsid w:val="008620B7"/>
    <w:rsid w:val="00867966"/>
    <w:rsid w:val="00880577"/>
    <w:rsid w:val="00892F63"/>
    <w:rsid w:val="00895579"/>
    <w:rsid w:val="008A7E8F"/>
    <w:rsid w:val="008B656E"/>
    <w:rsid w:val="008B7A23"/>
    <w:rsid w:val="008B7A57"/>
    <w:rsid w:val="008D5519"/>
    <w:rsid w:val="008F02B8"/>
    <w:rsid w:val="008F7226"/>
    <w:rsid w:val="0092569A"/>
    <w:rsid w:val="00936A44"/>
    <w:rsid w:val="0094424F"/>
    <w:rsid w:val="009501B5"/>
    <w:rsid w:val="0095238A"/>
    <w:rsid w:val="009845F9"/>
    <w:rsid w:val="00986251"/>
    <w:rsid w:val="009B5D87"/>
    <w:rsid w:val="009C00B0"/>
    <w:rsid w:val="009E1F66"/>
    <w:rsid w:val="00A022CC"/>
    <w:rsid w:val="00A06157"/>
    <w:rsid w:val="00A07D9A"/>
    <w:rsid w:val="00A16A06"/>
    <w:rsid w:val="00A20665"/>
    <w:rsid w:val="00A215B7"/>
    <w:rsid w:val="00A24EF6"/>
    <w:rsid w:val="00A47560"/>
    <w:rsid w:val="00A5582E"/>
    <w:rsid w:val="00A62C0D"/>
    <w:rsid w:val="00A7047C"/>
    <w:rsid w:val="00A70DB0"/>
    <w:rsid w:val="00A727A9"/>
    <w:rsid w:val="00A91F24"/>
    <w:rsid w:val="00AA65E9"/>
    <w:rsid w:val="00AA6607"/>
    <w:rsid w:val="00AB0D49"/>
    <w:rsid w:val="00AB35F7"/>
    <w:rsid w:val="00AC19C6"/>
    <w:rsid w:val="00AC722C"/>
    <w:rsid w:val="00AC7DA6"/>
    <w:rsid w:val="00AD6D0D"/>
    <w:rsid w:val="00AE1C23"/>
    <w:rsid w:val="00AE4912"/>
    <w:rsid w:val="00AF3D6B"/>
    <w:rsid w:val="00AF5B4D"/>
    <w:rsid w:val="00AF5E7C"/>
    <w:rsid w:val="00B00871"/>
    <w:rsid w:val="00B0351F"/>
    <w:rsid w:val="00B07E2B"/>
    <w:rsid w:val="00B269C8"/>
    <w:rsid w:val="00B40734"/>
    <w:rsid w:val="00B460FA"/>
    <w:rsid w:val="00B50AEB"/>
    <w:rsid w:val="00B70AEC"/>
    <w:rsid w:val="00B76A64"/>
    <w:rsid w:val="00B77AAA"/>
    <w:rsid w:val="00B81FD9"/>
    <w:rsid w:val="00B8595F"/>
    <w:rsid w:val="00B85E00"/>
    <w:rsid w:val="00B96551"/>
    <w:rsid w:val="00BB0F2E"/>
    <w:rsid w:val="00BB4B6A"/>
    <w:rsid w:val="00BC010A"/>
    <w:rsid w:val="00BC1076"/>
    <w:rsid w:val="00BC2B3D"/>
    <w:rsid w:val="00BC3791"/>
    <w:rsid w:val="00BD1ED4"/>
    <w:rsid w:val="00C308E3"/>
    <w:rsid w:val="00C40891"/>
    <w:rsid w:val="00C50247"/>
    <w:rsid w:val="00C7092A"/>
    <w:rsid w:val="00C75269"/>
    <w:rsid w:val="00C83168"/>
    <w:rsid w:val="00C842E1"/>
    <w:rsid w:val="00C862E5"/>
    <w:rsid w:val="00C972AA"/>
    <w:rsid w:val="00CA322B"/>
    <w:rsid w:val="00CB1ED0"/>
    <w:rsid w:val="00CB2574"/>
    <w:rsid w:val="00CD2DC5"/>
    <w:rsid w:val="00CD7011"/>
    <w:rsid w:val="00D004F5"/>
    <w:rsid w:val="00D06797"/>
    <w:rsid w:val="00D22FAB"/>
    <w:rsid w:val="00D2738F"/>
    <w:rsid w:val="00D34FA3"/>
    <w:rsid w:val="00D4223E"/>
    <w:rsid w:val="00D44817"/>
    <w:rsid w:val="00D44F12"/>
    <w:rsid w:val="00D52E88"/>
    <w:rsid w:val="00D55123"/>
    <w:rsid w:val="00D57EF4"/>
    <w:rsid w:val="00D74B27"/>
    <w:rsid w:val="00D74CE7"/>
    <w:rsid w:val="00D8687D"/>
    <w:rsid w:val="00D86956"/>
    <w:rsid w:val="00DA6FBF"/>
    <w:rsid w:val="00DB1A89"/>
    <w:rsid w:val="00DD53CA"/>
    <w:rsid w:val="00DD6782"/>
    <w:rsid w:val="00DE3907"/>
    <w:rsid w:val="00DF64B7"/>
    <w:rsid w:val="00E00AD6"/>
    <w:rsid w:val="00E11055"/>
    <w:rsid w:val="00E11288"/>
    <w:rsid w:val="00E12138"/>
    <w:rsid w:val="00E13D0C"/>
    <w:rsid w:val="00E14C73"/>
    <w:rsid w:val="00E24632"/>
    <w:rsid w:val="00E6118A"/>
    <w:rsid w:val="00E63316"/>
    <w:rsid w:val="00E77654"/>
    <w:rsid w:val="00E815AC"/>
    <w:rsid w:val="00E860F3"/>
    <w:rsid w:val="00E91EE4"/>
    <w:rsid w:val="00EA2A76"/>
    <w:rsid w:val="00EA2CDD"/>
    <w:rsid w:val="00EA37C7"/>
    <w:rsid w:val="00EA704D"/>
    <w:rsid w:val="00EB0C5C"/>
    <w:rsid w:val="00EB386C"/>
    <w:rsid w:val="00EB4C2E"/>
    <w:rsid w:val="00EC1D6E"/>
    <w:rsid w:val="00EC3941"/>
    <w:rsid w:val="00EC4A78"/>
    <w:rsid w:val="00ED0447"/>
    <w:rsid w:val="00ED6202"/>
    <w:rsid w:val="00EE1018"/>
    <w:rsid w:val="00F0221D"/>
    <w:rsid w:val="00F03675"/>
    <w:rsid w:val="00F04EB7"/>
    <w:rsid w:val="00F227F2"/>
    <w:rsid w:val="00F237B0"/>
    <w:rsid w:val="00F3674B"/>
    <w:rsid w:val="00F36B03"/>
    <w:rsid w:val="00F56848"/>
    <w:rsid w:val="00F57B37"/>
    <w:rsid w:val="00F60F11"/>
    <w:rsid w:val="00F6303C"/>
    <w:rsid w:val="00F711F5"/>
    <w:rsid w:val="00F83D02"/>
    <w:rsid w:val="00F85EC8"/>
    <w:rsid w:val="00F902C6"/>
    <w:rsid w:val="00FA1FD5"/>
    <w:rsid w:val="00FA7DBC"/>
    <w:rsid w:val="00FB2C09"/>
    <w:rsid w:val="00FC3097"/>
    <w:rsid w:val="00FC680C"/>
    <w:rsid w:val="00FC685B"/>
    <w:rsid w:val="00FF3D1A"/>
    <w:rsid w:val="00FF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0247"/>
  </w:style>
  <w:style w:type="paragraph" w:styleId="Ttulo1">
    <w:name w:val="heading 1"/>
    <w:basedOn w:val="Normal"/>
    <w:next w:val="Normal"/>
    <w:link w:val="Ttulo1Car"/>
    <w:uiPriority w:val="9"/>
    <w:qFormat/>
    <w:rsid w:val="008805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6821"/>
    <w:pPr>
      <w:keepNext/>
      <w:keepLines/>
      <w:spacing w:after="360"/>
      <w:jc w:val="center"/>
      <w:outlineLvl w:val="1"/>
    </w:pPr>
    <w:rPr>
      <w:rFonts w:asciiTheme="majorHAnsi" w:eastAsiaTheme="majorEastAsia" w:hAnsiTheme="majorHAnsi" w:cstheme="majorBidi"/>
      <w:b/>
      <w:color w:val="000000" w:themeColor="text1"/>
      <w:sz w:val="40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A6821"/>
    <w:rPr>
      <w:rFonts w:asciiTheme="majorHAnsi" w:eastAsiaTheme="majorEastAsia" w:hAnsiTheme="majorHAnsi" w:cstheme="majorBidi"/>
      <w:b/>
      <w:color w:val="000000" w:themeColor="text1"/>
      <w:sz w:val="40"/>
      <w:szCs w:val="26"/>
    </w:rPr>
  </w:style>
  <w:style w:type="paragraph" w:styleId="Subttulo">
    <w:name w:val="Subtitle"/>
    <w:basedOn w:val="Normal"/>
    <w:next w:val="Normal"/>
    <w:link w:val="SubttuloCar"/>
    <w:uiPriority w:val="11"/>
    <w:semiHidden/>
    <w:rsid w:val="00C842E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56909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880577"/>
    <w:rPr>
      <w:rFonts w:asciiTheme="majorHAnsi" w:eastAsiaTheme="majorEastAsia" w:hAnsiTheme="majorHAnsi" w:cstheme="majorBidi"/>
      <w:b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1A5864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rsid w:val="00686A6B"/>
    <w:rPr>
      <w:i w:val="0"/>
      <w:iCs/>
      <w:color w:val="auto"/>
      <w:sz w:val="30"/>
      <w:u w:val="single"/>
      <w:bdr w:val="none" w:sz="0" w:space="0" w:color="auto"/>
    </w:rPr>
  </w:style>
  <w:style w:type="character" w:styleId="nfasisintenso">
    <w:name w:val="Intense Emphasis"/>
    <w:basedOn w:val="Fuentedeprrafopredeter"/>
    <w:uiPriority w:val="21"/>
    <w:semiHidden/>
    <w:rsid w:val="00FA7DBC"/>
    <w:rPr>
      <w:i/>
      <w:iCs/>
      <w:color w:val="4A66AC" w:themeColor="accent1"/>
    </w:rPr>
  </w:style>
  <w:style w:type="character" w:styleId="Textoennegrita">
    <w:name w:val="Strong"/>
    <w:basedOn w:val="Fuentedeprrafopredeter"/>
    <w:uiPriority w:val="22"/>
    <w:semiHidden/>
    <w:rsid w:val="00FA7DBC"/>
    <w:rPr>
      <w:b/>
      <w:bCs/>
    </w:rPr>
  </w:style>
  <w:style w:type="paragraph" w:styleId="Encabezado">
    <w:name w:val="header"/>
    <w:basedOn w:val="Normal"/>
    <w:link w:val="EncabezadoCar"/>
    <w:uiPriority w:val="99"/>
    <w:semiHidden/>
    <w:rsid w:val="00B0087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56909"/>
  </w:style>
  <w:style w:type="paragraph" w:styleId="Piedepgina">
    <w:name w:val="footer"/>
    <w:basedOn w:val="Normal"/>
    <w:link w:val="PiedepginaCar"/>
    <w:uiPriority w:val="99"/>
    <w:semiHidden/>
    <w:rsid w:val="00B0087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56909"/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11202A"/>
    <w:pPr>
      <w:pBdr>
        <w:top w:val="single" w:sz="4" w:space="10" w:color="4A66AC" w:themeColor="accent1"/>
        <w:bottom w:val="single" w:sz="4" w:space="10" w:color="4A66AC" w:themeColor="accent1"/>
      </w:pBdr>
      <w:spacing w:before="360" w:after="360"/>
      <w:ind w:left="864" w:right="864"/>
      <w:jc w:val="center"/>
    </w:pPr>
    <w:rPr>
      <w:i/>
      <w:iCs/>
      <w:color w:val="4A66AC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56909"/>
    <w:rPr>
      <w:i/>
      <w:iCs/>
      <w:color w:val="4A66AC" w:themeColor="accent1"/>
    </w:rPr>
  </w:style>
  <w:style w:type="character" w:styleId="Referenciaintensa">
    <w:name w:val="Intense Reference"/>
    <w:basedOn w:val="Fuentedeprrafopredeter"/>
    <w:uiPriority w:val="32"/>
    <w:semiHidden/>
    <w:rsid w:val="00FF3D4C"/>
    <w:rPr>
      <w:b/>
      <w:bCs/>
      <w:smallCaps/>
      <w:color w:val="4A66AC" w:themeColor="accent1"/>
      <w:spacing w:val="5"/>
    </w:rPr>
  </w:style>
  <w:style w:type="paragraph" w:styleId="Prrafodelista">
    <w:name w:val="List Paragraph"/>
    <w:basedOn w:val="Normal"/>
    <w:uiPriority w:val="34"/>
    <w:semiHidden/>
    <w:qFormat/>
    <w:rsid w:val="00D74CE7"/>
    <w:pPr>
      <w:ind w:left="720"/>
      <w:contextualSpacing/>
    </w:pPr>
  </w:style>
  <w:style w:type="paragraph" w:styleId="Puesto">
    <w:name w:val="Title"/>
    <w:basedOn w:val="Normal"/>
    <w:next w:val="Normal"/>
    <w:link w:val="PuestoCar"/>
    <w:uiPriority w:val="10"/>
    <w:qFormat/>
    <w:rsid w:val="00F3674B"/>
    <w:pPr>
      <w:spacing w:after="0" w:line="168" w:lineRule="auto"/>
      <w:ind w:left="-1008" w:right="-1008"/>
      <w:contextualSpacing/>
      <w:jc w:val="center"/>
    </w:pPr>
    <w:rPr>
      <w:rFonts w:asciiTheme="majorHAnsi" w:eastAsiaTheme="majorEastAsia" w:hAnsiTheme="majorHAnsi" w:cstheme="majorBidi"/>
      <w:b/>
      <w:kern w:val="28"/>
      <w:sz w:val="72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F3674B"/>
    <w:rPr>
      <w:rFonts w:asciiTheme="majorHAnsi" w:eastAsiaTheme="majorEastAsia" w:hAnsiTheme="majorHAnsi" w:cstheme="majorBidi"/>
      <w:b/>
      <w:kern w:val="28"/>
      <w:sz w:val="72"/>
      <w:szCs w:val="56"/>
    </w:rPr>
  </w:style>
  <w:style w:type="numbering" w:customStyle="1" w:styleId="ListaConVietas">
    <w:name w:val="ListaConViñetas"/>
    <w:uiPriority w:val="99"/>
    <w:rsid w:val="00B07E2B"/>
    <w:pPr>
      <w:numPr>
        <w:numId w:val="6"/>
      </w:numPr>
    </w:pPr>
  </w:style>
  <w:style w:type="numbering" w:customStyle="1" w:styleId="Estilo1">
    <w:name w:val="Estilo 1"/>
    <w:uiPriority w:val="99"/>
    <w:rsid w:val="00B07E2B"/>
    <w:pPr>
      <w:numPr>
        <w:numId w:val="8"/>
      </w:numPr>
    </w:pPr>
  </w:style>
  <w:style w:type="paragraph" w:styleId="Listaconvietas0">
    <w:name w:val="List Bullet"/>
    <w:basedOn w:val="Normal"/>
    <w:uiPriority w:val="99"/>
    <w:qFormat/>
    <w:rsid w:val="00DE3907"/>
    <w:pPr>
      <w:numPr>
        <w:numId w:val="7"/>
      </w:numPr>
      <w:ind w:left="720" w:hanging="360"/>
    </w:pPr>
  </w:style>
  <w:style w:type="paragraph" w:customStyle="1" w:styleId="Artculo">
    <w:name w:val="Artículo"/>
    <w:basedOn w:val="Normal"/>
    <w:next w:val="Normal"/>
    <w:link w:val="Carcterdeartculo"/>
    <w:uiPriority w:val="12"/>
    <w:qFormat/>
    <w:rsid w:val="006C37F7"/>
    <w:pPr>
      <w:spacing w:after="0"/>
    </w:pPr>
    <w:rPr>
      <w:sz w:val="30"/>
      <w:szCs w:val="30"/>
      <w:lang w:bidi="es-ES"/>
    </w:rPr>
  </w:style>
  <w:style w:type="paragraph" w:customStyle="1" w:styleId="Explicacin">
    <w:name w:val="Explicación"/>
    <w:basedOn w:val="Normal"/>
    <w:link w:val="Carcterdeexplicacin"/>
    <w:uiPriority w:val="13"/>
    <w:qFormat/>
    <w:rsid w:val="00223056"/>
    <w:pPr>
      <w:spacing w:after="20"/>
    </w:pPr>
    <w:rPr>
      <w:sz w:val="16"/>
      <w:szCs w:val="16"/>
    </w:rPr>
  </w:style>
  <w:style w:type="character" w:customStyle="1" w:styleId="Carcterdeartculo">
    <w:name w:val="Carácter de artículo"/>
    <w:basedOn w:val="Fuentedeprrafopredeter"/>
    <w:link w:val="Artculo"/>
    <w:uiPriority w:val="12"/>
    <w:rsid w:val="006C37F7"/>
    <w:rPr>
      <w:sz w:val="30"/>
      <w:szCs w:val="30"/>
      <w:lang w:bidi="es-ES"/>
    </w:rPr>
  </w:style>
  <w:style w:type="character" w:styleId="Textodelmarcadordeposicin">
    <w:name w:val="Placeholder Text"/>
    <w:basedOn w:val="Fuentedeprrafopredeter"/>
    <w:uiPriority w:val="99"/>
    <w:semiHidden/>
    <w:rsid w:val="003C7C85"/>
    <w:rPr>
      <w:color w:val="808080"/>
    </w:rPr>
  </w:style>
  <w:style w:type="character" w:customStyle="1" w:styleId="Carcterdeexplicacin">
    <w:name w:val="Carácter de explicación"/>
    <w:basedOn w:val="Fuentedeprrafopredeter"/>
    <w:link w:val="Explicacin"/>
    <w:uiPriority w:val="13"/>
    <w:rsid w:val="00AA65E9"/>
    <w:rPr>
      <w:sz w:val="16"/>
      <w:szCs w:val="16"/>
    </w:rPr>
  </w:style>
  <w:style w:type="table" w:styleId="Tablaconcuadrcula">
    <w:name w:val="Table Grid"/>
    <w:basedOn w:val="Tablanormal"/>
    <w:uiPriority w:val="39"/>
    <w:rsid w:val="009C00B0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Grfico">
    <w:name w:val="Gráfico"/>
    <w:basedOn w:val="Normal"/>
    <w:link w:val="Carcterdegrfico"/>
    <w:uiPriority w:val="99"/>
    <w:qFormat/>
    <w:rsid w:val="00F3674B"/>
    <w:pPr>
      <w:spacing w:after="0"/>
      <w:jc w:val="center"/>
    </w:pPr>
  </w:style>
  <w:style w:type="character" w:customStyle="1" w:styleId="Carcterdegrfico">
    <w:name w:val="Carácter de gráfico"/>
    <w:basedOn w:val="Fuentedeprrafopredeter"/>
    <w:link w:val="Grfico"/>
    <w:uiPriority w:val="99"/>
    <w:rsid w:val="00C50247"/>
  </w:style>
  <w:style w:type="character" w:styleId="Hipervnculo">
    <w:name w:val="Hyperlink"/>
    <w:basedOn w:val="Fuentedeprrafopredeter"/>
    <w:uiPriority w:val="99"/>
    <w:unhideWhenUsed/>
    <w:rsid w:val="003264A1"/>
    <w:rPr>
      <w:color w:val="9454C3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12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1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6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10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62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53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11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68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1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5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1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5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8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82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7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8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youtube.com/watch?v=IEm3QPLIegc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hyperlink" Target="https://www.youtube.com/watch?v=2A9nZRfierM" TargetMode="External"/><Relationship Id="rId17" Type="http://schemas.openxmlformats.org/officeDocument/2006/relationships/hyperlink" Target="https://www.youtube.com/watch?v=ZQL42eV5NWI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instagram.com/p/C7KDTzIuyU1/?igsh=YW56ajYyem5naTR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AMfD168-f9k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youtube.com/watch?v=eZO0XG3cWKY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Plantillas\Historia%20divertida%20para%20rellenar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8F0AF-AE4E-4FC5-8C9C-8BFC4EE6E7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C81065-4C3F-4DB6-89C3-117DA9EC5D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70B8C2-3641-4A59-B8BF-CE41A1DB396C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2BD1D86C-A376-40E3-8462-73D7CDBA4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Historia divertida para rellenar</Template>
  <TotalTime>0</TotalTime>
  <Pages>3</Pages>
  <Words>218</Words>
  <Characters>1201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2024-05-26T21:04:00Z</dcterms:created>
  <dcterms:modified xsi:type="dcterms:W3CDTF">2024-05-26T21:28:00Z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