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89198" w14:textId="10CAA620" w:rsidR="00A03368" w:rsidRDefault="00A97870">
      <w:r>
        <w:t xml:space="preserve">La cantidad de aristas salientes </w:t>
      </w:r>
      <w:r w:rsidR="00DF134E">
        <w:t>se llama grado positivo del vértice.</w:t>
      </w:r>
    </w:p>
    <w:p w14:paraId="76068923" w14:textId="00B1835F" w:rsidR="00DF134E" w:rsidRDefault="00DF134E">
      <w:r>
        <w:t>La cantidad de aristas entrantes se llama grado negativo del vértice.</w:t>
      </w:r>
    </w:p>
    <w:p w14:paraId="723C6DE0" w14:textId="77777777" w:rsidR="00CE2691" w:rsidRDefault="00CE2691"/>
    <w:p w14:paraId="2E1E598F" w14:textId="77777777" w:rsidR="00DF134E" w:rsidRDefault="00DF134E"/>
    <w:p w14:paraId="309F946D" w14:textId="499EB721" w:rsidR="0012193E" w:rsidRDefault="0012193E">
      <w:r>
        <w:t>Un vértice que no tiene aristas salientes ni entrantes es un vértice aislado.</w:t>
      </w:r>
    </w:p>
    <w:p w14:paraId="32719088" w14:textId="388A75BD" w:rsidR="00735D88" w:rsidRDefault="00735D88" w:rsidP="00E63CD2">
      <w:r w:rsidRPr="00735D88">
        <w:t>Se dice que un vértice tiene aristas entrantes, cuando existe al menos una arista que tiene al vértice en cuestión como destino. Se dice que un vértice tiene aristas salientes, cuando existe al menos una arista que tiene al vértice en cuestión como origen.</w:t>
      </w:r>
    </w:p>
    <w:p w14:paraId="16D40F67" w14:textId="77777777" w:rsidR="00971B4F" w:rsidRDefault="00971B4F" w:rsidP="00E63CD2"/>
    <w:p w14:paraId="50846727" w14:textId="1460A47A" w:rsidR="00971B4F" w:rsidRPr="000F5628" w:rsidRDefault="00971B4F" w:rsidP="00E63CD2">
      <w:pPr>
        <w:rPr>
          <w:b/>
          <w:bCs/>
          <w:sz w:val="28"/>
          <w:szCs w:val="28"/>
        </w:rPr>
      </w:pPr>
      <w:r w:rsidRPr="00971B4F">
        <w:t xml:space="preserve">En otras palabras, un vértice v tiene aristas entrantes si existe al menos una arista </w:t>
      </w:r>
      <w:r w:rsidRPr="00971B4F">
        <w:rPr>
          <w:b/>
          <w:bCs/>
          <w:sz w:val="28"/>
          <w:szCs w:val="28"/>
        </w:rPr>
        <w:t xml:space="preserve">(x, y) </w:t>
      </w:r>
      <w:r w:rsidRPr="00971B4F">
        <w:rPr>
          <w:rFonts w:ascii="Cambria Math" w:hAnsi="Cambria Math" w:cs="Cambria Math"/>
          <w:b/>
          <w:bCs/>
          <w:sz w:val="28"/>
          <w:szCs w:val="28"/>
        </w:rPr>
        <w:t>∈</w:t>
      </w:r>
      <w:r w:rsidRPr="00971B4F">
        <w:rPr>
          <w:b/>
          <w:bCs/>
          <w:sz w:val="28"/>
          <w:szCs w:val="28"/>
        </w:rPr>
        <w:t xml:space="preserve"> A con v = y</w:t>
      </w:r>
      <w:r w:rsidRPr="00971B4F">
        <w:t xml:space="preserve">; tiene aristas salientes si existe al menos una arista </w:t>
      </w:r>
      <w:r w:rsidRPr="00971B4F">
        <w:rPr>
          <w:b/>
          <w:bCs/>
          <w:sz w:val="28"/>
          <w:szCs w:val="28"/>
        </w:rPr>
        <w:t xml:space="preserve">(x, y) </w:t>
      </w:r>
      <w:r w:rsidRPr="00971B4F">
        <w:rPr>
          <w:rFonts w:ascii="Cambria Math" w:hAnsi="Cambria Math" w:cs="Cambria Math"/>
          <w:b/>
          <w:bCs/>
          <w:sz w:val="28"/>
          <w:szCs w:val="28"/>
        </w:rPr>
        <w:t>∈</w:t>
      </w:r>
      <w:r w:rsidRPr="00971B4F">
        <w:rPr>
          <w:b/>
          <w:bCs/>
          <w:sz w:val="28"/>
          <w:szCs w:val="28"/>
        </w:rPr>
        <w:t xml:space="preserve"> A con v = x</w:t>
      </w:r>
    </w:p>
    <w:p w14:paraId="44C41FD2" w14:textId="77777777" w:rsidR="00735D88" w:rsidRDefault="00735D88" w:rsidP="00E63CD2"/>
    <w:p w14:paraId="5FC36B17" w14:textId="2267054D" w:rsidR="007436F2" w:rsidRDefault="00E63CD2" w:rsidP="00E63CD2">
      <w:r>
        <w:t xml:space="preserve">El </w:t>
      </w:r>
      <w:r w:rsidR="00B0005D">
        <w:t>vértice</w:t>
      </w:r>
      <w:r>
        <w:t xml:space="preserve"> B es adyacente al </w:t>
      </w:r>
      <w:r w:rsidR="00B0005D">
        <w:t>vértice</w:t>
      </w:r>
      <w:r>
        <w:t xml:space="preserve"> A si existe una arista (</w:t>
      </w:r>
      <w:r w:rsidR="00B0005D">
        <w:t>A, B</w:t>
      </w:r>
      <w:r>
        <w:t xml:space="preserve">) </w:t>
      </w:r>
      <w:r>
        <w:rPr>
          <w:rFonts w:ascii="Cambria Math" w:hAnsi="Cambria Math" w:cs="Cambria Math"/>
        </w:rPr>
        <w:t>∈</w:t>
      </w:r>
      <w:r>
        <w:t xml:space="preserve"> A que los comunica. En el caso de grafos dirigidos, puede suceder que </w:t>
      </w:r>
      <w:r w:rsidR="00B0005D">
        <w:t>B</w:t>
      </w:r>
      <w:r>
        <w:t xml:space="preserve"> sea adyacente de</w:t>
      </w:r>
      <w:r w:rsidR="00220172">
        <w:t xml:space="preserve"> A, </w:t>
      </w:r>
      <w:r>
        <w:t xml:space="preserve">pero no </w:t>
      </w:r>
      <w:r w:rsidR="00B0005D">
        <w:t>recíprocamente.</w:t>
      </w:r>
    </w:p>
    <w:p w14:paraId="1929BFF6" w14:textId="77777777" w:rsidR="007436F2" w:rsidRDefault="007436F2" w:rsidP="00E63CD2"/>
    <w:p w14:paraId="2A36C67D" w14:textId="089D2D24" w:rsidR="007436F2" w:rsidRDefault="007436F2" w:rsidP="00E63CD2">
      <w:r w:rsidRPr="007436F2">
        <w:t>Un vértice es alcanzable desde otro si existe un camino que una al segundo con el primero</w:t>
      </w:r>
      <w:r>
        <w:t>.</w:t>
      </w:r>
    </w:p>
    <w:p w14:paraId="61EC9B07" w14:textId="77777777" w:rsidR="00184297" w:rsidRDefault="00184297" w:rsidP="00E63CD2"/>
    <w:p w14:paraId="3A9CA76E" w14:textId="50127B04" w:rsidR="00184297" w:rsidRDefault="00184297" w:rsidP="00E63CD2">
      <w:r w:rsidRPr="00184297">
        <w:t>Un ciclo es un camino que comienza y termina en el mismo vértice</w:t>
      </w:r>
      <w:r>
        <w:t>.</w:t>
      </w:r>
    </w:p>
    <w:p w14:paraId="468EB528" w14:textId="77777777" w:rsidR="000F5628" w:rsidRDefault="000F5628" w:rsidP="00E63CD2"/>
    <w:p w14:paraId="0A06DF4F" w14:textId="3946A3F0" w:rsidR="000F5628" w:rsidRDefault="000F5628" w:rsidP="009F34ED">
      <w:pPr>
        <w:jc w:val="center"/>
        <w:rPr>
          <w:sz w:val="32"/>
          <w:szCs w:val="32"/>
          <w:u w:val="single"/>
        </w:rPr>
      </w:pPr>
      <w:r w:rsidRPr="009F34ED">
        <w:rPr>
          <w:sz w:val="32"/>
          <w:szCs w:val="32"/>
          <w:u w:val="single"/>
        </w:rPr>
        <w:t xml:space="preserve">Algoritmo </w:t>
      </w:r>
      <w:r w:rsidR="009F34ED" w:rsidRPr="009F34ED">
        <w:rPr>
          <w:sz w:val="32"/>
          <w:szCs w:val="32"/>
          <w:u w:val="single"/>
        </w:rPr>
        <w:t>Dijkstra</w:t>
      </w:r>
      <w:r w:rsidRPr="009F34ED">
        <w:rPr>
          <w:sz w:val="32"/>
          <w:szCs w:val="32"/>
          <w:u w:val="single"/>
        </w:rPr>
        <w:t>:</w:t>
      </w:r>
    </w:p>
    <w:p w14:paraId="62A7BE68" w14:textId="7089D5E8" w:rsidR="002B3866" w:rsidRPr="004A0F21" w:rsidRDefault="002B3866" w:rsidP="00E63CD2">
      <w:pPr>
        <w:rPr>
          <w:sz w:val="22"/>
          <w:szCs w:val="22"/>
        </w:rPr>
      </w:pPr>
      <w:r w:rsidRPr="002B3866">
        <w:rPr>
          <w:sz w:val="22"/>
          <w:szCs w:val="22"/>
        </w:rPr>
        <w:t>El algoritmo de camino mínimo de único origen, también conocido como algoritmo de Dijkstra, es un algoritmo de grafos que encuentra la ruta más corta entre un nodo de origen y todos los demás nodos en un grafo ponderado, siempre que los pesos de las aristas sean no negativos.</w:t>
      </w:r>
    </w:p>
    <w:p w14:paraId="2F970161" w14:textId="70113AA3" w:rsidR="000F5628" w:rsidRPr="002B3866" w:rsidRDefault="00CA1370" w:rsidP="00E63CD2">
      <w:pPr>
        <w:rPr>
          <w:sz w:val="22"/>
          <w:szCs w:val="22"/>
        </w:rPr>
      </w:pPr>
      <w:r w:rsidRPr="002B3866">
        <w:rPr>
          <w:sz w:val="22"/>
          <w:szCs w:val="22"/>
        </w:rPr>
        <w:t xml:space="preserve">Busca el camino </w:t>
      </w:r>
      <w:r w:rsidR="00220172" w:rsidRPr="002B3866">
        <w:rPr>
          <w:sz w:val="22"/>
          <w:szCs w:val="22"/>
        </w:rPr>
        <w:t>más</w:t>
      </w:r>
      <w:r w:rsidRPr="002B3866">
        <w:rPr>
          <w:sz w:val="22"/>
          <w:szCs w:val="22"/>
        </w:rPr>
        <w:t xml:space="preserve"> corto a todos los vértices de un grafo</w:t>
      </w:r>
      <w:r w:rsidR="006672AA" w:rsidRPr="002B3866">
        <w:rPr>
          <w:sz w:val="22"/>
          <w:szCs w:val="22"/>
        </w:rPr>
        <w:t>.</w:t>
      </w:r>
    </w:p>
    <w:p w14:paraId="4E2ECD24" w14:textId="77777777" w:rsidR="006672AA" w:rsidRDefault="006672AA" w:rsidP="00E63CD2">
      <w:pPr>
        <w:rPr>
          <w:sz w:val="22"/>
          <w:szCs w:val="22"/>
        </w:rPr>
      </w:pPr>
    </w:p>
    <w:p w14:paraId="2FEAD6DC" w14:textId="77777777" w:rsidR="00220172" w:rsidRPr="002B3866" w:rsidRDefault="00220172" w:rsidP="00E63CD2">
      <w:pPr>
        <w:rPr>
          <w:sz w:val="22"/>
          <w:szCs w:val="22"/>
        </w:rPr>
      </w:pPr>
    </w:p>
    <w:p w14:paraId="08C0882F" w14:textId="427E7D42" w:rsidR="006672AA" w:rsidRPr="002B3866" w:rsidRDefault="006672AA" w:rsidP="00E63CD2">
      <w:pPr>
        <w:rPr>
          <w:sz w:val="22"/>
          <w:szCs w:val="22"/>
        </w:rPr>
      </w:pPr>
      <w:r w:rsidRPr="002B3866">
        <w:rPr>
          <w:sz w:val="22"/>
          <w:szCs w:val="22"/>
        </w:rPr>
        <w:lastRenderedPageBreak/>
        <w:t>La cantidad de vértices la podemos escribir como</w:t>
      </w:r>
      <w:r w:rsidR="007E5CCE" w:rsidRPr="002B3866">
        <w:rPr>
          <w:sz w:val="22"/>
          <w:szCs w:val="22"/>
        </w:rPr>
        <w:t xml:space="preserve">: n </w:t>
      </w:r>
      <w:r w:rsidR="009F34ED" w:rsidRPr="002B3866">
        <w:rPr>
          <w:sz w:val="22"/>
          <w:szCs w:val="22"/>
        </w:rPr>
        <w:t>= |</w:t>
      </w:r>
      <w:r w:rsidRPr="002B3866">
        <w:rPr>
          <w:sz w:val="22"/>
          <w:szCs w:val="22"/>
        </w:rPr>
        <w:t xml:space="preserve">V| </w:t>
      </w:r>
    </w:p>
    <w:p w14:paraId="39AB7C12" w14:textId="588B5B05" w:rsidR="007E5CCE" w:rsidRPr="002B3866" w:rsidRDefault="007E5CCE" w:rsidP="00E63CD2">
      <w:pPr>
        <w:rPr>
          <w:sz w:val="22"/>
          <w:szCs w:val="22"/>
        </w:rPr>
      </w:pPr>
      <w:r w:rsidRPr="002B3866">
        <w:rPr>
          <w:sz w:val="22"/>
          <w:szCs w:val="22"/>
        </w:rPr>
        <w:t xml:space="preserve">Donde n es la cantidad de vértices </w:t>
      </w:r>
    </w:p>
    <w:p w14:paraId="3CC5D8C9" w14:textId="77777777" w:rsidR="00406F06" w:rsidRPr="002B3866" w:rsidRDefault="00406F06" w:rsidP="00E63CD2">
      <w:pPr>
        <w:rPr>
          <w:sz w:val="22"/>
          <w:szCs w:val="22"/>
        </w:rPr>
      </w:pPr>
    </w:p>
    <w:p w14:paraId="49268814" w14:textId="330466B2" w:rsidR="00406F06" w:rsidRPr="002B3866" w:rsidRDefault="00820852" w:rsidP="00E63CD2">
      <w:pPr>
        <w:rPr>
          <w:sz w:val="22"/>
          <w:szCs w:val="22"/>
          <w:vertAlign w:val="superscript"/>
        </w:rPr>
      </w:pPr>
      <w:r w:rsidRPr="002B3866">
        <w:rPr>
          <w:sz w:val="22"/>
          <w:szCs w:val="22"/>
        </w:rPr>
        <w:t>Costo: N x N</w:t>
      </w:r>
      <w:r w:rsidR="007066AF" w:rsidRPr="002B3866">
        <w:rPr>
          <w:sz w:val="22"/>
          <w:szCs w:val="22"/>
        </w:rPr>
        <w:t xml:space="preserve"> = N</w:t>
      </w:r>
      <w:r w:rsidR="007066AF" w:rsidRPr="002B3866">
        <w:rPr>
          <w:sz w:val="22"/>
          <w:szCs w:val="22"/>
          <w:vertAlign w:val="superscript"/>
        </w:rPr>
        <w:t>2</w:t>
      </w:r>
    </w:p>
    <w:p w14:paraId="3D51F1B5" w14:textId="77777777" w:rsidR="004D4CDC" w:rsidRPr="002B3866" w:rsidRDefault="004D4CDC" w:rsidP="004D4CDC">
      <w:pPr>
        <w:rPr>
          <w:sz w:val="22"/>
          <w:szCs w:val="22"/>
        </w:rPr>
      </w:pPr>
    </w:p>
    <w:p w14:paraId="251F5022" w14:textId="343CED33" w:rsidR="004D4CDC" w:rsidRPr="002B3866" w:rsidRDefault="004D4CDC" w:rsidP="00E63CD2">
      <w:pPr>
        <w:rPr>
          <w:sz w:val="22"/>
          <w:szCs w:val="22"/>
        </w:rPr>
      </w:pPr>
      <w:r w:rsidRPr="002B3866">
        <w:rPr>
          <w:sz w:val="22"/>
          <w:szCs w:val="22"/>
        </w:rPr>
        <w:t>Donde N es la cantidad de vértices y N la cantidad de vértices relajados</w:t>
      </w:r>
    </w:p>
    <w:p w14:paraId="2251BBC3" w14:textId="6E80BCCD" w:rsidR="00322EE3" w:rsidRPr="002B3866" w:rsidRDefault="004D4CDC" w:rsidP="00E63CD2">
      <w:pPr>
        <w:rPr>
          <w:sz w:val="22"/>
          <w:szCs w:val="22"/>
        </w:rPr>
      </w:pPr>
      <w:r w:rsidRPr="002B3866">
        <w:rPr>
          <w:sz w:val="22"/>
          <w:szCs w:val="22"/>
        </w:rPr>
        <w:t>O(N</w:t>
      </w:r>
      <w:r w:rsidRPr="002B3866">
        <w:rPr>
          <w:sz w:val="22"/>
          <w:szCs w:val="22"/>
          <w:vertAlign w:val="superscript"/>
        </w:rPr>
        <w:t>2</w:t>
      </w:r>
      <w:r w:rsidRPr="002B3866">
        <w:rPr>
          <w:sz w:val="22"/>
          <w:szCs w:val="22"/>
        </w:rPr>
        <w:t>)</w:t>
      </w:r>
    </w:p>
    <w:p w14:paraId="5094CCF6" w14:textId="6A6853B8" w:rsidR="00820852" w:rsidRDefault="004D4CDC" w:rsidP="004D4CDC">
      <w:pPr>
        <w:rPr>
          <w:sz w:val="22"/>
          <w:szCs w:val="22"/>
        </w:rPr>
      </w:pPr>
      <w:r w:rsidRPr="002B3866">
        <w:rPr>
          <w:sz w:val="22"/>
          <w:szCs w:val="22"/>
        </w:rPr>
        <w:t>O(|V|</w:t>
      </w:r>
      <w:r w:rsidRPr="002B3866">
        <w:rPr>
          <w:sz w:val="22"/>
          <w:szCs w:val="22"/>
          <w:vertAlign w:val="superscript"/>
        </w:rPr>
        <w:t>2</w:t>
      </w:r>
      <w:r w:rsidRPr="002B3866">
        <w:rPr>
          <w:sz w:val="22"/>
          <w:szCs w:val="22"/>
        </w:rPr>
        <w:t>)</w:t>
      </w:r>
    </w:p>
    <w:p w14:paraId="75293C13" w14:textId="77777777" w:rsidR="00123E52" w:rsidRDefault="00123E52" w:rsidP="004D4CDC">
      <w:pPr>
        <w:rPr>
          <w:sz w:val="22"/>
          <w:szCs w:val="22"/>
        </w:rPr>
      </w:pPr>
    </w:p>
    <w:p w14:paraId="0F9C59F3" w14:textId="0A37617F" w:rsidR="00123E52" w:rsidRPr="00123E52" w:rsidRDefault="00123E52" w:rsidP="00123E52">
      <w:pPr>
        <w:rPr>
          <w:sz w:val="22"/>
          <w:szCs w:val="22"/>
        </w:rPr>
      </w:pPr>
      <w:r w:rsidRPr="00123E52">
        <w:rPr>
          <w:sz w:val="22"/>
          <w:szCs w:val="22"/>
        </w:rPr>
        <w:t>Parte</w:t>
      </w:r>
      <w:r w:rsidRPr="00123E52">
        <w:rPr>
          <w:sz w:val="22"/>
          <w:szCs w:val="22"/>
        </w:rPr>
        <w:tab/>
        <w:t>Complejidad</w:t>
      </w:r>
      <w:r w:rsidR="00951D69">
        <w:rPr>
          <w:sz w:val="22"/>
          <w:szCs w:val="22"/>
        </w:rPr>
        <w:t xml:space="preserve"> IMPLEMENTACION JAVA</w:t>
      </w:r>
    </w:p>
    <w:p w14:paraId="7C337047" w14:textId="77777777" w:rsidR="00123E52" w:rsidRPr="00123E52" w:rsidRDefault="00123E52" w:rsidP="00123E52">
      <w:pPr>
        <w:rPr>
          <w:sz w:val="22"/>
          <w:szCs w:val="22"/>
        </w:rPr>
      </w:pPr>
      <w:r w:rsidRPr="00123E52">
        <w:rPr>
          <w:sz w:val="22"/>
          <w:szCs w:val="22"/>
        </w:rPr>
        <w:t>Inicialización</w:t>
      </w:r>
      <w:r w:rsidRPr="00123E52">
        <w:rPr>
          <w:sz w:val="22"/>
          <w:szCs w:val="22"/>
        </w:rPr>
        <w:tab/>
        <w:t>O(n)</w:t>
      </w:r>
    </w:p>
    <w:p w14:paraId="5C674C0D" w14:textId="3A19235B" w:rsidR="00123E52" w:rsidRPr="00123E52" w:rsidRDefault="00123E52" w:rsidP="00123E52">
      <w:pPr>
        <w:rPr>
          <w:sz w:val="22"/>
          <w:szCs w:val="22"/>
        </w:rPr>
      </w:pPr>
      <w:r w:rsidRPr="00123E52">
        <w:rPr>
          <w:sz w:val="22"/>
          <w:szCs w:val="22"/>
        </w:rPr>
        <w:t>Selección de</w:t>
      </w:r>
      <w:r>
        <w:rPr>
          <w:sz w:val="22"/>
          <w:szCs w:val="22"/>
        </w:rPr>
        <w:t xml:space="preserve"> </w:t>
      </w:r>
      <w:r w:rsidRPr="00123E52">
        <w:rPr>
          <w:sz w:val="22"/>
          <w:szCs w:val="22"/>
        </w:rPr>
        <w:t>mínimo</w:t>
      </w:r>
      <w:r w:rsidRPr="00123E52">
        <w:rPr>
          <w:sz w:val="22"/>
          <w:szCs w:val="22"/>
        </w:rPr>
        <w:tab/>
        <w:t>O(n²)</w:t>
      </w:r>
    </w:p>
    <w:p w14:paraId="01DD7D19" w14:textId="77777777" w:rsidR="00123E52" w:rsidRPr="00123E52" w:rsidRDefault="00123E52" w:rsidP="00123E52">
      <w:pPr>
        <w:rPr>
          <w:sz w:val="22"/>
          <w:szCs w:val="22"/>
        </w:rPr>
      </w:pPr>
      <w:r w:rsidRPr="00123E52">
        <w:rPr>
          <w:sz w:val="22"/>
          <w:szCs w:val="22"/>
        </w:rPr>
        <w:t>Revisión de vecinos</w:t>
      </w:r>
      <w:r w:rsidRPr="00123E52">
        <w:rPr>
          <w:sz w:val="22"/>
          <w:szCs w:val="22"/>
        </w:rPr>
        <w:tab/>
        <w:t>O(n²)</w:t>
      </w:r>
    </w:p>
    <w:p w14:paraId="7CDD0CBE" w14:textId="2914CA8D" w:rsidR="00123E52" w:rsidRDefault="00123E52" w:rsidP="00123E52">
      <w:pPr>
        <w:rPr>
          <w:sz w:val="22"/>
          <w:szCs w:val="22"/>
        </w:rPr>
      </w:pPr>
      <w:r w:rsidRPr="00123E52">
        <w:rPr>
          <w:sz w:val="22"/>
          <w:szCs w:val="22"/>
        </w:rPr>
        <w:t>Total</w:t>
      </w:r>
      <w:r w:rsidRPr="00123E52">
        <w:rPr>
          <w:sz w:val="22"/>
          <w:szCs w:val="22"/>
        </w:rPr>
        <w:tab/>
        <w:t>O(n²)</w:t>
      </w:r>
    </w:p>
    <w:p w14:paraId="76A6D90E" w14:textId="77777777" w:rsidR="00147FAD" w:rsidRDefault="00147FAD" w:rsidP="00123E52">
      <w:pPr>
        <w:rPr>
          <w:sz w:val="22"/>
          <w:szCs w:val="22"/>
        </w:rPr>
      </w:pPr>
    </w:p>
    <w:p w14:paraId="6BEF79A9" w14:textId="0A19EC9B" w:rsidR="00147FAD" w:rsidRPr="00147FAD" w:rsidRDefault="00147FAD" w:rsidP="00123E52">
      <w:pPr>
        <w:rPr>
          <w:sz w:val="22"/>
          <w:szCs w:val="22"/>
          <w:u w:val="single"/>
        </w:rPr>
      </w:pPr>
      <w:r w:rsidRPr="00147FAD">
        <w:rPr>
          <w:sz w:val="22"/>
          <w:szCs w:val="22"/>
        </w:rPr>
        <w:t>El algoritmo de Dijkstra tiene una complejidad temporal de O(n²) cuando se implementa utilizando una matriz de adyacencia y búsqueda lineal del vértice de menor distancia, como es habitual en implementaciones estáticas. Esto se debe a que en cada iteración del algoritmo se selecciona el vértice no visitado con la menor distancia actual, lo cual requiere recorrer todos los vértices (O(n)), y luego se relajan las aristas hacia sus vecinos, lo que también implica recorrer potencialmente todos los vértices (O(n)). Como estas operaciones se repiten hasta n veces (una por vértice), el costo total resulta en O(n × n) = O(n²). Esta complejidad es adecuada para grafos pequeños o representaciones simples, pero puede volverse ineficiente en grafos grandes o dispersos.</w:t>
      </w:r>
    </w:p>
    <w:p w14:paraId="36CE3AD0" w14:textId="77777777" w:rsidR="009F34ED" w:rsidRPr="002B3866" w:rsidRDefault="009F34ED" w:rsidP="004D4CDC">
      <w:pPr>
        <w:rPr>
          <w:sz w:val="22"/>
          <w:szCs w:val="22"/>
        </w:rPr>
      </w:pPr>
    </w:p>
    <w:p w14:paraId="4F37D580" w14:textId="1A3BAFFC" w:rsidR="004D4CDC" w:rsidRPr="002B3866" w:rsidRDefault="009F34ED" w:rsidP="004D4CDC">
      <w:pPr>
        <w:rPr>
          <w:sz w:val="28"/>
          <w:szCs w:val="28"/>
        </w:rPr>
      </w:pPr>
      <w:r w:rsidRPr="002B3866">
        <w:rPr>
          <w:sz w:val="28"/>
          <w:szCs w:val="28"/>
        </w:rPr>
        <w:t>¿Como funciona?</w:t>
      </w:r>
    </w:p>
    <w:p w14:paraId="3B7262B8" w14:textId="77777777" w:rsidR="009F34ED" w:rsidRPr="002B3866" w:rsidRDefault="009F34ED" w:rsidP="009F34ED">
      <w:r w:rsidRPr="002B3866">
        <w:t>Inicialización:</w:t>
      </w:r>
    </w:p>
    <w:p w14:paraId="2E4201BD" w14:textId="77777777" w:rsidR="009F34ED" w:rsidRPr="002B3866" w:rsidRDefault="009F34ED" w:rsidP="009F34ED">
      <w:pPr>
        <w:pStyle w:val="Prrafodelista"/>
        <w:numPr>
          <w:ilvl w:val="0"/>
          <w:numId w:val="4"/>
        </w:numPr>
        <w:rPr>
          <w:sz w:val="22"/>
          <w:szCs w:val="22"/>
        </w:rPr>
      </w:pPr>
      <w:r w:rsidRPr="002B3866">
        <w:rPr>
          <w:sz w:val="22"/>
          <w:szCs w:val="22"/>
        </w:rPr>
        <w:t>Se asigna una distancia inicial infinita a todos los nodos, excepto al nodo de origen, que se inicializa con distancia cero.</w:t>
      </w:r>
    </w:p>
    <w:p w14:paraId="354981C8" w14:textId="77777777" w:rsidR="009F34ED" w:rsidRPr="002B3866" w:rsidRDefault="009F34ED" w:rsidP="009F34ED">
      <w:pPr>
        <w:pStyle w:val="Prrafodelista"/>
        <w:numPr>
          <w:ilvl w:val="0"/>
          <w:numId w:val="4"/>
        </w:numPr>
        <w:rPr>
          <w:sz w:val="22"/>
          <w:szCs w:val="22"/>
        </w:rPr>
      </w:pPr>
      <w:r w:rsidRPr="002B3866">
        <w:rPr>
          <w:sz w:val="22"/>
          <w:szCs w:val="22"/>
        </w:rPr>
        <w:t>Se crea un conjunto de nodos no visitados, que inicialmente incluye todos los nodos.</w:t>
      </w:r>
    </w:p>
    <w:p w14:paraId="6004B27E" w14:textId="77777777" w:rsidR="009F34ED" w:rsidRPr="004A0F21" w:rsidRDefault="009F34ED" w:rsidP="009F34ED">
      <w:r w:rsidRPr="004A0F21">
        <w:t>Iteración:</w:t>
      </w:r>
    </w:p>
    <w:p w14:paraId="2F4067A3" w14:textId="77777777" w:rsidR="009F34ED" w:rsidRPr="002B3866" w:rsidRDefault="009F34ED" w:rsidP="009F34ED">
      <w:pPr>
        <w:pStyle w:val="Prrafodelista"/>
        <w:numPr>
          <w:ilvl w:val="0"/>
          <w:numId w:val="5"/>
        </w:numPr>
        <w:rPr>
          <w:sz w:val="22"/>
          <w:szCs w:val="22"/>
        </w:rPr>
      </w:pPr>
      <w:r w:rsidRPr="002B3866">
        <w:rPr>
          <w:sz w:val="22"/>
          <w:szCs w:val="22"/>
        </w:rPr>
        <w:t>Se selecciona el nodo con la menor distancia actual entre los nodos no visitados.</w:t>
      </w:r>
    </w:p>
    <w:p w14:paraId="54D4A637" w14:textId="77777777" w:rsidR="009F34ED" w:rsidRPr="002B3866" w:rsidRDefault="009F34ED" w:rsidP="009F34ED">
      <w:pPr>
        <w:pStyle w:val="Prrafodelista"/>
        <w:numPr>
          <w:ilvl w:val="0"/>
          <w:numId w:val="5"/>
        </w:numPr>
        <w:rPr>
          <w:sz w:val="22"/>
          <w:szCs w:val="22"/>
        </w:rPr>
      </w:pPr>
      <w:r w:rsidRPr="002B3866">
        <w:rPr>
          <w:sz w:val="22"/>
          <w:szCs w:val="22"/>
        </w:rPr>
        <w:lastRenderedPageBreak/>
        <w:t>Se marca el nodo seleccionado como visitado.</w:t>
      </w:r>
    </w:p>
    <w:p w14:paraId="7CF96930" w14:textId="77777777" w:rsidR="009F34ED" w:rsidRPr="002B3866" w:rsidRDefault="009F34ED" w:rsidP="009F34ED">
      <w:pPr>
        <w:pStyle w:val="Prrafodelista"/>
        <w:numPr>
          <w:ilvl w:val="0"/>
          <w:numId w:val="5"/>
        </w:numPr>
        <w:rPr>
          <w:sz w:val="22"/>
          <w:szCs w:val="22"/>
        </w:rPr>
      </w:pPr>
      <w:r w:rsidRPr="002B3866">
        <w:rPr>
          <w:sz w:val="22"/>
          <w:szCs w:val="22"/>
        </w:rPr>
        <w:t>Se actualizan las distancias de los nodos adyacentes al nodo seleccionado: si la distancia actual desde el nodo de origen a un nodo adyacente, pasando por el nodo seleccionado, es menor que la distancia actual de ese nodo, se actualiza la distancia.</w:t>
      </w:r>
    </w:p>
    <w:p w14:paraId="07455525" w14:textId="77777777" w:rsidR="009F34ED" w:rsidRPr="004A0F21" w:rsidRDefault="009F34ED" w:rsidP="009F34ED">
      <w:r w:rsidRPr="004A0F21">
        <w:t>Repetición:</w:t>
      </w:r>
    </w:p>
    <w:p w14:paraId="0C93E553" w14:textId="09E025EA" w:rsidR="004D4CDC" w:rsidRPr="002B3866" w:rsidRDefault="009F34ED" w:rsidP="009F34ED">
      <w:pPr>
        <w:pStyle w:val="Prrafodelista"/>
        <w:numPr>
          <w:ilvl w:val="0"/>
          <w:numId w:val="6"/>
        </w:numPr>
        <w:rPr>
          <w:sz w:val="22"/>
          <w:szCs w:val="22"/>
        </w:rPr>
      </w:pPr>
      <w:r w:rsidRPr="002B3866">
        <w:rPr>
          <w:sz w:val="22"/>
          <w:szCs w:val="22"/>
        </w:rPr>
        <w:t>Se repite el paso 2 hasta que todos los nodos hayan sido visitados.</w:t>
      </w:r>
    </w:p>
    <w:p w14:paraId="7AB45BB3" w14:textId="77777777" w:rsidR="00735D88" w:rsidRPr="002B3866" w:rsidRDefault="00735D88" w:rsidP="00E63CD2">
      <w:pPr>
        <w:rPr>
          <w:sz w:val="22"/>
          <w:szCs w:val="22"/>
        </w:rPr>
      </w:pPr>
    </w:p>
    <w:p w14:paraId="43C3F91D" w14:textId="77777777" w:rsidR="00735D88" w:rsidRPr="002B3866" w:rsidRDefault="00735D88" w:rsidP="00E63CD2">
      <w:pPr>
        <w:rPr>
          <w:sz w:val="22"/>
          <w:szCs w:val="22"/>
        </w:rPr>
      </w:pPr>
    </w:p>
    <w:p w14:paraId="4B97920C" w14:textId="77777777" w:rsidR="00DF134E" w:rsidRPr="002B3866" w:rsidRDefault="00DF134E">
      <w:pPr>
        <w:rPr>
          <w:sz w:val="22"/>
          <w:szCs w:val="22"/>
        </w:rPr>
      </w:pPr>
    </w:p>
    <w:sectPr w:rsidR="00DF134E" w:rsidRPr="002B38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321"/>
    <w:multiLevelType w:val="hybridMultilevel"/>
    <w:tmpl w:val="B364A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68A1BF0"/>
    <w:multiLevelType w:val="multilevel"/>
    <w:tmpl w:val="0834F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F74F88"/>
    <w:multiLevelType w:val="hybridMultilevel"/>
    <w:tmpl w:val="D2ACA6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C500350"/>
    <w:multiLevelType w:val="hybridMultilevel"/>
    <w:tmpl w:val="86749D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72912473">
    <w:abstractNumId w:val="1"/>
    <w:lvlOverride w:ilvl="0">
      <w:startOverride w:val="1"/>
    </w:lvlOverride>
  </w:num>
  <w:num w:numId="2" w16cid:durableId="1468204567">
    <w:abstractNumId w:val="1"/>
    <w:lvlOverride w:ilvl="0">
      <w:startOverride w:val="2"/>
    </w:lvlOverride>
  </w:num>
  <w:num w:numId="3" w16cid:durableId="109669576">
    <w:abstractNumId w:val="1"/>
    <w:lvlOverride w:ilvl="0">
      <w:startOverride w:val="3"/>
    </w:lvlOverride>
  </w:num>
  <w:num w:numId="4" w16cid:durableId="2064596668">
    <w:abstractNumId w:val="3"/>
  </w:num>
  <w:num w:numId="5" w16cid:durableId="1848863449">
    <w:abstractNumId w:val="2"/>
  </w:num>
  <w:num w:numId="6" w16cid:durableId="5203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F4"/>
    <w:rsid w:val="000F5628"/>
    <w:rsid w:val="0012193E"/>
    <w:rsid w:val="00123E52"/>
    <w:rsid w:val="00147FAD"/>
    <w:rsid w:val="00184297"/>
    <w:rsid w:val="00220172"/>
    <w:rsid w:val="002B3866"/>
    <w:rsid w:val="00322EE3"/>
    <w:rsid w:val="00406F06"/>
    <w:rsid w:val="004A0F21"/>
    <w:rsid w:val="004D4CDC"/>
    <w:rsid w:val="006672AA"/>
    <w:rsid w:val="006C42B8"/>
    <w:rsid w:val="007066AF"/>
    <w:rsid w:val="00735D88"/>
    <w:rsid w:val="007436F2"/>
    <w:rsid w:val="007E5CCE"/>
    <w:rsid w:val="00820852"/>
    <w:rsid w:val="009254A3"/>
    <w:rsid w:val="00951D69"/>
    <w:rsid w:val="00971B4F"/>
    <w:rsid w:val="009F34ED"/>
    <w:rsid w:val="00A03368"/>
    <w:rsid w:val="00A97870"/>
    <w:rsid w:val="00B0005D"/>
    <w:rsid w:val="00BD6937"/>
    <w:rsid w:val="00C619F4"/>
    <w:rsid w:val="00CA1370"/>
    <w:rsid w:val="00CE2691"/>
    <w:rsid w:val="00CF3F56"/>
    <w:rsid w:val="00DF134E"/>
    <w:rsid w:val="00E63C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B9B1"/>
  <w15:chartTrackingRefBased/>
  <w15:docId w15:val="{1D79A3B5-3C7E-4966-84C2-96C12A0A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1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61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619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619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19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19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19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19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19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9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619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619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619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19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19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19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19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19F4"/>
    <w:rPr>
      <w:rFonts w:eastAsiaTheme="majorEastAsia" w:cstheme="majorBidi"/>
      <w:color w:val="272727" w:themeColor="text1" w:themeTint="D8"/>
    </w:rPr>
  </w:style>
  <w:style w:type="paragraph" w:styleId="Ttulo">
    <w:name w:val="Title"/>
    <w:basedOn w:val="Normal"/>
    <w:next w:val="Normal"/>
    <w:link w:val="TtuloCar"/>
    <w:uiPriority w:val="10"/>
    <w:qFormat/>
    <w:rsid w:val="00C61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19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19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19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19F4"/>
    <w:pPr>
      <w:spacing w:before="160"/>
      <w:jc w:val="center"/>
    </w:pPr>
    <w:rPr>
      <w:i/>
      <w:iCs/>
      <w:color w:val="404040" w:themeColor="text1" w:themeTint="BF"/>
    </w:rPr>
  </w:style>
  <w:style w:type="character" w:customStyle="1" w:styleId="CitaCar">
    <w:name w:val="Cita Car"/>
    <w:basedOn w:val="Fuentedeprrafopredeter"/>
    <w:link w:val="Cita"/>
    <w:uiPriority w:val="29"/>
    <w:rsid w:val="00C619F4"/>
    <w:rPr>
      <w:i/>
      <w:iCs/>
      <w:color w:val="404040" w:themeColor="text1" w:themeTint="BF"/>
    </w:rPr>
  </w:style>
  <w:style w:type="paragraph" w:styleId="Prrafodelista">
    <w:name w:val="List Paragraph"/>
    <w:basedOn w:val="Normal"/>
    <w:uiPriority w:val="34"/>
    <w:qFormat/>
    <w:rsid w:val="00C619F4"/>
    <w:pPr>
      <w:ind w:left="720"/>
      <w:contextualSpacing/>
    </w:pPr>
  </w:style>
  <w:style w:type="character" w:styleId="nfasisintenso">
    <w:name w:val="Intense Emphasis"/>
    <w:basedOn w:val="Fuentedeprrafopredeter"/>
    <w:uiPriority w:val="21"/>
    <w:qFormat/>
    <w:rsid w:val="00C619F4"/>
    <w:rPr>
      <w:i/>
      <w:iCs/>
      <w:color w:val="0F4761" w:themeColor="accent1" w:themeShade="BF"/>
    </w:rPr>
  </w:style>
  <w:style w:type="paragraph" w:styleId="Citadestacada">
    <w:name w:val="Intense Quote"/>
    <w:basedOn w:val="Normal"/>
    <w:next w:val="Normal"/>
    <w:link w:val="CitadestacadaCar"/>
    <w:uiPriority w:val="30"/>
    <w:qFormat/>
    <w:rsid w:val="00C61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19F4"/>
    <w:rPr>
      <w:i/>
      <w:iCs/>
      <w:color w:val="0F4761" w:themeColor="accent1" w:themeShade="BF"/>
    </w:rPr>
  </w:style>
  <w:style w:type="character" w:styleId="Referenciaintensa">
    <w:name w:val="Intense Reference"/>
    <w:basedOn w:val="Fuentedeprrafopredeter"/>
    <w:uiPriority w:val="32"/>
    <w:qFormat/>
    <w:rsid w:val="00C619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01896">
      <w:bodyDiv w:val="1"/>
      <w:marLeft w:val="0"/>
      <w:marRight w:val="0"/>
      <w:marTop w:val="0"/>
      <w:marBottom w:val="0"/>
      <w:divBdr>
        <w:top w:val="none" w:sz="0" w:space="0" w:color="auto"/>
        <w:left w:val="none" w:sz="0" w:space="0" w:color="auto"/>
        <w:bottom w:val="none" w:sz="0" w:space="0" w:color="auto"/>
        <w:right w:val="none" w:sz="0" w:space="0" w:color="auto"/>
      </w:divBdr>
    </w:div>
    <w:div w:id="874655114">
      <w:bodyDiv w:val="1"/>
      <w:marLeft w:val="0"/>
      <w:marRight w:val="0"/>
      <w:marTop w:val="0"/>
      <w:marBottom w:val="0"/>
      <w:divBdr>
        <w:top w:val="none" w:sz="0" w:space="0" w:color="auto"/>
        <w:left w:val="none" w:sz="0" w:space="0" w:color="auto"/>
        <w:bottom w:val="none" w:sz="0" w:space="0" w:color="auto"/>
        <w:right w:val="none" w:sz="0" w:space="0" w:color="auto"/>
      </w:divBdr>
    </w:div>
    <w:div w:id="1175847169">
      <w:bodyDiv w:val="1"/>
      <w:marLeft w:val="0"/>
      <w:marRight w:val="0"/>
      <w:marTop w:val="0"/>
      <w:marBottom w:val="0"/>
      <w:divBdr>
        <w:top w:val="none" w:sz="0" w:space="0" w:color="auto"/>
        <w:left w:val="none" w:sz="0" w:space="0" w:color="auto"/>
        <w:bottom w:val="none" w:sz="0" w:space="0" w:color="auto"/>
        <w:right w:val="none" w:sz="0" w:space="0" w:color="auto"/>
      </w:divBdr>
    </w:div>
    <w:div w:id="136872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488</Words>
  <Characters>2686</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Hirschbein</dc:creator>
  <cp:keywords/>
  <dc:description/>
  <cp:lastModifiedBy>Gaston Hirschbein</cp:lastModifiedBy>
  <cp:revision>27</cp:revision>
  <dcterms:created xsi:type="dcterms:W3CDTF">2025-05-13T18:34:00Z</dcterms:created>
  <dcterms:modified xsi:type="dcterms:W3CDTF">2025-05-18T23:08:00Z</dcterms:modified>
</cp:coreProperties>
</file>