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4536"/>
      </w:tblGrid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pPr>
              <w:rPr>
                <w:b/>
              </w:rPr>
            </w:pPr>
            <w:r w:rsidRPr="00C50590">
              <w:rPr>
                <w:b/>
              </w:rPr>
              <w:t>Персонажи</w:t>
            </w:r>
          </w:p>
        </w:tc>
        <w:tc>
          <w:tcPr>
            <w:tcW w:w="4536" w:type="dxa"/>
          </w:tcPr>
          <w:p w:rsidR="00C50590" w:rsidRPr="00C50590" w:rsidRDefault="00C50590" w:rsidP="00591EF4">
            <w:pPr>
              <w:rPr>
                <w:b/>
              </w:rPr>
            </w:pP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старик</w:t>
            </w:r>
          </w:p>
        </w:tc>
        <w:tc>
          <w:tcPr>
            <w:tcW w:w="4536" w:type="dxa"/>
          </w:tcPr>
          <w:p w:rsidR="00C50590" w:rsidRPr="00C50590" w:rsidRDefault="00C50590" w:rsidP="00C50590">
            <w:r>
              <w:t>Александр  Сергеевич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старуха</w:t>
            </w:r>
          </w:p>
        </w:tc>
        <w:tc>
          <w:tcPr>
            <w:tcW w:w="4536" w:type="dxa"/>
          </w:tcPr>
          <w:p w:rsidR="00C50590" w:rsidRPr="00C50590" w:rsidRDefault="00C50590" w:rsidP="00591EF4">
            <w:r>
              <w:t>Арина Родионовна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золотая рыбка</w:t>
            </w:r>
          </w:p>
        </w:tc>
        <w:tc>
          <w:tcPr>
            <w:tcW w:w="4536" w:type="dxa"/>
          </w:tcPr>
          <w:p w:rsidR="00C50590" w:rsidRPr="00C50590" w:rsidRDefault="00C50590" w:rsidP="00591EF4">
            <w:r>
              <w:t>Царь-рыба семейства осетровых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pPr>
              <w:rPr>
                <w:b/>
              </w:rPr>
            </w:pPr>
            <w:r w:rsidRPr="00C50590">
              <w:rPr>
                <w:b/>
              </w:rPr>
              <w:t>Предметы быта</w:t>
            </w:r>
          </w:p>
        </w:tc>
        <w:tc>
          <w:tcPr>
            <w:tcW w:w="4536" w:type="dxa"/>
          </w:tcPr>
          <w:p w:rsidR="00C50590" w:rsidRPr="00C50590" w:rsidRDefault="00C50590" w:rsidP="00591EF4">
            <w:pPr>
              <w:rPr>
                <w:b/>
              </w:rPr>
            </w:pP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землянка</w:t>
            </w:r>
          </w:p>
        </w:tc>
        <w:tc>
          <w:tcPr>
            <w:tcW w:w="4536" w:type="dxa"/>
          </w:tcPr>
          <w:p w:rsidR="00C50590" w:rsidRPr="00C50590" w:rsidRDefault="00C50590" w:rsidP="00591EF4">
            <w:r>
              <w:t>Дом, в котором только минус первый этаж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невод</w:t>
            </w:r>
          </w:p>
        </w:tc>
        <w:tc>
          <w:tcPr>
            <w:tcW w:w="4536" w:type="dxa"/>
          </w:tcPr>
          <w:p w:rsidR="00C50590" w:rsidRPr="00C50590" w:rsidRDefault="00C50590" w:rsidP="00591EF4">
            <w:r>
              <w:t>Большая рыболовная сеть. Непонятно, как старик в одиночку с ней управлялся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пряжа</w:t>
            </w:r>
          </w:p>
        </w:tc>
        <w:tc>
          <w:tcPr>
            <w:tcW w:w="4536" w:type="dxa"/>
          </w:tcPr>
          <w:p w:rsidR="00C50590" w:rsidRPr="00C50590" w:rsidRDefault="00C50590" w:rsidP="00591EF4">
            <w:r>
              <w:t>Нить, обычно льняная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pPr>
              <w:rPr>
                <w:b/>
              </w:rPr>
            </w:pPr>
            <w:r w:rsidRPr="00C50590">
              <w:rPr>
                <w:b/>
              </w:rPr>
              <w:t>Старухины хотелки</w:t>
            </w:r>
          </w:p>
        </w:tc>
        <w:tc>
          <w:tcPr>
            <w:tcW w:w="4536" w:type="dxa"/>
          </w:tcPr>
          <w:p w:rsidR="00C50590" w:rsidRPr="00C50590" w:rsidRDefault="00C50590" w:rsidP="00591EF4">
            <w:pPr>
              <w:rPr>
                <w:b/>
              </w:rPr>
            </w:pP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корыто</w:t>
            </w:r>
          </w:p>
        </w:tc>
        <w:tc>
          <w:tcPr>
            <w:tcW w:w="4536" w:type="dxa"/>
          </w:tcPr>
          <w:p w:rsidR="00C50590" w:rsidRPr="00C50590" w:rsidRDefault="00C50590" w:rsidP="00591EF4">
            <w:r>
              <w:t>Большая продолговатая ёмкость для стирки. Дед выдалбливал его из дерева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изба</w:t>
            </w:r>
          </w:p>
        </w:tc>
        <w:tc>
          <w:tcPr>
            <w:tcW w:w="4536" w:type="dxa"/>
          </w:tcPr>
          <w:p w:rsidR="00C50590" w:rsidRPr="00C50590" w:rsidRDefault="00C50590" w:rsidP="00591EF4">
            <w:r>
              <w:t>Бревенчатый дом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дворянка</w:t>
            </w:r>
          </w:p>
        </w:tc>
        <w:tc>
          <w:tcPr>
            <w:tcW w:w="4536" w:type="dxa"/>
          </w:tcPr>
          <w:p w:rsidR="00C50590" w:rsidRPr="00C50590" w:rsidRDefault="00C50590" w:rsidP="00591EF4">
            <w:r>
              <w:t>Особа дворянского сословия</w:t>
            </w:r>
          </w:p>
        </w:tc>
      </w:tr>
      <w:tr w:rsidR="00C50590" w:rsidRPr="00C50590" w:rsidTr="00C50590">
        <w:tc>
          <w:tcPr>
            <w:tcW w:w="2376" w:type="dxa"/>
          </w:tcPr>
          <w:p w:rsidR="00C50590" w:rsidRPr="00C50590" w:rsidRDefault="00C50590" w:rsidP="00591EF4">
            <w:r w:rsidRPr="00C50590">
              <w:t>царица</w:t>
            </w:r>
          </w:p>
        </w:tc>
        <w:tc>
          <w:tcPr>
            <w:tcW w:w="4536" w:type="dxa"/>
          </w:tcPr>
          <w:p w:rsidR="00C50590" w:rsidRPr="00C50590" w:rsidRDefault="00F25630" w:rsidP="00591EF4">
            <w:r>
              <w:t>Женщина на вершине власти в стране</w:t>
            </w:r>
          </w:p>
        </w:tc>
      </w:tr>
      <w:tr w:rsidR="00C50590" w:rsidTr="00C50590">
        <w:tc>
          <w:tcPr>
            <w:tcW w:w="2376" w:type="dxa"/>
          </w:tcPr>
          <w:p w:rsidR="00C50590" w:rsidRDefault="00C50590" w:rsidP="00591EF4">
            <w:r w:rsidRPr="00C50590">
              <w:t>владычица морская</w:t>
            </w:r>
          </w:p>
        </w:tc>
        <w:tc>
          <w:tcPr>
            <w:tcW w:w="4536" w:type="dxa"/>
          </w:tcPr>
          <w:p w:rsidR="00C50590" w:rsidRPr="00C50590" w:rsidRDefault="00F25630" w:rsidP="00591EF4">
            <w:r>
              <w:t>Богиня моря</w:t>
            </w:r>
            <w:bookmarkStart w:id="0" w:name="_GoBack"/>
            <w:bookmarkEnd w:id="0"/>
          </w:p>
        </w:tc>
      </w:tr>
    </w:tbl>
    <w:p w:rsidR="00283EB5" w:rsidRDefault="00283EB5" w:rsidP="00C50590"/>
    <w:sectPr w:rsidR="00283EB5" w:rsidSect="00882508">
      <w:pgSz w:w="11906" w:h="16838" w:code="9"/>
      <w:pgMar w:top="113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9EE"/>
    <w:rsid w:val="00191224"/>
    <w:rsid w:val="00283EB5"/>
    <w:rsid w:val="007E63AC"/>
    <w:rsid w:val="008639EE"/>
    <w:rsid w:val="00882508"/>
    <w:rsid w:val="009C4C93"/>
    <w:rsid w:val="00C50590"/>
    <w:rsid w:val="00F2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1224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50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1224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50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3</cp:revision>
  <dcterms:created xsi:type="dcterms:W3CDTF">2022-10-02T15:09:00Z</dcterms:created>
  <dcterms:modified xsi:type="dcterms:W3CDTF">2022-10-02T15:35:00Z</dcterms:modified>
</cp:coreProperties>
</file>