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660790" w14:textId="48820556" w:rsidR="006371D4" w:rsidRPr="00B51DFF" w:rsidRDefault="00B51DFF" w:rsidP="00B51DFF">
      <w:pPr>
        <w:jc w:val="right"/>
        <w:rPr>
          <w:rFonts w:eastAsia="Times New Roman"/>
          <w:szCs w:val="24"/>
          <w:lang w:val="ru-RU" w:eastAsia="de-DE"/>
        </w:rPr>
      </w:pPr>
      <w:r w:rsidRPr="00B51DFF">
        <w:rPr>
          <w:rFonts w:eastAsia="Times New Roman"/>
          <w:szCs w:val="24"/>
          <w:lang w:val="ru-RU" w:eastAsia="de-DE"/>
        </w:rPr>
        <w:t>Эдгар Лейтан</w:t>
      </w:r>
    </w:p>
    <w:p w14:paraId="53A9357D" w14:textId="45BC65CE" w:rsidR="006371D4" w:rsidRPr="00721902" w:rsidRDefault="00721902" w:rsidP="00721902">
      <w:pPr>
        <w:jc w:val="right"/>
        <w:rPr>
          <w:rFonts w:eastAsia="Times New Roman"/>
          <w:szCs w:val="24"/>
          <w:lang w:eastAsia="de-DE"/>
        </w:rPr>
      </w:pPr>
      <w:r w:rsidRPr="00721902">
        <w:rPr>
          <w:rFonts w:eastAsia="Times New Roman"/>
          <w:szCs w:val="24"/>
          <w:lang w:eastAsia="de-DE"/>
        </w:rPr>
        <w:t>14</w:t>
      </w:r>
      <w:r>
        <w:rPr>
          <w:rFonts w:eastAsia="Times New Roman"/>
          <w:szCs w:val="24"/>
          <w:lang w:eastAsia="de-DE"/>
        </w:rPr>
        <w:t>.03.2021</w:t>
      </w:r>
    </w:p>
    <w:p w14:paraId="47F09DE7" w14:textId="74E687F2" w:rsidR="00721902" w:rsidRDefault="006371D4" w:rsidP="006371D4">
      <w:pPr>
        <w:jc w:val="center"/>
        <w:rPr>
          <w:rFonts w:eastAsia="Times New Roman"/>
          <w:sz w:val="36"/>
          <w:szCs w:val="36"/>
          <w:lang w:eastAsia="de-DE"/>
        </w:rPr>
      </w:pPr>
      <w:r w:rsidRPr="00B51DFF">
        <w:rPr>
          <w:rFonts w:eastAsia="Times New Roman"/>
          <w:sz w:val="36"/>
          <w:szCs w:val="36"/>
          <w:lang w:val="ru-RU" w:eastAsia="de-DE"/>
        </w:rPr>
        <w:t>Синтаксис санскрита</w:t>
      </w:r>
      <w:r w:rsidR="00721902">
        <w:rPr>
          <w:rFonts w:eastAsia="Times New Roman"/>
          <w:sz w:val="36"/>
          <w:szCs w:val="36"/>
          <w:lang w:eastAsia="de-DE"/>
        </w:rPr>
        <w:t xml:space="preserve"> </w:t>
      </w:r>
    </w:p>
    <w:p w14:paraId="71044C2E" w14:textId="010494DA" w:rsidR="00511E0F" w:rsidRPr="00721902" w:rsidRDefault="00721902" w:rsidP="006371D4">
      <w:pPr>
        <w:jc w:val="center"/>
        <w:rPr>
          <w:rFonts w:eastAsia="Times New Roman"/>
          <w:sz w:val="28"/>
          <w:szCs w:val="28"/>
          <w:lang w:eastAsia="de-DE"/>
        </w:rPr>
      </w:pPr>
      <w:proofErr w:type="spellStart"/>
      <w:r>
        <w:rPr>
          <w:rFonts w:eastAsia="Times New Roman"/>
          <w:sz w:val="28"/>
          <w:szCs w:val="28"/>
          <w:lang w:eastAsia="de-DE"/>
        </w:rPr>
        <w:t>P</w:t>
      </w:r>
      <w:r w:rsidRPr="00721902">
        <w:rPr>
          <w:rFonts w:eastAsia="Times New Roman"/>
          <w:sz w:val="28"/>
          <w:szCs w:val="28"/>
          <w:lang w:eastAsia="de-DE"/>
        </w:rPr>
        <w:t>абочие</w:t>
      </w:r>
      <w:proofErr w:type="spellEnd"/>
      <w:r w:rsidRPr="00721902">
        <w:rPr>
          <w:rFonts w:eastAsia="Times New Roman"/>
          <w:sz w:val="28"/>
          <w:szCs w:val="28"/>
          <w:lang w:eastAsia="de-DE"/>
        </w:rPr>
        <w:t xml:space="preserve"> </w:t>
      </w:r>
      <w:proofErr w:type="spellStart"/>
      <w:r w:rsidRPr="00721902">
        <w:rPr>
          <w:rFonts w:eastAsia="Times New Roman"/>
          <w:sz w:val="28"/>
          <w:szCs w:val="28"/>
          <w:lang w:eastAsia="de-DE"/>
        </w:rPr>
        <w:t>заметки</w:t>
      </w:r>
      <w:proofErr w:type="spellEnd"/>
    </w:p>
    <w:p w14:paraId="2DF50DFF" w14:textId="2D26C295" w:rsidR="006371D4" w:rsidRDefault="006371D4" w:rsidP="006371D4">
      <w:pPr>
        <w:rPr>
          <w:rFonts w:eastAsia="Times New Roman"/>
          <w:szCs w:val="24"/>
          <w:lang w:val="ru-RU" w:eastAsia="de-DE"/>
        </w:rPr>
      </w:pPr>
    </w:p>
    <w:p w14:paraId="4303AAE4" w14:textId="66BF5CA4" w:rsidR="006371D4" w:rsidRDefault="00B51DFF" w:rsidP="006371D4">
      <w:pPr>
        <w:rPr>
          <w:lang w:val="ru-RU"/>
        </w:rPr>
      </w:pPr>
      <w:r w:rsidRPr="009F4817">
        <w:rPr>
          <w:lang w:val="ru-RU"/>
        </w:rPr>
        <w:t>I. Предмет синтаксиса и его место в грамматике</w:t>
      </w:r>
    </w:p>
    <w:p w14:paraId="5651E21C" w14:textId="77777777" w:rsidR="007A26EA" w:rsidRPr="009F4817" w:rsidRDefault="007A26EA" w:rsidP="006371D4">
      <w:pPr>
        <w:rPr>
          <w:lang w:val="ru-RU"/>
        </w:rPr>
      </w:pPr>
    </w:p>
    <w:p w14:paraId="61C4059A" w14:textId="63053F9A" w:rsidR="009F4817" w:rsidRDefault="007A26EA" w:rsidP="006371D4">
      <w:r w:rsidRPr="007A26EA">
        <w:rPr>
          <w:lang w:val="ru-RU"/>
        </w:rPr>
        <w:t>Введение терминов</w:t>
      </w:r>
      <w:r>
        <w:t xml:space="preserve">: </w:t>
      </w:r>
      <w:proofErr w:type="spellStart"/>
      <w:r>
        <w:t>pada</w:t>
      </w:r>
      <w:proofErr w:type="spellEnd"/>
      <w:r>
        <w:t xml:space="preserve">, </w:t>
      </w:r>
      <w:proofErr w:type="spellStart"/>
      <w:r>
        <w:t>v</w:t>
      </w:r>
      <w:r>
        <w:rPr>
          <w:rFonts w:ascii="Gandhari Unicode" w:hAnsi="Gandhari Unicode" w:cs="Gandhari Unicode"/>
        </w:rPr>
        <w:t>ā</w:t>
      </w:r>
      <w:r>
        <w:t>kya</w:t>
      </w:r>
      <w:proofErr w:type="spellEnd"/>
      <w:r>
        <w:t>.</w:t>
      </w:r>
    </w:p>
    <w:p w14:paraId="5B65E29E" w14:textId="1A16EC1A" w:rsidR="006665AA" w:rsidRPr="006665AA" w:rsidRDefault="006665AA" w:rsidP="006371D4">
      <w:proofErr w:type="spellStart"/>
      <w:r w:rsidRPr="006665AA">
        <w:t>samāsaḥ</w:t>
      </w:r>
      <w:proofErr w:type="spellEnd"/>
      <w:r w:rsidRPr="006665AA">
        <w:t xml:space="preserve"> = </w:t>
      </w:r>
      <w:proofErr w:type="spellStart"/>
      <w:r w:rsidRPr="006665AA">
        <w:t>padam</w:t>
      </w:r>
      <w:proofErr w:type="spellEnd"/>
      <w:r w:rsidRPr="006665AA">
        <w:t>;</w:t>
      </w:r>
    </w:p>
    <w:p w14:paraId="61CBE93B" w14:textId="7FE7E031" w:rsidR="007A26EA" w:rsidRPr="00F87684" w:rsidRDefault="007A26EA" w:rsidP="006371D4">
      <w:r w:rsidRPr="007A26EA">
        <w:rPr>
          <w:lang w:val="ru-RU"/>
        </w:rPr>
        <w:t>Определение понятия "предложени" (</w:t>
      </w:r>
      <w:proofErr w:type="spellStart"/>
      <w:r>
        <w:t>v</w:t>
      </w:r>
      <w:r>
        <w:rPr>
          <w:rFonts w:ascii="Gandhari Unicode" w:hAnsi="Gandhari Unicode" w:cs="Gandhari Unicode"/>
        </w:rPr>
        <w:t>ā</w:t>
      </w:r>
      <w:r>
        <w:t>kya</w:t>
      </w:r>
      <w:proofErr w:type="spellEnd"/>
      <w:r w:rsidRPr="007A26EA">
        <w:rPr>
          <w:lang w:val="ru-RU"/>
        </w:rPr>
        <w:t>)</w:t>
      </w:r>
      <w:r w:rsidR="00F87684">
        <w:t>:</w:t>
      </w:r>
    </w:p>
    <w:p w14:paraId="05DF39CC" w14:textId="1301FE29" w:rsidR="007A26EA" w:rsidRPr="006665AA" w:rsidRDefault="00F87684" w:rsidP="006371D4">
      <w:r w:rsidRPr="006665AA">
        <w:rPr>
          <w:lang w:val="ru-RU"/>
        </w:rPr>
        <w:t>ā</w:t>
      </w:r>
      <w:proofErr w:type="spellStart"/>
      <w:r w:rsidRPr="006665AA">
        <w:t>khyātaṃ</w:t>
      </w:r>
      <w:proofErr w:type="spellEnd"/>
      <w:r w:rsidRPr="006665AA">
        <w:t xml:space="preserve"> </w:t>
      </w:r>
      <w:proofErr w:type="spellStart"/>
      <w:r w:rsidRPr="006665AA">
        <w:t>sāvyayaṃ</w:t>
      </w:r>
      <w:proofErr w:type="spellEnd"/>
      <w:r w:rsidRPr="006665AA">
        <w:t xml:space="preserve"> </w:t>
      </w:r>
      <w:proofErr w:type="spellStart"/>
      <w:r w:rsidRPr="006665AA">
        <w:t>sakārakaṃ</w:t>
      </w:r>
      <w:proofErr w:type="spellEnd"/>
      <w:r w:rsidRPr="006665AA">
        <w:t xml:space="preserve"> </w:t>
      </w:r>
      <w:proofErr w:type="spellStart"/>
      <w:r w:rsidRPr="006665AA">
        <w:t>sakārakaviśeṣaṇaṃ</w:t>
      </w:r>
      <w:proofErr w:type="spellEnd"/>
      <w:r w:rsidRPr="006665AA">
        <w:t xml:space="preserve"> </w:t>
      </w:r>
      <w:proofErr w:type="spellStart"/>
      <w:r w:rsidRPr="006665AA">
        <w:t>vākyasañjñaṃ</w:t>
      </w:r>
      <w:proofErr w:type="spellEnd"/>
      <w:r w:rsidRPr="006665AA">
        <w:t xml:space="preserve"> </w:t>
      </w:r>
      <w:proofErr w:type="spellStart"/>
      <w:r w:rsidRPr="006665AA">
        <w:t>bhavatīti</w:t>
      </w:r>
      <w:proofErr w:type="spellEnd"/>
      <w:r w:rsidRPr="006665AA">
        <w:t xml:space="preserve"> </w:t>
      </w:r>
      <w:proofErr w:type="spellStart"/>
      <w:r w:rsidRPr="006665AA">
        <w:t>vaktavyam</w:t>
      </w:r>
      <w:proofErr w:type="spellEnd"/>
      <w:r w:rsidR="006665AA">
        <w:t>;</w:t>
      </w:r>
    </w:p>
    <w:p w14:paraId="5E47B497" w14:textId="6AB8D233" w:rsidR="00F87684" w:rsidRDefault="006665AA" w:rsidP="006371D4">
      <w:proofErr w:type="spellStart"/>
      <w:r>
        <w:t>akha</w:t>
      </w:r>
      <w:r>
        <w:rPr>
          <w:rFonts w:ascii="Gandhari Unicode" w:hAnsi="Gandhari Unicode" w:cs="Gandhari Unicode"/>
        </w:rPr>
        <w:t>ṇḍ</w:t>
      </w:r>
      <w:r>
        <w:t>a-v</w:t>
      </w:r>
      <w:r>
        <w:rPr>
          <w:rFonts w:ascii="Gandhari Unicode" w:hAnsi="Gandhari Unicode" w:cs="Gandhari Unicode"/>
        </w:rPr>
        <w:t>ā</w:t>
      </w:r>
      <w:r>
        <w:t>kya-spho</w:t>
      </w:r>
      <w:r>
        <w:rPr>
          <w:rFonts w:ascii="Gandhari Unicode" w:hAnsi="Gandhari Unicode" w:cs="Gandhari Unicode"/>
        </w:rPr>
        <w:t>ṭ</w:t>
      </w:r>
      <w:r>
        <w:t>a</w:t>
      </w:r>
      <w:proofErr w:type="spellEnd"/>
      <w:r>
        <w:t>.</w:t>
      </w:r>
    </w:p>
    <w:p w14:paraId="4F64D0D5" w14:textId="77777777" w:rsidR="00A229AA" w:rsidRDefault="00A229AA" w:rsidP="006371D4"/>
    <w:p w14:paraId="3D828E6E" w14:textId="77777777" w:rsidR="00721902" w:rsidRDefault="00721902" w:rsidP="006371D4">
      <w:proofErr w:type="spellStart"/>
      <w:r w:rsidRPr="00721902">
        <w:t>Уровни</w:t>
      </w:r>
      <w:proofErr w:type="spellEnd"/>
      <w:r w:rsidRPr="00721902">
        <w:t xml:space="preserve"> </w:t>
      </w:r>
      <w:proofErr w:type="spellStart"/>
      <w:r w:rsidRPr="00721902">
        <w:t>анализа</w:t>
      </w:r>
      <w:proofErr w:type="spellEnd"/>
      <w:r w:rsidRPr="00721902">
        <w:t xml:space="preserve">: </w:t>
      </w:r>
    </w:p>
    <w:p w14:paraId="1BE04392" w14:textId="77777777" w:rsidR="00A229AA" w:rsidRDefault="00721902" w:rsidP="006371D4">
      <w:proofErr w:type="spellStart"/>
      <w:r w:rsidRPr="00721902">
        <w:t>лексема</w:t>
      </w:r>
      <w:proofErr w:type="spellEnd"/>
      <w:r w:rsidRPr="00721902">
        <w:t xml:space="preserve"> (</w:t>
      </w:r>
      <w:proofErr w:type="spellStart"/>
      <w:r>
        <w:rPr>
          <w:rFonts w:ascii="Gandhari Unicode" w:hAnsi="Gandhari Unicode" w:cs="Gandhari Unicode"/>
        </w:rPr>
        <w:t>ś</w:t>
      </w:r>
      <w:r>
        <w:t>abda</w:t>
      </w:r>
      <w:proofErr w:type="spellEnd"/>
      <w:r w:rsidRPr="00721902">
        <w:t>)</w:t>
      </w:r>
      <w:r>
        <w:t xml:space="preserve">: </w:t>
      </w:r>
      <w:proofErr w:type="spellStart"/>
      <w:r w:rsidRPr="00721902">
        <w:t>словарь</w:t>
      </w:r>
      <w:proofErr w:type="spellEnd"/>
      <w:r>
        <w:t>;</w:t>
      </w:r>
      <w:r w:rsidRPr="00721902">
        <w:t xml:space="preserve"> </w:t>
      </w:r>
    </w:p>
    <w:p w14:paraId="0A0BBA70" w14:textId="77777777" w:rsidR="00A229AA" w:rsidRDefault="00721902" w:rsidP="006371D4">
      <w:proofErr w:type="spellStart"/>
      <w:r w:rsidRPr="00721902">
        <w:t>словоформа</w:t>
      </w:r>
      <w:proofErr w:type="spellEnd"/>
      <w:r w:rsidRPr="00721902">
        <w:t xml:space="preserve"> (</w:t>
      </w:r>
      <w:proofErr w:type="spellStart"/>
      <w:r>
        <w:t>pada</w:t>
      </w:r>
      <w:proofErr w:type="spellEnd"/>
      <w:r w:rsidRPr="00721902">
        <w:t>)</w:t>
      </w:r>
      <w:r>
        <w:t xml:space="preserve">: </w:t>
      </w:r>
      <w:proofErr w:type="spellStart"/>
      <w:r w:rsidRPr="00721902">
        <w:t>морфология</w:t>
      </w:r>
      <w:proofErr w:type="spellEnd"/>
      <w:r>
        <w:t>;</w:t>
      </w:r>
      <w:r w:rsidRPr="00721902">
        <w:t xml:space="preserve"> </w:t>
      </w:r>
    </w:p>
    <w:p w14:paraId="298C9257" w14:textId="77777777" w:rsidR="00A229AA" w:rsidRDefault="00721902" w:rsidP="006371D4">
      <w:proofErr w:type="spellStart"/>
      <w:r w:rsidRPr="00721902">
        <w:t>предложение</w:t>
      </w:r>
      <w:proofErr w:type="spellEnd"/>
      <w:r w:rsidRPr="00721902">
        <w:t xml:space="preserve"> (</w:t>
      </w:r>
      <w:proofErr w:type="spellStart"/>
      <w:r>
        <w:t>v</w:t>
      </w:r>
      <w:r>
        <w:rPr>
          <w:rFonts w:ascii="Gandhari Unicode" w:hAnsi="Gandhari Unicode" w:cs="Gandhari Unicode"/>
        </w:rPr>
        <w:t>ā</w:t>
      </w:r>
      <w:r>
        <w:t>kya</w:t>
      </w:r>
      <w:proofErr w:type="spellEnd"/>
      <w:r w:rsidRPr="00721902">
        <w:t>)</w:t>
      </w:r>
      <w:r>
        <w:t xml:space="preserve">: </w:t>
      </w:r>
      <w:proofErr w:type="spellStart"/>
      <w:r w:rsidRPr="00721902">
        <w:t>синтаксис</w:t>
      </w:r>
      <w:proofErr w:type="spellEnd"/>
      <w:r>
        <w:t xml:space="preserve">; </w:t>
      </w:r>
    </w:p>
    <w:p w14:paraId="1FED0543" w14:textId="77777777" w:rsidR="00A229AA" w:rsidRDefault="00721902" w:rsidP="006371D4">
      <w:proofErr w:type="spellStart"/>
      <w:r w:rsidRPr="00721902">
        <w:t>текст</w:t>
      </w:r>
      <w:proofErr w:type="spellEnd"/>
      <w:r w:rsidRPr="00721902">
        <w:t xml:space="preserve"> (</w:t>
      </w:r>
      <w:proofErr w:type="spellStart"/>
      <w:r>
        <w:t>grantha</w:t>
      </w:r>
      <w:proofErr w:type="spellEnd"/>
      <w:r w:rsidR="00A229AA">
        <w:t>/</w:t>
      </w:r>
      <w:proofErr w:type="spellStart"/>
      <w:r w:rsidR="00A229AA">
        <w:rPr>
          <w:rFonts w:ascii="Gandhari Unicode" w:hAnsi="Gandhari Unicode" w:cs="Gandhari Unicode"/>
        </w:rPr>
        <w:t>śā</w:t>
      </w:r>
      <w:r w:rsidR="00A229AA">
        <w:t>stra</w:t>
      </w:r>
      <w:proofErr w:type="spellEnd"/>
      <w:r w:rsidR="00A229AA">
        <w:t>/</w:t>
      </w:r>
      <w:proofErr w:type="spellStart"/>
      <w:r w:rsidR="00A229AA">
        <w:t>s</w:t>
      </w:r>
      <w:r w:rsidR="00A229AA">
        <w:rPr>
          <w:rFonts w:ascii="Gandhari Unicode" w:hAnsi="Gandhari Unicode" w:cs="Gandhari Unicode"/>
        </w:rPr>
        <w:t>ū</w:t>
      </w:r>
      <w:r w:rsidR="00A229AA">
        <w:t>tra</w:t>
      </w:r>
      <w:proofErr w:type="spellEnd"/>
      <w:r w:rsidR="00A229AA">
        <w:t>/</w:t>
      </w:r>
      <w:proofErr w:type="spellStart"/>
      <w:r w:rsidR="00A229AA">
        <w:rPr>
          <w:rFonts w:ascii="Gandhari Unicode" w:hAnsi="Gandhari Unicode" w:cs="Gandhari Unicode"/>
        </w:rPr>
        <w:t>ś</w:t>
      </w:r>
      <w:r w:rsidR="00A229AA">
        <w:t>loka</w:t>
      </w:r>
      <w:proofErr w:type="spellEnd"/>
      <w:r w:rsidR="00A229AA">
        <w:t>…</w:t>
      </w:r>
      <w:r w:rsidRPr="00721902">
        <w:t>)</w:t>
      </w:r>
      <w:r w:rsidR="00A229AA">
        <w:t xml:space="preserve"> </w:t>
      </w:r>
      <w:r w:rsidR="00A229AA" w:rsidRPr="00A229AA">
        <w:t xml:space="preserve">и </w:t>
      </w:r>
      <w:proofErr w:type="spellStart"/>
      <w:r w:rsidR="00A229AA" w:rsidRPr="00A229AA">
        <w:t>контекст</w:t>
      </w:r>
      <w:proofErr w:type="spellEnd"/>
      <w:r w:rsidR="00A229AA">
        <w:t xml:space="preserve"> (</w:t>
      </w:r>
      <w:proofErr w:type="spellStart"/>
      <w:r w:rsidR="00A229AA">
        <w:t>sambandha</w:t>
      </w:r>
      <w:proofErr w:type="spellEnd"/>
      <w:r w:rsidR="00A229AA">
        <w:t>)</w:t>
      </w:r>
      <w:r>
        <w:t xml:space="preserve">: </w:t>
      </w:r>
      <w:proofErr w:type="spellStart"/>
      <w:r w:rsidRPr="00721902">
        <w:t>герменевтика</w:t>
      </w:r>
      <w:proofErr w:type="spellEnd"/>
      <w:r>
        <w:t xml:space="preserve"> </w:t>
      </w:r>
      <w:r w:rsidRPr="00721902">
        <w:t>(</w:t>
      </w:r>
      <w:proofErr w:type="spellStart"/>
      <w:r w:rsidRPr="00721902">
        <w:t>процесс</w:t>
      </w:r>
      <w:proofErr w:type="spellEnd"/>
      <w:r w:rsidRPr="00721902">
        <w:t xml:space="preserve"> </w:t>
      </w:r>
      <w:proofErr w:type="spellStart"/>
      <w:r w:rsidRPr="00721902">
        <w:t>интерпретации</w:t>
      </w:r>
      <w:proofErr w:type="spellEnd"/>
      <w:r w:rsidR="00A229AA">
        <w:t xml:space="preserve">: </w:t>
      </w:r>
      <w:proofErr w:type="spellStart"/>
      <w:r w:rsidR="00A229AA" w:rsidRPr="00A229AA">
        <w:t>комментарий</w:t>
      </w:r>
      <w:proofErr w:type="spellEnd"/>
      <w:r>
        <w:t>)</w:t>
      </w:r>
      <w:r w:rsidR="00A229AA">
        <w:t>;</w:t>
      </w:r>
      <w:r w:rsidRPr="00721902">
        <w:t xml:space="preserve"> </w:t>
      </w:r>
    </w:p>
    <w:p w14:paraId="1CEA66B8" w14:textId="77777777" w:rsidR="00A229AA" w:rsidRDefault="00721902" w:rsidP="006371D4">
      <w:proofErr w:type="spellStart"/>
      <w:r w:rsidRPr="00721902">
        <w:t>результат</w:t>
      </w:r>
      <w:proofErr w:type="spellEnd"/>
      <w:r w:rsidRPr="00721902">
        <w:t xml:space="preserve">: </w:t>
      </w:r>
      <w:proofErr w:type="spellStart"/>
      <w:r w:rsidRPr="00721902">
        <w:t>понимание</w:t>
      </w:r>
      <w:proofErr w:type="spellEnd"/>
      <w:r>
        <w:t>;</w:t>
      </w:r>
      <w:r w:rsidR="00A229AA">
        <w:t xml:space="preserve"> </w:t>
      </w:r>
    </w:p>
    <w:p w14:paraId="23CF4E8D" w14:textId="67736002" w:rsidR="006665AA" w:rsidRDefault="00A229AA" w:rsidP="006371D4">
      <w:proofErr w:type="spellStart"/>
      <w:r w:rsidRPr="00A229AA">
        <w:t>практическое</w:t>
      </w:r>
      <w:proofErr w:type="spellEnd"/>
      <w:r w:rsidRPr="00A229AA">
        <w:t xml:space="preserve"> </w:t>
      </w:r>
      <w:proofErr w:type="spellStart"/>
      <w:r w:rsidRPr="00A229AA">
        <w:t>приложение</w:t>
      </w:r>
      <w:proofErr w:type="spellEnd"/>
      <w:r>
        <w:t>:</w:t>
      </w:r>
      <w:r w:rsidRPr="00A229AA">
        <w:t xml:space="preserve"> </w:t>
      </w:r>
      <w:proofErr w:type="spellStart"/>
      <w:r w:rsidRPr="00A229AA">
        <w:t>перевод</w:t>
      </w:r>
      <w:proofErr w:type="spellEnd"/>
      <w:r w:rsidRPr="00A229AA">
        <w:t xml:space="preserve"> </w:t>
      </w:r>
      <w:proofErr w:type="spellStart"/>
      <w:r w:rsidRPr="00A229AA">
        <w:t>на</w:t>
      </w:r>
      <w:proofErr w:type="spellEnd"/>
      <w:r w:rsidRPr="00A229AA">
        <w:t xml:space="preserve"> </w:t>
      </w:r>
      <w:proofErr w:type="spellStart"/>
      <w:r w:rsidRPr="00A229AA">
        <w:t>другой</w:t>
      </w:r>
      <w:proofErr w:type="spellEnd"/>
      <w:r w:rsidRPr="00A229AA">
        <w:t xml:space="preserve"> </w:t>
      </w:r>
      <w:proofErr w:type="spellStart"/>
      <w:r w:rsidRPr="00A229AA">
        <w:t>язык</w:t>
      </w:r>
      <w:proofErr w:type="spellEnd"/>
      <w:r>
        <w:t>.</w:t>
      </w:r>
    </w:p>
    <w:p w14:paraId="50370B49" w14:textId="77777777" w:rsidR="00A229AA" w:rsidRDefault="00A229AA" w:rsidP="006371D4"/>
    <w:p w14:paraId="1F6C6159" w14:textId="1151654D" w:rsidR="00721902" w:rsidRDefault="00721902" w:rsidP="006371D4">
      <w:proofErr w:type="spellStart"/>
      <w:r w:rsidRPr="00721902">
        <w:t>Перевод</w:t>
      </w:r>
      <w:proofErr w:type="spellEnd"/>
      <w:r w:rsidRPr="00721902">
        <w:t xml:space="preserve">: </w:t>
      </w:r>
      <w:proofErr w:type="spellStart"/>
      <w:r w:rsidRPr="00721902">
        <w:t>возможно</w:t>
      </w:r>
      <w:proofErr w:type="spellEnd"/>
      <w:r w:rsidRPr="00721902">
        <w:t xml:space="preserve"> </w:t>
      </w:r>
      <w:proofErr w:type="spellStart"/>
      <w:r w:rsidRPr="00721902">
        <w:t>более</w:t>
      </w:r>
      <w:proofErr w:type="spellEnd"/>
      <w:r w:rsidRPr="00721902">
        <w:t xml:space="preserve"> </w:t>
      </w:r>
      <w:proofErr w:type="spellStart"/>
      <w:r w:rsidRPr="00721902">
        <w:t>адекватная</w:t>
      </w:r>
      <w:proofErr w:type="spellEnd"/>
      <w:r w:rsidRPr="00721902">
        <w:t xml:space="preserve"> </w:t>
      </w:r>
      <w:proofErr w:type="spellStart"/>
      <w:r w:rsidRPr="00721902">
        <w:t>оригиналу</w:t>
      </w:r>
      <w:proofErr w:type="spellEnd"/>
      <w:r w:rsidRPr="00721902">
        <w:t xml:space="preserve"> </w:t>
      </w:r>
      <w:proofErr w:type="spellStart"/>
      <w:r w:rsidRPr="00721902">
        <w:t>передача</w:t>
      </w:r>
      <w:proofErr w:type="spellEnd"/>
      <w:r w:rsidRPr="00721902">
        <w:t xml:space="preserve"> </w:t>
      </w:r>
      <w:proofErr w:type="spellStart"/>
      <w:r w:rsidRPr="00721902">
        <w:t>всех</w:t>
      </w:r>
      <w:proofErr w:type="spellEnd"/>
      <w:r w:rsidRPr="00721902">
        <w:t xml:space="preserve"> </w:t>
      </w:r>
      <w:proofErr w:type="spellStart"/>
      <w:r w:rsidRPr="00721902">
        <w:t>значений</w:t>
      </w:r>
      <w:proofErr w:type="spellEnd"/>
      <w:r w:rsidRPr="00721902">
        <w:t xml:space="preserve"> </w:t>
      </w:r>
      <w:proofErr w:type="spellStart"/>
      <w:r w:rsidRPr="00721902">
        <w:t>высказывания</w:t>
      </w:r>
      <w:proofErr w:type="spellEnd"/>
      <w:r w:rsidRPr="00721902">
        <w:t xml:space="preserve"> (</w:t>
      </w:r>
      <w:proofErr w:type="spellStart"/>
      <w:r w:rsidRPr="00721902">
        <w:t>предложения</w:t>
      </w:r>
      <w:proofErr w:type="spellEnd"/>
      <w:r w:rsidRPr="00721902">
        <w:t>) и/</w:t>
      </w:r>
      <w:proofErr w:type="spellStart"/>
      <w:r w:rsidRPr="00721902">
        <w:t>или</w:t>
      </w:r>
      <w:proofErr w:type="spellEnd"/>
      <w:r w:rsidRPr="00721902">
        <w:t xml:space="preserve"> </w:t>
      </w:r>
      <w:proofErr w:type="spellStart"/>
      <w:r w:rsidRPr="00721902">
        <w:t>текста</w:t>
      </w:r>
      <w:proofErr w:type="spellEnd"/>
      <w:r w:rsidRPr="00721902">
        <w:t xml:space="preserve"> </w:t>
      </w:r>
      <w:proofErr w:type="spellStart"/>
      <w:r w:rsidRPr="00721902">
        <w:t>средствами</w:t>
      </w:r>
      <w:proofErr w:type="spellEnd"/>
      <w:r w:rsidRPr="00721902">
        <w:t xml:space="preserve"> </w:t>
      </w:r>
      <w:proofErr w:type="spellStart"/>
      <w:r w:rsidRPr="00721902">
        <w:t>другого</w:t>
      </w:r>
      <w:proofErr w:type="spellEnd"/>
      <w:r w:rsidRPr="00721902">
        <w:t xml:space="preserve"> </w:t>
      </w:r>
      <w:proofErr w:type="spellStart"/>
      <w:r w:rsidRPr="00721902">
        <w:t>языка</w:t>
      </w:r>
      <w:proofErr w:type="spellEnd"/>
      <w:r w:rsidR="00A229AA">
        <w:t xml:space="preserve">: </w:t>
      </w:r>
      <w:proofErr w:type="spellStart"/>
      <w:r w:rsidR="00A229AA">
        <w:t>anuv</w:t>
      </w:r>
      <w:r w:rsidR="00A229AA">
        <w:rPr>
          <w:rFonts w:ascii="Gandhari Unicode" w:hAnsi="Gandhari Unicode" w:cs="Gandhari Unicode"/>
        </w:rPr>
        <w:t>ā</w:t>
      </w:r>
      <w:r w:rsidR="00A229AA">
        <w:t>da</w:t>
      </w:r>
      <w:proofErr w:type="spellEnd"/>
      <w:r w:rsidR="00A229AA">
        <w:t xml:space="preserve">, </w:t>
      </w:r>
      <w:proofErr w:type="spellStart"/>
      <w:r w:rsidR="00A229AA">
        <w:t>bh</w:t>
      </w:r>
      <w:r w:rsidR="00A229AA">
        <w:rPr>
          <w:rFonts w:ascii="Gandhari Unicode" w:hAnsi="Gandhari Unicode" w:cs="Gandhari Unicode"/>
        </w:rPr>
        <w:t>āṣā</w:t>
      </w:r>
      <w:r w:rsidR="00A229AA">
        <w:t>ntar</w:t>
      </w:r>
      <w:r w:rsidR="00A229AA">
        <w:rPr>
          <w:rFonts w:ascii="Gandhari Unicode" w:hAnsi="Gandhari Unicode" w:cs="Gandhari Unicode"/>
        </w:rPr>
        <w:t>ī</w:t>
      </w:r>
      <w:r w:rsidR="00A229AA">
        <w:t>kara</w:t>
      </w:r>
      <w:r w:rsidR="00A229AA">
        <w:rPr>
          <w:rFonts w:ascii="Gandhari Unicode" w:hAnsi="Gandhari Unicode" w:cs="Gandhari Unicode"/>
        </w:rPr>
        <w:t>ṇ</w:t>
      </w:r>
      <w:r w:rsidR="00A229AA">
        <w:t>a</w:t>
      </w:r>
      <w:proofErr w:type="spellEnd"/>
      <w:r w:rsidR="00A229AA">
        <w:t>.</w:t>
      </w:r>
    </w:p>
    <w:p w14:paraId="7AA7E84D" w14:textId="4C160B38" w:rsidR="00BC3ED3" w:rsidRDefault="00BC3ED3" w:rsidP="006371D4">
      <w:proofErr w:type="spellStart"/>
      <w:r w:rsidRPr="00BC3ED3">
        <w:lastRenderedPageBreak/>
        <w:t>Разные</w:t>
      </w:r>
      <w:proofErr w:type="spellEnd"/>
      <w:r w:rsidRPr="00BC3ED3">
        <w:t xml:space="preserve"> </w:t>
      </w:r>
      <w:proofErr w:type="spellStart"/>
      <w:r w:rsidRPr="00BC3ED3">
        <w:t>типы</w:t>
      </w:r>
      <w:proofErr w:type="spellEnd"/>
      <w:r w:rsidRPr="00BC3ED3">
        <w:t xml:space="preserve"> </w:t>
      </w:r>
      <w:proofErr w:type="spellStart"/>
      <w:r w:rsidRPr="00BC3ED3">
        <w:t>переводов</w:t>
      </w:r>
      <w:proofErr w:type="spellEnd"/>
      <w:r w:rsidRPr="00BC3ED3">
        <w:t>.</w:t>
      </w:r>
    </w:p>
    <w:p w14:paraId="70686E09" w14:textId="77777777" w:rsidR="00721902" w:rsidRPr="00F87684" w:rsidRDefault="00721902" w:rsidP="006371D4"/>
    <w:p w14:paraId="26CD247E" w14:textId="123EE12E" w:rsidR="00F03EC4" w:rsidRDefault="00B51DFF" w:rsidP="006371D4">
      <w:pPr>
        <w:rPr>
          <w:lang w:val="ru-RU"/>
        </w:rPr>
      </w:pPr>
      <w:r w:rsidRPr="009F4817">
        <w:rPr>
          <w:lang w:val="ru-RU"/>
        </w:rPr>
        <w:t xml:space="preserve">II. </w:t>
      </w:r>
      <w:r w:rsidR="00BC3ED3" w:rsidRPr="00BC3ED3">
        <w:rPr>
          <w:lang w:val="ru-RU"/>
        </w:rPr>
        <w:t>Задание: попробовать</w:t>
      </w:r>
      <w:r w:rsidR="00BC3ED3" w:rsidRPr="00BC3ED3">
        <w:rPr>
          <w:lang w:val="ru-RU"/>
        </w:rPr>
        <w:t xml:space="preserve"> </w:t>
      </w:r>
      <w:r w:rsidR="00BC3ED3" w:rsidRPr="00BC3ED3">
        <w:rPr>
          <w:lang w:val="ru-RU"/>
        </w:rPr>
        <w:t>перевести предложения</w:t>
      </w:r>
    </w:p>
    <w:p w14:paraId="594EEF8B" w14:textId="49980440" w:rsidR="00EF342C" w:rsidRPr="00062E7C" w:rsidRDefault="00EF342C" w:rsidP="006371D4">
      <w:proofErr w:type="spellStart"/>
      <w:r w:rsidRPr="00062E7C">
        <w:t>anityaḥ</w:t>
      </w:r>
      <w:proofErr w:type="spellEnd"/>
      <w:r w:rsidRPr="00062E7C">
        <w:t xml:space="preserve"> </w:t>
      </w:r>
      <w:proofErr w:type="spellStart"/>
      <w:r w:rsidRPr="00062E7C">
        <w:t>śabdas</w:t>
      </w:r>
      <w:proofErr w:type="spellEnd"/>
      <w:r w:rsidRPr="00062E7C">
        <w:t xml:space="preserve"> </w:t>
      </w:r>
      <w:proofErr w:type="spellStart"/>
      <w:r w:rsidRPr="00062E7C">
        <w:t>tasya</w:t>
      </w:r>
      <w:proofErr w:type="spellEnd"/>
      <w:r w:rsidRPr="00062E7C">
        <w:t xml:space="preserve"> </w:t>
      </w:r>
      <w:proofErr w:type="spellStart"/>
      <w:r w:rsidRPr="00062E7C">
        <w:t>kṛtakatvāt</w:t>
      </w:r>
      <w:proofErr w:type="spellEnd"/>
      <w:r w:rsidRPr="00062E7C">
        <w:t>.</w:t>
      </w:r>
    </w:p>
    <w:p w14:paraId="3ABC7F4E" w14:textId="4626A4BE" w:rsidR="00EF342C" w:rsidRDefault="00EF342C" w:rsidP="006371D4">
      <w:proofErr w:type="spellStart"/>
      <w:r w:rsidRPr="00062E7C">
        <w:t>āptavacanaṃ</w:t>
      </w:r>
      <w:proofErr w:type="spellEnd"/>
      <w:r w:rsidRPr="00062E7C">
        <w:t xml:space="preserve"> </w:t>
      </w:r>
      <w:proofErr w:type="spellStart"/>
      <w:r w:rsidRPr="00062E7C">
        <w:t>ca</w:t>
      </w:r>
      <w:proofErr w:type="spellEnd"/>
      <w:r w:rsidR="00062E7C" w:rsidRPr="00062E7C">
        <w:t xml:space="preserve"> </w:t>
      </w:r>
      <w:proofErr w:type="spellStart"/>
      <w:r w:rsidR="00062E7C" w:rsidRPr="00062E7C">
        <w:t>āptavacanaṃ</w:t>
      </w:r>
      <w:proofErr w:type="spellEnd"/>
      <w:r w:rsidR="00062E7C" w:rsidRPr="00062E7C">
        <w:t xml:space="preserve"> </w:t>
      </w:r>
      <w:proofErr w:type="spellStart"/>
      <w:r w:rsidR="00062E7C" w:rsidRPr="00062E7C">
        <w:t>ca</w:t>
      </w:r>
      <w:proofErr w:type="spellEnd"/>
      <w:r w:rsidR="00062E7C" w:rsidRPr="00062E7C">
        <w:t xml:space="preserve"> </w:t>
      </w:r>
      <w:proofErr w:type="spellStart"/>
      <w:r w:rsidR="00062E7C" w:rsidRPr="00062E7C">
        <w:t>āp</w:t>
      </w:r>
      <w:r w:rsidR="00C72000">
        <w:t>t</w:t>
      </w:r>
      <w:r w:rsidR="00062E7C" w:rsidRPr="00062E7C">
        <w:t>avacanam</w:t>
      </w:r>
      <w:proofErr w:type="spellEnd"/>
      <w:r w:rsidR="00062E7C" w:rsidRPr="00062E7C">
        <w:t>.</w:t>
      </w:r>
    </w:p>
    <w:p w14:paraId="538AE12B" w14:textId="4994BB68" w:rsidR="00BC3ED3" w:rsidRDefault="00BC3ED3" w:rsidP="006371D4">
      <w:proofErr w:type="spellStart"/>
      <w:r>
        <w:t>am</w:t>
      </w:r>
      <w:r>
        <w:rPr>
          <w:rFonts w:ascii="Gandhari Unicode" w:hAnsi="Gandhari Unicode" w:cs="Gandhari Unicode"/>
        </w:rPr>
        <w:t>ā</w:t>
      </w:r>
      <w:r>
        <w:t>non</w:t>
      </w:r>
      <w:r>
        <w:rPr>
          <w:rFonts w:ascii="Gandhari Unicode" w:hAnsi="Gandhari Unicode" w:cs="Gandhari Unicode"/>
        </w:rPr>
        <w:t>āḥ</w:t>
      </w:r>
      <w:proofErr w:type="spellEnd"/>
      <w:r>
        <w:t xml:space="preserve"> </w:t>
      </w:r>
      <w:proofErr w:type="spellStart"/>
      <w:r>
        <w:t>prati</w:t>
      </w:r>
      <w:r>
        <w:rPr>
          <w:rFonts w:ascii="Gandhari Unicode" w:hAnsi="Gandhari Unicode" w:cs="Gandhari Unicode"/>
        </w:rPr>
        <w:t>ṣ</w:t>
      </w:r>
      <w:r>
        <w:t>edhav</w:t>
      </w:r>
      <w:r>
        <w:rPr>
          <w:rFonts w:ascii="Gandhari Unicode" w:hAnsi="Gandhari Unicode" w:cs="Gandhari Unicode"/>
        </w:rPr>
        <w:t>ā</w:t>
      </w:r>
      <w:r>
        <w:t>cak</w:t>
      </w:r>
      <w:r>
        <w:rPr>
          <w:rFonts w:ascii="Gandhari Unicode" w:hAnsi="Gandhari Unicode" w:cs="Gandhari Unicode"/>
        </w:rPr>
        <w:t>āḥ</w:t>
      </w:r>
      <w:proofErr w:type="spellEnd"/>
      <w:r>
        <w:t>.</w:t>
      </w:r>
    </w:p>
    <w:p w14:paraId="055920F5" w14:textId="4647A8E1" w:rsidR="00BC3ED3" w:rsidRPr="00BC3ED3" w:rsidRDefault="00BC3ED3" w:rsidP="006371D4">
      <w:pPr>
        <w:rPr>
          <w:lang w:val="ru-RU"/>
        </w:rPr>
      </w:pPr>
      <w:r w:rsidRPr="00BC3ED3">
        <w:rPr>
          <w:lang w:val="ru-RU"/>
        </w:rPr>
        <w:t>Вопрос:</w:t>
      </w:r>
    </w:p>
    <w:p w14:paraId="2F7A789A" w14:textId="107D9083" w:rsidR="00BC3ED3" w:rsidRDefault="00BC3ED3" w:rsidP="006371D4">
      <w:pPr>
        <w:rPr>
          <w:lang w:val="ru-RU"/>
        </w:rPr>
      </w:pPr>
      <w:r w:rsidRPr="00BC3ED3">
        <w:rPr>
          <w:lang w:val="ru-RU"/>
        </w:rPr>
        <w:t xml:space="preserve">Достаточно ли для </w:t>
      </w:r>
      <w:r w:rsidR="004A5240" w:rsidRPr="004A5240">
        <w:rPr>
          <w:lang w:val="ru-RU"/>
        </w:rPr>
        <w:t>успешности понимания/перевода</w:t>
      </w:r>
      <w:r w:rsidRPr="00BC3ED3">
        <w:rPr>
          <w:lang w:val="ru-RU"/>
        </w:rPr>
        <w:t xml:space="preserve"> знания морфологии, т. е. понимания отдельных словоформ, как и знания лексем?</w:t>
      </w:r>
    </w:p>
    <w:p w14:paraId="3C1DACEF" w14:textId="59802144" w:rsidR="00A014EA" w:rsidRDefault="00A014EA" w:rsidP="006371D4">
      <w:pPr>
        <w:rPr>
          <w:lang w:val="ru-RU"/>
        </w:rPr>
      </w:pPr>
    </w:p>
    <w:p w14:paraId="26046BF2" w14:textId="2C015DA8" w:rsidR="00AE06B1" w:rsidRDefault="00A014EA" w:rsidP="006371D4">
      <w:r>
        <w:t xml:space="preserve">III. </w:t>
      </w:r>
      <w:proofErr w:type="spellStart"/>
      <w:r w:rsidR="004623B5" w:rsidRPr="004623B5">
        <w:t>Предложения</w:t>
      </w:r>
      <w:proofErr w:type="spellEnd"/>
      <w:r w:rsidR="004623B5" w:rsidRPr="004623B5">
        <w:t xml:space="preserve"> в </w:t>
      </w:r>
      <w:proofErr w:type="spellStart"/>
      <w:r w:rsidR="004623B5" w:rsidRPr="004623B5">
        <w:t>санскрите</w:t>
      </w:r>
      <w:proofErr w:type="spellEnd"/>
      <w:r w:rsidR="004623B5">
        <w:t xml:space="preserve"> </w:t>
      </w:r>
    </w:p>
    <w:p w14:paraId="4B72B472" w14:textId="77777777" w:rsidR="002573EF" w:rsidRDefault="002573EF" w:rsidP="006371D4"/>
    <w:p w14:paraId="6AAF75A0" w14:textId="1CC98B1E" w:rsidR="00DA6F2D" w:rsidRDefault="00AE06B1" w:rsidP="006371D4">
      <w:r>
        <w:t xml:space="preserve">1) </w:t>
      </w:r>
      <w:proofErr w:type="spellStart"/>
      <w:r w:rsidRPr="004623B5">
        <w:t>П</w:t>
      </w:r>
      <w:r w:rsidR="00A014EA" w:rsidRPr="00A014EA">
        <w:t>рактический</w:t>
      </w:r>
      <w:proofErr w:type="spellEnd"/>
      <w:r w:rsidR="00A014EA" w:rsidRPr="00A014EA">
        <w:t xml:space="preserve"> </w:t>
      </w:r>
      <w:proofErr w:type="spellStart"/>
      <w:r w:rsidR="00A014EA" w:rsidRPr="00A014EA">
        <w:t>понятийный</w:t>
      </w:r>
      <w:proofErr w:type="spellEnd"/>
      <w:r w:rsidR="00A014EA" w:rsidRPr="00A014EA">
        <w:t xml:space="preserve"> </w:t>
      </w:r>
      <w:proofErr w:type="spellStart"/>
      <w:r w:rsidR="00A014EA" w:rsidRPr="00A014EA">
        <w:t>аппарат</w:t>
      </w:r>
      <w:proofErr w:type="spellEnd"/>
    </w:p>
    <w:p w14:paraId="3F9653E7" w14:textId="77777777" w:rsidR="004623B5" w:rsidRDefault="004623B5" w:rsidP="004623B5">
      <w:proofErr w:type="spellStart"/>
      <w:r>
        <w:t>Рабочая</w:t>
      </w:r>
      <w:proofErr w:type="spellEnd"/>
      <w:r>
        <w:t xml:space="preserve"> </w:t>
      </w:r>
      <w:proofErr w:type="spellStart"/>
      <w:r>
        <w:t>дефиниция</w:t>
      </w:r>
      <w:proofErr w:type="spellEnd"/>
      <w:r>
        <w:t xml:space="preserve">: </w:t>
      </w:r>
    </w:p>
    <w:p w14:paraId="093B903B" w14:textId="518AC8DF" w:rsidR="004623B5" w:rsidRDefault="004623B5" w:rsidP="004623B5">
      <w:proofErr w:type="spellStart"/>
      <w:r>
        <w:t>Предложение</w:t>
      </w:r>
      <w:proofErr w:type="spellEnd"/>
      <w:r>
        <w:t xml:space="preserve"> </w:t>
      </w:r>
      <w:r>
        <w:t>—</w:t>
      </w:r>
      <w:r>
        <w:t xml:space="preserve"> </w:t>
      </w:r>
      <w:proofErr w:type="spellStart"/>
      <w:r>
        <w:t>завершённое</w:t>
      </w:r>
      <w:proofErr w:type="spellEnd"/>
      <w:r>
        <w:t xml:space="preserve"> </w:t>
      </w:r>
      <w:proofErr w:type="spellStart"/>
      <w:r>
        <w:t>предикативное</w:t>
      </w:r>
      <w:proofErr w:type="spellEnd"/>
      <w:r>
        <w:t xml:space="preserve"> </w:t>
      </w:r>
      <w:proofErr w:type="spellStart"/>
      <w:r>
        <w:t>высказывание</w:t>
      </w:r>
      <w:proofErr w:type="spellEnd"/>
      <w:r>
        <w:t>.</w:t>
      </w:r>
    </w:p>
    <w:p w14:paraId="6612E2BF" w14:textId="440DBB18" w:rsidR="004623B5" w:rsidRDefault="004623B5" w:rsidP="008D4B77">
      <w:proofErr w:type="spellStart"/>
      <w:r w:rsidRPr="004623B5">
        <w:t>Типы</w:t>
      </w:r>
      <w:proofErr w:type="spellEnd"/>
      <w:r w:rsidRPr="004623B5">
        <w:t xml:space="preserve"> </w:t>
      </w:r>
      <w:proofErr w:type="spellStart"/>
      <w:r w:rsidRPr="004623B5">
        <w:t>предложений</w:t>
      </w:r>
      <w:proofErr w:type="spellEnd"/>
      <w:r w:rsidR="008D4B77">
        <w:t>:</w:t>
      </w:r>
    </w:p>
    <w:p w14:paraId="47C99FDF" w14:textId="31786C1F" w:rsidR="004623B5" w:rsidRDefault="004623B5" w:rsidP="004623B5">
      <w:pPr>
        <w:pStyle w:val="Listenabsatz"/>
      </w:pPr>
      <w:r>
        <w:t xml:space="preserve">1. </w:t>
      </w:r>
      <w:proofErr w:type="spellStart"/>
      <w:r>
        <w:t>простое</w:t>
      </w:r>
      <w:proofErr w:type="spellEnd"/>
      <w:r>
        <w:t>;</w:t>
      </w:r>
    </w:p>
    <w:p w14:paraId="73D8A9F0" w14:textId="1E4210AE" w:rsidR="004623B5" w:rsidRDefault="004623B5" w:rsidP="004623B5">
      <w:pPr>
        <w:pStyle w:val="Listenabsatz"/>
      </w:pPr>
      <w:r>
        <w:t xml:space="preserve">2. </w:t>
      </w:r>
      <w:proofErr w:type="spellStart"/>
      <w:r w:rsidRPr="004623B5">
        <w:t>сложное</w:t>
      </w:r>
      <w:proofErr w:type="spellEnd"/>
      <w:r w:rsidR="008D4B77">
        <w:t>.</w:t>
      </w:r>
    </w:p>
    <w:p w14:paraId="6786A1B3" w14:textId="5DCF586A" w:rsidR="008D4B77" w:rsidRDefault="008D4B77" w:rsidP="008D4B77">
      <w:proofErr w:type="spellStart"/>
      <w:r w:rsidRPr="008D4B77">
        <w:t>Элементарное</w:t>
      </w:r>
      <w:proofErr w:type="spellEnd"/>
      <w:r w:rsidRPr="008D4B77">
        <w:t xml:space="preserve"> </w:t>
      </w:r>
      <w:proofErr w:type="spellStart"/>
      <w:r w:rsidRPr="008D4B77">
        <w:t>простое</w:t>
      </w:r>
      <w:proofErr w:type="spellEnd"/>
      <w:r w:rsidRPr="008D4B77">
        <w:t xml:space="preserve"> </w:t>
      </w:r>
      <w:proofErr w:type="spellStart"/>
      <w:r w:rsidRPr="008D4B77">
        <w:t>предложение</w:t>
      </w:r>
      <w:proofErr w:type="spellEnd"/>
      <w:r>
        <w:t>:</w:t>
      </w:r>
    </w:p>
    <w:p w14:paraId="767FCC65" w14:textId="19A1CDE9" w:rsidR="008D4B77" w:rsidRDefault="008D4B77" w:rsidP="008D4B77">
      <w:pPr>
        <w:pStyle w:val="Listenabsatz"/>
        <w:numPr>
          <w:ilvl w:val="0"/>
          <w:numId w:val="2"/>
        </w:numPr>
      </w:pPr>
      <w:proofErr w:type="spellStart"/>
      <w:r>
        <w:t>Подлежащее</w:t>
      </w:r>
      <w:proofErr w:type="spellEnd"/>
      <w:r w:rsidR="00767F85">
        <w:t xml:space="preserve"> (</w:t>
      </w:r>
      <w:proofErr w:type="spellStart"/>
      <w:r w:rsidR="00767F85" w:rsidRPr="00767F85">
        <w:t>субъект</w:t>
      </w:r>
      <w:proofErr w:type="spellEnd"/>
      <w:r w:rsidR="00767F85">
        <w:t>)</w:t>
      </w:r>
      <w:r>
        <w:t xml:space="preserve">: </w:t>
      </w:r>
      <w:proofErr w:type="spellStart"/>
      <w:r>
        <w:t>имя</w:t>
      </w:r>
      <w:proofErr w:type="spellEnd"/>
      <w:r>
        <w:t xml:space="preserve"> </w:t>
      </w:r>
      <w:proofErr w:type="spellStart"/>
      <w:r>
        <w:t>сущ</w:t>
      </w:r>
      <w:proofErr w:type="spellEnd"/>
      <w:r>
        <w:t>.</w:t>
      </w:r>
      <w:r>
        <w:t xml:space="preserve"> (</w:t>
      </w:r>
      <w:proofErr w:type="spellStart"/>
      <w:r>
        <w:t>именительный</w:t>
      </w:r>
      <w:proofErr w:type="spellEnd"/>
      <w:r>
        <w:t xml:space="preserve"> </w:t>
      </w:r>
      <w:proofErr w:type="spellStart"/>
      <w:r>
        <w:t>падеж</w:t>
      </w:r>
      <w:proofErr w:type="spellEnd"/>
      <w:r>
        <w:t xml:space="preserve"> / </w:t>
      </w:r>
      <w:proofErr w:type="spellStart"/>
      <w:r>
        <w:t>номинатив</w:t>
      </w:r>
      <w:proofErr w:type="spellEnd"/>
      <w:r>
        <w:t>)</w:t>
      </w:r>
      <w:r>
        <w:t>;</w:t>
      </w:r>
    </w:p>
    <w:p w14:paraId="3BB5D4F0" w14:textId="70886E87" w:rsidR="00605A43" w:rsidRDefault="008D4B77" w:rsidP="008D4B77">
      <w:pPr>
        <w:pStyle w:val="Listenabsatz"/>
        <w:numPr>
          <w:ilvl w:val="0"/>
          <w:numId w:val="2"/>
        </w:numPr>
      </w:pPr>
      <w:proofErr w:type="spellStart"/>
      <w:r w:rsidRPr="008D4B77">
        <w:t>Сказуемое</w:t>
      </w:r>
      <w:proofErr w:type="spellEnd"/>
      <w:r w:rsidR="00767F85">
        <w:t xml:space="preserve"> (</w:t>
      </w:r>
      <w:proofErr w:type="spellStart"/>
      <w:r w:rsidR="00767F85" w:rsidRPr="00767F85">
        <w:t>предикат</w:t>
      </w:r>
      <w:proofErr w:type="spellEnd"/>
      <w:r w:rsidR="00767F85">
        <w:t>)</w:t>
      </w:r>
      <w:r w:rsidRPr="008D4B77">
        <w:t xml:space="preserve">: </w:t>
      </w:r>
    </w:p>
    <w:p w14:paraId="3F4D2068" w14:textId="71009FBD" w:rsidR="00605A43" w:rsidRDefault="00605A43" w:rsidP="00605A43">
      <w:pPr>
        <w:pStyle w:val="Listenabsatz"/>
        <w:numPr>
          <w:ilvl w:val="0"/>
          <w:numId w:val="3"/>
        </w:numPr>
      </w:pPr>
      <w:proofErr w:type="spellStart"/>
      <w:r w:rsidRPr="008D4B77">
        <w:t>П</w:t>
      </w:r>
      <w:r w:rsidR="008D4B77" w:rsidRPr="008D4B77">
        <w:t>ростое</w:t>
      </w:r>
      <w:proofErr w:type="spellEnd"/>
      <w:r>
        <w:t xml:space="preserve">: </w:t>
      </w:r>
      <w:proofErr w:type="spellStart"/>
      <w:r w:rsidRPr="00605A43">
        <w:t>финитный</w:t>
      </w:r>
      <w:proofErr w:type="spellEnd"/>
      <w:r w:rsidRPr="00605A43">
        <w:t xml:space="preserve"> </w:t>
      </w:r>
      <w:proofErr w:type="spellStart"/>
      <w:r w:rsidRPr="00605A43">
        <w:t>глагол</w:t>
      </w:r>
      <w:proofErr w:type="spellEnd"/>
      <w:r>
        <w:t xml:space="preserve">; </w:t>
      </w:r>
    </w:p>
    <w:p w14:paraId="42C3FC8E" w14:textId="3FFD0D52" w:rsidR="008D4B77" w:rsidRDefault="00605A43" w:rsidP="00605A43">
      <w:pPr>
        <w:pStyle w:val="Listenabsatz"/>
        <w:numPr>
          <w:ilvl w:val="0"/>
          <w:numId w:val="3"/>
        </w:numPr>
      </w:pPr>
      <w:proofErr w:type="spellStart"/>
      <w:r>
        <w:t>C</w:t>
      </w:r>
      <w:r w:rsidRPr="008D4B77">
        <w:t>ложное</w:t>
      </w:r>
      <w:proofErr w:type="spellEnd"/>
      <w:r>
        <w:t>:</w:t>
      </w:r>
      <w:r w:rsidRPr="00605A43">
        <w:t xml:space="preserve"> </w:t>
      </w:r>
      <w:proofErr w:type="spellStart"/>
      <w:r w:rsidRPr="00605A43">
        <w:t>предикатив</w:t>
      </w:r>
      <w:proofErr w:type="spellEnd"/>
      <w:r w:rsidRPr="00605A43">
        <w:t xml:space="preserve"> </w:t>
      </w:r>
      <w:r>
        <w:t>(</w:t>
      </w:r>
      <w:proofErr w:type="spellStart"/>
      <w:r w:rsidRPr="00605A43">
        <w:t>именная</w:t>
      </w:r>
      <w:proofErr w:type="spellEnd"/>
      <w:r w:rsidRPr="00605A43">
        <w:t xml:space="preserve"> </w:t>
      </w:r>
      <w:proofErr w:type="spellStart"/>
      <w:r w:rsidRPr="00605A43">
        <w:t>часть</w:t>
      </w:r>
      <w:proofErr w:type="spellEnd"/>
      <w:r>
        <w:t xml:space="preserve">) </w:t>
      </w:r>
      <w:r w:rsidRPr="00605A43">
        <w:t xml:space="preserve">+ </w:t>
      </w:r>
      <w:proofErr w:type="spellStart"/>
      <w:r w:rsidRPr="00605A43">
        <w:t>копула</w:t>
      </w:r>
      <w:proofErr w:type="spellEnd"/>
      <w:r>
        <w:t xml:space="preserve"> (</w:t>
      </w:r>
      <w:proofErr w:type="spellStart"/>
      <w:r w:rsidRPr="00605A43">
        <w:t>вспомогательный</w:t>
      </w:r>
      <w:proofErr w:type="spellEnd"/>
      <w:r w:rsidRPr="00605A43">
        <w:t xml:space="preserve"> </w:t>
      </w:r>
      <w:proofErr w:type="spellStart"/>
      <w:r w:rsidRPr="00605A43">
        <w:t>глагол</w:t>
      </w:r>
      <w:proofErr w:type="spellEnd"/>
      <w:r>
        <w:t xml:space="preserve">, </w:t>
      </w:r>
      <w:proofErr w:type="spellStart"/>
      <w:r w:rsidRPr="00605A43">
        <w:t>глагольная</w:t>
      </w:r>
      <w:proofErr w:type="spellEnd"/>
      <w:r w:rsidRPr="00605A43">
        <w:t xml:space="preserve"> </w:t>
      </w:r>
      <w:proofErr w:type="spellStart"/>
      <w:r w:rsidRPr="00605A43">
        <w:t>связка</w:t>
      </w:r>
      <w:proofErr w:type="spellEnd"/>
      <w:r>
        <w:t>).</w:t>
      </w:r>
    </w:p>
    <w:p w14:paraId="69F4DFC6" w14:textId="0FFC2421" w:rsidR="00605A43" w:rsidRDefault="00605A43" w:rsidP="00605A43">
      <w:pPr>
        <w:pStyle w:val="Listenabsatz"/>
        <w:numPr>
          <w:ilvl w:val="0"/>
          <w:numId w:val="2"/>
        </w:numPr>
      </w:pPr>
      <w:proofErr w:type="spellStart"/>
      <w:r w:rsidRPr="00605A43">
        <w:t>Второстепенные</w:t>
      </w:r>
      <w:proofErr w:type="spellEnd"/>
      <w:r w:rsidRPr="00605A43">
        <w:t xml:space="preserve"> </w:t>
      </w:r>
      <w:proofErr w:type="spellStart"/>
      <w:r w:rsidRPr="00605A43">
        <w:t>члены</w:t>
      </w:r>
      <w:proofErr w:type="spellEnd"/>
      <w:r w:rsidRPr="00605A43">
        <w:t xml:space="preserve"> </w:t>
      </w:r>
      <w:proofErr w:type="spellStart"/>
      <w:r w:rsidRPr="00605A43">
        <w:t>предложения</w:t>
      </w:r>
      <w:proofErr w:type="spellEnd"/>
      <w:r w:rsidR="00AE06B1">
        <w:t xml:space="preserve"> (</w:t>
      </w:r>
      <w:proofErr w:type="spellStart"/>
      <w:r w:rsidR="00AE06B1" w:rsidRPr="00AE06B1">
        <w:t>дополнение</w:t>
      </w:r>
      <w:proofErr w:type="spellEnd"/>
      <w:r w:rsidR="00767F85">
        <w:t xml:space="preserve">: </w:t>
      </w:r>
      <w:proofErr w:type="spellStart"/>
      <w:r w:rsidR="00767F85" w:rsidRPr="00767F85">
        <w:t>объект</w:t>
      </w:r>
      <w:proofErr w:type="spellEnd"/>
      <w:r w:rsidR="00AE06B1" w:rsidRPr="00AE06B1">
        <w:t xml:space="preserve"> и т. д.</w:t>
      </w:r>
      <w:r w:rsidR="00AE06B1">
        <w:t>).</w:t>
      </w:r>
    </w:p>
    <w:p w14:paraId="5702B232" w14:textId="77777777" w:rsidR="00A26F52" w:rsidRDefault="00A26F52" w:rsidP="00A26F52">
      <w:pPr>
        <w:ind w:left="360"/>
      </w:pPr>
    </w:p>
    <w:p w14:paraId="2063B41C" w14:textId="17436811" w:rsidR="002573EF" w:rsidRDefault="00AE06B1" w:rsidP="008D4B77">
      <w:r>
        <w:lastRenderedPageBreak/>
        <w:t xml:space="preserve">2) </w:t>
      </w:r>
      <w:proofErr w:type="spellStart"/>
      <w:r w:rsidR="00A26F52" w:rsidRPr="00A26F52">
        <w:t>Расширение</w:t>
      </w:r>
      <w:proofErr w:type="spellEnd"/>
      <w:r w:rsidR="00A26F52" w:rsidRPr="00A26F52">
        <w:t xml:space="preserve"> </w:t>
      </w:r>
      <w:proofErr w:type="spellStart"/>
      <w:r w:rsidR="00A26F52" w:rsidRPr="00A26F52">
        <w:t>понятийного</w:t>
      </w:r>
      <w:proofErr w:type="spellEnd"/>
      <w:r w:rsidR="00A26F52" w:rsidRPr="00A26F52">
        <w:t xml:space="preserve"> </w:t>
      </w:r>
      <w:proofErr w:type="spellStart"/>
      <w:r w:rsidR="00A26F52" w:rsidRPr="00A26F52">
        <w:t>аппарата</w:t>
      </w:r>
      <w:proofErr w:type="spellEnd"/>
      <w:r w:rsidR="00A26F52" w:rsidRPr="00A26F52">
        <w:t xml:space="preserve"> и </w:t>
      </w:r>
      <w:proofErr w:type="spellStart"/>
      <w:r w:rsidR="00A26F52" w:rsidRPr="00A26F52">
        <w:t>примеры</w:t>
      </w:r>
      <w:proofErr w:type="spellEnd"/>
    </w:p>
    <w:p w14:paraId="08FF62C6" w14:textId="695C46EC" w:rsidR="00DA6F2D" w:rsidRPr="00177BDD" w:rsidRDefault="00DA6F2D" w:rsidP="00177BDD">
      <w:pPr>
        <w:jc w:val="center"/>
        <w:rPr>
          <w:sz w:val="32"/>
          <w:szCs w:val="28"/>
        </w:rPr>
      </w:pPr>
      <w:proofErr w:type="spellStart"/>
      <w:r w:rsidRPr="00177BDD">
        <w:rPr>
          <w:sz w:val="32"/>
          <w:szCs w:val="28"/>
        </w:rPr>
        <w:t>Мама</w:t>
      </w:r>
      <w:proofErr w:type="spellEnd"/>
      <w:r w:rsidRPr="00177BDD">
        <w:rPr>
          <w:sz w:val="32"/>
          <w:szCs w:val="28"/>
        </w:rPr>
        <w:t xml:space="preserve"> </w:t>
      </w:r>
      <w:proofErr w:type="spellStart"/>
      <w:r w:rsidRPr="00177BDD">
        <w:rPr>
          <w:sz w:val="32"/>
          <w:szCs w:val="28"/>
        </w:rPr>
        <w:t>мыла</w:t>
      </w:r>
      <w:proofErr w:type="spellEnd"/>
      <w:r w:rsidRPr="00177BDD">
        <w:rPr>
          <w:sz w:val="32"/>
          <w:szCs w:val="28"/>
        </w:rPr>
        <w:t xml:space="preserve"> </w:t>
      </w:r>
      <w:proofErr w:type="spellStart"/>
      <w:r w:rsidRPr="00177BDD">
        <w:rPr>
          <w:sz w:val="32"/>
          <w:szCs w:val="28"/>
        </w:rPr>
        <w:t>Раму</w:t>
      </w:r>
      <w:proofErr w:type="spellEnd"/>
    </w:p>
    <w:p w14:paraId="76F6102F" w14:textId="701AB345" w:rsidR="00E86F59" w:rsidRDefault="00E86F59" w:rsidP="00177BDD">
      <w:pPr>
        <w:jc w:val="center"/>
      </w:pPr>
      <w:proofErr w:type="spellStart"/>
      <w:r w:rsidRPr="00E86F59">
        <w:rPr>
          <w:rFonts w:ascii="Nirmala UI" w:hAnsi="Nirmala UI" w:cs="Nirmala UI"/>
        </w:rPr>
        <w:t>माता</w:t>
      </w:r>
      <w:proofErr w:type="spellEnd"/>
      <w:r w:rsidRPr="00E86F59">
        <w:t xml:space="preserve"> </w:t>
      </w:r>
      <w:proofErr w:type="spellStart"/>
      <w:r w:rsidRPr="00E86F59">
        <w:rPr>
          <w:rFonts w:ascii="Nirmala UI" w:hAnsi="Nirmala UI" w:cs="Nirmala UI"/>
        </w:rPr>
        <w:t>रामं</w:t>
      </w:r>
      <w:proofErr w:type="spellEnd"/>
      <w:r w:rsidRPr="00E86F59">
        <w:t xml:space="preserve"> </w:t>
      </w:r>
      <w:proofErr w:type="spellStart"/>
      <w:r w:rsidRPr="00E86F59">
        <w:rPr>
          <w:rFonts w:ascii="Nirmala UI" w:hAnsi="Nirmala UI" w:cs="Nirmala UI"/>
        </w:rPr>
        <w:t>म</w:t>
      </w:r>
      <w:r w:rsidR="00BA2AD5" w:rsidRPr="00E86F59">
        <w:rPr>
          <w:rFonts w:ascii="Nirmala UI" w:hAnsi="Nirmala UI" w:cs="Nirmala UI"/>
        </w:rPr>
        <w:t>मा</w:t>
      </w:r>
      <w:r w:rsidRPr="00E86F59">
        <w:rPr>
          <w:rFonts w:ascii="Nirmala UI" w:hAnsi="Nirmala UI" w:cs="Nirmala UI"/>
        </w:rPr>
        <w:t>र्ज</w:t>
      </w:r>
      <w:proofErr w:type="spellEnd"/>
      <w:r w:rsidRPr="00E86F59">
        <w:t xml:space="preserve"> </w:t>
      </w:r>
      <w:r w:rsidRPr="00E86F59">
        <w:rPr>
          <w:rFonts w:ascii="Nirmala UI" w:hAnsi="Nirmala UI" w:cs="Nirmala UI"/>
        </w:rPr>
        <w:t>॥</w:t>
      </w:r>
    </w:p>
    <w:p w14:paraId="7C8C087C" w14:textId="578E54C3" w:rsidR="00C72000" w:rsidRDefault="00177BDD" w:rsidP="00767F85">
      <w:pPr>
        <w:jc w:val="center"/>
      </w:pPr>
      <w:proofErr w:type="spellStart"/>
      <w:r>
        <w:t>m</w:t>
      </w:r>
      <w:r>
        <w:rPr>
          <w:rFonts w:ascii="Gandhari Unicode" w:hAnsi="Gandhari Unicode" w:cs="Gandhari Unicode"/>
        </w:rPr>
        <w:t>ā</w:t>
      </w:r>
      <w:r>
        <w:t>t</w:t>
      </w:r>
      <w:r>
        <w:rPr>
          <w:rFonts w:ascii="Gandhari Unicode" w:hAnsi="Gandhari Unicode" w:cs="Gandhari Unicode"/>
        </w:rPr>
        <w:t>ā</w:t>
      </w:r>
      <w:proofErr w:type="spellEnd"/>
      <w:r>
        <w:t xml:space="preserve"> </w:t>
      </w:r>
      <w:proofErr w:type="spellStart"/>
      <w:r>
        <w:t>r</w:t>
      </w:r>
      <w:r>
        <w:rPr>
          <w:rFonts w:ascii="Gandhari Unicode" w:hAnsi="Gandhari Unicode" w:cs="Gandhari Unicode"/>
        </w:rPr>
        <w:t>ā</w:t>
      </w:r>
      <w:r>
        <w:t>ma</w:t>
      </w:r>
      <w:r w:rsidR="00D75FE4" w:rsidRPr="00C72000">
        <w:t>ṃ</w:t>
      </w:r>
      <w:proofErr w:type="spellEnd"/>
      <w:r>
        <w:t xml:space="preserve"> </w:t>
      </w:r>
      <w:proofErr w:type="spellStart"/>
      <w:r w:rsidR="00E86F59">
        <w:t>mam</w:t>
      </w:r>
      <w:r w:rsidR="00A014EA">
        <w:rPr>
          <w:rFonts w:ascii="Gandhari Unicode" w:hAnsi="Gandhari Unicode" w:cs="Gandhari Unicode"/>
        </w:rPr>
        <w:t>ā</w:t>
      </w:r>
      <w:r w:rsidR="00E86F59">
        <w:t>rja</w:t>
      </w:r>
      <w:proofErr w:type="spellEnd"/>
      <w:r w:rsidR="00E86F59">
        <w:t xml:space="preserve"> </w:t>
      </w:r>
    </w:p>
    <w:p w14:paraId="449597C0" w14:textId="220E6B8C" w:rsidR="00587ACD" w:rsidRDefault="00587ACD" w:rsidP="006371D4">
      <w:r>
        <w:t xml:space="preserve">1) </w:t>
      </w:r>
      <w:proofErr w:type="spellStart"/>
      <w:r w:rsidRPr="00587ACD">
        <w:t>Основные</w:t>
      </w:r>
      <w:proofErr w:type="spellEnd"/>
      <w:r w:rsidRPr="00587ACD">
        <w:t xml:space="preserve"> </w:t>
      </w:r>
      <w:proofErr w:type="spellStart"/>
      <w:r w:rsidRPr="00587ACD">
        <w:t>понятия</w:t>
      </w:r>
      <w:proofErr w:type="spellEnd"/>
      <w:r w:rsidR="00EE24A1">
        <w:t xml:space="preserve"> </w:t>
      </w:r>
      <w:r w:rsidR="00EE24A1" w:rsidRPr="00EE24A1">
        <w:t xml:space="preserve">и </w:t>
      </w:r>
      <w:proofErr w:type="spellStart"/>
      <w:r w:rsidR="00EE24A1" w:rsidRPr="00EE24A1">
        <w:t>их</w:t>
      </w:r>
      <w:proofErr w:type="spellEnd"/>
      <w:r w:rsidR="00EE24A1" w:rsidRPr="00EE24A1">
        <w:t xml:space="preserve"> </w:t>
      </w:r>
      <w:proofErr w:type="spellStart"/>
      <w:r w:rsidR="00EE24A1" w:rsidRPr="00EE24A1">
        <w:t>анализ</w:t>
      </w:r>
      <w:proofErr w:type="spellEnd"/>
      <w:r w:rsidR="00EE24A1">
        <w:t>:</w:t>
      </w:r>
    </w:p>
    <w:p w14:paraId="552CCC17" w14:textId="02C46CFB" w:rsidR="00177BDD" w:rsidRDefault="00C72000" w:rsidP="006371D4">
      <w:proofErr w:type="spellStart"/>
      <w:r>
        <w:t>m</w:t>
      </w:r>
      <w:r w:rsidRPr="00C72000">
        <w:t>ātā</w:t>
      </w:r>
      <w:proofErr w:type="spellEnd"/>
      <w:r w:rsidRPr="00C72000">
        <w:t xml:space="preserve"> </w:t>
      </w:r>
      <w:proofErr w:type="spellStart"/>
      <w:r w:rsidRPr="00C72000">
        <w:t>rāmaṃ</w:t>
      </w:r>
      <w:proofErr w:type="spellEnd"/>
      <w:r>
        <w:t xml:space="preserve"> </w:t>
      </w:r>
      <w:proofErr w:type="spellStart"/>
      <w:r>
        <w:t>m</w:t>
      </w:r>
      <w:r w:rsidR="00177BDD">
        <w:rPr>
          <w:rFonts w:ascii="Gandhari Unicode" w:hAnsi="Gandhari Unicode" w:cs="Gandhari Unicode"/>
        </w:rPr>
        <w:t>ṛ</w:t>
      </w:r>
      <w:r>
        <w:t>jati</w:t>
      </w:r>
      <w:proofErr w:type="spellEnd"/>
      <w:r w:rsidR="00FD09A4">
        <w:t>.</w:t>
      </w:r>
      <w:r w:rsidR="00177BDD" w:rsidRPr="00177BDD">
        <w:t xml:space="preserve"> </w:t>
      </w:r>
    </w:p>
    <w:p w14:paraId="56B8EA3B" w14:textId="63C20188" w:rsidR="00C72000" w:rsidRDefault="00177BDD" w:rsidP="006371D4">
      <w:proofErr w:type="spellStart"/>
      <w:r>
        <w:t>m</w:t>
      </w:r>
      <w:r w:rsidRPr="00C72000">
        <w:t>ātā</w:t>
      </w:r>
      <w:proofErr w:type="spellEnd"/>
      <w:r w:rsidRPr="00C72000">
        <w:t xml:space="preserve"> </w:t>
      </w:r>
      <w:proofErr w:type="spellStart"/>
      <w:r w:rsidRPr="00C72000">
        <w:t>rāma</w:t>
      </w:r>
      <w:r w:rsidR="00FD09A4">
        <w:t>m</w:t>
      </w:r>
      <w:proofErr w:type="spellEnd"/>
      <w:r>
        <w:t xml:space="preserve"> </w:t>
      </w:r>
      <w:proofErr w:type="spellStart"/>
      <w:r>
        <w:t>am</w:t>
      </w:r>
      <w:r>
        <w:rPr>
          <w:rFonts w:ascii="Gandhari Unicode" w:hAnsi="Gandhari Unicode" w:cs="Gandhari Unicode"/>
        </w:rPr>
        <w:t>ṛ</w:t>
      </w:r>
      <w:r>
        <w:t>jat</w:t>
      </w:r>
      <w:proofErr w:type="spellEnd"/>
      <w:r w:rsidR="00FD09A4">
        <w:t xml:space="preserve">; </w:t>
      </w:r>
      <w:proofErr w:type="spellStart"/>
      <w:r w:rsidR="00FD09A4">
        <w:t>m</w:t>
      </w:r>
      <w:r w:rsidR="00FD09A4" w:rsidRPr="00C72000">
        <w:t>ātā</w:t>
      </w:r>
      <w:proofErr w:type="spellEnd"/>
      <w:r w:rsidR="00FD09A4" w:rsidRPr="00C72000">
        <w:t xml:space="preserve"> </w:t>
      </w:r>
      <w:proofErr w:type="spellStart"/>
      <w:r w:rsidR="00FD09A4" w:rsidRPr="00C72000">
        <w:t>rāma</w:t>
      </w:r>
      <w:r w:rsidR="00FD09A4">
        <w:t>m</w:t>
      </w:r>
      <w:proofErr w:type="spellEnd"/>
      <w:r>
        <w:t xml:space="preserve"> </w:t>
      </w:r>
      <w:proofErr w:type="spellStart"/>
      <w:r>
        <w:t>am</w:t>
      </w:r>
      <w:r>
        <w:rPr>
          <w:rFonts w:ascii="Gandhari Unicode" w:hAnsi="Gandhari Unicode" w:cs="Gandhari Unicode"/>
        </w:rPr>
        <w:t>ā</w:t>
      </w:r>
      <w:r>
        <w:t>rj</w:t>
      </w:r>
      <w:r>
        <w:rPr>
          <w:rFonts w:ascii="Gandhari Unicode" w:hAnsi="Gandhari Unicode" w:cs="Gandhari Unicode"/>
        </w:rPr>
        <w:t>ī</w:t>
      </w:r>
      <w:r>
        <w:t>t</w:t>
      </w:r>
      <w:proofErr w:type="spellEnd"/>
      <w:r w:rsidR="00FD09A4">
        <w:t xml:space="preserve">; </w:t>
      </w:r>
      <w:proofErr w:type="spellStart"/>
      <w:r w:rsidR="00FD09A4">
        <w:t>m</w:t>
      </w:r>
      <w:r w:rsidR="00FD09A4" w:rsidRPr="00C72000">
        <w:t>ātā</w:t>
      </w:r>
      <w:proofErr w:type="spellEnd"/>
      <w:r w:rsidR="00FD09A4" w:rsidRPr="00C72000">
        <w:t xml:space="preserve"> </w:t>
      </w:r>
      <w:proofErr w:type="spellStart"/>
      <w:r w:rsidR="00FD09A4" w:rsidRPr="00C72000">
        <w:t>rāma</w:t>
      </w:r>
      <w:r w:rsidR="00FD09A4">
        <w:t>m</w:t>
      </w:r>
      <w:proofErr w:type="spellEnd"/>
      <w:r>
        <w:t xml:space="preserve"> </w:t>
      </w:r>
      <w:proofErr w:type="spellStart"/>
      <w:r w:rsidR="00E86F59">
        <w:t>mam</w:t>
      </w:r>
      <w:r w:rsidR="00BA2AD5">
        <w:rPr>
          <w:rFonts w:ascii="Gandhari Unicode" w:hAnsi="Gandhari Unicode" w:cs="Gandhari Unicode"/>
        </w:rPr>
        <w:t>ā</w:t>
      </w:r>
      <w:r w:rsidR="00E86F59">
        <w:t>rja</w:t>
      </w:r>
      <w:proofErr w:type="spellEnd"/>
      <w:r w:rsidR="00FD09A4">
        <w:t>.</w:t>
      </w:r>
    </w:p>
    <w:p w14:paraId="5698F068" w14:textId="77777777" w:rsidR="00A26F52" w:rsidRDefault="00767F85" w:rsidP="00767F85">
      <w:proofErr w:type="spellStart"/>
      <w:r w:rsidRPr="00A26F52">
        <w:rPr>
          <w:u w:val="single"/>
        </w:rPr>
        <w:t>Члены</w:t>
      </w:r>
      <w:proofErr w:type="spellEnd"/>
      <w:r w:rsidRPr="00A26F52">
        <w:rPr>
          <w:u w:val="single"/>
        </w:rPr>
        <w:t xml:space="preserve"> </w:t>
      </w:r>
      <w:proofErr w:type="spellStart"/>
      <w:r w:rsidRPr="00A26F52">
        <w:rPr>
          <w:u w:val="single"/>
        </w:rPr>
        <w:t>предложения</w:t>
      </w:r>
      <w:proofErr w:type="spellEnd"/>
      <w:r>
        <w:t xml:space="preserve">: </w:t>
      </w:r>
    </w:p>
    <w:p w14:paraId="1CC7BFAC" w14:textId="51A58981" w:rsidR="00767F85" w:rsidRDefault="00767F85" w:rsidP="00767F85">
      <w:proofErr w:type="spellStart"/>
      <w:r>
        <w:t>подлежащее</w:t>
      </w:r>
      <w:proofErr w:type="spellEnd"/>
      <w:r>
        <w:t xml:space="preserve"> (S), </w:t>
      </w:r>
      <w:proofErr w:type="spellStart"/>
      <w:r>
        <w:t>сказуемое</w:t>
      </w:r>
      <w:proofErr w:type="spellEnd"/>
      <w:r>
        <w:t xml:space="preserve"> (P), </w:t>
      </w:r>
      <w:proofErr w:type="spellStart"/>
      <w:r>
        <w:t>дополнение</w:t>
      </w:r>
      <w:proofErr w:type="spellEnd"/>
      <w:r>
        <w:t xml:space="preserve"> (O)</w:t>
      </w:r>
      <w:r w:rsidR="00593C53">
        <w:t>;</w:t>
      </w:r>
    </w:p>
    <w:p w14:paraId="24C1AF7A" w14:textId="11302A5E" w:rsidR="00767F85" w:rsidRDefault="00767F85" w:rsidP="00767F85">
      <w:proofErr w:type="spellStart"/>
      <w:r>
        <w:t>Порядок</w:t>
      </w:r>
      <w:proofErr w:type="spellEnd"/>
      <w:r>
        <w:t xml:space="preserve"> </w:t>
      </w:r>
      <w:proofErr w:type="spellStart"/>
      <w:r>
        <w:t>слов</w:t>
      </w:r>
      <w:proofErr w:type="spellEnd"/>
      <w:r>
        <w:t>: S-O-P</w:t>
      </w:r>
      <w:r w:rsidR="00593C53">
        <w:t>;</w:t>
      </w:r>
    </w:p>
    <w:p w14:paraId="7FD60C5F" w14:textId="77777777" w:rsidR="00A26F52" w:rsidRDefault="00A26F52" w:rsidP="00767F85"/>
    <w:p w14:paraId="7370E964" w14:textId="48615B03" w:rsidR="00EE24A1" w:rsidRDefault="00EE24A1" w:rsidP="00767F85">
      <w:proofErr w:type="spellStart"/>
      <w:r w:rsidRPr="00A26F52">
        <w:rPr>
          <w:u w:val="single"/>
        </w:rPr>
        <w:t>Семантика</w:t>
      </w:r>
      <w:proofErr w:type="spellEnd"/>
      <w:r w:rsidRPr="00A26F52">
        <w:rPr>
          <w:u w:val="single"/>
        </w:rPr>
        <w:t xml:space="preserve"> </w:t>
      </w:r>
      <w:proofErr w:type="spellStart"/>
      <w:r w:rsidRPr="00A26F52">
        <w:rPr>
          <w:u w:val="single"/>
        </w:rPr>
        <w:t>глагола</w:t>
      </w:r>
      <w:proofErr w:type="spellEnd"/>
      <w:r>
        <w:t>:</w:t>
      </w:r>
    </w:p>
    <w:p w14:paraId="07760FF5" w14:textId="0710B4C5" w:rsidR="00062E7C" w:rsidRDefault="00767F85" w:rsidP="006371D4">
      <w:proofErr w:type="spellStart"/>
      <w:r w:rsidRPr="00EE24A1">
        <w:rPr>
          <w:u w:val="single"/>
        </w:rPr>
        <w:t>Переходность</w:t>
      </w:r>
      <w:proofErr w:type="spellEnd"/>
      <w:r w:rsidRPr="00EE24A1">
        <w:rPr>
          <w:u w:val="single"/>
        </w:rPr>
        <w:t xml:space="preserve"> </w:t>
      </w:r>
      <w:proofErr w:type="spellStart"/>
      <w:r w:rsidRPr="00EE24A1">
        <w:rPr>
          <w:u w:val="single"/>
        </w:rPr>
        <w:t>глаголов</w:t>
      </w:r>
      <w:proofErr w:type="spellEnd"/>
      <w:r w:rsidRPr="00EE24A1">
        <w:t xml:space="preserve"> </w:t>
      </w:r>
      <w:r w:rsidRPr="00767F85">
        <w:t>(</w:t>
      </w:r>
      <w:proofErr w:type="spellStart"/>
      <w:r w:rsidRPr="00767F85">
        <w:t>транзитивность</w:t>
      </w:r>
      <w:proofErr w:type="spellEnd"/>
      <w:r w:rsidRPr="00767F85">
        <w:t>):</w:t>
      </w:r>
      <w:r>
        <w:t xml:space="preserve"> </w:t>
      </w:r>
      <w:proofErr w:type="spellStart"/>
      <w:r w:rsidR="00593C53" w:rsidRPr="00593C53">
        <w:t>глаголы</w:t>
      </w:r>
      <w:proofErr w:type="spellEnd"/>
      <w:r w:rsidR="00593C53">
        <w:t xml:space="preserve"> </w:t>
      </w:r>
      <w:proofErr w:type="spellStart"/>
      <w:r w:rsidRPr="00767F85">
        <w:t>переходные</w:t>
      </w:r>
      <w:proofErr w:type="spellEnd"/>
      <w:r w:rsidR="00593C53">
        <w:t>/</w:t>
      </w:r>
      <w:proofErr w:type="spellStart"/>
      <w:r w:rsidRPr="00767F85">
        <w:t>непереходные</w:t>
      </w:r>
      <w:proofErr w:type="spellEnd"/>
      <w:r w:rsidR="00593C53">
        <w:t>.</w:t>
      </w:r>
    </w:p>
    <w:p w14:paraId="26F3A19D" w14:textId="34A00301" w:rsidR="005C4ED5" w:rsidRDefault="005C4ED5" w:rsidP="006371D4">
      <w:proofErr w:type="spellStart"/>
      <w:r w:rsidRPr="005C4ED5">
        <w:t>Три</w:t>
      </w:r>
      <w:proofErr w:type="spellEnd"/>
      <w:r w:rsidRPr="005C4ED5">
        <w:t xml:space="preserve"> </w:t>
      </w:r>
      <w:proofErr w:type="spellStart"/>
      <w:r w:rsidRPr="005C4ED5">
        <w:t>типа</w:t>
      </w:r>
      <w:proofErr w:type="spellEnd"/>
      <w:r w:rsidRPr="005C4ED5">
        <w:t xml:space="preserve"> </w:t>
      </w:r>
      <w:proofErr w:type="spellStart"/>
      <w:r w:rsidRPr="005C4ED5">
        <w:t>прошедших</w:t>
      </w:r>
      <w:proofErr w:type="spellEnd"/>
      <w:r w:rsidRPr="005C4ED5">
        <w:t xml:space="preserve"> </w:t>
      </w:r>
      <w:proofErr w:type="spellStart"/>
      <w:r w:rsidRPr="005C4ED5">
        <w:t>времён</w:t>
      </w:r>
      <w:proofErr w:type="spellEnd"/>
      <w:r w:rsidRPr="005C4ED5">
        <w:t xml:space="preserve"> и </w:t>
      </w:r>
      <w:proofErr w:type="spellStart"/>
      <w:r w:rsidRPr="005C4ED5">
        <w:t>их</w:t>
      </w:r>
      <w:proofErr w:type="spellEnd"/>
      <w:r w:rsidRPr="005C4ED5">
        <w:t xml:space="preserve"> </w:t>
      </w:r>
      <w:proofErr w:type="spellStart"/>
      <w:r w:rsidRPr="005C4ED5">
        <w:t>образование</w:t>
      </w:r>
      <w:proofErr w:type="spellEnd"/>
      <w:r>
        <w:t>.</w:t>
      </w:r>
    </w:p>
    <w:p w14:paraId="5CEF33D4" w14:textId="6558D949" w:rsidR="00593C53" w:rsidRDefault="00593C53" w:rsidP="006371D4">
      <w:proofErr w:type="spellStart"/>
      <w:r>
        <w:t>m</w:t>
      </w:r>
      <w:r>
        <w:rPr>
          <w:rFonts w:ascii="Gandhari Unicode" w:hAnsi="Gandhari Unicode" w:cs="Gandhari Unicode"/>
        </w:rPr>
        <w:t>ā</w:t>
      </w:r>
      <w:r>
        <w:t>t</w:t>
      </w:r>
      <w:r>
        <w:rPr>
          <w:rFonts w:ascii="Gandhari Unicode" w:hAnsi="Gandhari Unicode" w:cs="Gandhari Unicode"/>
        </w:rPr>
        <w:t>ā</w:t>
      </w:r>
      <w:proofErr w:type="spellEnd"/>
      <w:r>
        <w:t xml:space="preserve"> </w:t>
      </w:r>
      <w:proofErr w:type="spellStart"/>
      <w:r>
        <w:t>ti</w:t>
      </w:r>
      <w:r>
        <w:rPr>
          <w:rFonts w:ascii="Gandhari Unicode" w:hAnsi="Gandhari Unicode" w:cs="Gandhari Unicode"/>
        </w:rPr>
        <w:t>ṣṭ</w:t>
      </w:r>
      <w:r>
        <w:t>hati</w:t>
      </w:r>
      <w:proofErr w:type="spellEnd"/>
      <w:r>
        <w:t xml:space="preserve">; </w:t>
      </w:r>
      <w:proofErr w:type="spellStart"/>
      <w:r>
        <w:t>r</w:t>
      </w:r>
      <w:r>
        <w:rPr>
          <w:rFonts w:ascii="Gandhari Unicode" w:hAnsi="Gandhari Unicode" w:cs="Gandhari Unicode"/>
        </w:rPr>
        <w:t>ā</w:t>
      </w:r>
      <w:r>
        <w:t>mo</w:t>
      </w:r>
      <w:proofErr w:type="spellEnd"/>
      <w:r>
        <w:t xml:space="preserve"> </w:t>
      </w:r>
      <w:proofErr w:type="spellStart"/>
      <w:r>
        <w:t>gacchati</w:t>
      </w:r>
      <w:proofErr w:type="spellEnd"/>
      <w:r>
        <w:t>/</w:t>
      </w:r>
      <w:proofErr w:type="spellStart"/>
      <w:r>
        <w:t>dh</w:t>
      </w:r>
      <w:r>
        <w:rPr>
          <w:rFonts w:ascii="Gandhari Unicode" w:hAnsi="Gandhari Unicode" w:cs="Gandhari Unicode"/>
        </w:rPr>
        <w:t>ā</w:t>
      </w:r>
      <w:r>
        <w:t>vati</w:t>
      </w:r>
      <w:proofErr w:type="spellEnd"/>
      <w:r>
        <w:t>/</w:t>
      </w:r>
      <w:proofErr w:type="spellStart"/>
      <w:r>
        <w:rPr>
          <w:rFonts w:ascii="Gandhari Unicode" w:hAnsi="Gandhari Unicode" w:cs="Gandhari Unicode"/>
        </w:rPr>
        <w:t>ś</w:t>
      </w:r>
      <w:r>
        <w:t>ete</w:t>
      </w:r>
      <w:proofErr w:type="spellEnd"/>
      <w:r>
        <w:t xml:space="preserve">: </w:t>
      </w:r>
      <w:proofErr w:type="spellStart"/>
      <w:r w:rsidRPr="00593C53">
        <w:t>непереходные</w:t>
      </w:r>
      <w:proofErr w:type="spellEnd"/>
      <w:r w:rsidRPr="00593C53">
        <w:t xml:space="preserve"> </w:t>
      </w:r>
      <w:proofErr w:type="spellStart"/>
      <w:r w:rsidRPr="00593C53">
        <w:t>глаголы</w:t>
      </w:r>
      <w:proofErr w:type="spellEnd"/>
      <w:r w:rsidR="005C4ED5">
        <w:t>.</w:t>
      </w:r>
    </w:p>
    <w:p w14:paraId="1C94BD55" w14:textId="77777777" w:rsidR="00A26F52" w:rsidRDefault="00A26F52" w:rsidP="006371D4"/>
    <w:p w14:paraId="2D4FCFDB" w14:textId="0252B37F" w:rsidR="00EE24A1" w:rsidRDefault="00EE24A1" w:rsidP="006371D4">
      <w:proofErr w:type="spellStart"/>
      <w:r w:rsidRPr="00EE24A1">
        <w:rPr>
          <w:u w:val="single"/>
        </w:rPr>
        <w:t>Наклонения</w:t>
      </w:r>
      <w:proofErr w:type="spellEnd"/>
      <w:r w:rsidRPr="00EE24A1">
        <w:rPr>
          <w:u w:val="single"/>
        </w:rPr>
        <w:t xml:space="preserve"> </w:t>
      </w:r>
      <w:proofErr w:type="spellStart"/>
      <w:r w:rsidRPr="00EE24A1">
        <w:rPr>
          <w:u w:val="single"/>
        </w:rPr>
        <w:t>глаголов</w:t>
      </w:r>
      <w:proofErr w:type="spellEnd"/>
      <w:r>
        <w:t>:</w:t>
      </w:r>
    </w:p>
    <w:p w14:paraId="39BCC1A4" w14:textId="5F4738E6" w:rsidR="00EE24A1" w:rsidRDefault="00EE24A1" w:rsidP="006371D4">
      <w:proofErr w:type="spellStart"/>
      <w:r>
        <w:t>m</w:t>
      </w:r>
      <w:r>
        <w:rPr>
          <w:rFonts w:ascii="Gandhari Unicode" w:hAnsi="Gandhari Unicode" w:cs="Gandhari Unicode"/>
        </w:rPr>
        <w:t>ā</w:t>
      </w:r>
      <w:r>
        <w:t>t</w:t>
      </w:r>
      <w:r>
        <w:rPr>
          <w:rFonts w:ascii="Gandhari Unicode" w:hAnsi="Gandhari Unicode" w:cs="Gandhari Unicode"/>
        </w:rPr>
        <w:t>ā</w:t>
      </w:r>
      <w:proofErr w:type="spellEnd"/>
      <w:r>
        <w:t xml:space="preserve"> </w:t>
      </w:r>
      <w:proofErr w:type="spellStart"/>
      <w:r>
        <w:t>r</w:t>
      </w:r>
      <w:r>
        <w:rPr>
          <w:rFonts w:ascii="Gandhari Unicode" w:hAnsi="Gandhari Unicode" w:cs="Gandhari Unicode"/>
        </w:rPr>
        <w:t>ā</w:t>
      </w:r>
      <w:r>
        <w:t>ma</w:t>
      </w:r>
      <w:r>
        <w:rPr>
          <w:rFonts w:ascii="Gandhari Unicode" w:hAnsi="Gandhari Unicode" w:cs="Gandhari Unicode"/>
        </w:rPr>
        <w:t>ṃ</w:t>
      </w:r>
      <w:proofErr w:type="spellEnd"/>
      <w:r>
        <w:t xml:space="preserve"> </w:t>
      </w:r>
      <w:proofErr w:type="spellStart"/>
      <w:r>
        <w:t>m</w:t>
      </w:r>
      <w:r>
        <w:rPr>
          <w:rFonts w:ascii="Gandhari Unicode" w:hAnsi="Gandhari Unicode" w:cs="Gandhari Unicode"/>
        </w:rPr>
        <w:t>ṛ</w:t>
      </w:r>
      <w:r>
        <w:t>jati</w:t>
      </w:r>
      <w:proofErr w:type="spellEnd"/>
      <w:r>
        <w:t xml:space="preserve"> (</w:t>
      </w:r>
      <w:proofErr w:type="spellStart"/>
      <w:r w:rsidRPr="00EE24A1">
        <w:t>изъявительное</w:t>
      </w:r>
      <w:proofErr w:type="spellEnd"/>
      <w:r w:rsidRPr="00EE24A1">
        <w:t xml:space="preserve"> </w:t>
      </w:r>
      <w:proofErr w:type="spellStart"/>
      <w:r w:rsidRPr="00EE24A1">
        <w:t>наклонение</w:t>
      </w:r>
      <w:proofErr w:type="spellEnd"/>
      <w:r w:rsidRPr="00EE24A1">
        <w:t xml:space="preserve">, </w:t>
      </w:r>
      <w:proofErr w:type="spellStart"/>
      <w:r w:rsidRPr="00EE24A1">
        <w:t>индикатив</w:t>
      </w:r>
      <w:proofErr w:type="spellEnd"/>
      <w:r w:rsidRPr="00EE24A1">
        <w:t>)</w:t>
      </w:r>
      <w:r>
        <w:t>;</w:t>
      </w:r>
    </w:p>
    <w:p w14:paraId="4BEE2DC3" w14:textId="68147EE1" w:rsidR="00EE24A1" w:rsidRDefault="00EE24A1" w:rsidP="006371D4">
      <w:proofErr w:type="spellStart"/>
      <w:r>
        <w:t>m</w:t>
      </w:r>
      <w:r>
        <w:rPr>
          <w:rFonts w:ascii="Gandhari Unicode" w:hAnsi="Gandhari Unicode" w:cs="Gandhari Unicode"/>
        </w:rPr>
        <w:t>ā</w:t>
      </w:r>
      <w:r>
        <w:t>t</w:t>
      </w:r>
      <w:r>
        <w:rPr>
          <w:rFonts w:ascii="Gandhari Unicode" w:hAnsi="Gandhari Unicode" w:cs="Gandhari Unicode"/>
        </w:rPr>
        <w:t>ā</w:t>
      </w:r>
      <w:proofErr w:type="spellEnd"/>
      <w:r>
        <w:t xml:space="preserve"> </w:t>
      </w:r>
      <w:proofErr w:type="spellStart"/>
      <w:r>
        <w:t>r</w:t>
      </w:r>
      <w:r>
        <w:rPr>
          <w:rFonts w:ascii="Gandhari Unicode" w:hAnsi="Gandhari Unicode" w:cs="Gandhari Unicode"/>
        </w:rPr>
        <w:t>ā</w:t>
      </w:r>
      <w:r>
        <w:t>ma</w:t>
      </w:r>
      <w:r>
        <w:rPr>
          <w:rFonts w:ascii="Gandhari Unicode" w:hAnsi="Gandhari Unicode" w:cs="Gandhari Unicode"/>
        </w:rPr>
        <w:t>ṃ</w:t>
      </w:r>
      <w:proofErr w:type="spellEnd"/>
      <w:r>
        <w:t xml:space="preserve"> </w:t>
      </w:r>
      <w:proofErr w:type="spellStart"/>
      <w:r>
        <w:t>m</w:t>
      </w:r>
      <w:r>
        <w:rPr>
          <w:rFonts w:ascii="Gandhari Unicode" w:hAnsi="Gandhari Unicode" w:cs="Gandhari Unicode"/>
        </w:rPr>
        <w:t>ṛ</w:t>
      </w:r>
      <w:r>
        <w:t>jet</w:t>
      </w:r>
      <w:proofErr w:type="spellEnd"/>
      <w:r>
        <w:t xml:space="preserve"> (</w:t>
      </w:r>
      <w:proofErr w:type="spellStart"/>
      <w:r w:rsidRPr="00EE24A1">
        <w:t>оптатив</w:t>
      </w:r>
      <w:proofErr w:type="spellEnd"/>
      <w:r>
        <w:t>);</w:t>
      </w:r>
    </w:p>
    <w:p w14:paraId="7F6599CB" w14:textId="444B97C1" w:rsidR="00EE24A1" w:rsidRDefault="00EE24A1" w:rsidP="006371D4">
      <w:proofErr w:type="spellStart"/>
      <w:r>
        <w:t>m</w:t>
      </w:r>
      <w:r>
        <w:rPr>
          <w:rFonts w:ascii="Gandhari Unicode" w:hAnsi="Gandhari Unicode" w:cs="Gandhari Unicode"/>
        </w:rPr>
        <w:t>ā</w:t>
      </w:r>
      <w:r>
        <w:t>t</w:t>
      </w:r>
      <w:r>
        <w:rPr>
          <w:rFonts w:ascii="Gandhari Unicode" w:hAnsi="Gandhari Unicode" w:cs="Gandhari Unicode"/>
        </w:rPr>
        <w:t>ā</w:t>
      </w:r>
      <w:proofErr w:type="spellEnd"/>
      <w:r>
        <w:t xml:space="preserve"> </w:t>
      </w:r>
      <w:proofErr w:type="spellStart"/>
      <w:r>
        <w:t>r</w:t>
      </w:r>
      <w:r>
        <w:rPr>
          <w:rFonts w:ascii="Gandhari Unicode" w:hAnsi="Gandhari Unicode" w:cs="Gandhari Unicode"/>
        </w:rPr>
        <w:t>ā</w:t>
      </w:r>
      <w:r>
        <w:t>ma</w:t>
      </w:r>
      <w:r>
        <w:rPr>
          <w:rFonts w:ascii="Gandhari Unicode" w:hAnsi="Gandhari Unicode" w:cs="Gandhari Unicode"/>
        </w:rPr>
        <w:t>ṃ</w:t>
      </w:r>
      <w:proofErr w:type="spellEnd"/>
      <w:r>
        <w:t xml:space="preserve"> </w:t>
      </w:r>
      <w:proofErr w:type="spellStart"/>
      <w:r>
        <w:t>m</w:t>
      </w:r>
      <w:r>
        <w:rPr>
          <w:rFonts w:ascii="Gandhari Unicode" w:hAnsi="Gandhari Unicode" w:cs="Gandhari Unicode"/>
        </w:rPr>
        <w:t>ṛ</w:t>
      </w:r>
      <w:r>
        <w:t>jatu</w:t>
      </w:r>
      <w:proofErr w:type="spellEnd"/>
      <w:r>
        <w:t>/</w:t>
      </w:r>
      <w:proofErr w:type="spellStart"/>
      <w:r>
        <w:t>m</w:t>
      </w:r>
      <w:r>
        <w:rPr>
          <w:rFonts w:ascii="Gandhari Unicode" w:hAnsi="Gandhari Unicode" w:cs="Gandhari Unicode"/>
        </w:rPr>
        <w:t>ṛ</w:t>
      </w:r>
      <w:r>
        <w:t>jat</w:t>
      </w:r>
      <w:r>
        <w:rPr>
          <w:rFonts w:ascii="Gandhari Unicode" w:hAnsi="Gandhari Unicode" w:cs="Gandhari Unicode"/>
        </w:rPr>
        <w:t>ā</w:t>
      </w:r>
      <w:r>
        <w:t>t</w:t>
      </w:r>
      <w:proofErr w:type="spellEnd"/>
      <w:r>
        <w:t xml:space="preserve"> (</w:t>
      </w:r>
      <w:proofErr w:type="spellStart"/>
      <w:r w:rsidRPr="00EE24A1">
        <w:t>императив</w:t>
      </w:r>
      <w:proofErr w:type="spellEnd"/>
      <w:r>
        <w:t>).</w:t>
      </w:r>
    </w:p>
    <w:p w14:paraId="23099604" w14:textId="77777777" w:rsidR="00A26F52" w:rsidRDefault="00A26F52" w:rsidP="006371D4"/>
    <w:p w14:paraId="7930669B" w14:textId="77777777" w:rsidR="00EE24A1" w:rsidRPr="00E91679" w:rsidRDefault="00EE24A1" w:rsidP="00EE24A1">
      <w:proofErr w:type="spellStart"/>
      <w:r w:rsidRPr="00EE24A1">
        <w:rPr>
          <w:u w:val="single"/>
        </w:rPr>
        <w:t>Залог</w:t>
      </w:r>
      <w:proofErr w:type="spellEnd"/>
      <w:r w:rsidRPr="00EE24A1">
        <w:rPr>
          <w:u w:val="single"/>
        </w:rPr>
        <w:t xml:space="preserve"> </w:t>
      </w:r>
      <w:proofErr w:type="spellStart"/>
      <w:r w:rsidRPr="00EE24A1">
        <w:rPr>
          <w:u w:val="single"/>
        </w:rPr>
        <w:t>глагола</w:t>
      </w:r>
      <w:proofErr w:type="spellEnd"/>
      <w:r w:rsidRPr="00EE24A1">
        <w:rPr>
          <w:u w:val="single"/>
        </w:rPr>
        <w:t xml:space="preserve"> (</w:t>
      </w:r>
      <w:proofErr w:type="spellStart"/>
      <w:r w:rsidRPr="00EE24A1">
        <w:rPr>
          <w:u w:val="single"/>
        </w:rPr>
        <w:t>genus</w:t>
      </w:r>
      <w:proofErr w:type="spellEnd"/>
      <w:r w:rsidRPr="00EE24A1">
        <w:rPr>
          <w:u w:val="single"/>
        </w:rPr>
        <w:t xml:space="preserve"> </w:t>
      </w:r>
      <w:proofErr w:type="spellStart"/>
      <w:r w:rsidRPr="00EE24A1">
        <w:rPr>
          <w:u w:val="single"/>
        </w:rPr>
        <w:t>verbi</w:t>
      </w:r>
      <w:proofErr w:type="spellEnd"/>
      <w:r w:rsidRPr="00EE24A1">
        <w:rPr>
          <w:u w:val="single"/>
        </w:rPr>
        <w:t>)</w:t>
      </w:r>
      <w:r w:rsidRPr="00E91679">
        <w:t>:</w:t>
      </w:r>
      <w:r>
        <w:t xml:space="preserve"> </w:t>
      </w:r>
      <w:proofErr w:type="spellStart"/>
      <w:r w:rsidRPr="00E91679">
        <w:t>действительный</w:t>
      </w:r>
      <w:proofErr w:type="spellEnd"/>
      <w:r w:rsidRPr="00E91679">
        <w:t xml:space="preserve">, </w:t>
      </w:r>
      <w:proofErr w:type="spellStart"/>
      <w:r w:rsidRPr="00E91679">
        <w:t>страдательный</w:t>
      </w:r>
      <w:proofErr w:type="spellEnd"/>
      <w:r w:rsidRPr="00E91679">
        <w:t xml:space="preserve"> </w:t>
      </w:r>
      <w:r>
        <w:t>(</w:t>
      </w:r>
      <w:r w:rsidRPr="00E91679">
        <w:t xml:space="preserve">и </w:t>
      </w:r>
      <w:proofErr w:type="spellStart"/>
      <w:r w:rsidRPr="00E91679">
        <w:t>средний</w:t>
      </w:r>
      <w:proofErr w:type="spellEnd"/>
      <w:r>
        <w:t>):</w:t>
      </w:r>
    </w:p>
    <w:p w14:paraId="50DD47FC" w14:textId="77777777" w:rsidR="00EE24A1" w:rsidRDefault="00EE24A1" w:rsidP="00EE24A1">
      <w:pPr>
        <w:rPr>
          <w:rFonts w:ascii="Gandhari Unicode" w:hAnsi="Gandhari Unicode" w:cs="Gandhari Unicode"/>
        </w:rPr>
      </w:pPr>
      <w:proofErr w:type="spellStart"/>
      <w:r>
        <w:rPr>
          <w:rFonts w:ascii="Gandhari Unicode" w:hAnsi="Gandhari Unicode" w:cs="Gandhari Unicode"/>
        </w:rPr>
        <w:t>mātā</w:t>
      </w:r>
      <w:proofErr w:type="spellEnd"/>
      <w:r>
        <w:rPr>
          <w:rFonts w:ascii="Gandhari Unicode" w:hAnsi="Gandhari Unicode" w:cs="Gandhari Unicode"/>
        </w:rPr>
        <w:t xml:space="preserve"> </w:t>
      </w:r>
      <w:proofErr w:type="spellStart"/>
      <w:r>
        <w:rPr>
          <w:rFonts w:ascii="Gandhari Unicode" w:hAnsi="Gandhari Unicode" w:cs="Gandhari Unicode"/>
        </w:rPr>
        <w:t>rāmam</w:t>
      </w:r>
      <w:proofErr w:type="spellEnd"/>
      <w:r>
        <w:rPr>
          <w:rFonts w:ascii="Gandhari Unicode" w:hAnsi="Gandhari Unicode" w:cs="Gandhari Unicode"/>
        </w:rPr>
        <w:t xml:space="preserve"> </w:t>
      </w:r>
      <w:proofErr w:type="spellStart"/>
      <w:r>
        <w:rPr>
          <w:rFonts w:ascii="Gandhari Unicode" w:hAnsi="Gandhari Unicode" w:cs="Gandhari Unicode"/>
        </w:rPr>
        <w:t>mṛjati</w:t>
      </w:r>
      <w:proofErr w:type="spellEnd"/>
      <w:r>
        <w:rPr>
          <w:rFonts w:ascii="Gandhari Unicode" w:hAnsi="Gandhari Unicode" w:cs="Gandhari Unicode"/>
        </w:rPr>
        <w:t>;</w:t>
      </w:r>
    </w:p>
    <w:p w14:paraId="541F7C2B" w14:textId="77777777" w:rsidR="00EE24A1" w:rsidRDefault="00EE24A1" w:rsidP="00EE24A1">
      <w:pPr>
        <w:rPr>
          <w:rFonts w:ascii="Gandhari Unicode" w:hAnsi="Gandhari Unicode" w:cs="Gandhari Unicode"/>
        </w:rPr>
      </w:pPr>
      <w:proofErr w:type="spellStart"/>
      <w:r>
        <w:rPr>
          <w:rFonts w:ascii="Gandhari Unicode" w:hAnsi="Gandhari Unicode" w:cs="Gandhari Unicode"/>
        </w:rPr>
        <w:t>rāmo</w:t>
      </w:r>
      <w:proofErr w:type="spellEnd"/>
      <w:r>
        <w:rPr>
          <w:rFonts w:ascii="Gandhari Unicode" w:hAnsi="Gandhari Unicode" w:cs="Gandhari Unicode"/>
        </w:rPr>
        <w:t xml:space="preserve"> </w:t>
      </w:r>
      <w:proofErr w:type="spellStart"/>
      <w:r>
        <w:rPr>
          <w:rFonts w:ascii="Gandhari Unicode" w:hAnsi="Gandhari Unicode" w:cs="Gandhari Unicode"/>
        </w:rPr>
        <w:t>mātrā</w:t>
      </w:r>
      <w:proofErr w:type="spellEnd"/>
      <w:r>
        <w:rPr>
          <w:rFonts w:ascii="Gandhari Unicode" w:hAnsi="Gandhari Unicode" w:cs="Gandhari Unicode"/>
        </w:rPr>
        <w:t xml:space="preserve"> </w:t>
      </w:r>
      <w:proofErr w:type="spellStart"/>
      <w:r>
        <w:rPr>
          <w:rFonts w:ascii="Gandhari Unicode" w:hAnsi="Gandhari Unicode" w:cs="Gandhari Unicode"/>
        </w:rPr>
        <w:t>mṛjyate</w:t>
      </w:r>
      <w:proofErr w:type="spellEnd"/>
      <w:r>
        <w:rPr>
          <w:rFonts w:ascii="Gandhari Unicode" w:hAnsi="Gandhari Unicode" w:cs="Gandhari Unicode"/>
        </w:rPr>
        <w:t xml:space="preserve">; </w:t>
      </w:r>
    </w:p>
    <w:p w14:paraId="56EB4D7E" w14:textId="77777777" w:rsidR="00EE24A1" w:rsidRDefault="00EE24A1" w:rsidP="00EE24A1">
      <w:pPr>
        <w:rPr>
          <w:rFonts w:ascii="Gandhari Unicode" w:hAnsi="Gandhari Unicode" w:cs="Gandhari Unicode"/>
        </w:rPr>
      </w:pPr>
      <w:proofErr w:type="spellStart"/>
      <w:r>
        <w:rPr>
          <w:rFonts w:ascii="Gandhari Unicode" w:hAnsi="Gandhari Unicode" w:cs="Gandhari Unicode"/>
        </w:rPr>
        <w:lastRenderedPageBreak/>
        <w:t>rāmo</w:t>
      </w:r>
      <w:proofErr w:type="spellEnd"/>
      <w:r>
        <w:rPr>
          <w:rFonts w:ascii="Gandhari Unicode" w:hAnsi="Gandhari Unicode" w:cs="Gandhari Unicode"/>
        </w:rPr>
        <w:t xml:space="preserve"> </w:t>
      </w:r>
      <w:proofErr w:type="spellStart"/>
      <w:r>
        <w:rPr>
          <w:rFonts w:ascii="Gandhari Unicode" w:hAnsi="Gandhari Unicode" w:cs="Gandhari Unicode"/>
        </w:rPr>
        <w:t>bālako</w:t>
      </w:r>
      <w:proofErr w:type="spellEnd"/>
      <w:r>
        <w:rPr>
          <w:rFonts w:ascii="Gandhari Unicode" w:hAnsi="Gandhari Unicode" w:cs="Gandhari Unicode"/>
        </w:rPr>
        <w:t xml:space="preserve"> </w:t>
      </w:r>
      <w:proofErr w:type="spellStart"/>
      <w:r>
        <w:rPr>
          <w:rFonts w:ascii="Gandhari Unicode" w:hAnsi="Gandhari Unicode" w:cs="Gandhari Unicode"/>
        </w:rPr>
        <w:t>mātrā</w:t>
      </w:r>
      <w:proofErr w:type="spellEnd"/>
      <w:r>
        <w:rPr>
          <w:rFonts w:ascii="Gandhari Unicode" w:hAnsi="Gandhari Unicode" w:cs="Gandhari Unicode"/>
        </w:rPr>
        <w:t xml:space="preserve"> </w:t>
      </w:r>
      <w:proofErr w:type="spellStart"/>
      <w:r>
        <w:rPr>
          <w:rFonts w:ascii="Gandhari Unicode" w:hAnsi="Gandhari Unicode" w:cs="Gandhari Unicode"/>
        </w:rPr>
        <w:t>mṛjyate</w:t>
      </w:r>
      <w:proofErr w:type="spellEnd"/>
      <w:r>
        <w:rPr>
          <w:rFonts w:ascii="Gandhari Unicode" w:hAnsi="Gandhari Unicode" w:cs="Gandhari Unicode"/>
        </w:rPr>
        <w:t>;</w:t>
      </w:r>
    </w:p>
    <w:p w14:paraId="1C08CCBE" w14:textId="77777777" w:rsidR="00EE24A1" w:rsidRDefault="00EE24A1" w:rsidP="00EE24A1">
      <w:proofErr w:type="spellStart"/>
      <w:r>
        <w:rPr>
          <w:rFonts w:ascii="Gandhari Unicode" w:hAnsi="Gandhari Unicode" w:cs="Gandhari Unicode"/>
        </w:rPr>
        <w:t>rāmo</w:t>
      </w:r>
      <w:proofErr w:type="spellEnd"/>
      <w:r>
        <w:rPr>
          <w:rFonts w:ascii="Gandhari Unicode" w:hAnsi="Gandhari Unicode" w:cs="Gandhari Unicode"/>
        </w:rPr>
        <w:t xml:space="preserve"> </w:t>
      </w:r>
      <w:proofErr w:type="spellStart"/>
      <w:r>
        <w:rPr>
          <w:rFonts w:ascii="Gandhari Unicode" w:hAnsi="Gandhari Unicode" w:cs="Gandhari Unicode"/>
        </w:rPr>
        <w:t>mātrā</w:t>
      </w:r>
      <w:proofErr w:type="spellEnd"/>
      <w:r>
        <w:rPr>
          <w:rFonts w:ascii="Gandhari Unicode" w:hAnsi="Gandhari Unicode" w:cs="Gandhari Unicode"/>
        </w:rPr>
        <w:t xml:space="preserve"> </w:t>
      </w:r>
      <w:proofErr w:type="spellStart"/>
      <w:r>
        <w:rPr>
          <w:rFonts w:ascii="Gandhari Unicode" w:hAnsi="Gandhari Unicode" w:cs="Gandhari Unicode"/>
        </w:rPr>
        <w:t>mṛṣṭaḥ</w:t>
      </w:r>
      <w:proofErr w:type="spellEnd"/>
      <w:r>
        <w:rPr>
          <w:rFonts w:ascii="Gandhari Unicode" w:hAnsi="Gandhari Unicode" w:cs="Gandhari Unicode"/>
        </w:rPr>
        <w:t xml:space="preserve">; </w:t>
      </w:r>
      <w:proofErr w:type="spellStart"/>
      <w:r>
        <w:rPr>
          <w:rFonts w:ascii="Gandhari Unicode" w:hAnsi="Gandhari Unicode" w:cs="Gandhari Unicode"/>
        </w:rPr>
        <w:t>rāmo</w:t>
      </w:r>
      <w:proofErr w:type="spellEnd"/>
      <w:r>
        <w:rPr>
          <w:rFonts w:ascii="Gandhari Unicode" w:hAnsi="Gandhari Unicode" w:cs="Gandhari Unicode"/>
        </w:rPr>
        <w:t xml:space="preserve"> </w:t>
      </w:r>
      <w:proofErr w:type="spellStart"/>
      <w:r>
        <w:rPr>
          <w:rFonts w:ascii="Gandhari Unicode" w:hAnsi="Gandhari Unicode" w:cs="Gandhari Unicode"/>
        </w:rPr>
        <w:t>mātrā</w:t>
      </w:r>
      <w:proofErr w:type="spellEnd"/>
      <w:r>
        <w:rPr>
          <w:rFonts w:ascii="Gandhari Unicode" w:hAnsi="Gandhari Unicode" w:cs="Gandhari Unicode"/>
        </w:rPr>
        <w:t xml:space="preserve"> </w:t>
      </w:r>
      <w:proofErr w:type="spellStart"/>
      <w:r>
        <w:rPr>
          <w:rFonts w:ascii="Gandhari Unicode" w:hAnsi="Gandhari Unicode" w:cs="Gandhari Unicode"/>
        </w:rPr>
        <w:t>mṛṣṭaḥ</w:t>
      </w:r>
      <w:proofErr w:type="spellEnd"/>
      <w:r>
        <w:rPr>
          <w:rFonts w:ascii="Gandhari Unicode" w:hAnsi="Gandhari Unicode" w:cs="Gandhari Unicode"/>
        </w:rPr>
        <w:t xml:space="preserve"> </w:t>
      </w:r>
      <w:proofErr w:type="spellStart"/>
      <w:r>
        <w:rPr>
          <w:rFonts w:ascii="Gandhari Unicode" w:hAnsi="Gandhari Unicode" w:cs="Gandhari Unicode"/>
        </w:rPr>
        <w:t>bhavati</w:t>
      </w:r>
      <w:proofErr w:type="spellEnd"/>
      <w:r>
        <w:rPr>
          <w:rFonts w:ascii="Gandhari Unicode" w:hAnsi="Gandhari Unicode" w:cs="Gandhari Unicode"/>
        </w:rPr>
        <w:t xml:space="preserve">; </w:t>
      </w:r>
      <w:proofErr w:type="spellStart"/>
      <w:r>
        <w:rPr>
          <w:rFonts w:ascii="Gandhari Unicode" w:hAnsi="Gandhari Unicode" w:cs="Gandhari Unicode"/>
        </w:rPr>
        <w:t>rāmo</w:t>
      </w:r>
      <w:proofErr w:type="spellEnd"/>
      <w:r>
        <w:rPr>
          <w:rFonts w:ascii="Gandhari Unicode" w:hAnsi="Gandhari Unicode" w:cs="Gandhari Unicode"/>
        </w:rPr>
        <w:t xml:space="preserve"> </w:t>
      </w:r>
      <w:proofErr w:type="spellStart"/>
      <w:r>
        <w:rPr>
          <w:rFonts w:ascii="Gandhari Unicode" w:hAnsi="Gandhari Unicode" w:cs="Gandhari Unicode"/>
        </w:rPr>
        <w:t>mātrā</w:t>
      </w:r>
      <w:proofErr w:type="spellEnd"/>
      <w:r>
        <w:rPr>
          <w:rFonts w:ascii="Gandhari Unicode" w:hAnsi="Gandhari Unicode" w:cs="Gandhari Unicode"/>
        </w:rPr>
        <w:t xml:space="preserve"> </w:t>
      </w:r>
      <w:proofErr w:type="spellStart"/>
      <w:r>
        <w:rPr>
          <w:rFonts w:ascii="Gandhari Unicode" w:hAnsi="Gandhari Unicode" w:cs="Gandhari Unicode"/>
        </w:rPr>
        <w:t>mṛṣṭo</w:t>
      </w:r>
      <w:proofErr w:type="spellEnd"/>
      <w:r>
        <w:rPr>
          <w:rFonts w:ascii="Gandhari Unicode" w:hAnsi="Gandhari Unicode" w:cs="Gandhari Unicode"/>
        </w:rPr>
        <w:t xml:space="preserve"> </w:t>
      </w:r>
      <w:proofErr w:type="spellStart"/>
      <w:r>
        <w:rPr>
          <w:rFonts w:ascii="Gandhari Unicode" w:hAnsi="Gandhari Unicode" w:cs="Gandhari Unicode"/>
        </w:rPr>
        <w:t>bhaviṣyati</w:t>
      </w:r>
      <w:proofErr w:type="spellEnd"/>
      <w:r>
        <w:rPr>
          <w:rFonts w:ascii="Gandhari Unicode" w:hAnsi="Gandhari Unicode" w:cs="Gandhari Unicode"/>
        </w:rPr>
        <w:t xml:space="preserve">; </w:t>
      </w:r>
      <w:proofErr w:type="spellStart"/>
      <w:r>
        <w:rPr>
          <w:rFonts w:ascii="Gandhari Unicode" w:hAnsi="Gandhari Unicode" w:cs="Gandhari Unicode"/>
        </w:rPr>
        <w:t>rāmo</w:t>
      </w:r>
      <w:proofErr w:type="spellEnd"/>
      <w:r>
        <w:rPr>
          <w:rFonts w:ascii="Gandhari Unicode" w:hAnsi="Gandhari Unicode" w:cs="Gandhari Unicode"/>
        </w:rPr>
        <w:t xml:space="preserve"> </w:t>
      </w:r>
      <w:proofErr w:type="spellStart"/>
      <w:r>
        <w:rPr>
          <w:rFonts w:ascii="Gandhari Unicode" w:hAnsi="Gandhari Unicode" w:cs="Gandhari Unicode"/>
        </w:rPr>
        <w:t>mātrā</w:t>
      </w:r>
      <w:proofErr w:type="spellEnd"/>
      <w:r>
        <w:rPr>
          <w:rFonts w:ascii="Gandhari Unicode" w:hAnsi="Gandhari Unicode" w:cs="Gandhari Unicode"/>
        </w:rPr>
        <w:t xml:space="preserve"> </w:t>
      </w:r>
      <w:proofErr w:type="spellStart"/>
      <w:r>
        <w:rPr>
          <w:rFonts w:ascii="Gandhari Unicode" w:hAnsi="Gandhari Unicode" w:cs="Gandhari Unicode"/>
        </w:rPr>
        <w:t>mṛṣṭo</w:t>
      </w:r>
      <w:proofErr w:type="spellEnd"/>
      <w:r>
        <w:rPr>
          <w:rFonts w:ascii="Gandhari Unicode" w:hAnsi="Gandhari Unicode" w:cs="Gandhari Unicode"/>
        </w:rPr>
        <w:t xml:space="preserve"> </w:t>
      </w:r>
      <w:r w:rsidRPr="0022359B">
        <w:t>’</w:t>
      </w:r>
      <w:proofErr w:type="spellStart"/>
      <w:r w:rsidRPr="0022359B">
        <w:t>bhūt</w:t>
      </w:r>
      <w:proofErr w:type="spellEnd"/>
      <w:r w:rsidRPr="0022359B">
        <w:t xml:space="preserve">: </w:t>
      </w:r>
      <w:proofErr w:type="spellStart"/>
      <w:r w:rsidRPr="0022359B">
        <w:t>выражение</w:t>
      </w:r>
      <w:proofErr w:type="spellEnd"/>
      <w:r w:rsidRPr="0022359B">
        <w:t xml:space="preserve"> </w:t>
      </w:r>
      <w:proofErr w:type="spellStart"/>
      <w:r w:rsidRPr="0022359B">
        <w:t>аспектуальности</w:t>
      </w:r>
      <w:proofErr w:type="spellEnd"/>
      <w:r w:rsidRPr="0022359B">
        <w:t xml:space="preserve"> в </w:t>
      </w:r>
      <w:proofErr w:type="spellStart"/>
      <w:r w:rsidRPr="0022359B">
        <w:t>санскрите</w:t>
      </w:r>
      <w:proofErr w:type="spellEnd"/>
      <w:r w:rsidRPr="0022359B">
        <w:t>?</w:t>
      </w:r>
    </w:p>
    <w:p w14:paraId="314FCA1A" w14:textId="0ED74BF6" w:rsidR="005C4ED5" w:rsidRDefault="005C4ED5" w:rsidP="006371D4">
      <w:proofErr w:type="spellStart"/>
      <w:r w:rsidRPr="005C4ED5">
        <w:t>Расширения</w:t>
      </w:r>
      <w:proofErr w:type="spellEnd"/>
      <w:r w:rsidRPr="005C4ED5">
        <w:t xml:space="preserve"> </w:t>
      </w:r>
      <w:proofErr w:type="spellStart"/>
      <w:r w:rsidRPr="005C4ED5">
        <w:t>предложений</w:t>
      </w:r>
      <w:proofErr w:type="spellEnd"/>
      <w:r w:rsidRPr="005C4ED5">
        <w:t xml:space="preserve"> и </w:t>
      </w:r>
      <w:proofErr w:type="spellStart"/>
      <w:r w:rsidRPr="005C4ED5">
        <w:t>трансформации</w:t>
      </w:r>
      <w:proofErr w:type="spellEnd"/>
      <w:r>
        <w:t>:</w:t>
      </w:r>
    </w:p>
    <w:p w14:paraId="752CA7A1" w14:textId="1FF912B7" w:rsidR="005C4ED5" w:rsidRDefault="005C4ED5" w:rsidP="006371D4">
      <w:proofErr w:type="spellStart"/>
      <w:r>
        <w:t>rat</w:t>
      </w:r>
      <w:r>
        <w:rPr>
          <w:rFonts w:ascii="Gandhari Unicode" w:hAnsi="Gandhari Unicode" w:cs="Gandhari Unicode"/>
        </w:rPr>
        <w:t>ā</w:t>
      </w:r>
      <w:proofErr w:type="spellEnd"/>
      <w:r>
        <w:t xml:space="preserve"> </w:t>
      </w:r>
      <w:proofErr w:type="spellStart"/>
      <w:r>
        <w:t>m</w:t>
      </w:r>
      <w:r>
        <w:rPr>
          <w:rFonts w:ascii="Gandhari Unicode" w:hAnsi="Gandhari Unicode" w:cs="Gandhari Unicode"/>
        </w:rPr>
        <w:t>ā</w:t>
      </w:r>
      <w:r>
        <w:t>t</w:t>
      </w:r>
      <w:r>
        <w:rPr>
          <w:rFonts w:ascii="Gandhari Unicode" w:hAnsi="Gandhari Unicode" w:cs="Gandhari Unicode"/>
        </w:rPr>
        <w:t>ā</w:t>
      </w:r>
      <w:proofErr w:type="spellEnd"/>
      <w:r>
        <w:t xml:space="preserve"> </w:t>
      </w:r>
      <w:proofErr w:type="spellStart"/>
      <w:r>
        <w:t>tu</w:t>
      </w:r>
      <w:r>
        <w:rPr>
          <w:rFonts w:ascii="Gandhari Unicode" w:hAnsi="Gandhari Unicode" w:cs="Gandhari Unicode"/>
        </w:rPr>
        <w:t>ṣṭ</w:t>
      </w:r>
      <w:r>
        <w:t>a</w:t>
      </w:r>
      <w:r>
        <w:rPr>
          <w:rFonts w:ascii="Gandhari Unicode" w:hAnsi="Gandhari Unicode" w:cs="Gandhari Unicode"/>
        </w:rPr>
        <w:t>ṃ</w:t>
      </w:r>
      <w:proofErr w:type="spellEnd"/>
      <w:r>
        <w:t xml:space="preserve"> </w:t>
      </w:r>
      <w:proofErr w:type="spellStart"/>
      <w:r>
        <w:t>r</w:t>
      </w:r>
      <w:r>
        <w:rPr>
          <w:rFonts w:ascii="Gandhari Unicode" w:hAnsi="Gandhari Unicode" w:cs="Gandhari Unicode"/>
        </w:rPr>
        <w:t>ā</w:t>
      </w:r>
      <w:r>
        <w:t>ma</w:t>
      </w:r>
      <w:r>
        <w:rPr>
          <w:rFonts w:ascii="Gandhari Unicode" w:hAnsi="Gandhari Unicode" w:cs="Gandhari Unicode"/>
        </w:rPr>
        <w:t>ṃ</w:t>
      </w:r>
      <w:proofErr w:type="spellEnd"/>
      <w:r>
        <w:t xml:space="preserve"> </w:t>
      </w:r>
      <w:proofErr w:type="spellStart"/>
      <w:r>
        <w:t>m</w:t>
      </w:r>
      <w:r>
        <w:rPr>
          <w:rFonts w:ascii="Gandhari Unicode" w:hAnsi="Gandhari Unicode" w:cs="Gandhari Unicode"/>
        </w:rPr>
        <w:t>ṛ</w:t>
      </w:r>
      <w:r>
        <w:t>jati</w:t>
      </w:r>
      <w:proofErr w:type="spellEnd"/>
      <w:r>
        <w:t>/</w:t>
      </w:r>
      <w:proofErr w:type="spellStart"/>
      <w:r>
        <w:t>am</w:t>
      </w:r>
      <w:r>
        <w:rPr>
          <w:rFonts w:ascii="Gandhari Unicode" w:hAnsi="Gandhari Unicode" w:cs="Gandhari Unicode"/>
        </w:rPr>
        <w:t>ṛ</w:t>
      </w:r>
      <w:r>
        <w:t>jat</w:t>
      </w:r>
      <w:proofErr w:type="spellEnd"/>
      <w:r>
        <w:t>…;</w:t>
      </w:r>
    </w:p>
    <w:p w14:paraId="524E46A5" w14:textId="7489D2B0" w:rsidR="005C4ED5" w:rsidRDefault="005C4ED5" w:rsidP="006371D4">
      <w:pPr>
        <w:rPr>
          <w:rFonts w:ascii="Gandhari Unicode" w:hAnsi="Gandhari Unicode" w:cs="Gandhari Unicode"/>
        </w:rPr>
      </w:pPr>
      <w:proofErr w:type="spellStart"/>
      <w:r>
        <w:t>ratam</w:t>
      </w:r>
      <w:r>
        <w:rPr>
          <w:rFonts w:ascii="Gandhari Unicode" w:hAnsi="Gandhari Unicode" w:cs="Gandhari Unicode"/>
        </w:rPr>
        <w:t>ā</w:t>
      </w:r>
      <w:r>
        <w:t>t</w:t>
      </w:r>
      <w:r>
        <w:rPr>
          <w:rFonts w:ascii="Gandhari Unicode" w:hAnsi="Gandhari Unicode" w:cs="Gandhari Unicode"/>
        </w:rPr>
        <w:t>ā</w:t>
      </w:r>
      <w:proofErr w:type="spellEnd"/>
      <w:r>
        <w:t xml:space="preserve"> </w:t>
      </w:r>
      <w:proofErr w:type="spellStart"/>
      <w:r>
        <w:t>tu</w:t>
      </w:r>
      <w:r>
        <w:rPr>
          <w:rFonts w:ascii="Gandhari Unicode" w:hAnsi="Gandhari Unicode" w:cs="Gandhari Unicode"/>
        </w:rPr>
        <w:t>ṣṭ</w:t>
      </w:r>
      <w:r>
        <w:t>a</w:t>
      </w:r>
      <w:r>
        <w:rPr>
          <w:rFonts w:ascii="Gandhari Unicode" w:hAnsi="Gandhari Unicode" w:cs="Gandhari Unicode"/>
        </w:rPr>
        <w:t>rāmaṃ</w:t>
      </w:r>
      <w:proofErr w:type="spellEnd"/>
      <w:r>
        <w:rPr>
          <w:rFonts w:ascii="Gandhari Unicode" w:hAnsi="Gandhari Unicode" w:cs="Gandhari Unicode"/>
        </w:rPr>
        <w:t xml:space="preserve"> </w:t>
      </w:r>
      <w:proofErr w:type="spellStart"/>
      <w:r>
        <w:rPr>
          <w:rFonts w:ascii="Gandhari Unicode" w:hAnsi="Gandhari Unicode" w:cs="Gandhari Unicode"/>
        </w:rPr>
        <w:t>mṛjati</w:t>
      </w:r>
      <w:proofErr w:type="spellEnd"/>
      <w:r>
        <w:rPr>
          <w:rFonts w:ascii="Gandhari Unicode" w:hAnsi="Gandhari Unicode" w:cs="Gandhari Unicode"/>
        </w:rPr>
        <w:t>;</w:t>
      </w:r>
    </w:p>
    <w:p w14:paraId="4170162C" w14:textId="41CCD532" w:rsidR="00EE24A1" w:rsidRDefault="00EE24A1" w:rsidP="006371D4">
      <w:pPr>
        <w:rPr>
          <w:rFonts w:ascii="Gandhari Unicode" w:hAnsi="Gandhari Unicode" w:cs="Gandhari Unicode"/>
        </w:rPr>
      </w:pPr>
      <w:proofErr w:type="spellStart"/>
      <w:r>
        <w:rPr>
          <w:rFonts w:ascii="Gandhari Unicode" w:hAnsi="Gandhari Unicode" w:cs="Gandhari Unicode"/>
        </w:rPr>
        <w:t>tuṣṭarāmo</w:t>
      </w:r>
      <w:proofErr w:type="spellEnd"/>
      <w:r>
        <w:rPr>
          <w:rFonts w:ascii="Gandhari Unicode" w:hAnsi="Gandhari Unicode" w:cs="Gandhari Unicode"/>
        </w:rPr>
        <w:t xml:space="preserve"> </w:t>
      </w:r>
      <w:proofErr w:type="spellStart"/>
      <w:r>
        <w:rPr>
          <w:rFonts w:ascii="Gandhari Unicode" w:hAnsi="Gandhari Unicode" w:cs="Gandhari Unicode"/>
        </w:rPr>
        <w:t>ratamātreṇa</w:t>
      </w:r>
      <w:proofErr w:type="spellEnd"/>
      <w:r>
        <w:rPr>
          <w:rFonts w:ascii="Gandhari Unicode" w:hAnsi="Gandhari Unicode" w:cs="Gandhari Unicode"/>
        </w:rPr>
        <w:t xml:space="preserve"> </w:t>
      </w:r>
      <w:proofErr w:type="spellStart"/>
      <w:r>
        <w:rPr>
          <w:rFonts w:ascii="Gandhari Unicode" w:hAnsi="Gandhari Unicode" w:cs="Gandhari Unicode"/>
        </w:rPr>
        <w:t>mṛjyate</w:t>
      </w:r>
      <w:proofErr w:type="spellEnd"/>
      <w:r>
        <w:rPr>
          <w:rFonts w:ascii="Gandhari Unicode" w:hAnsi="Gandhari Unicode" w:cs="Gandhari Unicode"/>
        </w:rPr>
        <w:t>.</w:t>
      </w:r>
    </w:p>
    <w:p w14:paraId="6A1BAC6A" w14:textId="77777777" w:rsidR="00A26F52" w:rsidRDefault="00A26F52" w:rsidP="006371D4">
      <w:pPr>
        <w:rPr>
          <w:rFonts w:ascii="Gandhari Unicode" w:hAnsi="Gandhari Unicode" w:cs="Gandhari Unicode"/>
        </w:rPr>
      </w:pPr>
    </w:p>
    <w:p w14:paraId="4869A143" w14:textId="77777777" w:rsidR="00EE24A1" w:rsidRDefault="00EE24A1" w:rsidP="00EE24A1">
      <w:proofErr w:type="spellStart"/>
      <w:r w:rsidRPr="00A26F52">
        <w:rPr>
          <w:u w:val="single"/>
        </w:rPr>
        <w:t>Сложный</w:t>
      </w:r>
      <w:proofErr w:type="spellEnd"/>
      <w:r w:rsidRPr="00A26F52">
        <w:rPr>
          <w:u w:val="single"/>
        </w:rPr>
        <w:t xml:space="preserve"> </w:t>
      </w:r>
      <w:proofErr w:type="spellStart"/>
      <w:r w:rsidRPr="00A26F52">
        <w:rPr>
          <w:u w:val="single"/>
        </w:rPr>
        <w:t>глагол</w:t>
      </w:r>
      <w:proofErr w:type="spellEnd"/>
      <w:r>
        <w:t>:</w:t>
      </w:r>
    </w:p>
    <w:p w14:paraId="175C69CC" w14:textId="77777777" w:rsidR="00EE24A1" w:rsidRDefault="00EE24A1" w:rsidP="00EE24A1">
      <w:pPr>
        <w:rPr>
          <w:rFonts w:ascii="Gandhari Unicode" w:hAnsi="Gandhari Unicode" w:cs="Gandhari Unicode"/>
        </w:rPr>
      </w:pPr>
      <w:proofErr w:type="spellStart"/>
      <w:r>
        <w:t>r</w:t>
      </w:r>
      <w:r>
        <w:rPr>
          <w:rFonts w:ascii="Gandhari Unicode" w:hAnsi="Gandhari Unicode" w:cs="Gandhari Unicode"/>
        </w:rPr>
        <w:t>ā</w:t>
      </w:r>
      <w:r>
        <w:t>mo</w:t>
      </w:r>
      <w:proofErr w:type="spellEnd"/>
      <w:r>
        <w:t xml:space="preserve"> </w:t>
      </w:r>
      <w:proofErr w:type="spellStart"/>
      <w:r>
        <w:t>r</w:t>
      </w:r>
      <w:r>
        <w:rPr>
          <w:rFonts w:ascii="Gandhari Unicode" w:hAnsi="Gandhari Unicode" w:cs="Gandhari Unicode"/>
        </w:rPr>
        <w:t>ā</w:t>
      </w:r>
      <w:r>
        <w:t>j</w:t>
      </w:r>
      <w:r>
        <w:rPr>
          <w:rFonts w:ascii="Gandhari Unicode" w:hAnsi="Gandhari Unicode" w:cs="Gandhari Unicode"/>
        </w:rPr>
        <w:t>ā</w:t>
      </w:r>
      <w:proofErr w:type="spellEnd"/>
      <w:r>
        <w:rPr>
          <w:rFonts w:ascii="Gandhari Unicode" w:hAnsi="Gandhari Unicode" w:cs="Gandhari Unicode"/>
        </w:rPr>
        <w:t xml:space="preserve"> </w:t>
      </w:r>
      <w:proofErr w:type="spellStart"/>
      <w:r>
        <w:rPr>
          <w:rFonts w:ascii="Gandhari Unicode" w:hAnsi="Gandhari Unicode" w:cs="Gandhari Unicode"/>
        </w:rPr>
        <w:t>vartate</w:t>
      </w:r>
      <w:proofErr w:type="spellEnd"/>
      <w:r>
        <w:rPr>
          <w:rFonts w:ascii="Gandhari Unicode" w:hAnsi="Gandhari Unicode" w:cs="Gandhari Unicode"/>
        </w:rPr>
        <w:t>/</w:t>
      </w:r>
      <w:proofErr w:type="spellStart"/>
      <w:r>
        <w:rPr>
          <w:rFonts w:ascii="Gandhari Unicode" w:hAnsi="Gandhari Unicode" w:cs="Gandhari Unicode"/>
        </w:rPr>
        <w:t>bhavati</w:t>
      </w:r>
      <w:proofErr w:type="spellEnd"/>
      <w:r>
        <w:rPr>
          <w:rFonts w:ascii="Gandhari Unicode" w:hAnsi="Gandhari Unicode" w:cs="Gandhari Unicode"/>
        </w:rPr>
        <w:t>/</w:t>
      </w:r>
      <w:proofErr w:type="spellStart"/>
      <w:r>
        <w:rPr>
          <w:rFonts w:ascii="Gandhari Unicode" w:hAnsi="Gandhari Unicode" w:cs="Gandhari Unicode"/>
        </w:rPr>
        <w:t>asti</w:t>
      </w:r>
      <w:proofErr w:type="spellEnd"/>
      <w:r>
        <w:rPr>
          <w:rFonts w:ascii="Gandhari Unicode" w:hAnsi="Gandhari Unicode" w:cs="Gandhari Unicode"/>
        </w:rPr>
        <w:t>.</w:t>
      </w:r>
    </w:p>
    <w:p w14:paraId="4F538482" w14:textId="77777777" w:rsidR="00EE24A1" w:rsidRDefault="00EE24A1" w:rsidP="00EE24A1">
      <w:proofErr w:type="spellStart"/>
      <w:r>
        <w:t>Подлежащее</w:t>
      </w:r>
      <w:proofErr w:type="spellEnd"/>
      <w:r>
        <w:t xml:space="preserve">: </w:t>
      </w:r>
      <w:proofErr w:type="spellStart"/>
      <w:r>
        <w:t>r</w:t>
      </w:r>
      <w:r>
        <w:rPr>
          <w:rFonts w:ascii="Gandhari Unicode" w:hAnsi="Gandhari Unicode" w:cs="Gandhari Unicode"/>
        </w:rPr>
        <w:t>ā</w:t>
      </w:r>
      <w:r>
        <w:t>ma</w:t>
      </w:r>
      <w:r>
        <w:rPr>
          <w:rFonts w:ascii="Gandhari Unicode" w:hAnsi="Gandhari Unicode" w:cs="Gandhari Unicode"/>
        </w:rPr>
        <w:t>ḥ</w:t>
      </w:r>
      <w:proofErr w:type="spellEnd"/>
      <w:r>
        <w:t>;</w:t>
      </w:r>
    </w:p>
    <w:p w14:paraId="520F616B" w14:textId="77777777" w:rsidR="00EE24A1" w:rsidRDefault="00EE24A1" w:rsidP="00EE24A1">
      <w:proofErr w:type="spellStart"/>
      <w:r>
        <w:t>Сказуемое</w:t>
      </w:r>
      <w:proofErr w:type="spellEnd"/>
      <w:r>
        <w:t xml:space="preserve">: </w:t>
      </w:r>
      <w:proofErr w:type="spellStart"/>
      <w:r>
        <w:t>r</w:t>
      </w:r>
      <w:r>
        <w:rPr>
          <w:rFonts w:ascii="Gandhari Unicode" w:hAnsi="Gandhari Unicode" w:cs="Gandhari Unicode"/>
        </w:rPr>
        <w:t>ā</w:t>
      </w:r>
      <w:r>
        <w:t>j</w:t>
      </w:r>
      <w:r>
        <w:rPr>
          <w:rFonts w:ascii="Gandhari Unicode" w:hAnsi="Gandhari Unicode" w:cs="Gandhari Unicode"/>
        </w:rPr>
        <w:t>ā</w:t>
      </w:r>
      <w:proofErr w:type="spellEnd"/>
      <w:r>
        <w:t xml:space="preserve"> </w:t>
      </w:r>
      <w:proofErr w:type="spellStart"/>
      <w:r>
        <w:t>vartate</w:t>
      </w:r>
      <w:proofErr w:type="spellEnd"/>
      <w:r>
        <w:t>/</w:t>
      </w:r>
      <w:proofErr w:type="spellStart"/>
      <w:r>
        <w:rPr>
          <w:rFonts w:ascii="Gandhari Unicode" w:hAnsi="Gandhari Unicode" w:cs="Gandhari Unicode"/>
        </w:rPr>
        <w:t>bhavati</w:t>
      </w:r>
      <w:proofErr w:type="spellEnd"/>
      <w:r>
        <w:rPr>
          <w:rFonts w:ascii="Gandhari Unicode" w:hAnsi="Gandhari Unicode" w:cs="Gandhari Unicode"/>
        </w:rPr>
        <w:t>/</w:t>
      </w:r>
      <w:proofErr w:type="spellStart"/>
      <w:r>
        <w:rPr>
          <w:rFonts w:ascii="Gandhari Unicode" w:hAnsi="Gandhari Unicode" w:cs="Gandhari Unicode"/>
        </w:rPr>
        <w:t>asti</w:t>
      </w:r>
      <w:proofErr w:type="spellEnd"/>
      <w:r>
        <w:rPr>
          <w:rFonts w:ascii="Gandhari Unicode" w:hAnsi="Gandhari Unicode" w:cs="Gandhari Unicode"/>
        </w:rPr>
        <w:t>;</w:t>
      </w:r>
    </w:p>
    <w:p w14:paraId="331918D1" w14:textId="77777777" w:rsidR="00EE24A1" w:rsidRDefault="00EE24A1" w:rsidP="00EE24A1">
      <w:proofErr w:type="spellStart"/>
      <w:r>
        <w:t>Именная</w:t>
      </w:r>
      <w:proofErr w:type="spellEnd"/>
      <w:r>
        <w:t xml:space="preserve"> </w:t>
      </w:r>
      <w:proofErr w:type="spellStart"/>
      <w:r>
        <w:t>часть</w:t>
      </w:r>
      <w:proofErr w:type="spellEnd"/>
      <w:r>
        <w:t xml:space="preserve"> </w:t>
      </w:r>
      <w:proofErr w:type="spellStart"/>
      <w:r>
        <w:t>сказуемого</w:t>
      </w:r>
      <w:proofErr w:type="spellEnd"/>
      <w:r>
        <w:t xml:space="preserve">: </w:t>
      </w:r>
      <w:proofErr w:type="spellStart"/>
      <w:r>
        <w:t>r</w:t>
      </w:r>
      <w:r>
        <w:rPr>
          <w:rFonts w:ascii="Gandhari Unicode" w:hAnsi="Gandhari Unicode" w:cs="Gandhari Unicode"/>
        </w:rPr>
        <w:t>ā</w:t>
      </w:r>
      <w:r>
        <w:t>j</w:t>
      </w:r>
      <w:r>
        <w:rPr>
          <w:rFonts w:ascii="Gandhari Unicode" w:hAnsi="Gandhari Unicode" w:cs="Gandhari Unicode"/>
        </w:rPr>
        <w:t>ā</w:t>
      </w:r>
      <w:proofErr w:type="spellEnd"/>
      <w:r>
        <w:t>;</w:t>
      </w:r>
    </w:p>
    <w:p w14:paraId="64D9E6AF" w14:textId="77777777" w:rsidR="00EE24A1" w:rsidRDefault="00EE24A1" w:rsidP="00EE24A1">
      <w:proofErr w:type="spellStart"/>
      <w:r>
        <w:t>Вспомогательный</w:t>
      </w:r>
      <w:proofErr w:type="spellEnd"/>
      <w:r>
        <w:t xml:space="preserve"> </w:t>
      </w:r>
      <w:proofErr w:type="spellStart"/>
      <w:r>
        <w:t>глагол</w:t>
      </w:r>
      <w:proofErr w:type="spellEnd"/>
      <w:r>
        <w:t xml:space="preserve">: </w:t>
      </w:r>
      <w:proofErr w:type="spellStart"/>
      <w:r>
        <w:t>asti</w:t>
      </w:r>
      <w:proofErr w:type="spellEnd"/>
      <w:r>
        <w:t xml:space="preserve">, </w:t>
      </w:r>
      <w:proofErr w:type="spellStart"/>
      <w:r>
        <w:t>bhavati</w:t>
      </w:r>
      <w:proofErr w:type="spellEnd"/>
      <w:r>
        <w:t xml:space="preserve">, </w:t>
      </w:r>
      <w:proofErr w:type="spellStart"/>
      <w:r>
        <w:t>vartate</w:t>
      </w:r>
      <w:proofErr w:type="spellEnd"/>
      <w:r>
        <w:t>.</w:t>
      </w:r>
    </w:p>
    <w:p w14:paraId="1673C2D6" w14:textId="77777777" w:rsidR="00EE24A1" w:rsidRDefault="00EE24A1" w:rsidP="00EE24A1">
      <w:proofErr w:type="spellStart"/>
      <w:r w:rsidRPr="00870DD6">
        <w:t>Глагол</w:t>
      </w:r>
      <w:proofErr w:type="spellEnd"/>
      <w:r w:rsidRPr="00870DD6">
        <w:t xml:space="preserve"> </w:t>
      </w:r>
      <w:proofErr w:type="spellStart"/>
      <w:r w:rsidRPr="00870DD6">
        <w:t>существования</w:t>
      </w:r>
      <w:proofErr w:type="spellEnd"/>
      <w:r w:rsidRPr="00870DD6">
        <w:t xml:space="preserve"> и </w:t>
      </w:r>
      <w:proofErr w:type="spellStart"/>
      <w:r w:rsidRPr="00870DD6">
        <w:t>вспомогательный</w:t>
      </w:r>
      <w:proofErr w:type="spellEnd"/>
      <w:r w:rsidRPr="00870DD6">
        <w:t xml:space="preserve"> </w:t>
      </w:r>
      <w:proofErr w:type="spellStart"/>
      <w:r w:rsidRPr="00870DD6">
        <w:t>глагол</w:t>
      </w:r>
      <w:proofErr w:type="spellEnd"/>
      <w:r>
        <w:t>:</w:t>
      </w:r>
    </w:p>
    <w:p w14:paraId="7206377F" w14:textId="77777777" w:rsidR="00EE24A1" w:rsidRDefault="00EE24A1" w:rsidP="00EE24A1">
      <w:proofErr w:type="spellStart"/>
      <w:r w:rsidRPr="00870DD6">
        <w:t>Сравнить</w:t>
      </w:r>
      <w:proofErr w:type="spellEnd"/>
      <w:r>
        <w:t xml:space="preserve"> —</w:t>
      </w:r>
    </w:p>
    <w:p w14:paraId="738C0655" w14:textId="77777777" w:rsidR="00EE24A1" w:rsidRDefault="00EE24A1" w:rsidP="00EE24A1">
      <w:proofErr w:type="spellStart"/>
      <w:r>
        <w:t>r</w:t>
      </w:r>
      <w:r>
        <w:rPr>
          <w:rFonts w:ascii="Gandhari Unicode" w:hAnsi="Gandhari Unicode" w:cs="Gandhari Unicode"/>
        </w:rPr>
        <w:t>ā</w:t>
      </w:r>
      <w:r>
        <w:t>ma</w:t>
      </w:r>
      <w:proofErr w:type="spellEnd"/>
      <w:r>
        <w:t xml:space="preserve"> </w:t>
      </w:r>
      <w:proofErr w:type="spellStart"/>
      <w:r>
        <w:rPr>
          <w:rFonts w:ascii="Gandhari Unicode" w:hAnsi="Gandhari Unicode" w:cs="Gandhari Unicode"/>
        </w:rPr>
        <w:t>ā</w:t>
      </w:r>
      <w:r>
        <w:t>yodhye</w:t>
      </w:r>
      <w:proofErr w:type="spellEnd"/>
      <w:r>
        <w:t xml:space="preserve"> </w:t>
      </w:r>
      <w:proofErr w:type="spellStart"/>
      <w:r>
        <w:t>ti</w:t>
      </w:r>
      <w:r>
        <w:rPr>
          <w:rFonts w:ascii="Gandhari Unicode" w:hAnsi="Gandhari Unicode" w:cs="Gandhari Unicode"/>
        </w:rPr>
        <w:t>ṣṭ</w:t>
      </w:r>
      <w:r>
        <w:t>hati</w:t>
      </w:r>
      <w:proofErr w:type="spellEnd"/>
      <w:r>
        <w:t>.</w:t>
      </w:r>
    </w:p>
    <w:p w14:paraId="5DDBED2D" w14:textId="77777777" w:rsidR="00EE24A1" w:rsidRDefault="00EE24A1" w:rsidP="00EE24A1">
      <w:pPr>
        <w:rPr>
          <w:rFonts w:ascii="Gandhari Unicode" w:hAnsi="Gandhari Unicode" w:cs="Gandhari Unicode"/>
        </w:rPr>
      </w:pPr>
      <w:proofErr w:type="spellStart"/>
      <w:r>
        <w:t>r</w:t>
      </w:r>
      <w:r>
        <w:rPr>
          <w:rFonts w:ascii="Gandhari Unicode" w:hAnsi="Gandhari Unicode" w:cs="Gandhari Unicode"/>
        </w:rPr>
        <w:t>ā</w:t>
      </w:r>
      <w:r>
        <w:t>ma</w:t>
      </w:r>
      <w:proofErr w:type="spellEnd"/>
      <w:r>
        <w:t xml:space="preserve"> </w:t>
      </w:r>
      <w:proofErr w:type="spellStart"/>
      <w:r>
        <w:rPr>
          <w:rFonts w:ascii="Gandhari Unicode" w:hAnsi="Gandhari Unicode" w:cs="Gandhari Unicode"/>
        </w:rPr>
        <w:t>ā</w:t>
      </w:r>
      <w:r>
        <w:t>yodhye</w:t>
      </w:r>
      <w:proofErr w:type="spellEnd"/>
      <w:r>
        <w:t xml:space="preserve"> </w:t>
      </w:r>
      <w:proofErr w:type="spellStart"/>
      <w:r>
        <w:t>r</w:t>
      </w:r>
      <w:r>
        <w:rPr>
          <w:rFonts w:ascii="Gandhari Unicode" w:hAnsi="Gandhari Unicode" w:cs="Gandhari Unicode"/>
        </w:rPr>
        <w:t>ā</w:t>
      </w:r>
      <w:r>
        <w:t>j</w:t>
      </w:r>
      <w:r>
        <w:rPr>
          <w:rFonts w:ascii="Gandhari Unicode" w:hAnsi="Gandhari Unicode" w:cs="Gandhari Unicode"/>
        </w:rPr>
        <w:t>ā</w:t>
      </w:r>
      <w:proofErr w:type="spellEnd"/>
      <w:r>
        <w:rPr>
          <w:rFonts w:ascii="Gandhari Unicode" w:hAnsi="Gandhari Unicode" w:cs="Gandhari Unicode"/>
        </w:rPr>
        <w:t xml:space="preserve"> </w:t>
      </w:r>
      <w:proofErr w:type="spellStart"/>
      <w:r>
        <w:rPr>
          <w:rFonts w:ascii="Gandhari Unicode" w:hAnsi="Gandhari Unicode" w:cs="Gandhari Unicode"/>
        </w:rPr>
        <w:t>tiṣṭhati</w:t>
      </w:r>
      <w:proofErr w:type="spellEnd"/>
      <w:r>
        <w:rPr>
          <w:rFonts w:ascii="Gandhari Unicode" w:hAnsi="Gandhari Unicode" w:cs="Gandhari Unicode"/>
        </w:rPr>
        <w:t>.</w:t>
      </w:r>
    </w:p>
    <w:p w14:paraId="73D09F97" w14:textId="77777777" w:rsidR="00870DD6" w:rsidRDefault="00870DD6" w:rsidP="006371D4">
      <w:pPr>
        <w:rPr>
          <w:rFonts w:ascii="Gandhari Unicode" w:hAnsi="Gandhari Unicode" w:cs="Gandhari Unicode"/>
        </w:rPr>
      </w:pPr>
    </w:p>
    <w:p w14:paraId="0DF66F6F" w14:textId="4C9F9580" w:rsidR="00FD2A1F" w:rsidRDefault="00A26F52" w:rsidP="006371D4">
      <w:r>
        <w:t>2</w:t>
      </w:r>
      <w:r w:rsidR="00FD2A1F" w:rsidRPr="00FD2A1F">
        <w:t xml:space="preserve">) </w:t>
      </w:r>
      <w:proofErr w:type="spellStart"/>
      <w:r w:rsidR="00FD2A1F" w:rsidRPr="00FD2A1F">
        <w:t>Определения</w:t>
      </w:r>
      <w:proofErr w:type="spellEnd"/>
      <w:r w:rsidR="00FD2A1F" w:rsidRPr="00FD2A1F">
        <w:t xml:space="preserve"> vs. </w:t>
      </w:r>
      <w:proofErr w:type="spellStart"/>
      <w:r w:rsidR="00FD2A1F" w:rsidRPr="00FD2A1F">
        <w:t>П</w:t>
      </w:r>
      <w:r w:rsidR="00FD2A1F" w:rsidRPr="00FD2A1F">
        <w:t>редикативы</w:t>
      </w:r>
      <w:proofErr w:type="spellEnd"/>
      <w:r w:rsidR="00FD2A1F">
        <w:t>:</w:t>
      </w:r>
    </w:p>
    <w:p w14:paraId="7165040D" w14:textId="28192AD0" w:rsidR="00FD2A1F" w:rsidRDefault="00FD2A1F" w:rsidP="006371D4">
      <w:proofErr w:type="spellStart"/>
      <w:r w:rsidRPr="00FD2A1F">
        <w:t>Сравнить</w:t>
      </w:r>
      <w:proofErr w:type="spellEnd"/>
      <w:r>
        <w:t>:</w:t>
      </w:r>
    </w:p>
    <w:p w14:paraId="2DF8481F" w14:textId="3FEEFB29" w:rsidR="00FD2A1F" w:rsidRDefault="00FD2A1F" w:rsidP="006371D4">
      <w:pPr>
        <w:rPr>
          <w:rFonts w:ascii="Gandhari Unicode" w:hAnsi="Gandhari Unicode" w:cs="Gandhari Unicode"/>
        </w:rPr>
      </w:pPr>
      <w:proofErr w:type="spellStart"/>
      <w:r>
        <w:t>rat</w:t>
      </w:r>
      <w:r>
        <w:rPr>
          <w:rFonts w:ascii="Gandhari Unicode" w:hAnsi="Gandhari Unicode" w:cs="Gandhari Unicode"/>
        </w:rPr>
        <w:t>ā</w:t>
      </w:r>
      <w:proofErr w:type="spellEnd"/>
      <w:r>
        <w:t xml:space="preserve"> </w:t>
      </w:r>
      <w:proofErr w:type="spellStart"/>
      <w:r>
        <w:t>m</w:t>
      </w:r>
      <w:r>
        <w:rPr>
          <w:rFonts w:ascii="Gandhari Unicode" w:hAnsi="Gandhari Unicode" w:cs="Gandhari Unicode"/>
        </w:rPr>
        <w:t>ā</w:t>
      </w:r>
      <w:r>
        <w:t>t</w:t>
      </w:r>
      <w:r>
        <w:rPr>
          <w:rFonts w:ascii="Gandhari Unicode" w:hAnsi="Gandhari Unicode" w:cs="Gandhari Unicode"/>
        </w:rPr>
        <w:t>ā</w:t>
      </w:r>
      <w:proofErr w:type="spellEnd"/>
      <w:r>
        <w:t xml:space="preserve"> </w:t>
      </w:r>
      <w:proofErr w:type="spellStart"/>
      <w:r>
        <w:t>r</w:t>
      </w:r>
      <w:r>
        <w:rPr>
          <w:rFonts w:ascii="Gandhari Unicode" w:hAnsi="Gandhari Unicode" w:cs="Gandhari Unicode"/>
        </w:rPr>
        <w:t>ā</w:t>
      </w:r>
      <w:r>
        <w:t>ma</w:t>
      </w:r>
      <w:r>
        <w:rPr>
          <w:rFonts w:ascii="Gandhari Unicode" w:hAnsi="Gandhari Unicode" w:cs="Gandhari Unicode"/>
        </w:rPr>
        <w:t>ṃ</w:t>
      </w:r>
      <w:proofErr w:type="spellEnd"/>
      <w:r>
        <w:t xml:space="preserve"> </w:t>
      </w:r>
      <w:proofErr w:type="spellStart"/>
      <w:r>
        <w:t>m</w:t>
      </w:r>
      <w:r>
        <w:rPr>
          <w:rFonts w:ascii="Gandhari Unicode" w:hAnsi="Gandhari Unicode" w:cs="Gandhari Unicode"/>
        </w:rPr>
        <w:t>ṛ</w:t>
      </w:r>
      <w:r>
        <w:t>jati</w:t>
      </w:r>
      <w:proofErr w:type="spellEnd"/>
      <w:r>
        <w:t xml:space="preserve"> vs. </w:t>
      </w:r>
      <w:proofErr w:type="spellStart"/>
      <w:r>
        <w:t>m</w:t>
      </w:r>
      <w:r>
        <w:rPr>
          <w:rFonts w:ascii="Gandhari Unicode" w:hAnsi="Gandhari Unicode" w:cs="Gandhari Unicode"/>
        </w:rPr>
        <w:t>ā</w:t>
      </w:r>
      <w:r>
        <w:t>t</w:t>
      </w:r>
      <w:r>
        <w:rPr>
          <w:rFonts w:ascii="Gandhari Unicode" w:hAnsi="Gandhari Unicode" w:cs="Gandhari Unicode"/>
        </w:rPr>
        <w:t>ā</w:t>
      </w:r>
      <w:proofErr w:type="spellEnd"/>
      <w:r>
        <w:t xml:space="preserve"> </w:t>
      </w:r>
      <w:proofErr w:type="spellStart"/>
      <w:r>
        <w:t>rat</w:t>
      </w:r>
      <w:r>
        <w:rPr>
          <w:rFonts w:ascii="Gandhari Unicode" w:hAnsi="Gandhari Unicode" w:cs="Gandhari Unicode"/>
        </w:rPr>
        <w:t>ā</w:t>
      </w:r>
      <w:proofErr w:type="spellEnd"/>
      <w:r>
        <w:rPr>
          <w:rFonts w:ascii="Gandhari Unicode" w:hAnsi="Gandhari Unicode" w:cs="Gandhari Unicode"/>
        </w:rPr>
        <w:t xml:space="preserve"> </w:t>
      </w:r>
      <w:proofErr w:type="spellStart"/>
      <w:r>
        <w:rPr>
          <w:rFonts w:ascii="Gandhari Unicode" w:hAnsi="Gandhari Unicode" w:cs="Gandhari Unicode"/>
        </w:rPr>
        <w:t>rāmaṃ</w:t>
      </w:r>
      <w:proofErr w:type="spellEnd"/>
      <w:r>
        <w:rPr>
          <w:rFonts w:ascii="Gandhari Unicode" w:hAnsi="Gandhari Unicode" w:cs="Gandhari Unicode"/>
        </w:rPr>
        <w:t xml:space="preserve"> </w:t>
      </w:r>
      <w:proofErr w:type="spellStart"/>
      <w:r>
        <w:rPr>
          <w:rFonts w:ascii="Gandhari Unicode" w:hAnsi="Gandhari Unicode" w:cs="Gandhari Unicode"/>
        </w:rPr>
        <w:t>mṛjati</w:t>
      </w:r>
      <w:proofErr w:type="spellEnd"/>
      <w:r>
        <w:rPr>
          <w:rFonts w:ascii="Gandhari Unicode" w:hAnsi="Gandhari Unicode" w:cs="Gandhari Unicode"/>
        </w:rPr>
        <w:t>;</w:t>
      </w:r>
    </w:p>
    <w:p w14:paraId="17B5ADCD" w14:textId="77777777" w:rsidR="003D6F15" w:rsidRPr="003D6F15" w:rsidRDefault="003D6F15" w:rsidP="003D6F15">
      <w:proofErr w:type="spellStart"/>
      <w:r w:rsidRPr="003D6F15">
        <w:t>Определение</w:t>
      </w:r>
      <w:proofErr w:type="spellEnd"/>
      <w:r w:rsidRPr="003D6F15">
        <w:t xml:space="preserve"> (</w:t>
      </w:r>
      <w:proofErr w:type="spellStart"/>
      <w:r w:rsidRPr="003D6F15">
        <w:t>аттрибут</w:t>
      </w:r>
      <w:proofErr w:type="spellEnd"/>
      <w:r w:rsidRPr="003D6F15">
        <w:t xml:space="preserve">): </w:t>
      </w:r>
      <w:proofErr w:type="spellStart"/>
      <w:r w:rsidRPr="003D6F15">
        <w:t>общий</w:t>
      </w:r>
      <w:proofErr w:type="spellEnd"/>
      <w:r w:rsidRPr="003D6F15">
        <w:t xml:space="preserve"> </w:t>
      </w:r>
      <w:proofErr w:type="spellStart"/>
      <w:r w:rsidRPr="003D6F15">
        <w:t>признак</w:t>
      </w:r>
      <w:proofErr w:type="spellEnd"/>
      <w:r w:rsidRPr="003D6F15">
        <w:t xml:space="preserve"> </w:t>
      </w:r>
      <w:proofErr w:type="spellStart"/>
      <w:r w:rsidRPr="003D6F15">
        <w:t>предмета</w:t>
      </w:r>
      <w:proofErr w:type="spellEnd"/>
      <w:r w:rsidRPr="003D6F15">
        <w:t>;</w:t>
      </w:r>
    </w:p>
    <w:p w14:paraId="4E26184E" w14:textId="5038B758" w:rsidR="003D6F15" w:rsidRDefault="003D6F15" w:rsidP="003D6F15">
      <w:proofErr w:type="spellStart"/>
      <w:r w:rsidRPr="003D6F15">
        <w:t>Предикатив</w:t>
      </w:r>
      <w:proofErr w:type="spellEnd"/>
      <w:r w:rsidRPr="003D6F15">
        <w:t xml:space="preserve">: </w:t>
      </w:r>
      <w:proofErr w:type="spellStart"/>
      <w:r w:rsidRPr="003D6F15">
        <w:t>состояние</w:t>
      </w:r>
      <w:proofErr w:type="spellEnd"/>
      <w:r w:rsidRPr="003D6F15">
        <w:t xml:space="preserve"> </w:t>
      </w:r>
      <w:proofErr w:type="spellStart"/>
      <w:r w:rsidRPr="003D6F15">
        <w:t>предмета</w:t>
      </w:r>
      <w:proofErr w:type="spellEnd"/>
      <w:r w:rsidRPr="003D6F15">
        <w:t xml:space="preserve"> в </w:t>
      </w:r>
      <w:proofErr w:type="spellStart"/>
      <w:r w:rsidRPr="003D6F15">
        <w:t>данный</w:t>
      </w:r>
      <w:proofErr w:type="spellEnd"/>
      <w:r w:rsidRPr="003D6F15">
        <w:t xml:space="preserve"> </w:t>
      </w:r>
      <w:proofErr w:type="spellStart"/>
      <w:r w:rsidRPr="003D6F15">
        <w:t>момент</w:t>
      </w:r>
      <w:proofErr w:type="spellEnd"/>
      <w:r w:rsidRPr="003D6F15">
        <w:t xml:space="preserve"> </w:t>
      </w:r>
      <w:proofErr w:type="spellStart"/>
      <w:r w:rsidRPr="003D6F15">
        <w:t>времени</w:t>
      </w:r>
      <w:proofErr w:type="spellEnd"/>
      <w:r w:rsidRPr="003D6F15">
        <w:t>.</w:t>
      </w:r>
    </w:p>
    <w:p w14:paraId="2ADE7F90" w14:textId="77777777" w:rsidR="00587ACD" w:rsidRPr="003D6F15" w:rsidRDefault="00587ACD" w:rsidP="003D6F15"/>
    <w:p w14:paraId="4BB80E07" w14:textId="77777777" w:rsidR="00A26F52" w:rsidRDefault="00A26F52" w:rsidP="00870DD6">
      <w:r>
        <w:lastRenderedPageBreak/>
        <w:t xml:space="preserve">3) </w:t>
      </w:r>
      <w:proofErr w:type="spellStart"/>
      <w:r w:rsidR="00587ACD" w:rsidRPr="00587ACD">
        <w:t>Морфологические</w:t>
      </w:r>
      <w:proofErr w:type="spellEnd"/>
      <w:r w:rsidR="00587ACD" w:rsidRPr="00587ACD">
        <w:t xml:space="preserve"> и </w:t>
      </w:r>
      <w:proofErr w:type="spellStart"/>
      <w:r w:rsidR="00587ACD" w:rsidRPr="00587ACD">
        <w:t>синтаксические</w:t>
      </w:r>
      <w:proofErr w:type="spellEnd"/>
      <w:r w:rsidR="00587ACD" w:rsidRPr="00587ACD">
        <w:t xml:space="preserve"> </w:t>
      </w:r>
      <w:proofErr w:type="spellStart"/>
      <w:r w:rsidR="00587ACD" w:rsidRPr="00587ACD">
        <w:t>категории</w:t>
      </w:r>
      <w:proofErr w:type="spellEnd"/>
      <w:r w:rsidR="00587ACD">
        <w:t xml:space="preserve">: </w:t>
      </w:r>
    </w:p>
    <w:p w14:paraId="40D320DD" w14:textId="42B242C3" w:rsidR="00587ACD" w:rsidRPr="00A26F52" w:rsidRDefault="00587ACD" w:rsidP="00870DD6">
      <w:pPr>
        <w:rPr>
          <w:rFonts w:ascii="Gandhari Unicode" w:hAnsi="Gandhari Unicode" w:cs="Gandhari Unicode"/>
        </w:rPr>
      </w:pPr>
      <w:proofErr w:type="spellStart"/>
      <w:r w:rsidRPr="00587ACD">
        <w:t>не</w:t>
      </w:r>
      <w:proofErr w:type="spellEnd"/>
      <w:r w:rsidRPr="00587ACD">
        <w:t xml:space="preserve"> </w:t>
      </w:r>
      <w:proofErr w:type="spellStart"/>
      <w:r w:rsidRPr="00587ACD">
        <w:t>путать</w:t>
      </w:r>
      <w:proofErr w:type="spellEnd"/>
      <w:r w:rsidRPr="00587ACD">
        <w:t>!</w:t>
      </w:r>
      <w:r>
        <w:t xml:space="preserve"> </w:t>
      </w:r>
      <w:proofErr w:type="spellStart"/>
      <w:r w:rsidRPr="00587ACD">
        <w:t>С</w:t>
      </w:r>
      <w:r w:rsidRPr="00587ACD">
        <w:t>равните</w:t>
      </w:r>
      <w:proofErr w:type="spellEnd"/>
      <w:r>
        <w:t>:</w:t>
      </w:r>
    </w:p>
    <w:p w14:paraId="1BE91126" w14:textId="1F5B1270" w:rsidR="00587ACD" w:rsidRDefault="00587ACD" w:rsidP="00870DD6">
      <w:proofErr w:type="spellStart"/>
      <w:r w:rsidRPr="00587ACD">
        <w:t>глагол</w:t>
      </w:r>
      <w:proofErr w:type="spellEnd"/>
      <w:r w:rsidRPr="00587ACD">
        <w:t xml:space="preserve"> : </w:t>
      </w:r>
      <w:proofErr w:type="spellStart"/>
      <w:r w:rsidRPr="00587ACD">
        <w:t>предикат</w:t>
      </w:r>
      <w:proofErr w:type="spellEnd"/>
      <w:r>
        <w:t>;</w:t>
      </w:r>
    </w:p>
    <w:p w14:paraId="03DF17ED" w14:textId="1C9372B7" w:rsidR="00587ACD" w:rsidRDefault="00587ACD" w:rsidP="00870DD6">
      <w:proofErr w:type="spellStart"/>
      <w:r w:rsidRPr="00587ACD">
        <w:t>прилагательное</w:t>
      </w:r>
      <w:proofErr w:type="spellEnd"/>
      <w:r w:rsidRPr="00587ACD">
        <w:t xml:space="preserve"> : </w:t>
      </w:r>
      <w:proofErr w:type="spellStart"/>
      <w:r w:rsidRPr="00587ACD">
        <w:t>аттрибут</w:t>
      </w:r>
      <w:proofErr w:type="spellEnd"/>
      <w:r w:rsidRPr="00587ACD">
        <w:t>/</w:t>
      </w:r>
      <w:proofErr w:type="spellStart"/>
      <w:r w:rsidRPr="00587ACD">
        <w:t>предикатив</w:t>
      </w:r>
      <w:proofErr w:type="spellEnd"/>
      <w:r>
        <w:t>;</w:t>
      </w:r>
    </w:p>
    <w:p w14:paraId="5FA4A707" w14:textId="70C3E40E" w:rsidR="00587ACD" w:rsidRDefault="00587ACD" w:rsidP="00870DD6">
      <w:proofErr w:type="spellStart"/>
      <w:r w:rsidRPr="00587ACD">
        <w:t>существительное</w:t>
      </w:r>
      <w:proofErr w:type="spellEnd"/>
      <w:r w:rsidRPr="00587ACD">
        <w:t xml:space="preserve"> : </w:t>
      </w:r>
      <w:proofErr w:type="spellStart"/>
      <w:r w:rsidRPr="00587ACD">
        <w:t>подлежащее</w:t>
      </w:r>
      <w:proofErr w:type="spellEnd"/>
      <w:r w:rsidRPr="00587ACD">
        <w:t xml:space="preserve">, </w:t>
      </w:r>
      <w:proofErr w:type="spellStart"/>
      <w:r w:rsidRPr="00587ACD">
        <w:t>дополнение</w:t>
      </w:r>
      <w:proofErr w:type="spellEnd"/>
      <w:r w:rsidRPr="00587ACD">
        <w:t>...</w:t>
      </w:r>
    </w:p>
    <w:p w14:paraId="25689EBB" w14:textId="399E288E" w:rsidR="0022359B" w:rsidRDefault="0022359B" w:rsidP="00870DD6"/>
    <w:p w14:paraId="4640F80C" w14:textId="013794BA" w:rsidR="00E65B1E" w:rsidRDefault="000A09FC" w:rsidP="00E65B1E">
      <w:r>
        <w:t xml:space="preserve">4) </w:t>
      </w:r>
      <w:proofErr w:type="spellStart"/>
      <w:r w:rsidR="00E65B1E">
        <w:t>Караки</w:t>
      </w:r>
      <w:proofErr w:type="spellEnd"/>
      <w:r w:rsidR="00E65B1E">
        <w:t xml:space="preserve"> (</w:t>
      </w:r>
      <w:proofErr w:type="spellStart"/>
      <w:r>
        <w:t>k</w:t>
      </w:r>
      <w:r>
        <w:rPr>
          <w:rFonts w:ascii="Gandhari Unicode" w:hAnsi="Gandhari Unicode" w:cs="Gandhari Unicode"/>
        </w:rPr>
        <w:t>ā</w:t>
      </w:r>
      <w:r>
        <w:t>raka</w:t>
      </w:r>
      <w:proofErr w:type="spellEnd"/>
      <w:r w:rsidR="00E65B1E">
        <w:t xml:space="preserve">): </w:t>
      </w:r>
      <w:proofErr w:type="spellStart"/>
      <w:r w:rsidR="00E65B1E">
        <w:t>досл</w:t>
      </w:r>
      <w:proofErr w:type="spellEnd"/>
      <w:r w:rsidR="00E65B1E">
        <w:t>. "</w:t>
      </w:r>
      <w:proofErr w:type="spellStart"/>
      <w:r w:rsidR="00E65B1E">
        <w:t>факторы</w:t>
      </w:r>
      <w:proofErr w:type="spellEnd"/>
      <w:r w:rsidR="00E65B1E">
        <w:t xml:space="preserve"> </w:t>
      </w:r>
      <w:proofErr w:type="spellStart"/>
      <w:r w:rsidR="00E65B1E">
        <w:t>действия</w:t>
      </w:r>
      <w:proofErr w:type="spellEnd"/>
      <w:r w:rsidR="00E65B1E">
        <w:t>"</w:t>
      </w:r>
      <w:r>
        <w:t>.</w:t>
      </w:r>
    </w:p>
    <w:p w14:paraId="715C1D9A" w14:textId="77777777" w:rsidR="00FD2381" w:rsidRDefault="00E65B1E" w:rsidP="00E65B1E">
      <w:proofErr w:type="spellStart"/>
      <w:r>
        <w:t>Обозначает</w:t>
      </w:r>
      <w:proofErr w:type="spellEnd"/>
      <w:r>
        <w:t xml:space="preserve"> </w:t>
      </w:r>
      <w:proofErr w:type="spellStart"/>
      <w:r>
        <w:t>участие</w:t>
      </w:r>
      <w:proofErr w:type="spellEnd"/>
      <w:r>
        <w:t xml:space="preserve"> </w:t>
      </w:r>
      <w:proofErr w:type="spellStart"/>
      <w:r>
        <w:t>отдельных</w:t>
      </w:r>
      <w:proofErr w:type="spellEnd"/>
      <w:r>
        <w:t xml:space="preserve"> </w:t>
      </w:r>
      <w:proofErr w:type="spellStart"/>
      <w:r>
        <w:t>слов</w:t>
      </w:r>
      <w:proofErr w:type="spellEnd"/>
      <w:r>
        <w:t xml:space="preserve"> </w:t>
      </w:r>
      <w:proofErr w:type="spellStart"/>
      <w:r>
        <w:t>предложения</w:t>
      </w:r>
      <w:proofErr w:type="spellEnd"/>
      <w:r>
        <w:t xml:space="preserve"> в </w:t>
      </w:r>
      <w:proofErr w:type="spellStart"/>
      <w:r>
        <w:t>действии</w:t>
      </w:r>
      <w:proofErr w:type="spellEnd"/>
      <w:r>
        <w:t xml:space="preserve"> (</w:t>
      </w:r>
      <w:proofErr w:type="spellStart"/>
      <w:r w:rsidR="000A09FC">
        <w:t>kriy</w:t>
      </w:r>
      <w:r w:rsidR="000A09FC">
        <w:rPr>
          <w:rFonts w:ascii="Gandhari Unicode" w:hAnsi="Gandhari Unicode" w:cs="Gandhari Unicode"/>
        </w:rPr>
        <w:t>ā</w:t>
      </w:r>
      <w:proofErr w:type="spellEnd"/>
      <w:r>
        <w:t>)</w:t>
      </w:r>
      <w:r w:rsidR="000A09FC">
        <w:t>.</w:t>
      </w:r>
      <w:r w:rsidR="00FD2381">
        <w:t xml:space="preserve"> </w:t>
      </w:r>
    </w:p>
    <w:p w14:paraId="0386980C" w14:textId="79F2C428" w:rsidR="0022359B" w:rsidRDefault="00FD2381" w:rsidP="00E65B1E">
      <w:proofErr w:type="spellStart"/>
      <w:r w:rsidRPr="00FD2381">
        <w:t>Карака</w:t>
      </w:r>
      <w:proofErr w:type="spellEnd"/>
      <w:r w:rsidRPr="00FD2381">
        <w:t xml:space="preserve"> </w:t>
      </w:r>
      <w:proofErr w:type="spellStart"/>
      <w:r w:rsidRPr="00FD2381">
        <w:t>выражает</w:t>
      </w:r>
      <w:proofErr w:type="spellEnd"/>
      <w:r w:rsidRPr="00FD2381">
        <w:t xml:space="preserve"> </w:t>
      </w:r>
      <w:proofErr w:type="spellStart"/>
      <w:r w:rsidRPr="00FD2381">
        <w:t>семантическое</w:t>
      </w:r>
      <w:proofErr w:type="spellEnd"/>
      <w:r w:rsidRPr="00FD2381">
        <w:t xml:space="preserve"> </w:t>
      </w:r>
      <w:proofErr w:type="spellStart"/>
      <w:r w:rsidRPr="00FD2381">
        <w:t>отношение</w:t>
      </w:r>
      <w:proofErr w:type="spellEnd"/>
      <w:r w:rsidRPr="00FD2381">
        <w:t xml:space="preserve"> </w:t>
      </w:r>
      <w:proofErr w:type="spellStart"/>
      <w:r w:rsidRPr="00FD2381">
        <w:t>между</w:t>
      </w:r>
      <w:proofErr w:type="spellEnd"/>
      <w:r w:rsidRPr="00FD2381">
        <w:t xml:space="preserve"> </w:t>
      </w:r>
      <w:proofErr w:type="spellStart"/>
      <w:r w:rsidRPr="00FD2381">
        <w:t>существительным</w:t>
      </w:r>
      <w:proofErr w:type="spellEnd"/>
      <w:r w:rsidRPr="00FD2381">
        <w:t xml:space="preserve"> и </w:t>
      </w:r>
      <w:proofErr w:type="spellStart"/>
      <w:r w:rsidRPr="00FD2381">
        <w:t>действием</w:t>
      </w:r>
      <w:proofErr w:type="spellEnd"/>
      <w:r>
        <w:t>.</w:t>
      </w:r>
    </w:p>
    <w:p w14:paraId="6F4D5487" w14:textId="1E312F73" w:rsidR="000A09FC" w:rsidRDefault="000A09FC" w:rsidP="00E65B1E">
      <w:proofErr w:type="spellStart"/>
      <w:r w:rsidRPr="000A09FC">
        <w:t>Факторы-караки</w:t>
      </w:r>
      <w:proofErr w:type="spellEnd"/>
      <w:r w:rsidRPr="000A09FC">
        <w:t xml:space="preserve"> (</w:t>
      </w:r>
      <w:proofErr w:type="spellStart"/>
      <w:r>
        <w:t>k</w:t>
      </w:r>
      <w:r>
        <w:rPr>
          <w:rFonts w:ascii="Gandhari Unicode" w:hAnsi="Gandhari Unicode" w:cs="Gandhari Unicode"/>
        </w:rPr>
        <w:t>ā</w:t>
      </w:r>
      <w:r>
        <w:t>raka</w:t>
      </w:r>
      <w:proofErr w:type="spellEnd"/>
      <w:r w:rsidRPr="000A09FC">
        <w:t xml:space="preserve">) </w:t>
      </w:r>
      <w:proofErr w:type="spellStart"/>
      <w:r w:rsidRPr="000A09FC">
        <w:t>связываются</w:t>
      </w:r>
      <w:proofErr w:type="spellEnd"/>
      <w:r w:rsidRPr="000A09FC">
        <w:t xml:space="preserve"> с </w:t>
      </w:r>
      <w:proofErr w:type="spellStart"/>
      <w:r w:rsidRPr="000A09FC">
        <w:t>различными</w:t>
      </w:r>
      <w:proofErr w:type="spellEnd"/>
      <w:r w:rsidRPr="000A09FC">
        <w:t xml:space="preserve"> </w:t>
      </w:r>
      <w:proofErr w:type="spellStart"/>
      <w:r w:rsidRPr="000A09FC">
        <w:t>падежными</w:t>
      </w:r>
      <w:proofErr w:type="spellEnd"/>
      <w:r w:rsidRPr="000A09FC">
        <w:t xml:space="preserve"> </w:t>
      </w:r>
      <w:proofErr w:type="spellStart"/>
      <w:r w:rsidRPr="000A09FC">
        <w:t>формами</w:t>
      </w:r>
      <w:proofErr w:type="spellEnd"/>
      <w:r w:rsidRPr="000A09FC">
        <w:t xml:space="preserve"> (</w:t>
      </w:r>
      <w:proofErr w:type="spellStart"/>
      <w:r>
        <w:t>vibhakti</w:t>
      </w:r>
      <w:proofErr w:type="spellEnd"/>
      <w:r w:rsidRPr="000A09FC">
        <w:t>)</w:t>
      </w:r>
      <w:r>
        <w:t>;</w:t>
      </w:r>
    </w:p>
    <w:p w14:paraId="5FF60A92" w14:textId="7CAD89EE" w:rsidR="000A09FC" w:rsidRDefault="00272C02" w:rsidP="00272C02">
      <w:pPr>
        <w:pStyle w:val="Listenabsatz"/>
        <w:numPr>
          <w:ilvl w:val="0"/>
          <w:numId w:val="4"/>
        </w:numPr>
      </w:pPr>
      <w:proofErr w:type="spellStart"/>
      <w:r>
        <w:t>kart</w:t>
      </w:r>
      <w:r w:rsidRPr="00272C02">
        <w:rPr>
          <w:rFonts w:ascii="Gandhari Unicode" w:hAnsi="Gandhari Unicode" w:cs="Gandhari Unicode"/>
        </w:rPr>
        <w:t>ṛ</w:t>
      </w:r>
      <w:proofErr w:type="spellEnd"/>
      <w:r w:rsidRPr="00272C02">
        <w:rPr>
          <w:rFonts w:ascii="Gandhari Unicode" w:hAnsi="Gandhari Unicode" w:cs="Gandhari Unicode"/>
        </w:rPr>
        <w:t xml:space="preserve"> (</w:t>
      </w:r>
      <w:proofErr w:type="spellStart"/>
      <w:r w:rsidRPr="00272C02">
        <w:rPr>
          <w:rFonts w:ascii="Gandhari Unicode" w:hAnsi="Gandhari Unicode" w:cs="Gandhari Unicode"/>
        </w:rPr>
        <w:t>kartā</w:t>
      </w:r>
      <w:proofErr w:type="spellEnd"/>
      <w:r w:rsidRPr="00272C02">
        <w:rPr>
          <w:rFonts w:ascii="Gandhari Unicode" w:hAnsi="Gandhari Unicode" w:cs="Gandhari Unicode"/>
        </w:rPr>
        <w:t>)</w:t>
      </w:r>
      <w:r>
        <w:t xml:space="preserve">: </w:t>
      </w:r>
      <w:proofErr w:type="spellStart"/>
      <w:r w:rsidRPr="00272C02">
        <w:t>агенс</w:t>
      </w:r>
      <w:proofErr w:type="spellEnd"/>
      <w:r>
        <w:t xml:space="preserve">: </w:t>
      </w:r>
      <w:proofErr w:type="spellStart"/>
      <w:r>
        <w:t>Nom</w:t>
      </w:r>
      <w:proofErr w:type="spellEnd"/>
      <w:r>
        <w:t xml:space="preserve">., </w:t>
      </w:r>
      <w:proofErr w:type="spellStart"/>
      <w:r>
        <w:t>Instr</w:t>
      </w:r>
      <w:proofErr w:type="spellEnd"/>
      <w:r>
        <w:t>, Gen.;</w:t>
      </w:r>
    </w:p>
    <w:p w14:paraId="28915F1B" w14:textId="0F50E1BD" w:rsidR="00272C02" w:rsidRDefault="00272C02" w:rsidP="00272C02">
      <w:pPr>
        <w:pStyle w:val="Listenabsatz"/>
        <w:numPr>
          <w:ilvl w:val="0"/>
          <w:numId w:val="4"/>
        </w:numPr>
      </w:pPr>
      <w:proofErr w:type="spellStart"/>
      <w:r>
        <w:t>karman</w:t>
      </w:r>
      <w:proofErr w:type="spellEnd"/>
      <w:r>
        <w:t xml:space="preserve"> (</w:t>
      </w:r>
      <w:proofErr w:type="spellStart"/>
      <w:r>
        <w:t>karma</w:t>
      </w:r>
      <w:proofErr w:type="spellEnd"/>
      <w:r>
        <w:t xml:space="preserve">): </w:t>
      </w:r>
      <w:proofErr w:type="spellStart"/>
      <w:r w:rsidRPr="00272C02">
        <w:t>объект</w:t>
      </w:r>
      <w:proofErr w:type="spellEnd"/>
      <w:r>
        <w:t>: Akk., Gen.;</w:t>
      </w:r>
    </w:p>
    <w:p w14:paraId="2CF0CB28" w14:textId="20789EFC" w:rsidR="00272C02" w:rsidRDefault="00272C02" w:rsidP="00272C02">
      <w:pPr>
        <w:pStyle w:val="Listenabsatz"/>
        <w:numPr>
          <w:ilvl w:val="0"/>
          <w:numId w:val="4"/>
        </w:numPr>
      </w:pPr>
      <w:proofErr w:type="spellStart"/>
      <w:r>
        <w:t>kara</w:t>
      </w:r>
      <w:r>
        <w:rPr>
          <w:rFonts w:ascii="Gandhari Unicode" w:hAnsi="Gandhari Unicode" w:cs="Gandhari Unicode"/>
        </w:rPr>
        <w:t>ṇ</w:t>
      </w:r>
      <w:r>
        <w:t>a</w:t>
      </w:r>
      <w:proofErr w:type="spellEnd"/>
      <w:r>
        <w:t xml:space="preserve">(m): </w:t>
      </w:r>
      <w:proofErr w:type="spellStart"/>
      <w:r w:rsidRPr="00272C02">
        <w:t>инструмент</w:t>
      </w:r>
      <w:proofErr w:type="spellEnd"/>
      <w:r>
        <w:t>/</w:t>
      </w:r>
      <w:proofErr w:type="spellStart"/>
      <w:r w:rsidRPr="00272C02">
        <w:t>орудие</w:t>
      </w:r>
      <w:proofErr w:type="spellEnd"/>
      <w:r>
        <w:t xml:space="preserve"> </w:t>
      </w:r>
      <w:proofErr w:type="spellStart"/>
      <w:r w:rsidRPr="00272C02">
        <w:t>действия</w:t>
      </w:r>
      <w:proofErr w:type="spellEnd"/>
      <w:r>
        <w:t xml:space="preserve">: </w:t>
      </w:r>
      <w:proofErr w:type="spellStart"/>
      <w:r>
        <w:t>Instr</w:t>
      </w:r>
      <w:proofErr w:type="spellEnd"/>
      <w:r>
        <w:t>.;</w:t>
      </w:r>
    </w:p>
    <w:p w14:paraId="3E37449B" w14:textId="688FB340" w:rsidR="00272C02" w:rsidRDefault="00272C02" w:rsidP="00272C02">
      <w:pPr>
        <w:pStyle w:val="Listenabsatz"/>
        <w:numPr>
          <w:ilvl w:val="0"/>
          <w:numId w:val="4"/>
        </w:numPr>
      </w:pPr>
      <w:proofErr w:type="spellStart"/>
      <w:r>
        <w:t>samprad</w:t>
      </w:r>
      <w:r>
        <w:rPr>
          <w:rFonts w:ascii="Gandhari Unicode" w:hAnsi="Gandhari Unicode" w:cs="Gandhari Unicode"/>
        </w:rPr>
        <w:t>ā</w:t>
      </w:r>
      <w:r>
        <w:t>na</w:t>
      </w:r>
      <w:proofErr w:type="spellEnd"/>
      <w:r>
        <w:t xml:space="preserve">(m): </w:t>
      </w:r>
      <w:proofErr w:type="spellStart"/>
      <w:r w:rsidRPr="00272C02">
        <w:t>реципиент</w:t>
      </w:r>
      <w:proofErr w:type="spellEnd"/>
      <w:r w:rsidRPr="00272C02">
        <w:t xml:space="preserve"> </w:t>
      </w:r>
      <w:proofErr w:type="spellStart"/>
      <w:r w:rsidRPr="00272C02">
        <w:t>действие</w:t>
      </w:r>
      <w:proofErr w:type="spellEnd"/>
      <w:r w:rsidRPr="00272C02">
        <w:t xml:space="preserve"> </w:t>
      </w:r>
      <w:proofErr w:type="spellStart"/>
      <w:r w:rsidRPr="00272C02">
        <w:t>дарения</w:t>
      </w:r>
      <w:proofErr w:type="spellEnd"/>
      <w:r w:rsidRPr="00272C02">
        <w:t>/</w:t>
      </w:r>
      <w:proofErr w:type="spellStart"/>
      <w:r w:rsidRPr="00272C02">
        <w:t>даяния</w:t>
      </w:r>
      <w:proofErr w:type="spellEnd"/>
      <w:r>
        <w:t>: Dat.;</w:t>
      </w:r>
    </w:p>
    <w:p w14:paraId="6BDC837A" w14:textId="70C34F43" w:rsidR="00272C02" w:rsidRDefault="008D123C" w:rsidP="00272C02">
      <w:pPr>
        <w:pStyle w:val="Listenabsatz"/>
        <w:numPr>
          <w:ilvl w:val="0"/>
          <w:numId w:val="4"/>
        </w:numPr>
      </w:pPr>
      <w:proofErr w:type="spellStart"/>
      <w:r>
        <w:t>ap</w:t>
      </w:r>
      <w:r>
        <w:rPr>
          <w:rFonts w:ascii="Gandhari Unicode" w:hAnsi="Gandhari Unicode" w:cs="Gandhari Unicode"/>
        </w:rPr>
        <w:t>ā</w:t>
      </w:r>
      <w:r>
        <w:t>d</w:t>
      </w:r>
      <w:r>
        <w:rPr>
          <w:rFonts w:ascii="Gandhari Unicode" w:hAnsi="Gandhari Unicode" w:cs="Gandhari Unicode"/>
        </w:rPr>
        <w:t>ā</w:t>
      </w:r>
      <w:r>
        <w:t>na</w:t>
      </w:r>
      <w:proofErr w:type="spellEnd"/>
      <w:r>
        <w:t xml:space="preserve">(m): </w:t>
      </w:r>
      <w:proofErr w:type="spellStart"/>
      <w:r w:rsidRPr="008D123C">
        <w:t>то</w:t>
      </w:r>
      <w:proofErr w:type="spellEnd"/>
      <w:r w:rsidRPr="008D123C">
        <w:t xml:space="preserve">, </w:t>
      </w:r>
      <w:proofErr w:type="spellStart"/>
      <w:r w:rsidRPr="008D123C">
        <w:t>от</w:t>
      </w:r>
      <w:proofErr w:type="spellEnd"/>
      <w:r w:rsidRPr="008D123C">
        <w:t xml:space="preserve"> </w:t>
      </w:r>
      <w:proofErr w:type="spellStart"/>
      <w:r w:rsidRPr="008D123C">
        <w:t>чего</w:t>
      </w:r>
      <w:proofErr w:type="spellEnd"/>
      <w:r w:rsidRPr="008D123C">
        <w:t xml:space="preserve"> </w:t>
      </w:r>
      <w:proofErr w:type="spellStart"/>
      <w:r w:rsidRPr="008D123C">
        <w:t>нечто</w:t>
      </w:r>
      <w:proofErr w:type="spellEnd"/>
      <w:r w:rsidRPr="008D123C">
        <w:t xml:space="preserve"> </w:t>
      </w:r>
      <w:proofErr w:type="spellStart"/>
      <w:r w:rsidRPr="008D123C">
        <w:t>отделяется</w:t>
      </w:r>
      <w:proofErr w:type="spellEnd"/>
      <w:r>
        <w:t>: Abl.;</w:t>
      </w:r>
    </w:p>
    <w:p w14:paraId="0FC4B634" w14:textId="14DD73B5" w:rsidR="008D123C" w:rsidRDefault="008D123C" w:rsidP="00272C02">
      <w:pPr>
        <w:pStyle w:val="Listenabsatz"/>
        <w:numPr>
          <w:ilvl w:val="0"/>
          <w:numId w:val="4"/>
        </w:numPr>
      </w:pPr>
      <w:proofErr w:type="spellStart"/>
      <w:r>
        <w:t>adhikara</w:t>
      </w:r>
      <w:r>
        <w:rPr>
          <w:rFonts w:ascii="Gandhari Unicode" w:hAnsi="Gandhari Unicode" w:cs="Gandhari Unicode"/>
        </w:rPr>
        <w:t>ṇ</w:t>
      </w:r>
      <w:r>
        <w:t>a</w:t>
      </w:r>
      <w:proofErr w:type="spellEnd"/>
      <w:r>
        <w:t xml:space="preserve">(m): </w:t>
      </w:r>
      <w:proofErr w:type="spellStart"/>
      <w:r w:rsidRPr="008D123C">
        <w:t>субстрат</w:t>
      </w:r>
      <w:proofErr w:type="spellEnd"/>
      <w:r w:rsidRPr="008D123C">
        <w:t xml:space="preserve"> (</w:t>
      </w:r>
      <w:proofErr w:type="spellStart"/>
      <w:r w:rsidRPr="008D123C">
        <w:t>где</w:t>
      </w:r>
      <w:proofErr w:type="spellEnd"/>
      <w:r w:rsidRPr="008D123C">
        <w:t>?)</w:t>
      </w:r>
      <w:r>
        <w:t>: Lok.</w:t>
      </w:r>
    </w:p>
    <w:p w14:paraId="0EACA89F" w14:textId="70E198EA" w:rsidR="00786403" w:rsidRDefault="00786403" w:rsidP="00786403">
      <w:pPr>
        <w:ind w:left="360"/>
      </w:pPr>
      <w:r>
        <w:t>(</w:t>
      </w:r>
      <w:proofErr w:type="spellStart"/>
      <w:r>
        <w:t>sambandha</w:t>
      </w:r>
      <w:r>
        <w:rPr>
          <w:rFonts w:ascii="Gandhari Unicode" w:hAnsi="Gandhari Unicode" w:cs="Gandhari Unicode"/>
        </w:rPr>
        <w:t>ḥ</w:t>
      </w:r>
      <w:proofErr w:type="spellEnd"/>
      <w:r>
        <w:t xml:space="preserve">: </w:t>
      </w:r>
      <w:proofErr w:type="spellStart"/>
      <w:r w:rsidRPr="00786403">
        <w:t>связь</w:t>
      </w:r>
      <w:proofErr w:type="spellEnd"/>
      <w:r>
        <w:t>: Gen.)</w:t>
      </w:r>
    </w:p>
    <w:p w14:paraId="19B448C3" w14:textId="5EB67E2F" w:rsidR="00786403" w:rsidRDefault="00FD2381" w:rsidP="00786403">
      <w:pPr>
        <w:ind w:left="360"/>
      </w:pPr>
      <w:proofErr w:type="spellStart"/>
      <w:r w:rsidRPr="00FD2381">
        <w:t>Примеры</w:t>
      </w:r>
      <w:proofErr w:type="spellEnd"/>
      <w:r>
        <w:t>:</w:t>
      </w:r>
    </w:p>
    <w:p w14:paraId="781664AA" w14:textId="3DB81D93" w:rsidR="00272C02" w:rsidRPr="0022359B" w:rsidRDefault="00C902AA" w:rsidP="00E65B1E">
      <w:proofErr w:type="spellStart"/>
      <w:r>
        <w:t>s</w:t>
      </w:r>
      <w:r>
        <w:rPr>
          <w:rFonts w:ascii="Gandhari Unicode" w:hAnsi="Gandhari Unicode" w:cs="Gandhari Unicode"/>
        </w:rPr>
        <w:t>ī</w:t>
      </w:r>
      <w:r>
        <w:t>t</w:t>
      </w:r>
      <w:r>
        <w:rPr>
          <w:rFonts w:ascii="Gandhari Unicode" w:hAnsi="Gandhari Unicode" w:cs="Gandhari Unicode"/>
        </w:rPr>
        <w:t>ā</w:t>
      </w:r>
      <w:proofErr w:type="spellEnd"/>
      <w:r>
        <w:t xml:space="preserve"> [</w:t>
      </w:r>
      <w:proofErr w:type="spellStart"/>
      <w:r w:rsidRPr="00C902AA">
        <w:rPr>
          <w:b/>
          <w:bCs/>
        </w:rPr>
        <w:t>kart</w:t>
      </w:r>
      <w:r w:rsidRPr="00C902AA">
        <w:rPr>
          <w:rFonts w:ascii="Gandhari Unicode" w:hAnsi="Gandhari Unicode" w:cs="Gandhari Unicode"/>
          <w:b/>
          <w:bCs/>
        </w:rPr>
        <w:t>ṛ</w:t>
      </w:r>
      <w:proofErr w:type="spellEnd"/>
      <w:r>
        <w:t xml:space="preserve">] </w:t>
      </w:r>
      <w:proofErr w:type="spellStart"/>
      <w:r>
        <w:t>m</w:t>
      </w:r>
      <w:r>
        <w:rPr>
          <w:rFonts w:ascii="Gandhari Unicode" w:hAnsi="Gandhari Unicode" w:cs="Gandhari Unicode"/>
        </w:rPr>
        <w:t>a</w:t>
      </w:r>
      <w:r>
        <w:t>h</w:t>
      </w:r>
      <w:r>
        <w:rPr>
          <w:rFonts w:ascii="Gandhari Unicode" w:hAnsi="Gandhari Unicode" w:cs="Gandhari Unicode"/>
        </w:rPr>
        <w:t>ā</w:t>
      </w:r>
      <w:r>
        <w:t>nase</w:t>
      </w:r>
      <w:proofErr w:type="spellEnd"/>
      <w:r>
        <w:t xml:space="preserve"> [</w:t>
      </w:r>
      <w:proofErr w:type="spellStart"/>
      <w:r w:rsidRPr="00C902AA">
        <w:rPr>
          <w:b/>
          <w:bCs/>
        </w:rPr>
        <w:t>adhikara</w:t>
      </w:r>
      <w:r w:rsidRPr="00C902AA">
        <w:rPr>
          <w:rFonts w:ascii="Gandhari Unicode" w:hAnsi="Gandhari Unicode" w:cs="Gandhari Unicode"/>
          <w:b/>
          <w:bCs/>
        </w:rPr>
        <w:t>ṇ</w:t>
      </w:r>
      <w:r w:rsidRPr="00C902AA">
        <w:rPr>
          <w:b/>
          <w:bCs/>
        </w:rPr>
        <w:t>a</w:t>
      </w:r>
      <w:proofErr w:type="spellEnd"/>
      <w:r>
        <w:t xml:space="preserve">] </w:t>
      </w:r>
      <w:proofErr w:type="spellStart"/>
      <w:r>
        <w:t>r</w:t>
      </w:r>
      <w:r>
        <w:rPr>
          <w:rFonts w:ascii="Gandhari Unicode" w:hAnsi="Gandhari Unicode" w:cs="Gandhari Unicode"/>
        </w:rPr>
        <w:t>ā</w:t>
      </w:r>
      <w:r>
        <w:t>m</w:t>
      </w:r>
      <w:r>
        <w:rPr>
          <w:rFonts w:ascii="Gandhari Unicode" w:hAnsi="Gandhari Unicode" w:cs="Gandhari Unicode"/>
        </w:rPr>
        <w:t>ā</w:t>
      </w:r>
      <w:r>
        <w:t>ya</w:t>
      </w:r>
      <w:proofErr w:type="spellEnd"/>
      <w:r>
        <w:t xml:space="preserve"> [</w:t>
      </w:r>
      <w:proofErr w:type="spellStart"/>
      <w:r w:rsidRPr="00C902AA">
        <w:rPr>
          <w:b/>
          <w:bCs/>
        </w:rPr>
        <w:t>samprad</w:t>
      </w:r>
      <w:r w:rsidRPr="00C902AA">
        <w:rPr>
          <w:rFonts w:ascii="Gandhari Unicode" w:hAnsi="Gandhari Unicode" w:cs="Gandhari Unicode"/>
          <w:b/>
          <w:bCs/>
        </w:rPr>
        <w:t>ā</w:t>
      </w:r>
      <w:r w:rsidRPr="00C902AA">
        <w:rPr>
          <w:b/>
          <w:bCs/>
        </w:rPr>
        <w:t>na</w:t>
      </w:r>
      <w:proofErr w:type="spellEnd"/>
      <w:r>
        <w:t xml:space="preserve">] </w:t>
      </w:r>
      <w:proofErr w:type="spellStart"/>
      <w:r>
        <w:t>odana</w:t>
      </w:r>
      <w:r>
        <w:rPr>
          <w:rFonts w:ascii="Gandhari Unicode" w:hAnsi="Gandhari Unicode" w:cs="Gandhari Unicode"/>
        </w:rPr>
        <w:t>ṃ</w:t>
      </w:r>
      <w:proofErr w:type="spellEnd"/>
      <w:r>
        <w:rPr>
          <w:rFonts w:ascii="Gandhari Unicode" w:hAnsi="Gandhari Unicode" w:cs="Gandhari Unicode"/>
        </w:rPr>
        <w:t xml:space="preserve"> [</w:t>
      </w:r>
      <w:proofErr w:type="spellStart"/>
      <w:r w:rsidRPr="00C902AA">
        <w:rPr>
          <w:rFonts w:ascii="Gandhari Unicode" w:hAnsi="Gandhari Unicode" w:cs="Gandhari Unicode"/>
          <w:b/>
          <w:bCs/>
        </w:rPr>
        <w:t>karman</w:t>
      </w:r>
      <w:proofErr w:type="spellEnd"/>
      <w:r>
        <w:rPr>
          <w:rFonts w:ascii="Gandhari Unicode" w:hAnsi="Gandhari Unicode" w:cs="Gandhari Unicode"/>
        </w:rPr>
        <w:t xml:space="preserve">] </w:t>
      </w:r>
      <w:proofErr w:type="spellStart"/>
      <w:r>
        <w:rPr>
          <w:rFonts w:ascii="Gandhari Unicode" w:hAnsi="Gandhari Unicode" w:cs="Gandhari Unicode"/>
        </w:rPr>
        <w:t>vanād</w:t>
      </w:r>
      <w:proofErr w:type="spellEnd"/>
      <w:r>
        <w:rPr>
          <w:rFonts w:ascii="Gandhari Unicode" w:hAnsi="Gandhari Unicode" w:cs="Gandhari Unicode"/>
        </w:rPr>
        <w:t xml:space="preserve"> [</w:t>
      </w:r>
      <w:proofErr w:type="spellStart"/>
      <w:r w:rsidRPr="00C902AA">
        <w:rPr>
          <w:rFonts w:ascii="Gandhari Unicode" w:hAnsi="Gandhari Unicode" w:cs="Gandhari Unicode"/>
          <w:b/>
          <w:bCs/>
        </w:rPr>
        <w:t>apādana</w:t>
      </w:r>
      <w:proofErr w:type="spellEnd"/>
      <w:r>
        <w:rPr>
          <w:rFonts w:ascii="Gandhari Unicode" w:hAnsi="Gandhari Unicode" w:cs="Gandhari Unicode"/>
        </w:rPr>
        <w:t xml:space="preserve">] </w:t>
      </w:r>
      <w:proofErr w:type="spellStart"/>
      <w:r>
        <w:rPr>
          <w:rFonts w:ascii="Gandhari Unicode" w:hAnsi="Gandhari Unicode" w:cs="Gandhari Unicode"/>
        </w:rPr>
        <w:t>ānitena</w:t>
      </w:r>
      <w:proofErr w:type="spellEnd"/>
      <w:r>
        <w:rPr>
          <w:rFonts w:ascii="Gandhari Unicode" w:hAnsi="Gandhari Unicode" w:cs="Gandhari Unicode"/>
        </w:rPr>
        <w:t xml:space="preserve"> </w:t>
      </w:r>
      <w:proofErr w:type="spellStart"/>
      <w:r w:rsidRPr="00C902AA">
        <w:rPr>
          <w:rFonts w:ascii="Gandhari Unicode" w:hAnsi="Gandhari Unicode" w:cs="Gandhari Unicode"/>
        </w:rPr>
        <w:t>kāṣṭhena</w:t>
      </w:r>
      <w:proofErr w:type="spellEnd"/>
      <w:r>
        <w:rPr>
          <w:rFonts w:ascii="Gandhari Unicode" w:hAnsi="Gandhari Unicode" w:cs="Gandhari Unicode"/>
        </w:rPr>
        <w:t xml:space="preserve"> [</w:t>
      </w:r>
      <w:proofErr w:type="spellStart"/>
      <w:r w:rsidRPr="00C902AA">
        <w:rPr>
          <w:rFonts w:ascii="Gandhari Unicode" w:hAnsi="Gandhari Unicode" w:cs="Gandhari Unicode"/>
          <w:b/>
          <w:bCs/>
        </w:rPr>
        <w:t>karaṇa</w:t>
      </w:r>
      <w:proofErr w:type="spellEnd"/>
      <w:r>
        <w:rPr>
          <w:rFonts w:ascii="Gandhari Unicode" w:hAnsi="Gandhari Unicode" w:cs="Gandhari Unicode"/>
        </w:rPr>
        <w:t xml:space="preserve">] </w:t>
      </w:r>
      <w:proofErr w:type="spellStart"/>
      <w:r>
        <w:rPr>
          <w:rFonts w:ascii="Gandhari Unicode" w:hAnsi="Gandhari Unicode" w:cs="Gandhari Unicode"/>
        </w:rPr>
        <w:t>pacati</w:t>
      </w:r>
      <w:proofErr w:type="spellEnd"/>
      <w:r>
        <w:rPr>
          <w:rFonts w:ascii="Gandhari Unicode" w:hAnsi="Gandhari Unicode" w:cs="Gandhari Unicode"/>
        </w:rPr>
        <w:t>.</w:t>
      </w:r>
    </w:p>
    <w:p w14:paraId="3E3BCB92" w14:textId="16FD7A68" w:rsidR="00E91679" w:rsidRDefault="00E91679" w:rsidP="00870DD6">
      <w:pPr>
        <w:rPr>
          <w:rFonts w:ascii="Gandhari Unicode" w:hAnsi="Gandhari Unicode" w:cs="Gandhari Unicode"/>
        </w:rPr>
      </w:pPr>
    </w:p>
    <w:p w14:paraId="154D9D82" w14:textId="5DA040C4" w:rsidR="00E91679" w:rsidRDefault="00E91679" w:rsidP="00870DD6">
      <w:pPr>
        <w:rPr>
          <w:rFonts w:ascii="Gandhari Unicode" w:hAnsi="Gandhari Unicode" w:cs="Gandhari Unicode"/>
        </w:rPr>
      </w:pPr>
    </w:p>
    <w:p w14:paraId="4E45A5FA" w14:textId="6EFEFE8D" w:rsidR="005C4ED5" w:rsidRPr="00062E7C" w:rsidRDefault="005C4ED5" w:rsidP="006371D4"/>
    <w:sectPr w:rsidR="005C4ED5" w:rsidRPr="00062E7C" w:rsidSect="00B51DFF">
      <w:headerReference w:type="default" r:id="rId7"/>
      <w:pgSz w:w="11906" w:h="16838"/>
      <w:pgMar w:top="1418" w:right="851" w:bottom="1418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6F638D" w14:textId="77777777" w:rsidR="00F14F7C" w:rsidRDefault="00F14F7C">
      <w:pPr>
        <w:spacing w:after="0" w:line="240" w:lineRule="auto"/>
      </w:pPr>
      <w:r>
        <w:separator/>
      </w:r>
    </w:p>
  </w:endnote>
  <w:endnote w:type="continuationSeparator" w:id="0">
    <w:p w14:paraId="7BCCCC96" w14:textId="77777777" w:rsidR="00F14F7C" w:rsidRDefault="00F14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ndhari Unicode">
    <w:panose1 w:val="02000400000000000000"/>
    <w:charset w:val="00"/>
    <w:family w:val="auto"/>
    <w:pitch w:val="variable"/>
    <w:sig w:usb0="A10000FF" w:usb1="1001C0EB" w:usb2="00000000" w:usb3="00000000" w:csb0="8001019B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58DFFC" w14:textId="77777777" w:rsidR="00F14F7C" w:rsidRDefault="00F14F7C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9FC9C42" w14:textId="77777777" w:rsidR="00F14F7C" w:rsidRDefault="00F14F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095932093"/>
      <w:docPartObj>
        <w:docPartGallery w:val="Page Numbers (Top of Page)"/>
        <w:docPartUnique/>
      </w:docPartObj>
    </w:sdtPr>
    <w:sdtContent>
      <w:p w14:paraId="49E2B73D" w14:textId="260B21F2" w:rsidR="00BC3ED3" w:rsidRDefault="00BC3ED3">
        <w:pPr>
          <w:pStyle w:val="Kopf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1615D0" w14:textId="77777777" w:rsidR="00BC3ED3" w:rsidRDefault="00BC3ED3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421BD4"/>
    <w:multiLevelType w:val="hybridMultilevel"/>
    <w:tmpl w:val="90A44AB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904B04"/>
    <w:multiLevelType w:val="hybridMultilevel"/>
    <w:tmpl w:val="2F3095B8"/>
    <w:lvl w:ilvl="0" w:tplc="7E9244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30A7AB5"/>
    <w:multiLevelType w:val="hybridMultilevel"/>
    <w:tmpl w:val="E5A2FEB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5B0B65"/>
    <w:multiLevelType w:val="hybridMultilevel"/>
    <w:tmpl w:val="8DA2211C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151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764"/>
    <w:rsid w:val="00062E7C"/>
    <w:rsid w:val="000A09FC"/>
    <w:rsid w:val="00102AD0"/>
    <w:rsid w:val="00120CE6"/>
    <w:rsid w:val="00177BDD"/>
    <w:rsid w:val="001A0235"/>
    <w:rsid w:val="0022359B"/>
    <w:rsid w:val="002351EC"/>
    <w:rsid w:val="002573EF"/>
    <w:rsid w:val="00272C02"/>
    <w:rsid w:val="002D79CD"/>
    <w:rsid w:val="0033762B"/>
    <w:rsid w:val="003B35FF"/>
    <w:rsid w:val="003D6F15"/>
    <w:rsid w:val="00426124"/>
    <w:rsid w:val="004427DA"/>
    <w:rsid w:val="004623B5"/>
    <w:rsid w:val="004A5240"/>
    <w:rsid w:val="00511E0F"/>
    <w:rsid w:val="00547B94"/>
    <w:rsid w:val="00576A99"/>
    <w:rsid w:val="00587ACD"/>
    <w:rsid w:val="0059103A"/>
    <w:rsid w:val="00593C53"/>
    <w:rsid w:val="005C4ED5"/>
    <w:rsid w:val="00605A43"/>
    <w:rsid w:val="006371D4"/>
    <w:rsid w:val="006665AA"/>
    <w:rsid w:val="00671A0B"/>
    <w:rsid w:val="00684498"/>
    <w:rsid w:val="006D23C6"/>
    <w:rsid w:val="006F462F"/>
    <w:rsid w:val="00721902"/>
    <w:rsid w:val="00767F85"/>
    <w:rsid w:val="00786403"/>
    <w:rsid w:val="007A26EA"/>
    <w:rsid w:val="008421EF"/>
    <w:rsid w:val="00867764"/>
    <w:rsid w:val="00870DD6"/>
    <w:rsid w:val="00872F3F"/>
    <w:rsid w:val="008D123C"/>
    <w:rsid w:val="008D4B77"/>
    <w:rsid w:val="008F1AE7"/>
    <w:rsid w:val="009F4817"/>
    <w:rsid w:val="00A014EA"/>
    <w:rsid w:val="00A229AA"/>
    <w:rsid w:val="00A26F52"/>
    <w:rsid w:val="00A278E4"/>
    <w:rsid w:val="00AE06B1"/>
    <w:rsid w:val="00B51DFF"/>
    <w:rsid w:val="00B54566"/>
    <w:rsid w:val="00BA2AD5"/>
    <w:rsid w:val="00BB0BC3"/>
    <w:rsid w:val="00BC3ED3"/>
    <w:rsid w:val="00BC581B"/>
    <w:rsid w:val="00C72000"/>
    <w:rsid w:val="00C902AA"/>
    <w:rsid w:val="00D70834"/>
    <w:rsid w:val="00D75FE4"/>
    <w:rsid w:val="00DA6F2D"/>
    <w:rsid w:val="00DB4290"/>
    <w:rsid w:val="00DC2331"/>
    <w:rsid w:val="00DD7D2E"/>
    <w:rsid w:val="00E33552"/>
    <w:rsid w:val="00E65B1E"/>
    <w:rsid w:val="00E826B9"/>
    <w:rsid w:val="00E86F59"/>
    <w:rsid w:val="00E91679"/>
    <w:rsid w:val="00EE24A1"/>
    <w:rsid w:val="00EF342C"/>
    <w:rsid w:val="00F03EC4"/>
    <w:rsid w:val="00F11A86"/>
    <w:rsid w:val="00F14F7C"/>
    <w:rsid w:val="00F62BE1"/>
    <w:rsid w:val="00F81A98"/>
    <w:rsid w:val="00F87684"/>
    <w:rsid w:val="00FD09A4"/>
    <w:rsid w:val="00FD2381"/>
    <w:rsid w:val="00FD2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64B67"/>
  <w15:docId w15:val="{939DC4C0-139B-4DD1-8770-C05830609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sz w:val="22"/>
        <w:szCs w:val="22"/>
        <w:lang w:val="de-DE" w:eastAsia="en-US" w:bidi="ar-SA"/>
      </w:rPr>
    </w:rPrDefault>
    <w:pPrDefault>
      <w:pPr>
        <w:autoSpaceDN w:val="0"/>
        <w:spacing w:after="160" w:line="25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F1AE7"/>
    <w:pPr>
      <w:suppressAutoHyphens/>
      <w:spacing w:line="360" w:lineRule="auto"/>
    </w:pPr>
    <w:rPr>
      <w:rFonts w:ascii="Times New Roman" w:hAnsi="Times New Roman"/>
      <w:sz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B51DFF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BC3E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C3ED3"/>
    <w:rPr>
      <w:rFonts w:ascii="Times New Roman" w:hAnsi="Times New Roman"/>
      <w:sz w:val="24"/>
    </w:rPr>
  </w:style>
  <w:style w:type="paragraph" w:styleId="Fuzeile">
    <w:name w:val="footer"/>
    <w:basedOn w:val="Standard"/>
    <w:link w:val="FuzeileZchn"/>
    <w:uiPriority w:val="99"/>
    <w:unhideWhenUsed/>
    <w:rsid w:val="00BC3E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C3ED3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5072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2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63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544</Words>
  <Characters>3428</Characters>
  <Application>Microsoft Office Word</Application>
  <DocSecurity>0</DocSecurity>
  <Lines>28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Leitan</dc:creator>
  <dc:description/>
  <cp:lastModifiedBy>Edgar Leitan</cp:lastModifiedBy>
  <cp:revision>33</cp:revision>
  <dcterms:created xsi:type="dcterms:W3CDTF">2021-03-12T17:59:00Z</dcterms:created>
  <dcterms:modified xsi:type="dcterms:W3CDTF">2021-03-14T13:48:00Z</dcterms:modified>
</cp:coreProperties>
</file>