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9A" w:rsidRDefault="008A319A" w:rsidP="008A319A">
      <w:bookmarkStart w:id="0" w:name="_GoBack"/>
      <w:r>
        <w:t>We would like to thank the reviewers and meta-reviewer for their helpful comments and encouraging words.</w:t>
      </w:r>
    </w:p>
    <w:p w:rsidR="00751639" w:rsidRDefault="00751639" w:rsidP="008A319A">
      <w:r>
        <w:t xml:space="preserve">In this revision of the paper about LOV, we addressed all of your remarks and suggestions. Here </w:t>
      </w:r>
      <w:r w:rsidR="00997BCA">
        <w:t>are</w:t>
      </w:r>
      <w:r>
        <w:t xml:space="preserve"> the modifications </w:t>
      </w:r>
      <w:r w:rsidR="00391886">
        <w:t>we did to the original submission</w:t>
      </w:r>
      <w:r w:rsidR="00455163">
        <w:t xml:space="preserve"> (section numbers refer to the revised document)</w:t>
      </w:r>
      <w:r>
        <w:t>:</w:t>
      </w:r>
    </w:p>
    <w:p w:rsidR="000D4D5E" w:rsidRDefault="00751639" w:rsidP="008A319A">
      <w:r>
        <w:t xml:space="preserve"> </w:t>
      </w:r>
    </w:p>
    <w:p w:rsidR="00751639" w:rsidRDefault="00C1260B" w:rsidP="008A319A">
      <w:r>
        <w:t>###### Section by Section ######</w:t>
      </w:r>
    </w:p>
    <w:p w:rsidR="00751639" w:rsidRDefault="00751639" w:rsidP="008A319A">
      <w:r>
        <w:t>-</w:t>
      </w:r>
      <w:r w:rsidR="009C7F44">
        <w:t xml:space="preserve"> </w:t>
      </w:r>
      <w:r>
        <w:t>The Introduction has been re-written to include a clear motivation from the LOD community</w:t>
      </w:r>
      <w:r w:rsidR="00E82B82">
        <w:t xml:space="preserve"> [meta-reviewer]</w:t>
      </w:r>
      <w:r>
        <w:t>.</w:t>
      </w:r>
    </w:p>
    <w:p w:rsidR="00576A22" w:rsidRDefault="0047065C" w:rsidP="008A319A">
      <w:r>
        <w:t xml:space="preserve">- We added </w:t>
      </w:r>
      <w:r w:rsidR="001B10A5">
        <w:t>a</w:t>
      </w:r>
      <w:r w:rsidR="00E82B82">
        <w:t xml:space="preserve"> </w:t>
      </w:r>
      <w:r>
        <w:t xml:space="preserve">section 2 “LOV State” </w:t>
      </w:r>
      <w:r w:rsidR="00CF24F1">
        <w:t>that now gathers previously scattered statistics about LOV dataset from the original submission.</w:t>
      </w:r>
      <w:r w:rsidR="001B10A5">
        <w:t xml:space="preserve"> [Meta-reviewer; Reviewer1]</w:t>
      </w:r>
      <w:r w:rsidR="00CF24F1">
        <w:t xml:space="preserve"> We supplemented this section with </w:t>
      </w:r>
      <w:r w:rsidR="00BF1B4E">
        <w:t>statistics never shown before on how studying LOV ecosystem informs about Semantic Web adoption and practices.</w:t>
      </w:r>
    </w:p>
    <w:p w:rsidR="00BF1B4E" w:rsidRDefault="001B10A5" w:rsidP="008A319A">
      <w:r>
        <w:t xml:space="preserve">- </w:t>
      </w:r>
      <w:r w:rsidR="00B669E8">
        <w:t>Section 3 has changed substantially</w:t>
      </w:r>
      <w:r w:rsidR="006C33EA">
        <w:t>, starting with the architecture figure</w:t>
      </w:r>
      <w:r w:rsidR="00472D02">
        <w:t xml:space="preserve"> [reviewer1]</w:t>
      </w:r>
      <w:r w:rsidR="006C33EA">
        <w:t>.</w:t>
      </w:r>
    </w:p>
    <w:p w:rsidR="00B669E8" w:rsidRDefault="00B669E8" w:rsidP="008A319A">
      <w:r>
        <w:tab/>
        <w:t xml:space="preserve">- Section 3.1 </w:t>
      </w:r>
      <w:r w:rsidR="005A0547">
        <w:t>“</w:t>
      </w:r>
      <w:r>
        <w:t>Tracking and Analysis</w:t>
      </w:r>
      <w:r w:rsidR="005A0547">
        <w:t>”</w:t>
      </w:r>
      <w:r>
        <w:t xml:space="preserve"> has been reviewed and now includes a full detail of the automatic analysis performed at the vocabulary and vocabulary term levels. We have fixed the reversed definition of </w:t>
      </w:r>
      <w:proofErr w:type="spellStart"/>
      <w:r>
        <w:t>inlinks</w:t>
      </w:r>
      <w:proofErr w:type="spellEnd"/>
      <w:r>
        <w:t>/</w:t>
      </w:r>
      <w:proofErr w:type="spellStart"/>
      <w:r>
        <w:t>outlinks</w:t>
      </w:r>
      <w:proofErr w:type="spellEnd"/>
      <w:r>
        <w:t xml:space="preserve"> [Reviewer1; Reviewer3]. We provide details about the inter-vocabulary relationships (VOAF) along with real examples [Reviewer2]</w:t>
      </w:r>
      <w:r w:rsidR="00622B91">
        <w:t>. Section 3.1.2 explains where the</w:t>
      </w:r>
      <w:r>
        <w:t xml:space="preserve"> popularity measure</w:t>
      </w:r>
      <w:r w:rsidR="00622B91">
        <w:t xml:space="preserve"> comes from (</w:t>
      </w:r>
      <w:proofErr w:type="spellStart"/>
      <w:r w:rsidR="00622B91">
        <w:t>LODStats</w:t>
      </w:r>
      <w:proofErr w:type="spellEnd"/>
      <w:r w:rsidR="00622B91">
        <w:t>)</w:t>
      </w:r>
      <w:r w:rsidR="00352735">
        <w:t xml:space="preserve"> </w:t>
      </w:r>
      <w:r w:rsidR="00622B91">
        <w:t>[Reviewer1; Reviewer2]</w:t>
      </w:r>
      <w:r w:rsidR="00BA0065">
        <w:t>.</w:t>
      </w:r>
    </w:p>
    <w:p w:rsidR="0088444A" w:rsidRDefault="0088444A" w:rsidP="008A319A">
      <w:r>
        <w:tab/>
        <w:t xml:space="preserve">-Section 3.2 </w:t>
      </w:r>
      <w:r w:rsidR="005A0547">
        <w:t>“</w:t>
      </w:r>
      <w:r>
        <w:t>Curation</w:t>
      </w:r>
      <w:r w:rsidR="005A0547">
        <w:t>”</w:t>
      </w:r>
      <w:r>
        <w:t xml:space="preserve"> is new and explicates the curation workflow for vocabulary insertion and review [Reviewer1]</w:t>
      </w:r>
      <w:r w:rsidR="00CD3A36">
        <w:t>.</w:t>
      </w:r>
    </w:p>
    <w:p w:rsidR="0088444A" w:rsidRDefault="0088444A" w:rsidP="008A319A">
      <w:r>
        <w:tab/>
        <w:t>-In section 3.3 “Data Access”</w:t>
      </w:r>
      <w:r w:rsidR="005A0547">
        <w:t>, we fully reviewed the Search Engine part to provide a full mathematical description of the scoring applied on vocabulary terms ranking</w:t>
      </w:r>
      <w:r w:rsidR="008C3196">
        <w:t xml:space="preserve"> (providing more information on how we use the popularity metric and clarifying the innovative use of the </w:t>
      </w:r>
      <w:r w:rsidR="00F72003">
        <w:t xml:space="preserve">value’s </w:t>
      </w:r>
      <w:r w:rsidR="008C3196">
        <w:t xml:space="preserve">predicate </w:t>
      </w:r>
      <w:r w:rsidR="00F72003">
        <w:t>a term has been matched on</w:t>
      </w:r>
      <w:r w:rsidR="007571BE">
        <w:t xml:space="preserve"> in the score</w:t>
      </w:r>
      <w:r w:rsidR="008C3196">
        <w:t>)</w:t>
      </w:r>
      <w:r w:rsidR="009627AE">
        <w:t xml:space="preserve"> [Reviewer1; Reviewer3]</w:t>
      </w:r>
      <w:r w:rsidR="008C3196">
        <w:t>.</w:t>
      </w:r>
      <w:r w:rsidR="009804C0">
        <w:t xml:space="preserve"> We removed the statistics about single/multiple terms search </w:t>
      </w:r>
      <w:r w:rsidR="00701DBF">
        <w:t>that were confusing and did not bring much to the paper</w:t>
      </w:r>
      <w:r w:rsidR="009804C0">
        <w:t>.</w:t>
      </w:r>
      <w:r w:rsidR="009627AE">
        <w:t xml:space="preserve"> </w:t>
      </w:r>
      <w:r w:rsidR="00870B94">
        <w:t>We made explicit in the “Data Dumps” subsection, the content of the 2 dumps we offer</w:t>
      </w:r>
      <w:r w:rsidR="00D94527">
        <w:t xml:space="preserve"> [Reviewer1]</w:t>
      </w:r>
      <w:r w:rsidR="00870B94">
        <w:t>.</w:t>
      </w:r>
    </w:p>
    <w:p w:rsidR="00D94527" w:rsidRDefault="00D94527" w:rsidP="008A319A">
      <w:r>
        <w:t>-We shorten the section 4 “LOV as a support for Data Publication and Ontology Engineering”, removing the figure and keeping it to the essential</w:t>
      </w:r>
      <w:r w:rsidR="00B92E0D">
        <w:t xml:space="preserve"> [Met</w:t>
      </w:r>
      <w:r w:rsidR="00B2371D">
        <w:t>a-Reviewer; Reviewer1; Reviewer</w:t>
      </w:r>
      <w:r w:rsidR="00B92E0D">
        <w:t>3]</w:t>
      </w:r>
      <w:r>
        <w:t xml:space="preserve">. Nevertheless we believe it is important to mention how LOV </w:t>
      </w:r>
      <w:r w:rsidR="00D4077E">
        <w:t>fit</w:t>
      </w:r>
      <w:r w:rsidR="00205D0A">
        <w:t>s</w:t>
      </w:r>
      <w:r w:rsidR="00D4077E">
        <w:t xml:space="preserve"> in the bigger picture of </w:t>
      </w:r>
      <w:r>
        <w:t>Ontology Engineering</w:t>
      </w:r>
      <w:r w:rsidR="00205D0A">
        <w:t xml:space="preserve"> [Meta-Reviewer]</w:t>
      </w:r>
      <w:r>
        <w:t xml:space="preserve">.  </w:t>
      </w:r>
    </w:p>
    <w:p w:rsidR="00B2371D" w:rsidRDefault="00B2371D" w:rsidP="008A319A">
      <w:r>
        <w:t xml:space="preserve">-Section 5 has been updated based on the latest use of LOV. </w:t>
      </w:r>
    </w:p>
    <w:p w:rsidR="00B2371D" w:rsidRDefault="00B2371D" w:rsidP="008A319A">
      <w:r>
        <w:t xml:space="preserve">-In section 6, we added a section for datasets and vocabularies statistics including </w:t>
      </w:r>
      <w:proofErr w:type="spellStart"/>
      <w:r>
        <w:t>LODStats</w:t>
      </w:r>
      <w:proofErr w:type="spellEnd"/>
      <w:r>
        <w:t xml:space="preserve"> on which we rely extensively</w:t>
      </w:r>
      <w:r w:rsidR="00410DD4">
        <w:t xml:space="preserve"> [Reviewer2]</w:t>
      </w:r>
      <w:r>
        <w:t>.</w:t>
      </w:r>
    </w:p>
    <w:p w:rsidR="00870B94" w:rsidRDefault="00D62FE3" w:rsidP="008A319A">
      <w:r>
        <w:t>-We added a section 7 “Discussion and Future Work” where we discuss the lessons learned and comment on LOV limitation and future development.</w:t>
      </w:r>
    </w:p>
    <w:p w:rsidR="00D62FE3" w:rsidRDefault="00D62FE3" w:rsidP="008A319A">
      <w:r>
        <w:t xml:space="preserve">-We </w:t>
      </w:r>
      <w:r w:rsidR="0075357D">
        <w:t>updated the conclusion in</w:t>
      </w:r>
      <w:r>
        <w:t xml:space="preserve"> section 8.</w:t>
      </w:r>
    </w:p>
    <w:p w:rsidR="000D4D5E" w:rsidRDefault="000D4D5E" w:rsidP="000D4D5E"/>
    <w:p w:rsidR="000D4D5E" w:rsidRDefault="000D4D5E" w:rsidP="000D4D5E">
      <w:r>
        <w:lastRenderedPageBreak/>
        <w:t xml:space="preserve">###### </w:t>
      </w:r>
      <w:r w:rsidR="000F0830">
        <w:t>Extra remarks</w:t>
      </w:r>
      <w:r>
        <w:t xml:space="preserve"> ######</w:t>
      </w:r>
    </w:p>
    <w:p w:rsidR="009627AE" w:rsidRDefault="000D4D5E" w:rsidP="008A319A">
      <w:r>
        <w:t>We checked and corrected any incom</w:t>
      </w:r>
      <w:r w:rsidR="000F0830">
        <w:t>plete or wrong reference and link</w:t>
      </w:r>
      <w:r>
        <w:t xml:space="preserve"> [Meta-Reviewer; Reviewer1; Reviewer3]</w:t>
      </w:r>
      <w:r w:rsidR="000F0830">
        <w:t>.</w:t>
      </w:r>
    </w:p>
    <w:p w:rsidR="005C15E1" w:rsidRDefault="005C15E1" w:rsidP="008A319A">
      <w:r>
        <w:t xml:space="preserve">We asked native speakers from the domain to proof reading the paper and check for </w:t>
      </w:r>
      <w:r w:rsidR="009C57BD">
        <w:t>typos or use of weird expressions</w:t>
      </w:r>
      <w:r w:rsidR="00040F13">
        <w:t>.</w:t>
      </w:r>
    </w:p>
    <w:p w:rsidR="00553006" w:rsidRDefault="009627AE" w:rsidP="008A319A">
      <w:r>
        <w:t xml:space="preserve">The URL </w:t>
      </w:r>
      <w:hyperlink r:id="rId4" w:history="1">
        <w:r w:rsidRPr="005D0FFE">
          <w:rPr>
            <w:rStyle w:val="Lienhypertexte"/>
          </w:rPr>
          <w:t>http://lov.okfn.org/dataset/lov/sparql</w:t>
        </w:r>
      </w:hyperlink>
      <w:r>
        <w:t xml:space="preserve"> makes use of content negotiation and can be used by human through the UI or by applications using the SPARQL protocol [Reviewer3].</w:t>
      </w:r>
    </w:p>
    <w:p w:rsidR="00553006" w:rsidRDefault="00553006" w:rsidP="008A319A">
      <w:r>
        <w:t xml:space="preserve">We make use of SPARQL Syntax simplification in our queries to shorten the query length. </w:t>
      </w:r>
      <w:proofErr w:type="gramStart"/>
      <w:r>
        <w:t>The WHERE clause can in that case be omitted and the query still be valid [Reviewer1].</w:t>
      </w:r>
      <w:proofErr w:type="gramEnd"/>
      <w:r>
        <w:t xml:space="preserve"> </w:t>
      </w:r>
      <w:bookmarkEnd w:id="0"/>
    </w:p>
    <w:p w:rsidR="003E7BA6" w:rsidRDefault="003E7BA6" w:rsidP="008A319A"/>
    <w:p w:rsidR="003E7BA6" w:rsidRDefault="003E7BA6">
      <w:r>
        <w:br w:type="page"/>
      </w:r>
    </w:p>
    <w:p w:rsidR="003E7BA6" w:rsidRDefault="003E7BA6">
      <w:r>
        <w:lastRenderedPageBreak/>
        <w:br w:type="page"/>
      </w:r>
    </w:p>
    <w:p w:rsidR="003E7BA6" w:rsidRDefault="003E7BA6" w:rsidP="008A319A"/>
    <w:sectPr w:rsidR="003E7BA6" w:rsidSect="00FE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340288"/>
    <w:rsid w:val="00040F13"/>
    <w:rsid w:val="000D4D5E"/>
    <w:rsid w:val="000F0830"/>
    <w:rsid w:val="00191AE0"/>
    <w:rsid w:val="001B10A5"/>
    <w:rsid w:val="00205D0A"/>
    <w:rsid w:val="002852DB"/>
    <w:rsid w:val="00340288"/>
    <w:rsid w:val="00352735"/>
    <w:rsid w:val="00391886"/>
    <w:rsid w:val="003E7BA6"/>
    <w:rsid w:val="00410DD4"/>
    <w:rsid w:val="00455163"/>
    <w:rsid w:val="0047065C"/>
    <w:rsid w:val="00472D02"/>
    <w:rsid w:val="00553006"/>
    <w:rsid w:val="00576A22"/>
    <w:rsid w:val="005A0547"/>
    <w:rsid w:val="005C15E1"/>
    <w:rsid w:val="00622B91"/>
    <w:rsid w:val="006C33EA"/>
    <w:rsid w:val="00701DBF"/>
    <w:rsid w:val="00751639"/>
    <w:rsid w:val="0075357D"/>
    <w:rsid w:val="007571BE"/>
    <w:rsid w:val="007C2818"/>
    <w:rsid w:val="00870B94"/>
    <w:rsid w:val="0088444A"/>
    <w:rsid w:val="008A319A"/>
    <w:rsid w:val="008C3196"/>
    <w:rsid w:val="009627AE"/>
    <w:rsid w:val="009804C0"/>
    <w:rsid w:val="00997BCA"/>
    <w:rsid w:val="009C57BD"/>
    <w:rsid w:val="009C7F44"/>
    <w:rsid w:val="00B2371D"/>
    <w:rsid w:val="00B669E8"/>
    <w:rsid w:val="00B92E0D"/>
    <w:rsid w:val="00BA0065"/>
    <w:rsid w:val="00BF1B4E"/>
    <w:rsid w:val="00C1260B"/>
    <w:rsid w:val="00CD3A36"/>
    <w:rsid w:val="00CF24F1"/>
    <w:rsid w:val="00D27FE6"/>
    <w:rsid w:val="00D4077E"/>
    <w:rsid w:val="00D62FE3"/>
    <w:rsid w:val="00D94527"/>
    <w:rsid w:val="00E82B82"/>
    <w:rsid w:val="00F401FD"/>
    <w:rsid w:val="00F72003"/>
    <w:rsid w:val="00FE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unhideWhenUsed/>
    <w:rsid w:val="009627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v.okfn.org/dataset/lov/spar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Vandenbussche Pierre-Yves</dc:creator>
  <cp:keywords/>
  <dc:description/>
  <cp:lastModifiedBy>Pierre-Yves Vandenbussche</cp:lastModifiedBy>
  <cp:revision>43</cp:revision>
  <dcterms:created xsi:type="dcterms:W3CDTF">2015-06-29T11:29:00Z</dcterms:created>
  <dcterms:modified xsi:type="dcterms:W3CDTF">2015-09-29T21:57:00Z</dcterms:modified>
</cp:coreProperties>
</file>