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u w:val="single"/>
        </w:rPr>
      </w:pPr>
      <w:bookmarkStart w:colFirst="0" w:colLast="0" w:name="_2fs8pxk3onv" w:id="0"/>
      <w:bookmarkEnd w:id="0"/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u w:val="single"/>
          <w:rtl w:val="0"/>
        </w:rPr>
        <w:t xml:space="preserve">To Whom It May Concern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to certify that </w:t>
      </w:r>
      <w:r w:rsidDel="00000000" w:rsidR="00000000" w:rsidRPr="00000000">
        <w:rPr>
          <w:b w:val="1"/>
          <w:bCs w:val="1"/>
          <w:rtl w:val="0"/>
        </w:rPr>
        <w:t xml:space="preserve">Ms. Avishikta Bhattacharjee</w:t>
      </w:r>
      <w:r w:rsidDel="00000000" w:rsidR="00000000" w:rsidRPr="00000000">
        <w:rPr>
          <w:rtl w:val="0"/>
        </w:rPr>
        <w:t xml:space="preserve"> (Roll No. 2205195), a student of the </w:t>
      </w:r>
      <w:r w:rsidDel="00000000" w:rsidR="00000000" w:rsidRPr="00000000">
        <w:rPr>
          <w:b w:val="1"/>
          <w:bCs w:val="1"/>
          <w:rtl w:val="0"/>
        </w:rPr>
        <w:t xml:space="preserve">Kalinga Institute of Industrial Technology</w:t>
      </w:r>
      <w:r w:rsidDel="00000000" w:rsidR="00000000" w:rsidRPr="00000000">
        <w:rPr>
          <w:rtl w:val="0"/>
        </w:rPr>
        <w:t xml:space="preserve">, is undertaking an internship at the </w:t>
      </w:r>
      <w:r w:rsidDel="00000000" w:rsidR="00000000" w:rsidRPr="00000000">
        <w:rPr>
          <w:b w:val="1"/>
          <w:bCs w:val="1"/>
          <w:rtl w:val="0"/>
        </w:rPr>
        <w:t xml:space="preserve">RSL Lab, ETH Zurich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working on the project titled </w:t>
      </w:r>
      <w:r w:rsidDel="00000000" w:rsidR="00000000" w:rsidRPr="00000000">
        <w:rPr>
          <w:b w:val="1"/>
          <w:bCs w:val="1"/>
          <w:rtl w:val="0"/>
        </w:rPr>
        <w:t xml:space="preserve">“Symmetry Detection and Augmentation”</w:t>
      </w:r>
      <w:r w:rsidDel="00000000" w:rsidR="00000000" w:rsidRPr="00000000">
        <w:rPr>
          <w:rtl w:val="0"/>
        </w:rPr>
        <w:t xml:space="preserve"> with an average commitment of </w:t>
      </w:r>
      <w:r w:rsidDel="00000000" w:rsidR="00000000" w:rsidRPr="00000000">
        <w:rPr>
          <w:b w:val="1"/>
          <w:bCs w:val="1"/>
          <w:rtl w:val="0"/>
        </w:rPr>
        <w:t xml:space="preserve">4 hours </w:t>
      </w:r>
      <w:r w:rsidDel="00000000" w:rsidR="00000000" w:rsidRPr="00000000">
        <w:rPr>
          <w:rtl w:val="0"/>
        </w:rPr>
        <w:t xml:space="preserve">per week, effective from </w:t>
      </w:r>
      <w:r w:rsidDel="00000000" w:rsidR="00000000" w:rsidRPr="00000000">
        <w:rPr>
          <w:b w:val="1"/>
          <w:bCs w:val="1"/>
          <w:rtl w:val="0"/>
        </w:rPr>
        <w:t xml:space="preserve">September 01,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During this period, Ms. Bhattacharjee has shown dedication and hard work. I wish her the best in her future endeavours!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