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right="-540"/>
        <w:jc w:val="both"/>
        <w:rPr>
          <w:rFonts w:ascii="Times New Roman" w:cs="Times New Roman" w:eastAsia="Times New Roman" w:hAnsi="Times New Roman"/>
          <w:sz w:val="48"/>
          <w:szCs w:val="48"/>
        </w:rPr>
      </w:pPr>
      <w:bookmarkStart w:colFirst="0" w:colLast="0" w:name="_msn5nl7283lx" w:id="0"/>
      <w:bookmarkEnd w:id="0"/>
      <w:r w:rsidDel="00000000" w:rsidR="00000000" w:rsidRPr="00000000">
        <w:rPr>
          <w:rFonts w:ascii="Times New Roman" w:cs="Times New Roman" w:eastAsia="Times New Roman" w:hAnsi="Times New Roman"/>
          <w:sz w:val="48"/>
          <w:szCs w:val="48"/>
          <w:rtl w:val="0"/>
        </w:rPr>
        <w:t xml:space="preserve">Hypothesis Testing Report</w:t>
      </w:r>
    </w:p>
    <w:p w:rsidR="00000000" w:rsidDel="00000000" w:rsidP="00000000" w:rsidRDefault="00000000" w:rsidRPr="00000000" w14:paraId="00000002">
      <w:pPr>
        <w:ind w:left="360" w:right="-540" w:hanging="36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03">
      <w:pPr>
        <w:pStyle w:val="Heading2"/>
        <w:numPr>
          <w:ilvl w:val="2"/>
          <w:numId w:val="1"/>
        </w:numPr>
        <w:spacing w:after="200" w:lineRule="auto"/>
        <w:ind w:left="360" w:right="-540"/>
        <w:jc w:val="both"/>
        <w:rPr>
          <w:rFonts w:ascii="Times New Roman" w:cs="Times New Roman" w:eastAsia="Times New Roman" w:hAnsi="Times New Roman"/>
        </w:rPr>
      </w:pPr>
      <w:bookmarkStart w:colFirst="0" w:colLast="0" w:name="_4ri03eqlfb6o" w:id="1"/>
      <w:bookmarkEnd w:id="1"/>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4">
      <w:pPr>
        <w:shd w:fill="ffffff" w:val="clear"/>
        <w:spacing w:after="100" w:before="120" w:lineRule="auto"/>
        <w:ind w:left="450" w:right="-54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project, we will seek to understand electric car usage by solving for another research question.</w:t>
      </w:r>
    </w:p>
    <w:p w:rsidR="00000000" w:rsidDel="00000000" w:rsidP="00000000" w:rsidRDefault="00000000" w:rsidRPr="00000000" w14:paraId="00000005">
      <w:pPr>
        <w:shd w:fill="ffffff" w:val="clear"/>
        <w:spacing w:after="100" w:before="120" w:lineRule="auto"/>
        <w:ind w:left="450" w:right="-54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will work as a Data Scientist for the Autolib electric car-sharing service company to investigate a claim about the blue cars from the provided Autolib dataset.</w:t>
      </w:r>
    </w:p>
    <w:p w:rsidR="00000000" w:rsidDel="00000000" w:rsidP="00000000" w:rsidRDefault="00000000" w:rsidRPr="00000000" w14:paraId="00000006">
      <w:pPr>
        <w:shd w:fill="ffffff" w:val="clear"/>
        <w:spacing w:after="100" w:before="120" w:lineRule="auto"/>
        <w:ind w:left="450" w:right="-5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12121"/>
          <w:sz w:val="24"/>
          <w:szCs w:val="24"/>
          <w:rtl w:val="0"/>
        </w:rPr>
        <w:t xml:space="preserve">We will look specifically at the weekday data and we will select a simple random sample of two postal codes to compare the blue cars taken. </w:t>
      </w:r>
      <w:r w:rsidDel="00000000" w:rsidR="00000000" w:rsidRPr="00000000">
        <w:rPr>
          <w:rFonts w:ascii="Times New Roman" w:cs="Times New Roman" w:eastAsia="Times New Roman" w:hAnsi="Times New Roman"/>
          <w:color w:val="212121"/>
          <w:sz w:val="24"/>
          <w:szCs w:val="24"/>
          <w:highlight w:val="white"/>
          <w:rtl w:val="0"/>
        </w:rPr>
        <w:t xml:space="preserve">Our claim is that in any two given stations, </w:t>
      </w:r>
      <w:r w:rsidDel="00000000" w:rsidR="00000000" w:rsidRPr="00000000">
        <w:rPr>
          <w:rFonts w:ascii="Times New Roman" w:cs="Times New Roman" w:eastAsia="Times New Roman" w:hAnsi="Times New Roman"/>
          <w:color w:val="212121"/>
          <w:sz w:val="24"/>
          <w:szCs w:val="24"/>
          <w:highlight w:val="white"/>
          <w:rtl w:val="0"/>
        </w:rPr>
        <w:t xml:space="preserve">the average number of blue cars taken is never the same.</w:t>
      </w:r>
      <w:r w:rsidDel="00000000" w:rsidR="00000000" w:rsidRPr="00000000">
        <w:rPr>
          <w:rtl w:val="0"/>
        </w:rPr>
      </w:r>
    </w:p>
    <w:p w:rsidR="00000000" w:rsidDel="00000000" w:rsidP="00000000" w:rsidRDefault="00000000" w:rsidRPr="00000000" w14:paraId="00000007">
      <w:pPr>
        <w:pStyle w:val="Heading2"/>
        <w:numPr>
          <w:ilvl w:val="2"/>
          <w:numId w:val="3"/>
        </w:numPr>
        <w:spacing w:after="200" w:lineRule="auto"/>
        <w:ind w:left="360" w:right="-540"/>
        <w:jc w:val="both"/>
        <w:rPr>
          <w:rFonts w:ascii="Times New Roman" w:cs="Times New Roman" w:eastAsia="Times New Roman" w:hAnsi="Times New Roman"/>
        </w:rPr>
      </w:pPr>
      <w:bookmarkStart w:colFirst="0" w:colLast="0" w:name="_snamy77ppdkc" w:id="2"/>
      <w:bookmarkEnd w:id="2"/>
      <w:r w:rsidDel="00000000" w:rsidR="00000000" w:rsidRPr="00000000">
        <w:rPr>
          <w:rFonts w:ascii="Times New Roman" w:cs="Times New Roman" w:eastAsia="Times New Roman" w:hAnsi="Times New Roman"/>
          <w:rtl w:val="0"/>
        </w:rPr>
        <w:t xml:space="preserve">Data Description</w:t>
      </w:r>
    </w:p>
    <w:p w:rsidR="00000000" w:rsidDel="00000000" w:rsidP="00000000" w:rsidRDefault="00000000" w:rsidRPr="00000000" w14:paraId="00000008">
      <w:pPr>
        <w:spacing w:after="200" w:lineRule="auto"/>
        <w:ind w:left="450" w:right="-54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We will with data from the Autolib electric car-sharing service company to investigate a claim about the blue cars from the provided Autolib dataset. The variable we will be investigating is the blue cars taken in any randomly selected areas identified using the postal codes.</w:t>
      </w:r>
      <w:r w:rsidDel="00000000" w:rsidR="00000000" w:rsidRPr="00000000">
        <w:rPr>
          <w:rtl w:val="0"/>
        </w:rPr>
      </w:r>
    </w:p>
    <w:p w:rsidR="00000000" w:rsidDel="00000000" w:rsidP="00000000" w:rsidRDefault="00000000" w:rsidRPr="00000000" w14:paraId="00000009">
      <w:pPr>
        <w:pStyle w:val="Heading2"/>
        <w:numPr>
          <w:ilvl w:val="2"/>
          <w:numId w:val="2"/>
        </w:numPr>
        <w:spacing w:after="200" w:lineRule="auto"/>
        <w:ind w:left="360" w:right="-540"/>
        <w:jc w:val="both"/>
        <w:rPr>
          <w:rFonts w:ascii="Times New Roman" w:cs="Times New Roman" w:eastAsia="Times New Roman" w:hAnsi="Times New Roman"/>
        </w:rPr>
      </w:pPr>
      <w:bookmarkStart w:colFirst="0" w:colLast="0" w:name="_ohhhc0cfbk5k" w:id="3"/>
      <w:bookmarkEnd w:id="3"/>
      <w:r w:rsidDel="00000000" w:rsidR="00000000" w:rsidRPr="00000000">
        <w:rPr>
          <w:rFonts w:ascii="Times New Roman" w:cs="Times New Roman" w:eastAsia="Times New Roman" w:hAnsi="Times New Roman"/>
          <w:rtl w:val="0"/>
        </w:rPr>
        <w:t xml:space="preserve">Hypothesis Testing Procedure</w:t>
      </w:r>
    </w:p>
    <w:p w:rsidR="00000000" w:rsidDel="00000000" w:rsidP="00000000" w:rsidRDefault="00000000" w:rsidRPr="00000000" w14:paraId="0000000A">
      <w:pPr>
        <w:ind w:left="45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Our claim, as highlighted in our question above, is going to serve as our null hypothesis i.e. in any two given stations, </w:t>
      </w:r>
      <w:r w:rsidDel="00000000" w:rsidR="00000000" w:rsidRPr="00000000">
        <w:rPr>
          <w:rFonts w:ascii="Times New Roman" w:cs="Times New Roman" w:eastAsia="Times New Roman" w:hAnsi="Times New Roman"/>
          <w:b w:val="1"/>
          <w:color w:val="212121"/>
          <w:sz w:val="24"/>
          <w:szCs w:val="24"/>
          <w:rtl w:val="0"/>
        </w:rPr>
        <w:t xml:space="preserve">the average number of blue cars taken is never the same.</w:t>
      </w:r>
    </w:p>
    <w:p w:rsidR="00000000" w:rsidDel="00000000" w:rsidP="00000000" w:rsidRDefault="00000000" w:rsidRPr="00000000" w14:paraId="0000000B">
      <w:pPr>
        <w:shd w:fill="ffffff" w:val="clear"/>
        <w:spacing w:after="100" w:before="120" w:lineRule="auto"/>
        <w:ind w:left="45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alternative hypothesis will, therefore, be that; </w:t>
      </w:r>
      <w:r w:rsidDel="00000000" w:rsidR="00000000" w:rsidRPr="00000000">
        <w:rPr>
          <w:rFonts w:ascii="Times New Roman" w:cs="Times New Roman" w:eastAsia="Times New Roman" w:hAnsi="Times New Roman"/>
          <w:b w:val="1"/>
          <w:color w:val="212121"/>
          <w:sz w:val="24"/>
          <w:szCs w:val="24"/>
          <w:rtl w:val="0"/>
        </w:rPr>
        <w:t xml:space="preserve">the average number of blue cars is the same in every station. </w:t>
      </w:r>
    </w:p>
    <w:p w:rsidR="00000000" w:rsidDel="00000000" w:rsidP="00000000" w:rsidRDefault="00000000" w:rsidRPr="00000000" w14:paraId="0000000C">
      <w:pPr>
        <w:shd w:fill="ffffff" w:val="clear"/>
        <w:spacing w:after="100" w:before="120" w:lineRule="auto"/>
        <w:ind w:left="450" w:firstLine="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Our test statistic is a z test: </w:t>
      </w:r>
    </w:p>
    <w:p w:rsidR="00000000" w:rsidDel="00000000" w:rsidP="00000000" w:rsidRDefault="00000000" w:rsidRPr="00000000" w14:paraId="0000000D">
      <w:pPr>
        <w:shd w:fill="fffffe" w:val="clear"/>
        <w:spacing w:after="100" w:before="120" w:line="276" w:lineRule="auto"/>
        <w:ind w:left="1170" w:firstLine="0"/>
        <w:rPr>
          <w:rFonts w:ascii="Times New Roman" w:cs="Times New Roman" w:eastAsia="Times New Roman" w:hAnsi="Times New Roman"/>
          <w:b w:val="1"/>
          <w:color w:val="008000"/>
          <w:sz w:val="21"/>
          <w:szCs w:val="21"/>
          <w:shd w:fill="d9d9d9" w:val="clear"/>
        </w:rPr>
      </w:pPr>
      <w:r w:rsidDel="00000000" w:rsidR="00000000" w:rsidRPr="00000000">
        <w:rPr>
          <w:rFonts w:ascii="Times New Roman" w:cs="Times New Roman" w:eastAsia="Times New Roman" w:hAnsi="Times New Roman"/>
          <w:b w:val="1"/>
          <w:color w:val="008000"/>
          <w:sz w:val="21"/>
          <w:szCs w:val="21"/>
          <w:shd w:fill="d9d9d9" w:val="clear"/>
          <w:rtl w:val="0"/>
        </w:rPr>
        <w:t xml:space="preserve"># Test statistic</w:t>
      </w:r>
    </w:p>
    <w:p w:rsidR="00000000" w:rsidDel="00000000" w:rsidP="00000000" w:rsidRDefault="00000000" w:rsidRPr="00000000" w14:paraId="0000000E">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tl w:val="0"/>
        </w:rPr>
      </w:r>
    </w:p>
    <w:p w:rsidR="00000000" w:rsidDel="00000000" w:rsidP="00000000" w:rsidRDefault="00000000" w:rsidRPr="00000000" w14:paraId="0000000F">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212121"/>
          <w:sz w:val="21"/>
          <w:szCs w:val="21"/>
          <w:shd w:fill="d9d9d9" w:val="clear"/>
          <w:rtl w:val="0"/>
        </w:rPr>
        <w:t xml:space="preserve">ztest , pval1 = stests.ztest(p1[</w:t>
      </w:r>
      <w:r w:rsidDel="00000000" w:rsidR="00000000" w:rsidRPr="00000000">
        <w:rPr>
          <w:rFonts w:ascii="Times New Roman" w:cs="Times New Roman" w:eastAsia="Times New Roman" w:hAnsi="Times New Roman"/>
          <w:b w:val="1"/>
          <w:color w:val="a31515"/>
          <w:sz w:val="21"/>
          <w:szCs w:val="21"/>
          <w:shd w:fill="d9d9d9" w:val="clear"/>
          <w:rtl w:val="0"/>
        </w:rPr>
        <w:t xml:space="preserve">'bluecars_taken_sum'</w:t>
      </w:r>
      <w:r w:rsidDel="00000000" w:rsidR="00000000" w:rsidRPr="00000000">
        <w:rPr>
          <w:rFonts w:ascii="Times New Roman" w:cs="Times New Roman" w:eastAsia="Times New Roman" w:hAnsi="Times New Roman"/>
          <w:b w:val="1"/>
          <w:color w:val="212121"/>
          <w:sz w:val="21"/>
          <w:szCs w:val="21"/>
          <w:shd w:fill="d9d9d9" w:val="clear"/>
          <w:rtl w:val="0"/>
        </w:rPr>
        <w:t xml:space="preserve">], x2= p2[</w:t>
      </w:r>
      <w:r w:rsidDel="00000000" w:rsidR="00000000" w:rsidRPr="00000000">
        <w:rPr>
          <w:rFonts w:ascii="Times New Roman" w:cs="Times New Roman" w:eastAsia="Times New Roman" w:hAnsi="Times New Roman"/>
          <w:b w:val="1"/>
          <w:color w:val="a31515"/>
          <w:sz w:val="21"/>
          <w:szCs w:val="21"/>
          <w:shd w:fill="d9d9d9" w:val="clear"/>
          <w:rtl w:val="0"/>
        </w:rPr>
        <w:t xml:space="preserve">'bluecars_taken_sum'</w:t>
      </w:r>
      <w:r w:rsidDel="00000000" w:rsidR="00000000" w:rsidRPr="00000000">
        <w:rPr>
          <w:rFonts w:ascii="Times New Roman" w:cs="Times New Roman" w:eastAsia="Times New Roman" w:hAnsi="Times New Roman"/>
          <w:b w:val="1"/>
          <w:color w:val="212121"/>
          <w:sz w:val="21"/>
          <w:szCs w:val="21"/>
          <w:shd w:fill="d9d9d9" w:val="clear"/>
          <w:rtl w:val="0"/>
        </w:rPr>
        <w:t xml:space="preserve">], value=</w:t>
      </w:r>
      <w:r w:rsidDel="00000000" w:rsidR="00000000" w:rsidRPr="00000000">
        <w:rPr>
          <w:rFonts w:ascii="Times New Roman" w:cs="Times New Roman" w:eastAsia="Times New Roman" w:hAnsi="Times New Roman"/>
          <w:b w:val="1"/>
          <w:color w:val="09885a"/>
          <w:sz w:val="21"/>
          <w:szCs w:val="21"/>
          <w:shd w:fill="d9d9d9" w:val="clear"/>
          <w:rtl w:val="0"/>
        </w:rPr>
        <w:t xml:space="preserve">0</w:t>
      </w:r>
      <w:r w:rsidDel="00000000" w:rsidR="00000000" w:rsidRPr="00000000">
        <w:rPr>
          <w:rFonts w:ascii="Times New Roman" w:cs="Times New Roman" w:eastAsia="Times New Roman" w:hAnsi="Times New Roman"/>
          <w:b w:val="1"/>
          <w:color w:val="212121"/>
          <w:sz w:val="21"/>
          <w:szCs w:val="21"/>
          <w:shd w:fill="d9d9d9" w:val="clear"/>
          <w:rtl w:val="0"/>
        </w:rPr>
        <w:t xml:space="preserve">, alternative=</w:t>
      </w:r>
      <w:r w:rsidDel="00000000" w:rsidR="00000000" w:rsidRPr="00000000">
        <w:rPr>
          <w:rFonts w:ascii="Times New Roman" w:cs="Times New Roman" w:eastAsia="Times New Roman" w:hAnsi="Times New Roman"/>
          <w:b w:val="1"/>
          <w:color w:val="a31515"/>
          <w:sz w:val="21"/>
          <w:szCs w:val="21"/>
          <w:shd w:fill="d9d9d9" w:val="clear"/>
          <w:rtl w:val="0"/>
        </w:rPr>
        <w:t xml:space="preserve">'two-sided'</w:t>
      </w:r>
      <w:r w:rsidDel="00000000" w:rsidR="00000000" w:rsidRPr="00000000">
        <w:rPr>
          <w:rFonts w:ascii="Times New Roman" w:cs="Times New Roman" w:eastAsia="Times New Roman" w:hAnsi="Times New Roman"/>
          <w:b w:val="1"/>
          <w:color w:val="212121"/>
          <w:sz w:val="21"/>
          <w:szCs w:val="21"/>
          <w:shd w:fill="d9d9d9" w:val="clear"/>
          <w:rtl w:val="0"/>
        </w:rPr>
        <w:t xml:space="preserve">)</w:t>
      </w:r>
    </w:p>
    <w:p w:rsidR="00000000" w:rsidDel="00000000" w:rsidP="00000000" w:rsidRDefault="00000000" w:rsidRPr="00000000" w14:paraId="00000010">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tl w:val="0"/>
        </w:rPr>
      </w:r>
    </w:p>
    <w:p w:rsidR="00000000" w:rsidDel="00000000" w:rsidP="00000000" w:rsidRDefault="00000000" w:rsidRPr="00000000" w14:paraId="00000011">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795e26"/>
          <w:sz w:val="21"/>
          <w:szCs w:val="21"/>
          <w:shd w:fill="d9d9d9" w:val="clear"/>
          <w:rtl w:val="0"/>
        </w:rPr>
        <w:t xml:space="preserve">print</w:t>
      </w:r>
      <w:r w:rsidDel="00000000" w:rsidR="00000000" w:rsidRPr="00000000">
        <w:rPr>
          <w:rFonts w:ascii="Times New Roman" w:cs="Times New Roman" w:eastAsia="Times New Roman" w:hAnsi="Times New Roman"/>
          <w:b w:val="1"/>
          <w:color w:val="212121"/>
          <w:sz w:val="21"/>
          <w:szCs w:val="21"/>
          <w:shd w:fill="d9d9d9" w:val="clear"/>
          <w:rtl w:val="0"/>
        </w:rPr>
        <w:t xml:space="preserve">(</w:t>
      </w:r>
      <w:r w:rsidDel="00000000" w:rsidR="00000000" w:rsidRPr="00000000">
        <w:rPr>
          <w:rFonts w:ascii="Times New Roman" w:cs="Times New Roman" w:eastAsia="Times New Roman" w:hAnsi="Times New Roman"/>
          <w:b w:val="1"/>
          <w:color w:val="267f99"/>
          <w:sz w:val="21"/>
          <w:szCs w:val="21"/>
          <w:shd w:fill="d9d9d9" w:val="clear"/>
          <w:rtl w:val="0"/>
        </w:rPr>
        <w:t xml:space="preserve">float</w:t>
      </w:r>
      <w:r w:rsidDel="00000000" w:rsidR="00000000" w:rsidRPr="00000000">
        <w:rPr>
          <w:rFonts w:ascii="Times New Roman" w:cs="Times New Roman" w:eastAsia="Times New Roman" w:hAnsi="Times New Roman"/>
          <w:b w:val="1"/>
          <w:color w:val="212121"/>
          <w:sz w:val="21"/>
          <w:szCs w:val="21"/>
          <w:shd w:fill="d9d9d9" w:val="clear"/>
          <w:rtl w:val="0"/>
        </w:rPr>
        <w:t xml:space="preserve">(pval1))</w:t>
      </w:r>
    </w:p>
    <w:p w:rsidR="00000000" w:rsidDel="00000000" w:rsidP="00000000" w:rsidRDefault="00000000" w:rsidRPr="00000000" w14:paraId="00000012">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tl w:val="0"/>
        </w:rPr>
      </w:r>
    </w:p>
    <w:p w:rsidR="00000000" w:rsidDel="00000000" w:rsidP="00000000" w:rsidRDefault="00000000" w:rsidRPr="00000000" w14:paraId="00000013">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af00db"/>
          <w:sz w:val="21"/>
          <w:szCs w:val="21"/>
          <w:shd w:fill="d9d9d9" w:val="clear"/>
          <w:rtl w:val="0"/>
        </w:rPr>
        <w:t xml:space="preserve">if</w:t>
      </w:r>
      <w:r w:rsidDel="00000000" w:rsidR="00000000" w:rsidRPr="00000000">
        <w:rPr>
          <w:rFonts w:ascii="Times New Roman" w:cs="Times New Roman" w:eastAsia="Times New Roman" w:hAnsi="Times New Roman"/>
          <w:b w:val="1"/>
          <w:color w:val="212121"/>
          <w:sz w:val="21"/>
          <w:szCs w:val="21"/>
          <w:shd w:fill="d9d9d9" w:val="clear"/>
          <w:rtl w:val="0"/>
        </w:rPr>
        <w:t xml:space="preserve"> pval1 &lt; </w:t>
      </w:r>
      <w:r w:rsidDel="00000000" w:rsidR="00000000" w:rsidRPr="00000000">
        <w:rPr>
          <w:rFonts w:ascii="Times New Roman" w:cs="Times New Roman" w:eastAsia="Times New Roman" w:hAnsi="Times New Roman"/>
          <w:b w:val="1"/>
          <w:color w:val="09885a"/>
          <w:sz w:val="21"/>
          <w:szCs w:val="21"/>
          <w:shd w:fill="d9d9d9" w:val="clear"/>
          <w:rtl w:val="0"/>
        </w:rPr>
        <w:t xml:space="preserve">0.05</w:t>
      </w:r>
      <w:r w:rsidDel="00000000" w:rsidR="00000000" w:rsidRPr="00000000">
        <w:rPr>
          <w:rFonts w:ascii="Times New Roman" w:cs="Times New Roman" w:eastAsia="Times New Roman" w:hAnsi="Times New Roman"/>
          <w:b w:val="1"/>
          <w:color w:val="212121"/>
          <w:sz w:val="21"/>
          <w:szCs w:val="21"/>
          <w:shd w:fill="d9d9d9" w:val="clear"/>
          <w:rtl w:val="0"/>
        </w:rPr>
        <w:t xml:space="preserve">:</w:t>
      </w:r>
    </w:p>
    <w:p w:rsidR="00000000" w:rsidDel="00000000" w:rsidP="00000000" w:rsidRDefault="00000000" w:rsidRPr="00000000" w14:paraId="00000014">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212121"/>
          <w:sz w:val="21"/>
          <w:szCs w:val="21"/>
          <w:shd w:fill="d9d9d9" w:val="clear"/>
          <w:rtl w:val="0"/>
        </w:rPr>
        <w:t xml:space="preserve">    </w:t>
      </w:r>
      <w:r w:rsidDel="00000000" w:rsidR="00000000" w:rsidRPr="00000000">
        <w:rPr>
          <w:rFonts w:ascii="Times New Roman" w:cs="Times New Roman" w:eastAsia="Times New Roman" w:hAnsi="Times New Roman"/>
          <w:b w:val="1"/>
          <w:color w:val="795e26"/>
          <w:sz w:val="21"/>
          <w:szCs w:val="21"/>
          <w:shd w:fill="d9d9d9" w:val="clear"/>
          <w:rtl w:val="0"/>
        </w:rPr>
        <w:t xml:space="preserve">print</w:t>
      </w:r>
      <w:r w:rsidDel="00000000" w:rsidR="00000000" w:rsidRPr="00000000">
        <w:rPr>
          <w:rFonts w:ascii="Times New Roman" w:cs="Times New Roman" w:eastAsia="Times New Roman" w:hAnsi="Times New Roman"/>
          <w:b w:val="1"/>
          <w:color w:val="212121"/>
          <w:sz w:val="21"/>
          <w:szCs w:val="21"/>
          <w:shd w:fill="d9d9d9" w:val="clear"/>
          <w:rtl w:val="0"/>
        </w:rPr>
        <w:t xml:space="preserve">(</w:t>
      </w:r>
      <w:r w:rsidDel="00000000" w:rsidR="00000000" w:rsidRPr="00000000">
        <w:rPr>
          <w:rFonts w:ascii="Times New Roman" w:cs="Times New Roman" w:eastAsia="Times New Roman" w:hAnsi="Times New Roman"/>
          <w:b w:val="1"/>
          <w:color w:val="a31515"/>
          <w:sz w:val="21"/>
          <w:szCs w:val="21"/>
          <w:shd w:fill="d9d9d9" w:val="clear"/>
          <w:rtl w:val="0"/>
        </w:rPr>
        <w:t xml:space="preserve">"reject null hypothesis"</w:t>
      </w:r>
      <w:r w:rsidDel="00000000" w:rsidR="00000000" w:rsidRPr="00000000">
        <w:rPr>
          <w:rFonts w:ascii="Times New Roman" w:cs="Times New Roman" w:eastAsia="Times New Roman" w:hAnsi="Times New Roman"/>
          <w:b w:val="1"/>
          <w:color w:val="212121"/>
          <w:sz w:val="21"/>
          <w:szCs w:val="21"/>
          <w:shd w:fill="d9d9d9" w:val="clear"/>
          <w:rtl w:val="0"/>
        </w:rPr>
        <w:t xml:space="preserve">)</w:t>
      </w:r>
    </w:p>
    <w:p w:rsidR="00000000" w:rsidDel="00000000" w:rsidP="00000000" w:rsidRDefault="00000000" w:rsidRPr="00000000" w14:paraId="00000015">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af00db"/>
          <w:sz w:val="21"/>
          <w:szCs w:val="21"/>
          <w:shd w:fill="d9d9d9" w:val="clear"/>
          <w:rtl w:val="0"/>
        </w:rPr>
        <w:t xml:space="preserve">else</w:t>
      </w:r>
      <w:r w:rsidDel="00000000" w:rsidR="00000000" w:rsidRPr="00000000">
        <w:rPr>
          <w:rFonts w:ascii="Times New Roman" w:cs="Times New Roman" w:eastAsia="Times New Roman" w:hAnsi="Times New Roman"/>
          <w:b w:val="1"/>
          <w:color w:val="212121"/>
          <w:sz w:val="21"/>
          <w:szCs w:val="21"/>
          <w:shd w:fill="d9d9d9" w:val="clear"/>
          <w:rtl w:val="0"/>
        </w:rPr>
        <w:t xml:space="preserve">:</w:t>
      </w:r>
    </w:p>
    <w:p w:rsidR="00000000" w:rsidDel="00000000" w:rsidP="00000000" w:rsidRDefault="00000000" w:rsidRPr="00000000" w14:paraId="00000016">
      <w:pPr>
        <w:shd w:fill="fffffe" w:val="clear"/>
        <w:spacing w:after="100" w:before="120" w:line="276" w:lineRule="auto"/>
        <w:ind w:left="1170" w:firstLine="0"/>
        <w:rPr>
          <w:rFonts w:ascii="Times New Roman" w:cs="Times New Roman" w:eastAsia="Times New Roman" w:hAnsi="Times New Roman"/>
          <w:b w:val="1"/>
          <w:color w:val="212121"/>
          <w:sz w:val="21"/>
          <w:szCs w:val="21"/>
          <w:shd w:fill="d9d9d9" w:val="clear"/>
        </w:rPr>
      </w:pPr>
      <w:r w:rsidDel="00000000" w:rsidR="00000000" w:rsidRPr="00000000">
        <w:rPr>
          <w:rFonts w:ascii="Times New Roman" w:cs="Times New Roman" w:eastAsia="Times New Roman" w:hAnsi="Times New Roman"/>
          <w:b w:val="1"/>
          <w:color w:val="212121"/>
          <w:sz w:val="21"/>
          <w:szCs w:val="21"/>
          <w:shd w:fill="d9d9d9" w:val="clear"/>
          <w:rtl w:val="0"/>
        </w:rPr>
        <w:t xml:space="preserve">    </w:t>
      </w:r>
      <w:r w:rsidDel="00000000" w:rsidR="00000000" w:rsidRPr="00000000">
        <w:rPr>
          <w:rFonts w:ascii="Times New Roman" w:cs="Times New Roman" w:eastAsia="Times New Roman" w:hAnsi="Times New Roman"/>
          <w:b w:val="1"/>
          <w:color w:val="795e26"/>
          <w:sz w:val="21"/>
          <w:szCs w:val="21"/>
          <w:shd w:fill="d9d9d9" w:val="clear"/>
          <w:rtl w:val="0"/>
        </w:rPr>
        <w:t xml:space="preserve">print</w:t>
      </w:r>
      <w:r w:rsidDel="00000000" w:rsidR="00000000" w:rsidRPr="00000000">
        <w:rPr>
          <w:rFonts w:ascii="Times New Roman" w:cs="Times New Roman" w:eastAsia="Times New Roman" w:hAnsi="Times New Roman"/>
          <w:b w:val="1"/>
          <w:color w:val="212121"/>
          <w:sz w:val="21"/>
          <w:szCs w:val="21"/>
          <w:shd w:fill="d9d9d9" w:val="clear"/>
          <w:rtl w:val="0"/>
        </w:rPr>
        <w:t xml:space="preserve">(</w:t>
      </w:r>
      <w:r w:rsidDel="00000000" w:rsidR="00000000" w:rsidRPr="00000000">
        <w:rPr>
          <w:rFonts w:ascii="Times New Roman" w:cs="Times New Roman" w:eastAsia="Times New Roman" w:hAnsi="Times New Roman"/>
          <w:b w:val="1"/>
          <w:color w:val="a31515"/>
          <w:sz w:val="21"/>
          <w:szCs w:val="21"/>
          <w:shd w:fill="d9d9d9" w:val="clear"/>
          <w:rtl w:val="0"/>
        </w:rPr>
        <w:t xml:space="preserve">"fail to reject null hypothesis"</w:t>
      </w:r>
      <w:r w:rsidDel="00000000" w:rsidR="00000000" w:rsidRPr="00000000">
        <w:rPr>
          <w:rFonts w:ascii="Times New Roman" w:cs="Times New Roman" w:eastAsia="Times New Roman" w:hAnsi="Times New Roman"/>
          <w:b w:val="1"/>
          <w:color w:val="212121"/>
          <w:sz w:val="21"/>
          <w:szCs w:val="21"/>
          <w:shd w:fill="d9d9d9" w:val="clear"/>
          <w:rtl w:val="0"/>
        </w:rPr>
        <w:t xml:space="preserve">)</w:t>
      </w:r>
    </w:p>
    <w:p w:rsidR="00000000" w:rsidDel="00000000" w:rsidP="00000000" w:rsidRDefault="00000000" w:rsidRPr="00000000" w14:paraId="00000017">
      <w:pPr>
        <w:shd w:fill="ffffff" w:val="clear"/>
        <w:spacing w:after="100" w:before="120" w:lineRule="auto"/>
        <w:ind w:left="45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This will compare our result with the set level of significance which is 0.05.</w:t>
      </w:r>
    </w:p>
    <w:p w:rsidR="00000000" w:rsidDel="00000000" w:rsidP="00000000" w:rsidRDefault="00000000" w:rsidRPr="00000000" w14:paraId="0000001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less than the level of significance the null hypothesis is rejected</w:t>
      </w:r>
      <w:r w:rsidDel="00000000" w:rsidR="00000000" w:rsidRPr="00000000">
        <w:rPr>
          <w:rtl w:val="0"/>
        </w:rPr>
      </w:r>
    </w:p>
    <w:p w:rsidR="00000000" w:rsidDel="00000000" w:rsidP="00000000" w:rsidRDefault="00000000" w:rsidRPr="00000000" w14:paraId="0000001A">
      <w:pPr>
        <w:pStyle w:val="Heading2"/>
        <w:numPr>
          <w:ilvl w:val="2"/>
          <w:numId w:val="5"/>
        </w:numPr>
        <w:spacing w:after="200" w:lineRule="auto"/>
        <w:ind w:left="360" w:right="-540"/>
        <w:jc w:val="both"/>
        <w:rPr>
          <w:rFonts w:ascii="Times New Roman" w:cs="Times New Roman" w:eastAsia="Times New Roman" w:hAnsi="Times New Roman"/>
        </w:rPr>
      </w:pPr>
      <w:bookmarkStart w:colFirst="0" w:colLast="0" w:name="_1hg0xkjofpkr" w:id="4"/>
      <w:bookmarkEnd w:id="4"/>
      <w:r w:rsidDel="00000000" w:rsidR="00000000" w:rsidRPr="00000000">
        <w:rPr>
          <w:rFonts w:ascii="Times New Roman" w:cs="Times New Roman" w:eastAsia="Times New Roman" w:hAnsi="Times New Roman"/>
          <w:rtl w:val="0"/>
        </w:rPr>
        <w:t xml:space="preserve">Hypothesis Testing Results</w:t>
      </w:r>
    </w:p>
    <w:p w:rsidR="00000000" w:rsidDel="00000000" w:rsidP="00000000" w:rsidRDefault="00000000" w:rsidRPr="00000000" w14:paraId="0000001B">
      <w:pPr>
        <w:shd w:fill="ffffff" w:val="clear"/>
        <w:spacing w:after="100" w:before="12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p-value = 1.293688500330634e-26</w:t>
      </w:r>
    </w:p>
    <w:p w:rsidR="00000000" w:rsidDel="00000000" w:rsidP="00000000" w:rsidRDefault="00000000" w:rsidRPr="00000000" w14:paraId="0000001C">
      <w:pPr>
        <w:shd w:fill="ffffff" w:val="clear"/>
        <w:spacing w:after="100" w:before="12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p-value is a very small value and it is less than the level of significance (0.05)</w:t>
      </w:r>
    </w:p>
    <w:p w:rsidR="00000000" w:rsidDel="00000000" w:rsidP="00000000" w:rsidRDefault="00000000" w:rsidRPr="00000000" w14:paraId="0000001D">
      <w:pPr>
        <w:shd w:fill="ffffff" w:val="clear"/>
        <w:spacing w:after="100" w:before="120" w:lineRule="auto"/>
        <w:ind w:left="72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12121"/>
          <w:sz w:val="24"/>
          <w:szCs w:val="24"/>
          <w:rtl w:val="0"/>
        </w:rPr>
        <w:t xml:space="preserve">Hence we reject the Null Hypothesis</w:t>
      </w:r>
      <w:r w:rsidDel="00000000" w:rsidR="00000000" w:rsidRPr="00000000">
        <w:rPr>
          <w:rtl w:val="0"/>
        </w:rPr>
      </w:r>
    </w:p>
    <w:p w:rsidR="00000000" w:rsidDel="00000000" w:rsidP="00000000" w:rsidRDefault="00000000" w:rsidRPr="00000000" w14:paraId="0000001E">
      <w:pPr>
        <w:pStyle w:val="Heading2"/>
        <w:spacing w:after="200" w:lineRule="auto"/>
        <w:ind w:right="-540"/>
        <w:jc w:val="both"/>
        <w:rPr>
          <w:rFonts w:ascii="Times New Roman" w:cs="Times New Roman" w:eastAsia="Times New Roman" w:hAnsi="Times New Roman"/>
        </w:rPr>
      </w:pPr>
      <w:bookmarkStart w:colFirst="0" w:colLast="0" w:name="_w5nu3darbqtv" w:id="5"/>
      <w:bookmarkEnd w:id="5"/>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Summary and Conclusions</w:t>
      </w:r>
    </w:p>
    <w:p w:rsidR="00000000" w:rsidDel="00000000" w:rsidP="00000000" w:rsidRDefault="00000000" w:rsidRPr="00000000" w14:paraId="0000001F">
      <w:pPr>
        <w:numPr>
          <w:ilvl w:val="0"/>
          <w:numId w:val="4"/>
        </w:numPr>
        <w:shd w:fill="ffffff" w:val="clear"/>
        <w:spacing w:after="0" w:afterAutospacing="0" w:before="1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There is sufficient evidence to conclude that the difference in the means of blue cars taken in postal code 92160 and 93600 is not 0.</w:t>
      </w:r>
    </w:p>
    <w:p w:rsidR="00000000" w:rsidDel="00000000" w:rsidP="00000000" w:rsidRDefault="00000000" w:rsidRPr="00000000" w14:paraId="00000020">
      <w:pPr>
        <w:numPr>
          <w:ilvl w:val="0"/>
          <w:numId w:val="4"/>
        </w:numPr>
        <w:shd w:fill="ffffff" w:val="clear"/>
        <w:spacing w:after="1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The test was statistically significant.</w:t>
      </w:r>
    </w:p>
    <w:p w:rsidR="00000000" w:rsidDel="00000000" w:rsidP="00000000" w:rsidRDefault="00000000" w:rsidRPr="00000000" w14:paraId="00000021">
      <w:pPr>
        <w:spacing w:after="200" w:lineRule="auto"/>
        <w:ind w:left="0" w:right="-54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ind w:left="360" w:right="-5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360" w:right="-540" w:hanging="360"/>
        <w:jc w:val="both"/>
        <w:rPr>
          <w:rFonts w:ascii="Times New Roman" w:cs="Times New Roman" w:eastAsia="Times New Roman" w:hAnsi="Times New Roman"/>
          <w:b w:val="1"/>
          <w:color w:val="2d3b45"/>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3"/>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2"/>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6"/>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4"/>
      <w:numFmt w:val="decimal"/>
      <w:lvlText w:val="%3."/>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rFonts w:ascii="Arial" w:cs="Arial" w:eastAsia="Arial" w:hAnsi="Arial"/>
        <w:color w:val="2d3b45"/>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