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F34" w:rsidRDefault="00D77F34">
      <w:r>
        <w:t>Unity Id : gshah,spachary</w:t>
      </w:r>
      <w:bookmarkStart w:id="0" w:name="_GoBack"/>
      <w:bookmarkEnd w:id="0"/>
    </w:p>
    <w:p w:rsidR="004E2A47" w:rsidRDefault="004017FF">
      <w:r>
        <w:t xml:space="preserve">Task </w:t>
      </w:r>
      <w:proofErr w:type="gramStart"/>
      <w:r>
        <w:t>1 :</w:t>
      </w:r>
      <w:proofErr w:type="gramEnd"/>
    </w:p>
    <w:p w:rsidR="004017FF" w:rsidRDefault="004017FF"/>
    <w:tbl>
      <w:tblPr>
        <w:tblW w:w="7808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RFC Number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Size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In kb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Port 4515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Port 4995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Port 4695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Port 4212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Port 4513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52,502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433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23,091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86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28,233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108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32,320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123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20,302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61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68,108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271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39,157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104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14,329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34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28,980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80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87,496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339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66,206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245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24,476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67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76,506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300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11,183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33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65,400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324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95,186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267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8,684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23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21,542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43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11,395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25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324,179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3502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3185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2321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2269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2361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52,827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129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46,989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128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12,561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29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33,416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64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39,222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87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44,036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93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27,498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53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21,572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40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48,616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95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123,975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418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56,130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149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142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22,726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44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9,819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21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11,141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21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84,931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234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45,114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111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lastRenderedPageBreak/>
              <w:t>6037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57,137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139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41,274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89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50,789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113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89,413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215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28,099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12,098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26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139,517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494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54,487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124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172,818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745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750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14,761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30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40,698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104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50,874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129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6049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57,487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146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41,022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96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53,504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124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41,850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134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72,338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219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22,673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42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58,800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127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63,914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149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74,686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170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193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90,202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304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222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40,656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93</w:t>
            </w:r>
          </w:p>
        </w:tc>
      </w:tr>
      <w:tr w:rsidR="004017FF" w:rsidRPr="004017FF" w:rsidTr="004017F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6060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45,601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106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7FF" w:rsidRPr="004017FF" w:rsidRDefault="004017FF" w:rsidP="004017FF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4017FF">
              <w:rPr>
                <w:rFonts w:ascii="Calibri" w:eastAsia="Times New Roman" w:hAnsi="Calibri"/>
                <w:color w:val="000000"/>
                <w:sz w:val="22"/>
              </w:rPr>
              <w:t>99</w:t>
            </w:r>
          </w:p>
        </w:tc>
      </w:tr>
    </w:tbl>
    <w:p w:rsidR="004017FF" w:rsidRDefault="004017FF"/>
    <w:p w:rsidR="004017FF" w:rsidRDefault="004017FF"/>
    <w:p w:rsidR="004017FF" w:rsidRDefault="004017FF">
      <w:r>
        <w:rPr>
          <w:noProof/>
        </w:rPr>
        <w:lastRenderedPageBreak/>
        <w:drawing>
          <wp:inline distT="0" distB="0" distL="0" distR="0" wp14:anchorId="4BE1E05C" wp14:editId="3E78EC0A">
            <wp:extent cx="5943600" cy="46005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017FF" w:rsidRDefault="004017FF"/>
    <w:p w:rsidR="004017FF" w:rsidRDefault="004017FF">
      <w:r>
        <w:t>As the size of the file increases, the time needed for it to transfer from one place to the other also increases.</w:t>
      </w:r>
    </w:p>
    <w:p w:rsidR="004017FF" w:rsidRDefault="004017FF">
      <w:r>
        <w:t>This time is near about a constant. And varies a bit according to the port number due to background traffic in the network.</w:t>
      </w:r>
    </w:p>
    <w:p w:rsidR="004017FF" w:rsidRDefault="004017FF"/>
    <w:p w:rsidR="009C1A90" w:rsidRDefault="009C1A90">
      <w:r>
        <w:br w:type="page"/>
      </w:r>
    </w:p>
    <w:p w:rsidR="004017FF" w:rsidRDefault="009C1A90">
      <w:r>
        <w:lastRenderedPageBreak/>
        <w:t>Task 2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RFC Number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Size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In kb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Port 4515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Port 4995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Port 4695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Port 4212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Port 4513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Port 4516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52,502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347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23,091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75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28,233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94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32,320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130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20,302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68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68,108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270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323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39,157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115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14,329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34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28,980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85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87,496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341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66,206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222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24,476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77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76,506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290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11,183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32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65,400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223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95,186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246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8,684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18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21,542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39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11,395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26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324,179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2341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2306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2358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2367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2537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52,827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140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46,989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136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12,561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30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33,416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71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39,222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93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44,036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104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27,498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53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21,572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44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48,616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98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123,975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421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56,130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156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22,726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54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9,819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21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11,141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22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84,931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230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45,114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106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57,137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128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41,274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82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50,789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105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lastRenderedPageBreak/>
              <w:t>6040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89,413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206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28,099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59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12,098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28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139,517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438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54,487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134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172,818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660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14,761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27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40,698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97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50,874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130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6049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57,487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150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41,022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87</w:t>
            </w: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53,504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41,850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72,338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22,673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58,800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63,914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149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74,686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90,202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232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40,656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</w:tr>
      <w:tr w:rsidR="009C1A90" w:rsidRPr="009C1A90" w:rsidTr="009C1A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6060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45,601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108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9C1A90">
              <w:rPr>
                <w:rFonts w:ascii="Calibri" w:eastAsia="Times New Roman" w:hAnsi="Calibri"/>
                <w:color w:val="000000"/>
                <w:sz w:val="22"/>
              </w:rPr>
              <w:t>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A90" w:rsidRPr="009C1A90" w:rsidRDefault="009C1A90" w:rsidP="009C1A90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</w:p>
        </w:tc>
      </w:tr>
    </w:tbl>
    <w:p w:rsidR="009C1A90" w:rsidRDefault="009C1A90"/>
    <w:p w:rsidR="009C1A90" w:rsidRDefault="009C1A90"/>
    <w:p w:rsidR="009C1A90" w:rsidRDefault="009C1A90">
      <w:r>
        <w:rPr>
          <w:noProof/>
        </w:rPr>
        <w:lastRenderedPageBreak/>
        <w:drawing>
          <wp:inline distT="0" distB="0" distL="0" distR="0" wp14:anchorId="364686B8" wp14:editId="404501F5">
            <wp:extent cx="5943600" cy="4267835"/>
            <wp:effectExtent l="0" t="0" r="0" b="184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C1A90" w:rsidRDefault="009C1A90"/>
    <w:p w:rsidR="009C1A90" w:rsidRDefault="009C1A90">
      <w:r>
        <w:t>The readings are pretty similar to the earlier readings.</w:t>
      </w:r>
    </w:p>
    <w:p w:rsidR="009C1A90" w:rsidRDefault="009C1A90">
      <w:r>
        <w:t>There is not much difference in the system even if they have to collect 10 files from one of each peers.</w:t>
      </w:r>
    </w:p>
    <w:p w:rsidR="009C1A90" w:rsidRDefault="009C1A90">
      <w:r>
        <w:br w:type="page"/>
      </w:r>
    </w:p>
    <w:p w:rsidR="009C1A90" w:rsidRDefault="009C1A90">
      <w:r>
        <w:lastRenderedPageBreak/>
        <w:t>Message format:</w:t>
      </w:r>
    </w:p>
    <w:p w:rsidR="009C1A90" w:rsidRPr="009C1A90" w:rsidRDefault="009C1A90" w:rsidP="009C1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1A90">
        <w:rPr>
          <w:rFonts w:ascii="Arial" w:eastAsia="Times New Roman" w:hAnsi="Arial" w:cs="Arial"/>
          <w:b/>
          <w:bCs/>
          <w:color w:val="222222"/>
          <w:sz w:val="20"/>
          <w:szCs w:val="20"/>
        </w:rPr>
        <w:t>1) ADD</w:t>
      </w:r>
    </w:p>
    <w:p w:rsidR="009C1A90" w:rsidRPr="009C1A90" w:rsidRDefault="009C1A90" w:rsidP="009C1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1A90">
        <w:rPr>
          <w:rFonts w:ascii="Arial" w:eastAsia="Times New Roman" w:hAnsi="Arial" w:cs="Arial"/>
          <w:color w:val="222222"/>
          <w:sz w:val="20"/>
          <w:szCs w:val="20"/>
        </w:rPr>
        <w:t xml:space="preserve">ADD </w:t>
      </w:r>
      <w:proofErr w:type="gramStart"/>
      <w:r w:rsidRPr="009C1A90">
        <w:rPr>
          <w:rFonts w:ascii="Arial" w:eastAsia="Times New Roman" w:hAnsi="Arial" w:cs="Arial"/>
          <w:color w:val="222222"/>
          <w:sz w:val="20"/>
          <w:szCs w:val="20"/>
        </w:rPr>
        <w:t>RFC  </w:t>
      </w:r>
      <w:proofErr w:type="spellStart"/>
      <w:r w:rsidRPr="009C1A90">
        <w:rPr>
          <w:rFonts w:ascii="Arial" w:eastAsia="Times New Roman" w:hAnsi="Arial" w:cs="Arial"/>
          <w:color w:val="222222"/>
          <w:sz w:val="20"/>
          <w:szCs w:val="20"/>
        </w:rPr>
        <w:t>rfc</w:t>
      </w:r>
      <w:proofErr w:type="gramEnd"/>
      <w:r w:rsidRPr="009C1A90">
        <w:rPr>
          <w:rFonts w:ascii="Arial" w:eastAsia="Times New Roman" w:hAnsi="Arial" w:cs="Arial"/>
          <w:color w:val="222222"/>
          <w:sz w:val="20"/>
          <w:szCs w:val="20"/>
        </w:rPr>
        <w:t>_no</w:t>
      </w:r>
      <w:proofErr w:type="spellEnd"/>
      <w:r w:rsidRPr="009C1A90">
        <w:rPr>
          <w:rFonts w:ascii="Arial" w:eastAsia="Times New Roman" w:hAnsi="Arial" w:cs="Arial"/>
          <w:color w:val="222222"/>
          <w:sz w:val="20"/>
          <w:szCs w:val="20"/>
        </w:rPr>
        <w:t>  P2P-CI/1.0 \n Host-&gt; client_host_name Port: clients_server_port Title: rfc_title</w:t>
      </w:r>
    </w:p>
    <w:p w:rsidR="009C1A90" w:rsidRPr="009C1A90" w:rsidRDefault="009C1A90" w:rsidP="009C1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C1A90" w:rsidRPr="009C1A90" w:rsidRDefault="009C1A90" w:rsidP="009C1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1A90">
        <w:rPr>
          <w:rFonts w:ascii="Arial" w:eastAsia="Times New Roman" w:hAnsi="Arial" w:cs="Arial"/>
          <w:b/>
          <w:bCs/>
          <w:color w:val="222222"/>
          <w:sz w:val="20"/>
          <w:szCs w:val="20"/>
        </w:rPr>
        <w:t>2) LOOKUP</w:t>
      </w:r>
    </w:p>
    <w:p w:rsidR="009C1A90" w:rsidRPr="009C1A90" w:rsidRDefault="009C1A90" w:rsidP="009C1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1A90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spellStart"/>
      <w:r w:rsidRPr="009C1A90">
        <w:rPr>
          <w:rFonts w:ascii="Arial" w:eastAsia="Times New Roman" w:hAnsi="Arial" w:cs="Arial"/>
          <w:color w:val="222222"/>
          <w:sz w:val="20"/>
          <w:szCs w:val="20"/>
        </w:rPr>
        <w:t>rfc_no</w:t>
      </w:r>
      <w:proofErr w:type="spellEnd"/>
      <w:proofErr w:type="gramStart"/>
      <w:r w:rsidRPr="009C1A90">
        <w:rPr>
          <w:rFonts w:ascii="Arial" w:eastAsia="Times New Roman" w:hAnsi="Arial" w:cs="Arial"/>
          <w:color w:val="222222"/>
          <w:sz w:val="20"/>
          <w:szCs w:val="20"/>
        </w:rPr>
        <w:t>  P2P</w:t>
      </w:r>
      <w:proofErr w:type="gramEnd"/>
      <w:r w:rsidRPr="009C1A90">
        <w:rPr>
          <w:rFonts w:ascii="Arial" w:eastAsia="Times New Roman" w:hAnsi="Arial" w:cs="Arial"/>
          <w:color w:val="222222"/>
          <w:sz w:val="20"/>
          <w:szCs w:val="20"/>
        </w:rPr>
        <w:t>-CI/1.0 \n Host-&gt; </w:t>
      </w:r>
      <w:proofErr w:type="spellStart"/>
      <w:r w:rsidRPr="009C1A90">
        <w:rPr>
          <w:rFonts w:ascii="Arial" w:eastAsia="Times New Roman" w:hAnsi="Arial" w:cs="Arial"/>
          <w:color w:val="222222"/>
          <w:sz w:val="20"/>
          <w:szCs w:val="20"/>
        </w:rPr>
        <w:t>client_host_name</w:t>
      </w:r>
      <w:proofErr w:type="spellEnd"/>
      <w:r w:rsidRPr="009C1A90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spellStart"/>
      <w:r w:rsidRPr="009C1A90">
        <w:rPr>
          <w:rFonts w:ascii="Arial" w:eastAsia="Times New Roman" w:hAnsi="Arial" w:cs="Arial"/>
          <w:color w:val="222222"/>
          <w:sz w:val="20"/>
          <w:szCs w:val="20"/>
        </w:rPr>
        <w:t>clients_server_port</w:t>
      </w:r>
      <w:proofErr w:type="spellEnd"/>
      <w:r w:rsidRPr="009C1A90">
        <w:rPr>
          <w:rFonts w:ascii="Arial" w:eastAsia="Times New Roman" w:hAnsi="Arial" w:cs="Arial"/>
          <w:color w:val="222222"/>
          <w:sz w:val="20"/>
          <w:szCs w:val="20"/>
        </w:rPr>
        <w:t>. </w:t>
      </w:r>
    </w:p>
    <w:p w:rsidR="009C1A90" w:rsidRPr="009C1A90" w:rsidRDefault="009C1A90" w:rsidP="009C1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C1A90" w:rsidRPr="009C1A90" w:rsidRDefault="009C1A90" w:rsidP="009C1A90">
      <w:pPr>
        <w:spacing w:after="0" w:line="240" w:lineRule="auto"/>
        <w:rPr>
          <w:rFonts w:eastAsia="Times New Roman"/>
          <w:szCs w:val="24"/>
        </w:rPr>
      </w:pPr>
      <w:r w:rsidRPr="009C1A90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9C1A90" w:rsidRPr="009C1A90" w:rsidRDefault="009C1A90" w:rsidP="009C1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1A90">
        <w:rPr>
          <w:rFonts w:ascii="Arial" w:eastAsia="Times New Roman" w:hAnsi="Arial" w:cs="Arial"/>
          <w:b/>
          <w:bCs/>
          <w:color w:val="222222"/>
          <w:sz w:val="20"/>
          <w:szCs w:val="20"/>
        </w:rPr>
        <w:t>3) LISTRFC</w:t>
      </w:r>
    </w:p>
    <w:p w:rsidR="009C1A90" w:rsidRPr="009C1A90" w:rsidRDefault="009C1A90" w:rsidP="009C1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1A90">
        <w:rPr>
          <w:rFonts w:ascii="Arial" w:eastAsia="Times New Roman" w:hAnsi="Arial" w:cs="Arial"/>
          <w:color w:val="222222"/>
          <w:sz w:val="20"/>
          <w:szCs w:val="20"/>
        </w:rPr>
        <w:t>LIST ALL P2P-CI/1.0 \n</w:t>
      </w:r>
      <w:proofErr w:type="gramStart"/>
      <w:r w:rsidRPr="009C1A90">
        <w:rPr>
          <w:rFonts w:ascii="Arial" w:eastAsia="Times New Roman" w:hAnsi="Arial" w:cs="Arial"/>
          <w:color w:val="222222"/>
          <w:sz w:val="20"/>
          <w:szCs w:val="20"/>
        </w:rPr>
        <w:t>  Host</w:t>
      </w:r>
      <w:proofErr w:type="gramEnd"/>
      <w:r w:rsidRPr="009C1A90">
        <w:rPr>
          <w:rFonts w:ascii="Arial" w:eastAsia="Times New Roman" w:hAnsi="Arial" w:cs="Arial"/>
          <w:color w:val="222222"/>
          <w:sz w:val="20"/>
          <w:szCs w:val="20"/>
        </w:rPr>
        <w:t>-&gt;  </w:t>
      </w:r>
      <w:proofErr w:type="spellStart"/>
      <w:r w:rsidRPr="009C1A90">
        <w:rPr>
          <w:rFonts w:ascii="Arial" w:eastAsia="Times New Roman" w:hAnsi="Arial" w:cs="Arial"/>
          <w:color w:val="222222"/>
          <w:sz w:val="20"/>
          <w:szCs w:val="20"/>
        </w:rPr>
        <w:t>client_host_name</w:t>
      </w:r>
      <w:proofErr w:type="spellEnd"/>
      <w:r w:rsidRPr="009C1A90">
        <w:rPr>
          <w:rFonts w:ascii="Arial" w:eastAsia="Times New Roman" w:hAnsi="Arial" w:cs="Arial"/>
          <w:color w:val="222222"/>
          <w:sz w:val="20"/>
          <w:szCs w:val="20"/>
        </w:rPr>
        <w:t>  Port: </w:t>
      </w:r>
      <w:proofErr w:type="spellStart"/>
      <w:r w:rsidRPr="009C1A90">
        <w:rPr>
          <w:rFonts w:ascii="Arial" w:eastAsia="Times New Roman" w:hAnsi="Arial" w:cs="Arial"/>
          <w:color w:val="222222"/>
          <w:sz w:val="20"/>
          <w:szCs w:val="20"/>
        </w:rPr>
        <w:t>clients_server_port</w:t>
      </w:r>
      <w:proofErr w:type="spellEnd"/>
    </w:p>
    <w:p w:rsidR="009C1A90" w:rsidRPr="009C1A90" w:rsidRDefault="009C1A90" w:rsidP="009C1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1A90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9C1A90" w:rsidRPr="009C1A90" w:rsidRDefault="009C1A90" w:rsidP="009C1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1A90">
        <w:rPr>
          <w:rFonts w:ascii="Arial" w:eastAsia="Times New Roman" w:hAnsi="Arial" w:cs="Arial"/>
          <w:b/>
          <w:bCs/>
          <w:color w:val="222222"/>
          <w:sz w:val="20"/>
          <w:szCs w:val="20"/>
        </w:rPr>
        <w:t>4) GET RFC</w:t>
      </w:r>
    </w:p>
    <w:p w:rsidR="009C1A90" w:rsidRPr="009C1A90" w:rsidRDefault="009C1A90" w:rsidP="009C1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1A90">
        <w:rPr>
          <w:rFonts w:ascii="Arial" w:eastAsia="Times New Roman" w:hAnsi="Arial" w:cs="Arial"/>
          <w:color w:val="222222"/>
          <w:sz w:val="20"/>
          <w:szCs w:val="20"/>
        </w:rPr>
        <w:t>GET RFC </w:t>
      </w:r>
      <w:proofErr w:type="spellStart"/>
      <w:r w:rsidRPr="009C1A90">
        <w:rPr>
          <w:rFonts w:ascii="Arial" w:eastAsia="Times New Roman" w:hAnsi="Arial" w:cs="Arial"/>
          <w:color w:val="222222"/>
          <w:sz w:val="20"/>
          <w:szCs w:val="20"/>
        </w:rPr>
        <w:t>rfc_no</w:t>
      </w:r>
      <w:proofErr w:type="spellEnd"/>
      <w:proofErr w:type="gramStart"/>
      <w:r w:rsidRPr="009C1A90">
        <w:rPr>
          <w:rFonts w:ascii="Arial" w:eastAsia="Times New Roman" w:hAnsi="Arial" w:cs="Arial"/>
          <w:color w:val="222222"/>
          <w:sz w:val="20"/>
          <w:szCs w:val="20"/>
        </w:rPr>
        <w:t>  P2P</w:t>
      </w:r>
      <w:proofErr w:type="gramEnd"/>
      <w:r w:rsidRPr="009C1A90">
        <w:rPr>
          <w:rFonts w:ascii="Arial" w:eastAsia="Times New Roman" w:hAnsi="Arial" w:cs="Arial"/>
          <w:color w:val="222222"/>
          <w:sz w:val="20"/>
          <w:szCs w:val="20"/>
        </w:rPr>
        <w:t>-CI/1.0 \n  Host-&gt; </w:t>
      </w:r>
      <w:proofErr w:type="spellStart"/>
      <w:r w:rsidRPr="009C1A90">
        <w:rPr>
          <w:rFonts w:ascii="Arial" w:eastAsia="Times New Roman" w:hAnsi="Arial" w:cs="Arial"/>
          <w:color w:val="222222"/>
          <w:sz w:val="20"/>
          <w:szCs w:val="20"/>
        </w:rPr>
        <w:t>client_host_name</w:t>
      </w:r>
      <w:proofErr w:type="spellEnd"/>
      <w:r w:rsidRPr="009C1A90">
        <w:rPr>
          <w:rFonts w:ascii="Arial" w:eastAsia="Times New Roman" w:hAnsi="Arial" w:cs="Arial"/>
          <w:color w:val="222222"/>
          <w:sz w:val="20"/>
          <w:szCs w:val="20"/>
        </w:rPr>
        <w:t> Operating system: </w:t>
      </w:r>
      <w:proofErr w:type="spellStart"/>
      <w:r w:rsidRPr="009C1A90">
        <w:rPr>
          <w:rFonts w:ascii="Arial" w:eastAsia="Times New Roman" w:hAnsi="Arial" w:cs="Arial"/>
          <w:color w:val="222222"/>
          <w:sz w:val="20"/>
          <w:szCs w:val="20"/>
        </w:rPr>
        <w:t>osName</w:t>
      </w:r>
      <w:proofErr w:type="spellEnd"/>
    </w:p>
    <w:p w:rsidR="009C1A90" w:rsidRPr="009C1A90" w:rsidRDefault="009C1A90" w:rsidP="009C1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1A90">
        <w:rPr>
          <w:rFonts w:ascii="Arial" w:eastAsia="Times New Roman" w:hAnsi="Arial" w:cs="Arial"/>
          <w:color w:val="222222"/>
          <w:sz w:val="20"/>
          <w:szCs w:val="20"/>
        </w:rPr>
        <w:t>5) </w:t>
      </w:r>
      <w:r w:rsidRPr="009C1A90">
        <w:rPr>
          <w:rFonts w:ascii="Arial" w:eastAsia="Times New Roman" w:hAnsi="Arial" w:cs="Arial"/>
          <w:b/>
          <w:bCs/>
          <w:color w:val="222222"/>
          <w:sz w:val="20"/>
          <w:szCs w:val="20"/>
        </w:rPr>
        <w:t>WRONG INPUT</w:t>
      </w:r>
    </w:p>
    <w:p w:rsidR="009C1A90" w:rsidRPr="009C1A90" w:rsidRDefault="009C1A90" w:rsidP="009C1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1A90">
        <w:rPr>
          <w:rFonts w:ascii="Arial" w:eastAsia="Times New Roman" w:hAnsi="Arial" w:cs="Arial"/>
          <w:color w:val="222222"/>
          <w:sz w:val="20"/>
          <w:szCs w:val="20"/>
        </w:rPr>
        <w:t>"P2P-CI/1.0 Bad Request 400"</w:t>
      </w:r>
    </w:p>
    <w:p w:rsidR="009C1A90" w:rsidRPr="009C1A90" w:rsidRDefault="009C1A90" w:rsidP="009C1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1A90">
        <w:rPr>
          <w:rFonts w:ascii="Arial" w:eastAsia="Times New Roman" w:hAnsi="Arial" w:cs="Arial"/>
          <w:color w:val="222222"/>
          <w:sz w:val="20"/>
          <w:szCs w:val="20"/>
        </w:rPr>
        <w:t>6) </w:t>
      </w:r>
      <w:r w:rsidRPr="009C1A90">
        <w:rPr>
          <w:rFonts w:ascii="Arial" w:eastAsia="Times New Roman" w:hAnsi="Arial" w:cs="Arial"/>
          <w:b/>
          <w:bCs/>
          <w:color w:val="222222"/>
          <w:sz w:val="20"/>
          <w:szCs w:val="20"/>
        </w:rPr>
        <w:t>DATA RECEIVED FROM SERVER</w:t>
      </w:r>
    </w:p>
    <w:p w:rsidR="009C1A90" w:rsidRPr="009C1A90" w:rsidRDefault="009C1A90" w:rsidP="009C1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1A90">
        <w:rPr>
          <w:rFonts w:ascii="Arial" w:eastAsia="Times New Roman" w:hAnsi="Arial" w:cs="Arial"/>
          <w:color w:val="222222"/>
          <w:sz w:val="20"/>
          <w:szCs w:val="20"/>
        </w:rPr>
        <w:t>P2P-CI/1.0 200 OK \</w:t>
      </w:r>
      <w:proofErr w:type="spellStart"/>
      <w:r w:rsidRPr="009C1A90">
        <w:rPr>
          <w:rFonts w:ascii="Arial" w:eastAsia="Times New Roman" w:hAnsi="Arial" w:cs="Arial"/>
          <w:color w:val="222222"/>
          <w:sz w:val="20"/>
          <w:szCs w:val="20"/>
        </w:rPr>
        <w:t>nOS</w:t>
      </w:r>
      <w:proofErr w:type="spellEnd"/>
      <w:r w:rsidRPr="009C1A90">
        <w:rPr>
          <w:rFonts w:ascii="Arial" w:eastAsia="Times New Roman" w:hAnsi="Arial" w:cs="Arial"/>
          <w:color w:val="222222"/>
          <w:sz w:val="20"/>
          <w:szCs w:val="20"/>
        </w:rPr>
        <w:t>: </w:t>
      </w:r>
      <w:proofErr w:type="spellStart"/>
      <w:proofErr w:type="gramStart"/>
      <w:r w:rsidRPr="009C1A90">
        <w:rPr>
          <w:rFonts w:ascii="Arial" w:eastAsia="Times New Roman" w:hAnsi="Arial" w:cs="Arial"/>
          <w:color w:val="222222"/>
          <w:sz w:val="20"/>
          <w:szCs w:val="20"/>
        </w:rPr>
        <w:t>System.getProperty</w:t>
      </w:r>
      <w:proofErr w:type="spellEnd"/>
      <w:r w:rsidRPr="009C1A90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C1A90">
        <w:rPr>
          <w:rFonts w:ascii="Arial" w:eastAsia="Times New Roman" w:hAnsi="Arial" w:cs="Arial"/>
          <w:color w:val="222222"/>
          <w:sz w:val="20"/>
          <w:szCs w:val="20"/>
        </w:rPr>
        <w:t>"</w:t>
      </w:r>
      <w:hyperlink r:id="rId6" w:tgtFrame="_blank" w:history="1">
        <w:r w:rsidRPr="009C1A90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os.name</w:t>
        </w:r>
      </w:hyperlink>
      <w:r w:rsidRPr="009C1A90">
        <w:rPr>
          <w:rFonts w:ascii="Arial" w:eastAsia="Times New Roman" w:hAnsi="Arial" w:cs="Arial"/>
          <w:color w:val="222222"/>
          <w:sz w:val="20"/>
          <w:szCs w:val="20"/>
        </w:rPr>
        <w:t xml:space="preserve">") Content </w:t>
      </w:r>
      <w:proofErr w:type="spellStart"/>
      <w:r w:rsidRPr="009C1A90">
        <w:rPr>
          <w:rFonts w:ascii="Arial" w:eastAsia="Times New Roman" w:hAnsi="Arial" w:cs="Arial"/>
          <w:color w:val="222222"/>
          <w:sz w:val="20"/>
          <w:szCs w:val="20"/>
        </w:rPr>
        <w:t>Type:text</w:t>
      </w:r>
      <w:proofErr w:type="spellEnd"/>
      <w:r w:rsidRPr="009C1A90">
        <w:rPr>
          <w:rFonts w:ascii="Arial" w:eastAsia="Times New Roman" w:hAnsi="Arial" w:cs="Arial"/>
          <w:color w:val="222222"/>
          <w:sz w:val="20"/>
          <w:szCs w:val="20"/>
        </w:rPr>
        <w:t>/text</w:t>
      </w:r>
    </w:p>
    <w:p w:rsidR="009C1A90" w:rsidRPr="009C1A90" w:rsidRDefault="009C1A90" w:rsidP="009C1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1A90">
        <w:rPr>
          <w:rFonts w:ascii="Arial" w:eastAsia="Times New Roman" w:hAnsi="Arial" w:cs="Arial"/>
          <w:color w:val="222222"/>
          <w:sz w:val="20"/>
          <w:szCs w:val="20"/>
        </w:rPr>
        <w:t> 7) </w:t>
      </w:r>
      <w:r w:rsidRPr="009C1A90">
        <w:rPr>
          <w:rFonts w:ascii="Arial" w:eastAsia="Times New Roman" w:hAnsi="Arial" w:cs="Arial"/>
          <w:b/>
          <w:bCs/>
          <w:color w:val="222222"/>
          <w:sz w:val="20"/>
          <w:szCs w:val="20"/>
        </w:rPr>
        <w:t>FILE NOT FOUND</w:t>
      </w:r>
    </w:p>
    <w:p w:rsidR="009C1A90" w:rsidRPr="009C1A90" w:rsidRDefault="009C1A90" w:rsidP="009C1A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1A90">
        <w:rPr>
          <w:rFonts w:ascii="Arial" w:eastAsia="Times New Roman" w:hAnsi="Arial" w:cs="Arial"/>
          <w:color w:val="222222"/>
          <w:sz w:val="20"/>
          <w:szCs w:val="20"/>
        </w:rPr>
        <w:t>P2P-CI/1.0</w:t>
      </w:r>
      <w:proofErr w:type="gramStart"/>
      <w:r w:rsidRPr="009C1A90">
        <w:rPr>
          <w:rFonts w:ascii="Arial" w:eastAsia="Times New Roman" w:hAnsi="Arial" w:cs="Arial"/>
          <w:color w:val="222222"/>
          <w:sz w:val="20"/>
          <w:szCs w:val="20"/>
        </w:rPr>
        <w:t>  404</w:t>
      </w:r>
      <w:proofErr w:type="gramEnd"/>
      <w:r w:rsidRPr="009C1A9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C1A90">
        <w:rPr>
          <w:rFonts w:ascii="Arial" w:eastAsia="Times New Roman" w:hAnsi="Arial" w:cs="Arial"/>
          <w:color w:val="222222"/>
          <w:sz w:val="20"/>
          <w:szCs w:val="20"/>
        </w:rPr>
        <w:t>NotFound</w:t>
      </w:r>
      <w:proofErr w:type="spellEnd"/>
    </w:p>
    <w:p w:rsidR="009C1A90" w:rsidRDefault="009C1A90"/>
    <w:sectPr w:rsidR="009C1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FF"/>
    <w:rsid w:val="00006141"/>
    <w:rsid w:val="00013900"/>
    <w:rsid w:val="00017B9B"/>
    <w:rsid w:val="0004707F"/>
    <w:rsid w:val="00054640"/>
    <w:rsid w:val="000760AC"/>
    <w:rsid w:val="000A284C"/>
    <w:rsid w:val="000E2368"/>
    <w:rsid w:val="000F0138"/>
    <w:rsid w:val="000F62EE"/>
    <w:rsid w:val="00140922"/>
    <w:rsid w:val="00150C1D"/>
    <w:rsid w:val="0016609D"/>
    <w:rsid w:val="00175A78"/>
    <w:rsid w:val="0018157C"/>
    <w:rsid w:val="001C3617"/>
    <w:rsid w:val="001E1887"/>
    <w:rsid w:val="00212D96"/>
    <w:rsid w:val="00232C42"/>
    <w:rsid w:val="002438AC"/>
    <w:rsid w:val="002445EE"/>
    <w:rsid w:val="00262424"/>
    <w:rsid w:val="00262BE8"/>
    <w:rsid w:val="00262CB8"/>
    <w:rsid w:val="00274551"/>
    <w:rsid w:val="00281296"/>
    <w:rsid w:val="002A363B"/>
    <w:rsid w:val="002A377C"/>
    <w:rsid w:val="002B10C2"/>
    <w:rsid w:val="002F7EDB"/>
    <w:rsid w:val="003038D7"/>
    <w:rsid w:val="00323A01"/>
    <w:rsid w:val="0033432D"/>
    <w:rsid w:val="00346EB1"/>
    <w:rsid w:val="003725C0"/>
    <w:rsid w:val="003A36B4"/>
    <w:rsid w:val="004017FF"/>
    <w:rsid w:val="00421B36"/>
    <w:rsid w:val="0044673F"/>
    <w:rsid w:val="004708C8"/>
    <w:rsid w:val="00477A8D"/>
    <w:rsid w:val="004A3D14"/>
    <w:rsid w:val="004A4118"/>
    <w:rsid w:val="004C2B84"/>
    <w:rsid w:val="004C7AF7"/>
    <w:rsid w:val="004E1A24"/>
    <w:rsid w:val="004E2A47"/>
    <w:rsid w:val="004E2D71"/>
    <w:rsid w:val="004F44D5"/>
    <w:rsid w:val="004F61CB"/>
    <w:rsid w:val="00546FC3"/>
    <w:rsid w:val="005609E2"/>
    <w:rsid w:val="00574CE2"/>
    <w:rsid w:val="005C34A2"/>
    <w:rsid w:val="005D07CA"/>
    <w:rsid w:val="005D3C7B"/>
    <w:rsid w:val="005D56B6"/>
    <w:rsid w:val="005E40DA"/>
    <w:rsid w:val="006052CD"/>
    <w:rsid w:val="00625075"/>
    <w:rsid w:val="00654788"/>
    <w:rsid w:val="006A6743"/>
    <w:rsid w:val="006B249D"/>
    <w:rsid w:val="006C5AA3"/>
    <w:rsid w:val="006D000B"/>
    <w:rsid w:val="006D6C95"/>
    <w:rsid w:val="006E5B15"/>
    <w:rsid w:val="006F3164"/>
    <w:rsid w:val="00717B98"/>
    <w:rsid w:val="00731914"/>
    <w:rsid w:val="0073471F"/>
    <w:rsid w:val="00743EE1"/>
    <w:rsid w:val="007670C1"/>
    <w:rsid w:val="00793D87"/>
    <w:rsid w:val="007B2002"/>
    <w:rsid w:val="007E2960"/>
    <w:rsid w:val="007E6AF2"/>
    <w:rsid w:val="007F27BB"/>
    <w:rsid w:val="00812A8E"/>
    <w:rsid w:val="00816D4D"/>
    <w:rsid w:val="008273D1"/>
    <w:rsid w:val="00837C5B"/>
    <w:rsid w:val="0087415A"/>
    <w:rsid w:val="00884803"/>
    <w:rsid w:val="008F2D18"/>
    <w:rsid w:val="009264C9"/>
    <w:rsid w:val="009432E7"/>
    <w:rsid w:val="00947425"/>
    <w:rsid w:val="00971D99"/>
    <w:rsid w:val="009775E2"/>
    <w:rsid w:val="009868F2"/>
    <w:rsid w:val="009A45DE"/>
    <w:rsid w:val="009C1A90"/>
    <w:rsid w:val="00A11918"/>
    <w:rsid w:val="00A32312"/>
    <w:rsid w:val="00A42360"/>
    <w:rsid w:val="00A65DFD"/>
    <w:rsid w:val="00A734F4"/>
    <w:rsid w:val="00AC7E81"/>
    <w:rsid w:val="00AD1FF8"/>
    <w:rsid w:val="00AD7E22"/>
    <w:rsid w:val="00AF4077"/>
    <w:rsid w:val="00B16BC1"/>
    <w:rsid w:val="00B24810"/>
    <w:rsid w:val="00B34872"/>
    <w:rsid w:val="00B5091C"/>
    <w:rsid w:val="00B61C85"/>
    <w:rsid w:val="00B6718F"/>
    <w:rsid w:val="00BE1EBE"/>
    <w:rsid w:val="00BF579F"/>
    <w:rsid w:val="00C22046"/>
    <w:rsid w:val="00C25529"/>
    <w:rsid w:val="00C66797"/>
    <w:rsid w:val="00C86739"/>
    <w:rsid w:val="00C95BB9"/>
    <w:rsid w:val="00CA6EDE"/>
    <w:rsid w:val="00CB6F3D"/>
    <w:rsid w:val="00CD4FB3"/>
    <w:rsid w:val="00D00DB2"/>
    <w:rsid w:val="00D40A6E"/>
    <w:rsid w:val="00D673C7"/>
    <w:rsid w:val="00D77F34"/>
    <w:rsid w:val="00D8061B"/>
    <w:rsid w:val="00DA533F"/>
    <w:rsid w:val="00DC5CFA"/>
    <w:rsid w:val="00DC5E00"/>
    <w:rsid w:val="00DD3F8E"/>
    <w:rsid w:val="00E02C78"/>
    <w:rsid w:val="00E36368"/>
    <w:rsid w:val="00E864E5"/>
    <w:rsid w:val="00ED0E68"/>
    <w:rsid w:val="00ED6652"/>
    <w:rsid w:val="00EE1963"/>
    <w:rsid w:val="00EE2820"/>
    <w:rsid w:val="00EF2442"/>
    <w:rsid w:val="00EF3E44"/>
    <w:rsid w:val="00EF40CE"/>
    <w:rsid w:val="00F1450F"/>
    <w:rsid w:val="00F35714"/>
    <w:rsid w:val="00F552D8"/>
    <w:rsid w:val="00F651A6"/>
    <w:rsid w:val="00F6525E"/>
    <w:rsid w:val="00F82316"/>
    <w:rsid w:val="00F85009"/>
    <w:rsid w:val="00F91176"/>
    <w:rsid w:val="00F97263"/>
    <w:rsid w:val="00FA3066"/>
    <w:rsid w:val="00FB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B3E60-0A2C-4A7B-B885-584A77C6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A90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9C1A90"/>
  </w:style>
  <w:style w:type="character" w:styleId="Hyperlink">
    <w:name w:val="Hyperlink"/>
    <w:basedOn w:val="DefaultParagraphFont"/>
    <w:uiPriority w:val="99"/>
    <w:semiHidden/>
    <w:unhideWhenUsed/>
    <w:rsid w:val="009C1A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s.name/" TargetMode="Externa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Receiving</a:t>
            </a:r>
            <a:r>
              <a:rPr lang="en-US" baseline="0"/>
              <a:t> Time at various ports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Port 4515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Sheet1!$A$2:$A$61</c:f>
              <c:numCache>
                <c:formatCode>General</c:formatCode>
                <c:ptCount val="60"/>
                <c:pt idx="0">
                  <c:v>6001</c:v>
                </c:pt>
                <c:pt idx="1">
                  <c:v>6002</c:v>
                </c:pt>
                <c:pt idx="2">
                  <c:v>6003</c:v>
                </c:pt>
                <c:pt idx="3">
                  <c:v>6004</c:v>
                </c:pt>
                <c:pt idx="4">
                  <c:v>6005</c:v>
                </c:pt>
                <c:pt idx="5">
                  <c:v>6006</c:v>
                </c:pt>
                <c:pt idx="6">
                  <c:v>6007</c:v>
                </c:pt>
                <c:pt idx="7">
                  <c:v>6008</c:v>
                </c:pt>
                <c:pt idx="8">
                  <c:v>6009</c:v>
                </c:pt>
                <c:pt idx="9">
                  <c:v>6010</c:v>
                </c:pt>
                <c:pt idx="10">
                  <c:v>6011</c:v>
                </c:pt>
                <c:pt idx="11">
                  <c:v>6012</c:v>
                </c:pt>
                <c:pt idx="12">
                  <c:v>6013</c:v>
                </c:pt>
                <c:pt idx="13">
                  <c:v>6014</c:v>
                </c:pt>
                <c:pt idx="14">
                  <c:v>6015</c:v>
                </c:pt>
                <c:pt idx="15">
                  <c:v>6016</c:v>
                </c:pt>
                <c:pt idx="16">
                  <c:v>6017</c:v>
                </c:pt>
                <c:pt idx="17">
                  <c:v>6018</c:v>
                </c:pt>
                <c:pt idx="18">
                  <c:v>6019</c:v>
                </c:pt>
                <c:pt idx="19">
                  <c:v>6020</c:v>
                </c:pt>
                <c:pt idx="20">
                  <c:v>6021</c:v>
                </c:pt>
                <c:pt idx="21">
                  <c:v>6022</c:v>
                </c:pt>
                <c:pt idx="22">
                  <c:v>6023</c:v>
                </c:pt>
                <c:pt idx="23">
                  <c:v>6024</c:v>
                </c:pt>
                <c:pt idx="24">
                  <c:v>6025</c:v>
                </c:pt>
                <c:pt idx="25">
                  <c:v>6026</c:v>
                </c:pt>
                <c:pt idx="26">
                  <c:v>6027</c:v>
                </c:pt>
                <c:pt idx="27">
                  <c:v>6028</c:v>
                </c:pt>
                <c:pt idx="28">
                  <c:v>6029</c:v>
                </c:pt>
                <c:pt idx="29">
                  <c:v>6030</c:v>
                </c:pt>
                <c:pt idx="30">
                  <c:v>6031</c:v>
                </c:pt>
                <c:pt idx="31">
                  <c:v>6032</c:v>
                </c:pt>
                <c:pt idx="32">
                  <c:v>6033</c:v>
                </c:pt>
                <c:pt idx="33">
                  <c:v>6034</c:v>
                </c:pt>
                <c:pt idx="34">
                  <c:v>6035</c:v>
                </c:pt>
                <c:pt idx="35">
                  <c:v>6036</c:v>
                </c:pt>
                <c:pt idx="36">
                  <c:v>6037</c:v>
                </c:pt>
                <c:pt idx="37">
                  <c:v>6038</c:v>
                </c:pt>
                <c:pt idx="38">
                  <c:v>6039</c:v>
                </c:pt>
                <c:pt idx="39">
                  <c:v>6040</c:v>
                </c:pt>
                <c:pt idx="40">
                  <c:v>6041</c:v>
                </c:pt>
                <c:pt idx="41">
                  <c:v>6042</c:v>
                </c:pt>
                <c:pt idx="42">
                  <c:v>6043</c:v>
                </c:pt>
                <c:pt idx="43">
                  <c:v>6044</c:v>
                </c:pt>
                <c:pt idx="44">
                  <c:v>6045</c:v>
                </c:pt>
                <c:pt idx="45">
                  <c:v>6046</c:v>
                </c:pt>
                <c:pt idx="46">
                  <c:v>6047</c:v>
                </c:pt>
                <c:pt idx="47">
                  <c:v>6048</c:v>
                </c:pt>
                <c:pt idx="48">
                  <c:v>6049</c:v>
                </c:pt>
                <c:pt idx="49">
                  <c:v>6050</c:v>
                </c:pt>
                <c:pt idx="50">
                  <c:v>6051</c:v>
                </c:pt>
                <c:pt idx="51">
                  <c:v>6052</c:v>
                </c:pt>
                <c:pt idx="52">
                  <c:v>6053</c:v>
                </c:pt>
                <c:pt idx="53">
                  <c:v>6054</c:v>
                </c:pt>
                <c:pt idx="54">
                  <c:v>6055</c:v>
                </c:pt>
                <c:pt idx="55">
                  <c:v>6056</c:v>
                </c:pt>
                <c:pt idx="56">
                  <c:v>6057</c:v>
                </c:pt>
                <c:pt idx="57">
                  <c:v>6058</c:v>
                </c:pt>
                <c:pt idx="58">
                  <c:v>6059</c:v>
                </c:pt>
                <c:pt idx="59">
                  <c:v>6060</c:v>
                </c:pt>
              </c:numCache>
            </c:numRef>
          </c:cat>
          <c:val>
            <c:numRef>
              <c:f>Sheet1!$D$2:$D$61</c:f>
              <c:numCache>
                <c:formatCode>General</c:formatCode>
                <c:ptCount val="60"/>
                <c:pt idx="0">
                  <c:v>612</c:v>
                </c:pt>
                <c:pt idx="1">
                  <c:v>130</c:v>
                </c:pt>
                <c:pt idx="2">
                  <c:v>128</c:v>
                </c:pt>
                <c:pt idx="3">
                  <c:v>193</c:v>
                </c:pt>
                <c:pt idx="4">
                  <c:v>87</c:v>
                </c:pt>
                <c:pt idx="5">
                  <c:v>371</c:v>
                </c:pt>
                <c:pt idx="6">
                  <c:v>119</c:v>
                </c:pt>
                <c:pt idx="7">
                  <c:v>40</c:v>
                </c:pt>
                <c:pt idx="8">
                  <c:v>95</c:v>
                </c:pt>
                <c:pt idx="9">
                  <c:v>488</c:v>
                </c:pt>
                <c:pt idx="10">
                  <c:v>272</c:v>
                </c:pt>
                <c:pt idx="11">
                  <c:v>71</c:v>
                </c:pt>
                <c:pt idx="12">
                  <c:v>304</c:v>
                </c:pt>
                <c:pt idx="13">
                  <c:v>31</c:v>
                </c:pt>
                <c:pt idx="14">
                  <c:v>160</c:v>
                </c:pt>
                <c:pt idx="15">
                  <c:v>275</c:v>
                </c:pt>
                <c:pt idx="16">
                  <c:v>19</c:v>
                </c:pt>
                <c:pt idx="17">
                  <c:v>37</c:v>
                </c:pt>
                <c:pt idx="18">
                  <c:v>22</c:v>
                </c:pt>
                <c:pt idx="19">
                  <c:v>3502</c:v>
                </c:pt>
                <c:pt idx="20">
                  <c:v>192</c:v>
                </c:pt>
                <c:pt idx="21">
                  <c:v>189</c:v>
                </c:pt>
                <c:pt idx="22">
                  <c:v>25</c:v>
                </c:pt>
                <c:pt idx="23">
                  <c:v>62</c:v>
                </c:pt>
                <c:pt idx="24">
                  <c:v>89</c:v>
                </c:pt>
                <c:pt idx="25">
                  <c:v>103</c:v>
                </c:pt>
                <c:pt idx="26">
                  <c:v>53</c:v>
                </c:pt>
                <c:pt idx="27">
                  <c:v>55</c:v>
                </c:pt>
                <c:pt idx="28">
                  <c:v>91</c:v>
                </c:pt>
                <c:pt idx="29">
                  <c:v>450</c:v>
                </c:pt>
                <c:pt idx="30">
                  <c:v>144</c:v>
                </c:pt>
                <c:pt idx="31">
                  <c:v>44</c:v>
                </c:pt>
                <c:pt idx="32">
                  <c:v>20</c:v>
                </c:pt>
                <c:pt idx="33">
                  <c:v>22</c:v>
                </c:pt>
                <c:pt idx="34">
                  <c:v>245</c:v>
                </c:pt>
                <c:pt idx="35">
                  <c:v>131</c:v>
                </c:pt>
                <c:pt idx="36">
                  <c:v>136</c:v>
                </c:pt>
                <c:pt idx="37">
                  <c:v>87</c:v>
                </c:pt>
                <c:pt idx="38">
                  <c:v>124</c:v>
                </c:pt>
                <c:pt idx="39">
                  <c:v>215</c:v>
                </c:pt>
                <c:pt idx="40">
                  <c:v>73</c:v>
                </c:pt>
                <c:pt idx="41">
                  <c:v>25</c:v>
                </c:pt>
                <c:pt idx="42">
                  <c:v>451</c:v>
                </c:pt>
                <c:pt idx="43">
                  <c:v>116</c:v>
                </c:pt>
                <c:pt idx="44">
                  <c:v>664</c:v>
                </c:pt>
                <c:pt idx="45">
                  <c:v>33</c:v>
                </c:pt>
                <c:pt idx="46">
                  <c:v>108</c:v>
                </c:pt>
                <c:pt idx="47">
                  <c:v>136</c:v>
                </c:pt>
                <c:pt idx="48">
                  <c:v>143</c:v>
                </c:pt>
                <c:pt idx="49">
                  <c:v>115</c:v>
                </c:pt>
                <c:pt idx="50">
                  <c:v>112</c:v>
                </c:pt>
                <c:pt idx="51">
                  <c:v>84</c:v>
                </c:pt>
                <c:pt idx="52">
                  <c:v>186</c:v>
                </c:pt>
                <c:pt idx="53">
                  <c:v>42</c:v>
                </c:pt>
                <c:pt idx="54">
                  <c:v>127</c:v>
                </c:pt>
                <c:pt idx="55">
                  <c:v>178</c:v>
                </c:pt>
                <c:pt idx="56">
                  <c:v>204</c:v>
                </c:pt>
                <c:pt idx="57">
                  <c:v>215</c:v>
                </c:pt>
                <c:pt idx="58">
                  <c:v>92</c:v>
                </c:pt>
                <c:pt idx="59">
                  <c:v>113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Port 4995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Sheet1!$A$2:$A$61</c:f>
              <c:numCache>
                <c:formatCode>General</c:formatCode>
                <c:ptCount val="60"/>
                <c:pt idx="0">
                  <c:v>6001</c:v>
                </c:pt>
                <c:pt idx="1">
                  <c:v>6002</c:v>
                </c:pt>
                <c:pt idx="2">
                  <c:v>6003</c:v>
                </c:pt>
                <c:pt idx="3">
                  <c:v>6004</c:v>
                </c:pt>
                <c:pt idx="4">
                  <c:v>6005</c:v>
                </c:pt>
                <c:pt idx="5">
                  <c:v>6006</c:v>
                </c:pt>
                <c:pt idx="6">
                  <c:v>6007</c:v>
                </c:pt>
                <c:pt idx="7">
                  <c:v>6008</c:v>
                </c:pt>
                <c:pt idx="8">
                  <c:v>6009</c:v>
                </c:pt>
                <c:pt idx="9">
                  <c:v>6010</c:v>
                </c:pt>
                <c:pt idx="10">
                  <c:v>6011</c:v>
                </c:pt>
                <c:pt idx="11">
                  <c:v>6012</c:v>
                </c:pt>
                <c:pt idx="12">
                  <c:v>6013</c:v>
                </c:pt>
                <c:pt idx="13">
                  <c:v>6014</c:v>
                </c:pt>
                <c:pt idx="14">
                  <c:v>6015</c:v>
                </c:pt>
                <c:pt idx="15">
                  <c:v>6016</c:v>
                </c:pt>
                <c:pt idx="16">
                  <c:v>6017</c:v>
                </c:pt>
                <c:pt idx="17">
                  <c:v>6018</c:v>
                </c:pt>
                <c:pt idx="18">
                  <c:v>6019</c:v>
                </c:pt>
                <c:pt idx="19">
                  <c:v>6020</c:v>
                </c:pt>
                <c:pt idx="20">
                  <c:v>6021</c:v>
                </c:pt>
                <c:pt idx="21">
                  <c:v>6022</c:v>
                </c:pt>
                <c:pt idx="22">
                  <c:v>6023</c:v>
                </c:pt>
                <c:pt idx="23">
                  <c:v>6024</c:v>
                </c:pt>
                <c:pt idx="24">
                  <c:v>6025</c:v>
                </c:pt>
                <c:pt idx="25">
                  <c:v>6026</c:v>
                </c:pt>
                <c:pt idx="26">
                  <c:v>6027</c:v>
                </c:pt>
                <c:pt idx="27">
                  <c:v>6028</c:v>
                </c:pt>
                <c:pt idx="28">
                  <c:v>6029</c:v>
                </c:pt>
                <c:pt idx="29">
                  <c:v>6030</c:v>
                </c:pt>
                <c:pt idx="30">
                  <c:v>6031</c:v>
                </c:pt>
                <c:pt idx="31">
                  <c:v>6032</c:v>
                </c:pt>
                <c:pt idx="32">
                  <c:v>6033</c:v>
                </c:pt>
                <c:pt idx="33">
                  <c:v>6034</c:v>
                </c:pt>
                <c:pt idx="34">
                  <c:v>6035</c:v>
                </c:pt>
                <c:pt idx="35">
                  <c:v>6036</c:v>
                </c:pt>
                <c:pt idx="36">
                  <c:v>6037</c:v>
                </c:pt>
                <c:pt idx="37">
                  <c:v>6038</c:v>
                </c:pt>
                <c:pt idx="38">
                  <c:v>6039</c:v>
                </c:pt>
                <c:pt idx="39">
                  <c:v>6040</c:v>
                </c:pt>
                <c:pt idx="40">
                  <c:v>6041</c:v>
                </c:pt>
                <c:pt idx="41">
                  <c:v>6042</c:v>
                </c:pt>
                <c:pt idx="42">
                  <c:v>6043</c:v>
                </c:pt>
                <c:pt idx="43">
                  <c:v>6044</c:v>
                </c:pt>
                <c:pt idx="44">
                  <c:v>6045</c:v>
                </c:pt>
                <c:pt idx="45">
                  <c:v>6046</c:v>
                </c:pt>
                <c:pt idx="46">
                  <c:v>6047</c:v>
                </c:pt>
                <c:pt idx="47">
                  <c:v>6048</c:v>
                </c:pt>
                <c:pt idx="48">
                  <c:v>6049</c:v>
                </c:pt>
                <c:pt idx="49">
                  <c:v>6050</c:v>
                </c:pt>
                <c:pt idx="50">
                  <c:v>6051</c:v>
                </c:pt>
                <c:pt idx="51">
                  <c:v>6052</c:v>
                </c:pt>
                <c:pt idx="52">
                  <c:v>6053</c:v>
                </c:pt>
                <c:pt idx="53">
                  <c:v>6054</c:v>
                </c:pt>
                <c:pt idx="54">
                  <c:v>6055</c:v>
                </c:pt>
                <c:pt idx="55">
                  <c:v>6056</c:v>
                </c:pt>
                <c:pt idx="56">
                  <c:v>6057</c:v>
                </c:pt>
                <c:pt idx="57">
                  <c:v>6058</c:v>
                </c:pt>
                <c:pt idx="58">
                  <c:v>6059</c:v>
                </c:pt>
                <c:pt idx="59">
                  <c:v>6060</c:v>
                </c:pt>
              </c:numCache>
            </c:numRef>
          </c:cat>
          <c:val>
            <c:numRef>
              <c:f>Sheet1!$E$2:$E$61</c:f>
              <c:numCache>
                <c:formatCode>General</c:formatCode>
                <c:ptCount val="60"/>
                <c:pt idx="0">
                  <c:v>590</c:v>
                </c:pt>
                <c:pt idx="1">
                  <c:v>131</c:v>
                </c:pt>
                <c:pt idx="2">
                  <c:v>125</c:v>
                </c:pt>
                <c:pt idx="3">
                  <c:v>162</c:v>
                </c:pt>
                <c:pt idx="4">
                  <c:v>77</c:v>
                </c:pt>
                <c:pt idx="5">
                  <c:v>396</c:v>
                </c:pt>
                <c:pt idx="6">
                  <c:v>137</c:v>
                </c:pt>
                <c:pt idx="7">
                  <c:v>64</c:v>
                </c:pt>
                <c:pt idx="8">
                  <c:v>104</c:v>
                </c:pt>
                <c:pt idx="9">
                  <c:v>456</c:v>
                </c:pt>
                <c:pt idx="10">
                  <c:v>269</c:v>
                </c:pt>
                <c:pt idx="11">
                  <c:v>66</c:v>
                </c:pt>
                <c:pt idx="12">
                  <c:v>296</c:v>
                </c:pt>
                <c:pt idx="13">
                  <c:v>33</c:v>
                </c:pt>
                <c:pt idx="14">
                  <c:v>231</c:v>
                </c:pt>
                <c:pt idx="15">
                  <c:v>257</c:v>
                </c:pt>
                <c:pt idx="16">
                  <c:v>29</c:v>
                </c:pt>
                <c:pt idx="17">
                  <c:v>45</c:v>
                </c:pt>
                <c:pt idx="18">
                  <c:v>37</c:v>
                </c:pt>
                <c:pt idx="19">
                  <c:v>3185</c:v>
                </c:pt>
                <c:pt idx="20">
                  <c:v>213</c:v>
                </c:pt>
                <c:pt idx="21">
                  <c:v>154</c:v>
                </c:pt>
                <c:pt idx="22">
                  <c:v>30</c:v>
                </c:pt>
                <c:pt idx="23">
                  <c:v>66</c:v>
                </c:pt>
                <c:pt idx="24">
                  <c:v>87</c:v>
                </c:pt>
                <c:pt idx="25">
                  <c:v>130</c:v>
                </c:pt>
                <c:pt idx="26">
                  <c:v>50</c:v>
                </c:pt>
                <c:pt idx="27">
                  <c:v>39</c:v>
                </c:pt>
                <c:pt idx="28">
                  <c:v>100</c:v>
                </c:pt>
                <c:pt idx="29">
                  <c:v>406</c:v>
                </c:pt>
                <c:pt idx="30">
                  <c:v>155</c:v>
                </c:pt>
                <c:pt idx="31">
                  <c:v>45</c:v>
                </c:pt>
                <c:pt idx="32">
                  <c:v>21</c:v>
                </c:pt>
                <c:pt idx="33">
                  <c:v>26</c:v>
                </c:pt>
                <c:pt idx="34">
                  <c:v>260</c:v>
                </c:pt>
                <c:pt idx="35">
                  <c:v>116</c:v>
                </c:pt>
                <c:pt idx="36">
                  <c:v>131</c:v>
                </c:pt>
                <c:pt idx="37">
                  <c:v>83</c:v>
                </c:pt>
                <c:pt idx="38">
                  <c:v>112</c:v>
                </c:pt>
                <c:pt idx="39">
                  <c:v>229</c:v>
                </c:pt>
                <c:pt idx="40">
                  <c:v>59</c:v>
                </c:pt>
                <c:pt idx="41">
                  <c:v>33</c:v>
                </c:pt>
                <c:pt idx="42">
                  <c:v>459</c:v>
                </c:pt>
                <c:pt idx="43">
                  <c:v>148</c:v>
                </c:pt>
                <c:pt idx="44">
                  <c:v>745</c:v>
                </c:pt>
                <c:pt idx="45">
                  <c:v>29</c:v>
                </c:pt>
                <c:pt idx="46">
                  <c:v>214</c:v>
                </c:pt>
                <c:pt idx="47">
                  <c:v>119</c:v>
                </c:pt>
                <c:pt idx="48">
                  <c:v>142</c:v>
                </c:pt>
                <c:pt idx="49">
                  <c:v>95</c:v>
                </c:pt>
                <c:pt idx="50">
                  <c:v>144</c:v>
                </c:pt>
                <c:pt idx="51">
                  <c:v>83</c:v>
                </c:pt>
                <c:pt idx="52">
                  <c:v>188</c:v>
                </c:pt>
                <c:pt idx="53">
                  <c:v>52</c:v>
                </c:pt>
                <c:pt idx="54">
                  <c:v>123</c:v>
                </c:pt>
                <c:pt idx="55">
                  <c:v>156</c:v>
                </c:pt>
                <c:pt idx="56">
                  <c:v>170</c:v>
                </c:pt>
                <c:pt idx="57">
                  <c:v>304</c:v>
                </c:pt>
                <c:pt idx="58">
                  <c:v>86</c:v>
                </c:pt>
                <c:pt idx="59">
                  <c:v>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Port 4695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Sheet1!$A$2:$A$61</c:f>
              <c:numCache>
                <c:formatCode>General</c:formatCode>
                <c:ptCount val="60"/>
                <c:pt idx="0">
                  <c:v>6001</c:v>
                </c:pt>
                <c:pt idx="1">
                  <c:v>6002</c:v>
                </c:pt>
                <c:pt idx="2">
                  <c:v>6003</c:v>
                </c:pt>
                <c:pt idx="3">
                  <c:v>6004</c:v>
                </c:pt>
                <c:pt idx="4">
                  <c:v>6005</c:v>
                </c:pt>
                <c:pt idx="5">
                  <c:v>6006</c:v>
                </c:pt>
                <c:pt idx="6">
                  <c:v>6007</c:v>
                </c:pt>
                <c:pt idx="7">
                  <c:v>6008</c:v>
                </c:pt>
                <c:pt idx="8">
                  <c:v>6009</c:v>
                </c:pt>
                <c:pt idx="9">
                  <c:v>6010</c:v>
                </c:pt>
                <c:pt idx="10">
                  <c:v>6011</c:v>
                </c:pt>
                <c:pt idx="11">
                  <c:v>6012</c:v>
                </c:pt>
                <c:pt idx="12">
                  <c:v>6013</c:v>
                </c:pt>
                <c:pt idx="13">
                  <c:v>6014</c:v>
                </c:pt>
                <c:pt idx="14">
                  <c:v>6015</c:v>
                </c:pt>
                <c:pt idx="15">
                  <c:v>6016</c:v>
                </c:pt>
                <c:pt idx="16">
                  <c:v>6017</c:v>
                </c:pt>
                <c:pt idx="17">
                  <c:v>6018</c:v>
                </c:pt>
                <c:pt idx="18">
                  <c:v>6019</c:v>
                </c:pt>
                <c:pt idx="19">
                  <c:v>6020</c:v>
                </c:pt>
                <c:pt idx="20">
                  <c:v>6021</c:v>
                </c:pt>
                <c:pt idx="21">
                  <c:v>6022</c:v>
                </c:pt>
                <c:pt idx="22">
                  <c:v>6023</c:v>
                </c:pt>
                <c:pt idx="23">
                  <c:v>6024</c:v>
                </c:pt>
                <c:pt idx="24">
                  <c:v>6025</c:v>
                </c:pt>
                <c:pt idx="25">
                  <c:v>6026</c:v>
                </c:pt>
                <c:pt idx="26">
                  <c:v>6027</c:v>
                </c:pt>
                <c:pt idx="27">
                  <c:v>6028</c:v>
                </c:pt>
                <c:pt idx="28">
                  <c:v>6029</c:v>
                </c:pt>
                <c:pt idx="29">
                  <c:v>6030</c:v>
                </c:pt>
                <c:pt idx="30">
                  <c:v>6031</c:v>
                </c:pt>
                <c:pt idx="31">
                  <c:v>6032</c:v>
                </c:pt>
                <c:pt idx="32">
                  <c:v>6033</c:v>
                </c:pt>
                <c:pt idx="33">
                  <c:v>6034</c:v>
                </c:pt>
                <c:pt idx="34">
                  <c:v>6035</c:v>
                </c:pt>
                <c:pt idx="35">
                  <c:v>6036</c:v>
                </c:pt>
                <c:pt idx="36">
                  <c:v>6037</c:v>
                </c:pt>
                <c:pt idx="37">
                  <c:v>6038</c:v>
                </c:pt>
                <c:pt idx="38">
                  <c:v>6039</c:v>
                </c:pt>
                <c:pt idx="39">
                  <c:v>6040</c:v>
                </c:pt>
                <c:pt idx="40">
                  <c:v>6041</c:v>
                </c:pt>
                <c:pt idx="41">
                  <c:v>6042</c:v>
                </c:pt>
                <c:pt idx="42">
                  <c:v>6043</c:v>
                </c:pt>
                <c:pt idx="43">
                  <c:v>6044</c:v>
                </c:pt>
                <c:pt idx="44">
                  <c:v>6045</c:v>
                </c:pt>
                <c:pt idx="45">
                  <c:v>6046</c:v>
                </c:pt>
                <c:pt idx="46">
                  <c:v>6047</c:v>
                </c:pt>
                <c:pt idx="47">
                  <c:v>6048</c:v>
                </c:pt>
                <c:pt idx="48">
                  <c:v>6049</c:v>
                </c:pt>
                <c:pt idx="49">
                  <c:v>6050</c:v>
                </c:pt>
                <c:pt idx="50">
                  <c:v>6051</c:v>
                </c:pt>
                <c:pt idx="51">
                  <c:v>6052</c:v>
                </c:pt>
                <c:pt idx="52">
                  <c:v>6053</c:v>
                </c:pt>
                <c:pt idx="53">
                  <c:v>6054</c:v>
                </c:pt>
                <c:pt idx="54">
                  <c:v>6055</c:v>
                </c:pt>
                <c:pt idx="55">
                  <c:v>6056</c:v>
                </c:pt>
                <c:pt idx="56">
                  <c:v>6057</c:v>
                </c:pt>
                <c:pt idx="57">
                  <c:v>6058</c:v>
                </c:pt>
                <c:pt idx="58">
                  <c:v>6059</c:v>
                </c:pt>
                <c:pt idx="59">
                  <c:v>6060</c:v>
                </c:pt>
              </c:numCache>
            </c:numRef>
          </c:cat>
          <c:val>
            <c:numRef>
              <c:f>Sheet1!$E$2:$E$61</c:f>
              <c:numCache>
                <c:formatCode>General</c:formatCode>
                <c:ptCount val="60"/>
                <c:pt idx="0">
                  <c:v>590</c:v>
                </c:pt>
                <c:pt idx="1">
                  <c:v>131</c:v>
                </c:pt>
                <c:pt idx="2">
                  <c:v>125</c:v>
                </c:pt>
                <c:pt idx="3">
                  <c:v>162</c:v>
                </c:pt>
                <c:pt idx="4">
                  <c:v>77</c:v>
                </c:pt>
                <c:pt idx="5">
                  <c:v>396</c:v>
                </c:pt>
                <c:pt idx="6">
                  <c:v>137</c:v>
                </c:pt>
                <c:pt idx="7">
                  <c:v>64</c:v>
                </c:pt>
                <c:pt idx="8">
                  <c:v>104</c:v>
                </c:pt>
                <c:pt idx="9">
                  <c:v>456</c:v>
                </c:pt>
                <c:pt idx="10">
                  <c:v>269</c:v>
                </c:pt>
                <c:pt idx="11">
                  <c:v>66</c:v>
                </c:pt>
                <c:pt idx="12">
                  <c:v>296</c:v>
                </c:pt>
                <c:pt idx="13">
                  <c:v>33</c:v>
                </c:pt>
                <c:pt idx="14">
                  <c:v>231</c:v>
                </c:pt>
                <c:pt idx="15">
                  <c:v>257</c:v>
                </c:pt>
                <c:pt idx="16">
                  <c:v>29</c:v>
                </c:pt>
                <c:pt idx="17">
                  <c:v>45</c:v>
                </c:pt>
                <c:pt idx="18">
                  <c:v>37</c:v>
                </c:pt>
                <c:pt idx="19">
                  <c:v>3185</c:v>
                </c:pt>
                <c:pt idx="20">
                  <c:v>213</c:v>
                </c:pt>
                <c:pt idx="21">
                  <c:v>154</c:v>
                </c:pt>
                <c:pt idx="22">
                  <c:v>30</c:v>
                </c:pt>
                <c:pt idx="23">
                  <c:v>66</c:v>
                </c:pt>
                <c:pt idx="24">
                  <c:v>87</c:v>
                </c:pt>
                <c:pt idx="25">
                  <c:v>130</c:v>
                </c:pt>
                <c:pt idx="26">
                  <c:v>50</c:v>
                </c:pt>
                <c:pt idx="27">
                  <c:v>39</c:v>
                </c:pt>
                <c:pt idx="28">
                  <c:v>100</c:v>
                </c:pt>
                <c:pt idx="29">
                  <c:v>406</c:v>
                </c:pt>
                <c:pt idx="30">
                  <c:v>155</c:v>
                </c:pt>
                <c:pt idx="31">
                  <c:v>45</c:v>
                </c:pt>
                <c:pt idx="32">
                  <c:v>21</c:v>
                </c:pt>
                <c:pt idx="33">
                  <c:v>26</c:v>
                </c:pt>
                <c:pt idx="34">
                  <c:v>260</c:v>
                </c:pt>
                <c:pt idx="35">
                  <c:v>116</c:v>
                </c:pt>
                <c:pt idx="36">
                  <c:v>131</c:v>
                </c:pt>
                <c:pt idx="37">
                  <c:v>83</c:v>
                </c:pt>
                <c:pt idx="38">
                  <c:v>112</c:v>
                </c:pt>
                <c:pt idx="39">
                  <c:v>229</c:v>
                </c:pt>
                <c:pt idx="40">
                  <c:v>59</c:v>
                </c:pt>
                <c:pt idx="41">
                  <c:v>33</c:v>
                </c:pt>
                <c:pt idx="42">
                  <c:v>459</c:v>
                </c:pt>
                <c:pt idx="43">
                  <c:v>148</c:v>
                </c:pt>
                <c:pt idx="44">
                  <c:v>745</c:v>
                </c:pt>
                <c:pt idx="45">
                  <c:v>29</c:v>
                </c:pt>
                <c:pt idx="46">
                  <c:v>214</c:v>
                </c:pt>
                <c:pt idx="47">
                  <c:v>119</c:v>
                </c:pt>
                <c:pt idx="48">
                  <c:v>142</c:v>
                </c:pt>
                <c:pt idx="49">
                  <c:v>95</c:v>
                </c:pt>
                <c:pt idx="50">
                  <c:v>144</c:v>
                </c:pt>
                <c:pt idx="51">
                  <c:v>83</c:v>
                </c:pt>
                <c:pt idx="52">
                  <c:v>188</c:v>
                </c:pt>
                <c:pt idx="53">
                  <c:v>52</c:v>
                </c:pt>
                <c:pt idx="54">
                  <c:v>123</c:v>
                </c:pt>
                <c:pt idx="55">
                  <c:v>156</c:v>
                </c:pt>
                <c:pt idx="56">
                  <c:v>170</c:v>
                </c:pt>
                <c:pt idx="57">
                  <c:v>304</c:v>
                </c:pt>
                <c:pt idx="58">
                  <c:v>86</c:v>
                </c:pt>
                <c:pt idx="59">
                  <c:v>98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Sheet1!$G$1</c:f>
              <c:strCache>
                <c:ptCount val="1"/>
                <c:pt idx="0">
                  <c:v>Port 4212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Sheet1!$A$2:$A$61</c:f>
              <c:numCache>
                <c:formatCode>General</c:formatCode>
                <c:ptCount val="60"/>
                <c:pt idx="0">
                  <c:v>6001</c:v>
                </c:pt>
                <c:pt idx="1">
                  <c:v>6002</c:v>
                </c:pt>
                <c:pt idx="2">
                  <c:v>6003</c:v>
                </c:pt>
                <c:pt idx="3">
                  <c:v>6004</c:v>
                </c:pt>
                <c:pt idx="4">
                  <c:v>6005</c:v>
                </c:pt>
                <c:pt idx="5">
                  <c:v>6006</c:v>
                </c:pt>
                <c:pt idx="6">
                  <c:v>6007</c:v>
                </c:pt>
                <c:pt idx="7">
                  <c:v>6008</c:v>
                </c:pt>
                <c:pt idx="8">
                  <c:v>6009</c:v>
                </c:pt>
                <c:pt idx="9">
                  <c:v>6010</c:v>
                </c:pt>
                <c:pt idx="10">
                  <c:v>6011</c:v>
                </c:pt>
                <c:pt idx="11">
                  <c:v>6012</c:v>
                </c:pt>
                <c:pt idx="12">
                  <c:v>6013</c:v>
                </c:pt>
                <c:pt idx="13">
                  <c:v>6014</c:v>
                </c:pt>
                <c:pt idx="14">
                  <c:v>6015</c:v>
                </c:pt>
                <c:pt idx="15">
                  <c:v>6016</c:v>
                </c:pt>
                <c:pt idx="16">
                  <c:v>6017</c:v>
                </c:pt>
                <c:pt idx="17">
                  <c:v>6018</c:v>
                </c:pt>
                <c:pt idx="18">
                  <c:v>6019</c:v>
                </c:pt>
                <c:pt idx="19">
                  <c:v>6020</c:v>
                </c:pt>
                <c:pt idx="20">
                  <c:v>6021</c:v>
                </c:pt>
                <c:pt idx="21">
                  <c:v>6022</c:v>
                </c:pt>
                <c:pt idx="22">
                  <c:v>6023</c:v>
                </c:pt>
                <c:pt idx="23">
                  <c:v>6024</c:v>
                </c:pt>
                <c:pt idx="24">
                  <c:v>6025</c:v>
                </c:pt>
                <c:pt idx="25">
                  <c:v>6026</c:v>
                </c:pt>
                <c:pt idx="26">
                  <c:v>6027</c:v>
                </c:pt>
                <c:pt idx="27">
                  <c:v>6028</c:v>
                </c:pt>
                <c:pt idx="28">
                  <c:v>6029</c:v>
                </c:pt>
                <c:pt idx="29">
                  <c:v>6030</c:v>
                </c:pt>
                <c:pt idx="30">
                  <c:v>6031</c:v>
                </c:pt>
                <c:pt idx="31">
                  <c:v>6032</c:v>
                </c:pt>
                <c:pt idx="32">
                  <c:v>6033</c:v>
                </c:pt>
                <c:pt idx="33">
                  <c:v>6034</c:v>
                </c:pt>
                <c:pt idx="34">
                  <c:v>6035</c:v>
                </c:pt>
                <c:pt idx="35">
                  <c:v>6036</c:v>
                </c:pt>
                <c:pt idx="36">
                  <c:v>6037</c:v>
                </c:pt>
                <c:pt idx="37">
                  <c:v>6038</c:v>
                </c:pt>
                <c:pt idx="38">
                  <c:v>6039</c:v>
                </c:pt>
                <c:pt idx="39">
                  <c:v>6040</c:v>
                </c:pt>
                <c:pt idx="40">
                  <c:v>6041</c:v>
                </c:pt>
                <c:pt idx="41">
                  <c:v>6042</c:v>
                </c:pt>
                <c:pt idx="42">
                  <c:v>6043</c:v>
                </c:pt>
                <c:pt idx="43">
                  <c:v>6044</c:v>
                </c:pt>
                <c:pt idx="44">
                  <c:v>6045</c:v>
                </c:pt>
                <c:pt idx="45">
                  <c:v>6046</c:v>
                </c:pt>
                <c:pt idx="46">
                  <c:v>6047</c:v>
                </c:pt>
                <c:pt idx="47">
                  <c:v>6048</c:v>
                </c:pt>
                <c:pt idx="48">
                  <c:v>6049</c:v>
                </c:pt>
                <c:pt idx="49">
                  <c:v>6050</c:v>
                </c:pt>
                <c:pt idx="50">
                  <c:v>6051</c:v>
                </c:pt>
                <c:pt idx="51">
                  <c:v>6052</c:v>
                </c:pt>
                <c:pt idx="52">
                  <c:v>6053</c:v>
                </c:pt>
                <c:pt idx="53">
                  <c:v>6054</c:v>
                </c:pt>
                <c:pt idx="54">
                  <c:v>6055</c:v>
                </c:pt>
                <c:pt idx="55">
                  <c:v>6056</c:v>
                </c:pt>
                <c:pt idx="56">
                  <c:v>6057</c:v>
                </c:pt>
                <c:pt idx="57">
                  <c:v>6058</c:v>
                </c:pt>
                <c:pt idx="58">
                  <c:v>6059</c:v>
                </c:pt>
                <c:pt idx="59">
                  <c:v>6060</c:v>
                </c:pt>
              </c:numCache>
            </c:numRef>
          </c:cat>
          <c:val>
            <c:numRef>
              <c:f>Sheet1!$G$2:$G$61</c:f>
              <c:numCache>
                <c:formatCode>General</c:formatCode>
                <c:ptCount val="60"/>
                <c:pt idx="0">
                  <c:v>313</c:v>
                </c:pt>
                <c:pt idx="1">
                  <c:v>77</c:v>
                </c:pt>
                <c:pt idx="2">
                  <c:v>104</c:v>
                </c:pt>
                <c:pt idx="3">
                  <c:v>126</c:v>
                </c:pt>
                <c:pt idx="4">
                  <c:v>62</c:v>
                </c:pt>
                <c:pt idx="5">
                  <c:v>271</c:v>
                </c:pt>
                <c:pt idx="6">
                  <c:v>110</c:v>
                </c:pt>
                <c:pt idx="7">
                  <c:v>34</c:v>
                </c:pt>
                <c:pt idx="8">
                  <c:v>85</c:v>
                </c:pt>
                <c:pt idx="9">
                  <c:v>337</c:v>
                </c:pt>
                <c:pt idx="10">
                  <c:v>207</c:v>
                </c:pt>
                <c:pt idx="11">
                  <c:v>71</c:v>
                </c:pt>
                <c:pt idx="12">
                  <c:v>285</c:v>
                </c:pt>
                <c:pt idx="13">
                  <c:v>24</c:v>
                </c:pt>
                <c:pt idx="14">
                  <c:v>160</c:v>
                </c:pt>
                <c:pt idx="15">
                  <c:v>242</c:v>
                </c:pt>
                <c:pt idx="16">
                  <c:v>17</c:v>
                </c:pt>
                <c:pt idx="17">
                  <c:v>38</c:v>
                </c:pt>
                <c:pt idx="18">
                  <c:v>23</c:v>
                </c:pt>
                <c:pt idx="19">
                  <c:v>2269</c:v>
                </c:pt>
                <c:pt idx="20">
                  <c:v>129</c:v>
                </c:pt>
                <c:pt idx="21">
                  <c:v>137</c:v>
                </c:pt>
                <c:pt idx="22">
                  <c:v>26</c:v>
                </c:pt>
                <c:pt idx="23">
                  <c:v>60</c:v>
                </c:pt>
                <c:pt idx="24">
                  <c:v>87</c:v>
                </c:pt>
                <c:pt idx="25">
                  <c:v>90</c:v>
                </c:pt>
                <c:pt idx="26">
                  <c:v>51</c:v>
                </c:pt>
                <c:pt idx="27">
                  <c:v>41</c:v>
                </c:pt>
                <c:pt idx="28">
                  <c:v>99</c:v>
                </c:pt>
                <c:pt idx="29">
                  <c:v>419</c:v>
                </c:pt>
                <c:pt idx="30">
                  <c:v>149</c:v>
                </c:pt>
                <c:pt idx="31">
                  <c:v>49</c:v>
                </c:pt>
                <c:pt idx="32">
                  <c:v>22</c:v>
                </c:pt>
                <c:pt idx="33">
                  <c:v>23</c:v>
                </c:pt>
                <c:pt idx="34">
                  <c:v>283</c:v>
                </c:pt>
                <c:pt idx="35">
                  <c:v>116</c:v>
                </c:pt>
                <c:pt idx="36">
                  <c:v>127</c:v>
                </c:pt>
                <c:pt idx="37">
                  <c:v>88</c:v>
                </c:pt>
                <c:pt idx="38">
                  <c:v>119</c:v>
                </c:pt>
                <c:pt idx="39">
                  <c:v>244</c:v>
                </c:pt>
                <c:pt idx="40">
                  <c:v>64</c:v>
                </c:pt>
                <c:pt idx="41">
                  <c:v>27</c:v>
                </c:pt>
                <c:pt idx="42">
                  <c:v>446</c:v>
                </c:pt>
                <c:pt idx="43">
                  <c:v>131</c:v>
                </c:pt>
                <c:pt idx="44">
                  <c:v>651</c:v>
                </c:pt>
                <c:pt idx="45">
                  <c:v>30</c:v>
                </c:pt>
                <c:pt idx="46">
                  <c:v>96</c:v>
                </c:pt>
                <c:pt idx="47">
                  <c:v>118</c:v>
                </c:pt>
                <c:pt idx="48">
                  <c:v>138</c:v>
                </c:pt>
                <c:pt idx="49">
                  <c:v>87</c:v>
                </c:pt>
                <c:pt idx="50">
                  <c:v>109</c:v>
                </c:pt>
                <c:pt idx="51">
                  <c:v>84</c:v>
                </c:pt>
                <c:pt idx="52">
                  <c:v>188</c:v>
                </c:pt>
                <c:pt idx="53">
                  <c:v>43</c:v>
                </c:pt>
                <c:pt idx="54">
                  <c:v>127</c:v>
                </c:pt>
                <c:pt idx="55">
                  <c:v>163</c:v>
                </c:pt>
                <c:pt idx="56">
                  <c:v>176</c:v>
                </c:pt>
                <c:pt idx="57">
                  <c:v>230</c:v>
                </c:pt>
                <c:pt idx="58">
                  <c:v>87</c:v>
                </c:pt>
                <c:pt idx="59">
                  <c:v>106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Sheet1!$H$1</c:f>
              <c:strCache>
                <c:ptCount val="1"/>
                <c:pt idx="0">
                  <c:v>Port 4513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Sheet1!$A$2:$A$61</c:f>
              <c:numCache>
                <c:formatCode>General</c:formatCode>
                <c:ptCount val="60"/>
                <c:pt idx="0">
                  <c:v>6001</c:v>
                </c:pt>
                <c:pt idx="1">
                  <c:v>6002</c:v>
                </c:pt>
                <c:pt idx="2">
                  <c:v>6003</c:v>
                </c:pt>
                <c:pt idx="3">
                  <c:v>6004</c:v>
                </c:pt>
                <c:pt idx="4">
                  <c:v>6005</c:v>
                </c:pt>
                <c:pt idx="5">
                  <c:v>6006</c:v>
                </c:pt>
                <c:pt idx="6">
                  <c:v>6007</c:v>
                </c:pt>
                <c:pt idx="7">
                  <c:v>6008</c:v>
                </c:pt>
                <c:pt idx="8">
                  <c:v>6009</c:v>
                </c:pt>
                <c:pt idx="9">
                  <c:v>6010</c:v>
                </c:pt>
                <c:pt idx="10">
                  <c:v>6011</c:v>
                </c:pt>
                <c:pt idx="11">
                  <c:v>6012</c:v>
                </c:pt>
                <c:pt idx="12">
                  <c:v>6013</c:v>
                </c:pt>
                <c:pt idx="13">
                  <c:v>6014</c:v>
                </c:pt>
                <c:pt idx="14">
                  <c:v>6015</c:v>
                </c:pt>
                <c:pt idx="15">
                  <c:v>6016</c:v>
                </c:pt>
                <c:pt idx="16">
                  <c:v>6017</c:v>
                </c:pt>
                <c:pt idx="17">
                  <c:v>6018</c:v>
                </c:pt>
                <c:pt idx="18">
                  <c:v>6019</c:v>
                </c:pt>
                <c:pt idx="19">
                  <c:v>6020</c:v>
                </c:pt>
                <c:pt idx="20">
                  <c:v>6021</c:v>
                </c:pt>
                <c:pt idx="21">
                  <c:v>6022</c:v>
                </c:pt>
                <c:pt idx="22">
                  <c:v>6023</c:v>
                </c:pt>
                <c:pt idx="23">
                  <c:v>6024</c:v>
                </c:pt>
                <c:pt idx="24">
                  <c:v>6025</c:v>
                </c:pt>
                <c:pt idx="25">
                  <c:v>6026</c:v>
                </c:pt>
                <c:pt idx="26">
                  <c:v>6027</c:v>
                </c:pt>
                <c:pt idx="27">
                  <c:v>6028</c:v>
                </c:pt>
                <c:pt idx="28">
                  <c:v>6029</c:v>
                </c:pt>
                <c:pt idx="29">
                  <c:v>6030</c:v>
                </c:pt>
                <c:pt idx="30">
                  <c:v>6031</c:v>
                </c:pt>
                <c:pt idx="31">
                  <c:v>6032</c:v>
                </c:pt>
                <c:pt idx="32">
                  <c:v>6033</c:v>
                </c:pt>
                <c:pt idx="33">
                  <c:v>6034</c:v>
                </c:pt>
                <c:pt idx="34">
                  <c:v>6035</c:v>
                </c:pt>
                <c:pt idx="35">
                  <c:v>6036</c:v>
                </c:pt>
                <c:pt idx="36">
                  <c:v>6037</c:v>
                </c:pt>
                <c:pt idx="37">
                  <c:v>6038</c:v>
                </c:pt>
                <c:pt idx="38">
                  <c:v>6039</c:v>
                </c:pt>
                <c:pt idx="39">
                  <c:v>6040</c:v>
                </c:pt>
                <c:pt idx="40">
                  <c:v>6041</c:v>
                </c:pt>
                <c:pt idx="41">
                  <c:v>6042</c:v>
                </c:pt>
                <c:pt idx="42">
                  <c:v>6043</c:v>
                </c:pt>
                <c:pt idx="43">
                  <c:v>6044</c:v>
                </c:pt>
                <c:pt idx="44">
                  <c:v>6045</c:v>
                </c:pt>
                <c:pt idx="45">
                  <c:v>6046</c:v>
                </c:pt>
                <c:pt idx="46">
                  <c:v>6047</c:v>
                </c:pt>
                <c:pt idx="47">
                  <c:v>6048</c:v>
                </c:pt>
                <c:pt idx="48">
                  <c:v>6049</c:v>
                </c:pt>
                <c:pt idx="49">
                  <c:v>6050</c:v>
                </c:pt>
                <c:pt idx="50">
                  <c:v>6051</c:v>
                </c:pt>
                <c:pt idx="51">
                  <c:v>6052</c:v>
                </c:pt>
                <c:pt idx="52">
                  <c:v>6053</c:v>
                </c:pt>
                <c:pt idx="53">
                  <c:v>6054</c:v>
                </c:pt>
                <c:pt idx="54">
                  <c:v>6055</c:v>
                </c:pt>
                <c:pt idx="55">
                  <c:v>6056</c:v>
                </c:pt>
                <c:pt idx="56">
                  <c:v>6057</c:v>
                </c:pt>
                <c:pt idx="57">
                  <c:v>6058</c:v>
                </c:pt>
                <c:pt idx="58">
                  <c:v>6059</c:v>
                </c:pt>
                <c:pt idx="59">
                  <c:v>6060</c:v>
                </c:pt>
              </c:numCache>
            </c:numRef>
          </c:cat>
          <c:val>
            <c:numRef>
              <c:f>Sheet1!$H$2:$H$61</c:f>
              <c:numCache>
                <c:formatCode>General</c:formatCode>
                <c:ptCount val="60"/>
                <c:pt idx="0">
                  <c:v>433</c:v>
                </c:pt>
                <c:pt idx="1">
                  <c:v>86</c:v>
                </c:pt>
                <c:pt idx="2">
                  <c:v>108</c:v>
                </c:pt>
                <c:pt idx="3">
                  <c:v>123</c:v>
                </c:pt>
                <c:pt idx="4">
                  <c:v>61</c:v>
                </c:pt>
                <c:pt idx="5">
                  <c:v>271</c:v>
                </c:pt>
                <c:pt idx="6">
                  <c:v>104</c:v>
                </c:pt>
                <c:pt idx="7">
                  <c:v>34</c:v>
                </c:pt>
                <c:pt idx="8">
                  <c:v>80</c:v>
                </c:pt>
                <c:pt idx="9">
                  <c:v>339</c:v>
                </c:pt>
                <c:pt idx="10">
                  <c:v>245</c:v>
                </c:pt>
                <c:pt idx="11">
                  <c:v>67</c:v>
                </c:pt>
                <c:pt idx="12">
                  <c:v>300</c:v>
                </c:pt>
                <c:pt idx="13">
                  <c:v>33</c:v>
                </c:pt>
                <c:pt idx="14">
                  <c:v>324</c:v>
                </c:pt>
                <c:pt idx="15">
                  <c:v>267</c:v>
                </c:pt>
                <c:pt idx="16">
                  <c:v>23</c:v>
                </c:pt>
                <c:pt idx="17">
                  <c:v>43</c:v>
                </c:pt>
                <c:pt idx="18">
                  <c:v>25</c:v>
                </c:pt>
                <c:pt idx="19">
                  <c:v>2361</c:v>
                </c:pt>
                <c:pt idx="20">
                  <c:v>129</c:v>
                </c:pt>
                <c:pt idx="21">
                  <c:v>128</c:v>
                </c:pt>
                <c:pt idx="22">
                  <c:v>29</c:v>
                </c:pt>
                <c:pt idx="23">
                  <c:v>64</c:v>
                </c:pt>
                <c:pt idx="24">
                  <c:v>87</c:v>
                </c:pt>
                <c:pt idx="25">
                  <c:v>93</c:v>
                </c:pt>
                <c:pt idx="26">
                  <c:v>53</c:v>
                </c:pt>
                <c:pt idx="27">
                  <c:v>40</c:v>
                </c:pt>
                <c:pt idx="28">
                  <c:v>95</c:v>
                </c:pt>
                <c:pt idx="29">
                  <c:v>418</c:v>
                </c:pt>
                <c:pt idx="30">
                  <c:v>142</c:v>
                </c:pt>
                <c:pt idx="31">
                  <c:v>44</c:v>
                </c:pt>
                <c:pt idx="32">
                  <c:v>21</c:v>
                </c:pt>
                <c:pt idx="33">
                  <c:v>21</c:v>
                </c:pt>
                <c:pt idx="34">
                  <c:v>234</c:v>
                </c:pt>
                <c:pt idx="35">
                  <c:v>111</c:v>
                </c:pt>
                <c:pt idx="36">
                  <c:v>139</c:v>
                </c:pt>
                <c:pt idx="37">
                  <c:v>89</c:v>
                </c:pt>
                <c:pt idx="38">
                  <c:v>113</c:v>
                </c:pt>
                <c:pt idx="39">
                  <c:v>215</c:v>
                </c:pt>
                <c:pt idx="40">
                  <c:v>60</c:v>
                </c:pt>
                <c:pt idx="41">
                  <c:v>26</c:v>
                </c:pt>
                <c:pt idx="42">
                  <c:v>494</c:v>
                </c:pt>
                <c:pt idx="43">
                  <c:v>124</c:v>
                </c:pt>
                <c:pt idx="44">
                  <c:v>750</c:v>
                </c:pt>
                <c:pt idx="45">
                  <c:v>30</c:v>
                </c:pt>
                <c:pt idx="46">
                  <c:v>104</c:v>
                </c:pt>
                <c:pt idx="47">
                  <c:v>129</c:v>
                </c:pt>
                <c:pt idx="48">
                  <c:v>146</c:v>
                </c:pt>
                <c:pt idx="49">
                  <c:v>96</c:v>
                </c:pt>
                <c:pt idx="50">
                  <c:v>124</c:v>
                </c:pt>
                <c:pt idx="51">
                  <c:v>134</c:v>
                </c:pt>
                <c:pt idx="52">
                  <c:v>219</c:v>
                </c:pt>
                <c:pt idx="53">
                  <c:v>42</c:v>
                </c:pt>
                <c:pt idx="54">
                  <c:v>127</c:v>
                </c:pt>
                <c:pt idx="55">
                  <c:v>149</c:v>
                </c:pt>
                <c:pt idx="56">
                  <c:v>193</c:v>
                </c:pt>
                <c:pt idx="57">
                  <c:v>222</c:v>
                </c:pt>
                <c:pt idx="58">
                  <c:v>93</c:v>
                </c:pt>
                <c:pt idx="59">
                  <c:v>99</c:v>
                </c:pt>
              </c:numCache>
            </c:numRef>
          </c:val>
          <c:smooth val="0"/>
        </c:ser>
        <c:ser>
          <c:idx val="5"/>
          <c:order val="5"/>
          <c:tx>
            <c:v>File Size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Sheet1!$A$2:$A$61</c:f>
              <c:numCache>
                <c:formatCode>General</c:formatCode>
                <c:ptCount val="60"/>
                <c:pt idx="0">
                  <c:v>6001</c:v>
                </c:pt>
                <c:pt idx="1">
                  <c:v>6002</c:v>
                </c:pt>
                <c:pt idx="2">
                  <c:v>6003</c:v>
                </c:pt>
                <c:pt idx="3">
                  <c:v>6004</c:v>
                </c:pt>
                <c:pt idx="4">
                  <c:v>6005</c:v>
                </c:pt>
                <c:pt idx="5">
                  <c:v>6006</c:v>
                </c:pt>
                <c:pt idx="6">
                  <c:v>6007</c:v>
                </c:pt>
                <c:pt idx="7">
                  <c:v>6008</c:v>
                </c:pt>
                <c:pt idx="8">
                  <c:v>6009</c:v>
                </c:pt>
                <c:pt idx="9">
                  <c:v>6010</c:v>
                </c:pt>
                <c:pt idx="10">
                  <c:v>6011</c:v>
                </c:pt>
                <c:pt idx="11">
                  <c:v>6012</c:v>
                </c:pt>
                <c:pt idx="12">
                  <c:v>6013</c:v>
                </c:pt>
                <c:pt idx="13">
                  <c:v>6014</c:v>
                </c:pt>
                <c:pt idx="14">
                  <c:v>6015</c:v>
                </c:pt>
                <c:pt idx="15">
                  <c:v>6016</c:v>
                </c:pt>
                <c:pt idx="16">
                  <c:v>6017</c:v>
                </c:pt>
                <c:pt idx="17">
                  <c:v>6018</c:v>
                </c:pt>
                <c:pt idx="18">
                  <c:v>6019</c:v>
                </c:pt>
                <c:pt idx="19">
                  <c:v>6020</c:v>
                </c:pt>
                <c:pt idx="20">
                  <c:v>6021</c:v>
                </c:pt>
                <c:pt idx="21">
                  <c:v>6022</c:v>
                </c:pt>
                <c:pt idx="22">
                  <c:v>6023</c:v>
                </c:pt>
                <c:pt idx="23">
                  <c:v>6024</c:v>
                </c:pt>
                <c:pt idx="24">
                  <c:v>6025</c:v>
                </c:pt>
                <c:pt idx="25">
                  <c:v>6026</c:v>
                </c:pt>
                <c:pt idx="26">
                  <c:v>6027</c:v>
                </c:pt>
                <c:pt idx="27">
                  <c:v>6028</c:v>
                </c:pt>
                <c:pt idx="28">
                  <c:v>6029</c:v>
                </c:pt>
                <c:pt idx="29">
                  <c:v>6030</c:v>
                </c:pt>
                <c:pt idx="30">
                  <c:v>6031</c:v>
                </c:pt>
                <c:pt idx="31">
                  <c:v>6032</c:v>
                </c:pt>
                <c:pt idx="32">
                  <c:v>6033</c:v>
                </c:pt>
                <c:pt idx="33">
                  <c:v>6034</c:v>
                </c:pt>
                <c:pt idx="34">
                  <c:v>6035</c:v>
                </c:pt>
                <c:pt idx="35">
                  <c:v>6036</c:v>
                </c:pt>
                <c:pt idx="36">
                  <c:v>6037</c:v>
                </c:pt>
                <c:pt idx="37">
                  <c:v>6038</c:v>
                </c:pt>
                <c:pt idx="38">
                  <c:v>6039</c:v>
                </c:pt>
                <c:pt idx="39">
                  <c:v>6040</c:v>
                </c:pt>
                <c:pt idx="40">
                  <c:v>6041</c:v>
                </c:pt>
                <c:pt idx="41">
                  <c:v>6042</c:v>
                </c:pt>
                <c:pt idx="42">
                  <c:v>6043</c:v>
                </c:pt>
                <c:pt idx="43">
                  <c:v>6044</c:v>
                </c:pt>
                <c:pt idx="44">
                  <c:v>6045</c:v>
                </c:pt>
                <c:pt idx="45">
                  <c:v>6046</c:v>
                </c:pt>
                <c:pt idx="46">
                  <c:v>6047</c:v>
                </c:pt>
                <c:pt idx="47">
                  <c:v>6048</c:v>
                </c:pt>
                <c:pt idx="48">
                  <c:v>6049</c:v>
                </c:pt>
                <c:pt idx="49">
                  <c:v>6050</c:v>
                </c:pt>
                <c:pt idx="50">
                  <c:v>6051</c:v>
                </c:pt>
                <c:pt idx="51">
                  <c:v>6052</c:v>
                </c:pt>
                <c:pt idx="52">
                  <c:v>6053</c:v>
                </c:pt>
                <c:pt idx="53">
                  <c:v>6054</c:v>
                </c:pt>
                <c:pt idx="54">
                  <c:v>6055</c:v>
                </c:pt>
                <c:pt idx="55">
                  <c:v>6056</c:v>
                </c:pt>
                <c:pt idx="56">
                  <c:v>6057</c:v>
                </c:pt>
                <c:pt idx="57">
                  <c:v>6058</c:v>
                </c:pt>
                <c:pt idx="58">
                  <c:v>6059</c:v>
                </c:pt>
                <c:pt idx="59">
                  <c:v>6060</c:v>
                </c:pt>
              </c:numCache>
            </c:numRef>
          </c:cat>
          <c:val>
            <c:numRef>
              <c:f>Sheet1!$C$2:$C$61</c:f>
              <c:numCache>
                <c:formatCode>#,##0</c:formatCode>
                <c:ptCount val="60"/>
                <c:pt idx="0">
                  <c:v>51.271484375</c:v>
                </c:pt>
                <c:pt idx="1">
                  <c:v>22.5498046875</c:v>
                </c:pt>
                <c:pt idx="2">
                  <c:v>27.5712890625</c:v>
                </c:pt>
                <c:pt idx="3">
                  <c:v>31.5625</c:v>
                </c:pt>
                <c:pt idx="4">
                  <c:v>19.826171875</c:v>
                </c:pt>
                <c:pt idx="5">
                  <c:v>66.51171875</c:v>
                </c:pt>
                <c:pt idx="6">
                  <c:v>38.2392578125</c:v>
                </c:pt>
                <c:pt idx="7">
                  <c:v>13.9931640625</c:v>
                </c:pt>
                <c:pt idx="8">
                  <c:v>28.30078125</c:v>
                </c:pt>
                <c:pt idx="9">
                  <c:v>85.4453125</c:v>
                </c:pt>
                <c:pt idx="10">
                  <c:v>64.654296875</c:v>
                </c:pt>
                <c:pt idx="11">
                  <c:v>23.90234375</c:v>
                </c:pt>
                <c:pt idx="12">
                  <c:v>74.712890625</c:v>
                </c:pt>
                <c:pt idx="13">
                  <c:v>10.9208984375</c:v>
                </c:pt>
                <c:pt idx="14">
                  <c:v>63.8671875</c:v>
                </c:pt>
                <c:pt idx="15">
                  <c:v>92.955078125</c:v>
                </c:pt>
                <c:pt idx="16">
                  <c:v>8.48046875</c:v>
                </c:pt>
                <c:pt idx="17">
                  <c:v>21.037109375</c:v>
                </c:pt>
                <c:pt idx="18">
                  <c:v>11.1279296875</c:v>
                </c:pt>
                <c:pt idx="19">
                  <c:v>316.5810546875</c:v>
                </c:pt>
                <c:pt idx="20">
                  <c:v>51.5888671875</c:v>
                </c:pt>
                <c:pt idx="21">
                  <c:v>45.8876953125</c:v>
                </c:pt>
                <c:pt idx="22">
                  <c:v>12.2666015625</c:v>
                </c:pt>
                <c:pt idx="23">
                  <c:v>32.6328125</c:v>
                </c:pt>
                <c:pt idx="24">
                  <c:v>38.302734375</c:v>
                </c:pt>
                <c:pt idx="25">
                  <c:v>43.00390625</c:v>
                </c:pt>
                <c:pt idx="26">
                  <c:v>26.853515625</c:v>
                </c:pt>
                <c:pt idx="27">
                  <c:v>21.06640625</c:v>
                </c:pt>
                <c:pt idx="28">
                  <c:v>47.4765625</c:v>
                </c:pt>
                <c:pt idx="29">
                  <c:v>121.0693359375</c:v>
                </c:pt>
                <c:pt idx="30">
                  <c:v>54.814453125</c:v>
                </c:pt>
                <c:pt idx="31">
                  <c:v>22.193359375</c:v>
                </c:pt>
                <c:pt idx="32">
                  <c:v>9.5888671875</c:v>
                </c:pt>
                <c:pt idx="33">
                  <c:v>10.8798828125</c:v>
                </c:pt>
                <c:pt idx="34">
                  <c:v>82.9404296875</c:v>
                </c:pt>
                <c:pt idx="35">
                  <c:v>44.056640625</c:v>
                </c:pt>
                <c:pt idx="36">
                  <c:v>55.7978515625</c:v>
                </c:pt>
                <c:pt idx="37">
                  <c:v>40.306640625</c:v>
                </c:pt>
                <c:pt idx="38">
                  <c:v>49.5986328125</c:v>
                </c:pt>
                <c:pt idx="39">
                  <c:v>87.3173828125</c:v>
                </c:pt>
                <c:pt idx="40">
                  <c:v>27.4404296875</c:v>
                </c:pt>
                <c:pt idx="41">
                  <c:v>11.814453125</c:v>
                </c:pt>
                <c:pt idx="42">
                  <c:v>136.2470703125</c:v>
                </c:pt>
                <c:pt idx="43">
                  <c:v>53.2099609375</c:v>
                </c:pt>
                <c:pt idx="44">
                  <c:v>168.767578125</c:v>
                </c:pt>
                <c:pt idx="45">
                  <c:v>14.4150390625</c:v>
                </c:pt>
                <c:pt idx="46">
                  <c:v>39.744140625</c:v>
                </c:pt>
                <c:pt idx="47">
                  <c:v>49.681640625</c:v>
                </c:pt>
                <c:pt idx="48">
                  <c:v>56.1396484375</c:v>
                </c:pt>
                <c:pt idx="49">
                  <c:v>40.060546875</c:v>
                </c:pt>
                <c:pt idx="50">
                  <c:v>52.25</c:v>
                </c:pt>
                <c:pt idx="51">
                  <c:v>40.869140625</c:v>
                </c:pt>
                <c:pt idx="52">
                  <c:v>70.642578125</c:v>
                </c:pt>
                <c:pt idx="53">
                  <c:v>22.1416015625</c:v>
                </c:pt>
                <c:pt idx="54">
                  <c:v>57.421875</c:v>
                </c:pt>
                <c:pt idx="55">
                  <c:v>62.416015625</c:v>
                </c:pt>
                <c:pt idx="56">
                  <c:v>72.935546875</c:v>
                </c:pt>
                <c:pt idx="57">
                  <c:v>88.087890625</c:v>
                </c:pt>
                <c:pt idx="58">
                  <c:v>39.703125</c:v>
                </c:pt>
                <c:pt idx="59">
                  <c:v>44.5322265625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7666752"/>
        <c:axId val="2107660768"/>
      </c:lineChart>
      <c:catAx>
        <c:axId val="2107666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RFC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660768"/>
        <c:crosses val="autoZero"/>
        <c:auto val="1"/>
        <c:lblAlgn val="ctr"/>
        <c:lblOffset val="100"/>
        <c:noMultiLvlLbl val="0"/>
      </c:catAx>
      <c:valAx>
        <c:axId val="210766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66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Receiving</a:t>
            </a:r>
            <a:r>
              <a:rPr lang="en-US" baseline="0"/>
              <a:t> Time at various ports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Sheet2!$D$1</c:f>
              <c:strCache>
                <c:ptCount val="1"/>
                <c:pt idx="0">
                  <c:v>Port 4515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Sheet1!$A$2:$A$61</c:f>
              <c:numCache>
                <c:formatCode>General</c:formatCode>
                <c:ptCount val="60"/>
                <c:pt idx="0">
                  <c:v>6001</c:v>
                </c:pt>
                <c:pt idx="1">
                  <c:v>6002</c:v>
                </c:pt>
                <c:pt idx="2">
                  <c:v>6003</c:v>
                </c:pt>
                <c:pt idx="3">
                  <c:v>6004</c:v>
                </c:pt>
                <c:pt idx="4">
                  <c:v>6005</c:v>
                </c:pt>
                <c:pt idx="5">
                  <c:v>6006</c:v>
                </c:pt>
                <c:pt idx="6">
                  <c:v>6007</c:v>
                </c:pt>
                <c:pt idx="7">
                  <c:v>6008</c:v>
                </c:pt>
                <c:pt idx="8">
                  <c:v>6009</c:v>
                </c:pt>
                <c:pt idx="9">
                  <c:v>6010</c:v>
                </c:pt>
                <c:pt idx="10">
                  <c:v>6011</c:v>
                </c:pt>
                <c:pt idx="11">
                  <c:v>6012</c:v>
                </c:pt>
                <c:pt idx="12">
                  <c:v>6013</c:v>
                </c:pt>
                <c:pt idx="13">
                  <c:v>6014</c:v>
                </c:pt>
                <c:pt idx="14">
                  <c:v>6015</c:v>
                </c:pt>
                <c:pt idx="15">
                  <c:v>6016</c:v>
                </c:pt>
                <c:pt idx="16">
                  <c:v>6017</c:v>
                </c:pt>
                <c:pt idx="17">
                  <c:v>6018</c:v>
                </c:pt>
                <c:pt idx="18">
                  <c:v>6019</c:v>
                </c:pt>
                <c:pt idx="19">
                  <c:v>6020</c:v>
                </c:pt>
                <c:pt idx="20">
                  <c:v>6021</c:v>
                </c:pt>
                <c:pt idx="21">
                  <c:v>6022</c:v>
                </c:pt>
                <c:pt idx="22">
                  <c:v>6023</c:v>
                </c:pt>
                <c:pt idx="23">
                  <c:v>6024</c:v>
                </c:pt>
                <c:pt idx="24">
                  <c:v>6025</c:v>
                </c:pt>
                <c:pt idx="25">
                  <c:v>6026</c:v>
                </c:pt>
                <c:pt idx="26">
                  <c:v>6027</c:v>
                </c:pt>
                <c:pt idx="27">
                  <c:v>6028</c:v>
                </c:pt>
                <c:pt idx="28">
                  <c:v>6029</c:v>
                </c:pt>
                <c:pt idx="29">
                  <c:v>6030</c:v>
                </c:pt>
                <c:pt idx="30">
                  <c:v>6031</c:v>
                </c:pt>
                <c:pt idx="31">
                  <c:v>6032</c:v>
                </c:pt>
                <c:pt idx="32">
                  <c:v>6033</c:v>
                </c:pt>
                <c:pt idx="33">
                  <c:v>6034</c:v>
                </c:pt>
                <c:pt idx="34">
                  <c:v>6035</c:v>
                </c:pt>
                <c:pt idx="35">
                  <c:v>6036</c:v>
                </c:pt>
                <c:pt idx="36">
                  <c:v>6037</c:v>
                </c:pt>
                <c:pt idx="37">
                  <c:v>6038</c:v>
                </c:pt>
                <c:pt idx="38">
                  <c:v>6039</c:v>
                </c:pt>
                <c:pt idx="39">
                  <c:v>6040</c:v>
                </c:pt>
                <c:pt idx="40">
                  <c:v>6041</c:v>
                </c:pt>
                <c:pt idx="41">
                  <c:v>6042</c:v>
                </c:pt>
                <c:pt idx="42">
                  <c:v>6043</c:v>
                </c:pt>
                <c:pt idx="43">
                  <c:v>6044</c:v>
                </c:pt>
                <c:pt idx="44">
                  <c:v>6045</c:v>
                </c:pt>
                <c:pt idx="45">
                  <c:v>6046</c:v>
                </c:pt>
                <c:pt idx="46">
                  <c:v>6047</c:v>
                </c:pt>
                <c:pt idx="47">
                  <c:v>6048</c:v>
                </c:pt>
                <c:pt idx="48">
                  <c:v>6049</c:v>
                </c:pt>
                <c:pt idx="49">
                  <c:v>6050</c:v>
                </c:pt>
                <c:pt idx="50">
                  <c:v>6051</c:v>
                </c:pt>
                <c:pt idx="51">
                  <c:v>6052</c:v>
                </c:pt>
                <c:pt idx="52">
                  <c:v>6053</c:v>
                </c:pt>
                <c:pt idx="53">
                  <c:v>6054</c:v>
                </c:pt>
                <c:pt idx="54">
                  <c:v>6055</c:v>
                </c:pt>
                <c:pt idx="55">
                  <c:v>6056</c:v>
                </c:pt>
                <c:pt idx="56">
                  <c:v>6057</c:v>
                </c:pt>
                <c:pt idx="57">
                  <c:v>6058</c:v>
                </c:pt>
                <c:pt idx="58">
                  <c:v>6059</c:v>
                </c:pt>
                <c:pt idx="59">
                  <c:v>6060</c:v>
                </c:pt>
              </c:numCache>
            </c:numRef>
          </c:cat>
          <c:val>
            <c:numRef>
              <c:f>Sheet2!$D$2:$D$61</c:f>
              <c:numCache>
                <c:formatCode>General</c:formatCode>
                <c:ptCount val="60"/>
                <c:pt idx="10">
                  <c:v>218</c:v>
                </c:pt>
                <c:pt idx="11">
                  <c:v>100</c:v>
                </c:pt>
                <c:pt idx="12">
                  <c:v>347</c:v>
                </c:pt>
                <c:pt idx="13">
                  <c:v>30</c:v>
                </c:pt>
                <c:pt idx="14">
                  <c:v>217</c:v>
                </c:pt>
                <c:pt idx="15">
                  <c:v>240</c:v>
                </c:pt>
                <c:pt idx="16">
                  <c:v>18</c:v>
                </c:pt>
                <c:pt idx="17">
                  <c:v>59</c:v>
                </c:pt>
                <c:pt idx="18">
                  <c:v>28</c:v>
                </c:pt>
                <c:pt idx="19">
                  <c:v>2341</c:v>
                </c:pt>
                <c:pt idx="20">
                  <c:v>125</c:v>
                </c:pt>
                <c:pt idx="21">
                  <c:v>136</c:v>
                </c:pt>
                <c:pt idx="22">
                  <c:v>25</c:v>
                </c:pt>
                <c:pt idx="23">
                  <c:v>62</c:v>
                </c:pt>
                <c:pt idx="24">
                  <c:v>84</c:v>
                </c:pt>
                <c:pt idx="25">
                  <c:v>95</c:v>
                </c:pt>
                <c:pt idx="26">
                  <c:v>50</c:v>
                </c:pt>
                <c:pt idx="27">
                  <c:v>46</c:v>
                </c:pt>
                <c:pt idx="28">
                  <c:v>97</c:v>
                </c:pt>
                <c:pt idx="29">
                  <c:v>435</c:v>
                </c:pt>
                <c:pt idx="30">
                  <c:v>146</c:v>
                </c:pt>
                <c:pt idx="31">
                  <c:v>47</c:v>
                </c:pt>
                <c:pt idx="32">
                  <c:v>20</c:v>
                </c:pt>
                <c:pt idx="33">
                  <c:v>20</c:v>
                </c:pt>
                <c:pt idx="34">
                  <c:v>229</c:v>
                </c:pt>
                <c:pt idx="35">
                  <c:v>107</c:v>
                </c:pt>
                <c:pt idx="36">
                  <c:v>126</c:v>
                </c:pt>
                <c:pt idx="37">
                  <c:v>93</c:v>
                </c:pt>
                <c:pt idx="38">
                  <c:v>104</c:v>
                </c:pt>
                <c:pt idx="39">
                  <c:v>204</c:v>
                </c:pt>
                <c:pt idx="40">
                  <c:v>58</c:v>
                </c:pt>
                <c:pt idx="41">
                  <c:v>25</c:v>
                </c:pt>
                <c:pt idx="42">
                  <c:v>442</c:v>
                </c:pt>
                <c:pt idx="43">
                  <c:v>124</c:v>
                </c:pt>
                <c:pt idx="44">
                  <c:v>658</c:v>
                </c:pt>
                <c:pt idx="45">
                  <c:v>28</c:v>
                </c:pt>
                <c:pt idx="46">
                  <c:v>97</c:v>
                </c:pt>
                <c:pt idx="47">
                  <c:v>131</c:v>
                </c:pt>
                <c:pt idx="48">
                  <c:v>155</c:v>
                </c:pt>
                <c:pt idx="49">
                  <c:v>90</c:v>
                </c:pt>
                <c:pt idx="50">
                  <c:v>110</c:v>
                </c:pt>
                <c:pt idx="51">
                  <c:v>94</c:v>
                </c:pt>
                <c:pt idx="52">
                  <c:v>186</c:v>
                </c:pt>
                <c:pt idx="53">
                  <c:v>40</c:v>
                </c:pt>
                <c:pt idx="54">
                  <c:v>123</c:v>
                </c:pt>
                <c:pt idx="55">
                  <c:v>149</c:v>
                </c:pt>
                <c:pt idx="56">
                  <c:v>174</c:v>
                </c:pt>
                <c:pt idx="57">
                  <c:v>215</c:v>
                </c:pt>
                <c:pt idx="58">
                  <c:v>87</c:v>
                </c:pt>
                <c:pt idx="59">
                  <c:v>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Sheet2!$E$1</c:f>
              <c:strCache>
                <c:ptCount val="1"/>
                <c:pt idx="0">
                  <c:v>Port 4995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Sheet1!$A$2:$A$61</c:f>
              <c:numCache>
                <c:formatCode>General</c:formatCode>
                <c:ptCount val="60"/>
                <c:pt idx="0">
                  <c:v>6001</c:v>
                </c:pt>
                <c:pt idx="1">
                  <c:v>6002</c:v>
                </c:pt>
                <c:pt idx="2">
                  <c:v>6003</c:v>
                </c:pt>
                <c:pt idx="3">
                  <c:v>6004</c:v>
                </c:pt>
                <c:pt idx="4">
                  <c:v>6005</c:v>
                </c:pt>
                <c:pt idx="5">
                  <c:v>6006</c:v>
                </c:pt>
                <c:pt idx="6">
                  <c:v>6007</c:v>
                </c:pt>
                <c:pt idx="7">
                  <c:v>6008</c:v>
                </c:pt>
                <c:pt idx="8">
                  <c:v>6009</c:v>
                </c:pt>
                <c:pt idx="9">
                  <c:v>6010</c:v>
                </c:pt>
                <c:pt idx="10">
                  <c:v>6011</c:v>
                </c:pt>
                <c:pt idx="11">
                  <c:v>6012</c:v>
                </c:pt>
                <c:pt idx="12">
                  <c:v>6013</c:v>
                </c:pt>
                <c:pt idx="13">
                  <c:v>6014</c:v>
                </c:pt>
                <c:pt idx="14">
                  <c:v>6015</c:v>
                </c:pt>
                <c:pt idx="15">
                  <c:v>6016</c:v>
                </c:pt>
                <c:pt idx="16">
                  <c:v>6017</c:v>
                </c:pt>
                <c:pt idx="17">
                  <c:v>6018</c:v>
                </c:pt>
                <c:pt idx="18">
                  <c:v>6019</c:v>
                </c:pt>
                <c:pt idx="19">
                  <c:v>6020</c:v>
                </c:pt>
                <c:pt idx="20">
                  <c:v>6021</c:v>
                </c:pt>
                <c:pt idx="21">
                  <c:v>6022</c:v>
                </c:pt>
                <c:pt idx="22">
                  <c:v>6023</c:v>
                </c:pt>
                <c:pt idx="23">
                  <c:v>6024</c:v>
                </c:pt>
                <c:pt idx="24">
                  <c:v>6025</c:v>
                </c:pt>
                <c:pt idx="25">
                  <c:v>6026</c:v>
                </c:pt>
                <c:pt idx="26">
                  <c:v>6027</c:v>
                </c:pt>
                <c:pt idx="27">
                  <c:v>6028</c:v>
                </c:pt>
                <c:pt idx="28">
                  <c:v>6029</c:v>
                </c:pt>
                <c:pt idx="29">
                  <c:v>6030</c:v>
                </c:pt>
                <c:pt idx="30">
                  <c:v>6031</c:v>
                </c:pt>
                <c:pt idx="31">
                  <c:v>6032</c:v>
                </c:pt>
                <c:pt idx="32">
                  <c:v>6033</c:v>
                </c:pt>
                <c:pt idx="33">
                  <c:v>6034</c:v>
                </c:pt>
                <c:pt idx="34">
                  <c:v>6035</c:v>
                </c:pt>
                <c:pt idx="35">
                  <c:v>6036</c:v>
                </c:pt>
                <c:pt idx="36">
                  <c:v>6037</c:v>
                </c:pt>
                <c:pt idx="37">
                  <c:v>6038</c:v>
                </c:pt>
                <c:pt idx="38">
                  <c:v>6039</c:v>
                </c:pt>
                <c:pt idx="39">
                  <c:v>6040</c:v>
                </c:pt>
                <c:pt idx="40">
                  <c:v>6041</c:v>
                </c:pt>
                <c:pt idx="41">
                  <c:v>6042</c:v>
                </c:pt>
                <c:pt idx="42">
                  <c:v>6043</c:v>
                </c:pt>
                <c:pt idx="43">
                  <c:v>6044</c:v>
                </c:pt>
                <c:pt idx="44">
                  <c:v>6045</c:v>
                </c:pt>
                <c:pt idx="45">
                  <c:v>6046</c:v>
                </c:pt>
                <c:pt idx="46">
                  <c:v>6047</c:v>
                </c:pt>
                <c:pt idx="47">
                  <c:v>6048</c:v>
                </c:pt>
                <c:pt idx="48">
                  <c:v>6049</c:v>
                </c:pt>
                <c:pt idx="49">
                  <c:v>6050</c:v>
                </c:pt>
                <c:pt idx="50">
                  <c:v>6051</c:v>
                </c:pt>
                <c:pt idx="51">
                  <c:v>6052</c:v>
                </c:pt>
                <c:pt idx="52">
                  <c:v>6053</c:v>
                </c:pt>
                <c:pt idx="53">
                  <c:v>6054</c:v>
                </c:pt>
                <c:pt idx="54">
                  <c:v>6055</c:v>
                </c:pt>
                <c:pt idx="55">
                  <c:v>6056</c:v>
                </c:pt>
                <c:pt idx="56">
                  <c:v>6057</c:v>
                </c:pt>
                <c:pt idx="57">
                  <c:v>6058</c:v>
                </c:pt>
                <c:pt idx="58">
                  <c:v>6059</c:v>
                </c:pt>
                <c:pt idx="59">
                  <c:v>6060</c:v>
                </c:pt>
              </c:numCache>
            </c:numRef>
          </c:cat>
          <c:val>
            <c:numRef>
              <c:f>Sheet2!$E$2:$E$61</c:f>
              <c:numCache>
                <c:formatCode>General</c:formatCode>
                <c:ptCount val="60"/>
                <c:pt idx="0">
                  <c:v>388</c:v>
                </c:pt>
                <c:pt idx="1">
                  <c:v>81</c:v>
                </c:pt>
                <c:pt idx="2">
                  <c:v>97</c:v>
                </c:pt>
                <c:pt idx="3">
                  <c:v>135</c:v>
                </c:pt>
                <c:pt idx="4">
                  <c:v>58</c:v>
                </c:pt>
                <c:pt idx="5">
                  <c:v>278</c:v>
                </c:pt>
                <c:pt idx="6">
                  <c:v>126</c:v>
                </c:pt>
                <c:pt idx="7">
                  <c:v>35</c:v>
                </c:pt>
                <c:pt idx="8">
                  <c:v>82</c:v>
                </c:pt>
                <c:pt idx="9">
                  <c:v>323</c:v>
                </c:pt>
                <c:pt idx="20">
                  <c:v>133</c:v>
                </c:pt>
                <c:pt idx="21">
                  <c:v>130</c:v>
                </c:pt>
                <c:pt idx="22">
                  <c:v>26</c:v>
                </c:pt>
                <c:pt idx="23">
                  <c:v>72</c:v>
                </c:pt>
                <c:pt idx="24">
                  <c:v>91</c:v>
                </c:pt>
                <c:pt idx="25">
                  <c:v>102</c:v>
                </c:pt>
                <c:pt idx="26">
                  <c:v>55</c:v>
                </c:pt>
                <c:pt idx="27">
                  <c:v>41</c:v>
                </c:pt>
                <c:pt idx="28">
                  <c:v>99</c:v>
                </c:pt>
                <c:pt idx="29">
                  <c:v>477</c:v>
                </c:pt>
                <c:pt idx="30">
                  <c:v>152</c:v>
                </c:pt>
                <c:pt idx="31">
                  <c:v>46</c:v>
                </c:pt>
                <c:pt idx="32">
                  <c:v>28</c:v>
                </c:pt>
                <c:pt idx="33">
                  <c:v>24</c:v>
                </c:pt>
                <c:pt idx="34">
                  <c:v>253</c:v>
                </c:pt>
                <c:pt idx="35">
                  <c:v>112</c:v>
                </c:pt>
                <c:pt idx="36">
                  <c:v>136</c:v>
                </c:pt>
                <c:pt idx="37">
                  <c:v>80</c:v>
                </c:pt>
                <c:pt idx="38">
                  <c:v>101</c:v>
                </c:pt>
                <c:pt idx="39">
                  <c:v>231</c:v>
                </c:pt>
                <c:pt idx="40">
                  <c:v>58</c:v>
                </c:pt>
                <c:pt idx="41">
                  <c:v>25</c:v>
                </c:pt>
                <c:pt idx="42">
                  <c:v>438</c:v>
                </c:pt>
                <c:pt idx="43">
                  <c:v>123</c:v>
                </c:pt>
                <c:pt idx="44">
                  <c:v>675</c:v>
                </c:pt>
                <c:pt idx="45">
                  <c:v>29</c:v>
                </c:pt>
                <c:pt idx="46">
                  <c:v>97</c:v>
                </c:pt>
                <c:pt idx="47">
                  <c:v>127</c:v>
                </c:pt>
                <c:pt idx="48">
                  <c:v>150</c:v>
                </c:pt>
                <c:pt idx="49">
                  <c:v>85</c:v>
                </c:pt>
                <c:pt idx="50">
                  <c:v>116</c:v>
                </c:pt>
                <c:pt idx="51">
                  <c:v>85</c:v>
                </c:pt>
                <c:pt idx="52">
                  <c:v>187</c:v>
                </c:pt>
                <c:pt idx="53">
                  <c:v>41</c:v>
                </c:pt>
                <c:pt idx="54">
                  <c:v>133</c:v>
                </c:pt>
                <c:pt idx="55">
                  <c:v>162</c:v>
                </c:pt>
                <c:pt idx="56">
                  <c:v>180</c:v>
                </c:pt>
                <c:pt idx="57">
                  <c:v>222</c:v>
                </c:pt>
                <c:pt idx="58">
                  <c:v>92</c:v>
                </c:pt>
                <c:pt idx="59">
                  <c:v>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Sheet2!$F$1</c:f>
              <c:strCache>
                <c:ptCount val="1"/>
                <c:pt idx="0">
                  <c:v>Port 4695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Sheet1!$A$2:$A$61</c:f>
              <c:numCache>
                <c:formatCode>General</c:formatCode>
                <c:ptCount val="60"/>
                <c:pt idx="0">
                  <c:v>6001</c:v>
                </c:pt>
                <c:pt idx="1">
                  <c:v>6002</c:v>
                </c:pt>
                <c:pt idx="2">
                  <c:v>6003</c:v>
                </c:pt>
                <c:pt idx="3">
                  <c:v>6004</c:v>
                </c:pt>
                <c:pt idx="4">
                  <c:v>6005</c:v>
                </c:pt>
                <c:pt idx="5">
                  <c:v>6006</c:v>
                </c:pt>
                <c:pt idx="6">
                  <c:v>6007</c:v>
                </c:pt>
                <c:pt idx="7">
                  <c:v>6008</c:v>
                </c:pt>
                <c:pt idx="8">
                  <c:v>6009</c:v>
                </c:pt>
                <c:pt idx="9">
                  <c:v>6010</c:v>
                </c:pt>
                <c:pt idx="10">
                  <c:v>6011</c:v>
                </c:pt>
                <c:pt idx="11">
                  <c:v>6012</c:v>
                </c:pt>
                <c:pt idx="12">
                  <c:v>6013</c:v>
                </c:pt>
                <c:pt idx="13">
                  <c:v>6014</c:v>
                </c:pt>
                <c:pt idx="14">
                  <c:v>6015</c:v>
                </c:pt>
                <c:pt idx="15">
                  <c:v>6016</c:v>
                </c:pt>
                <c:pt idx="16">
                  <c:v>6017</c:v>
                </c:pt>
                <c:pt idx="17">
                  <c:v>6018</c:v>
                </c:pt>
                <c:pt idx="18">
                  <c:v>6019</c:v>
                </c:pt>
                <c:pt idx="19">
                  <c:v>6020</c:v>
                </c:pt>
                <c:pt idx="20">
                  <c:v>6021</c:v>
                </c:pt>
                <c:pt idx="21">
                  <c:v>6022</c:v>
                </c:pt>
                <c:pt idx="22">
                  <c:v>6023</c:v>
                </c:pt>
                <c:pt idx="23">
                  <c:v>6024</c:v>
                </c:pt>
                <c:pt idx="24">
                  <c:v>6025</c:v>
                </c:pt>
                <c:pt idx="25">
                  <c:v>6026</c:v>
                </c:pt>
                <c:pt idx="26">
                  <c:v>6027</c:v>
                </c:pt>
                <c:pt idx="27">
                  <c:v>6028</c:v>
                </c:pt>
                <c:pt idx="28">
                  <c:v>6029</c:v>
                </c:pt>
                <c:pt idx="29">
                  <c:v>6030</c:v>
                </c:pt>
                <c:pt idx="30">
                  <c:v>6031</c:v>
                </c:pt>
                <c:pt idx="31">
                  <c:v>6032</c:v>
                </c:pt>
                <c:pt idx="32">
                  <c:v>6033</c:v>
                </c:pt>
                <c:pt idx="33">
                  <c:v>6034</c:v>
                </c:pt>
                <c:pt idx="34">
                  <c:v>6035</c:v>
                </c:pt>
                <c:pt idx="35">
                  <c:v>6036</c:v>
                </c:pt>
                <c:pt idx="36">
                  <c:v>6037</c:v>
                </c:pt>
                <c:pt idx="37">
                  <c:v>6038</c:v>
                </c:pt>
                <c:pt idx="38">
                  <c:v>6039</c:v>
                </c:pt>
                <c:pt idx="39">
                  <c:v>6040</c:v>
                </c:pt>
                <c:pt idx="40">
                  <c:v>6041</c:v>
                </c:pt>
                <c:pt idx="41">
                  <c:v>6042</c:v>
                </c:pt>
                <c:pt idx="42">
                  <c:v>6043</c:v>
                </c:pt>
                <c:pt idx="43">
                  <c:v>6044</c:v>
                </c:pt>
                <c:pt idx="44">
                  <c:v>6045</c:v>
                </c:pt>
                <c:pt idx="45">
                  <c:v>6046</c:v>
                </c:pt>
                <c:pt idx="46">
                  <c:v>6047</c:v>
                </c:pt>
                <c:pt idx="47">
                  <c:v>6048</c:v>
                </c:pt>
                <c:pt idx="48">
                  <c:v>6049</c:v>
                </c:pt>
                <c:pt idx="49">
                  <c:v>6050</c:v>
                </c:pt>
                <c:pt idx="50">
                  <c:v>6051</c:v>
                </c:pt>
                <c:pt idx="51">
                  <c:v>6052</c:v>
                </c:pt>
                <c:pt idx="52">
                  <c:v>6053</c:v>
                </c:pt>
                <c:pt idx="53">
                  <c:v>6054</c:v>
                </c:pt>
                <c:pt idx="54">
                  <c:v>6055</c:v>
                </c:pt>
                <c:pt idx="55">
                  <c:v>6056</c:v>
                </c:pt>
                <c:pt idx="56">
                  <c:v>6057</c:v>
                </c:pt>
                <c:pt idx="57">
                  <c:v>6058</c:v>
                </c:pt>
                <c:pt idx="58">
                  <c:v>6059</c:v>
                </c:pt>
                <c:pt idx="59">
                  <c:v>6060</c:v>
                </c:pt>
              </c:numCache>
            </c:numRef>
          </c:cat>
          <c:val>
            <c:numRef>
              <c:f>Sheet2!$E$2:$E$61</c:f>
              <c:numCache>
                <c:formatCode>General</c:formatCode>
                <c:ptCount val="60"/>
                <c:pt idx="0">
                  <c:v>388</c:v>
                </c:pt>
                <c:pt idx="1">
                  <c:v>81</c:v>
                </c:pt>
                <c:pt idx="2">
                  <c:v>97</c:v>
                </c:pt>
                <c:pt idx="3">
                  <c:v>135</c:v>
                </c:pt>
                <c:pt idx="4">
                  <c:v>58</c:v>
                </c:pt>
                <c:pt idx="5">
                  <c:v>278</c:v>
                </c:pt>
                <c:pt idx="6">
                  <c:v>126</c:v>
                </c:pt>
                <c:pt idx="7">
                  <c:v>35</c:v>
                </c:pt>
                <c:pt idx="8">
                  <c:v>82</c:v>
                </c:pt>
                <c:pt idx="9">
                  <c:v>323</c:v>
                </c:pt>
                <c:pt idx="20">
                  <c:v>133</c:v>
                </c:pt>
                <c:pt idx="21">
                  <c:v>130</c:v>
                </c:pt>
                <c:pt idx="22">
                  <c:v>26</c:v>
                </c:pt>
                <c:pt idx="23">
                  <c:v>72</c:v>
                </c:pt>
                <c:pt idx="24">
                  <c:v>91</c:v>
                </c:pt>
                <c:pt idx="25">
                  <c:v>102</c:v>
                </c:pt>
                <c:pt idx="26">
                  <c:v>55</c:v>
                </c:pt>
                <c:pt idx="27">
                  <c:v>41</c:v>
                </c:pt>
                <c:pt idx="28">
                  <c:v>99</c:v>
                </c:pt>
                <c:pt idx="29">
                  <c:v>477</c:v>
                </c:pt>
                <c:pt idx="30">
                  <c:v>152</c:v>
                </c:pt>
                <c:pt idx="31">
                  <c:v>46</c:v>
                </c:pt>
                <c:pt idx="32">
                  <c:v>28</c:v>
                </c:pt>
                <c:pt idx="33">
                  <c:v>24</c:v>
                </c:pt>
                <c:pt idx="34">
                  <c:v>253</c:v>
                </c:pt>
                <c:pt idx="35">
                  <c:v>112</c:v>
                </c:pt>
                <c:pt idx="36">
                  <c:v>136</c:v>
                </c:pt>
                <c:pt idx="37">
                  <c:v>80</c:v>
                </c:pt>
                <c:pt idx="38">
                  <c:v>101</c:v>
                </c:pt>
                <c:pt idx="39">
                  <c:v>231</c:v>
                </c:pt>
                <c:pt idx="40">
                  <c:v>58</c:v>
                </c:pt>
                <c:pt idx="41">
                  <c:v>25</c:v>
                </c:pt>
                <c:pt idx="42">
                  <c:v>438</c:v>
                </c:pt>
                <c:pt idx="43">
                  <c:v>123</c:v>
                </c:pt>
                <c:pt idx="44">
                  <c:v>675</c:v>
                </c:pt>
                <c:pt idx="45">
                  <c:v>29</c:v>
                </c:pt>
                <c:pt idx="46">
                  <c:v>97</c:v>
                </c:pt>
                <c:pt idx="47">
                  <c:v>127</c:v>
                </c:pt>
                <c:pt idx="48">
                  <c:v>150</c:v>
                </c:pt>
                <c:pt idx="49">
                  <c:v>85</c:v>
                </c:pt>
                <c:pt idx="50">
                  <c:v>116</c:v>
                </c:pt>
                <c:pt idx="51">
                  <c:v>85</c:v>
                </c:pt>
                <c:pt idx="52">
                  <c:v>187</c:v>
                </c:pt>
                <c:pt idx="53">
                  <c:v>41</c:v>
                </c:pt>
                <c:pt idx="54">
                  <c:v>133</c:v>
                </c:pt>
                <c:pt idx="55">
                  <c:v>162</c:v>
                </c:pt>
                <c:pt idx="56">
                  <c:v>180</c:v>
                </c:pt>
                <c:pt idx="57">
                  <c:v>222</c:v>
                </c:pt>
                <c:pt idx="58">
                  <c:v>92</c:v>
                </c:pt>
                <c:pt idx="59">
                  <c:v>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Sheet2!$G$1</c:f>
              <c:strCache>
                <c:ptCount val="1"/>
                <c:pt idx="0">
                  <c:v>Port 4212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Sheet1!$A$2:$A$61</c:f>
              <c:numCache>
                <c:formatCode>General</c:formatCode>
                <c:ptCount val="60"/>
                <c:pt idx="0">
                  <c:v>6001</c:v>
                </c:pt>
                <c:pt idx="1">
                  <c:v>6002</c:v>
                </c:pt>
                <c:pt idx="2">
                  <c:v>6003</c:v>
                </c:pt>
                <c:pt idx="3">
                  <c:v>6004</c:v>
                </c:pt>
                <c:pt idx="4">
                  <c:v>6005</c:v>
                </c:pt>
                <c:pt idx="5">
                  <c:v>6006</c:v>
                </c:pt>
                <c:pt idx="6">
                  <c:v>6007</c:v>
                </c:pt>
                <c:pt idx="7">
                  <c:v>6008</c:v>
                </c:pt>
                <c:pt idx="8">
                  <c:v>6009</c:v>
                </c:pt>
                <c:pt idx="9">
                  <c:v>6010</c:v>
                </c:pt>
                <c:pt idx="10">
                  <c:v>6011</c:v>
                </c:pt>
                <c:pt idx="11">
                  <c:v>6012</c:v>
                </c:pt>
                <c:pt idx="12">
                  <c:v>6013</c:v>
                </c:pt>
                <c:pt idx="13">
                  <c:v>6014</c:v>
                </c:pt>
                <c:pt idx="14">
                  <c:v>6015</c:v>
                </c:pt>
                <c:pt idx="15">
                  <c:v>6016</c:v>
                </c:pt>
                <c:pt idx="16">
                  <c:v>6017</c:v>
                </c:pt>
                <c:pt idx="17">
                  <c:v>6018</c:v>
                </c:pt>
                <c:pt idx="18">
                  <c:v>6019</c:v>
                </c:pt>
                <c:pt idx="19">
                  <c:v>6020</c:v>
                </c:pt>
                <c:pt idx="20">
                  <c:v>6021</c:v>
                </c:pt>
                <c:pt idx="21">
                  <c:v>6022</c:v>
                </c:pt>
                <c:pt idx="22">
                  <c:v>6023</c:v>
                </c:pt>
                <c:pt idx="23">
                  <c:v>6024</c:v>
                </c:pt>
                <c:pt idx="24">
                  <c:v>6025</c:v>
                </c:pt>
                <c:pt idx="25">
                  <c:v>6026</c:v>
                </c:pt>
                <c:pt idx="26">
                  <c:v>6027</c:v>
                </c:pt>
                <c:pt idx="27">
                  <c:v>6028</c:v>
                </c:pt>
                <c:pt idx="28">
                  <c:v>6029</c:v>
                </c:pt>
                <c:pt idx="29">
                  <c:v>6030</c:v>
                </c:pt>
                <c:pt idx="30">
                  <c:v>6031</c:v>
                </c:pt>
                <c:pt idx="31">
                  <c:v>6032</c:v>
                </c:pt>
                <c:pt idx="32">
                  <c:v>6033</c:v>
                </c:pt>
                <c:pt idx="33">
                  <c:v>6034</c:v>
                </c:pt>
                <c:pt idx="34">
                  <c:v>6035</c:v>
                </c:pt>
                <c:pt idx="35">
                  <c:v>6036</c:v>
                </c:pt>
                <c:pt idx="36">
                  <c:v>6037</c:v>
                </c:pt>
                <c:pt idx="37">
                  <c:v>6038</c:v>
                </c:pt>
                <c:pt idx="38">
                  <c:v>6039</c:v>
                </c:pt>
                <c:pt idx="39">
                  <c:v>6040</c:v>
                </c:pt>
                <c:pt idx="40">
                  <c:v>6041</c:v>
                </c:pt>
                <c:pt idx="41">
                  <c:v>6042</c:v>
                </c:pt>
                <c:pt idx="42">
                  <c:v>6043</c:v>
                </c:pt>
                <c:pt idx="43">
                  <c:v>6044</c:v>
                </c:pt>
                <c:pt idx="44">
                  <c:v>6045</c:v>
                </c:pt>
                <c:pt idx="45">
                  <c:v>6046</c:v>
                </c:pt>
                <c:pt idx="46">
                  <c:v>6047</c:v>
                </c:pt>
                <c:pt idx="47">
                  <c:v>6048</c:v>
                </c:pt>
                <c:pt idx="48">
                  <c:v>6049</c:v>
                </c:pt>
                <c:pt idx="49">
                  <c:v>6050</c:v>
                </c:pt>
                <c:pt idx="50">
                  <c:v>6051</c:v>
                </c:pt>
                <c:pt idx="51">
                  <c:v>6052</c:v>
                </c:pt>
                <c:pt idx="52">
                  <c:v>6053</c:v>
                </c:pt>
                <c:pt idx="53">
                  <c:v>6054</c:v>
                </c:pt>
                <c:pt idx="54">
                  <c:v>6055</c:v>
                </c:pt>
                <c:pt idx="55">
                  <c:v>6056</c:v>
                </c:pt>
                <c:pt idx="56">
                  <c:v>6057</c:v>
                </c:pt>
                <c:pt idx="57">
                  <c:v>6058</c:v>
                </c:pt>
                <c:pt idx="58">
                  <c:v>6059</c:v>
                </c:pt>
                <c:pt idx="59">
                  <c:v>6060</c:v>
                </c:pt>
              </c:numCache>
            </c:numRef>
          </c:cat>
          <c:val>
            <c:numRef>
              <c:f>Sheet2!$G$2:$G$61</c:f>
              <c:numCache>
                <c:formatCode>General</c:formatCode>
                <c:ptCount val="60"/>
                <c:pt idx="0">
                  <c:v>313</c:v>
                </c:pt>
                <c:pt idx="1">
                  <c:v>77</c:v>
                </c:pt>
                <c:pt idx="2">
                  <c:v>113</c:v>
                </c:pt>
                <c:pt idx="3">
                  <c:v>127</c:v>
                </c:pt>
                <c:pt idx="4">
                  <c:v>62</c:v>
                </c:pt>
                <c:pt idx="5">
                  <c:v>295</c:v>
                </c:pt>
                <c:pt idx="6">
                  <c:v>107</c:v>
                </c:pt>
                <c:pt idx="7">
                  <c:v>32</c:v>
                </c:pt>
                <c:pt idx="8">
                  <c:v>84</c:v>
                </c:pt>
                <c:pt idx="9">
                  <c:v>450</c:v>
                </c:pt>
                <c:pt idx="10">
                  <c:v>215</c:v>
                </c:pt>
                <c:pt idx="11">
                  <c:v>156</c:v>
                </c:pt>
                <c:pt idx="12">
                  <c:v>312</c:v>
                </c:pt>
                <c:pt idx="13">
                  <c:v>29</c:v>
                </c:pt>
                <c:pt idx="14">
                  <c:v>218</c:v>
                </c:pt>
                <c:pt idx="15">
                  <c:v>245</c:v>
                </c:pt>
                <c:pt idx="16">
                  <c:v>35</c:v>
                </c:pt>
                <c:pt idx="17">
                  <c:v>48</c:v>
                </c:pt>
                <c:pt idx="18">
                  <c:v>25</c:v>
                </c:pt>
                <c:pt idx="19">
                  <c:v>2358</c:v>
                </c:pt>
                <c:pt idx="20">
                  <c:v>125</c:v>
                </c:pt>
                <c:pt idx="21">
                  <c:v>131</c:v>
                </c:pt>
                <c:pt idx="22">
                  <c:v>56</c:v>
                </c:pt>
                <c:pt idx="23">
                  <c:v>64</c:v>
                </c:pt>
                <c:pt idx="24">
                  <c:v>113</c:v>
                </c:pt>
                <c:pt idx="25">
                  <c:v>97</c:v>
                </c:pt>
                <c:pt idx="26">
                  <c:v>77</c:v>
                </c:pt>
                <c:pt idx="27">
                  <c:v>40</c:v>
                </c:pt>
                <c:pt idx="28">
                  <c:v>93</c:v>
                </c:pt>
                <c:pt idx="29">
                  <c:v>425</c:v>
                </c:pt>
                <c:pt idx="40">
                  <c:v>57</c:v>
                </c:pt>
                <c:pt idx="41">
                  <c:v>56</c:v>
                </c:pt>
                <c:pt idx="42">
                  <c:v>447</c:v>
                </c:pt>
                <c:pt idx="43">
                  <c:v>125</c:v>
                </c:pt>
                <c:pt idx="44">
                  <c:v>633</c:v>
                </c:pt>
                <c:pt idx="45">
                  <c:v>37</c:v>
                </c:pt>
                <c:pt idx="46">
                  <c:v>95</c:v>
                </c:pt>
                <c:pt idx="47">
                  <c:v>126</c:v>
                </c:pt>
                <c:pt idx="48">
                  <c:v>139</c:v>
                </c:pt>
                <c:pt idx="49">
                  <c:v>84</c:v>
                </c:pt>
                <c:pt idx="50">
                  <c:v>109</c:v>
                </c:pt>
                <c:pt idx="51">
                  <c:v>83</c:v>
                </c:pt>
                <c:pt idx="52">
                  <c:v>176</c:v>
                </c:pt>
                <c:pt idx="53">
                  <c:v>40</c:v>
                </c:pt>
                <c:pt idx="54">
                  <c:v>142</c:v>
                </c:pt>
                <c:pt idx="55">
                  <c:v>155</c:v>
                </c:pt>
                <c:pt idx="56">
                  <c:v>174</c:v>
                </c:pt>
                <c:pt idx="57">
                  <c:v>224</c:v>
                </c:pt>
                <c:pt idx="58">
                  <c:v>84</c:v>
                </c:pt>
                <c:pt idx="59">
                  <c:v>108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Sheet2!$H$1</c:f>
              <c:strCache>
                <c:ptCount val="1"/>
                <c:pt idx="0">
                  <c:v>Port 4513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Sheet1!$A$2:$A$61</c:f>
              <c:numCache>
                <c:formatCode>General</c:formatCode>
                <c:ptCount val="60"/>
                <c:pt idx="0">
                  <c:v>6001</c:v>
                </c:pt>
                <c:pt idx="1">
                  <c:v>6002</c:v>
                </c:pt>
                <c:pt idx="2">
                  <c:v>6003</c:v>
                </c:pt>
                <c:pt idx="3">
                  <c:v>6004</c:v>
                </c:pt>
                <c:pt idx="4">
                  <c:v>6005</c:v>
                </c:pt>
                <c:pt idx="5">
                  <c:v>6006</c:v>
                </c:pt>
                <c:pt idx="6">
                  <c:v>6007</c:v>
                </c:pt>
                <c:pt idx="7">
                  <c:v>6008</c:v>
                </c:pt>
                <c:pt idx="8">
                  <c:v>6009</c:v>
                </c:pt>
                <c:pt idx="9">
                  <c:v>6010</c:v>
                </c:pt>
                <c:pt idx="10">
                  <c:v>6011</c:v>
                </c:pt>
                <c:pt idx="11">
                  <c:v>6012</c:v>
                </c:pt>
                <c:pt idx="12">
                  <c:v>6013</c:v>
                </c:pt>
                <c:pt idx="13">
                  <c:v>6014</c:v>
                </c:pt>
                <c:pt idx="14">
                  <c:v>6015</c:v>
                </c:pt>
                <c:pt idx="15">
                  <c:v>6016</c:v>
                </c:pt>
                <c:pt idx="16">
                  <c:v>6017</c:v>
                </c:pt>
                <c:pt idx="17">
                  <c:v>6018</c:v>
                </c:pt>
                <c:pt idx="18">
                  <c:v>6019</c:v>
                </c:pt>
                <c:pt idx="19">
                  <c:v>6020</c:v>
                </c:pt>
                <c:pt idx="20">
                  <c:v>6021</c:v>
                </c:pt>
                <c:pt idx="21">
                  <c:v>6022</c:v>
                </c:pt>
                <c:pt idx="22">
                  <c:v>6023</c:v>
                </c:pt>
                <c:pt idx="23">
                  <c:v>6024</c:v>
                </c:pt>
                <c:pt idx="24">
                  <c:v>6025</c:v>
                </c:pt>
                <c:pt idx="25">
                  <c:v>6026</c:v>
                </c:pt>
                <c:pt idx="26">
                  <c:v>6027</c:v>
                </c:pt>
                <c:pt idx="27">
                  <c:v>6028</c:v>
                </c:pt>
                <c:pt idx="28">
                  <c:v>6029</c:v>
                </c:pt>
                <c:pt idx="29">
                  <c:v>6030</c:v>
                </c:pt>
                <c:pt idx="30">
                  <c:v>6031</c:v>
                </c:pt>
                <c:pt idx="31">
                  <c:v>6032</c:v>
                </c:pt>
                <c:pt idx="32">
                  <c:v>6033</c:v>
                </c:pt>
                <c:pt idx="33">
                  <c:v>6034</c:v>
                </c:pt>
                <c:pt idx="34">
                  <c:v>6035</c:v>
                </c:pt>
                <c:pt idx="35">
                  <c:v>6036</c:v>
                </c:pt>
                <c:pt idx="36">
                  <c:v>6037</c:v>
                </c:pt>
                <c:pt idx="37">
                  <c:v>6038</c:v>
                </c:pt>
                <c:pt idx="38">
                  <c:v>6039</c:v>
                </c:pt>
                <c:pt idx="39">
                  <c:v>6040</c:v>
                </c:pt>
                <c:pt idx="40">
                  <c:v>6041</c:v>
                </c:pt>
                <c:pt idx="41">
                  <c:v>6042</c:v>
                </c:pt>
                <c:pt idx="42">
                  <c:v>6043</c:v>
                </c:pt>
                <c:pt idx="43">
                  <c:v>6044</c:v>
                </c:pt>
                <c:pt idx="44">
                  <c:v>6045</c:v>
                </c:pt>
                <c:pt idx="45">
                  <c:v>6046</c:v>
                </c:pt>
                <c:pt idx="46">
                  <c:v>6047</c:v>
                </c:pt>
                <c:pt idx="47">
                  <c:v>6048</c:v>
                </c:pt>
                <c:pt idx="48">
                  <c:v>6049</c:v>
                </c:pt>
                <c:pt idx="49">
                  <c:v>6050</c:v>
                </c:pt>
                <c:pt idx="50">
                  <c:v>6051</c:v>
                </c:pt>
                <c:pt idx="51">
                  <c:v>6052</c:v>
                </c:pt>
                <c:pt idx="52">
                  <c:v>6053</c:v>
                </c:pt>
                <c:pt idx="53">
                  <c:v>6054</c:v>
                </c:pt>
                <c:pt idx="54">
                  <c:v>6055</c:v>
                </c:pt>
                <c:pt idx="55">
                  <c:v>6056</c:v>
                </c:pt>
                <c:pt idx="56">
                  <c:v>6057</c:v>
                </c:pt>
                <c:pt idx="57">
                  <c:v>6058</c:v>
                </c:pt>
                <c:pt idx="58">
                  <c:v>6059</c:v>
                </c:pt>
                <c:pt idx="59">
                  <c:v>6060</c:v>
                </c:pt>
              </c:numCache>
            </c:numRef>
          </c:cat>
          <c:val>
            <c:numRef>
              <c:f>Sheet2!$H$2:$H$61</c:f>
              <c:numCache>
                <c:formatCode>General</c:formatCode>
                <c:ptCount val="60"/>
                <c:pt idx="0">
                  <c:v>311</c:v>
                </c:pt>
                <c:pt idx="1">
                  <c:v>88</c:v>
                </c:pt>
                <c:pt idx="2">
                  <c:v>101</c:v>
                </c:pt>
                <c:pt idx="3">
                  <c:v>125</c:v>
                </c:pt>
                <c:pt idx="4">
                  <c:v>61</c:v>
                </c:pt>
                <c:pt idx="5">
                  <c:v>270</c:v>
                </c:pt>
                <c:pt idx="6">
                  <c:v>107</c:v>
                </c:pt>
                <c:pt idx="7">
                  <c:v>35</c:v>
                </c:pt>
                <c:pt idx="8">
                  <c:v>90</c:v>
                </c:pt>
                <c:pt idx="9">
                  <c:v>345</c:v>
                </c:pt>
                <c:pt idx="10">
                  <c:v>246</c:v>
                </c:pt>
                <c:pt idx="11">
                  <c:v>61</c:v>
                </c:pt>
                <c:pt idx="12">
                  <c:v>337</c:v>
                </c:pt>
                <c:pt idx="13">
                  <c:v>36</c:v>
                </c:pt>
                <c:pt idx="14">
                  <c:v>240</c:v>
                </c:pt>
                <c:pt idx="15">
                  <c:v>242</c:v>
                </c:pt>
                <c:pt idx="16">
                  <c:v>19</c:v>
                </c:pt>
                <c:pt idx="17">
                  <c:v>37</c:v>
                </c:pt>
                <c:pt idx="18">
                  <c:v>27</c:v>
                </c:pt>
                <c:pt idx="19">
                  <c:v>2367</c:v>
                </c:pt>
                <c:pt idx="20">
                  <c:v>132</c:v>
                </c:pt>
                <c:pt idx="21">
                  <c:v>135</c:v>
                </c:pt>
                <c:pt idx="22">
                  <c:v>36</c:v>
                </c:pt>
                <c:pt idx="23">
                  <c:v>71</c:v>
                </c:pt>
                <c:pt idx="24">
                  <c:v>90</c:v>
                </c:pt>
                <c:pt idx="25">
                  <c:v>93</c:v>
                </c:pt>
                <c:pt idx="26">
                  <c:v>52</c:v>
                </c:pt>
                <c:pt idx="27">
                  <c:v>47</c:v>
                </c:pt>
                <c:pt idx="28">
                  <c:v>89</c:v>
                </c:pt>
                <c:pt idx="29">
                  <c:v>442</c:v>
                </c:pt>
                <c:pt idx="30">
                  <c:v>169</c:v>
                </c:pt>
                <c:pt idx="31">
                  <c:v>47</c:v>
                </c:pt>
                <c:pt idx="32">
                  <c:v>20</c:v>
                </c:pt>
                <c:pt idx="33">
                  <c:v>26</c:v>
                </c:pt>
                <c:pt idx="34">
                  <c:v>280</c:v>
                </c:pt>
                <c:pt idx="35">
                  <c:v>109</c:v>
                </c:pt>
                <c:pt idx="36">
                  <c:v>152</c:v>
                </c:pt>
                <c:pt idx="37">
                  <c:v>84</c:v>
                </c:pt>
                <c:pt idx="38">
                  <c:v>108</c:v>
                </c:pt>
                <c:pt idx="39">
                  <c:v>219</c:v>
                </c:pt>
                <c:pt idx="50">
                  <c:v>122</c:v>
                </c:pt>
                <c:pt idx="51">
                  <c:v>91</c:v>
                </c:pt>
                <c:pt idx="52">
                  <c:v>209</c:v>
                </c:pt>
                <c:pt idx="53">
                  <c:v>40</c:v>
                </c:pt>
                <c:pt idx="54">
                  <c:v>137</c:v>
                </c:pt>
                <c:pt idx="55">
                  <c:v>162</c:v>
                </c:pt>
                <c:pt idx="56">
                  <c:v>193</c:v>
                </c:pt>
                <c:pt idx="57">
                  <c:v>232</c:v>
                </c:pt>
                <c:pt idx="58">
                  <c:v>90</c:v>
                </c:pt>
                <c:pt idx="59">
                  <c:v>94</c:v>
                </c:pt>
              </c:numCache>
            </c:numRef>
          </c:val>
          <c:smooth val="0"/>
        </c:ser>
        <c:ser>
          <c:idx val="5"/>
          <c:order val="5"/>
          <c:tx>
            <c:v>File Size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Sheet1!$A$2:$A$61</c:f>
              <c:numCache>
                <c:formatCode>General</c:formatCode>
                <c:ptCount val="60"/>
                <c:pt idx="0">
                  <c:v>6001</c:v>
                </c:pt>
                <c:pt idx="1">
                  <c:v>6002</c:v>
                </c:pt>
                <c:pt idx="2">
                  <c:v>6003</c:v>
                </c:pt>
                <c:pt idx="3">
                  <c:v>6004</c:v>
                </c:pt>
                <c:pt idx="4">
                  <c:v>6005</c:v>
                </c:pt>
                <c:pt idx="5">
                  <c:v>6006</c:v>
                </c:pt>
                <c:pt idx="6">
                  <c:v>6007</c:v>
                </c:pt>
                <c:pt idx="7">
                  <c:v>6008</c:v>
                </c:pt>
                <c:pt idx="8">
                  <c:v>6009</c:v>
                </c:pt>
                <c:pt idx="9">
                  <c:v>6010</c:v>
                </c:pt>
                <c:pt idx="10">
                  <c:v>6011</c:v>
                </c:pt>
                <c:pt idx="11">
                  <c:v>6012</c:v>
                </c:pt>
                <c:pt idx="12">
                  <c:v>6013</c:v>
                </c:pt>
                <c:pt idx="13">
                  <c:v>6014</c:v>
                </c:pt>
                <c:pt idx="14">
                  <c:v>6015</c:v>
                </c:pt>
                <c:pt idx="15">
                  <c:v>6016</c:v>
                </c:pt>
                <c:pt idx="16">
                  <c:v>6017</c:v>
                </c:pt>
                <c:pt idx="17">
                  <c:v>6018</c:v>
                </c:pt>
                <c:pt idx="18">
                  <c:v>6019</c:v>
                </c:pt>
                <c:pt idx="19">
                  <c:v>6020</c:v>
                </c:pt>
                <c:pt idx="20">
                  <c:v>6021</c:v>
                </c:pt>
                <c:pt idx="21">
                  <c:v>6022</c:v>
                </c:pt>
                <c:pt idx="22">
                  <c:v>6023</c:v>
                </c:pt>
                <c:pt idx="23">
                  <c:v>6024</c:v>
                </c:pt>
                <c:pt idx="24">
                  <c:v>6025</c:v>
                </c:pt>
                <c:pt idx="25">
                  <c:v>6026</c:v>
                </c:pt>
                <c:pt idx="26">
                  <c:v>6027</c:v>
                </c:pt>
                <c:pt idx="27">
                  <c:v>6028</c:v>
                </c:pt>
                <c:pt idx="28">
                  <c:v>6029</c:v>
                </c:pt>
                <c:pt idx="29">
                  <c:v>6030</c:v>
                </c:pt>
                <c:pt idx="30">
                  <c:v>6031</c:v>
                </c:pt>
                <c:pt idx="31">
                  <c:v>6032</c:v>
                </c:pt>
                <c:pt idx="32">
                  <c:v>6033</c:v>
                </c:pt>
                <c:pt idx="33">
                  <c:v>6034</c:v>
                </c:pt>
                <c:pt idx="34">
                  <c:v>6035</c:v>
                </c:pt>
                <c:pt idx="35">
                  <c:v>6036</c:v>
                </c:pt>
                <c:pt idx="36">
                  <c:v>6037</c:v>
                </c:pt>
                <c:pt idx="37">
                  <c:v>6038</c:v>
                </c:pt>
                <c:pt idx="38">
                  <c:v>6039</c:v>
                </c:pt>
                <c:pt idx="39">
                  <c:v>6040</c:v>
                </c:pt>
                <c:pt idx="40">
                  <c:v>6041</c:v>
                </c:pt>
                <c:pt idx="41">
                  <c:v>6042</c:v>
                </c:pt>
                <c:pt idx="42">
                  <c:v>6043</c:v>
                </c:pt>
                <c:pt idx="43">
                  <c:v>6044</c:v>
                </c:pt>
                <c:pt idx="44">
                  <c:v>6045</c:v>
                </c:pt>
                <c:pt idx="45">
                  <c:v>6046</c:v>
                </c:pt>
                <c:pt idx="46">
                  <c:v>6047</c:v>
                </c:pt>
                <c:pt idx="47">
                  <c:v>6048</c:v>
                </c:pt>
                <c:pt idx="48">
                  <c:v>6049</c:v>
                </c:pt>
                <c:pt idx="49">
                  <c:v>6050</c:v>
                </c:pt>
                <c:pt idx="50">
                  <c:v>6051</c:v>
                </c:pt>
                <c:pt idx="51">
                  <c:v>6052</c:v>
                </c:pt>
                <c:pt idx="52">
                  <c:v>6053</c:v>
                </c:pt>
                <c:pt idx="53">
                  <c:v>6054</c:v>
                </c:pt>
                <c:pt idx="54">
                  <c:v>6055</c:v>
                </c:pt>
                <c:pt idx="55">
                  <c:v>6056</c:v>
                </c:pt>
                <c:pt idx="56">
                  <c:v>6057</c:v>
                </c:pt>
                <c:pt idx="57">
                  <c:v>6058</c:v>
                </c:pt>
                <c:pt idx="58">
                  <c:v>6059</c:v>
                </c:pt>
                <c:pt idx="59">
                  <c:v>6060</c:v>
                </c:pt>
              </c:numCache>
            </c:numRef>
          </c:cat>
          <c:val>
            <c:numRef>
              <c:f>Sheet2!$C$2:$C$61</c:f>
              <c:numCache>
                <c:formatCode>#,##0</c:formatCode>
                <c:ptCount val="60"/>
                <c:pt idx="0">
                  <c:v>51.271484375</c:v>
                </c:pt>
                <c:pt idx="1">
                  <c:v>22.5498046875</c:v>
                </c:pt>
                <c:pt idx="2">
                  <c:v>27.5712890625</c:v>
                </c:pt>
                <c:pt idx="3">
                  <c:v>31.5625</c:v>
                </c:pt>
                <c:pt idx="4">
                  <c:v>19.826171875</c:v>
                </c:pt>
                <c:pt idx="5">
                  <c:v>66.51171875</c:v>
                </c:pt>
                <c:pt idx="6">
                  <c:v>38.2392578125</c:v>
                </c:pt>
                <c:pt idx="7">
                  <c:v>13.9931640625</c:v>
                </c:pt>
                <c:pt idx="8">
                  <c:v>28.30078125</c:v>
                </c:pt>
                <c:pt idx="9">
                  <c:v>85.4453125</c:v>
                </c:pt>
                <c:pt idx="10">
                  <c:v>64.654296875</c:v>
                </c:pt>
                <c:pt idx="11">
                  <c:v>23.90234375</c:v>
                </c:pt>
                <c:pt idx="12">
                  <c:v>74.712890625</c:v>
                </c:pt>
                <c:pt idx="13">
                  <c:v>10.9208984375</c:v>
                </c:pt>
                <c:pt idx="14">
                  <c:v>63.8671875</c:v>
                </c:pt>
                <c:pt idx="15">
                  <c:v>92.955078125</c:v>
                </c:pt>
                <c:pt idx="16">
                  <c:v>8.48046875</c:v>
                </c:pt>
                <c:pt idx="17">
                  <c:v>21.037109375</c:v>
                </c:pt>
                <c:pt idx="18">
                  <c:v>11.1279296875</c:v>
                </c:pt>
                <c:pt idx="19">
                  <c:v>316.5810546875</c:v>
                </c:pt>
                <c:pt idx="20">
                  <c:v>51.5888671875</c:v>
                </c:pt>
                <c:pt idx="21">
                  <c:v>45.8876953125</c:v>
                </c:pt>
                <c:pt idx="22">
                  <c:v>12.2666015625</c:v>
                </c:pt>
                <c:pt idx="23">
                  <c:v>32.6328125</c:v>
                </c:pt>
                <c:pt idx="24">
                  <c:v>38.302734375</c:v>
                </c:pt>
                <c:pt idx="25">
                  <c:v>43.00390625</c:v>
                </c:pt>
                <c:pt idx="26">
                  <c:v>26.853515625</c:v>
                </c:pt>
                <c:pt idx="27">
                  <c:v>21.06640625</c:v>
                </c:pt>
                <c:pt idx="28">
                  <c:v>47.4765625</c:v>
                </c:pt>
                <c:pt idx="29">
                  <c:v>121.0693359375</c:v>
                </c:pt>
                <c:pt idx="30">
                  <c:v>54.814453125</c:v>
                </c:pt>
                <c:pt idx="31">
                  <c:v>22.193359375</c:v>
                </c:pt>
                <c:pt idx="32">
                  <c:v>9.5888671875</c:v>
                </c:pt>
                <c:pt idx="33">
                  <c:v>10.8798828125</c:v>
                </c:pt>
                <c:pt idx="34">
                  <c:v>82.9404296875</c:v>
                </c:pt>
                <c:pt idx="35">
                  <c:v>44.056640625</c:v>
                </c:pt>
                <c:pt idx="36">
                  <c:v>55.7978515625</c:v>
                </c:pt>
                <c:pt idx="37">
                  <c:v>40.306640625</c:v>
                </c:pt>
                <c:pt idx="38">
                  <c:v>49.5986328125</c:v>
                </c:pt>
                <c:pt idx="39">
                  <c:v>87.3173828125</c:v>
                </c:pt>
                <c:pt idx="40">
                  <c:v>27.4404296875</c:v>
                </c:pt>
                <c:pt idx="41">
                  <c:v>11.814453125</c:v>
                </c:pt>
                <c:pt idx="42">
                  <c:v>136.2470703125</c:v>
                </c:pt>
                <c:pt idx="43">
                  <c:v>53.2099609375</c:v>
                </c:pt>
                <c:pt idx="44">
                  <c:v>168.767578125</c:v>
                </c:pt>
                <c:pt idx="45">
                  <c:v>14.4150390625</c:v>
                </c:pt>
                <c:pt idx="46">
                  <c:v>39.744140625</c:v>
                </c:pt>
                <c:pt idx="47">
                  <c:v>49.681640625</c:v>
                </c:pt>
                <c:pt idx="48">
                  <c:v>56.1396484375</c:v>
                </c:pt>
                <c:pt idx="49">
                  <c:v>40.060546875</c:v>
                </c:pt>
                <c:pt idx="50">
                  <c:v>52.25</c:v>
                </c:pt>
                <c:pt idx="51">
                  <c:v>40.869140625</c:v>
                </c:pt>
                <c:pt idx="52">
                  <c:v>70.642578125</c:v>
                </c:pt>
                <c:pt idx="53">
                  <c:v>22.1416015625</c:v>
                </c:pt>
                <c:pt idx="54">
                  <c:v>57.421875</c:v>
                </c:pt>
                <c:pt idx="55">
                  <c:v>62.416015625</c:v>
                </c:pt>
                <c:pt idx="56">
                  <c:v>72.935546875</c:v>
                </c:pt>
                <c:pt idx="57">
                  <c:v>88.087890625</c:v>
                </c:pt>
                <c:pt idx="58">
                  <c:v>39.703125</c:v>
                </c:pt>
                <c:pt idx="59">
                  <c:v>44.5322265625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7661856"/>
        <c:axId val="2107664576"/>
      </c:lineChart>
      <c:catAx>
        <c:axId val="2107661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RFC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664576"/>
        <c:crosses val="autoZero"/>
        <c:auto val="1"/>
        <c:lblAlgn val="ctr"/>
        <c:lblOffset val="100"/>
        <c:noMultiLvlLbl val="0"/>
      </c:catAx>
      <c:valAx>
        <c:axId val="210766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661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Acharya</dc:creator>
  <cp:keywords/>
  <dc:description/>
  <cp:lastModifiedBy>Suraj Acharya</cp:lastModifiedBy>
  <cp:revision>1</cp:revision>
  <dcterms:created xsi:type="dcterms:W3CDTF">2013-12-13T13:51:00Z</dcterms:created>
  <dcterms:modified xsi:type="dcterms:W3CDTF">2013-12-13T14:32:00Z</dcterms:modified>
</cp:coreProperties>
</file>