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908" w:rsidRDefault="00EA190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January 10, 2013</w:t>
      </w:r>
    </w:p>
    <w:p w:rsidR="00EA1908" w:rsidRDefault="00EA190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CHEA Expansion Subcommittee Meeting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Members present:  Hannah, Donny, McAllen, Sam, Jesse, Molly, Mike, Bridget, Daniel, Leslie, Travis.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EA190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Agenda item #1, i</w:t>
      </w:r>
      <w:r w:rsidR="00FC6E06">
        <w:rPr>
          <w:rFonts w:ascii="Calibri" w:hAnsi="Calibri" w:cs="Calibri"/>
          <w:lang w:val="en"/>
        </w:rPr>
        <w:t xml:space="preserve">nterfacing with </w:t>
      </w:r>
      <w:proofErr w:type="spellStart"/>
      <w:r w:rsidR="00FC6E06">
        <w:rPr>
          <w:rFonts w:ascii="Calibri" w:hAnsi="Calibri" w:cs="Calibri"/>
          <w:lang w:val="en"/>
        </w:rPr>
        <w:t>Gault</w:t>
      </w:r>
      <w:proofErr w:type="spellEnd"/>
      <w:r w:rsidR="00FC6E06">
        <w:rPr>
          <w:rFonts w:ascii="Calibri" w:hAnsi="Calibri" w:cs="Calibri"/>
          <w:lang w:val="en"/>
        </w:rPr>
        <w:t xml:space="preserve"> Residents: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Hannah:  My thought is we should write them a letter.  I wanted to talk about what exactly we wanted to contain in this letter.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McAllen:  I would like to make sure they want to live there, not just tolerate it.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Daniel:  We should say what exactly is a co-o</w:t>
      </w:r>
      <w:r>
        <w:rPr>
          <w:rFonts w:ascii="Calibri" w:hAnsi="Calibri" w:cs="Calibri"/>
          <w:lang w:val="en"/>
        </w:rPr>
        <w:t>p, what will change, will they be able to change.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Some of the food and services, utilities etc. may be additional costs. What are the benefits?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Hannah:  We should write a letter, seems like we're all on the same page with that.  I'd also like to canvass do</w:t>
      </w:r>
      <w:r>
        <w:rPr>
          <w:rFonts w:ascii="Calibri" w:hAnsi="Calibri" w:cs="Calibri"/>
          <w:lang w:val="en"/>
        </w:rPr>
        <w:t>or-to-door.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Daniel:  About half the tenants are on Section 8 vouchers.  Their caseworkers have to be in the loop with potential membership reviews, evictions, etc.  Section 8 tenants usually have yearlong leases.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Hannah:  Rants some about social justice.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  <w:r>
        <w:rPr>
          <w:rFonts w:ascii="Calibri" w:hAnsi="Calibri" w:cs="Calibri"/>
          <w:lang w:val="en"/>
        </w:rPr>
        <w:t xml:space="preserve">aniel:  There's also a context of offering moving money.  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Action item:  write a letter to </w:t>
      </w:r>
      <w:proofErr w:type="spellStart"/>
      <w:r>
        <w:rPr>
          <w:rFonts w:ascii="Calibri" w:hAnsi="Calibri" w:cs="Calibri"/>
          <w:lang w:val="en"/>
        </w:rPr>
        <w:t>Gault</w:t>
      </w:r>
      <w:proofErr w:type="spellEnd"/>
      <w:r>
        <w:rPr>
          <w:rFonts w:ascii="Calibri" w:hAnsi="Calibri" w:cs="Calibri"/>
          <w:lang w:val="en"/>
        </w:rPr>
        <w:t xml:space="preserve"> residents.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Donny and Gatlin volunteer to take on this agenda item.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General membership acceptance processes:  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Donny:  It's already a requirement that prospect</w:t>
      </w:r>
      <w:r>
        <w:rPr>
          <w:rFonts w:ascii="Calibri" w:hAnsi="Calibri" w:cs="Calibri"/>
          <w:lang w:val="en"/>
        </w:rPr>
        <w:t>ive residents come to two meetings.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Hannah:  I would like us to continue doing Open Membership processes like </w:t>
      </w:r>
      <w:proofErr w:type="spellStart"/>
      <w:r>
        <w:rPr>
          <w:rFonts w:ascii="Calibri" w:hAnsi="Calibri" w:cs="Calibri"/>
          <w:lang w:val="en"/>
        </w:rPr>
        <w:t>Sasona</w:t>
      </w:r>
      <w:proofErr w:type="spellEnd"/>
      <w:r>
        <w:rPr>
          <w:rFonts w:ascii="Calibri" w:hAnsi="Calibri" w:cs="Calibri"/>
          <w:lang w:val="en"/>
        </w:rPr>
        <w:t xml:space="preserve">.  I would like us to steer people by asking them more questions "How do you see yourself participating?  What management committees do you </w:t>
      </w:r>
      <w:r>
        <w:rPr>
          <w:rFonts w:ascii="Calibri" w:hAnsi="Calibri" w:cs="Calibri"/>
          <w:lang w:val="en"/>
        </w:rPr>
        <w:t>see yourself serving on?"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Bridget:  I think that people would come down here to </w:t>
      </w:r>
      <w:proofErr w:type="spellStart"/>
      <w:r>
        <w:rPr>
          <w:rFonts w:ascii="Calibri" w:hAnsi="Calibri" w:cs="Calibri"/>
          <w:lang w:val="en"/>
        </w:rPr>
        <w:t>Sasona</w:t>
      </w:r>
      <w:proofErr w:type="spellEnd"/>
      <w:r>
        <w:rPr>
          <w:rFonts w:ascii="Calibri" w:hAnsi="Calibri" w:cs="Calibri"/>
          <w:lang w:val="en"/>
        </w:rPr>
        <w:t>.</w:t>
      </w:r>
    </w:p>
    <w:p w:rsidR="00EA1908" w:rsidRDefault="00EA190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Hannah:  If Leslie and Travis are going to vote we need to vote to allow them to be subcommittee members.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Hannah motions that we accept Leslie and Travis as subcommittee members: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7/0/0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Should we adopt the </w:t>
      </w:r>
      <w:proofErr w:type="spellStart"/>
      <w:r>
        <w:rPr>
          <w:rFonts w:ascii="Calibri" w:hAnsi="Calibri" w:cs="Calibri"/>
          <w:lang w:val="en"/>
        </w:rPr>
        <w:t>Sasona</w:t>
      </w:r>
      <w:proofErr w:type="spellEnd"/>
      <w:r>
        <w:rPr>
          <w:rFonts w:ascii="Calibri" w:hAnsi="Calibri" w:cs="Calibri"/>
          <w:lang w:val="en"/>
        </w:rPr>
        <w:t xml:space="preserve"> Open Membership processes?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9/0/0</w:t>
      </w:r>
    </w:p>
    <w:p w:rsidR="00EA1908" w:rsidRDefault="00EA190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Common space: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Should we maint</w:t>
      </w:r>
      <w:r>
        <w:rPr>
          <w:rFonts w:ascii="Calibri" w:hAnsi="Calibri" w:cs="Calibri"/>
          <w:lang w:val="en"/>
        </w:rPr>
        <w:t xml:space="preserve">ain the 4-bedroom, 2-bedroom, and former office as our projected common space?  </w:t>
      </w:r>
    </w:p>
    <w:p w:rsidR="00EA1908" w:rsidRDefault="00EA190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Hannah:  We may be able to get</w:t>
      </w:r>
      <w:r>
        <w:rPr>
          <w:rFonts w:ascii="Calibri" w:hAnsi="Calibri" w:cs="Calibri"/>
          <w:lang w:val="en"/>
        </w:rPr>
        <w:t xml:space="preserve"> by without the 2-bedroom unit.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Donny:  This building has a lack of common space so the more the better.</w:t>
      </w:r>
    </w:p>
    <w:p w:rsidR="00EA1908" w:rsidRDefault="00EA190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(Others agree for the most part)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McAllen:  I'm interested in using people</w:t>
      </w:r>
      <w:r>
        <w:rPr>
          <w:rFonts w:ascii="Calibri" w:hAnsi="Calibri" w:cs="Calibri"/>
          <w:lang w:val="en"/>
        </w:rPr>
        <w:t xml:space="preserve">'s living rooms at </w:t>
      </w:r>
      <w:proofErr w:type="spellStart"/>
      <w:r>
        <w:rPr>
          <w:rFonts w:ascii="Calibri" w:hAnsi="Calibri" w:cs="Calibri"/>
          <w:lang w:val="en"/>
        </w:rPr>
        <w:t>Gault</w:t>
      </w:r>
      <w:proofErr w:type="spellEnd"/>
      <w:r>
        <w:rPr>
          <w:rFonts w:ascii="Calibri" w:hAnsi="Calibri" w:cs="Calibri"/>
          <w:lang w:val="en"/>
        </w:rPr>
        <w:t xml:space="preserve"> Street as additional common spaces, on a voluntary basis.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Hannah:  Do we want to upgrade our kitchen equipment?  </w:t>
      </w: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Mike:  Not sure.  </w:t>
      </w:r>
    </w:p>
    <w:p w:rsidR="00EA1908" w:rsidRDefault="00EA190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</w:p>
    <w:p w:rsidR="00EA1908" w:rsidRDefault="00EA190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Adjourned.</w:t>
      </w:r>
      <w:proofErr w:type="gramEnd"/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FC6E06" w:rsidRDefault="00FC6E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FC6E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08"/>
    <w:rsid w:val="003816AC"/>
    <w:rsid w:val="00EA1908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2013-01-30T00:00:00Z</dcterms:created>
  <dcterms:modified xsi:type="dcterms:W3CDTF">2013-01-30T00:01:00Z</dcterms:modified>
</cp:coreProperties>
</file>