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A00A" w14:textId="7426DF6E" w:rsidR="00CB7F78" w:rsidRPr="00764B12" w:rsidRDefault="001560E3">
      <w:pPr>
        <w:pStyle w:val="Title"/>
        <w:rPr>
          <w:rFonts w:ascii="Garamond" w:hAnsi="Garamond"/>
          <w:sz w:val="52"/>
          <w:szCs w:val="52"/>
        </w:rPr>
      </w:pPr>
      <w:r w:rsidRPr="00764B12">
        <w:rPr>
          <w:rFonts w:ascii="Garamond" w:hAnsi="Garamond"/>
          <w:sz w:val="52"/>
          <w:szCs w:val="52"/>
        </w:rPr>
        <w:t>Thursday Exam 2 - STAT 324 (Swiss Dataset)</w:t>
      </w:r>
    </w:p>
    <w:p w14:paraId="5730A00B" w14:textId="77777777" w:rsidR="00CB7F78" w:rsidRPr="00764B12" w:rsidRDefault="001560E3">
      <w:pPr>
        <w:pStyle w:val="Heading2"/>
        <w:rPr>
          <w:rFonts w:ascii="Garamond" w:hAnsi="Garamond"/>
        </w:rPr>
      </w:pPr>
      <w:bookmarkStart w:id="0" w:name="overview-of-the-swiss-dataset"/>
      <w:r w:rsidRPr="00764B12">
        <w:rPr>
          <w:rFonts w:ascii="Garamond" w:hAnsi="Garamond"/>
          <w:b/>
          <w:bCs/>
        </w:rPr>
        <w:t xml:space="preserve">Overview of the </w:t>
      </w:r>
      <w:r w:rsidRPr="00764B12">
        <w:rPr>
          <w:rStyle w:val="VerbatimChar"/>
          <w:rFonts w:ascii="Garamond" w:hAnsi="Garamond"/>
          <w:b/>
          <w:bCs/>
        </w:rPr>
        <w:t>swiss</w:t>
      </w:r>
      <w:r w:rsidRPr="00764B12">
        <w:rPr>
          <w:rFonts w:ascii="Garamond" w:hAnsi="Garamond"/>
          <w:b/>
          <w:bCs/>
        </w:rPr>
        <w:t xml:space="preserve"> Dataset</w:t>
      </w:r>
    </w:p>
    <w:p w14:paraId="5730A00C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To answer the first five questions on the test, you can rely entirely on the regression modeling and selection procedures implemented in this packet using 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dataset. Begin by reviewing the overview and variable selection sections to understand the context and role of each variable—particularly that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is the response variable and all others are quantitative predictors. This structure supports your ability to interpret regression coefficients and evaluate model utility based on the variables’ relationships.</w:t>
      </w:r>
    </w:p>
    <w:p w14:paraId="5730A00D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 is a built-in R dataset containing standardized fertility measure and socio-economic indicators for 47 French-speaking provinces of Switzerland around 1888. All variables are numeric, and there are no missing values, making it convenient for regression analysis.</w:t>
      </w:r>
    </w:p>
    <w:p w14:paraId="5730A00E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Our primary goal is to predict the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measure based on other socio-economic indicators.</w:t>
      </w:r>
    </w:p>
    <w:p w14:paraId="5730A00F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t>Variable Selection</w:t>
      </w:r>
    </w:p>
    <w:p w14:paraId="5730A010" w14:textId="77777777" w:rsidR="00CB7F78" w:rsidRPr="00764B12" w:rsidRDefault="001560E3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We will use the following variables from 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dataset:</w:t>
      </w:r>
    </w:p>
    <w:p w14:paraId="5730A011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(Common standardized fertility measure) - </w:t>
      </w:r>
      <w:r w:rsidRPr="00764B12">
        <w:rPr>
          <w:rFonts w:ascii="Garamond" w:hAnsi="Garamond"/>
          <w:b/>
          <w:bCs/>
        </w:rPr>
        <w:t>Response Variable</w:t>
      </w:r>
    </w:p>
    <w:p w14:paraId="5730A012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Agriculture</w:t>
      </w:r>
      <w:r w:rsidRPr="00764B12">
        <w:rPr>
          <w:rFonts w:ascii="Garamond" w:hAnsi="Garamond"/>
        </w:rPr>
        <w:t xml:space="preserve"> (% of males involved in agriculture as occupation) - Predictor</w:t>
      </w:r>
    </w:p>
    <w:p w14:paraId="5730A013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Examination</w:t>
      </w:r>
      <w:r w:rsidRPr="00764B12">
        <w:rPr>
          <w:rFonts w:ascii="Garamond" w:hAnsi="Garamond"/>
        </w:rPr>
        <w:t xml:space="preserve"> (% draftees receiving highest mark on army examination) - Predictor</w:t>
      </w:r>
    </w:p>
    <w:p w14:paraId="5730A014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Education</w:t>
      </w:r>
      <w:r w:rsidRPr="00764B12">
        <w:rPr>
          <w:rFonts w:ascii="Garamond" w:hAnsi="Garamond"/>
        </w:rPr>
        <w:t xml:space="preserve"> (% education beyond primary school for draftees) - Predictor</w:t>
      </w:r>
    </w:p>
    <w:p w14:paraId="5730A015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Catholic</w:t>
      </w:r>
      <w:r w:rsidRPr="00764B12">
        <w:rPr>
          <w:rFonts w:ascii="Garamond" w:hAnsi="Garamond"/>
        </w:rPr>
        <w:t xml:space="preserve"> (% ‘catholic’ (as opposed to ‘protestant’)) - Predictor</w:t>
      </w:r>
    </w:p>
    <w:p w14:paraId="5730A016" w14:textId="77777777" w:rsidR="00CB7F78" w:rsidRPr="00764B12" w:rsidRDefault="001560E3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Infant.Mortality</w:t>
      </w:r>
      <w:r w:rsidRPr="00764B12">
        <w:rPr>
          <w:rFonts w:ascii="Garamond" w:hAnsi="Garamond"/>
        </w:rPr>
        <w:t xml:space="preserve"> (live births who live less than 1 year) - Predictor</w:t>
      </w:r>
    </w:p>
    <w:p w14:paraId="5730A017" w14:textId="77777777" w:rsidR="00CB7F78" w:rsidRPr="00764B12" w:rsidRDefault="001560E3">
      <w:pPr>
        <w:pStyle w:val="Heading2"/>
        <w:rPr>
          <w:rFonts w:ascii="Garamond" w:hAnsi="Garamond"/>
        </w:rPr>
      </w:pPr>
      <w:bookmarkStart w:id="1" w:name="preliminary-analysis"/>
      <w:bookmarkEnd w:id="0"/>
      <w:r w:rsidRPr="00764B12">
        <w:rPr>
          <w:rFonts w:ascii="Garamond" w:hAnsi="Garamond"/>
        </w:rPr>
        <w:t>Preliminary Analysis</w:t>
      </w:r>
    </w:p>
    <w:p w14:paraId="5730A018" w14:textId="77777777" w:rsidR="00CB7F78" w:rsidRPr="00764B12" w:rsidRDefault="001560E3">
      <w:pPr>
        <w:pStyle w:val="Heading3"/>
        <w:rPr>
          <w:rFonts w:ascii="Garamond" w:hAnsi="Garamond"/>
        </w:rPr>
      </w:pPr>
      <w:bookmarkStart w:id="2" w:name="data-summaries"/>
      <w:r w:rsidRPr="00764B12">
        <w:rPr>
          <w:rFonts w:ascii="Garamond" w:hAnsi="Garamond"/>
          <w:b/>
          <w:bCs/>
        </w:rPr>
        <w:t>1. Data Summaries</w:t>
      </w:r>
    </w:p>
    <w:p w14:paraId="5730A019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swiss_df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swiss 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(swiss_df)</w:t>
      </w:r>
    </w:p>
    <w:p w14:paraId="5730A01A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VerbatimChar"/>
          <w:sz w:val="20"/>
          <w:szCs w:val="20"/>
        </w:rPr>
        <w:t xml:space="preserve">   Fertility      Agriculture     Examination      Education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Min.   :35.00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1.20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3.00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1.00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1st Qu.:64.70   1st Qu.:35.90   1st Qu.:12.00   1st Qu.: 6.00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Median :70.40   Median :54.10   Median :16.00   </w:t>
      </w:r>
      <w:proofErr w:type="gramStart"/>
      <w:r w:rsidRPr="00764B12">
        <w:rPr>
          <w:rStyle w:val="VerbatimChar"/>
          <w:sz w:val="20"/>
          <w:szCs w:val="20"/>
        </w:rPr>
        <w:t>Median :</w:t>
      </w:r>
      <w:proofErr w:type="gramEnd"/>
      <w:r w:rsidRPr="00764B12">
        <w:rPr>
          <w:rStyle w:val="VerbatimChar"/>
          <w:sz w:val="20"/>
          <w:szCs w:val="20"/>
        </w:rPr>
        <w:t xml:space="preserve"> 8.00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Mean   :70.14   Mean   :50.66   Mean   :16.49   Mean   :10.98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3rd Qu.:78.45   3rd Qu.:67.65   3rd Qu.:22.00   3rd Qu.:12.00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Max.   :92.50   Max.   :89.70   Max.   :37.00   Max.   :53.00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Catholic       Infant.Mortality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 2.150   Min.   :10.80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1st Qu.:  5.195   1st Qu.:18.15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</w:t>
      </w:r>
      <w:proofErr w:type="gramStart"/>
      <w:r w:rsidRPr="00764B12">
        <w:rPr>
          <w:rStyle w:val="VerbatimChar"/>
          <w:sz w:val="20"/>
          <w:szCs w:val="20"/>
        </w:rPr>
        <w:t>Median :</w:t>
      </w:r>
      <w:proofErr w:type="gramEnd"/>
      <w:r w:rsidRPr="00764B12">
        <w:rPr>
          <w:rStyle w:val="VerbatimChar"/>
          <w:sz w:val="20"/>
          <w:szCs w:val="20"/>
        </w:rPr>
        <w:t xml:space="preserve"> 15.140   Median :20.00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Mean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41.144   Mean   :19.94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3rd Qu.: 93.125   3rd Qu.:21.70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Max.   :100.000   Max.   :26.60   </w:t>
      </w:r>
    </w:p>
    <w:p w14:paraId="5730A01B" w14:textId="77777777" w:rsidR="00CB7F78" w:rsidRPr="00764B12" w:rsidRDefault="001560E3">
      <w:pPr>
        <w:pStyle w:val="Heading3"/>
        <w:rPr>
          <w:rFonts w:ascii="Garamond" w:hAnsi="Garamond"/>
        </w:rPr>
      </w:pPr>
      <w:bookmarkStart w:id="3" w:name="visualizations"/>
      <w:bookmarkEnd w:id="2"/>
      <w:r w:rsidRPr="00764B12">
        <w:rPr>
          <w:rFonts w:ascii="Garamond" w:hAnsi="Garamond"/>
          <w:b/>
          <w:bCs/>
        </w:rPr>
        <w:lastRenderedPageBreak/>
        <w:t>2. Visualizations</w:t>
      </w:r>
    </w:p>
    <w:p w14:paraId="5730A01C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FunctionTok"/>
          <w:sz w:val="20"/>
          <w:szCs w:val="20"/>
        </w:rPr>
        <w:t>ggpairs</w:t>
      </w:r>
      <w:r w:rsidRPr="00764B12">
        <w:rPr>
          <w:rStyle w:val="NormalTok"/>
          <w:sz w:val="20"/>
          <w:szCs w:val="20"/>
        </w:rPr>
        <w:t>(swiss_df)</w:t>
      </w:r>
    </w:p>
    <w:p w14:paraId="5730A01D" w14:textId="77777777" w:rsidR="00CB7F78" w:rsidRDefault="001560E3" w:rsidP="00764B12">
      <w:pPr>
        <w:pStyle w:val="FirstParagraph"/>
        <w:jc w:val="center"/>
      </w:pPr>
      <w:r>
        <w:rPr>
          <w:noProof/>
        </w:rPr>
        <w:drawing>
          <wp:inline distT="0" distB="0" distL="0" distR="0" wp14:anchorId="5730A037" wp14:editId="78AD094E">
            <wp:extent cx="5427552" cy="356706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hursday_exam_2_stat-324_files/figure-docx/pairplot_original_swis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21" cy="364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0A01E" w14:textId="77777777" w:rsidR="00CB7F78" w:rsidRPr="00764B12" w:rsidRDefault="001560E3">
      <w:pPr>
        <w:pStyle w:val="Heading3"/>
        <w:rPr>
          <w:rFonts w:ascii="Garamond" w:hAnsi="Garamond"/>
        </w:rPr>
      </w:pPr>
      <w:bookmarkStart w:id="4" w:name="X0eab2d854740a7ee5111851324d0f178817080d"/>
      <w:bookmarkEnd w:id="3"/>
      <w:r w:rsidRPr="00764B12">
        <w:rPr>
          <w:rFonts w:ascii="Garamond" w:hAnsi="Garamond"/>
          <w:b/>
          <w:bCs/>
        </w:rPr>
        <w:t>3. Regular Model — MLR (Multiple Linear Regression)</w:t>
      </w:r>
    </w:p>
    <w:p w14:paraId="5730A01F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Fit a multiple linear regression model with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as the response and all other selected predictors.</w:t>
      </w:r>
    </w:p>
    <w:p w14:paraId="5730A021" w14:textId="7EC78DCB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model_mlr_swiss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</w:t>
      </w:r>
      <w:r w:rsidRPr="00764B12">
        <w:rPr>
          <w:rStyle w:val="FunctionTok"/>
          <w:sz w:val="20"/>
          <w:szCs w:val="20"/>
        </w:rPr>
        <w:t>lm</w:t>
      </w:r>
      <w:r w:rsidRPr="00764B12">
        <w:rPr>
          <w:rStyle w:val="NormalTok"/>
          <w:sz w:val="20"/>
          <w:szCs w:val="20"/>
        </w:rPr>
        <w:t xml:space="preserve">(Fertility </w:t>
      </w:r>
      <w:r w:rsidRPr="00764B12">
        <w:rPr>
          <w:rStyle w:val="SpecialCharTok"/>
          <w:sz w:val="20"/>
          <w:szCs w:val="20"/>
        </w:rPr>
        <w:t>~</w:t>
      </w:r>
      <w:r w:rsidRPr="00764B12">
        <w:rPr>
          <w:rStyle w:val="NormalTok"/>
          <w:sz w:val="20"/>
          <w:szCs w:val="20"/>
        </w:rPr>
        <w:t xml:space="preserve"> Agriculture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Examination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Education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Catholic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Infant.Mortality, </w:t>
      </w:r>
      <w:r w:rsidRPr="00764B12">
        <w:rPr>
          <w:rStyle w:val="AttributeTok"/>
          <w:sz w:val="20"/>
          <w:szCs w:val="20"/>
        </w:rPr>
        <w:t>data =</w:t>
      </w:r>
      <w:r w:rsidRPr="00764B12">
        <w:rPr>
          <w:rStyle w:val="NormalTok"/>
          <w:sz w:val="20"/>
          <w:szCs w:val="20"/>
        </w:rPr>
        <w:t xml:space="preserve"> swiss_df)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(model_mlr_swiss)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Call: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lm(formula = Fertility ~ Agriculture + Examination + Education +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Catholic + Infant.Mortality, data = swiss_df)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Min       1Q   Median       3Q      Max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-15.2743  -5.2617   0.5032   4.1198  15.3213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Coefficients: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            Estimate Std. Error t value Pr(&gt;|t|)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(Intercept)      66.91518   10.70604   6.250 1.91e-07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Agriculture      -0.17211    0.07030  -2.448  0.01873 *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Examination      -0.25801    0.25388  -1.016  0.31546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Education        -0.87094    0.18303  -4.758 2.43e-05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Catholic          0.10412    0.03526   2.953  0.00519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Infant.Mortality  1.07705    0.38172   2.822  0.00734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---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Signif. codes:  0 '***' 0.001 '**' 0.01 '*' 0.05 '.' 0.1 ' ' 1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 standard error: 7.165 on 41 degrees of freedom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Multiple R-squared:  0.7067,    Adjusted R-squared:  0.671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F-statistic: 19.76 on 5 and 41 </w:t>
      </w:r>
      <w:proofErr w:type="gramStart"/>
      <w:r w:rsidRPr="00764B12">
        <w:rPr>
          <w:rStyle w:val="VerbatimChar"/>
          <w:sz w:val="20"/>
          <w:szCs w:val="20"/>
        </w:rPr>
        <w:t>DF,  p</w:t>
      </w:r>
      <w:proofErr w:type="gramEnd"/>
      <w:r w:rsidRPr="00764B12">
        <w:rPr>
          <w:rStyle w:val="VerbatimChar"/>
          <w:sz w:val="20"/>
          <w:szCs w:val="20"/>
        </w:rPr>
        <w:t>-value: 5.594e-10</w:t>
      </w:r>
    </w:p>
    <w:p w14:paraId="5730A022" w14:textId="77777777" w:rsidR="00CB7F78" w:rsidRPr="00764B12" w:rsidRDefault="001560E3">
      <w:pPr>
        <w:pStyle w:val="Heading3"/>
        <w:rPr>
          <w:rFonts w:ascii="Garamond" w:hAnsi="Garamond"/>
        </w:rPr>
      </w:pPr>
      <w:bookmarkStart w:id="5" w:name="bic-best-subset"/>
      <w:bookmarkEnd w:id="4"/>
      <w:r w:rsidRPr="00764B12">
        <w:rPr>
          <w:rFonts w:ascii="Garamond" w:hAnsi="Garamond"/>
          <w:b/>
          <w:bCs/>
        </w:rPr>
        <w:lastRenderedPageBreak/>
        <w:t>4. BIC Best Subset</w:t>
      </w:r>
    </w:p>
    <w:p w14:paraId="5730A023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We use </w:t>
      </w:r>
      <w:r w:rsidRPr="00764B12">
        <w:rPr>
          <w:rStyle w:val="VerbatimChar"/>
          <w:rFonts w:ascii="Garamond" w:hAnsi="Garamond"/>
        </w:rPr>
        <w:t>regsubsets</w:t>
      </w:r>
      <w:r w:rsidRPr="00764B12">
        <w:rPr>
          <w:rFonts w:ascii="Garamond" w:hAnsi="Garamond"/>
        </w:rPr>
        <w:t xml:space="preserve"> to find the best subset of predictors based on the Bayesian Information Criterion (BIC).</w:t>
      </w:r>
    </w:p>
    <w:p w14:paraId="5730A024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NormalTok"/>
          <w:sz w:val="20"/>
          <w:szCs w:val="21"/>
        </w:rPr>
        <w:t xml:space="preserve">regfit_full_swiss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regsubsets</w:t>
      </w:r>
      <w:r w:rsidRPr="00764B12">
        <w:rPr>
          <w:rStyle w:val="NormalTok"/>
          <w:sz w:val="20"/>
          <w:szCs w:val="21"/>
        </w:rPr>
        <w:t xml:space="preserve">(Fertility </w:t>
      </w:r>
      <w:r w:rsidRPr="00764B12">
        <w:rPr>
          <w:rStyle w:val="SpecialCharTok"/>
          <w:sz w:val="20"/>
          <w:szCs w:val="21"/>
        </w:rPr>
        <w:t>~</w:t>
      </w:r>
      <w:r w:rsidRPr="00764B12">
        <w:rPr>
          <w:rStyle w:val="NormalTok"/>
          <w:sz w:val="20"/>
          <w:szCs w:val="21"/>
        </w:rPr>
        <w:t xml:space="preserve"> Agriculture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Examination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Education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Catholic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Infant.Mortality, </w:t>
      </w:r>
      <w:r w:rsidRPr="00764B12">
        <w:rPr>
          <w:rStyle w:val="AttributeTok"/>
          <w:sz w:val="20"/>
          <w:szCs w:val="21"/>
        </w:rPr>
        <w:t>data =</w:t>
      </w:r>
      <w:r w:rsidRPr="00764B12">
        <w:rPr>
          <w:rStyle w:val="NormalTok"/>
          <w:sz w:val="20"/>
          <w:szCs w:val="21"/>
        </w:rPr>
        <w:t xml:space="preserve"> swiss_df, </w:t>
      </w:r>
      <w:r w:rsidRPr="00764B12">
        <w:rPr>
          <w:rStyle w:val="AttributeTok"/>
          <w:sz w:val="20"/>
          <w:szCs w:val="21"/>
        </w:rPr>
        <w:t>nvmax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DecValTok"/>
          <w:sz w:val="20"/>
          <w:szCs w:val="21"/>
        </w:rPr>
        <w:t>5</w:t>
      </w:r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CommentTok"/>
          <w:sz w:val="20"/>
          <w:szCs w:val="21"/>
        </w:rPr>
        <w:t># Max number of predictors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FunctionTok"/>
          <w:sz w:val="20"/>
          <w:szCs w:val="21"/>
        </w:rPr>
        <w:t>plot</w:t>
      </w:r>
      <w:r w:rsidRPr="00764B12">
        <w:rPr>
          <w:rStyle w:val="NormalTok"/>
          <w:sz w:val="20"/>
          <w:szCs w:val="21"/>
        </w:rPr>
        <w:t>(regfit_full_swiss)</w:t>
      </w:r>
    </w:p>
    <w:p w14:paraId="5730A025" w14:textId="77777777" w:rsidR="00CB7F78" w:rsidRDefault="001560E3" w:rsidP="00764B12">
      <w:pPr>
        <w:pStyle w:val="FirstParagraph"/>
        <w:jc w:val="center"/>
      </w:pPr>
      <w:r>
        <w:rPr>
          <w:noProof/>
        </w:rPr>
        <w:drawing>
          <wp:inline distT="0" distB="0" distL="0" distR="0" wp14:anchorId="5730A039" wp14:editId="5237C4F3">
            <wp:extent cx="4015212" cy="258929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hursday_exam_2_stat-324_files/figure-docx/bic-best-swis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92" cy="266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BA21B" w14:textId="77777777" w:rsidR="00764B12" w:rsidRDefault="00764B12">
      <w:pPr>
        <w:rPr>
          <w:rFonts w:ascii="Garamond" w:eastAsiaTheme="majorEastAsia" w:hAnsi="Garamond" w:cstheme="majorBidi"/>
          <w:b/>
          <w:bCs/>
          <w:color w:val="0F4761" w:themeColor="accent1" w:themeShade="BF"/>
          <w:sz w:val="28"/>
          <w:szCs w:val="28"/>
        </w:rPr>
      </w:pPr>
      <w:bookmarkStart w:id="6" w:name="aic-stepwise-regression"/>
      <w:bookmarkEnd w:id="5"/>
      <w:r>
        <w:rPr>
          <w:rFonts w:ascii="Garamond" w:hAnsi="Garamond"/>
          <w:b/>
          <w:bCs/>
        </w:rPr>
        <w:br w:type="page"/>
      </w:r>
    </w:p>
    <w:p w14:paraId="5730A026" w14:textId="408B7BDD" w:rsidR="00CB7F78" w:rsidRPr="00764B12" w:rsidRDefault="001560E3">
      <w:pPr>
        <w:pStyle w:val="Heading3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lastRenderedPageBreak/>
        <w:t>5. AIC Stepwise Regression</w:t>
      </w:r>
    </w:p>
    <w:p w14:paraId="5730A027" w14:textId="77777777" w:rsidR="00CB7F78" w:rsidRPr="00764B12" w:rsidRDefault="001560E3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>Perform stepwise model selection using AIC, starting from the full model.</w:t>
      </w:r>
    </w:p>
    <w:p w14:paraId="5730A028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NormalTok"/>
          <w:sz w:val="20"/>
          <w:szCs w:val="21"/>
        </w:rPr>
        <w:t xml:space="preserve">initial_model_swiss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lm</w:t>
      </w:r>
      <w:r w:rsidRPr="00764B12">
        <w:rPr>
          <w:rStyle w:val="NormalTok"/>
          <w:sz w:val="20"/>
          <w:szCs w:val="21"/>
        </w:rPr>
        <w:t xml:space="preserve">(Fertility </w:t>
      </w:r>
      <w:r w:rsidRPr="00764B12">
        <w:rPr>
          <w:rStyle w:val="SpecialCharTok"/>
          <w:sz w:val="20"/>
          <w:szCs w:val="21"/>
        </w:rPr>
        <w:t>~</w:t>
      </w:r>
      <w:r w:rsidRPr="00764B12">
        <w:rPr>
          <w:rStyle w:val="NormalTok"/>
          <w:sz w:val="20"/>
          <w:szCs w:val="21"/>
        </w:rPr>
        <w:t xml:space="preserve"> Agriculture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Examination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Education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Catholic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Infant.Mortality, </w:t>
      </w:r>
      <w:r w:rsidRPr="00764B12">
        <w:rPr>
          <w:rStyle w:val="AttributeTok"/>
          <w:sz w:val="20"/>
          <w:szCs w:val="21"/>
        </w:rPr>
        <w:t>data =</w:t>
      </w:r>
      <w:r w:rsidRPr="00764B12">
        <w:rPr>
          <w:rStyle w:val="NormalTok"/>
          <w:sz w:val="20"/>
          <w:szCs w:val="21"/>
        </w:rPr>
        <w:t xml:space="preserve"> swiss_df)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step_mod_swiss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MASS</w:t>
      </w:r>
      <w:r w:rsidRPr="00764B12">
        <w:rPr>
          <w:rStyle w:val="SpecialCharTok"/>
          <w:sz w:val="20"/>
          <w:szCs w:val="21"/>
        </w:rPr>
        <w:t>::</w:t>
      </w:r>
      <w:r w:rsidRPr="00764B12">
        <w:rPr>
          <w:rStyle w:val="FunctionTok"/>
          <w:sz w:val="20"/>
          <w:szCs w:val="21"/>
        </w:rPr>
        <w:t>stepAIC</w:t>
      </w:r>
      <w:r w:rsidRPr="00764B12">
        <w:rPr>
          <w:rStyle w:val="NormalTok"/>
          <w:sz w:val="20"/>
          <w:szCs w:val="21"/>
        </w:rPr>
        <w:t xml:space="preserve">(initial_model_swiss, </w:t>
      </w:r>
      <w:r w:rsidRPr="00764B12">
        <w:rPr>
          <w:rStyle w:val="AttributeTok"/>
          <w:sz w:val="20"/>
          <w:szCs w:val="21"/>
        </w:rPr>
        <w:t>direction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StringTok"/>
          <w:sz w:val="20"/>
          <w:szCs w:val="21"/>
        </w:rPr>
        <w:t>"both"</w:t>
      </w:r>
      <w:r w:rsidRPr="00764B12">
        <w:rPr>
          <w:rStyle w:val="NormalTok"/>
          <w:sz w:val="20"/>
          <w:szCs w:val="21"/>
        </w:rPr>
        <w:t xml:space="preserve">, </w:t>
      </w:r>
      <w:r w:rsidRPr="00764B12">
        <w:rPr>
          <w:rStyle w:val="AttributeTok"/>
          <w:sz w:val="20"/>
          <w:szCs w:val="21"/>
        </w:rPr>
        <w:t>trace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ConstantTok"/>
          <w:sz w:val="20"/>
          <w:szCs w:val="21"/>
        </w:rPr>
        <w:t>TRUE</w:t>
      </w:r>
      <w:r w:rsidRPr="00764B12">
        <w:rPr>
          <w:rStyle w:val="NormalTok"/>
          <w:sz w:val="20"/>
          <w:szCs w:val="21"/>
        </w:rPr>
        <w:t xml:space="preserve">) </w:t>
      </w:r>
    </w:p>
    <w:p w14:paraId="5730A029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>Start:  AIC=190.69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Fertility ~ Agriculture + Examination + Education + Catholic + 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Infant.Mortality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           Df Sum of Sq    RSS    AIC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Examination       1     53.03 2158.1 189.86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&lt;none&gt;                          2105.0 190.69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Agriculture       1    307.72 2412.8 195.10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Infant.Mortality  1    408.75 2513.8 197.03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Catholic          1    447.71 2552.8 197.75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Education         1   1162.56 3267.6 209.36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Step:  AIC=189.86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Fertility ~ Agriculture + Education + Catholic + Infant.Mortality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           Df Sum of Sq    RSS    AIC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&lt;none&gt;                          2158.1 189.86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+ Examination       1     53.03 2105.0 190.69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Agriculture       1    264.18 2422.2 193.29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Infant.Mortality  1    409.81 2567.9 196.03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Catholic          1    956.57 3114.6 205.10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Education         1   2249.97 4408.0 221.43</w:t>
      </w:r>
    </w:p>
    <w:p w14:paraId="6F6F7A93" w14:textId="77777777" w:rsidR="00764B12" w:rsidRDefault="00764B1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bookmarkStart w:id="7" w:name="analysis-of-best-model"/>
      <w:bookmarkEnd w:id="1"/>
      <w:bookmarkEnd w:id="6"/>
      <w:r>
        <w:rPr>
          <w:b/>
          <w:bCs/>
        </w:rPr>
        <w:br w:type="page"/>
      </w:r>
    </w:p>
    <w:p w14:paraId="5730A02A" w14:textId="201C0EC6" w:rsidR="00CB7F78" w:rsidRPr="00764B12" w:rsidRDefault="001560E3">
      <w:pPr>
        <w:pStyle w:val="Heading2"/>
        <w:rPr>
          <w:rFonts w:ascii="Garamond" w:hAnsi="Garamond" w:cs="Consolas"/>
        </w:rPr>
      </w:pPr>
      <w:r w:rsidRPr="00764B12">
        <w:rPr>
          <w:rFonts w:ascii="Garamond" w:hAnsi="Garamond" w:cs="Consolas"/>
          <w:b/>
          <w:bCs/>
        </w:rPr>
        <w:lastRenderedPageBreak/>
        <w:t>Analysis of Best Model</w:t>
      </w:r>
    </w:p>
    <w:p w14:paraId="5730A02B" w14:textId="77777777" w:rsidR="00CB7F78" w:rsidRPr="00764B12" w:rsidRDefault="001560E3">
      <w:pPr>
        <w:pStyle w:val="Heading3"/>
        <w:rPr>
          <w:rFonts w:ascii="Garamond" w:hAnsi="Garamond" w:cs="Consolas"/>
        </w:rPr>
      </w:pPr>
      <w:bookmarkStart w:id="8" w:name="evaluating-of-best-model"/>
      <w:r w:rsidRPr="00764B12">
        <w:rPr>
          <w:rFonts w:ascii="Garamond" w:hAnsi="Garamond" w:cs="Consolas"/>
          <w:b/>
          <w:bCs/>
        </w:rPr>
        <w:t>Evaluating of Best Model</w:t>
      </w:r>
    </w:p>
    <w:p w14:paraId="5730A02C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best_model_swiss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</w:t>
      </w:r>
      <w:proofErr w:type="gramStart"/>
      <w:r w:rsidRPr="00764B12">
        <w:rPr>
          <w:rStyle w:val="FunctionTok"/>
          <w:sz w:val="20"/>
          <w:szCs w:val="20"/>
        </w:rPr>
        <w:t>lm</w:t>
      </w:r>
      <w:r w:rsidRPr="00764B12">
        <w:rPr>
          <w:rStyle w:val="NormalTok"/>
          <w:sz w:val="20"/>
          <w:szCs w:val="20"/>
        </w:rPr>
        <w:t>(</w:t>
      </w:r>
      <w:proofErr w:type="gramEnd"/>
      <w:r w:rsidRPr="00764B12">
        <w:rPr>
          <w:rStyle w:val="NormalTok"/>
          <w:sz w:val="20"/>
          <w:szCs w:val="20"/>
        </w:rPr>
        <w:t xml:space="preserve">Fertility </w:t>
      </w:r>
      <w:r w:rsidRPr="00764B12">
        <w:rPr>
          <w:rStyle w:val="SpecialCharTok"/>
          <w:sz w:val="20"/>
          <w:szCs w:val="20"/>
        </w:rPr>
        <w:t>~</w:t>
      </w:r>
      <w:r w:rsidRPr="00764B12">
        <w:rPr>
          <w:rStyle w:val="NormalTok"/>
          <w:sz w:val="20"/>
          <w:szCs w:val="20"/>
        </w:rPr>
        <w:t xml:space="preserve"> Agriculture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Education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Catholic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Infant.Mortality, </w:t>
      </w:r>
      <w:r w:rsidRPr="00764B12">
        <w:rPr>
          <w:rStyle w:val="AttributeTok"/>
          <w:sz w:val="20"/>
          <w:szCs w:val="20"/>
        </w:rPr>
        <w:t>data =</w:t>
      </w:r>
      <w:r w:rsidRPr="00764B12">
        <w:rPr>
          <w:rStyle w:val="NormalTok"/>
          <w:sz w:val="20"/>
          <w:szCs w:val="20"/>
        </w:rPr>
        <w:t xml:space="preserve"> swiss_df)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(best_model_swiss)</w:t>
      </w:r>
    </w:p>
    <w:p w14:paraId="5730A02D" w14:textId="77777777" w:rsidR="00CB7F78" w:rsidRPr="00764B12" w:rsidRDefault="001560E3">
      <w:pPr>
        <w:pStyle w:val="SourceCode"/>
        <w:rPr>
          <w:sz w:val="20"/>
          <w:szCs w:val="20"/>
        </w:rPr>
      </w:pP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Call: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lm(formula = Fertility ~ Agriculture + Education + Catholic +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Infant.Mortality, data = swiss_df)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Min       1Q   Median       3Q      Max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-14.6765  -6.0522   0.7514   3.1664  16.1422 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Coefficients: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            Estimate Std. Error t value Pr(&gt;|t|)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(Intercept)      62.10131    9.60489   6.466 8.49e-08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Agriculture      -0.15462    0.06819  -2.267  0.02857 *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Education        -0.98026    0.14814  -6.617 5.14e-08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Catholic          0.12467    0.02889   4.315 9.50e-05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Infant.Mortality  1.07844    0.38187   2.824  0.00722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---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Signif. codes:  0 '***' 0.001 '**' 0.01 '*' 0.05 '.' 0.1 ' ' 1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 standard error: 7.168 on 42 degrees of freedom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Multiple R-squared:  0.6993,    Adjusted R-squared:  0.6707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F-statistic: 24.42 on 4 and 42 </w:t>
      </w:r>
      <w:proofErr w:type="gramStart"/>
      <w:r w:rsidRPr="00764B12">
        <w:rPr>
          <w:rStyle w:val="VerbatimChar"/>
          <w:sz w:val="20"/>
          <w:szCs w:val="20"/>
        </w:rPr>
        <w:t>DF,  p</w:t>
      </w:r>
      <w:proofErr w:type="gramEnd"/>
      <w:r w:rsidRPr="00764B12">
        <w:rPr>
          <w:rStyle w:val="VerbatimChar"/>
          <w:sz w:val="20"/>
          <w:szCs w:val="20"/>
        </w:rPr>
        <w:t>-value: 1.717e-10</w:t>
      </w:r>
    </w:p>
    <w:p w14:paraId="5730A02E" w14:textId="77777777" w:rsidR="00CB7F78" w:rsidRPr="00764B12" w:rsidRDefault="001560E3">
      <w:pPr>
        <w:pStyle w:val="Heading3"/>
        <w:rPr>
          <w:rFonts w:ascii="Garamond" w:hAnsi="Garamond"/>
        </w:rPr>
      </w:pPr>
      <w:bookmarkStart w:id="9" w:name="evaluating-variance-inflation-factor"/>
      <w:bookmarkEnd w:id="8"/>
      <w:r w:rsidRPr="00764B12">
        <w:rPr>
          <w:rFonts w:ascii="Garamond" w:hAnsi="Garamond"/>
          <w:b/>
          <w:bCs/>
        </w:rPr>
        <w:t>Evaluating Variance Inflation Factor</w:t>
      </w:r>
    </w:p>
    <w:p w14:paraId="5730A02F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FunctionTok"/>
          <w:sz w:val="20"/>
          <w:szCs w:val="21"/>
        </w:rPr>
        <w:t>vif</w:t>
      </w:r>
      <w:r w:rsidRPr="00764B12">
        <w:rPr>
          <w:rStyle w:val="NormalTok"/>
          <w:sz w:val="20"/>
          <w:szCs w:val="21"/>
        </w:rPr>
        <w:t>(best_model_swiss)</w:t>
      </w:r>
    </w:p>
    <w:p w14:paraId="5730A030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 xml:space="preserve">     Agriculture        Education         Catholic Infant.Mortality 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2.147153         1.816361         1.299916         1.107528 </w:t>
      </w:r>
    </w:p>
    <w:p w14:paraId="2668FC9D" w14:textId="77777777" w:rsidR="00764B12" w:rsidRDefault="00764B12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bookmarkStart w:id="10" w:name="evaluating-residual-plots"/>
      <w:bookmarkEnd w:id="9"/>
      <w:r>
        <w:rPr>
          <w:b/>
          <w:bCs/>
        </w:rPr>
        <w:br w:type="page"/>
      </w:r>
    </w:p>
    <w:p w14:paraId="5730A031" w14:textId="3DD819F7" w:rsidR="00CB7F78" w:rsidRPr="00764B12" w:rsidRDefault="001560E3">
      <w:pPr>
        <w:pStyle w:val="Heading3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lastRenderedPageBreak/>
        <w:t>Evaluating Residual Plots</w:t>
      </w:r>
    </w:p>
    <w:p w14:paraId="5730A032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FunctionTok"/>
          <w:sz w:val="20"/>
          <w:szCs w:val="21"/>
        </w:rPr>
        <w:t>autoplot</w:t>
      </w:r>
      <w:r w:rsidRPr="00764B12">
        <w:rPr>
          <w:rStyle w:val="NormalTok"/>
          <w:sz w:val="20"/>
          <w:szCs w:val="21"/>
        </w:rPr>
        <w:t xml:space="preserve">(best_model_swiss)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theme_bw</w:t>
      </w:r>
      <w:r w:rsidRPr="00764B12">
        <w:rPr>
          <w:rStyle w:val="NormalTok"/>
          <w:sz w:val="20"/>
          <w:szCs w:val="21"/>
        </w:rPr>
        <w:t>()</w:t>
      </w:r>
    </w:p>
    <w:p w14:paraId="5730A033" w14:textId="77777777" w:rsidR="00CB7F78" w:rsidRDefault="001560E3" w:rsidP="00511605">
      <w:pPr>
        <w:pStyle w:val="FirstParagraph"/>
        <w:jc w:val="center"/>
      </w:pPr>
      <w:r>
        <w:rPr>
          <w:noProof/>
        </w:rPr>
        <w:drawing>
          <wp:inline distT="0" distB="0" distL="0" distR="0" wp14:anchorId="5730A03B" wp14:editId="51182F41">
            <wp:extent cx="4667061" cy="3444844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hursday_exam_2_stat-32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90" cy="349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0A034" w14:textId="77777777" w:rsidR="00CB7F78" w:rsidRPr="00511605" w:rsidRDefault="001560E3">
      <w:pPr>
        <w:pStyle w:val="Heading3"/>
        <w:rPr>
          <w:rFonts w:ascii="Garamond" w:hAnsi="Garamond"/>
        </w:rPr>
      </w:pPr>
      <w:bookmarkStart w:id="11" w:name="X3c9585af717fa968c83abfca871e01b673801bb"/>
      <w:bookmarkEnd w:id="10"/>
      <w:r w:rsidRPr="00511605">
        <w:rPr>
          <w:rFonts w:ascii="Garamond" w:hAnsi="Garamond"/>
          <w:b/>
          <w:bCs/>
        </w:rPr>
        <w:t>Evaluating Outliers, Leverage and Influential Points</w:t>
      </w:r>
    </w:p>
    <w:p w14:paraId="5730A035" w14:textId="700AF10A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CommentTok"/>
          <w:sz w:val="20"/>
          <w:szCs w:val="21"/>
        </w:rPr>
        <w:t># Add standardized residuals</w:t>
      </w:r>
      <w:r w:rsidRPr="00764B12">
        <w:rPr>
          <w:sz w:val="21"/>
          <w:szCs w:val="21"/>
        </w:rPr>
        <w:br/>
      </w:r>
      <w:proofErr w:type="spellStart"/>
      <w:r w:rsidRPr="00764B12">
        <w:rPr>
          <w:rStyle w:val="NormalTok"/>
          <w:sz w:val="20"/>
          <w:szCs w:val="21"/>
        </w:rPr>
        <w:t>augmented_df</w:t>
      </w:r>
      <w:proofErr w:type="spellEnd"/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augment</w:t>
      </w:r>
      <w:r w:rsidRPr="00764B12">
        <w:rPr>
          <w:rStyle w:val="NormalTok"/>
          <w:sz w:val="20"/>
          <w:szCs w:val="21"/>
        </w:rPr>
        <w:t>(</w:t>
      </w:r>
      <w:proofErr w:type="spellStart"/>
      <w:r w:rsidRPr="00764B12">
        <w:rPr>
          <w:rStyle w:val="NormalTok"/>
          <w:sz w:val="20"/>
          <w:szCs w:val="21"/>
        </w:rPr>
        <w:t>best_model_swiss</w:t>
      </w:r>
      <w:proofErr w:type="spellEnd"/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DocumentationTok"/>
          <w:sz w:val="20"/>
          <w:szCs w:val="21"/>
        </w:rPr>
        <w:t>## from broom package</w:t>
      </w:r>
      <w:r w:rsidRPr="00764B12">
        <w:rPr>
          <w:sz w:val="21"/>
          <w:szCs w:val="21"/>
        </w:rPr>
        <w:br/>
      </w:r>
      <w:proofErr w:type="spellStart"/>
      <w:r w:rsidRPr="00764B12">
        <w:rPr>
          <w:rStyle w:val="FunctionTok"/>
          <w:sz w:val="20"/>
          <w:szCs w:val="21"/>
        </w:rPr>
        <w:t>rownames</w:t>
      </w:r>
      <w:proofErr w:type="spellEnd"/>
      <w:r w:rsidRPr="00764B12">
        <w:rPr>
          <w:rStyle w:val="NormalTok"/>
          <w:sz w:val="20"/>
          <w:szCs w:val="21"/>
        </w:rPr>
        <w:t>(</w:t>
      </w:r>
      <w:proofErr w:type="spellStart"/>
      <w:r w:rsidRPr="00764B12">
        <w:rPr>
          <w:rStyle w:val="NormalTok"/>
          <w:sz w:val="20"/>
          <w:szCs w:val="21"/>
        </w:rPr>
        <w:t>augmented_df</w:t>
      </w:r>
      <w:proofErr w:type="spellEnd"/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ConstantTok"/>
          <w:sz w:val="20"/>
          <w:szCs w:val="21"/>
        </w:rPr>
        <w:t>NULL</w:t>
      </w:r>
      <w:r w:rsidRPr="00764B12">
        <w:rPr>
          <w:sz w:val="21"/>
          <w:szCs w:val="21"/>
        </w:rPr>
        <w:br/>
      </w:r>
      <w:proofErr w:type="spellStart"/>
      <w:r w:rsidRPr="00764B12">
        <w:rPr>
          <w:rStyle w:val="NormalTok"/>
          <w:sz w:val="20"/>
          <w:szCs w:val="21"/>
        </w:rPr>
        <w:t>augmented_df</w:t>
      </w:r>
      <w:proofErr w:type="spellEnd"/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proofErr w:type="gramStart"/>
      <w:r w:rsidRPr="00764B12">
        <w:rPr>
          <w:rStyle w:val="NormalTok"/>
          <w:sz w:val="20"/>
          <w:szCs w:val="21"/>
        </w:rPr>
        <w:t>dplyr</w:t>
      </w:r>
      <w:r w:rsidRPr="00764B12">
        <w:rPr>
          <w:rStyle w:val="SpecialCharTok"/>
          <w:sz w:val="20"/>
          <w:szCs w:val="21"/>
        </w:rPr>
        <w:t>::</w:t>
      </w:r>
      <w:r w:rsidRPr="00764B12">
        <w:rPr>
          <w:rStyle w:val="FunctionTok"/>
          <w:sz w:val="20"/>
          <w:szCs w:val="21"/>
        </w:rPr>
        <w:t>select</w:t>
      </w:r>
      <w:r w:rsidRPr="00764B12">
        <w:rPr>
          <w:rStyle w:val="NormalTok"/>
          <w:sz w:val="20"/>
          <w:szCs w:val="21"/>
        </w:rPr>
        <w:t>(</w:t>
      </w:r>
      <w:proofErr w:type="gramEnd"/>
      <w:r w:rsidRPr="00764B12">
        <w:rPr>
          <w:rStyle w:val="SpecialCharTok"/>
          <w:sz w:val="20"/>
          <w:szCs w:val="21"/>
        </w:rPr>
        <w:t>-</w:t>
      </w:r>
      <w:proofErr w:type="gramStart"/>
      <w:r w:rsidRPr="00764B12">
        <w:rPr>
          <w:rStyle w:val="StringTok"/>
          <w:sz w:val="20"/>
          <w:szCs w:val="21"/>
        </w:rPr>
        <w:t>`</w:t>
      </w:r>
      <w:r w:rsidRPr="00764B12">
        <w:rPr>
          <w:rStyle w:val="AttributeTok"/>
          <w:sz w:val="20"/>
          <w:szCs w:val="21"/>
        </w:rPr>
        <w:t>.rownames</w:t>
      </w:r>
      <w:proofErr w:type="gramEnd"/>
      <w:r w:rsidRPr="00764B12">
        <w:rPr>
          <w:rStyle w:val="StringTok"/>
          <w:sz w:val="20"/>
          <w:szCs w:val="21"/>
        </w:rPr>
        <w:t>`</w:t>
      </w:r>
      <w:r w:rsidRPr="00764B12">
        <w:rPr>
          <w:rStyle w:val="NormalTok"/>
          <w:sz w:val="20"/>
          <w:szCs w:val="21"/>
        </w:rPr>
        <w:t xml:space="preserve">, </w:t>
      </w:r>
      <w:r w:rsidRPr="00764B12">
        <w:rPr>
          <w:rStyle w:val="SpecialCharTok"/>
          <w:sz w:val="20"/>
          <w:szCs w:val="21"/>
        </w:rPr>
        <w:t>-</w:t>
      </w:r>
      <w:proofErr w:type="gramStart"/>
      <w:r w:rsidRPr="00764B12">
        <w:rPr>
          <w:rStyle w:val="NormalTok"/>
          <w:sz w:val="20"/>
          <w:szCs w:val="21"/>
        </w:rPr>
        <w:t>Fertility,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Agriculture,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Education,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Catholic,</w:t>
      </w:r>
      <w:r w:rsidRPr="00764B12">
        <w:rPr>
          <w:rStyle w:val="SpecialCharTok"/>
          <w:sz w:val="20"/>
          <w:szCs w:val="21"/>
        </w:rPr>
        <w:t>-</w:t>
      </w:r>
      <w:proofErr w:type="gramEnd"/>
      <w:r w:rsidRPr="00764B12">
        <w:rPr>
          <w:rStyle w:val="NormalTok"/>
          <w:sz w:val="20"/>
          <w:szCs w:val="21"/>
        </w:rPr>
        <w:t xml:space="preserve">Infant.Mortality)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arrange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FunctionTok"/>
          <w:sz w:val="20"/>
          <w:szCs w:val="21"/>
        </w:rPr>
        <w:t>desc</w:t>
      </w:r>
      <w:proofErr w:type="gramStart"/>
      <w:r w:rsidRPr="00764B12">
        <w:rPr>
          <w:rStyle w:val="NormalTok"/>
          <w:sz w:val="20"/>
          <w:szCs w:val="21"/>
        </w:rPr>
        <w:t>(.cooksd</w:t>
      </w:r>
      <w:proofErr w:type="gramEnd"/>
      <w:r w:rsidRPr="00764B12">
        <w:rPr>
          <w:rStyle w:val="NormalTok"/>
          <w:sz w:val="20"/>
          <w:szCs w:val="21"/>
        </w:rPr>
        <w:t xml:space="preserve">))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head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DecValTok"/>
          <w:sz w:val="20"/>
          <w:szCs w:val="21"/>
        </w:rPr>
        <w:t>10</w:t>
      </w:r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round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DecValTok"/>
          <w:sz w:val="20"/>
          <w:szCs w:val="21"/>
        </w:rPr>
        <w:t>3</w:t>
      </w:r>
      <w:r w:rsidRPr="00764B12">
        <w:rPr>
          <w:rStyle w:val="NormalTok"/>
          <w:sz w:val="20"/>
          <w:szCs w:val="21"/>
        </w:rPr>
        <w:t>)</w:t>
      </w:r>
    </w:p>
    <w:p w14:paraId="5730A036" w14:textId="77777777" w:rsidR="00CB7F78" w:rsidRPr="00764B12" w:rsidRDefault="001560E3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># A tibble: 10 × 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.fitted .resid  .hat .sigma .cooksd .std.resid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&lt;dbl&gt;  &lt;dbl&gt; &lt;dbl&gt;  &lt;dbl&gt;   &lt;dbl&gt;      &lt;dbl&gt;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1    89.8 -13.7  0.188   6.86   0.207      -2.12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2    76.1  16.1  0.13    6.73   0.174       2.41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3    57.5 -14.7  0.109   6.84   0.115      -2.17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4    54.9   9.48 0.168   7.07   0.085       1.45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5    74.0  -8.26 0.157   7.12   0.059      -1.25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6    82.7   9.66 0.117   7.08   0.054       1.43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7    84.5   8.01 0.135   7.13   0.045       1.20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8    52.4  -7.68 0.137   7.14   0.042      -1.15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9    75.4 -10.4  0.079   7.06   0.039      -1.51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10    63.5  13.4  0.046   6.93   0.035       1.91</w:t>
      </w:r>
      <w:bookmarkEnd w:id="7"/>
      <w:bookmarkEnd w:id="11"/>
    </w:p>
    <w:sectPr w:rsidR="00CB7F78" w:rsidRPr="00764B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EEE9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D76BF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90718390">
    <w:abstractNumId w:val="0"/>
  </w:num>
  <w:num w:numId="2" w16cid:durableId="198207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8"/>
    <w:rsid w:val="00146A7E"/>
    <w:rsid w:val="001560E3"/>
    <w:rsid w:val="00511605"/>
    <w:rsid w:val="00764B12"/>
    <w:rsid w:val="007F3A52"/>
    <w:rsid w:val="00CB7F78"/>
    <w:rsid w:val="00F119F3"/>
    <w:rsid w:val="00F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A00A"/>
  <w15:docId w15:val="{AF9C212F-F38E-B542-9F60-9DB5D058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Thursday Exam 2 - STAT 324 (Swiss Dataset)</dc:title>
  <dc:creator>Immanuel James Williams</dc:creator>
  <cp:keywords/>
  <cp:lastModifiedBy>Immanuel James Williams</cp:lastModifiedBy>
  <cp:revision>3</cp:revision>
  <dcterms:created xsi:type="dcterms:W3CDTF">2025-05-08T12:08:00Z</dcterms:created>
  <dcterms:modified xsi:type="dcterms:W3CDTF">2025-05-09T20:21:00Z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