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7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 is a classic and widely used dataset in R that contains specifications and performance data for 32 different car models from the 1974 Motor Trend magazine. Each row represents a unique vehicle, and each column records a specific attribute related to engine performance, design, or efficiency. Some key variables include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(miles per gallon),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(gross horsepower),</w:t>
      </w:r>
      <w:r>
        <w:t xml:space="preserve"> </w:t>
      </w:r>
      <w:r>
        <w:rPr>
          <w:rStyle w:val="VerbatimChar"/>
        </w:rPr>
        <w:t xml:space="preserve">wt</w:t>
      </w:r>
      <w:r>
        <w:t xml:space="preserve"> </w:t>
      </w:r>
      <w:r>
        <w:t xml:space="preserve">(weight in 1000 lbs),</w:t>
      </w:r>
      <w:r>
        <w:t xml:space="preserve"> </w:t>
      </w:r>
      <w:r>
        <w:rPr>
          <w:rStyle w:val="VerbatimChar"/>
        </w:rPr>
        <w:t xml:space="preserve">drat</w:t>
      </w:r>
      <w:r>
        <w:t xml:space="preserve"> </w:t>
      </w:r>
      <w:r>
        <w:t xml:space="preserve">(rear axle ratio), and</w:t>
      </w:r>
      <w:r>
        <w:t xml:space="preserve"> </w:t>
      </w:r>
      <w:r>
        <w:rPr>
          <w:rStyle w:val="VerbatimChar"/>
        </w:rPr>
        <w:t xml:space="preserve">qsec</w:t>
      </w:r>
      <w:r>
        <w:t xml:space="preserve"> </w:t>
      </w:r>
      <w:r>
        <w:t xml:space="preserve">(quarter-mile time). Additionally, the dataset includes categorical variables encoded as numeric values, such as</w:t>
      </w:r>
      <w:r>
        <w:t xml:space="preserve"> </w:t>
      </w:r>
      <w:r>
        <w:rPr>
          <w:rStyle w:val="VerbatimChar"/>
        </w:rPr>
        <w:t xml:space="preserve">cyl</w:t>
      </w:r>
      <w:r>
        <w:t xml:space="preserve"> </w:t>
      </w:r>
      <w:r>
        <w:t xml:space="preserve">(number of cylinders),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(transmission type), and</w:t>
      </w:r>
      <w:r>
        <w:t xml:space="preserve"> </w:t>
      </w:r>
      <w:r>
        <w:rPr>
          <w:rStyle w:val="VerbatimChar"/>
        </w:rPr>
        <w:t xml:space="preserve">gear</w:t>
      </w:r>
      <w:r>
        <w:t xml:space="preserve"> </w:t>
      </w:r>
      <w:r>
        <w:t xml:space="preserve">(number of forward gears).</w:t>
      </w:r>
    </w:p>
    <w:p>
      <w:pPr>
        <w:pStyle w:val="BodyText"/>
      </w:pPr>
      <w:r>
        <w:t xml:space="preserve">This dataset is frequently used in regression modeling and statistical learning due to its compact size, real-world relevance, and mixture of quantitative and categorical variables. Analysts often model fuel efficiency (</w:t>
      </w:r>
      <w:r>
        <w:rPr>
          <w:rStyle w:val="VerbatimChar"/>
        </w:rPr>
        <w:t xml:space="preserve">mpg</w:t>
      </w:r>
      <w:r>
        <w:t xml:space="preserve">) as a function of other variables to understand how engine power, vehicle weight, or gear ratios impact gas mileage. With its balance of complexity and interpretability,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serves as a great playground for developing skills in exploratory data analysis, model selection, variable interpretation, and diagnostics in both teaching and applied settings.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                              </w:t>
      </w:r>
      <w:r>
        <w:rPr>
          <w:rStyle w:val="DocumentationTok"/>
        </w:rPr>
        <w:t xml:space="preserve">## Data Transformation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                              </w:t>
      </w:r>
      <w:r>
        <w:rPr>
          <w:rStyle w:val="DocumentationTok"/>
        </w:rPr>
        <w:t xml:space="preserve">## Data Transformation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                            </w:t>
      </w:r>
      <w:r>
        <w:rPr>
          <w:rStyle w:val="DocumentationTok"/>
        </w:rPr>
        <w:t xml:space="preserve">## Data Transformation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                          </w:t>
      </w:r>
      <w:r>
        <w:rPr>
          <w:rStyle w:val="DocumentationTok"/>
        </w:rPr>
        <w:t xml:space="preserve">## Data Visualization</w:t>
      </w:r>
    </w:p>
    <w:p>
      <w:r>
        <w:br w:type="page"/>
      </w:r>
    </w:p>
    <w:p>
      <w:pPr>
        <w:pStyle w:val="SourceCode"/>
      </w:pPr>
      <w:r>
        <w:rPr>
          <w:rStyle w:val="NormalTok"/>
        </w:rPr>
        <w:t xml:space="preserve">mod_1_mtcars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"v-shaped"</w:t>
      </w:r>
      <w:r>
        <w:br/>
      </w:r>
      <w:r>
        <w:rPr>
          <w:rStyle w:val="NormalTok"/>
        </w:rPr>
        <w:t xml:space="preserve">  ))</w:t>
      </w:r>
    </w:p>
    <w:bookmarkStart w:id="23" w:name="model-1-mpg-wt"/>
    <w:p>
      <w:pPr>
        <w:pStyle w:val="Heading2"/>
      </w:pPr>
      <w:r>
        <w:t xml:space="preserve">Model 1: mpg ~ wt</w:t>
      </w:r>
    </w:p>
    <w:p>
      <w:pPr>
        <w:pStyle w:val="SourceCode"/>
      </w:pP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mod_1_mtcars)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mpg ~ wt, data = mod_1_mtcars)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-4.5432 -2.3647 -0.1252  1.4096  6.8727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37.2851     1.8776  19.858  &lt; 2e-16 ***</w:t>
      </w:r>
      <w:r>
        <w:br/>
      </w:r>
      <w:r>
        <w:rPr>
          <w:rStyle w:val="VerbatimChar"/>
        </w:rPr>
        <w:t xml:space="preserve">wt           -5.3445     0.5591  -9.559 1.29e-10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3.046 on 30 degrees of freedom</w:t>
      </w:r>
      <w:r>
        <w:br/>
      </w:r>
      <w:r>
        <w:rPr>
          <w:rStyle w:val="VerbatimChar"/>
        </w:rPr>
        <w:t xml:space="preserve">Multiple R-squared:  0.7528,    Adjusted R-squared:  0.7446 </w:t>
      </w:r>
      <w:r>
        <w:br/>
      </w:r>
      <w:r>
        <w:rPr>
          <w:rStyle w:val="VerbatimChar"/>
        </w:rPr>
        <w:t xml:space="preserve">F-statistic: 91.38 on 1 and 30 DF,  p-value: 1.294e-10</w:t>
      </w:r>
    </w:p>
    <w:p>
      <w:pPr>
        <w:pStyle w:val="SourceCode"/>
      </w:pPr>
      <w:r>
        <w:rPr>
          <w:rStyle w:val="CommentTok"/>
        </w:rPr>
        <w:t xml:space="preserve"># Plot Model 1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(mod_1_mtcars,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1: mpg ~ wt"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mework_7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Start w:id="27" w:name="model-2-mpg-wt-vs"/>
    <w:p>
      <w:pPr>
        <w:pStyle w:val="Heading2"/>
      </w:pPr>
      <w:r>
        <w:t xml:space="preserve">Model 2: mpg ~ wt + vs</w:t>
      </w:r>
    </w:p>
    <w:p>
      <w:pPr>
        <w:pStyle w:val="SourceCode"/>
      </w:pPr>
      <w:r>
        <w:rPr>
          <w:rStyle w:val="NormalTok"/>
        </w:rPr>
        <w:t xml:space="preserve">model_2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mod_1_mtcars)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(model_2)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mpg ~ wt + vs, data = mod_1_mtcars)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-3.7071 -2.4415 -0.3129  1.4319  6.0156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36.1586     1.7656  20.480  &lt; 2e-16 ***</w:t>
      </w:r>
      <w:r>
        <w:br/>
      </w:r>
      <w:r>
        <w:rPr>
          <w:rStyle w:val="VerbatimChar"/>
        </w:rPr>
        <w:t xml:space="preserve">wt           -4.4428     0.6134  -7.243 5.63e-08 ***</w:t>
      </w:r>
      <w:r>
        <w:br/>
      </w:r>
      <w:r>
        <w:rPr>
          <w:rStyle w:val="VerbatimChar"/>
        </w:rPr>
        <w:t xml:space="preserve">vsv-shaped   -3.1544     1.1907  -2.649   0.0129 *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2.78 on 29 degrees of freedom</w:t>
      </w:r>
      <w:r>
        <w:br/>
      </w:r>
      <w:r>
        <w:rPr>
          <w:rStyle w:val="VerbatimChar"/>
        </w:rPr>
        <w:t xml:space="preserve">Multiple R-squared:  0.801, Adjusted R-squared:  0.7873 </w:t>
      </w:r>
      <w:r>
        <w:br/>
      </w:r>
      <w:r>
        <w:rPr>
          <w:rStyle w:val="VerbatimChar"/>
        </w:rPr>
        <w:t xml:space="preserve">F-statistic: 58.36 on 2 and 29 DF,  p-value: 6.818e-11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(mod_1_mtcars,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vs))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2: mpg ~ wt + vs"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omework_7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7"/>
    <w:bookmarkStart w:id="31" w:name="model-3-mpg-wt-vs"/>
    <w:p>
      <w:pPr>
        <w:pStyle w:val="Heading2"/>
      </w:pPr>
      <w:r>
        <w:t xml:space="preserve">Model 3: mpg ~ wt * vs</w:t>
      </w:r>
    </w:p>
    <w:p>
      <w:pPr>
        <w:pStyle w:val="SourceCode"/>
      </w:pPr>
      <w:r>
        <w:rPr>
          <w:rStyle w:val="NormalTok"/>
        </w:rPr>
        <w:t xml:space="preserve">model_3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mod_1_mtcars)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(model_3)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mpg ~ wt * vs, data = mod_1_mtcars)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-3.9950 -1.7881 -0.3423  1.2935  5.2061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 xml:space="preserve">(Intercept)    41.2981     2.7002  15.294 4.01e-15 ***</w:t>
      </w:r>
      <w:r>
        <w:br/>
      </w:r>
      <w:r>
        <w:rPr>
          <w:rStyle w:val="VerbatimChar"/>
        </w:rPr>
        <w:t xml:space="preserve">wt             -6.4110     0.9998  -6.412 6.08e-07 ***</w:t>
      </w:r>
      <w:r>
        <w:br/>
      </w:r>
      <w:r>
        <w:rPr>
          <w:rStyle w:val="VerbatimChar"/>
        </w:rPr>
        <w:t xml:space="preserve">vsv-shaped    -11.7667     3.7638  -3.126   0.0041 ** </w:t>
      </w:r>
      <w:r>
        <w:br/>
      </w:r>
      <w:r>
        <w:rPr>
          <w:rStyle w:val="VerbatimChar"/>
        </w:rPr>
        <w:t xml:space="preserve">wt:vsv-shaped   2.9097     1.2157   2.393   0.0236 *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2.578 on 28 degrees of freedom</w:t>
      </w:r>
      <w:r>
        <w:br/>
      </w:r>
      <w:r>
        <w:rPr>
          <w:rStyle w:val="VerbatimChar"/>
        </w:rPr>
        <w:t xml:space="preserve">Multiple R-squared:  0.8348,    Adjusted R-squared:  0.8171 </w:t>
      </w:r>
      <w:r>
        <w:br/>
      </w:r>
      <w:r>
        <w:rPr>
          <w:rStyle w:val="VerbatimChar"/>
        </w:rPr>
        <w:t xml:space="preserve">F-statistic: 47.16 on 3 and 28 DF,  p-value: 4.497e-11</w:t>
      </w:r>
    </w:p>
    <w:p>
      <w:pPr>
        <w:pStyle w:val="SourceCode"/>
      </w:pPr>
      <w:r>
        <w:rPr>
          <w:rStyle w:val="CommentTok"/>
        </w:rPr>
        <w:t xml:space="preserve"># Plot Model 3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(mod_1_mtcars,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vs))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3: mpg ~ wt * vs"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Failed to fit group 1.</w:t>
      </w:r>
      <w:r>
        <w:br/>
      </w:r>
      <w:r>
        <w:rPr>
          <w:rStyle w:val="VerbatimChar"/>
        </w:rPr>
        <w:t xml:space="preserve">Caused by error:</w:t>
      </w:r>
      <w:r>
        <w:br/>
      </w:r>
      <w:r>
        <w:rPr>
          <w:rStyle w:val="VerbatimChar"/>
        </w:rPr>
        <w:t xml:space="preserve">! object 'vs' not found</w:t>
      </w:r>
    </w:p>
    <w:p>
      <w:pPr>
        <w:pStyle w:val="SourceCode"/>
      </w:pPr>
      <w:r>
        <w:rPr>
          <w:rStyle w:val="VerbatimChar"/>
        </w:rPr>
        <w:t xml:space="preserve">Warning: Failed to fit group 2.</w:t>
      </w:r>
      <w:r>
        <w:br/>
      </w:r>
      <w:r>
        <w:rPr>
          <w:rStyle w:val="VerbatimChar"/>
        </w:rPr>
        <w:t xml:space="preserve">Caused by error:</w:t>
      </w:r>
      <w:r>
        <w:br/>
      </w:r>
      <w:r>
        <w:rPr>
          <w:rStyle w:val="VerbatimChar"/>
        </w:rPr>
        <w:t xml:space="preserve">! object 'vs' not found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omework_7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</dc:title>
  <dc:creator/>
  <cp:keywords/>
  <dcterms:created xsi:type="dcterms:W3CDTF">2025-05-17T19:20:55Z</dcterms:created>
  <dcterms:modified xsi:type="dcterms:W3CDTF">2025-05-17T19:20:55Z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