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0wsqhf0gvhs" w:id="0"/>
      <w:bookmarkEnd w:id="0"/>
      <w:r w:rsidDel="00000000" w:rsidR="00000000" w:rsidRPr="00000000">
        <w:rPr>
          <w:rtl w:val="0"/>
        </w:rPr>
        <w:t xml:space="preserve">CI²DT² — Diccionario de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 de datos relacional para </w:t>
      </w:r>
      <w:r w:rsidDel="00000000" w:rsidR="00000000" w:rsidRPr="00000000">
        <w:rPr>
          <w:b w:val="1"/>
          <w:bCs w:val="1"/>
          <w:rtl w:val="0"/>
        </w:rPr>
        <w:t xml:space="preserve">SQL Server</w:t>
      </w:r>
      <w:r w:rsidDel="00000000" w:rsidR="00000000" w:rsidRPr="00000000">
        <w:rPr>
          <w:rtl w:val="0"/>
        </w:rPr>
        <w:t xml:space="preserve">, consumida desde una API .NET con Entity Framework Core (escritura) y Dapper (consultas del dashboard). Este documento describe cada tabla, sus campos y sus relaciones. Sirve como especificación para generar el script de creación de la base de datos.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Resumen:</w:t>
      </w:r>
      <w:r w:rsidDel="00000000" w:rsidR="00000000" w:rsidRPr="00000000">
        <w:rPr>
          <w:rtl w:val="0"/>
        </w:rPr>
        <w:t xml:space="preserve"> 67 tablas · 125 llaves foráneas · 15 módulos.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0lm2hpht3vk" w:id="1"/>
      <w:bookmarkEnd w:id="1"/>
      <w:r w:rsidDel="00000000" w:rsidR="00000000" w:rsidRPr="00000000">
        <w:rPr>
          <w:rtl w:val="0"/>
        </w:rPr>
        <w:t xml:space="preserve">1. Reglas generales (aplican a todas las tablas)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Nombres:</w:t>
      </w:r>
      <w:r w:rsidDel="00000000" w:rsidR="00000000" w:rsidRPr="00000000">
        <w:rPr>
          <w:rtl w:val="0"/>
        </w:rPr>
        <w:t xml:space="preserve"> tablas en plural y PascalCase; llave primaria siempre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; llaves foráneas con el sufijo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tl w:val="0"/>
        </w:rPr>
        <w:t xml:space="preserve">). Las columnas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...DocId</w:t>
      </w:r>
      <w:r w:rsidDel="00000000" w:rsidR="00000000" w:rsidRPr="00000000">
        <w:rPr>
          <w:rtl w:val="0"/>
        </w:rPr>
        <w:t xml:space="preserve"> apuntan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Documentos.Id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Tipos:</w:t>
      </w:r>
      <w:r w:rsidDel="00000000" w:rsidR="00000000" w:rsidRPr="00000000">
        <w:rPr>
          <w:rtl w:val="0"/>
        </w:rPr>
        <w:t xml:space="preserve"> donde dice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nvarchar</w:t>
      </w:r>
      <w:r w:rsidDel="00000000" w:rsidR="00000000" w:rsidRPr="00000000">
        <w:rPr>
          <w:rtl w:val="0"/>
        </w:rPr>
        <w:t xml:space="preserve"> (hay texto con tildes y ñ).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equivale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nvarchar(max)</w:t>
      </w:r>
      <w:r w:rsidDel="00000000" w:rsidR="00000000" w:rsidRPr="00000000">
        <w:rPr>
          <w:rtl w:val="0"/>
        </w:rPr>
        <w:t xml:space="preserve">. Los textos con valores fijos (por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) se guardan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nvarchar</w:t>
      </w:r>
      <w:r w:rsidDel="00000000" w:rsidR="00000000" w:rsidRPr="00000000">
        <w:rPr>
          <w:rtl w:val="0"/>
        </w:rPr>
        <w:t xml:space="preserve"> y la columna </w:t>
      </w:r>
      <w:r w:rsidDel="00000000" w:rsidR="00000000" w:rsidRPr="00000000">
        <w:rPr>
          <w:i w:val="1"/>
          <w:i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 lista los valores permitidos separados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; aplicar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tl w:val="0"/>
        </w:rPr>
        <w:t xml:space="preserve"> es opcional.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Llaves primarias: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IDENTITY(1,1)</w:t>
      </w:r>
      <w:r w:rsidDel="00000000" w:rsidR="00000000" w:rsidRPr="00000000">
        <w:rPr>
          <w:rtl w:val="0"/>
        </w:rPr>
        <w:t xml:space="preserve">, salvo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bigint</w:t>
      </w:r>
      <w:r w:rsidDel="00000000" w:rsidR="00000000" w:rsidRPr="00000000">
        <w:rPr>
          <w:rtl w:val="0"/>
        </w:rPr>
        <w:t xml:space="preserve"> donde se indica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LogActividades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DocumentoFirmas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ConsentimientosDatos</w:t>
      </w:r>
      <w:r w:rsidDel="00000000" w:rsidR="00000000" w:rsidRPr="00000000">
        <w:rPr>
          <w:rtl w:val="0"/>
        </w:rPr>
        <w:t xml:space="preserve">). Las tablas puente con "PK compuesta" no tienen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Columnas de auditoría</w:t>
      </w:r>
      <w:r w:rsidDel="00000000" w:rsidR="00000000" w:rsidRPr="00000000">
        <w:rPr>
          <w:rtl w:val="0"/>
        </w:rPr>
        <w:t xml:space="preserve"> (no repetidas en cada tabla): todas las tablas añaden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CreadoEn datetime2 NOT NULL DEFAULT SYSUTCDATETIME()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CreadoPorId int NULL → Usuarios.Id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ActualizadoEn datetime2 NULL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 bit NOT NULL DEFAULT 1</w:t>
      </w:r>
      <w:r w:rsidDel="00000000" w:rsidR="00000000" w:rsidRPr="00000000">
        <w:rPr>
          <w:rtl w:val="0"/>
        </w:rPr>
        <w:t xml:space="preserve"> (borrado lógico). </w:t>
      </w:r>
      <w:r w:rsidDel="00000000" w:rsidR="00000000" w:rsidRPr="00000000">
        <w:rPr>
          <w:b w:val="1"/>
          <w:bCs w:val="1"/>
          <w:rtl w:val="0"/>
        </w:rPr>
        <w:t xml:space="preserve">Excepción: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LogActividades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DocumentoFirmas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ConsentimientosDatos</w:t>
      </w:r>
      <w:r w:rsidDel="00000000" w:rsidR="00000000" w:rsidRPr="00000000">
        <w:rPr>
          <w:rtl w:val="0"/>
        </w:rPr>
        <w:t xml:space="preserve"> son inmutables y llevan solo su propia fecha.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Borrado:</w:t>
      </w:r>
      <w:r w:rsidDel="00000000" w:rsidR="00000000" w:rsidRPr="00000000">
        <w:rPr>
          <w:rtl w:val="0"/>
        </w:rPr>
        <w:t xml:space="preserve"> como se usa borrado lógico, todas las llaves foráneas usan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DELETE NO ACTION</w:t>
      </w:r>
      <w:r w:rsidDel="00000000" w:rsidR="00000000" w:rsidRPr="00000000">
        <w:rPr>
          <w:rtl w:val="0"/>
        </w:rPr>
        <w:t xml:space="preserve">. No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CASCADE</w:t>
      </w:r>
      <w:r w:rsidDel="00000000" w:rsidR="00000000" w:rsidRPr="00000000">
        <w:rPr>
          <w:rtl w:val="0"/>
        </w:rPr>
        <w:t xml:space="preserve"> (en SQL Server genera rutas múltiples en este modelo).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Obligatoriedad (columna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Req.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 una recomendación. ✔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Si no hay ✔, la columna admite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 Las columnas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</w:t>
      </w:r>
      <w:r w:rsidDel="00000000" w:rsidR="00000000" w:rsidRPr="00000000">
        <w:rPr>
          <w:rtl w:val="0"/>
        </w:rPr>
        <w:t xml:space="preserve"> 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NULL DEFAULT 0</w:t>
      </w:r>
      <w:r w:rsidDel="00000000" w:rsidR="00000000" w:rsidRPr="00000000">
        <w:rPr>
          <w:rtl w:val="0"/>
        </w:rPr>
        <w:t xml:space="preserve"> salvo que se indique otro valor. El agente puede ajustarlo si algún caso lo exige.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Dinero y tasas: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decimal(18,2)</w:t>
      </w:r>
      <w:r w:rsidDel="00000000" w:rsidR="00000000" w:rsidRPr="00000000">
        <w:rPr>
          <w:rtl w:val="0"/>
        </w:rPr>
        <w:t xml:space="preserve"> para montos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decimal(18,4)</w:t>
      </w:r>
      <w:r w:rsidDel="00000000" w:rsidR="00000000" w:rsidRPr="00000000">
        <w:rPr>
          <w:rtl w:val="0"/>
        </w:rPr>
        <w:t xml:space="preserve"> para tasas de cambio. Monedas permitidas: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COP|USD|EUR</w:t>
      </w:r>
      <w:r w:rsidDel="00000000" w:rsidR="00000000" w:rsidRPr="00000000">
        <w:rPr>
          <w:rtl w:val="0"/>
        </w:rPr>
        <w:t xml:space="preserve">; el valor en pesos se guarda en columnas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...Cop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Tablas inmutables: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LogActividades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DocumentoFirmas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ConsentimientosDatos</w:t>
      </w:r>
      <w:r w:rsidDel="00000000" w:rsidR="00000000" w:rsidRPr="00000000">
        <w:rPr>
          <w:rtl w:val="0"/>
        </w:rPr>
        <w:t xml:space="preserve"> no permiten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(denegar el permiso al usuario de la aplicación o usar un 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INSTEAD OF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Integridad que la base debe garantizar:</w:t>
      </w:r>
      <w:r w:rsidDel="00000000" w:rsidR="00000000" w:rsidRPr="00000000">
        <w:rPr>
          <w:rtl w:val="0"/>
        </w:rPr>
        <w:t xml:space="preserve"> ver la sección 4.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iieriawppzjs" w:id="2"/>
      <w:bookmarkEnd w:id="2"/>
      <w:r w:rsidDel="00000000" w:rsidR="00000000" w:rsidRPr="00000000">
        <w:rPr>
          <w:rtl w:val="0"/>
        </w:rPr>
        <w:t xml:space="preserve">Cómo leer las relaciones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implementa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Muchos registros de la tabla hija apuntan a uno de la tabla padre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Llave foránea en la tabla hija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registro de la hija corresponde a uno solo del padre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Llave foránea con restricción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N:M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Muchos a muchos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Tabla puente con dos llaves foráneas (el modelo la nombra "tabla puente")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mismo N:1 visto desde el padre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requiere nada adicional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obligatoria / 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la llave foránea admite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o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um28wj0in6k" w:id="3"/>
      <w:bookmarkEnd w:id="3"/>
      <w:r w:rsidDel="00000000" w:rsidR="00000000" w:rsidRPr="00000000">
        <w:rPr>
          <w:rtl w:val="0"/>
        </w:rPr>
        <w:t xml:space="preserve">2. Módulos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cubre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M01 Seguridad y acceso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Usuarios del sistema (con o sin acceso), roles y tokens de sesión. Base de la autenticación JWT y del control de acceso por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M02 Organización del Centro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programas de investigación del CI²DT², sus objetivos, integrantes y los grupos de investigación asociados.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M03 Proyectos de investigación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Ciclo de vida del proyecto: propuesta, revisión, aprobación, ejecución, productos y cierre. Una propuesta es un Proyecto en estado temprano.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M04 Convocatorias y financiamiento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Convocatorias a las que se presentan los proyectos, el resultado de cada postulación y las fuentes de dinero (incluye contrapartidas).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M05 Cronogramas y seguimiento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Hitos con alertas, avances (web y móvil con GPS) y su validación mensual.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M06 Gestión documental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Repositorio único de archivos con firmas digitales inalterables. Lo usan casi todos los módulos.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M07 Notificaciones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Mensajes in-app, push y correo, con estado de entrega y preferencias por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M08 Educación continua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Cursos y diplomados: oferta, inscripción, viabilidad financiera, asistencia, notas y certificados con blockchain (SparLum).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M09 Eventos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Eventos del Centro (incluye "Innovación en Órbita") y sus asistentes.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M10 Semilleros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Semilleros de investigación y sus integrantes. No hay postulación: cualquier persona puede vincularse.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M11 Entorno empresarial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Aliados externos (empresas, universidades, entidades) y su vínculo con los programas.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M12 Producción académica y propiedad intelectual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Publicaciones, patentes y registros de software, trabajos de grado y sustentaciones.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M13 Indicadores y reportes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Definición de KPIs, su medición histórica por periodo (semáforo) y los reportes exportados.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M14 Visitas y datos personales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visitantes físicos y consentimiento de tratamiento de datos (Ley 1581 de 2012).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M15 Auditoría e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Bitácora inalterable de cambios y control de las fuentes que alimentan el chatbot.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Orden de creación recomendado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(por dependencias): M01 → M02 → M06 → M11 → M03 (sin FKs a tablas posteriores) → M04 → M05 → M07 → M08 → M09 → M10 → M12 → M13 → M14 → M15. Como hay referencias cruzadas (por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Publicaciones</w:t>
      </w:r>
      <w:r w:rsidDel="00000000" w:rsidR="00000000" w:rsidRPr="00000000">
        <w:rPr>
          <w:rtl w:val="0"/>
        </w:rPr>
        <w:t xml:space="preserve">), lo más simple es crear </w:t>
      </w:r>
      <w:r w:rsidDel="00000000" w:rsidR="00000000" w:rsidRPr="00000000">
        <w:rPr>
          <w:b w:val="1"/>
          <w:bCs w:val="1"/>
          <w:rtl w:val="0"/>
        </w:rPr>
        <w:t xml:space="preserve">todas las tablas primero y añadir las llaves foráneas al final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q7kwx78q4ee3" w:id="4"/>
      <w:bookmarkEnd w:id="4"/>
      <w:r w:rsidDel="00000000" w:rsidR="00000000" w:rsidRPr="00000000">
        <w:rPr>
          <w:rtl w:val="0"/>
        </w:rPr>
        <w:t xml:space="preserve">3. Tablas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Cada tabla tiene: descripción, campos, relaciones salientes (lo que ella referencia) y entrantes (quién la referencia). </w:t>
      </w:r>
      <w:r w:rsidDel="00000000" w:rsidR="00000000" w:rsidRPr="00000000">
        <w:rPr>
          <w:i w:val="1"/>
          <w:iCs w:val="1"/>
          <w:rtl w:val="0"/>
        </w:rPr>
        <w:t xml:space="preserve">Origen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Base</w:t>
      </w:r>
      <w:r w:rsidDel="00000000" w:rsidR="00000000" w:rsidRPr="00000000">
        <w:rPr>
          <w:rtl w:val="0"/>
        </w:rPr>
        <w:t xml:space="preserve"> = ya estaba en el borrador original, </w:t>
      </w:r>
      <w:r w:rsidDel="00000000" w:rsidR="00000000" w:rsidRPr="00000000">
        <w:rPr>
          <w:b w:val="1"/>
          <w:bCs w:val="1"/>
          <w:rtl w:val="0"/>
        </w:rPr>
        <w:t xml:space="preserve">Base ampliada</w:t>
      </w:r>
      <w:r w:rsidDel="00000000" w:rsidR="00000000" w:rsidRPr="00000000">
        <w:rPr>
          <w:rtl w:val="0"/>
        </w:rPr>
        <w:t xml:space="preserve"> = ya estaba y se le agregaron campos, </w:t>
      </w:r>
      <w:r w:rsidDel="00000000" w:rsidR="00000000" w:rsidRPr="00000000">
        <w:rPr>
          <w:b w:val="1"/>
          <w:bCs w:val="1"/>
          <w:rtl w:val="0"/>
        </w:rPr>
        <w:t xml:space="preserve">Nueva</w:t>
      </w:r>
      <w:r w:rsidDel="00000000" w:rsidR="00000000" w:rsidRPr="00000000">
        <w:rPr>
          <w:rtl w:val="0"/>
        </w:rPr>
        <w:t xml:space="preserve"> = agregada en esta versión.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kvjd9glji659" w:id="5"/>
      <w:bookmarkEnd w:id="5"/>
      <w:r w:rsidDel="00000000" w:rsidR="00000000" w:rsidRPr="00000000">
        <w:rPr>
          <w:rtl w:val="0"/>
        </w:rPr>
        <w:t xml:space="preserve">M01 · Seguridad y acceso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6v6izow9l8b3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  ·  Base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Catálogo de roles de seguridad.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| Director | Coordinador | Investigador | Externo | Estudiante | Docente | Logistica | Secretaria Único.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Descripción.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UsuarioRoles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5qmy6onx0voc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 ·  Base ampliada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Toda persona registrada en el sistema.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TieneAcceso = 0</w:t>
      </w:r>
      <w:r w:rsidDel="00000000" w:rsidR="00000000" w:rsidRPr="00000000">
        <w:rPr>
          <w:rtl w:val="0"/>
        </w:rPr>
        <w:t xml:space="preserve"> es una persona sin login (jurado, coinventor, aspirante) que solo existe para poder referenciarla.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 electrónico. Único.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PasswordHash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 si TieneAcceso=0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Apellidos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NumeroDocumento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Teléfono.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AliadoId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empresa o entidad de origen 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Aliados.Id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CvLacUrl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ExpoPushToken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del dispositivo para notificaciones push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TieneAcceso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= persona registrada sin login (jurado, coinventor, aspirante)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AliadoId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Aliados.Id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UsuarioRoles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RefreshTokens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ProgramaIntegrantes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InvestigadorPrincipalId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ProyectoIntegrantes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ProyectoRevisiones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RevisorId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ResponsableId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Avances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AvanceValidaciones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ValidadorId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SubidoPorId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DocumentoFirmas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FirmanteId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Notificaciones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PreferenciasNotificacion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AutorizadaPorId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FormacionDocentes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DocenteId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Inscripciones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FormacionSesiones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DocenteId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Certificados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FirmaDirectorId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FirmaCoordinadorId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ResponsableLogisticaId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EventoAsistentes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Semilleros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CoordinadorId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SemilleroIntegrantes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AprobadoPorId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PublicacionAutores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PropiedadIntelectualAutores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TrabajosGrado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EstudianteId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DirectorId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CodirectorId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TrabajoGradoJurados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ReportesGenerados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GeneradoPorId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ConsentimientosDatos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RegistradaPorId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LogActividades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4"/>
        <w:rPr/>
      </w:pPr>
      <w:bookmarkStart w:colFirst="0" w:colLast="0" w:name="_dfzmkj6fbc9j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UsuarioRoles</w:t>
      </w:r>
      <w:r w:rsidDel="00000000" w:rsidR="00000000" w:rsidRPr="00000000">
        <w:rPr>
          <w:rtl w:val="0"/>
        </w:rPr>
        <w:t xml:space="preserve">  ·  Base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Asigna roles a usuarios. Tabla puente.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Clave primaria compuesta: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RolId</w:t>
      </w:r>
      <w:r w:rsidDel="00000000" w:rsidR="00000000" w:rsidRPr="00000000">
        <w:rPr>
          <w:rtl w:val="0"/>
        </w:rPr>
        <w:t xml:space="preserve">) — tabla puente </w:t>
      </w:r>
      <w:r w:rsidDel="00000000" w:rsidR="00000000" w:rsidRPr="00000000">
        <w:rPr>
          <w:b w:val="1"/>
          <w:bCs w:val="1"/>
          <w:rtl w:val="0"/>
        </w:rPr>
        <w:t xml:space="preserve">N:M</w:t>
      </w:r>
      <w:r w:rsidDel="00000000" w:rsidR="00000000" w:rsidRPr="00000000">
        <w:rPr>
          <w:rtl w:val="0"/>
        </w:rPr>
        <w:t xml:space="preserve">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Roles.Id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4"/>
        <w:rPr/>
      </w:pPr>
      <w:bookmarkStart w:colFirst="0" w:colLast="0" w:name="_qhfm9j1ddjrv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RefreshTokens</w:t>
      </w:r>
      <w:r w:rsidDel="00000000" w:rsidR="00000000" w:rsidRPr="00000000">
        <w:rPr>
          <w:rtl w:val="0"/>
        </w:rPr>
        <w:t xml:space="preserve">  ·  Base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Tokens de refresco JWT activos de cada usuario (se guarda solo el hash).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TokenHash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ExpiraEn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RevocadoEn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Dirección IP de origen.</w:t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gr1pu773chb5" w:id="10"/>
      <w:bookmarkEnd w:id="10"/>
      <w:r w:rsidDel="00000000" w:rsidR="00000000" w:rsidRPr="00000000">
        <w:rPr>
          <w:rtl w:val="0"/>
        </w:rPr>
        <w:t xml:space="preserve">M02 · Organización del Centro</w:t>
      </w:r>
    </w:p>
    <w:p w:rsidR="00000000" w:rsidDel="00000000" w:rsidP="00000000" w:rsidRDefault="00000000" w:rsidRPr="00000000" w14:paraId="00000119">
      <w:pPr>
        <w:pStyle w:val="Heading4"/>
        <w:rPr/>
      </w:pPr>
      <w:bookmarkStart w:colFirst="0" w:colLast="0" w:name="_77vthqjxtx5q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Programas</w:t>
      </w:r>
      <w:r w:rsidDel="00000000" w:rsidR="00000000" w:rsidRPr="00000000">
        <w:rPr>
          <w:rtl w:val="0"/>
        </w:rPr>
        <w:t xml:space="preserve">  ·  Base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Los 5 programas de investigación del Centro.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Descripción.</w:t>
            </w:r>
          </w:p>
        </w:tc>
      </w:tr>
    </w:tbl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ObjetivosEspecificos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ProgramaIntegrantes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GruposInvestigacion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Semilleros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ProgramaAliados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Publicaciones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TrabajosGrado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Indicadores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ReportesGenerados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4"/>
        <w:rPr/>
      </w:pPr>
      <w:bookmarkStart w:colFirst="0" w:colLast="0" w:name="_gu7o90becth2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ObjetivosEspecificos</w:t>
      </w:r>
      <w:r w:rsidDel="00000000" w:rsidR="00000000" w:rsidRPr="00000000">
        <w:rPr>
          <w:rtl w:val="0"/>
        </w:rPr>
        <w:t xml:space="preserve">  ·  Base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Objetivos específicos de cada programa.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Posición de orden.</w:t>
            </w:r>
          </w:p>
        </w:tc>
      </w:tr>
    </w:tbl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4"/>
        <w:rPr/>
      </w:pPr>
      <w:bookmarkStart w:colFirst="0" w:colLast="0" w:name="_ywmn82cl1md" w:id="13"/>
      <w:bookmarkEnd w:id="1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ProgramaIntegrantes</w:t>
      </w:r>
      <w:r w:rsidDel="00000000" w:rsidR="00000000" w:rsidRPr="00000000">
        <w:rPr>
          <w:rtl w:val="0"/>
        </w:rPr>
        <w:t xml:space="preserve">  ·  Base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Personas que pertenecen a un programa y con qué rol (Coordinador o Investigador). Un Coordinador solo puede modificar su programa.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RolEnPrograma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Coordinador | Investigador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inicio.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fin.</w:t>
            </w:r>
          </w:p>
        </w:tc>
      </w:tr>
    </w:tbl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4"/>
        <w:rPr/>
      </w:pPr>
      <w:bookmarkStart w:colFirst="0" w:colLast="0" w:name="_kuowvjpfte9e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GruposInvestigacion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Grupos de investigación categorizados por MinCiencias (GITIR, GruCalPro, IA...) asociados a un programa.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GITIR | GruCalPro | IA...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CodigoGrupLac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CategoriaMinciencias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ProyectoGrupos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GrupoId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t1bhrrtnus19" w:id="15"/>
      <w:bookmarkEnd w:id="15"/>
      <w:r w:rsidDel="00000000" w:rsidR="00000000" w:rsidRPr="00000000">
        <w:rPr>
          <w:rtl w:val="0"/>
        </w:rPr>
        <w:t xml:space="preserve">M03 · Proyectos de investigación</w:t>
      </w:r>
    </w:p>
    <w:p w:rsidR="00000000" w:rsidDel="00000000" w:rsidP="00000000" w:rsidRDefault="00000000" w:rsidRPr="00000000" w14:paraId="000001A6">
      <w:pPr>
        <w:pStyle w:val="Heading4"/>
        <w:rPr/>
      </w:pPr>
      <w:bookmarkStart w:colFirst="0" w:colLast="0" w:name="_9qnv0166wxte" w:id="16"/>
      <w:bookmarkEnd w:id="1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</w:t>
      </w:r>
      <w:r w:rsidDel="00000000" w:rsidR="00000000" w:rsidRPr="00000000">
        <w:rPr>
          <w:rtl w:val="0"/>
        </w:rPr>
        <w:t xml:space="preserve">  ·  Base ampliada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Entidad central. Cubre propuesta, proyecto en ejecución y proyecto finalizado según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EstadoId</w:t>
      </w:r>
      <w:r w:rsidDel="00000000" w:rsidR="00000000" w:rsidRPr="00000000">
        <w:rPr>
          <w:rtl w:val="0"/>
        </w:rPr>
        <w:t xml:space="preserve">. Incluye los Retos Empresariales (tipo de proyecto).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TipoProyectoId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TiposProyecto.Id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EstadosProyecto.Id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InvestigadorPrincipalId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inicio.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fin.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PorcentajeAvance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Finalizado exige 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 | USD |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PresupuestoTotal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TasaCambio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decimal(18,4)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PresupuestoTotalCop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TipoProyectoId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TiposProyecto.Id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EstadosProyecto.Id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InvestigadorPrincipalId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ProyectoIntegrantes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ProyectoAntecedentes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ProyectoRevisiones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ProyectoGrupos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ProyectoAliados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ProyectoProductos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ProyectoCierres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PropuestasConvocatoria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FuentesFinanciamiento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Cronogramas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Avances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SemilleroIntegrantes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Publicaciones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PropiedadIntelectual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TrabajosGrado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4"/>
        <w:rPr/>
      </w:pPr>
      <w:bookmarkStart w:colFirst="0" w:colLast="0" w:name="_k267hbyyjkxr" w:id="17"/>
      <w:bookmarkEnd w:id="1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EstadosProyecto</w:t>
      </w:r>
      <w:r w:rsidDel="00000000" w:rsidR="00000000" w:rsidRPr="00000000">
        <w:rPr>
          <w:rtl w:val="0"/>
        </w:rPr>
        <w:t xml:space="preserve">  ·  Base ampliada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Catálogo del flujo de estados del proyecto.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elaboración | En revisión | Devuelto | Presentado | Aprobado | En ejecución | Finalizado | No aprobado | Suspendido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Posición de orden.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ProyectoRevisiones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EstadoAnteriorId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EstadoNuevoId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4"/>
        <w:rPr/>
      </w:pPr>
      <w:bookmarkStart w:colFirst="0" w:colLast="0" w:name="_r5mig1yiw2f2" w:id="18"/>
      <w:bookmarkEnd w:id="1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TiposProyecto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Catálogo de tipos de proyecto.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RequiereHitosFijos = 1</w:t>
      </w:r>
      <w:r w:rsidDel="00000000" w:rsidR="00000000" w:rsidRPr="00000000">
        <w:rPr>
          <w:rtl w:val="0"/>
        </w:rPr>
        <w:t xml:space="preserve"> aplica a Reto Empresarial (mínimo 3 hitos de sprint y 1 de entrega MVP).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I+D+i | Reto Empresarial | Consultoría | Tesis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RequiereHitosFijos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Reto: min 3 sprints + 1 MVP</w:t>
            </w:r>
          </w:p>
        </w:tc>
      </w:tr>
    </w:tbl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TipoProyectoId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4"/>
        <w:rPr/>
      </w:pPr>
      <w:bookmarkStart w:colFirst="0" w:colLast="0" w:name="_gyzg3ia2m61h" w:id="19"/>
      <w:bookmarkEnd w:id="1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TiposConvocatoria</w:t>
      </w:r>
      <w:r w:rsidDel="00000000" w:rsidR="00000000" w:rsidRPr="00000000">
        <w:rPr>
          <w:rtl w:val="0"/>
        </w:rPr>
        <w:t xml:space="preserve">  ·  Base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Catálogo: Interna, Nacional, Internacional, Minciencias FJC, SGR, Conjunta.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 | Nacional | Internacional | Minciencias FJC | SGR | Conjunta</w:t>
            </w:r>
          </w:p>
        </w:tc>
      </w:tr>
    </w:tbl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Convocatorias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TipoConvocatoriaId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4"/>
        <w:rPr/>
      </w:pPr>
      <w:bookmarkStart w:colFirst="0" w:colLast="0" w:name="_w11q6okvr0j6" w:id="20"/>
      <w:bookmarkEnd w:id="2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ProyectoIntegrantes</w:t>
      </w:r>
      <w:r w:rsidDel="00000000" w:rsidR="00000000" w:rsidRPr="00000000">
        <w:rPr>
          <w:rtl w:val="0"/>
        </w:rPr>
        <w:t xml:space="preserve">  ·  Base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Personas del proyecto y su rol (IP, Co-investigador, Auxiliar de campo, Estudiante). Tabla puente con atributos.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RolEnProyecto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| Co-investigador | Auxiliar de campo | Estudiante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inicio.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fin.</w:t>
            </w:r>
          </w:p>
        </w:tc>
      </w:tr>
    </w:tbl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4"/>
        <w:rPr/>
      </w:pPr>
      <w:bookmarkStart w:colFirst="0" w:colLast="0" w:name="_8te4iifpeob2" w:id="21"/>
      <w:bookmarkEnd w:id="2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ProyectoAntecedentes</w:t>
      </w:r>
      <w:r w:rsidDel="00000000" w:rsidR="00000000" w:rsidRPr="00000000">
        <w:rPr>
          <w:rtl w:val="0"/>
        </w:rPr>
        <w:t xml:space="preserve">  ·  Base ampliada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Historial de convocatorias previas con puntaje y estado en el banco de elegibles. Sirve para trazabilidad.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ConvocatoriaId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Convocatorias.Id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NombreConvocatoria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presentaciones anteriores al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Año.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Puntaje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decimal(6,2)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EstadoBanco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Preliminar | Definitivo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Observaciones.</w:t>
            </w:r>
          </w:p>
        </w:tc>
      </w:tr>
    </w:tbl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ConvocatoriaId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Convocatorias.Id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4"/>
        <w:rPr/>
      </w:pPr>
      <w:bookmarkStart w:colFirst="0" w:colLast="0" w:name="_28khzz9mx9ey" w:id="22"/>
      <w:bookmarkEnd w:id="2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ProyectoRevisiones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Bitácora del flujo de aprobación de la propuesta: quién la revisó, qué decidió y cómo cambió el estado.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RevisorId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Coordinador | Director | OTRI-VIP | Comité Científico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Devuelve | Avala | Aprueba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EstadoAnteriorId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EstadosProyecto.Id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EstadoNuevoId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EstadosProyecto.Id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del registro.</w:t>
            </w:r>
          </w:p>
        </w:tc>
      </w:tr>
    </w:tbl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RevisorId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EstadoAnteriorId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EstadosProyecto.Id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EstadoNuevoId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EstadosProyecto.Id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4"/>
        <w:rPr/>
      </w:pPr>
      <w:bookmarkStart w:colFirst="0" w:colLast="0" w:name="_glz52w7770lc" w:id="23"/>
      <w:bookmarkEnd w:id="2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ProyectoGrupos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Vincula proyectos con grupos de investigación. Tabla puente.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b w:val="1"/>
          <w:bCs w:val="1"/>
          <w:rtl w:val="0"/>
        </w:rPr>
        <w:t xml:space="preserve">Clave primaria compuesta: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GrupoId</w:t>
      </w:r>
      <w:r w:rsidDel="00000000" w:rsidR="00000000" w:rsidRPr="00000000">
        <w:rPr>
          <w:rtl w:val="0"/>
        </w:rPr>
        <w:t xml:space="preserve">) — tabla puente </w:t>
      </w:r>
      <w:r w:rsidDel="00000000" w:rsidR="00000000" w:rsidRPr="00000000">
        <w:rPr>
          <w:b w:val="1"/>
          <w:bCs w:val="1"/>
          <w:rtl w:val="0"/>
        </w:rPr>
        <w:t xml:space="preserve">N:M</w:t>
      </w:r>
      <w:r w:rsidDel="00000000" w:rsidR="00000000" w:rsidRPr="00000000">
        <w:rPr>
          <w:rtl w:val="0"/>
        </w:rPr>
        <w:t xml:space="preserve">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GruposInvestigacion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GruposInvestigacion.Id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GrupoId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GruposInvestigacion.Id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4"/>
        <w:rPr/>
      </w:pPr>
      <w:bookmarkStart w:colFirst="0" w:colLast="0" w:name="_vfk7svt6wwxn" w:id="24"/>
      <w:bookmarkEnd w:id="2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ProyectoAliados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Aliados que participan en un proyecto y con qué papel (cofinanciador, ejecutor...). Tabla puente con atributos.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AliadoId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Aliados.Id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RolAliado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Cofinanciador | Ejecutor | Co-investigador | Beneficiario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CartaCompromisoDocId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Documentos.Id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AliadoId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Aliados.Id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CartaCompromisoDocId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4"/>
        <w:rPr/>
      </w:pPr>
      <w:bookmarkStart w:colFirst="0" w:colLast="0" w:name="_4efcbl8826y3" w:id="25"/>
      <w:bookmarkEnd w:id="2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ProyectoProductos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Productos comprometidos por el proyecto (artículos, patentes, software, informes) y su estado de entrega.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Artículo | Patente | Software | Informe | Tesis | Otro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Comprometido | Entregado | 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FechaCompromiso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PublicacionId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Publicaciones.Id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PropiedadIntelectualId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PropiedadIntelectual.Id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Documentos.Id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PublicacionId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Publicaciones.Id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PropiedadIntelectualId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PropiedadIntelectual.Id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4"/>
        <w:rPr/>
      </w:pPr>
      <w:bookmarkStart w:colFirst="0" w:colLast="0" w:name="_ozn0z0b1bqim" w:id="26"/>
      <w:bookmarkEnd w:id="2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ProyectoCierres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Cierre del proyecto: informes finales, concepto del Comité Científico y Paz y Salvo. Una fila por proyecto.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Proyectos.Id</w:t>
            </w:r>
            <w:r w:rsidDel="00000000" w:rsidR="00000000" w:rsidRPr="00000000">
              <w:rPr>
                <w:rtl w:val="0"/>
              </w:rPr>
              <w:t xml:space="preserve"> (1:1)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InformeTecnicoDocId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InformeFinancieroDocId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FechaRadicacion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ConceptoComite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Aprobado | Con ajustes | No 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ActaComiteDocId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PazYSalvoDocId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FechaPazYSalvo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1:1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InformeTecnicoDocId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InformeFinancieroDocId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ActaComiteDocId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PazYSalvoDocId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3"/>
        <w:rPr/>
      </w:pPr>
      <w:bookmarkStart w:colFirst="0" w:colLast="0" w:name="_d0oqqsr3kumc" w:id="27"/>
      <w:bookmarkEnd w:id="27"/>
      <w:r w:rsidDel="00000000" w:rsidR="00000000" w:rsidRPr="00000000">
        <w:rPr>
          <w:rtl w:val="0"/>
        </w:rPr>
        <w:t xml:space="preserve">M04 · Convocatorias y financiamiento</w:t>
      </w:r>
    </w:p>
    <w:p w:rsidR="00000000" w:rsidDel="00000000" w:rsidP="00000000" w:rsidRDefault="00000000" w:rsidRPr="00000000" w14:paraId="00000381">
      <w:pPr>
        <w:pStyle w:val="Heading4"/>
        <w:rPr/>
      </w:pPr>
      <w:bookmarkStart w:colFirst="0" w:colLast="0" w:name="_x9qmo8scsxe8" w:id="28"/>
      <w:bookmarkEnd w:id="2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Convocatorias</w:t>
      </w:r>
      <w:r w:rsidDel="00000000" w:rsidR="00000000" w:rsidRPr="00000000">
        <w:rPr>
          <w:rtl w:val="0"/>
        </w:rPr>
        <w:t xml:space="preserve">  ·  Base ampliada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Convocatorias abiertas por una entidad (VIP, MinCiencias, SGR, BID, Google.org...).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ej. No. 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TipoConvocatoriaId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TiposConvocatoria.Id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EntidadConvocanteId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Aliados.Id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SIGP | MGA Web | VIP | BID...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Enlace.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FechaApertura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FechaCierre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 | USD |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MontoMaximo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TipoConvocatoriaId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TiposConvocatoria.Id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EntidadConvocanteId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Aliados.Id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ProyectoAntecedentes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ConvocatoriaId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PropuestasConvocatoria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ConvocatoriaId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4"/>
        <w:rPr/>
      </w:pPr>
      <w:bookmarkStart w:colFirst="0" w:colLast="0" w:name="_22xufwwexsgl" w:id="29"/>
      <w:bookmarkEnd w:id="2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PropuestasConvocatoria</w:t>
      </w:r>
      <w:r w:rsidDel="00000000" w:rsidR="00000000" w:rsidRPr="00000000">
        <w:rPr>
          <w:rtl w:val="0"/>
        </w:rPr>
        <w:t xml:space="preserve">  ·  Base ampliada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Postulación de un proyecto a una convocatoria, con monto solicitado, resultado y puntaje.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ConvocatoriaId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Convocatorias.Id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FechaPresentacion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IdPostulacionExterna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CodigoMga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SGR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MontoSolicitado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 | USD |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TasaCambioEstimada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decimal(18,4)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MontoSolicitadoCop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 | Seleccionada | No seleccionada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Puntaje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decimal(6,2)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FaseExterna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Banco de elegibles | Viabilización OCAD | Designación de ejecutor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ComprobanteDocId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Documentos.Id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ConvocatoriaId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Convocatorias.Id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ComprobanteDocId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4"/>
        <w:rPr/>
      </w:pPr>
      <w:bookmarkStart w:colFirst="0" w:colLast="0" w:name="_4fc0qw65d4p9" w:id="30"/>
      <w:bookmarkEnd w:id="3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FuentesFinanciamiento</w:t>
      </w:r>
      <w:r w:rsidDel="00000000" w:rsidR="00000000" w:rsidRPr="00000000">
        <w:rPr>
          <w:rtl w:val="0"/>
        </w:rPr>
        <w:t xml:space="preserve">  ·  Base ampliada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De dónde viene el dinero del proyecto: convocatoria, contrapartida en efectivo o en especie de la Universidad y de aliados.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AliadoId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null = U. de Caldas 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Aliados.Id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TipoFuente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Convocatoria | Contrapartida | Cofinanciación | Recursos propios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TipoAporte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Efectivo | Especie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 | USD |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TasaCambio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decimal(18,4)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MontoCop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Estimado | Comprometido | Desembolsado</w:t>
            </w:r>
          </w:p>
        </w:tc>
      </w:tr>
    </w:tbl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AliadoId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Aliados.Id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3"/>
        <w:rPr/>
      </w:pPr>
      <w:bookmarkStart w:colFirst="0" w:colLast="0" w:name="_jyf86z6ncjgj" w:id="31"/>
      <w:bookmarkEnd w:id="31"/>
      <w:r w:rsidDel="00000000" w:rsidR="00000000" w:rsidRPr="00000000">
        <w:rPr>
          <w:rtl w:val="0"/>
        </w:rPr>
        <w:t xml:space="preserve">M05 · Cronogramas y seguimiento</w:t>
      </w:r>
    </w:p>
    <w:p w:rsidR="00000000" w:rsidDel="00000000" w:rsidP="00000000" w:rsidRDefault="00000000" w:rsidRPr="00000000" w14:paraId="00000442">
      <w:pPr>
        <w:pStyle w:val="Heading4"/>
        <w:rPr/>
      </w:pPr>
      <w:bookmarkStart w:colFirst="0" w:colLast="0" w:name="_yoacqye1gjkj" w:id="32"/>
      <w:bookmarkEnd w:id="3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Cronogramas</w:t>
      </w:r>
      <w:r w:rsidDel="00000000" w:rsidR="00000000" w:rsidRPr="00000000">
        <w:rPr>
          <w:rtl w:val="0"/>
        </w:rPr>
        <w:t xml:space="preserve">  ·  Base ampliada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Contenedor de hitos. Pertenece exactamente a UN proyecto, formación o evento.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exactamente UNA de las 3 FK (CHECK) 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FormacionId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Eventos.Id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Formaciones.Id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CronogramaId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4"/>
        <w:rPr/>
      </w:pPr>
      <w:bookmarkStart w:colFirst="0" w:colLast="0" w:name="_sbwsnzj1u075" w:id="33"/>
      <w:bookmarkEnd w:id="3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TiposHito</w:t>
      </w:r>
      <w:r w:rsidDel="00000000" w:rsidR="00000000" w:rsidRPr="00000000">
        <w:rPr>
          <w:rtl w:val="0"/>
        </w:rPr>
        <w:t xml:space="preserve">  ·  Base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Catálogo: Entregable, Informe, Reunión, Pago, Sprint, MVP.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Entregable | Informe | Reunión | Pago | Sprint | MVP</w:t>
            </w:r>
          </w:p>
        </w:tc>
      </w:tr>
    </w:tbl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TipoHitoId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4"/>
        <w:rPr/>
      </w:pPr>
      <w:bookmarkStart w:colFirst="0" w:colLast="0" w:name="_k6h3l2ggiic" w:id="34"/>
      <w:bookmarkEnd w:id="3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Hitos</w:t>
      </w:r>
      <w:r w:rsidDel="00000000" w:rsidR="00000000" w:rsidRPr="00000000">
        <w:rPr>
          <w:rtl w:val="0"/>
        </w:rPr>
        <w:t xml:space="preserve">  ·  Base ampliada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Fechas límite críticas. El motor de alertas notifica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AlertarDias</w:t>
      </w:r>
      <w:r w:rsidDel="00000000" w:rsidR="00000000" w:rsidRPr="00000000">
        <w:rPr>
          <w:rtl w:val="0"/>
        </w:rPr>
        <w:t xml:space="preserve"> antes del vencimiento.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CronogramaId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Cronogramas.Id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TipoHitoId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TiposHito.Id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FechaLimite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AlertarDias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 | En curso | Completado | Vencido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Posición de orden.</w:t>
            </w:r>
          </w:p>
        </w:tc>
      </w:tr>
    </w:tbl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CronogramaId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Cronogramas.Id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TipoHitoId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TiposHito.Id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ResponsableId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Avances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4"/>
        <w:rPr/>
      </w:pPr>
      <w:bookmarkStart w:colFirst="0" w:colLast="0" w:name="_uv5bf4pb22kf" w:id="35"/>
      <w:bookmarkEnd w:id="3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Avances</w:t>
      </w:r>
      <w:r w:rsidDel="00000000" w:rsidR="00000000" w:rsidRPr="00000000">
        <w:rPr>
          <w:rtl w:val="0"/>
        </w:rPr>
        <w:t xml:space="preserve">  ·  Base ampliada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Registros de avance de un proyecto. Pueden venir de la web o de la app móvil (con GPS y trabajo sin conexión).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PorcentajeAvance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OrigenRegistro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| Mobile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decimal(9,6)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decimal(9,6)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PrecisionGpsM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decimal(7,2)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FechaCaptura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momento real en campo (modo offline)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uniqueidentifier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evita duplicados al sincronizar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EstadoValidacion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 | Validado | Rechazado</w:t>
            </w:r>
          </w:p>
        </w:tc>
      </w:tr>
    </w:tbl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AvancesAdjuntos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AvanceId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AvanceValidaciones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AvanceId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4"/>
        <w:rPr/>
      </w:pPr>
      <w:bookmarkStart w:colFirst="0" w:colLast="0" w:name="_ryf53q1ktv8g" w:id="36"/>
      <w:bookmarkEnd w:id="3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AvancesAdjuntos</w:t>
      </w:r>
      <w:r w:rsidDel="00000000" w:rsidR="00000000" w:rsidRPr="00000000">
        <w:rPr>
          <w:rtl w:val="0"/>
        </w:rPr>
        <w:t xml:space="preserve">  ·  Base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Fotos y archivos de un avance.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AvanceId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Avances.Id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UrlArchivo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TipoMime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AvanceId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Avances.Id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4"/>
        <w:rPr/>
      </w:pPr>
      <w:bookmarkStart w:colFirst="0" w:colLast="0" w:name="_fh3ylrfetsmk" w:id="37"/>
      <w:bookmarkEnd w:id="3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AvanceValidaciones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Validación mensual del avance por el IP y por el Coordinador, con rúbrica.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AvanceId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Avances.Id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ValidadorId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RolValidador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| Coordinador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char(7)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AAAA-MM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Validado |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PuntajeRubrica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del registro.</w:t>
            </w:r>
          </w:p>
        </w:tc>
      </w:tr>
    </w:tbl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AvanceId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Avances.Id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ValidadorId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3"/>
        <w:rPr/>
      </w:pPr>
      <w:bookmarkStart w:colFirst="0" w:colLast="0" w:name="_7u1txx8vvhu8" w:id="38"/>
      <w:bookmarkEnd w:id="38"/>
      <w:r w:rsidDel="00000000" w:rsidR="00000000" w:rsidRPr="00000000">
        <w:rPr>
          <w:rtl w:val="0"/>
        </w:rPr>
        <w:t xml:space="preserve">M06 · Gestión documental</w:t>
      </w:r>
    </w:p>
    <w:p w:rsidR="00000000" w:rsidDel="00000000" w:rsidP="00000000" w:rsidRDefault="00000000" w:rsidRPr="00000000" w14:paraId="00000555">
      <w:pPr>
        <w:pStyle w:val="Heading4"/>
        <w:rPr/>
      </w:pPr>
      <w:bookmarkStart w:colFirst="0" w:colLast="0" w:name="_l0o4etkxw51y" w:id="39"/>
      <w:bookmarkEnd w:id="3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TiposDocumento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Catálogo de tipos de documento.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Acta | Plan de trabajo | Doc. Conceptual MGA | Informe final | Hoja de vida...</w:t>
            </w:r>
          </w:p>
        </w:tc>
      </w:tr>
    </w:tbl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TipoDocumentoId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4"/>
        <w:rPr/>
      </w:pPr>
      <w:bookmarkStart w:colFirst="0" w:colLast="0" w:name="_xykctgp15nd0" w:id="40"/>
      <w:bookmarkEnd w:id="4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Archivo guardado en el servidor. Se asocia a cualquier entidad de forma genérica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EntidadTipo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EntidadId</w:t>
      </w:r>
      <w:r w:rsidDel="00000000" w:rsidR="00000000" w:rsidRPr="00000000">
        <w:rPr>
          <w:rtl w:val="0"/>
        </w:rPr>
        <w:t xml:space="preserve">) y desde columnas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...DocId</w:t>
      </w:r>
      <w:r w:rsidDel="00000000" w:rsidR="00000000" w:rsidRPr="00000000">
        <w:rPr>
          <w:rtl w:val="0"/>
        </w:rPr>
        <w:t xml:space="preserve"> de otras tablas.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TipoDocumentoId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TiposDocumento.Id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polimórfico: Proyecto | Convenio | Sustentacion |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NombreArchivo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UrlArchivo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HashSha256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EsPublico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SubidoPorId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FechaSubida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TipoDocumentoId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TiposDocumento.Id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SubidoPorId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ProyectoAliados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CartaCompromisoDocId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ProyectoProductos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ProyectoCierres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InformeTecnicoDocId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InformeFinancieroDocId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ActaComiteDocId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PazYSalvoDocId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PropuestasConvocatoria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ComprobanteDocId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DocumentoFirmas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Inscripciones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SoportePagoDocId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TrabajosGrado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PropuestaDocId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Sustentaciones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ActaDocumentoId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ReportesGenerados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FuentesConocimiento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4"/>
        <w:rPr/>
      </w:pPr>
      <w:bookmarkStart w:colFirst="0" w:colLast="0" w:name="_7j52fvblp1vj" w:id="41"/>
      <w:bookmarkEnd w:id="4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DocumentoFirmas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Firmas digitales sobre un documento. </w:t>
      </w:r>
      <w:r w:rsidDel="00000000" w:rsidR="00000000" w:rsidRPr="00000000">
        <w:rPr>
          <w:b w:val="1"/>
          <w:bCs w:val="1"/>
          <w:rtl w:val="0"/>
        </w:rPr>
        <w:t xml:space="preserve">Inmutable</w:t>
      </w:r>
      <w:r w:rsidDel="00000000" w:rsidR="00000000" w:rsidRPr="00000000">
        <w:rPr>
          <w:rtl w:val="0"/>
        </w:rPr>
        <w:t xml:space="preserve">: solo INSERT.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FirmanteId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RolFirmante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IpFirma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FechaFirma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HashEncadenado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FirmanteId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Heading3"/>
        <w:rPr/>
      </w:pPr>
      <w:bookmarkStart w:colFirst="0" w:colLast="0" w:name="_66h83mkttwe8" w:id="42"/>
      <w:bookmarkEnd w:id="42"/>
      <w:r w:rsidDel="00000000" w:rsidR="00000000" w:rsidRPr="00000000">
        <w:rPr>
          <w:rtl w:val="0"/>
        </w:rPr>
        <w:t xml:space="preserve">M07 · Notificaciones</w:t>
      </w:r>
    </w:p>
    <w:p w:rsidR="00000000" w:rsidDel="00000000" w:rsidP="00000000" w:rsidRDefault="00000000" w:rsidRPr="00000000" w14:paraId="000005E0">
      <w:pPr>
        <w:pStyle w:val="Heading4"/>
        <w:rPr/>
      </w:pPr>
      <w:bookmarkStart w:colFirst="0" w:colLast="0" w:name="_lhf90upyxvwy" w:id="43"/>
      <w:bookmarkEnd w:id="4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Notificaciones</w:t>
      </w:r>
      <w:r w:rsidDel="00000000" w:rsidR="00000000" w:rsidRPr="00000000">
        <w:rPr>
          <w:rtl w:val="0"/>
        </w:rPr>
        <w:t xml:space="preserve">  ·  Base ampliada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Mensaje enviado a un usuario, con banderas de entrega push y correo.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HitoPorVencer | AvanceRechazado | ViabilidadFormacion...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ReferenciaTipo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ReferenciaId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EnviadaPush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FechaEnvioPush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EnviadaEmail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FechaEnvioEmail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UltimoError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4"/>
        <w:rPr/>
      </w:pPr>
      <w:bookmarkStart w:colFirst="0" w:colLast="0" w:name="_z3wk6z8639x0" w:id="44"/>
      <w:bookmarkEnd w:id="4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PreferenciasNotificacion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Qué tipos de notificación quiere recibir cada usuario y por qué canal.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RecibirEmail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RecibirPush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Heading3"/>
        <w:rPr/>
      </w:pPr>
      <w:bookmarkStart w:colFirst="0" w:colLast="0" w:name="_ts5s7241d765" w:id="45"/>
      <w:bookmarkEnd w:id="45"/>
      <w:r w:rsidDel="00000000" w:rsidR="00000000" w:rsidRPr="00000000">
        <w:rPr>
          <w:rtl w:val="0"/>
        </w:rPr>
        <w:t xml:space="preserve">M08 · Educación continua</w:t>
      </w:r>
    </w:p>
    <w:p w:rsidR="00000000" w:rsidDel="00000000" w:rsidP="00000000" w:rsidRDefault="00000000" w:rsidRPr="00000000" w14:paraId="00000647">
      <w:pPr>
        <w:pStyle w:val="Heading4"/>
        <w:rPr/>
      </w:pPr>
      <w:bookmarkStart w:colFirst="0" w:colLast="0" w:name="_pxiqlnpfh4mi" w:id="46"/>
      <w:bookmarkEnd w:id="4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TiposFormacion</w:t>
      </w:r>
      <w:r w:rsidDel="00000000" w:rsidR="00000000" w:rsidRPr="00000000">
        <w:rPr>
          <w:rtl w:val="0"/>
        </w:rPr>
        <w:t xml:space="preserve">  ·  Base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Catálogo: Diplomado, Curso, Microcertificación, Taller.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Diplomado | Curso | Microcertificación | Taller</w:t>
            </w:r>
          </w:p>
        </w:tc>
      </w:tr>
    </w:tbl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TipoFormacionId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pStyle w:val="Heading4"/>
        <w:rPr/>
      </w:pPr>
      <w:bookmarkStart w:colFirst="0" w:colLast="0" w:name="_ac6wj898o2wv" w:id="47"/>
      <w:bookmarkEnd w:id="4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Modalidades</w:t>
      </w:r>
      <w:r w:rsidDel="00000000" w:rsidR="00000000" w:rsidRPr="00000000">
        <w:rPr>
          <w:rtl w:val="0"/>
        </w:rPr>
        <w:t xml:space="preserve">  ·  Base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Catálogo: Presencial, Virtual, Híbrido. Lo usan Formaciones y Eventos.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Presencial | Virtual | Híbrido</w:t>
            </w:r>
          </w:p>
        </w:tc>
      </w:tr>
    </w:tbl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ModalidadId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ModalidadId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Style w:val="Heading4"/>
        <w:rPr/>
      </w:pPr>
      <w:bookmarkStart w:colFirst="0" w:colLast="0" w:name="_qcw4hbnkgz23" w:id="48"/>
      <w:bookmarkEnd w:id="4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Formaciones</w:t>
      </w:r>
      <w:r w:rsidDel="00000000" w:rsidR="00000000" w:rsidRPr="00000000">
        <w:rPr>
          <w:rtl w:val="0"/>
        </w:rPr>
        <w:t xml:space="preserve">  ·  Base ampliada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Curso o diplomado ofertado, con valor, punto de equilibrio, meta financiera y reglas de aprobación.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TipoFormacionId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TiposFormacion.Id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ModalidadId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Modalidades.Id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IntensidadHoras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ValorMatricula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CupoMaximo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PuntoEquilibrio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mínimo de matriculados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MetaFinancieraCop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FechaInicioInscripcion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FechaFinInscripcion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inicio.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fin.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AsistenciaMinimaPct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defecto 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NotaMinima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decimal(4,2)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Parametrizada | Inscripciones | Evaluación viabilidad | Autorizada | Cancelada | En ejecución | Finalizada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AutorizadaPorId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FechaAutorizacion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TipoFormacionId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TiposFormacion.Id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ModalidadId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Modalidades.Id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AutorizadaPorId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Cronogramas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FormacionDocentes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Inscripciones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FormacionSesiones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Style w:val="Heading4"/>
        <w:rPr/>
      </w:pPr>
      <w:bookmarkStart w:colFirst="0" w:colLast="0" w:name="_szqw1wawcjqm" w:id="49"/>
      <w:bookmarkEnd w:id="4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FormacionDocentes</w:t>
      </w:r>
      <w:r w:rsidDel="00000000" w:rsidR="00000000" w:rsidRPr="00000000">
        <w:rPr>
          <w:rtl w:val="0"/>
        </w:rPr>
        <w:t xml:space="preserve">  ·  Base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Docentes asignados a una formación. Tabla puente.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FormacionId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DocenteId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Formaciones.Id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DocenteId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Style w:val="Heading4"/>
        <w:rPr/>
      </w:pPr>
      <w:bookmarkStart w:colFirst="0" w:colLast="0" w:name="_sxz5fdyiwywn" w:id="50"/>
      <w:bookmarkEnd w:id="5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Inscripciones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Inscripción de una persona a una formación. Acumula asistencia, nota final y habilitación para certificar.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Restricción única: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FormacionId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ConsentimientoId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ConsentimientosDatos.Id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Prematriculado | Matriculado | Retirado | Aprobado | Reprobado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ValorPagado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SoportePagoDocId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PorcentajeAsistencia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NotaFinal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decimal(4,2)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HabilitadoCertificacion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Formaciones.Id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ConsentimientoId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ConsentimientosDatos.Id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SoportePagoDocId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Asistencias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InscripcionId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Calificaciones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InscripcionId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Certificados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InscripcionId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Style w:val="Heading4"/>
        <w:rPr/>
      </w:pPr>
      <w:bookmarkStart w:colFirst="0" w:colLast="0" w:name="_eps0klbvp0dr" w:id="51"/>
      <w:bookmarkEnd w:id="5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FormacionSesiones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Cada sesión de clase de una formación.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FormacionId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DocenteId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Formaciones.Id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DocenteId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Asistencias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SesionId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Style w:val="Heading4"/>
        <w:rPr/>
      </w:pPr>
      <w:bookmarkStart w:colFirst="0" w:colLast="0" w:name="_kie6l155lgei" w:id="52"/>
      <w:bookmarkEnd w:id="5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Asistencias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Asistencia de un inscrito a una sesión.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FormacionSesiones.Id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InscripcionId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Inscripciones.Id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FormacionSesiones.Id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InscripcionId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Inscripciones.Id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pStyle w:val="Heading4"/>
        <w:rPr/>
      </w:pPr>
      <w:bookmarkStart w:colFirst="0" w:colLast="0" w:name="_fxjz8puxh049" w:id="53"/>
      <w:bookmarkEnd w:id="5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Calificaciones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Notas de las actividades evaluadas de un inscrito.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InscripcionId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Inscripciones.Id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decimal(4,2)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PesoPct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del registro.</w:t>
            </w:r>
          </w:p>
        </w:tc>
      </w:tr>
    </w:tbl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InscripcionId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Inscripciones.Id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Style w:val="Heading4"/>
        <w:rPr/>
      </w:pPr>
      <w:bookmarkStart w:colFirst="0" w:colLast="0" w:name="_im4a99vj7qlc" w:id="54"/>
      <w:bookmarkEnd w:id="5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Certificados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Certificado emitido a un inscrito aprobado, con hash y transacción en blockchain (SparLum).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InscripcionId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Inscripciones.Id</w:t>
            </w:r>
            <w:r w:rsidDel="00000000" w:rsidR="00000000" w:rsidRPr="00000000">
              <w:rPr>
                <w:rtl w:val="0"/>
              </w:rPr>
              <w:t xml:space="preserve"> (1:1)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CodigoVerificacion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HashCertificado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TxHashBlockchain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SparLum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 | Enviado a SparLum | Emitido |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FechaEmision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FirmaDirectorId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FirmaCoordinadorId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EnviadoEmail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InscripcionId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Inscripciones.Id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1:1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FirmaDirectorId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FirmaCoordinadorId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pStyle w:val="Heading3"/>
        <w:rPr/>
      </w:pPr>
      <w:bookmarkStart w:colFirst="0" w:colLast="0" w:name="_9aguetohjc0c" w:id="55"/>
      <w:bookmarkEnd w:id="55"/>
      <w:r w:rsidDel="00000000" w:rsidR="00000000" w:rsidRPr="00000000">
        <w:rPr>
          <w:rtl w:val="0"/>
        </w:rPr>
        <w:t xml:space="preserve">M09 · Eventos</w:t>
      </w:r>
    </w:p>
    <w:p w:rsidR="00000000" w:rsidDel="00000000" w:rsidP="00000000" w:rsidRDefault="00000000" w:rsidRPr="00000000" w14:paraId="000007DC">
      <w:pPr>
        <w:pStyle w:val="Heading4"/>
        <w:rPr/>
      </w:pPr>
      <w:bookmarkStart w:colFirst="0" w:colLast="0" w:name="_urih2oosmpd0" w:id="56"/>
      <w:bookmarkEnd w:id="5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TiposEvento</w:t>
      </w:r>
      <w:r w:rsidDel="00000000" w:rsidR="00000000" w:rsidRPr="00000000">
        <w:rPr>
          <w:rtl w:val="0"/>
        </w:rPr>
        <w:t xml:space="preserve">  ·  Base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Catálogo: Congreso, Seminario, Taller, Innovación en Órbita.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Congreso | Seminario | Taller | Innovación en Órbita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DuracionMinutosDefecto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TipoEventoId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pStyle w:val="Heading4"/>
        <w:rPr/>
      </w:pPr>
      <w:bookmarkStart w:colFirst="0" w:colLast="0" w:name="_hzplclpvllm9" w:id="57"/>
      <w:bookmarkEnd w:id="5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 ·  Base ampliada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Evento organizado por el Centro. Si no tiene programa, es del Centro en general.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null = evento del Centro 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TipoEventoId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TiposEvento.Id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ModalidadId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Modalidades.Id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ResponsableLogisticaId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inicio.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fin.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Lugar.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CupoMaximo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 de tiempos y fases del evento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actual.</w:t>
            </w:r>
          </w:p>
        </w:tc>
      </w:tr>
    </w:tbl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TipoEventoId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TiposEvento.Id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ModalidadId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Modalidades.Id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ResponsableLogisticaId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Cronogramas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EventoAsistentes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pStyle w:val="Heading4"/>
        <w:rPr/>
      </w:pPr>
      <w:bookmarkStart w:colFirst="0" w:colLast="0" w:name="_2fle0w95l0tr" w:id="58"/>
      <w:bookmarkEnd w:id="5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EventoAsistentes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Personas inscritas o asistentes a un evento, con su empresa y retroalimentación.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AliadoId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empresa 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Aliados.Id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ConsentimientoId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ConsentimientosDatos.Id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Inscrito | Asistió | No asistió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Retroalimentacion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AliadoId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Aliados.Id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ConsentimientoId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ConsentimientosDatos.Id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pStyle w:val="Heading3"/>
        <w:rPr/>
      </w:pPr>
      <w:bookmarkStart w:colFirst="0" w:colLast="0" w:name="_mjk1xshrgwf3" w:id="59"/>
      <w:bookmarkEnd w:id="59"/>
      <w:r w:rsidDel="00000000" w:rsidR="00000000" w:rsidRPr="00000000">
        <w:rPr>
          <w:rtl w:val="0"/>
        </w:rPr>
        <w:t xml:space="preserve">M10 · Semilleros</w:t>
      </w:r>
    </w:p>
    <w:p w:rsidR="00000000" w:rsidDel="00000000" w:rsidP="00000000" w:rsidRDefault="00000000" w:rsidRPr="00000000" w14:paraId="0000086F">
      <w:pPr>
        <w:pStyle w:val="Heading4"/>
        <w:rPr/>
      </w:pPr>
      <w:bookmarkStart w:colFirst="0" w:colLast="0" w:name="_qr9ip69wk7wg" w:id="60"/>
      <w:bookmarkEnd w:id="6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Semilleros</w:t>
      </w:r>
      <w:r w:rsidDel="00000000" w:rsidR="00000000" w:rsidRPr="00000000">
        <w:rPr>
          <w:rtl w:val="0"/>
        </w:rPr>
        <w:t xml:space="preserve">  ·  Base ampliada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Semillero de investigación (SingBio, INNOVAL, SIRAP, IoT...) de un programa.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CoordinadorId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SingBio | INNOVAL | SIRAP | IoT</w:t>
            </w:r>
          </w:p>
        </w:tc>
      </w:tr>
    </w:tbl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CoordinadorId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SemilleroIntegrantes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SemilleroId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pStyle w:val="Heading4"/>
        <w:rPr/>
      </w:pPr>
      <w:bookmarkStart w:colFirst="0" w:colLast="0" w:name="_quf78iw80yay" w:id="61"/>
      <w:bookmarkEnd w:id="6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TiposIntegranteSemillero</w:t>
      </w:r>
      <w:r w:rsidDel="00000000" w:rsidR="00000000" w:rsidRPr="00000000">
        <w:rPr>
          <w:rtl w:val="0"/>
        </w:rPr>
        <w:t xml:space="preserve">  ·  Base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Catálogo: Estudiante, Docente, Egresado, Joven investigador.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Estudiante | Docente | Egresado | Joven investigador</w:t>
            </w:r>
          </w:p>
        </w:tc>
      </w:tr>
    </w:tbl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SemilleroIntegrantes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TipoIntegranteId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pStyle w:val="Heading4"/>
        <w:rPr/>
      </w:pPr>
      <w:bookmarkStart w:colFirst="0" w:colLast="0" w:name="_mptb0hs2me7t" w:id="62"/>
      <w:bookmarkEnd w:id="6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SemilleroIntegrantes</w:t>
      </w:r>
      <w:r w:rsidDel="00000000" w:rsidR="00000000" w:rsidRPr="00000000">
        <w:rPr>
          <w:rtl w:val="0"/>
        </w:rPr>
        <w:t xml:space="preserve">  ·  Base ampliada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Personas vinculadas a un semillero y al proyecto en que participan. El Coordinador de Programa aprueba el rol. De aquí sale el indicador "Estudiantes vinculados a semilleros".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SemilleroId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Semilleros.Id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TipoIntegranteId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TiposIntegranteSemillero.Id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proyecto activo al que se vincula 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EstadoAprobacion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 | Aprobado |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AprobadoPorId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Coordinador de Programa 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FechaIngreso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FechaSalida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SemilleroId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Semilleros.Id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TipoIntegranteId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TiposIntegranteSemillero.Id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AprobadoPorId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pStyle w:val="Heading3"/>
        <w:rPr/>
      </w:pPr>
      <w:bookmarkStart w:colFirst="0" w:colLast="0" w:name="_inipkpfqwzpi" w:id="63"/>
      <w:bookmarkEnd w:id="63"/>
      <w:r w:rsidDel="00000000" w:rsidR="00000000" w:rsidRPr="00000000">
        <w:rPr>
          <w:rtl w:val="0"/>
        </w:rPr>
        <w:t xml:space="preserve">M11 · Entorno empresarial</w:t>
      </w:r>
    </w:p>
    <w:p w:rsidR="00000000" w:rsidDel="00000000" w:rsidP="00000000" w:rsidRDefault="00000000" w:rsidRPr="00000000" w14:paraId="000008DC">
      <w:pPr>
        <w:pStyle w:val="Heading4"/>
        <w:rPr/>
      </w:pPr>
      <w:bookmarkStart w:colFirst="0" w:colLast="0" w:name="_bb3qz9q34u33" w:id="64"/>
      <w:bookmarkEnd w:id="6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TiposAliado</w:t>
      </w:r>
      <w:r w:rsidDel="00000000" w:rsidR="00000000" w:rsidRPr="00000000">
        <w:rPr>
          <w:rtl w:val="0"/>
        </w:rPr>
        <w:t xml:space="preserve">  ·  Base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Catálogo: Universidad, Empresa, Entidad pública, Cámara de Comercio, ONG.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Universidad | Empresa | Entidad pública | Cámara de Comercio | ONG</w:t>
            </w:r>
          </w:p>
        </w:tc>
      </w:tr>
    </w:tbl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Aliados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TipoAliadoId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pStyle w:val="Heading4"/>
        <w:rPr/>
      </w:pPr>
      <w:bookmarkStart w:colFirst="0" w:colLast="0" w:name="_se9b82njwufu" w:id="65"/>
      <w:bookmarkEnd w:id="6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Aliados</w:t>
      </w:r>
      <w:r w:rsidDel="00000000" w:rsidR="00000000" w:rsidRPr="00000000">
        <w:rPr>
          <w:rtl w:val="0"/>
        </w:rPr>
        <w:t xml:space="preserve">  ·  Base ampliada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Organizaciones externas aliadas, financiadoras o convocantes.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TipoAliadoId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TiposAliado.Id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País.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Ciudad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Ciudad.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RepresentanteLegal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 electrónico.</w:t>
            </w:r>
          </w:p>
        </w:tc>
      </w:tr>
    </w:tbl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TipoAliadoId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TiposAliado.Id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AliadoId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ProyectoAliados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AliadoId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Convocatorias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EntidadConvocanteId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FuentesFinanciamiento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AliadoId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EventoAsistentes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AliadoId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ProgramaAliados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AliadoId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pStyle w:val="Heading4"/>
        <w:rPr/>
      </w:pPr>
      <w:bookmarkStart w:colFirst="0" w:colLast="0" w:name="_y8u8ixpvv497" w:id="66"/>
      <w:bookmarkEnd w:id="6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ProgramaAliados</w:t>
      </w:r>
      <w:r w:rsidDel="00000000" w:rsidR="00000000" w:rsidRPr="00000000">
        <w:rPr>
          <w:rtl w:val="0"/>
        </w:rPr>
        <w:t xml:space="preserve">  ·  Base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Aliados asociados a cada programa. Tabla puente.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b w:val="1"/>
          <w:bCs w:val="1"/>
          <w:rtl w:val="0"/>
        </w:rPr>
        <w:t xml:space="preserve">Clave primaria compuesta: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AliadoId</w:t>
      </w:r>
      <w:r w:rsidDel="00000000" w:rsidR="00000000" w:rsidRPr="00000000">
        <w:rPr>
          <w:rtl w:val="0"/>
        </w:rPr>
        <w:t xml:space="preserve">) — tabla puente </w:t>
      </w:r>
      <w:r w:rsidDel="00000000" w:rsidR="00000000" w:rsidRPr="00000000">
        <w:rPr>
          <w:b w:val="1"/>
          <w:bCs w:val="1"/>
          <w:rtl w:val="0"/>
        </w:rPr>
        <w:t xml:space="preserve">N:M</w:t>
      </w:r>
      <w:r w:rsidDel="00000000" w:rsidR="00000000" w:rsidRPr="00000000">
        <w:rPr>
          <w:rtl w:val="0"/>
        </w:rPr>
        <w:t xml:space="preserve">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AliadoId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Aliados.Id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AliadoId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Aliados.Id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pStyle w:val="Heading3"/>
        <w:rPr/>
      </w:pPr>
      <w:bookmarkStart w:colFirst="0" w:colLast="0" w:name="_jmx9puqtzn13" w:id="67"/>
      <w:bookmarkEnd w:id="67"/>
      <w:r w:rsidDel="00000000" w:rsidR="00000000" w:rsidRPr="00000000">
        <w:rPr>
          <w:rtl w:val="0"/>
        </w:rPr>
        <w:t xml:space="preserve">M12 · Producción académica y propiedad intelectual</w:t>
      </w:r>
    </w:p>
    <w:p w:rsidR="00000000" w:rsidDel="00000000" w:rsidP="00000000" w:rsidRDefault="00000000" w:rsidRPr="00000000" w14:paraId="00000944">
      <w:pPr>
        <w:pStyle w:val="Heading4"/>
        <w:rPr/>
      </w:pPr>
      <w:bookmarkStart w:colFirst="0" w:colLast="0" w:name="_irewq13vakm3" w:id="68"/>
      <w:bookmarkEnd w:id="6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TiposPublicacion</w:t>
      </w:r>
      <w:r w:rsidDel="00000000" w:rsidR="00000000" w:rsidRPr="00000000">
        <w:rPr>
          <w:rtl w:val="0"/>
        </w:rPr>
        <w:t xml:space="preserve">  ·  Base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Catálogo: Q1-Q4, Libro, Capítulo, Ponencia, Tesis.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| Q2 | Q3 | Q4 | Libro | Capítulo | Ponencia | Tesis</w:t>
            </w:r>
          </w:p>
        </w:tc>
      </w:tr>
    </w:tbl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Publicaciones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TipoPublicacionId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pStyle w:val="Heading4"/>
        <w:rPr/>
      </w:pPr>
      <w:bookmarkStart w:colFirst="0" w:colLast="0" w:name="_xlevfyy00743" w:id="69"/>
      <w:bookmarkEnd w:id="6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Publicaciones</w:t>
      </w:r>
      <w:r w:rsidDel="00000000" w:rsidR="00000000" w:rsidRPr="00000000">
        <w:rPr>
          <w:rtl w:val="0"/>
        </w:rPr>
        <w:t xml:space="preserve">  ·  Base ampliada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Producción bibliográfica del Centro.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TipoPublicacionId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TiposPublicacion.Id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Año.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EsIndexada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TipoPublicacionId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TiposPublicacion.Id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ProyectoProductos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PublicacionId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PublicacionAutores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PublicacionId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pStyle w:val="Heading4"/>
        <w:rPr/>
      </w:pPr>
      <w:bookmarkStart w:colFirst="0" w:colLast="0" w:name="_k5ueicf2he2z" w:id="70"/>
      <w:bookmarkEnd w:id="7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PublicacionAutores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Autores de una publicación con su orden. Tabla puente.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b w:val="1"/>
          <w:bCs w:val="1"/>
          <w:rtl w:val="0"/>
        </w:rPr>
        <w:t xml:space="preserve">Clave primaria compuesta: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PublicacionId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tl w:val="0"/>
        </w:rPr>
        <w:t xml:space="preserve">) — tabla puente </w:t>
      </w:r>
      <w:r w:rsidDel="00000000" w:rsidR="00000000" w:rsidRPr="00000000">
        <w:rPr>
          <w:b w:val="1"/>
          <w:bCs w:val="1"/>
          <w:rtl w:val="0"/>
        </w:rPr>
        <w:t xml:space="preserve">N:M</w:t>
      </w:r>
      <w:r w:rsidDel="00000000" w:rsidR="00000000" w:rsidRPr="00000000">
        <w:rPr>
          <w:rtl w:val="0"/>
        </w:rPr>
        <w:t xml:space="preserve">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Publicaciones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PublicacionId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Publicaciones.Id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Posición de orden.</w:t>
            </w:r>
          </w:p>
        </w:tc>
      </w:tr>
    </w:tbl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PublicacionId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Publicaciones.Id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Style w:val="Heading4"/>
        <w:rPr/>
      </w:pPr>
      <w:bookmarkStart w:colFirst="0" w:colLast="0" w:name="_htdy1y31v03b" w:id="71"/>
      <w:bookmarkEnd w:id="7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PropiedadIntelectual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Patentes, modelos de utilidad, registros de software, derechos de autor y marcas. Trámite ante SIC o DNDA.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Patente de invención | Modelo de utilidad | Registro de software | Derecho de autor | Marca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EntidadTramite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SIC | DNDA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Radicada en OTRI | En trámite | Concedida | Negada | Abandonada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NumeroRadicado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FechaRadicacion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NumeroRegistro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NumeroResolucion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FechaConcesion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ParticipacionUcaldasPct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ProyectoProductos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PropiedadIntelectualId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PropiedadIntelectualAutores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PropiedadIntelectualId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pStyle w:val="Heading4"/>
        <w:rPr/>
      </w:pPr>
      <w:bookmarkStart w:colFirst="0" w:colLast="0" w:name="_mbg7rtz5oc45" w:id="72"/>
      <w:bookmarkEnd w:id="7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PropiedadIntelectualAutores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Inventores o autores de un registro y su porcentaje de participación. Tabla puente con atributos.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b w:val="1"/>
          <w:bCs w:val="1"/>
          <w:rtl w:val="0"/>
        </w:rPr>
        <w:t xml:space="preserve">Clave primaria compuesta: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PropiedadIntelectualId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tl w:val="0"/>
        </w:rPr>
        <w:t xml:space="preserve">) — tabla puente </w:t>
      </w:r>
      <w:r w:rsidDel="00000000" w:rsidR="00000000" w:rsidRPr="00000000">
        <w:rPr>
          <w:b w:val="1"/>
          <w:bCs w:val="1"/>
          <w:rtl w:val="0"/>
        </w:rPr>
        <w:t xml:space="preserve">N:M</w:t>
      </w:r>
      <w:r w:rsidDel="00000000" w:rsidR="00000000" w:rsidRPr="00000000">
        <w:rPr>
          <w:rtl w:val="0"/>
        </w:rPr>
        <w:t xml:space="preserve">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PropiedadIntelectual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PropiedadIntelectualId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PropiedadIntelectual.Id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 | 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ParticipacionPct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PropiedadIntelectualId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PropiedadIntelectual.Id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pStyle w:val="Heading4"/>
        <w:rPr/>
      </w:pPr>
      <w:bookmarkStart w:colFirst="0" w:colLast="0" w:name="_21c5awbn5ule" w:id="73"/>
      <w:bookmarkEnd w:id="7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TrabajosGrado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Tesis, seminarios y trabajos de grado de posgrado adscritos al Centro.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EstudianteId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CodirectorId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PropuestaDocId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Tesis doctoral | Tesis maestría | Seminario | Trabajo de grado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Radicado | Comité definido | Sustentación programada | Sustentado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ConceptoFinal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Aprobado | Reprobado | Aplazado</w:t>
            </w:r>
          </w:p>
        </w:tc>
      </w:tr>
    </w:tbl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EstudianteId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DirectorId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CodirectorId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PropuestaDocId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TrabajoGradoJurados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TrabajoGradoId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Sustentaciones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TrabajoGradoId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pStyle w:val="Heading4"/>
        <w:rPr/>
      </w:pPr>
      <w:bookmarkStart w:colFirst="0" w:colLast="0" w:name="_k7b6vvox4b5" w:id="74"/>
      <w:bookmarkEnd w:id="7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TrabajoGradoJurados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Jurados evaluadores de un trabajo de grado.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TrabajoGradoId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TrabajosGrado.Id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RolJurado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Evaluador | Evaluador internacional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TrabajoGradoId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TrabajosGrado.Id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pStyle w:val="Heading4"/>
        <w:rPr/>
      </w:pPr>
      <w:bookmarkStart w:colFirst="0" w:colLast="0" w:name="_ixqgq07be4xa" w:id="75"/>
      <w:bookmarkEnd w:id="7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Sustentaciones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Sustentación y su acta firmada (el acta es un Documento con firmas).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TrabajoGradoId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TrabajosGrado.Id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ActaDocumentoId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acta firmada vía DocumentoFirmas 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Presencial | Virtual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Lugar.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Aprobado | Reprobado | Aplazado</w:t>
            </w:r>
          </w:p>
        </w:tc>
      </w:tr>
    </w:tbl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TrabajoGradoId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TrabajosGrado.Id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ActaDocumentoId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pStyle w:val="Heading3"/>
        <w:rPr/>
      </w:pPr>
      <w:bookmarkStart w:colFirst="0" w:colLast="0" w:name="_uqcys8eelldg" w:id="76"/>
      <w:bookmarkEnd w:id="76"/>
      <w:r w:rsidDel="00000000" w:rsidR="00000000" w:rsidRPr="00000000">
        <w:rPr>
          <w:rtl w:val="0"/>
        </w:rPr>
        <w:t xml:space="preserve">M13 · Indicadores y reportes</w:t>
      </w:r>
    </w:p>
    <w:p w:rsidR="00000000" w:rsidDel="00000000" w:rsidP="00000000" w:rsidRDefault="00000000" w:rsidRPr="00000000" w14:paraId="00000A9F">
      <w:pPr>
        <w:pStyle w:val="Heading4"/>
        <w:rPr/>
      </w:pPr>
      <w:bookmarkStart w:colFirst="0" w:colLast="0" w:name="_kv0j9lfa0mhg" w:id="77"/>
      <w:bookmarkEnd w:id="7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Indicadores</w:t>
      </w:r>
      <w:r w:rsidDel="00000000" w:rsidR="00000000" w:rsidRPr="00000000">
        <w:rPr>
          <w:rtl w:val="0"/>
        </w:rPr>
        <w:t xml:space="preserve">  ·  Base ampliada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Definición de cada KPI y sus umbrales de semáforo. Si no tiene programa, es del Centro.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null = indicador del Centro 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Dapper que lo calcula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UmbralVerdePct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UmbralAmarilloPct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Periodicidad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IndicadorMediciones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IndicadorId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pStyle w:val="Heading4"/>
        <w:rPr/>
      </w:pPr>
      <w:bookmarkStart w:colFirst="0" w:colLast="0" w:name="_n8kocq1rrq37" w:id="78"/>
      <w:bookmarkEnd w:id="7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IndicadorMediciones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Valor, meta y semáforo de un indicador en un periodo. Es el histórico que permite comparar.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IndicadorId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Indicadores.Id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Periodo.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Semaforo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Verde | Amarillo | Rojo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FechaCalculo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IndicadorId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Indicadores.Id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pStyle w:val="Heading4"/>
        <w:rPr/>
      </w:pPr>
      <w:bookmarkStart w:colFirst="0" w:colLast="0" w:name="_wdts2ujaujbz" w:id="79"/>
      <w:bookmarkEnd w:id="7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ReportesGenerados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Informes ejecutivos exportados (PDF o Word) para la VIP.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GeneradoPorId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Informe semestral VIP | Plan de trabajo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Periodo.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 | Word</w:t>
            </w:r>
          </w:p>
        </w:tc>
      </w:tr>
    </w:tbl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GeneradoPorId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pStyle w:val="Heading3"/>
        <w:rPr/>
      </w:pPr>
      <w:bookmarkStart w:colFirst="0" w:colLast="0" w:name="_ochta4rs2kmn" w:id="80"/>
      <w:bookmarkEnd w:id="80"/>
      <w:r w:rsidDel="00000000" w:rsidR="00000000" w:rsidRPr="00000000">
        <w:rPr>
          <w:rtl w:val="0"/>
        </w:rPr>
        <w:t xml:space="preserve">M14 · Visitas y datos personales</w:t>
      </w:r>
    </w:p>
    <w:p w:rsidR="00000000" w:rsidDel="00000000" w:rsidP="00000000" w:rsidRDefault="00000000" w:rsidRPr="00000000" w14:paraId="00000B29">
      <w:pPr>
        <w:pStyle w:val="Heading4"/>
        <w:rPr/>
      </w:pPr>
      <w:bookmarkStart w:colFirst="0" w:colLast="0" w:name="_9cj1wus0wwu1" w:id="81"/>
      <w:bookmarkEnd w:id="8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PoliticasTratamientoDatos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Versiones del texto de la política de tratamiento de datos personales.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VigenteDesde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VigenteHasta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ConsentimientosDatos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PoliticaId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pStyle w:val="Heading4"/>
        <w:rPr/>
      </w:pPr>
      <w:bookmarkStart w:colFirst="0" w:colLast="0" w:name="_lvmwlpwqvi1t" w:id="82"/>
      <w:bookmarkEnd w:id="8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ConsentimientosDatos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Aceptación explícita de la política. </w:t>
      </w:r>
      <w:r w:rsidDel="00000000" w:rsidR="00000000" w:rsidRPr="00000000">
        <w:rPr>
          <w:b w:val="1"/>
          <w:bCs w:val="1"/>
          <w:rtl w:val="0"/>
        </w:rPr>
        <w:t xml:space="preserve">Inmutable</w:t>
      </w:r>
      <w:r w:rsidDel="00000000" w:rsidR="00000000" w:rsidRPr="00000000">
        <w:rPr>
          <w:rtl w:val="0"/>
        </w:rPr>
        <w:t xml:space="preserve">: solo INSERT. Un registro por aceptación.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PoliticaId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PoliticasTratamientoDatos.Id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 electrónico.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Visita | Inscripción | Evento | Registro | Contacto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FechaAceptacion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Dirección IP de origen.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HashEvidencia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PoliticaId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PoliticasTratamientoDatos.Id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Inscripciones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ConsentimientoId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EventoAsistentes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ConsentimientoId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ConsentimientoId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pStyle w:val="Heading4"/>
        <w:rPr/>
      </w:pPr>
      <w:bookmarkStart w:colFirst="0" w:colLast="0" w:name="_bexik9pde1zq" w:id="83"/>
      <w:bookmarkEnd w:id="8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Visitas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Entrada y salida de visitantes físicos. Siempre referencia un consentimiento.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ConsentimientoId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ConsentimientosDatos.Id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RegistradaPorId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Secretaria; null = auto-registro 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 electrónico.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celular.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MotivoVisita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FechaHoraEntrada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FechaHoraSalida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MinutosPermanencia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calculado</w:t>
            </w:r>
          </w:p>
        </w:tc>
      </w:tr>
    </w:tbl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ConsentimientoId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ConsentimientosDatos.Id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(obligatoria)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RegistradaPorId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pStyle w:val="Heading3"/>
        <w:rPr/>
      </w:pPr>
      <w:bookmarkStart w:colFirst="0" w:colLast="0" w:name="_slwf8wbokj1w" w:id="84"/>
      <w:bookmarkEnd w:id="84"/>
      <w:r w:rsidDel="00000000" w:rsidR="00000000" w:rsidRPr="00000000">
        <w:rPr>
          <w:rtl w:val="0"/>
        </w:rPr>
        <w:t xml:space="preserve">M15 · Auditoría e IA</w:t>
      </w:r>
    </w:p>
    <w:p w:rsidR="00000000" w:rsidDel="00000000" w:rsidP="00000000" w:rsidRDefault="00000000" w:rsidRPr="00000000" w14:paraId="00000BCE">
      <w:pPr>
        <w:pStyle w:val="Heading4"/>
        <w:rPr/>
      </w:pPr>
      <w:bookmarkStart w:colFirst="0" w:colLast="0" w:name="_4a1hpl6br3mj" w:id="85"/>
      <w:bookmarkEnd w:id="8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LogActividades</w:t>
      </w:r>
      <w:r w:rsidDel="00000000" w:rsidR="00000000" w:rsidRPr="00000000">
        <w:rPr>
          <w:rtl w:val="0"/>
        </w:rPr>
        <w:t xml:space="preserve">  ·  Base ampliada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Bitácora de toda mutación (POST/PUT/DELETE). </w:t>
      </w:r>
      <w:r w:rsidDel="00000000" w:rsidR="00000000" w:rsidRPr="00000000">
        <w:rPr>
          <w:b w:val="1"/>
          <w:bCs w:val="1"/>
          <w:rtl w:val="0"/>
        </w:rPr>
        <w:t xml:space="preserve">Inmutable</w:t>
      </w:r>
      <w:r w:rsidDel="00000000" w:rsidR="00000000" w:rsidRPr="00000000">
        <w:rPr>
          <w:rtl w:val="0"/>
        </w:rPr>
        <w:t xml:space="preserve">: solo INSERT. Se escribe de forma asíncrona.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Dirección IP de origen.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RecursoId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| PUT | DELETE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EstadoHttp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ValoresAnteriores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ValoresNuevos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FechaUtc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HashEncadenado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pStyle w:val="Heading4"/>
        <w:rPr/>
      </w:pPr>
      <w:bookmarkStart w:colFirst="0" w:colLast="0" w:name="_42ogv6sam8hy" w:id="86"/>
      <w:bookmarkEnd w:id="8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FuentesConocimiento</w:t>
      </w:r>
      <w:r w:rsidDel="00000000" w:rsidR="00000000" w:rsidRPr="00000000">
        <w:rPr>
          <w:rtl w:val="0"/>
        </w:rPr>
        <w:t xml:space="preserve">  ·  Nueva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Control de qué contenidos se indexaron en el chatbot (RAG). El chatbot público solo usa los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EsPublica =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TipoFuente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| Proyecto | Servicio | FAQ | Convocatoria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EsPublica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chatbot público solo usa EsPublica=1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HashContenido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EstadoIndexacion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 | Indexado |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IdVectorStore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FechaIndexacion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Documentos.Id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N:1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pStyle w:val="Heading2"/>
        <w:rPr/>
      </w:pPr>
      <w:bookmarkStart w:colFirst="0" w:colLast="0" w:name="_3t216choew91" w:id="87"/>
      <w:bookmarkEnd w:id="87"/>
      <w:r w:rsidDel="00000000" w:rsidR="00000000" w:rsidRPr="00000000">
        <w:rPr>
          <w:rtl w:val="0"/>
        </w:rPr>
        <w:t xml:space="preserve">4. Reglas de integridad y casos especiales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Para que la base aplique por sí misma lo que el negocio exige: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Implementación sugerida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Cronogramas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pertenecer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exactamente uno</w:t>
            </w:r>
            <w:r w:rsidDel="00000000" w:rsidR="00000000" w:rsidRPr="00000000">
              <w:rPr>
                <w:rtl w:val="0"/>
              </w:rPr>
              <w:t xml:space="preserve"> de: proyecto, formación o evento.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Tres FK opcionales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((ProyectoId IS NOT NULL) + (FormacionId IS NOT NULL) + (EventoId IS NOT NULL) = 1)</w:t>
            </w:r>
            <w:r w:rsidDel="00000000" w:rsidR="00000000" w:rsidRPr="00000000">
              <w:rPr>
                <w:rtl w:val="0"/>
              </w:rPr>
              <w:t xml:space="preserve"> (en SQL Server: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(IIF(ProyectoId IS NULL,0,1)+IIF(FormacionId IS NULL,0,1)+IIF(EventoId IS NULL,0,1)=1)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Inscripciones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 persona no puede inscribirse dos veces a la misma formación.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Índice único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certificado por inscripción.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InscripcionId</w:t>
            </w:r>
            <w:r w:rsidDel="00000000" w:rsidR="00000000" w:rsidRPr="00000000">
              <w:rPr>
                <w:rtl w:val="0"/>
              </w:rPr>
              <w:t xml:space="preserve"> único (1:1).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ProyectoCierres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cierre por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ProyectoId</w:t>
            </w:r>
            <w:r w:rsidDel="00000000" w:rsidR="00000000" w:rsidRPr="00000000">
              <w:rPr>
                <w:rtl w:val="0"/>
              </w:rPr>
              <w:t xml:space="preserve"> único (1:1).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 único.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Índice único sobre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único.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Índice único sobre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de verificación único (se usa en el QR).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Índice único sobre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CodigoVerificacion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EntidadTipo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EntidadId</w:t>
            </w:r>
            <w:r w:rsidDel="00000000" w:rsidR="00000000" w:rsidRPr="00000000">
              <w:rPr>
                <w:rtl w:val="0"/>
              </w:rPr>
              <w:t xml:space="preserve"> es una referencia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sin llave foránea</w:t>
            </w:r>
            <w:r w:rsidDel="00000000" w:rsidR="00000000" w:rsidRPr="00000000">
              <w:rPr>
                <w:rtl w:val="0"/>
              </w:rPr>
              <w:t xml:space="preserve"> (polimórfica); la integridad la valida la aplicación. Índice sobre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EntidadTipo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EntidadId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FK.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ReferenciaTipo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ReferenciaId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RecursoId</w:t>
            </w:r>
            <w:r w:rsidDel="00000000" w:rsidR="00000000" w:rsidRPr="00000000">
              <w:rPr>
                <w:rtl w:val="0"/>
              </w:rPr>
              <w:t xml:space="preserve"> también son referencias sin FK.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FK.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FuentesConocimiento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EntidadTipo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EntidadId</w:t>
            </w:r>
            <w:r w:rsidDel="00000000" w:rsidR="00000000" w:rsidRPr="00000000">
              <w:rPr>
                <w:rtl w:val="0"/>
              </w:rPr>
              <w:t xml:space="preserve"> es una referencia sin FK.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FK.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IdCliente</w:t>
            </w:r>
            <w:r w:rsidDel="00000000" w:rsidR="00000000" w:rsidRPr="00000000">
              <w:rPr>
                <w:rtl w:val="0"/>
              </w:rPr>
              <w:t xml:space="preserve"> evita duplicados al sincronizar la app móvil tras trabajar sin conexión.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Índice único sobre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IdCliente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PorcentajeAvance</w:t>
            </w:r>
            <w:r w:rsidDel="00000000" w:rsidR="00000000" w:rsidRPr="00000000">
              <w:rPr>
                <w:rtl w:val="0"/>
              </w:rPr>
              <w:t xml:space="preserve"> entre 0 y 100.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(PorcentajeAvance BETWEEN 0 AND 100)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ConsentimientosDatos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DocumentoFirmas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Inmutables.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 para el usuario de la aplicación.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PasswordHash</w:t>
            </w:r>
            <w:r w:rsidDel="00000000" w:rsidR="00000000" w:rsidRPr="00000000">
              <w:rPr>
                <w:rtl w:val="0"/>
              </w:rPr>
              <w:t xml:space="preserve"> puede ser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solo 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TieneAcceso = 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(TieneAcceso = 0 OR PasswordHash IS NOT NULL)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que NO van en la base de datos</w:t>
      </w:r>
      <w:r w:rsidDel="00000000" w:rsidR="00000000" w:rsidRPr="00000000">
        <w:rPr>
          <w:rtl w:val="0"/>
        </w:rPr>
        <w:t xml:space="preserve"> (las resuelve el código de la aplicación o consultas Dapper): pasar un proyecto a "Finalizado" solo con avance de 100 %; la alerta del 80 % de meta financiera cinco días antes del inicio de un curso; el mínimo de 3 hitos de sprint y 1 de entrega MVP en retos empresariales; el cálculo en tiempo real de "Estudiantes vinculados a semilleros"; la conversión automática a COP; el cálculo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PorcentajeAsistencia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MinutosPermanencia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b w:val="1"/>
          <w:bCs w:val="1"/>
          <w:rtl w:val="0"/>
        </w:rPr>
        <w:t xml:space="preserve">Índices recomendados</w:t>
      </w:r>
      <w:r w:rsidDel="00000000" w:rsidR="00000000" w:rsidRPr="00000000">
        <w:rPr>
          <w:rtl w:val="0"/>
        </w:rPr>
        <w:t xml:space="preserve"> (además de PK y únicos): toda llave foránea;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Hitos(FechaLimite, Estado)</w:t>
      </w:r>
      <w:r w:rsidDel="00000000" w:rsidR="00000000" w:rsidRPr="00000000">
        <w:rPr>
          <w:rtl w:val="0"/>
        </w:rPr>
        <w:t xml:space="preserve"> para el motor de alertas;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Notificaciones(UsuarioId, Leida)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Avances(ProyectoId, FechaCaptura)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LogActividades(UsuarioId, FechaUtc)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LogActividades(Recurso, RecursoId)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Visitas(FechaHoraEntrada)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IndicadorMediciones(IndicadorId, Periodo)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78">
      <w:pPr>
        <w:pStyle w:val="Heading2"/>
        <w:rPr/>
      </w:pPr>
      <w:bookmarkStart w:colFirst="0" w:colLast="0" w:name="_sb1rpppjaa2c" w:id="88"/>
      <w:bookmarkEnd w:id="88"/>
      <w:r w:rsidDel="00000000" w:rsidR="00000000" w:rsidRPr="00000000">
        <w:rPr>
          <w:rtl w:val="0"/>
        </w:rPr>
        <w:t xml:space="preserve">5. Resumen de todas las relaciones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Una fila por llave foránea. "Hija" es la tabla que contiene la columna.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AliadoId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RefreshTokens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ObjetivosEspecificos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GruposInvestigacion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TipoProyectoId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EstadosProyecto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InvestigadorPrincipalId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ProyectoAntecedentes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ProyectoAntecedentes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ConvocatoriaId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Convocatorias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ProyectoRevisiones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ProyectoRevisiones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RevisorId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ProyectoRevisiones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EstadoAnteriorId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EstadosProyecto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ProyectoRevisiones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EstadoNuevoId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EstadosProyecto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ProyectoGrupos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ProyectoGrupos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GrupoId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GruposInvestigacion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ProyectoAliados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ProyectoAliados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AliadoId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ProyectoAliados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CartaCompromisoDocId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PublicacionId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PropiedadIntelectualId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PropiedadIntelectual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ProyectoCierres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ProyectoCierres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InformeTecnicoDocId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ProyectoCierres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InformeFinancieroDocId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ProyectoCierres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ActaComiteDocId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ProyectoCierres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PazYSalvoDocId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Convocatorias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TipoConvocatoriaId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TiposConvocatoria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Convocatorias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EntidadConvocanteId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PropuestasConvocatoria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PropuestasConvocatoria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ConvocatoriaId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Convocatorias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PropuestasConvocatoria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ComprobanteDocId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FuentesFinanciamiento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FuentesFinanciamiento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AliadoId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Cronogramas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Cronogramas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Cronogramas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CronogramaId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Cronogramas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TipoHitoId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ResponsableId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AvancesAdjuntos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AvanceId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AvanceValidaciones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AvanceId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AvanceValidaciones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ValidadorId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TipoDocumentoId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SubidoPorId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DocumentoFirmas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DocumentoFirmas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FirmanteId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PreferenciasNotificacion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TipoFormacionId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TiposFormacion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ModalidadId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AutorizadaPorId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FormacionDocentes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FormacionDocentes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DocenteId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Inscripciones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Inscripciones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Inscripciones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ConsentimientoId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ConsentimientosDatos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Inscripciones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SoportePagoDocId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DocenteId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Asistencias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Asistencias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InscripcionId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Inscripciones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InscripcionId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Inscripciones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InscripcionId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Inscripciones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FirmaDirectorId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FirmaCoordinadorId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TipoEventoId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ModalidadId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ResponsableLogisticaId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EventoAsistentes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EventoAsistentes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EventoAsistentes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AliadoId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EventoAsistentes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ConsentimientoId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ConsentimientosDatos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Semilleros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Semilleros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CoordinadorId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SemilleroIntegrantes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SemilleroId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Semilleros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SemilleroIntegrantes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SemilleroIntegrantes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TipoIntegranteId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TiposIntegranteSemillero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SemilleroIntegrantes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SemilleroIntegrantes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AprobadoPorId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TipoAliadoId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TiposAliado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ProgramaAliados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ProgramaAliados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AliadoId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TipoPublicacionId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TiposPublicacion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PublicacionAutores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PublicacionId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PublicacionAutores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PropiedadIntelectual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PropiedadIntelectualAutores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PropiedadIntelectualId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PropiedadIntelectual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PropiedadIntelectualAutores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TrabajosGrado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TrabajosGrado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TrabajosGrado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EstudianteId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TrabajosGrado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DirectorId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TrabajosGrado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CodirectorId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TrabajosGrado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PropuestaDocId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TrabajoGradoJurados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TrabajoGradoId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TrabajosGrado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TrabajoGradoJurados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Sustentaciones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TrabajoGradoId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TrabajosGrado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Sustentaciones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ActaDocumentoId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IndicadorMediciones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IndicadorId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ReportesGenerados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ReportesGenerados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GeneradoPorId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ReportesGenerados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ConsentimientosDatos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PoliticaId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PoliticasTratamientoDatos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ConsentimientosDatos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ConsentimientoId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ConsentimientosDatos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RegistradaPorId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FuentesConocimiento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F6F">
      <w:pPr>
        <w:pStyle w:val="Heading3"/>
        <w:rPr/>
      </w:pPr>
      <w:bookmarkStart w:colFirst="0" w:colLast="0" w:name="_u3nq9w1cjac9" w:id="89"/>
      <w:bookmarkEnd w:id="89"/>
      <w:r w:rsidDel="00000000" w:rsidR="00000000" w:rsidRPr="00000000">
        <w:rPr>
          <w:rtl w:val="0"/>
        </w:rPr>
        <w:t xml:space="preserve">Relaciones N:M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Resueltas con tablas puente. Las que tienen PK compuesta no llevan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; las otras llevan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propio porque guardan datos adicionales de la relación (rol, fechas, porcentaje).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 puente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propios de la relación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Usuarios ↔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Proyectos ↔ GruposInvestigacion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ProyectoGrupos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Programas ↔ Aliados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ProgramaAliados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Publicaciones ↔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PublicacionAutores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 del 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PropiedadIntelectual ↔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PropiedadIntelectualAutores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 (Inventor/Autor) y % de participación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Programas ↔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 en el programa, fechas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Proyectos ↔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 en el proyecto, fechas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Proyectos ↔ Aliados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ProyectoAliados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 del aliado, carta de compromiso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Formaciones ↔ Usuarios (docentes)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FormacionDocentes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Formaciones ↔ Usuarios (inscritos)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Inscripciones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Estado, pago, asistencia, nota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Eventos ↔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EventoAsistentes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Empresa, cargo, estado, retroalimentación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Semilleros ↔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SemilleroIntegrantes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Tipo, proyecto, aprobación, fechas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TrabajosGrado ↔ Usuarios (jurados)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TrabajoGradoJurados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 y concepto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FormacionSesiones ↔ Inscripciones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Asistencias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Presente (sí/no)</w:t>
            </w:r>
          </w:p>
        </w:tc>
      </w:tr>
    </w:tbl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