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08563" w14:textId="77777777" w:rsidR="004E21EB" w:rsidRDefault="002E292F">
      <w:r>
        <w:t xml:space="preserve">Social policy </w:t>
      </w:r>
    </w:p>
    <w:p w14:paraId="3EBFEC9B" w14:textId="56A7FA01" w:rsidR="00E11D78" w:rsidRDefault="00E11D78" w:rsidP="00E11D78">
      <w:pPr>
        <w:pStyle w:val="ListParagraph"/>
        <w:numPr>
          <w:ilvl w:val="0"/>
          <w:numId w:val="1"/>
        </w:numPr>
      </w:pPr>
      <w:r>
        <w:t xml:space="preserve">Traditionally the welfare system consisted of local voluntary organization </w:t>
      </w:r>
    </w:p>
    <w:p w14:paraId="2D4BF94E" w14:textId="638A9651" w:rsidR="00E11D78" w:rsidRDefault="00E11D78" w:rsidP="00E11D78">
      <w:pPr>
        <w:pStyle w:val="ListParagraph"/>
        <w:numPr>
          <w:ilvl w:val="1"/>
          <w:numId w:val="1"/>
        </w:numPr>
      </w:pPr>
      <w:r>
        <w:t xml:space="preserve">After the great depression, it was seen this was not effective </w:t>
      </w:r>
    </w:p>
    <w:p w14:paraId="6CBE81E8" w14:textId="78332003" w:rsidR="00E11D78" w:rsidRDefault="00E11D78" w:rsidP="00E11D78">
      <w:pPr>
        <w:pStyle w:val="ListParagraph"/>
        <w:numPr>
          <w:ilvl w:val="0"/>
          <w:numId w:val="1"/>
        </w:numPr>
      </w:pPr>
      <w:r>
        <w:t xml:space="preserve">The new deal had multiple welfare programs </w:t>
      </w:r>
    </w:p>
    <w:p w14:paraId="01536AC1" w14:textId="527C8384" w:rsidR="00E11D78" w:rsidRDefault="00E11D78" w:rsidP="00E11D78">
      <w:pPr>
        <w:pStyle w:val="ListParagraph"/>
        <w:numPr>
          <w:ilvl w:val="1"/>
          <w:numId w:val="1"/>
        </w:numPr>
      </w:pPr>
      <w:r>
        <w:t>Social security and welfare programs (TANF)</w:t>
      </w:r>
    </w:p>
    <w:p w14:paraId="2A9E1A31" w14:textId="77777777" w:rsidR="00E11D78" w:rsidRDefault="00E11D78" w:rsidP="00E11D78">
      <w:pPr>
        <w:pStyle w:val="ListParagraph"/>
        <w:numPr>
          <w:ilvl w:val="2"/>
          <w:numId w:val="1"/>
        </w:numPr>
      </w:pPr>
      <w:r>
        <w:t>TANF is non contributive and redistributive</w:t>
      </w:r>
    </w:p>
    <w:p w14:paraId="05F2BAED" w14:textId="77777777" w:rsidR="00E11D78" w:rsidRDefault="00E11D78" w:rsidP="00E11D78">
      <w:pPr>
        <w:pStyle w:val="ListParagraph"/>
        <w:numPr>
          <w:ilvl w:val="3"/>
          <w:numId w:val="1"/>
        </w:numPr>
      </w:pPr>
      <w:r>
        <w:t xml:space="preserve">Not very liked </w:t>
      </w:r>
    </w:p>
    <w:p w14:paraId="5DC70BCC" w14:textId="77777777" w:rsidR="00E11D78" w:rsidRDefault="00E11D78" w:rsidP="00E11D78">
      <w:pPr>
        <w:pStyle w:val="ListParagraph"/>
        <w:numPr>
          <w:ilvl w:val="2"/>
          <w:numId w:val="1"/>
        </w:numPr>
      </w:pPr>
      <w:r>
        <w:t xml:space="preserve">Social security is the third rail of politics </w:t>
      </w:r>
    </w:p>
    <w:p w14:paraId="76F0C8C8" w14:textId="7D734101" w:rsidR="00E11D78" w:rsidRDefault="00E11D78" w:rsidP="00E11D78">
      <w:pPr>
        <w:pStyle w:val="ListParagraph"/>
        <w:numPr>
          <w:ilvl w:val="3"/>
          <w:numId w:val="1"/>
        </w:numPr>
      </w:pPr>
      <w:r>
        <w:t xml:space="preserve"> Very liked by the general contributors who are the elderly </w:t>
      </w:r>
    </w:p>
    <w:p w14:paraId="564233F9" w14:textId="2D8CE310" w:rsidR="00E11D78" w:rsidRDefault="00E11D78" w:rsidP="00E11D78">
      <w:pPr>
        <w:pStyle w:val="ListParagraph"/>
        <w:numPr>
          <w:ilvl w:val="3"/>
          <w:numId w:val="1"/>
        </w:numPr>
      </w:pPr>
      <w:r>
        <w:t xml:space="preserve">Contributory – recipients contribute from own benefits </w:t>
      </w:r>
    </w:p>
    <w:p w14:paraId="11F63646" w14:textId="3ECFD8B1" w:rsidR="004E21EB" w:rsidRDefault="004E21EB" w:rsidP="004E21EB">
      <w:pPr>
        <w:pStyle w:val="ListParagraph"/>
        <w:numPr>
          <w:ilvl w:val="0"/>
          <w:numId w:val="1"/>
        </w:numPr>
      </w:pPr>
      <w:r>
        <w:t xml:space="preserve">1990s welfare reforms </w:t>
      </w:r>
    </w:p>
    <w:p w14:paraId="7AAFA167" w14:textId="24DCF314" w:rsidR="004E21EB" w:rsidRDefault="004E21EB" w:rsidP="004E21EB">
      <w:pPr>
        <w:pStyle w:val="ListParagraph"/>
        <w:numPr>
          <w:ilvl w:val="1"/>
          <w:numId w:val="1"/>
        </w:numPr>
      </w:pPr>
      <w:r>
        <w:t xml:space="preserve">AFDC to TANF (temporary assistance to needy families) </w:t>
      </w:r>
    </w:p>
    <w:p w14:paraId="3DC0B498" w14:textId="55174B6F" w:rsidR="004E21EB" w:rsidRDefault="004E21EB" w:rsidP="004E21EB">
      <w:pPr>
        <w:pStyle w:val="ListParagraph"/>
        <w:numPr>
          <w:ilvl w:val="2"/>
          <w:numId w:val="1"/>
        </w:numPr>
      </w:pPr>
      <w:r>
        <w:t>Establishes guidelines to move people from welfare to work</w:t>
      </w:r>
    </w:p>
    <w:p w14:paraId="0E1BA1B5" w14:textId="062EF148" w:rsidR="004E21EB" w:rsidRDefault="004E21EB" w:rsidP="004E21EB">
      <w:pPr>
        <w:pStyle w:val="ListParagraph"/>
        <w:numPr>
          <w:ilvl w:val="2"/>
          <w:numId w:val="1"/>
        </w:numPr>
      </w:pPr>
      <w:r>
        <w:t xml:space="preserve">Administered by states </w:t>
      </w:r>
    </w:p>
    <w:p w14:paraId="4842FAF7" w14:textId="6C519B86" w:rsidR="009E67FD" w:rsidRDefault="009E67FD" w:rsidP="009E67FD">
      <w:pPr>
        <w:pStyle w:val="ListParagraph"/>
        <w:numPr>
          <w:ilvl w:val="0"/>
          <w:numId w:val="1"/>
        </w:numPr>
      </w:pPr>
      <w:r>
        <w:t xml:space="preserve">Opening opportunity </w:t>
      </w:r>
      <w:bookmarkStart w:id="0" w:name="_GoBack"/>
      <w:bookmarkEnd w:id="0"/>
    </w:p>
    <w:sectPr w:rsidR="009E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43573"/>
    <w:multiLevelType w:val="hybridMultilevel"/>
    <w:tmpl w:val="87D8D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2F"/>
    <w:rsid w:val="002E292F"/>
    <w:rsid w:val="00321764"/>
    <w:rsid w:val="004E21EB"/>
    <w:rsid w:val="00743842"/>
    <w:rsid w:val="00797DA8"/>
    <w:rsid w:val="009047B9"/>
    <w:rsid w:val="009E67FD"/>
    <w:rsid w:val="00B36747"/>
    <w:rsid w:val="00E1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5054"/>
  <w15:chartTrackingRefBased/>
  <w15:docId w15:val="{C9C8B995-E0A5-4F4E-B507-1FCC55EE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FORMAT">
    <w:name w:val="MLA FORMAT"/>
    <w:basedOn w:val="Normal"/>
    <w:link w:val="MLAFORMATChar"/>
    <w:qFormat/>
    <w:rsid w:val="00321764"/>
    <w:pPr>
      <w:spacing w:line="48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MLAFORMATChar">
    <w:name w:val="MLA FORMAT Char"/>
    <w:basedOn w:val="DefaultParagraphFont"/>
    <w:link w:val="MLAFORMAT"/>
    <w:rsid w:val="00321764"/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E11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gatram</dc:creator>
  <cp:keywords/>
  <dc:description/>
  <cp:lastModifiedBy>sai gatram</cp:lastModifiedBy>
  <cp:revision>3</cp:revision>
  <dcterms:created xsi:type="dcterms:W3CDTF">2015-04-13T14:29:00Z</dcterms:created>
  <dcterms:modified xsi:type="dcterms:W3CDTF">2015-04-20T14:23:00Z</dcterms:modified>
</cp:coreProperties>
</file>