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15C6F"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proofErr w:type="gramStart"/>
      <w:r w:rsidRPr="00225258">
        <w:rPr>
          <w:rFonts w:ascii="Arial" w:eastAsia="Times New Roman" w:hAnsi="Arial" w:cs="Arial"/>
          <w:color w:val="00ADEF"/>
          <w:sz w:val="33"/>
          <w:szCs w:val="33"/>
        </w:rPr>
        <w:t>organizational</w:t>
      </w:r>
      <w:proofErr w:type="gramEnd"/>
      <w:r w:rsidRPr="00225258">
        <w:rPr>
          <w:rFonts w:ascii="Arial" w:eastAsia="Times New Roman" w:hAnsi="Arial" w:cs="Arial"/>
          <w:color w:val="00ADEF"/>
          <w:sz w:val="33"/>
          <w:szCs w:val="33"/>
        </w:rPr>
        <w:t xml:space="preserve"> </w:t>
      </w:r>
      <w:proofErr w:type="spellStart"/>
      <w:r w:rsidRPr="00225258">
        <w:rPr>
          <w:rFonts w:ascii="Arial" w:eastAsia="Times New Roman" w:hAnsi="Arial" w:cs="Arial"/>
          <w:color w:val="00ADEF"/>
          <w:sz w:val="33"/>
          <w:szCs w:val="33"/>
        </w:rPr>
        <w:t>committment</w:t>
      </w:r>
      <w:proofErr w:type="spellEnd"/>
    </w:p>
    <w:p w14:paraId="6A23BA74"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is</w:t>
      </w:r>
      <w:proofErr w:type="gramEnd"/>
      <w:r w:rsidRPr="00225258">
        <w:rPr>
          <w:rFonts w:ascii="Arial" w:eastAsia="Times New Roman" w:hAnsi="Arial" w:cs="Arial"/>
          <w:color w:val="2B2B2B"/>
          <w:sz w:val="24"/>
          <w:szCs w:val="24"/>
        </w:rPr>
        <w:t xml:space="preserve"> defined as the desire on the part of an employee to remain a member of the organization.</w:t>
      </w:r>
    </w:p>
    <w:p w14:paraId="77B4F3D1"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Withdrawal behavior</w:t>
      </w:r>
    </w:p>
    <w:p w14:paraId="73FA868B"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000000"/>
          <w:sz w:val="24"/>
          <w:szCs w:val="24"/>
        </w:rPr>
        <w:t>a</w:t>
      </w:r>
      <w:proofErr w:type="gramEnd"/>
      <w:r w:rsidRPr="00225258">
        <w:rPr>
          <w:rFonts w:ascii="Arial" w:eastAsia="Times New Roman" w:hAnsi="Arial" w:cs="Arial"/>
          <w:color w:val="000000"/>
          <w:sz w:val="24"/>
          <w:szCs w:val="24"/>
        </w:rPr>
        <w:t xml:space="preserve"> set of actions that employees perform to avoid the work situation—behaviors that can eventually lead to quitting the organization</w:t>
      </w:r>
    </w:p>
    <w:p w14:paraId="6D0878CE"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What are the three types of organizational commitment?</w:t>
      </w:r>
    </w:p>
    <w:p w14:paraId="790F6FD8"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-normative</w:t>
      </w:r>
    </w:p>
    <w:p w14:paraId="604298CB"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-continuous</w:t>
      </w:r>
    </w:p>
    <w:p w14:paraId="75EC902A" w14:textId="77777777" w:rsidR="00225258" w:rsidRPr="00225258" w:rsidRDefault="00225258" w:rsidP="00225258">
      <w:pPr>
        <w:shd w:val="clear" w:color="auto" w:fill="FFFFFF"/>
        <w:spacing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-affective</w:t>
      </w:r>
    </w:p>
    <w:p w14:paraId="0F639518"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 xml:space="preserve">Affective </w:t>
      </w:r>
      <w:proofErr w:type="spellStart"/>
      <w:r w:rsidRPr="00225258">
        <w:rPr>
          <w:rFonts w:ascii="Arial" w:eastAsia="Times New Roman" w:hAnsi="Arial" w:cs="Arial"/>
          <w:color w:val="00ADEF"/>
          <w:sz w:val="33"/>
          <w:szCs w:val="33"/>
        </w:rPr>
        <w:t>Committment</w:t>
      </w:r>
      <w:proofErr w:type="spellEnd"/>
    </w:p>
    <w:p w14:paraId="7A5B7AAE"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a</w:t>
      </w:r>
      <w:proofErr w:type="gramEnd"/>
      <w:r w:rsidRPr="00225258">
        <w:rPr>
          <w:rFonts w:ascii="Arial" w:eastAsia="Times New Roman" w:hAnsi="Arial" w:cs="Arial"/>
          <w:color w:val="2B2B2B"/>
          <w:sz w:val="24"/>
          <w:szCs w:val="24"/>
        </w:rPr>
        <w:t xml:space="preserve"> desire to remain a member of an organization due to an emotional attachment to, and involvement with that organization</w:t>
      </w:r>
    </w:p>
    <w:p w14:paraId="227E518F"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p>
    <w:p w14:paraId="630BA799"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 Want to</w:t>
      </w:r>
    </w:p>
    <w:p w14:paraId="512991D1"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w:t>
      </w:r>
      <w:proofErr w:type="gramStart"/>
      <w:r w:rsidRPr="00225258">
        <w:rPr>
          <w:rFonts w:ascii="Arial" w:eastAsia="Times New Roman" w:hAnsi="Arial" w:cs="Arial"/>
          <w:color w:val="2B2B2B"/>
          <w:sz w:val="24"/>
          <w:szCs w:val="24"/>
        </w:rPr>
        <w:t>some</w:t>
      </w:r>
      <w:proofErr w:type="gramEnd"/>
      <w:r w:rsidRPr="00225258">
        <w:rPr>
          <w:rFonts w:ascii="Arial" w:eastAsia="Times New Roman" w:hAnsi="Arial" w:cs="Arial"/>
          <w:color w:val="2B2B2B"/>
          <w:sz w:val="24"/>
          <w:szCs w:val="24"/>
        </w:rPr>
        <w:t xml:space="preserve"> of my best friends work in my office...</w:t>
      </w:r>
      <w:proofErr w:type="spellStart"/>
      <w:r w:rsidRPr="00225258">
        <w:rPr>
          <w:rFonts w:ascii="Arial" w:eastAsia="Times New Roman" w:hAnsi="Arial" w:cs="Arial"/>
          <w:color w:val="2B2B2B"/>
          <w:sz w:val="24"/>
          <w:szCs w:val="24"/>
        </w:rPr>
        <w:t>i'd</w:t>
      </w:r>
      <w:proofErr w:type="spellEnd"/>
      <w:r w:rsidRPr="00225258">
        <w:rPr>
          <w:rFonts w:ascii="Arial" w:eastAsia="Times New Roman" w:hAnsi="Arial" w:cs="Arial"/>
          <w:color w:val="2B2B2B"/>
          <w:sz w:val="24"/>
          <w:szCs w:val="24"/>
        </w:rPr>
        <w:t xml:space="preserve"> miss them if </w:t>
      </w:r>
      <w:proofErr w:type="spellStart"/>
      <w:r w:rsidRPr="00225258">
        <w:rPr>
          <w:rFonts w:ascii="Arial" w:eastAsia="Times New Roman" w:hAnsi="Arial" w:cs="Arial"/>
          <w:color w:val="2B2B2B"/>
          <w:sz w:val="24"/>
          <w:szCs w:val="24"/>
        </w:rPr>
        <w:t>i</w:t>
      </w:r>
      <w:proofErr w:type="spellEnd"/>
      <w:r w:rsidRPr="00225258">
        <w:rPr>
          <w:rFonts w:ascii="Arial" w:eastAsia="Times New Roman" w:hAnsi="Arial" w:cs="Arial"/>
          <w:color w:val="2B2B2B"/>
          <w:sz w:val="24"/>
          <w:szCs w:val="24"/>
        </w:rPr>
        <w:t xml:space="preserve"> left"</w:t>
      </w:r>
    </w:p>
    <w:p w14:paraId="42CBD4B8"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 xml:space="preserve">Continuance </w:t>
      </w:r>
      <w:proofErr w:type="spellStart"/>
      <w:r w:rsidRPr="00225258">
        <w:rPr>
          <w:rFonts w:ascii="Arial" w:eastAsia="Times New Roman" w:hAnsi="Arial" w:cs="Arial"/>
          <w:color w:val="00ADEF"/>
          <w:sz w:val="33"/>
          <w:szCs w:val="33"/>
        </w:rPr>
        <w:t>committment</w:t>
      </w:r>
      <w:proofErr w:type="spellEnd"/>
    </w:p>
    <w:p w14:paraId="20AC6FDC"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a</w:t>
      </w:r>
      <w:proofErr w:type="gramEnd"/>
      <w:r w:rsidRPr="00225258">
        <w:rPr>
          <w:rFonts w:ascii="Arial" w:eastAsia="Times New Roman" w:hAnsi="Arial" w:cs="Arial"/>
          <w:color w:val="2B2B2B"/>
          <w:sz w:val="24"/>
          <w:szCs w:val="24"/>
        </w:rPr>
        <w:t xml:space="preserve"> desire to remain a member of an organization because of an awareness of the costs associated with leaving it</w:t>
      </w:r>
    </w:p>
    <w:p w14:paraId="124C1CAC"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Need to</w:t>
      </w:r>
    </w:p>
    <w:p w14:paraId="0CF4AC7B"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 xml:space="preserve">"I'm due for a promotion </w:t>
      </w:r>
      <w:proofErr w:type="spellStart"/>
      <w:r w:rsidRPr="00225258">
        <w:rPr>
          <w:rFonts w:ascii="Arial" w:eastAsia="Times New Roman" w:hAnsi="Arial" w:cs="Arial"/>
          <w:color w:val="2B2B2B"/>
          <w:sz w:val="24"/>
          <w:szCs w:val="24"/>
        </w:rPr>
        <w:t>soon</w:t>
      </w:r>
      <w:proofErr w:type="gramStart"/>
      <w:r w:rsidRPr="00225258">
        <w:rPr>
          <w:rFonts w:ascii="Arial" w:eastAsia="Times New Roman" w:hAnsi="Arial" w:cs="Arial"/>
          <w:color w:val="2B2B2B"/>
          <w:sz w:val="24"/>
          <w:szCs w:val="24"/>
        </w:rPr>
        <w:t>..will</w:t>
      </w:r>
      <w:proofErr w:type="spellEnd"/>
      <w:proofErr w:type="gramEnd"/>
      <w:r w:rsidRPr="00225258">
        <w:rPr>
          <w:rFonts w:ascii="Arial" w:eastAsia="Times New Roman" w:hAnsi="Arial" w:cs="Arial"/>
          <w:color w:val="2B2B2B"/>
          <w:sz w:val="24"/>
          <w:szCs w:val="24"/>
        </w:rPr>
        <w:t xml:space="preserve"> </w:t>
      </w:r>
      <w:proofErr w:type="spellStart"/>
      <w:r w:rsidRPr="00225258">
        <w:rPr>
          <w:rFonts w:ascii="Arial" w:eastAsia="Times New Roman" w:hAnsi="Arial" w:cs="Arial"/>
          <w:color w:val="2B2B2B"/>
          <w:sz w:val="24"/>
          <w:szCs w:val="24"/>
        </w:rPr>
        <w:t>i</w:t>
      </w:r>
      <w:proofErr w:type="spellEnd"/>
      <w:r w:rsidRPr="00225258">
        <w:rPr>
          <w:rFonts w:ascii="Arial" w:eastAsia="Times New Roman" w:hAnsi="Arial" w:cs="Arial"/>
          <w:color w:val="2B2B2B"/>
          <w:sz w:val="24"/>
          <w:szCs w:val="24"/>
        </w:rPr>
        <w:t xml:space="preserve"> advance as quickly at the new company?"</w:t>
      </w:r>
    </w:p>
    <w:p w14:paraId="2189B4CA"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proofErr w:type="gramStart"/>
      <w:r w:rsidRPr="00225258">
        <w:rPr>
          <w:rFonts w:ascii="Arial" w:eastAsia="Times New Roman" w:hAnsi="Arial" w:cs="Arial"/>
          <w:color w:val="00ADEF"/>
          <w:sz w:val="33"/>
          <w:szCs w:val="33"/>
        </w:rPr>
        <w:t>normative</w:t>
      </w:r>
      <w:proofErr w:type="gramEnd"/>
      <w:r w:rsidRPr="00225258">
        <w:rPr>
          <w:rFonts w:ascii="Arial" w:eastAsia="Times New Roman" w:hAnsi="Arial" w:cs="Arial"/>
          <w:color w:val="00ADEF"/>
          <w:sz w:val="33"/>
          <w:szCs w:val="33"/>
        </w:rPr>
        <w:t xml:space="preserve"> </w:t>
      </w:r>
      <w:proofErr w:type="spellStart"/>
      <w:r w:rsidRPr="00225258">
        <w:rPr>
          <w:rFonts w:ascii="Arial" w:eastAsia="Times New Roman" w:hAnsi="Arial" w:cs="Arial"/>
          <w:color w:val="00ADEF"/>
          <w:sz w:val="33"/>
          <w:szCs w:val="33"/>
        </w:rPr>
        <w:t>committment</w:t>
      </w:r>
      <w:proofErr w:type="spellEnd"/>
    </w:p>
    <w:p w14:paraId="3AE97583"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person</w:t>
      </w:r>
      <w:proofErr w:type="gramEnd"/>
      <w:r w:rsidRPr="00225258">
        <w:rPr>
          <w:rFonts w:ascii="Arial" w:eastAsia="Times New Roman" w:hAnsi="Arial" w:cs="Arial"/>
          <w:color w:val="2B2B2B"/>
          <w:sz w:val="24"/>
          <w:szCs w:val="24"/>
        </w:rPr>
        <w:t xml:space="preserve"> believes they owe it to the company to remain out of sense that this is the right thing to do.</w:t>
      </w:r>
    </w:p>
    <w:p w14:paraId="294DEB0C"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ought</w:t>
      </w:r>
      <w:proofErr w:type="gramEnd"/>
      <w:r w:rsidRPr="00225258">
        <w:rPr>
          <w:rFonts w:ascii="Arial" w:eastAsia="Times New Roman" w:hAnsi="Arial" w:cs="Arial"/>
          <w:color w:val="2B2B2B"/>
          <w:sz w:val="24"/>
          <w:szCs w:val="24"/>
        </w:rPr>
        <w:t xml:space="preserve"> to</w:t>
      </w:r>
    </w:p>
    <w:p w14:paraId="2D3EF7A3"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"My organization gave me my start they hired me when others thought I wasn't qualified"</w:t>
      </w:r>
    </w:p>
    <w:p w14:paraId="63AEFE9B"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 xml:space="preserve">Focus </w:t>
      </w:r>
      <w:proofErr w:type="spellStart"/>
      <w:r w:rsidRPr="00225258">
        <w:rPr>
          <w:rFonts w:ascii="Arial" w:eastAsia="Times New Roman" w:hAnsi="Arial" w:cs="Arial"/>
          <w:color w:val="00ADEF"/>
          <w:sz w:val="33"/>
          <w:szCs w:val="33"/>
        </w:rPr>
        <w:t>Committment</w:t>
      </w:r>
      <w:proofErr w:type="spellEnd"/>
    </w:p>
    <w:p w14:paraId="4B6A6AB5"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the</w:t>
      </w:r>
      <w:proofErr w:type="gramEnd"/>
      <w:r w:rsidRPr="00225258">
        <w:rPr>
          <w:rFonts w:ascii="Arial" w:eastAsia="Times New Roman" w:hAnsi="Arial" w:cs="Arial"/>
          <w:color w:val="2B2B2B"/>
          <w:sz w:val="24"/>
          <w:szCs w:val="24"/>
        </w:rPr>
        <w:t xml:space="preserve"> various people, places, and things that can inspire a desire to remain a member of an organization</w:t>
      </w:r>
    </w:p>
    <w:p w14:paraId="4C8C78E5"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lastRenderedPageBreak/>
        <w:t xml:space="preserve">"Might choose to stay with current employer because you're emotionally attached to your work, team, worry about the cost </w:t>
      </w:r>
      <w:proofErr w:type="spellStart"/>
      <w:r w:rsidRPr="00225258">
        <w:rPr>
          <w:rFonts w:ascii="Arial" w:eastAsia="Times New Roman" w:hAnsi="Arial" w:cs="Arial"/>
          <w:color w:val="2B2B2B"/>
          <w:sz w:val="24"/>
          <w:szCs w:val="24"/>
        </w:rPr>
        <w:t>assoc</w:t>
      </w:r>
      <w:proofErr w:type="spellEnd"/>
      <w:r w:rsidRPr="00225258">
        <w:rPr>
          <w:rFonts w:ascii="Arial" w:eastAsia="Times New Roman" w:hAnsi="Arial" w:cs="Arial"/>
          <w:color w:val="2B2B2B"/>
          <w:sz w:val="24"/>
          <w:szCs w:val="24"/>
        </w:rPr>
        <w:t xml:space="preserve"> with losing your company's salary and benefits, and feel a sense of obligation to your current employer"</w:t>
      </w:r>
    </w:p>
    <w:p w14:paraId="4406CC8C"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proofErr w:type="gramStart"/>
      <w:r w:rsidRPr="00225258">
        <w:rPr>
          <w:rFonts w:ascii="Arial" w:eastAsia="Times New Roman" w:hAnsi="Arial" w:cs="Arial"/>
          <w:color w:val="00ADEF"/>
          <w:sz w:val="33"/>
          <w:szCs w:val="33"/>
        </w:rPr>
        <w:t>erosion</w:t>
      </w:r>
      <w:proofErr w:type="gramEnd"/>
      <w:r w:rsidRPr="00225258">
        <w:rPr>
          <w:rFonts w:ascii="Arial" w:eastAsia="Times New Roman" w:hAnsi="Arial" w:cs="Arial"/>
          <w:color w:val="00ADEF"/>
          <w:sz w:val="33"/>
          <w:szCs w:val="33"/>
        </w:rPr>
        <w:t xml:space="preserve"> model</w:t>
      </w:r>
    </w:p>
    <w:p w14:paraId="53E1EB27"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suggest</w:t>
      </w:r>
      <w:proofErr w:type="gramEnd"/>
      <w:r w:rsidRPr="00225258">
        <w:rPr>
          <w:rFonts w:ascii="Arial" w:eastAsia="Times New Roman" w:hAnsi="Arial" w:cs="Arial"/>
          <w:color w:val="2B2B2B"/>
          <w:sz w:val="24"/>
          <w:szCs w:val="24"/>
        </w:rPr>
        <w:t xml:space="preserve"> that employees with fewer bonds will be most likely to quit the organization.</w:t>
      </w:r>
    </w:p>
    <w:p w14:paraId="1D071E46"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Social Influence Model</w:t>
      </w:r>
    </w:p>
    <w:p w14:paraId="35211482"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A theory that suggest that employees who have direct linkages with "leavers" will themselves become more likely to leave</w:t>
      </w:r>
    </w:p>
    <w:p w14:paraId="511C9817"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proofErr w:type="spellStart"/>
      <w:proofErr w:type="gramStart"/>
      <w:r w:rsidRPr="00225258">
        <w:rPr>
          <w:rFonts w:ascii="Arial" w:eastAsia="Times New Roman" w:hAnsi="Arial" w:cs="Arial"/>
          <w:color w:val="00ADEF"/>
          <w:sz w:val="33"/>
          <w:szCs w:val="33"/>
        </w:rPr>
        <w:t>embedness</w:t>
      </w:r>
      <w:proofErr w:type="spellEnd"/>
      <w:proofErr w:type="gramEnd"/>
    </w:p>
    <w:p w14:paraId="51039487"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concept</w:t>
      </w:r>
      <w:proofErr w:type="gramEnd"/>
      <w:r w:rsidRPr="00225258">
        <w:rPr>
          <w:rFonts w:ascii="Arial" w:eastAsia="Times New Roman" w:hAnsi="Arial" w:cs="Arial"/>
          <w:color w:val="2B2B2B"/>
          <w:sz w:val="24"/>
          <w:szCs w:val="24"/>
        </w:rPr>
        <w:t xml:space="preserve"> that demonstrates the work and </w:t>
      </w:r>
      <w:proofErr w:type="spellStart"/>
      <w:r w:rsidRPr="00225258">
        <w:rPr>
          <w:rFonts w:ascii="Arial" w:eastAsia="Times New Roman" w:hAnsi="Arial" w:cs="Arial"/>
          <w:color w:val="2B2B2B"/>
          <w:sz w:val="24"/>
          <w:szCs w:val="24"/>
        </w:rPr>
        <w:t>non work</w:t>
      </w:r>
      <w:proofErr w:type="spellEnd"/>
      <w:r w:rsidRPr="00225258">
        <w:rPr>
          <w:rFonts w:ascii="Arial" w:eastAsia="Times New Roman" w:hAnsi="Arial" w:cs="Arial"/>
          <w:color w:val="2B2B2B"/>
          <w:sz w:val="24"/>
          <w:szCs w:val="24"/>
        </w:rPr>
        <w:t xml:space="preserve"> forces ta can bind us to our current employer. LINKS to their organization and community, their sense of FIT with their organization and community, and what they would have to SACRIFICE for a job change.</w:t>
      </w:r>
    </w:p>
    <w:p w14:paraId="1165E7A5"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Links</w:t>
      </w:r>
    </w:p>
    <w:p w14:paraId="0D746E4D"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"I've worked here for such a long time"</w:t>
      </w:r>
    </w:p>
    <w:p w14:paraId="46B82CC8"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"Several close friends and family live nearby"</w:t>
      </w:r>
    </w:p>
    <w:p w14:paraId="229ABFF6"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Fit</w:t>
      </w:r>
    </w:p>
    <w:p w14:paraId="25C308E6"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"My job utilizes my skills and talents well"</w:t>
      </w:r>
    </w:p>
    <w:p w14:paraId="463932CD"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 xml:space="preserve">"The weather where </w:t>
      </w:r>
      <w:proofErr w:type="spellStart"/>
      <w:r w:rsidRPr="00225258">
        <w:rPr>
          <w:rFonts w:ascii="Arial" w:eastAsia="Times New Roman" w:hAnsi="Arial" w:cs="Arial"/>
          <w:color w:val="2B2B2B"/>
          <w:sz w:val="24"/>
          <w:szCs w:val="24"/>
        </w:rPr>
        <w:t>i</w:t>
      </w:r>
      <w:proofErr w:type="spellEnd"/>
      <w:r w:rsidRPr="00225258">
        <w:rPr>
          <w:rFonts w:ascii="Arial" w:eastAsia="Times New Roman" w:hAnsi="Arial" w:cs="Arial"/>
          <w:color w:val="2B2B2B"/>
          <w:sz w:val="24"/>
          <w:szCs w:val="24"/>
        </w:rPr>
        <w:t xml:space="preserve"> live is suitable for me"</w:t>
      </w:r>
    </w:p>
    <w:p w14:paraId="1B5EB4BF"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Sacrifice</w:t>
      </w:r>
    </w:p>
    <w:p w14:paraId="1B48C7CC"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"The retirement benefits provided by the organization are excellent"</w:t>
      </w:r>
    </w:p>
    <w:p w14:paraId="5225B0BB"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b/>
          <w:bCs/>
          <w:color w:val="00ADEF"/>
          <w:sz w:val="33"/>
          <w:szCs w:val="33"/>
        </w:rPr>
        <w:t>What are the four primary responses to negative events at work?</w:t>
      </w:r>
    </w:p>
    <w:p w14:paraId="0AF9C4B0"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b/>
          <w:bCs/>
          <w:i/>
          <w:iCs/>
          <w:color w:val="2B2B2B"/>
          <w:sz w:val="24"/>
          <w:szCs w:val="24"/>
          <w:u w:val="single"/>
        </w:rPr>
        <w:t>Exit</w:t>
      </w:r>
      <w:r w:rsidRPr="00225258">
        <w:rPr>
          <w:rFonts w:ascii="Arial" w:eastAsia="Times New Roman" w:hAnsi="Arial" w:cs="Arial"/>
          <w:color w:val="2B2B2B"/>
          <w:sz w:val="24"/>
          <w:szCs w:val="24"/>
        </w:rPr>
        <w:t>- active, destructive response by which an individual either ends or restricts organizational membership</w:t>
      </w:r>
    </w:p>
    <w:p w14:paraId="2AFB43BE"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b/>
          <w:bCs/>
          <w:i/>
          <w:iCs/>
          <w:color w:val="2B2B2B"/>
          <w:sz w:val="24"/>
          <w:szCs w:val="24"/>
          <w:u w:val="single"/>
        </w:rPr>
        <w:t>Voice</w:t>
      </w:r>
      <w:r w:rsidRPr="00225258">
        <w:rPr>
          <w:rFonts w:ascii="Arial" w:eastAsia="Times New Roman" w:hAnsi="Arial" w:cs="Arial"/>
          <w:color w:val="2B2B2B"/>
          <w:sz w:val="24"/>
          <w:szCs w:val="24"/>
        </w:rPr>
        <w:t>- active, constructive response in which individuals attempt to improve the situation</w:t>
      </w:r>
    </w:p>
    <w:p w14:paraId="0462A585"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b/>
          <w:bCs/>
          <w:i/>
          <w:iCs/>
          <w:color w:val="2B2B2B"/>
          <w:sz w:val="24"/>
          <w:szCs w:val="24"/>
          <w:u w:val="single"/>
        </w:rPr>
        <w:t>Loyalty</w:t>
      </w:r>
      <w:r w:rsidRPr="00225258">
        <w:rPr>
          <w:rFonts w:ascii="Arial" w:eastAsia="Times New Roman" w:hAnsi="Arial" w:cs="Arial"/>
          <w:color w:val="2B2B2B"/>
          <w:sz w:val="24"/>
          <w:szCs w:val="24"/>
        </w:rPr>
        <w:t>- a passive, constructive response that maintains public support for the situation while the individual privately hopes for improvement</w:t>
      </w:r>
    </w:p>
    <w:p w14:paraId="57749C75"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b/>
          <w:bCs/>
          <w:i/>
          <w:iCs/>
          <w:color w:val="2B2B2B"/>
          <w:sz w:val="24"/>
          <w:szCs w:val="24"/>
          <w:u w:val="single"/>
        </w:rPr>
        <w:t>Neglect</w:t>
      </w:r>
      <w:r w:rsidRPr="00225258">
        <w:rPr>
          <w:rFonts w:ascii="Arial" w:eastAsia="Times New Roman" w:hAnsi="Arial" w:cs="Arial"/>
          <w:b/>
          <w:bCs/>
          <w:color w:val="2B2B2B"/>
          <w:sz w:val="24"/>
          <w:szCs w:val="24"/>
        </w:rPr>
        <w:t>- </w:t>
      </w:r>
      <w:r w:rsidRPr="00225258">
        <w:rPr>
          <w:rFonts w:ascii="Arial" w:eastAsia="Times New Roman" w:hAnsi="Arial" w:cs="Arial"/>
          <w:color w:val="2B2B2B"/>
          <w:sz w:val="24"/>
          <w:szCs w:val="24"/>
        </w:rPr>
        <w:t>passive destructive response in which interest and effort in the job declines   </w:t>
      </w:r>
    </w:p>
    <w:p w14:paraId="2FA316BC"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Four types of employees</w:t>
      </w:r>
    </w:p>
    <w:p w14:paraId="1EAC0929"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lastRenderedPageBreak/>
        <w:t>-stars: high commitment, high performance</w:t>
      </w:r>
    </w:p>
    <w:p w14:paraId="48E81BB9"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-citizens: high commitment, low performance</w:t>
      </w:r>
    </w:p>
    <w:p w14:paraId="0B7C5A08"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-lone wolves: low commitment, high task performance</w:t>
      </w:r>
    </w:p>
    <w:p w14:paraId="3C96A5DF"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-apathetic: low commitment and task performance</w:t>
      </w:r>
    </w:p>
    <w:p w14:paraId="7A6621FE"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Psychological Withdrawal</w:t>
      </w:r>
    </w:p>
    <w:p w14:paraId="3B330024"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Actions that provide a mental escape from the work environment.</w:t>
      </w:r>
    </w:p>
    <w:p w14:paraId="2E992A17"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-"warm chair attrition": employees have essentially been lost even though their chairs remain occupied</w:t>
      </w:r>
    </w:p>
    <w:p w14:paraId="44F072FF"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Forms of psychological withdrawal (neglect)</w:t>
      </w:r>
    </w:p>
    <w:p w14:paraId="577874C8"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 xml:space="preserve">1. </w:t>
      </w:r>
      <w:proofErr w:type="gramStart"/>
      <w:r w:rsidRPr="00225258">
        <w:rPr>
          <w:rFonts w:ascii="Arial" w:eastAsia="Times New Roman" w:hAnsi="Arial" w:cs="Arial"/>
          <w:color w:val="2B2B2B"/>
          <w:sz w:val="24"/>
          <w:szCs w:val="24"/>
        </w:rPr>
        <w:t>daydreaming</w:t>
      </w:r>
      <w:proofErr w:type="gramEnd"/>
      <w:r w:rsidRPr="00225258">
        <w:rPr>
          <w:rFonts w:ascii="Arial" w:eastAsia="Times New Roman" w:hAnsi="Arial" w:cs="Arial"/>
          <w:color w:val="2B2B2B"/>
          <w:sz w:val="24"/>
          <w:szCs w:val="24"/>
        </w:rPr>
        <w:t>: distracted by random thoughts or concerns.</w:t>
      </w:r>
    </w:p>
    <w:p w14:paraId="4324F5D2"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 xml:space="preserve">2. </w:t>
      </w:r>
      <w:proofErr w:type="gramStart"/>
      <w:r w:rsidRPr="00225258">
        <w:rPr>
          <w:rFonts w:ascii="Arial" w:eastAsia="Times New Roman" w:hAnsi="Arial" w:cs="Arial"/>
          <w:color w:val="2B2B2B"/>
          <w:sz w:val="24"/>
          <w:szCs w:val="24"/>
        </w:rPr>
        <w:t>socializing</w:t>
      </w:r>
      <w:proofErr w:type="gramEnd"/>
      <w:r w:rsidRPr="00225258">
        <w:rPr>
          <w:rFonts w:ascii="Arial" w:eastAsia="Times New Roman" w:hAnsi="Arial" w:cs="Arial"/>
          <w:color w:val="2B2B2B"/>
          <w:sz w:val="24"/>
          <w:szCs w:val="24"/>
        </w:rPr>
        <w:t>: the verbal chatting about non-work topics</w:t>
      </w:r>
    </w:p>
    <w:p w14:paraId="7BF758F8"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3. looking busy: intentional desire on the part of employees to look like they're working, even when not performing work tasks.</w:t>
      </w:r>
    </w:p>
    <w:p w14:paraId="5B1D2092"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 xml:space="preserve">4. </w:t>
      </w:r>
      <w:proofErr w:type="gramStart"/>
      <w:r w:rsidRPr="00225258">
        <w:rPr>
          <w:rFonts w:ascii="Arial" w:eastAsia="Times New Roman" w:hAnsi="Arial" w:cs="Arial"/>
          <w:color w:val="2B2B2B"/>
          <w:sz w:val="24"/>
          <w:szCs w:val="24"/>
        </w:rPr>
        <w:t>moonlighting</w:t>
      </w:r>
      <w:proofErr w:type="gramEnd"/>
      <w:r w:rsidRPr="00225258">
        <w:rPr>
          <w:rFonts w:ascii="Arial" w:eastAsia="Times New Roman" w:hAnsi="Arial" w:cs="Arial"/>
          <w:color w:val="2B2B2B"/>
          <w:sz w:val="24"/>
          <w:szCs w:val="24"/>
        </w:rPr>
        <w:t>: use work time and resources to complete something other than their job duties, such as assignments for another job.</w:t>
      </w:r>
    </w:p>
    <w:p w14:paraId="07777242"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 xml:space="preserve">5. </w:t>
      </w:r>
      <w:proofErr w:type="spellStart"/>
      <w:proofErr w:type="gramStart"/>
      <w:r w:rsidRPr="00225258">
        <w:rPr>
          <w:rFonts w:ascii="Arial" w:eastAsia="Times New Roman" w:hAnsi="Arial" w:cs="Arial"/>
          <w:color w:val="2B2B2B"/>
          <w:sz w:val="24"/>
          <w:szCs w:val="24"/>
        </w:rPr>
        <w:t>cyberloafing</w:t>
      </w:r>
      <w:proofErr w:type="spellEnd"/>
      <w:proofErr w:type="gramEnd"/>
      <w:r w:rsidRPr="00225258">
        <w:rPr>
          <w:rFonts w:ascii="Arial" w:eastAsia="Times New Roman" w:hAnsi="Arial" w:cs="Arial"/>
          <w:color w:val="2B2B2B"/>
          <w:sz w:val="24"/>
          <w:szCs w:val="24"/>
        </w:rPr>
        <w:t xml:space="preserve">: using Internet. </w:t>
      </w:r>
      <w:proofErr w:type="gramStart"/>
      <w:r w:rsidRPr="00225258">
        <w:rPr>
          <w:rFonts w:ascii="Arial" w:eastAsia="Times New Roman" w:hAnsi="Arial" w:cs="Arial"/>
          <w:color w:val="2B2B2B"/>
          <w:sz w:val="24"/>
          <w:szCs w:val="24"/>
        </w:rPr>
        <w:t>email</w:t>
      </w:r>
      <w:proofErr w:type="gramEnd"/>
      <w:r w:rsidRPr="00225258">
        <w:rPr>
          <w:rFonts w:ascii="Arial" w:eastAsia="Times New Roman" w:hAnsi="Arial" w:cs="Arial"/>
          <w:color w:val="2B2B2B"/>
          <w:sz w:val="24"/>
          <w:szCs w:val="24"/>
        </w:rPr>
        <w:t xml:space="preserve"> and instant messaging access for personal enjoyment.</w:t>
      </w:r>
    </w:p>
    <w:p w14:paraId="0C671310"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Physical Withdrawal (Exit)</w:t>
      </w:r>
    </w:p>
    <w:p w14:paraId="6953126B"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-Actions that provide physical escape short-term or long-term from work</w:t>
      </w:r>
    </w:p>
    <w:p w14:paraId="32F68942"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-tardiness</w:t>
      </w:r>
    </w:p>
    <w:p w14:paraId="36FC8284"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-long breaks</w:t>
      </w:r>
    </w:p>
    <w:p w14:paraId="1027DE1E"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-missing meetings</w:t>
      </w:r>
    </w:p>
    <w:p w14:paraId="6480E868"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-absenteeism:</w:t>
      </w:r>
    </w:p>
    <w:p w14:paraId="4060D0DF"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-quitting</w:t>
      </w:r>
    </w:p>
    <w:p w14:paraId="5D39D4D9"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w:t>
      </w:r>
      <w:proofErr w:type="gramStart"/>
      <w:r w:rsidRPr="00225258">
        <w:rPr>
          <w:rFonts w:ascii="Arial" w:eastAsia="Times New Roman" w:hAnsi="Arial" w:cs="Arial"/>
          <w:color w:val="2B2B2B"/>
          <w:sz w:val="24"/>
          <w:szCs w:val="24"/>
        </w:rPr>
        <w:t>physically</w:t>
      </w:r>
      <w:proofErr w:type="gramEnd"/>
      <w:r w:rsidRPr="00225258">
        <w:rPr>
          <w:rFonts w:ascii="Arial" w:eastAsia="Times New Roman" w:hAnsi="Arial" w:cs="Arial"/>
          <w:color w:val="2B2B2B"/>
          <w:sz w:val="24"/>
          <w:szCs w:val="24"/>
        </w:rPr>
        <w:t xml:space="preserve"> checked out)</w:t>
      </w:r>
    </w:p>
    <w:p w14:paraId="0EA780DF"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 xml:space="preserve">Ryan is overheard saying, "I can't stand my job, so I do what I can to get by. Sometimes I'm absent, sometimes I socialize, </w:t>
      </w:r>
      <w:proofErr w:type="gramStart"/>
      <w:r w:rsidRPr="00225258">
        <w:rPr>
          <w:rFonts w:ascii="Arial" w:eastAsia="Times New Roman" w:hAnsi="Arial" w:cs="Arial"/>
          <w:color w:val="00ADEF"/>
          <w:sz w:val="33"/>
          <w:szCs w:val="33"/>
        </w:rPr>
        <w:t>sometimes</w:t>
      </w:r>
      <w:proofErr w:type="gramEnd"/>
      <w:r w:rsidRPr="00225258">
        <w:rPr>
          <w:rFonts w:ascii="Arial" w:eastAsia="Times New Roman" w:hAnsi="Arial" w:cs="Arial"/>
          <w:color w:val="00ADEF"/>
          <w:sz w:val="33"/>
          <w:szCs w:val="33"/>
        </w:rPr>
        <w:t xml:space="preserve"> I come in late. There's no real rhyme or reason to it; I just do whatever seems practical at the time." Ryan is summarizing the _______ model of withdrawal.</w:t>
      </w:r>
    </w:p>
    <w:p w14:paraId="4B079E0A"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independent</w:t>
      </w:r>
      <w:proofErr w:type="gramEnd"/>
      <w:r w:rsidRPr="00225258">
        <w:rPr>
          <w:rFonts w:ascii="Arial" w:eastAsia="Times New Roman" w:hAnsi="Arial" w:cs="Arial"/>
          <w:color w:val="2B2B2B"/>
          <w:sz w:val="24"/>
          <w:szCs w:val="24"/>
        </w:rPr>
        <w:t xml:space="preserve"> forms; argues that the various withdrawal behaviors are uncorrelated with one another, occur for different reasons, and fulfill different needs on the part of employees</w:t>
      </w:r>
    </w:p>
    <w:p w14:paraId="7E46B3DB" w14:textId="77777777" w:rsidR="00225258" w:rsidRPr="00225258" w:rsidRDefault="00225258" w:rsidP="00225258">
      <w:pPr>
        <w:shd w:val="clear" w:color="auto" w:fill="FFFFFF"/>
        <w:spacing w:after="0"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lastRenderedPageBreak/>
        <w:t xml:space="preserve">“I can’t handle being around my boss. I Hate to miss work, so I do what’s needed to avoid being absent. I figure if I socialize a bit and spend some time surfing the Web, I don’t need to ever be absent. But if </w:t>
      </w:r>
      <w:proofErr w:type="spellStart"/>
      <w:r w:rsidRPr="00225258">
        <w:rPr>
          <w:rFonts w:ascii="Arial" w:eastAsia="Times New Roman" w:hAnsi="Arial" w:cs="Arial"/>
          <w:color w:val="00ADEF"/>
          <w:sz w:val="33"/>
          <w:szCs w:val="33"/>
        </w:rPr>
        <w:t>Icouldn't’t</w:t>
      </w:r>
      <w:proofErr w:type="spellEnd"/>
      <w:r w:rsidRPr="00225258">
        <w:rPr>
          <w:rFonts w:ascii="Arial" w:eastAsia="Times New Roman" w:hAnsi="Arial" w:cs="Arial"/>
          <w:color w:val="00ADEF"/>
          <w:sz w:val="33"/>
          <w:szCs w:val="33"/>
        </w:rPr>
        <w:t xml:space="preserve"> do those things, I’d definitely have to stay </w:t>
      </w:r>
      <w:proofErr w:type="gramStart"/>
      <w:r w:rsidRPr="00225258">
        <w:rPr>
          <w:rFonts w:ascii="Arial" w:eastAsia="Times New Roman" w:hAnsi="Arial" w:cs="Arial"/>
          <w:color w:val="00ADEF"/>
          <w:sz w:val="33"/>
          <w:szCs w:val="33"/>
        </w:rPr>
        <w:t>home ..</w:t>
      </w:r>
      <w:proofErr w:type="gramEnd"/>
      <w:r w:rsidRPr="00225258">
        <w:rPr>
          <w:rFonts w:ascii="Arial" w:eastAsia="Times New Roman" w:hAnsi="Arial" w:cs="Arial"/>
          <w:color w:val="00ADEF"/>
          <w:sz w:val="33"/>
          <w:szCs w:val="33"/>
        </w:rPr>
        <w:t xml:space="preserve"> . </w:t>
      </w:r>
      <w:proofErr w:type="gramStart"/>
      <w:r w:rsidRPr="00225258">
        <w:rPr>
          <w:rFonts w:ascii="Arial" w:eastAsia="Times New Roman" w:hAnsi="Arial" w:cs="Arial"/>
          <w:color w:val="00ADEF"/>
          <w:sz w:val="33"/>
          <w:szCs w:val="33"/>
        </w:rPr>
        <w:t>a</w:t>
      </w:r>
      <w:proofErr w:type="gramEnd"/>
      <w:r w:rsidRPr="00225258">
        <w:rPr>
          <w:rFonts w:ascii="Arial" w:eastAsia="Times New Roman" w:hAnsi="Arial" w:cs="Arial"/>
          <w:color w:val="00ADEF"/>
          <w:sz w:val="33"/>
          <w:szCs w:val="33"/>
        </w:rPr>
        <w:t xml:space="preserve"> lot.”</w:t>
      </w:r>
    </w:p>
    <w:p w14:paraId="796ECAAC" w14:textId="77777777" w:rsidR="00225258" w:rsidRPr="00225258" w:rsidRDefault="00225258" w:rsidP="00225258">
      <w:pPr>
        <w:shd w:val="clear" w:color="auto" w:fill="FFFFFF"/>
        <w:spacing w:after="0" w:line="288" w:lineRule="atLeast"/>
        <w:textAlignment w:val="top"/>
        <w:rPr>
          <w:rFonts w:ascii="Arial" w:eastAsia="Times New Roman" w:hAnsi="Arial" w:cs="Arial"/>
          <w:color w:val="00ADEF"/>
          <w:sz w:val="33"/>
          <w:szCs w:val="33"/>
        </w:rPr>
      </w:pPr>
    </w:p>
    <w:p w14:paraId="2A621AE7"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What type of model?</w:t>
      </w:r>
    </w:p>
    <w:p w14:paraId="10AED17C"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 xml:space="preserve">Compensatory forms </w:t>
      </w:r>
      <w:proofErr w:type="spellStart"/>
      <w:r w:rsidRPr="00225258">
        <w:rPr>
          <w:rFonts w:ascii="Arial" w:eastAsia="Times New Roman" w:hAnsi="Arial" w:cs="Arial"/>
          <w:color w:val="2B2B2B"/>
          <w:sz w:val="24"/>
          <w:szCs w:val="24"/>
        </w:rPr>
        <w:t>model</w:t>
      </w:r>
      <w:proofErr w:type="gramStart"/>
      <w:r w:rsidRPr="00225258">
        <w:rPr>
          <w:rFonts w:ascii="Arial" w:eastAsia="Times New Roman" w:hAnsi="Arial" w:cs="Arial"/>
          <w:color w:val="2B2B2B"/>
          <w:sz w:val="24"/>
          <w:szCs w:val="24"/>
        </w:rPr>
        <w:t>;which</w:t>
      </w:r>
      <w:proofErr w:type="spellEnd"/>
      <w:proofErr w:type="gramEnd"/>
      <w:r w:rsidRPr="00225258">
        <w:rPr>
          <w:rFonts w:ascii="Arial" w:eastAsia="Times New Roman" w:hAnsi="Arial" w:cs="Arial"/>
          <w:color w:val="2B2B2B"/>
          <w:sz w:val="24"/>
          <w:szCs w:val="24"/>
        </w:rPr>
        <w:t xml:space="preserve"> argues that the various withdrawal behaviors negatively correlate with one another—that doing one means you're less likely to do another.</w:t>
      </w:r>
    </w:p>
    <w:p w14:paraId="1DA7330D" w14:textId="77777777" w:rsidR="00225258" w:rsidRPr="00225258" w:rsidRDefault="00225258" w:rsidP="00225258">
      <w:pPr>
        <w:shd w:val="clear" w:color="auto" w:fill="FFFFFF"/>
        <w:spacing w:after="0"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 xml:space="preserve">“I just don’t have any respect for </w:t>
      </w:r>
      <w:proofErr w:type="spellStart"/>
      <w:r w:rsidRPr="00225258">
        <w:rPr>
          <w:rFonts w:ascii="Arial" w:eastAsia="Times New Roman" w:hAnsi="Arial" w:cs="Arial"/>
          <w:color w:val="00ADEF"/>
          <w:sz w:val="33"/>
          <w:szCs w:val="33"/>
        </w:rPr>
        <w:t>myemployer</w:t>
      </w:r>
      <w:proofErr w:type="spellEnd"/>
      <w:r w:rsidRPr="00225258">
        <w:rPr>
          <w:rFonts w:ascii="Arial" w:eastAsia="Times New Roman" w:hAnsi="Arial" w:cs="Arial"/>
          <w:color w:val="00ADEF"/>
          <w:sz w:val="33"/>
          <w:szCs w:val="33"/>
        </w:rPr>
        <w:t xml:space="preserve"> anymore. In the beginning, I’d daydream a bit during work or socialize with my colleagues. As </w:t>
      </w:r>
      <w:proofErr w:type="spellStart"/>
      <w:r w:rsidRPr="00225258">
        <w:rPr>
          <w:rFonts w:ascii="Arial" w:eastAsia="Times New Roman" w:hAnsi="Arial" w:cs="Arial"/>
          <w:color w:val="00ADEF"/>
          <w:sz w:val="33"/>
          <w:szCs w:val="33"/>
        </w:rPr>
        <w:t>timewent</w:t>
      </w:r>
      <w:proofErr w:type="spellEnd"/>
      <w:r w:rsidRPr="00225258">
        <w:rPr>
          <w:rFonts w:ascii="Arial" w:eastAsia="Times New Roman" w:hAnsi="Arial" w:cs="Arial"/>
          <w:color w:val="00ADEF"/>
          <w:sz w:val="33"/>
          <w:szCs w:val="33"/>
        </w:rPr>
        <w:t xml:space="preserve"> on, I began coming in late or taking a long lunch. Lately I’ve been staying home </w:t>
      </w:r>
      <w:proofErr w:type="spellStart"/>
      <w:r w:rsidRPr="00225258">
        <w:rPr>
          <w:rFonts w:ascii="Arial" w:eastAsia="Times New Roman" w:hAnsi="Arial" w:cs="Arial"/>
          <w:color w:val="00ADEF"/>
          <w:sz w:val="33"/>
          <w:szCs w:val="33"/>
        </w:rPr>
        <w:t>altogether</w:t>
      </w:r>
      <w:proofErr w:type="gramStart"/>
      <w:r w:rsidRPr="00225258">
        <w:rPr>
          <w:rFonts w:ascii="Arial" w:eastAsia="Times New Roman" w:hAnsi="Arial" w:cs="Arial"/>
          <w:color w:val="00ADEF"/>
          <w:sz w:val="33"/>
          <w:szCs w:val="33"/>
        </w:rPr>
        <w:t>,and</w:t>
      </w:r>
      <w:proofErr w:type="spellEnd"/>
      <w:proofErr w:type="gramEnd"/>
      <w:r w:rsidRPr="00225258">
        <w:rPr>
          <w:rFonts w:ascii="Arial" w:eastAsia="Times New Roman" w:hAnsi="Arial" w:cs="Arial"/>
          <w:color w:val="00ADEF"/>
          <w:sz w:val="33"/>
          <w:szCs w:val="33"/>
        </w:rPr>
        <w:t xml:space="preserve"> I’m starting to think I should </w:t>
      </w:r>
      <w:proofErr w:type="spellStart"/>
      <w:r w:rsidRPr="00225258">
        <w:rPr>
          <w:rFonts w:ascii="Arial" w:eastAsia="Times New Roman" w:hAnsi="Arial" w:cs="Arial"/>
          <w:color w:val="00ADEF"/>
          <w:sz w:val="33"/>
          <w:szCs w:val="33"/>
        </w:rPr>
        <w:t>justquit</w:t>
      </w:r>
      <w:proofErr w:type="spellEnd"/>
      <w:r w:rsidRPr="00225258">
        <w:rPr>
          <w:rFonts w:ascii="Arial" w:eastAsia="Times New Roman" w:hAnsi="Arial" w:cs="Arial"/>
          <w:color w:val="00ADEF"/>
          <w:sz w:val="33"/>
          <w:szCs w:val="33"/>
        </w:rPr>
        <w:t xml:space="preserve"> my job and go somewhere else.”</w:t>
      </w:r>
    </w:p>
    <w:p w14:paraId="325E4B9F" w14:textId="77777777" w:rsidR="00225258" w:rsidRPr="00225258" w:rsidRDefault="00225258" w:rsidP="00225258">
      <w:pPr>
        <w:shd w:val="clear" w:color="auto" w:fill="FFFFFF"/>
        <w:spacing w:after="0" w:line="288" w:lineRule="atLeast"/>
        <w:textAlignment w:val="top"/>
        <w:rPr>
          <w:rFonts w:ascii="Arial" w:eastAsia="Times New Roman" w:hAnsi="Arial" w:cs="Arial"/>
          <w:color w:val="00ADEF"/>
          <w:sz w:val="33"/>
          <w:szCs w:val="33"/>
        </w:rPr>
      </w:pPr>
    </w:p>
    <w:p w14:paraId="6687DAB1"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What type of model?</w:t>
      </w:r>
    </w:p>
    <w:p w14:paraId="04DDA088"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Progression model; argues that the various withdrawal behaviors are uncorrelated with one another, occur for different reasons, and fulfill different needs on the part of employees</w:t>
      </w:r>
    </w:p>
    <w:p w14:paraId="456427EB"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Diversity of the workforce</w:t>
      </w:r>
    </w:p>
    <w:p w14:paraId="2E5C4A26"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the</w:t>
      </w:r>
      <w:proofErr w:type="gramEnd"/>
      <w:r w:rsidRPr="00225258">
        <w:rPr>
          <w:rFonts w:ascii="Arial" w:eastAsia="Times New Roman" w:hAnsi="Arial" w:cs="Arial"/>
          <w:color w:val="2B2B2B"/>
          <w:sz w:val="24"/>
          <w:szCs w:val="24"/>
        </w:rPr>
        <w:t xml:space="preserve"> percentage of minorities in the workforce is expected to rise</w:t>
      </w:r>
    </w:p>
    <w:p w14:paraId="25955D3D"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baby</w:t>
      </w:r>
      <w:proofErr w:type="gramEnd"/>
      <w:r w:rsidRPr="00225258">
        <w:rPr>
          <w:rFonts w:ascii="Arial" w:eastAsia="Times New Roman" w:hAnsi="Arial" w:cs="Arial"/>
          <w:color w:val="2B2B2B"/>
          <w:sz w:val="24"/>
          <w:szCs w:val="24"/>
        </w:rPr>
        <w:t xml:space="preserve"> boomers are expected to remain in the workforce longer than previous generations</w:t>
      </w:r>
    </w:p>
    <w:p w14:paraId="6E26A0EF"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p>
    <w:p w14:paraId="5AF8DE5E"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Psychological Contracts</w:t>
      </w:r>
    </w:p>
    <w:p w14:paraId="1877AB92"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 xml:space="preserve">- </w:t>
      </w:r>
      <w:proofErr w:type="gramStart"/>
      <w:r w:rsidRPr="00225258">
        <w:rPr>
          <w:rFonts w:ascii="Arial" w:eastAsia="Times New Roman" w:hAnsi="Arial" w:cs="Arial"/>
          <w:color w:val="2B2B2B"/>
          <w:sz w:val="24"/>
          <w:szCs w:val="24"/>
        </w:rPr>
        <w:t>an</w:t>
      </w:r>
      <w:proofErr w:type="gramEnd"/>
      <w:r w:rsidRPr="00225258">
        <w:rPr>
          <w:rFonts w:ascii="Arial" w:eastAsia="Times New Roman" w:hAnsi="Arial" w:cs="Arial"/>
          <w:color w:val="2B2B2B"/>
          <w:sz w:val="24"/>
          <w:szCs w:val="24"/>
        </w:rPr>
        <w:t xml:space="preserve"> </w:t>
      </w:r>
      <w:proofErr w:type="spellStart"/>
      <w:r w:rsidRPr="00225258">
        <w:rPr>
          <w:rFonts w:ascii="Arial" w:eastAsia="Times New Roman" w:hAnsi="Arial" w:cs="Arial"/>
          <w:color w:val="2B2B2B"/>
          <w:sz w:val="24"/>
          <w:szCs w:val="24"/>
        </w:rPr>
        <w:t>employees</w:t>
      </w:r>
      <w:proofErr w:type="spellEnd"/>
      <w:r w:rsidRPr="00225258">
        <w:rPr>
          <w:rFonts w:ascii="Arial" w:eastAsia="Times New Roman" w:hAnsi="Arial" w:cs="Arial"/>
          <w:color w:val="2B2B2B"/>
          <w:sz w:val="24"/>
          <w:szCs w:val="24"/>
        </w:rPr>
        <w:t xml:space="preserve"> perception of</w:t>
      </w:r>
    </w:p>
    <w:p w14:paraId="41FDB756"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-his or her exchange relationship with an organization</w:t>
      </w:r>
    </w:p>
    <w:p w14:paraId="3D6F3A08"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-outcomes the organization has promised to provide to the employee</w:t>
      </w:r>
    </w:p>
    <w:p w14:paraId="6F120BF0"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-contributions the employee is obligated to make to the organization</w:t>
      </w:r>
    </w:p>
    <w:p w14:paraId="2260D786"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proofErr w:type="gramStart"/>
      <w:r w:rsidRPr="00225258">
        <w:rPr>
          <w:rFonts w:ascii="Arial" w:eastAsia="Times New Roman" w:hAnsi="Arial" w:cs="Arial"/>
          <w:color w:val="00ADEF"/>
          <w:sz w:val="33"/>
          <w:szCs w:val="33"/>
        </w:rPr>
        <w:t>transactional</w:t>
      </w:r>
      <w:proofErr w:type="gramEnd"/>
      <w:r w:rsidRPr="00225258">
        <w:rPr>
          <w:rFonts w:ascii="Arial" w:eastAsia="Times New Roman" w:hAnsi="Arial" w:cs="Arial"/>
          <w:color w:val="00ADEF"/>
          <w:sz w:val="33"/>
          <w:szCs w:val="33"/>
        </w:rPr>
        <w:t xml:space="preserve"> contracts</w:t>
      </w:r>
    </w:p>
    <w:p w14:paraId="7838E15B" w14:textId="77777777" w:rsidR="00225258" w:rsidRPr="00225258" w:rsidRDefault="00225258" w:rsidP="00225258">
      <w:pPr>
        <w:numPr>
          <w:ilvl w:val="0"/>
          <w:numId w:val="1"/>
        </w:numPr>
        <w:shd w:val="clear" w:color="auto" w:fill="FFFFFF"/>
        <w:spacing w:after="0" w:line="336" w:lineRule="atLeast"/>
        <w:ind w:left="78"/>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lastRenderedPageBreak/>
        <w:t>based on a narrow set of specific monetary obligations </w:t>
      </w:r>
    </w:p>
    <w:p w14:paraId="392A4A4F" w14:textId="77777777" w:rsidR="00225258" w:rsidRPr="00225258" w:rsidRDefault="00225258" w:rsidP="00225258">
      <w:pPr>
        <w:numPr>
          <w:ilvl w:val="0"/>
          <w:numId w:val="1"/>
        </w:numPr>
        <w:shd w:val="clear" w:color="auto" w:fill="FFFFFF"/>
        <w:spacing w:after="0" w:line="336" w:lineRule="atLeast"/>
        <w:ind w:left="78"/>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(employee owes attendance, org owes pay and advancement opportunities)</w:t>
      </w:r>
    </w:p>
    <w:p w14:paraId="2671820E" w14:textId="77777777" w:rsidR="00225258" w:rsidRPr="00225258" w:rsidRDefault="00225258" w:rsidP="00225258">
      <w:pPr>
        <w:numPr>
          <w:ilvl w:val="0"/>
          <w:numId w:val="1"/>
        </w:numPr>
        <w:shd w:val="clear" w:color="auto" w:fill="FFFFFF"/>
        <w:spacing w:after="150" w:line="336" w:lineRule="atLeast"/>
        <w:ind w:left="78"/>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exchange based</w:t>
      </w:r>
    </w:p>
    <w:p w14:paraId="6B972641"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Relational Contracts</w:t>
      </w:r>
    </w:p>
    <w:p w14:paraId="20A37D48"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-long term</w:t>
      </w:r>
    </w:p>
    <w:p w14:paraId="3B09FBC3" w14:textId="77777777" w:rsidR="00225258" w:rsidRPr="00225258" w:rsidRDefault="00225258" w:rsidP="00225258">
      <w:pPr>
        <w:shd w:val="clear" w:color="auto" w:fill="FFFFFF"/>
        <w:spacing w:after="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-general and evolving</w:t>
      </w:r>
    </w:p>
    <w:p w14:paraId="090C420F"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r w:rsidRPr="00225258">
        <w:rPr>
          <w:rFonts w:ascii="Arial" w:eastAsia="Times New Roman" w:hAnsi="Arial" w:cs="Arial"/>
          <w:color w:val="2B2B2B"/>
          <w:sz w:val="24"/>
          <w:szCs w:val="24"/>
        </w:rPr>
        <w:t>-extensive and broad promises</w:t>
      </w:r>
    </w:p>
    <w:p w14:paraId="364EE13D" w14:textId="77777777" w:rsidR="00225258" w:rsidRPr="00225258" w:rsidRDefault="00225258" w:rsidP="00225258">
      <w:pPr>
        <w:shd w:val="clear" w:color="auto" w:fill="FFFFFF"/>
        <w:spacing w:after="98" w:line="288" w:lineRule="atLeast"/>
        <w:textAlignment w:val="top"/>
        <w:rPr>
          <w:rFonts w:ascii="Arial" w:eastAsia="Times New Roman" w:hAnsi="Arial" w:cs="Arial"/>
          <w:color w:val="00ADEF"/>
          <w:sz w:val="33"/>
          <w:szCs w:val="33"/>
        </w:rPr>
      </w:pPr>
      <w:r w:rsidRPr="00225258">
        <w:rPr>
          <w:rFonts w:ascii="Arial" w:eastAsia="Times New Roman" w:hAnsi="Arial" w:cs="Arial"/>
          <w:color w:val="00ADEF"/>
          <w:sz w:val="33"/>
          <w:szCs w:val="33"/>
        </w:rPr>
        <w:t>PERCEIVED ORGANIZATIONAL SUPPORT (POS)</w:t>
      </w:r>
    </w:p>
    <w:p w14:paraId="0B23A5F3" w14:textId="77777777" w:rsidR="00225258" w:rsidRPr="00225258" w:rsidRDefault="00225258" w:rsidP="00225258">
      <w:pPr>
        <w:shd w:val="clear" w:color="auto" w:fill="FFFFFF"/>
        <w:spacing w:after="150" w:line="336" w:lineRule="atLeast"/>
        <w:textAlignment w:val="top"/>
        <w:rPr>
          <w:rFonts w:ascii="Arial" w:eastAsia="Times New Roman" w:hAnsi="Arial" w:cs="Arial"/>
          <w:color w:val="2B2B2B"/>
          <w:sz w:val="24"/>
          <w:szCs w:val="24"/>
        </w:rPr>
      </w:pPr>
      <w:proofErr w:type="gramStart"/>
      <w:r w:rsidRPr="00225258">
        <w:rPr>
          <w:rFonts w:ascii="Arial" w:eastAsia="Times New Roman" w:hAnsi="Arial" w:cs="Arial"/>
          <w:color w:val="2B2B2B"/>
          <w:sz w:val="24"/>
          <w:szCs w:val="24"/>
        </w:rPr>
        <w:t>the</w:t>
      </w:r>
      <w:proofErr w:type="gramEnd"/>
      <w:r w:rsidRPr="00225258">
        <w:rPr>
          <w:rFonts w:ascii="Arial" w:eastAsia="Times New Roman" w:hAnsi="Arial" w:cs="Arial"/>
          <w:color w:val="2B2B2B"/>
          <w:sz w:val="24"/>
          <w:szCs w:val="24"/>
        </w:rPr>
        <w:t xml:space="preserve"> degree to which employees believe an organization values their contribution and cares about their well-being</w:t>
      </w:r>
    </w:p>
    <w:p w14:paraId="71A20502" w14:textId="77777777" w:rsidR="00B57496" w:rsidRDefault="00B57496">
      <w:bookmarkStart w:id="0" w:name="_GoBack"/>
      <w:bookmarkEnd w:id="0"/>
    </w:p>
    <w:sectPr w:rsidR="00B574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E5CC8"/>
    <w:multiLevelType w:val="multilevel"/>
    <w:tmpl w:val="4D5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58"/>
    <w:rsid w:val="00225258"/>
    <w:rsid w:val="00B5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2B13"/>
  <w15:chartTrackingRefBased/>
  <w15:docId w15:val="{6A19927A-C391-45A6-A68E-12EA2936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394453">
      <w:bodyDiv w:val="1"/>
      <w:marLeft w:val="0"/>
      <w:marRight w:val="0"/>
      <w:marTop w:val="0"/>
      <w:marBottom w:val="0"/>
      <w:divBdr>
        <w:top w:val="none" w:sz="0" w:space="0" w:color="auto"/>
        <w:left w:val="none" w:sz="0" w:space="0" w:color="auto"/>
        <w:bottom w:val="none" w:sz="0" w:space="0" w:color="auto"/>
        <w:right w:val="none" w:sz="0" w:space="0" w:color="auto"/>
      </w:divBdr>
      <w:divsChild>
        <w:div w:id="1415739018">
          <w:marLeft w:val="0"/>
          <w:marRight w:val="150"/>
          <w:marTop w:val="0"/>
          <w:marBottom w:val="150"/>
          <w:divBdr>
            <w:top w:val="single" w:sz="12" w:space="15" w:color="00ADEF"/>
            <w:left w:val="none" w:sz="0" w:space="0" w:color="auto"/>
            <w:bottom w:val="none" w:sz="0" w:space="0" w:color="auto"/>
            <w:right w:val="none" w:sz="0" w:space="0" w:color="auto"/>
          </w:divBdr>
          <w:divsChild>
            <w:div w:id="1634293495">
              <w:marLeft w:val="78"/>
              <w:marRight w:val="78"/>
              <w:marTop w:val="78"/>
              <w:marBottom w:val="98"/>
              <w:divBdr>
                <w:top w:val="none" w:sz="0" w:space="0" w:color="auto"/>
                <w:left w:val="none" w:sz="0" w:space="0" w:color="auto"/>
                <w:bottom w:val="none" w:sz="0" w:space="0" w:color="auto"/>
                <w:right w:val="none" w:sz="0" w:space="0" w:color="auto"/>
              </w:divBdr>
              <w:divsChild>
                <w:div w:id="1563523937">
                  <w:marLeft w:val="0"/>
                  <w:marRight w:val="0"/>
                  <w:marTop w:val="0"/>
                  <w:marBottom w:val="0"/>
                  <w:divBdr>
                    <w:top w:val="none" w:sz="0" w:space="0" w:color="auto"/>
                    <w:left w:val="none" w:sz="0" w:space="0" w:color="auto"/>
                    <w:bottom w:val="none" w:sz="0" w:space="0" w:color="auto"/>
                    <w:right w:val="none" w:sz="0" w:space="0" w:color="auto"/>
                  </w:divBdr>
                  <w:divsChild>
                    <w:div w:id="15760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062">
              <w:marLeft w:val="78"/>
              <w:marRight w:val="78"/>
              <w:marTop w:val="78"/>
              <w:marBottom w:val="78"/>
              <w:divBdr>
                <w:top w:val="none" w:sz="0" w:space="0" w:color="auto"/>
                <w:left w:val="none" w:sz="0" w:space="0" w:color="auto"/>
                <w:bottom w:val="none" w:sz="0" w:space="0" w:color="auto"/>
                <w:right w:val="none" w:sz="0" w:space="0" w:color="auto"/>
              </w:divBdr>
              <w:divsChild>
                <w:div w:id="2116556852">
                  <w:marLeft w:val="0"/>
                  <w:marRight w:val="0"/>
                  <w:marTop w:val="0"/>
                  <w:marBottom w:val="0"/>
                  <w:divBdr>
                    <w:top w:val="none" w:sz="0" w:space="0" w:color="auto"/>
                    <w:left w:val="none" w:sz="0" w:space="0" w:color="auto"/>
                    <w:bottom w:val="none" w:sz="0" w:space="0" w:color="auto"/>
                    <w:right w:val="none" w:sz="0" w:space="0" w:color="auto"/>
                  </w:divBdr>
                  <w:divsChild>
                    <w:div w:id="14832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20">
          <w:marLeft w:val="0"/>
          <w:marRight w:val="150"/>
          <w:marTop w:val="0"/>
          <w:marBottom w:val="150"/>
          <w:divBdr>
            <w:top w:val="single" w:sz="12" w:space="15" w:color="00ADEF"/>
            <w:left w:val="none" w:sz="0" w:space="0" w:color="auto"/>
            <w:bottom w:val="none" w:sz="0" w:space="0" w:color="auto"/>
            <w:right w:val="none" w:sz="0" w:space="0" w:color="auto"/>
          </w:divBdr>
          <w:divsChild>
            <w:div w:id="1022046458">
              <w:marLeft w:val="78"/>
              <w:marRight w:val="78"/>
              <w:marTop w:val="78"/>
              <w:marBottom w:val="98"/>
              <w:divBdr>
                <w:top w:val="none" w:sz="0" w:space="0" w:color="auto"/>
                <w:left w:val="none" w:sz="0" w:space="0" w:color="auto"/>
                <w:bottom w:val="none" w:sz="0" w:space="0" w:color="auto"/>
                <w:right w:val="none" w:sz="0" w:space="0" w:color="auto"/>
              </w:divBdr>
              <w:divsChild>
                <w:div w:id="1675376889">
                  <w:marLeft w:val="0"/>
                  <w:marRight w:val="0"/>
                  <w:marTop w:val="0"/>
                  <w:marBottom w:val="0"/>
                  <w:divBdr>
                    <w:top w:val="none" w:sz="0" w:space="0" w:color="auto"/>
                    <w:left w:val="none" w:sz="0" w:space="0" w:color="auto"/>
                    <w:bottom w:val="none" w:sz="0" w:space="0" w:color="auto"/>
                    <w:right w:val="none" w:sz="0" w:space="0" w:color="auto"/>
                  </w:divBdr>
                  <w:divsChild>
                    <w:div w:id="6506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91344">
              <w:marLeft w:val="78"/>
              <w:marRight w:val="78"/>
              <w:marTop w:val="78"/>
              <w:marBottom w:val="78"/>
              <w:divBdr>
                <w:top w:val="none" w:sz="0" w:space="0" w:color="auto"/>
                <w:left w:val="none" w:sz="0" w:space="0" w:color="auto"/>
                <w:bottom w:val="none" w:sz="0" w:space="0" w:color="auto"/>
                <w:right w:val="none" w:sz="0" w:space="0" w:color="auto"/>
              </w:divBdr>
              <w:divsChild>
                <w:div w:id="1328244463">
                  <w:marLeft w:val="0"/>
                  <w:marRight w:val="0"/>
                  <w:marTop w:val="0"/>
                  <w:marBottom w:val="0"/>
                  <w:divBdr>
                    <w:top w:val="none" w:sz="0" w:space="0" w:color="auto"/>
                    <w:left w:val="none" w:sz="0" w:space="0" w:color="auto"/>
                    <w:bottom w:val="none" w:sz="0" w:space="0" w:color="auto"/>
                    <w:right w:val="none" w:sz="0" w:space="0" w:color="auto"/>
                  </w:divBdr>
                  <w:divsChild>
                    <w:div w:id="21190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0104">
          <w:marLeft w:val="0"/>
          <w:marRight w:val="150"/>
          <w:marTop w:val="0"/>
          <w:marBottom w:val="1800"/>
          <w:divBdr>
            <w:top w:val="single" w:sz="12" w:space="15" w:color="00ADEF"/>
            <w:left w:val="none" w:sz="0" w:space="0" w:color="auto"/>
            <w:bottom w:val="none" w:sz="0" w:space="0" w:color="auto"/>
            <w:right w:val="none" w:sz="0" w:space="0" w:color="auto"/>
          </w:divBdr>
          <w:divsChild>
            <w:div w:id="1225991951">
              <w:marLeft w:val="78"/>
              <w:marRight w:val="78"/>
              <w:marTop w:val="78"/>
              <w:marBottom w:val="98"/>
              <w:divBdr>
                <w:top w:val="none" w:sz="0" w:space="0" w:color="auto"/>
                <w:left w:val="none" w:sz="0" w:space="0" w:color="auto"/>
                <w:bottom w:val="none" w:sz="0" w:space="0" w:color="auto"/>
                <w:right w:val="none" w:sz="0" w:space="0" w:color="auto"/>
              </w:divBdr>
              <w:divsChild>
                <w:div w:id="651713177">
                  <w:marLeft w:val="0"/>
                  <w:marRight w:val="0"/>
                  <w:marTop w:val="0"/>
                  <w:marBottom w:val="0"/>
                  <w:divBdr>
                    <w:top w:val="none" w:sz="0" w:space="0" w:color="auto"/>
                    <w:left w:val="none" w:sz="0" w:space="0" w:color="auto"/>
                    <w:bottom w:val="none" w:sz="0" w:space="0" w:color="auto"/>
                    <w:right w:val="none" w:sz="0" w:space="0" w:color="auto"/>
                  </w:divBdr>
                  <w:divsChild>
                    <w:div w:id="4967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6970">
              <w:marLeft w:val="78"/>
              <w:marRight w:val="78"/>
              <w:marTop w:val="78"/>
              <w:marBottom w:val="78"/>
              <w:divBdr>
                <w:top w:val="none" w:sz="0" w:space="0" w:color="auto"/>
                <w:left w:val="none" w:sz="0" w:space="0" w:color="auto"/>
                <w:bottom w:val="none" w:sz="0" w:space="0" w:color="auto"/>
                <w:right w:val="none" w:sz="0" w:space="0" w:color="auto"/>
              </w:divBdr>
              <w:divsChild>
                <w:div w:id="1697851575">
                  <w:marLeft w:val="0"/>
                  <w:marRight w:val="0"/>
                  <w:marTop w:val="0"/>
                  <w:marBottom w:val="0"/>
                  <w:divBdr>
                    <w:top w:val="none" w:sz="0" w:space="0" w:color="auto"/>
                    <w:left w:val="none" w:sz="0" w:space="0" w:color="auto"/>
                    <w:bottom w:val="none" w:sz="0" w:space="0" w:color="auto"/>
                    <w:right w:val="none" w:sz="0" w:space="0" w:color="auto"/>
                  </w:divBdr>
                  <w:divsChild>
                    <w:div w:id="199099865">
                      <w:marLeft w:val="0"/>
                      <w:marRight w:val="0"/>
                      <w:marTop w:val="0"/>
                      <w:marBottom w:val="0"/>
                      <w:divBdr>
                        <w:top w:val="none" w:sz="0" w:space="0" w:color="auto"/>
                        <w:left w:val="none" w:sz="0" w:space="0" w:color="auto"/>
                        <w:bottom w:val="none" w:sz="0" w:space="0" w:color="auto"/>
                        <w:right w:val="none" w:sz="0" w:space="0" w:color="auto"/>
                      </w:divBdr>
                      <w:divsChild>
                        <w:div w:id="194537379">
                          <w:marLeft w:val="0"/>
                          <w:marRight w:val="0"/>
                          <w:marTop w:val="0"/>
                          <w:marBottom w:val="0"/>
                          <w:divBdr>
                            <w:top w:val="none" w:sz="0" w:space="0" w:color="auto"/>
                            <w:left w:val="none" w:sz="0" w:space="0" w:color="auto"/>
                            <w:bottom w:val="none" w:sz="0" w:space="0" w:color="auto"/>
                            <w:right w:val="none" w:sz="0" w:space="0" w:color="auto"/>
                          </w:divBdr>
                        </w:div>
                        <w:div w:id="20294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72982">
          <w:marLeft w:val="0"/>
          <w:marRight w:val="150"/>
          <w:marTop w:val="0"/>
          <w:marBottom w:val="150"/>
          <w:divBdr>
            <w:top w:val="single" w:sz="12" w:space="15" w:color="00ADEF"/>
            <w:left w:val="none" w:sz="0" w:space="0" w:color="auto"/>
            <w:bottom w:val="none" w:sz="0" w:space="0" w:color="auto"/>
            <w:right w:val="none" w:sz="0" w:space="0" w:color="auto"/>
          </w:divBdr>
          <w:divsChild>
            <w:div w:id="1414818124">
              <w:marLeft w:val="78"/>
              <w:marRight w:val="78"/>
              <w:marTop w:val="78"/>
              <w:marBottom w:val="98"/>
              <w:divBdr>
                <w:top w:val="none" w:sz="0" w:space="0" w:color="auto"/>
                <w:left w:val="none" w:sz="0" w:space="0" w:color="auto"/>
                <w:bottom w:val="none" w:sz="0" w:space="0" w:color="auto"/>
                <w:right w:val="none" w:sz="0" w:space="0" w:color="auto"/>
              </w:divBdr>
              <w:divsChild>
                <w:div w:id="247471819">
                  <w:marLeft w:val="0"/>
                  <w:marRight w:val="0"/>
                  <w:marTop w:val="0"/>
                  <w:marBottom w:val="0"/>
                  <w:divBdr>
                    <w:top w:val="none" w:sz="0" w:space="0" w:color="auto"/>
                    <w:left w:val="none" w:sz="0" w:space="0" w:color="auto"/>
                    <w:bottom w:val="none" w:sz="0" w:space="0" w:color="auto"/>
                    <w:right w:val="none" w:sz="0" w:space="0" w:color="auto"/>
                  </w:divBdr>
                  <w:divsChild>
                    <w:div w:id="21011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899">
              <w:marLeft w:val="78"/>
              <w:marRight w:val="78"/>
              <w:marTop w:val="78"/>
              <w:marBottom w:val="78"/>
              <w:divBdr>
                <w:top w:val="none" w:sz="0" w:space="0" w:color="auto"/>
                <w:left w:val="none" w:sz="0" w:space="0" w:color="auto"/>
                <w:bottom w:val="none" w:sz="0" w:space="0" w:color="auto"/>
                <w:right w:val="none" w:sz="0" w:space="0" w:color="auto"/>
              </w:divBdr>
              <w:divsChild>
                <w:div w:id="603535502">
                  <w:marLeft w:val="0"/>
                  <w:marRight w:val="0"/>
                  <w:marTop w:val="0"/>
                  <w:marBottom w:val="0"/>
                  <w:divBdr>
                    <w:top w:val="none" w:sz="0" w:space="0" w:color="auto"/>
                    <w:left w:val="none" w:sz="0" w:space="0" w:color="auto"/>
                    <w:bottom w:val="none" w:sz="0" w:space="0" w:color="auto"/>
                    <w:right w:val="none" w:sz="0" w:space="0" w:color="auto"/>
                  </w:divBdr>
                  <w:divsChild>
                    <w:div w:id="566183875">
                      <w:marLeft w:val="0"/>
                      <w:marRight w:val="0"/>
                      <w:marTop w:val="0"/>
                      <w:marBottom w:val="0"/>
                      <w:divBdr>
                        <w:top w:val="none" w:sz="0" w:space="0" w:color="auto"/>
                        <w:left w:val="none" w:sz="0" w:space="0" w:color="auto"/>
                        <w:bottom w:val="none" w:sz="0" w:space="0" w:color="auto"/>
                        <w:right w:val="none" w:sz="0" w:space="0" w:color="auto"/>
                      </w:divBdr>
                      <w:divsChild>
                        <w:div w:id="868640558">
                          <w:marLeft w:val="0"/>
                          <w:marRight w:val="0"/>
                          <w:marTop w:val="0"/>
                          <w:marBottom w:val="0"/>
                          <w:divBdr>
                            <w:top w:val="none" w:sz="0" w:space="0" w:color="auto"/>
                            <w:left w:val="none" w:sz="0" w:space="0" w:color="auto"/>
                            <w:bottom w:val="none" w:sz="0" w:space="0" w:color="auto"/>
                            <w:right w:val="none" w:sz="0" w:space="0" w:color="auto"/>
                          </w:divBdr>
                        </w:div>
                        <w:div w:id="1790122516">
                          <w:marLeft w:val="0"/>
                          <w:marRight w:val="0"/>
                          <w:marTop w:val="0"/>
                          <w:marBottom w:val="0"/>
                          <w:divBdr>
                            <w:top w:val="none" w:sz="0" w:space="0" w:color="auto"/>
                            <w:left w:val="none" w:sz="0" w:space="0" w:color="auto"/>
                            <w:bottom w:val="none" w:sz="0" w:space="0" w:color="auto"/>
                            <w:right w:val="none" w:sz="0" w:space="0" w:color="auto"/>
                          </w:divBdr>
                        </w:div>
                        <w:div w:id="19288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51810">
          <w:marLeft w:val="0"/>
          <w:marRight w:val="150"/>
          <w:marTop w:val="0"/>
          <w:marBottom w:val="150"/>
          <w:divBdr>
            <w:top w:val="single" w:sz="12" w:space="15" w:color="00ADEF"/>
            <w:left w:val="none" w:sz="0" w:space="0" w:color="auto"/>
            <w:bottom w:val="none" w:sz="0" w:space="0" w:color="auto"/>
            <w:right w:val="none" w:sz="0" w:space="0" w:color="auto"/>
          </w:divBdr>
          <w:divsChild>
            <w:div w:id="908659350">
              <w:marLeft w:val="78"/>
              <w:marRight w:val="78"/>
              <w:marTop w:val="78"/>
              <w:marBottom w:val="98"/>
              <w:divBdr>
                <w:top w:val="none" w:sz="0" w:space="0" w:color="auto"/>
                <w:left w:val="none" w:sz="0" w:space="0" w:color="auto"/>
                <w:bottom w:val="none" w:sz="0" w:space="0" w:color="auto"/>
                <w:right w:val="none" w:sz="0" w:space="0" w:color="auto"/>
              </w:divBdr>
              <w:divsChild>
                <w:div w:id="3172127">
                  <w:marLeft w:val="0"/>
                  <w:marRight w:val="0"/>
                  <w:marTop w:val="0"/>
                  <w:marBottom w:val="0"/>
                  <w:divBdr>
                    <w:top w:val="none" w:sz="0" w:space="0" w:color="auto"/>
                    <w:left w:val="none" w:sz="0" w:space="0" w:color="auto"/>
                    <w:bottom w:val="none" w:sz="0" w:space="0" w:color="auto"/>
                    <w:right w:val="none" w:sz="0" w:space="0" w:color="auto"/>
                  </w:divBdr>
                  <w:divsChild>
                    <w:div w:id="15861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6747">
              <w:marLeft w:val="78"/>
              <w:marRight w:val="78"/>
              <w:marTop w:val="78"/>
              <w:marBottom w:val="78"/>
              <w:divBdr>
                <w:top w:val="none" w:sz="0" w:space="0" w:color="auto"/>
                <w:left w:val="none" w:sz="0" w:space="0" w:color="auto"/>
                <w:bottom w:val="none" w:sz="0" w:space="0" w:color="auto"/>
                <w:right w:val="none" w:sz="0" w:space="0" w:color="auto"/>
              </w:divBdr>
              <w:divsChild>
                <w:div w:id="495195251">
                  <w:marLeft w:val="0"/>
                  <w:marRight w:val="0"/>
                  <w:marTop w:val="0"/>
                  <w:marBottom w:val="0"/>
                  <w:divBdr>
                    <w:top w:val="none" w:sz="0" w:space="0" w:color="auto"/>
                    <w:left w:val="none" w:sz="0" w:space="0" w:color="auto"/>
                    <w:bottom w:val="none" w:sz="0" w:space="0" w:color="auto"/>
                    <w:right w:val="none" w:sz="0" w:space="0" w:color="auto"/>
                  </w:divBdr>
                  <w:divsChild>
                    <w:div w:id="93982395">
                      <w:marLeft w:val="0"/>
                      <w:marRight w:val="0"/>
                      <w:marTop w:val="0"/>
                      <w:marBottom w:val="0"/>
                      <w:divBdr>
                        <w:top w:val="none" w:sz="0" w:space="0" w:color="auto"/>
                        <w:left w:val="none" w:sz="0" w:space="0" w:color="auto"/>
                        <w:bottom w:val="none" w:sz="0" w:space="0" w:color="auto"/>
                        <w:right w:val="none" w:sz="0" w:space="0" w:color="auto"/>
                      </w:divBdr>
                      <w:divsChild>
                        <w:div w:id="656157234">
                          <w:marLeft w:val="0"/>
                          <w:marRight w:val="0"/>
                          <w:marTop w:val="0"/>
                          <w:marBottom w:val="0"/>
                          <w:divBdr>
                            <w:top w:val="none" w:sz="0" w:space="0" w:color="auto"/>
                            <w:left w:val="none" w:sz="0" w:space="0" w:color="auto"/>
                            <w:bottom w:val="none" w:sz="0" w:space="0" w:color="auto"/>
                            <w:right w:val="none" w:sz="0" w:space="0" w:color="auto"/>
                          </w:divBdr>
                        </w:div>
                        <w:div w:id="11292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576997">
          <w:marLeft w:val="0"/>
          <w:marRight w:val="150"/>
          <w:marTop w:val="0"/>
          <w:marBottom w:val="150"/>
          <w:divBdr>
            <w:top w:val="single" w:sz="12" w:space="15" w:color="00ADEF"/>
            <w:left w:val="none" w:sz="0" w:space="0" w:color="auto"/>
            <w:bottom w:val="none" w:sz="0" w:space="0" w:color="auto"/>
            <w:right w:val="none" w:sz="0" w:space="0" w:color="auto"/>
          </w:divBdr>
          <w:divsChild>
            <w:div w:id="2088961870">
              <w:marLeft w:val="78"/>
              <w:marRight w:val="78"/>
              <w:marTop w:val="78"/>
              <w:marBottom w:val="98"/>
              <w:divBdr>
                <w:top w:val="none" w:sz="0" w:space="0" w:color="auto"/>
                <w:left w:val="none" w:sz="0" w:space="0" w:color="auto"/>
                <w:bottom w:val="none" w:sz="0" w:space="0" w:color="auto"/>
                <w:right w:val="none" w:sz="0" w:space="0" w:color="auto"/>
              </w:divBdr>
              <w:divsChild>
                <w:div w:id="1660696736">
                  <w:marLeft w:val="0"/>
                  <w:marRight w:val="0"/>
                  <w:marTop w:val="0"/>
                  <w:marBottom w:val="0"/>
                  <w:divBdr>
                    <w:top w:val="none" w:sz="0" w:space="0" w:color="auto"/>
                    <w:left w:val="none" w:sz="0" w:space="0" w:color="auto"/>
                    <w:bottom w:val="none" w:sz="0" w:space="0" w:color="auto"/>
                    <w:right w:val="none" w:sz="0" w:space="0" w:color="auto"/>
                  </w:divBdr>
                  <w:divsChild>
                    <w:div w:id="3128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633">
              <w:marLeft w:val="78"/>
              <w:marRight w:val="78"/>
              <w:marTop w:val="78"/>
              <w:marBottom w:val="78"/>
              <w:divBdr>
                <w:top w:val="none" w:sz="0" w:space="0" w:color="auto"/>
                <w:left w:val="none" w:sz="0" w:space="0" w:color="auto"/>
                <w:bottom w:val="none" w:sz="0" w:space="0" w:color="auto"/>
                <w:right w:val="none" w:sz="0" w:space="0" w:color="auto"/>
              </w:divBdr>
              <w:divsChild>
                <w:div w:id="216597931">
                  <w:marLeft w:val="0"/>
                  <w:marRight w:val="0"/>
                  <w:marTop w:val="0"/>
                  <w:marBottom w:val="0"/>
                  <w:divBdr>
                    <w:top w:val="none" w:sz="0" w:space="0" w:color="auto"/>
                    <w:left w:val="none" w:sz="0" w:space="0" w:color="auto"/>
                    <w:bottom w:val="none" w:sz="0" w:space="0" w:color="auto"/>
                    <w:right w:val="none" w:sz="0" w:space="0" w:color="auto"/>
                  </w:divBdr>
                  <w:divsChild>
                    <w:div w:id="280888117">
                      <w:marLeft w:val="0"/>
                      <w:marRight w:val="0"/>
                      <w:marTop w:val="0"/>
                      <w:marBottom w:val="0"/>
                      <w:divBdr>
                        <w:top w:val="none" w:sz="0" w:space="0" w:color="auto"/>
                        <w:left w:val="none" w:sz="0" w:space="0" w:color="auto"/>
                        <w:bottom w:val="none" w:sz="0" w:space="0" w:color="auto"/>
                        <w:right w:val="none" w:sz="0" w:space="0" w:color="auto"/>
                      </w:divBdr>
                      <w:divsChild>
                        <w:div w:id="1231114459">
                          <w:marLeft w:val="0"/>
                          <w:marRight w:val="0"/>
                          <w:marTop w:val="0"/>
                          <w:marBottom w:val="0"/>
                          <w:divBdr>
                            <w:top w:val="none" w:sz="0" w:space="0" w:color="auto"/>
                            <w:left w:val="none" w:sz="0" w:space="0" w:color="auto"/>
                            <w:bottom w:val="none" w:sz="0" w:space="0" w:color="auto"/>
                            <w:right w:val="none" w:sz="0" w:space="0" w:color="auto"/>
                          </w:divBdr>
                        </w:div>
                        <w:div w:id="37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27995">
          <w:marLeft w:val="0"/>
          <w:marRight w:val="150"/>
          <w:marTop w:val="0"/>
          <w:marBottom w:val="150"/>
          <w:divBdr>
            <w:top w:val="single" w:sz="12" w:space="15" w:color="00ADEF"/>
            <w:left w:val="none" w:sz="0" w:space="0" w:color="auto"/>
            <w:bottom w:val="none" w:sz="0" w:space="0" w:color="auto"/>
            <w:right w:val="none" w:sz="0" w:space="0" w:color="auto"/>
          </w:divBdr>
          <w:divsChild>
            <w:div w:id="2057848641">
              <w:marLeft w:val="78"/>
              <w:marRight w:val="78"/>
              <w:marTop w:val="78"/>
              <w:marBottom w:val="98"/>
              <w:divBdr>
                <w:top w:val="none" w:sz="0" w:space="0" w:color="auto"/>
                <w:left w:val="none" w:sz="0" w:space="0" w:color="auto"/>
                <w:bottom w:val="none" w:sz="0" w:space="0" w:color="auto"/>
                <w:right w:val="none" w:sz="0" w:space="0" w:color="auto"/>
              </w:divBdr>
              <w:divsChild>
                <w:div w:id="2129472411">
                  <w:marLeft w:val="0"/>
                  <w:marRight w:val="0"/>
                  <w:marTop w:val="0"/>
                  <w:marBottom w:val="0"/>
                  <w:divBdr>
                    <w:top w:val="none" w:sz="0" w:space="0" w:color="auto"/>
                    <w:left w:val="none" w:sz="0" w:space="0" w:color="auto"/>
                    <w:bottom w:val="none" w:sz="0" w:space="0" w:color="auto"/>
                    <w:right w:val="none" w:sz="0" w:space="0" w:color="auto"/>
                  </w:divBdr>
                  <w:divsChild>
                    <w:div w:id="20447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2018">
              <w:marLeft w:val="78"/>
              <w:marRight w:val="78"/>
              <w:marTop w:val="78"/>
              <w:marBottom w:val="78"/>
              <w:divBdr>
                <w:top w:val="none" w:sz="0" w:space="0" w:color="auto"/>
                <w:left w:val="none" w:sz="0" w:space="0" w:color="auto"/>
                <w:bottom w:val="none" w:sz="0" w:space="0" w:color="auto"/>
                <w:right w:val="none" w:sz="0" w:space="0" w:color="auto"/>
              </w:divBdr>
              <w:divsChild>
                <w:div w:id="1973439316">
                  <w:marLeft w:val="0"/>
                  <w:marRight w:val="0"/>
                  <w:marTop w:val="0"/>
                  <w:marBottom w:val="0"/>
                  <w:divBdr>
                    <w:top w:val="none" w:sz="0" w:space="0" w:color="auto"/>
                    <w:left w:val="none" w:sz="0" w:space="0" w:color="auto"/>
                    <w:bottom w:val="none" w:sz="0" w:space="0" w:color="auto"/>
                    <w:right w:val="none" w:sz="0" w:space="0" w:color="auto"/>
                  </w:divBdr>
                  <w:divsChild>
                    <w:div w:id="1788547997">
                      <w:marLeft w:val="0"/>
                      <w:marRight w:val="0"/>
                      <w:marTop w:val="0"/>
                      <w:marBottom w:val="0"/>
                      <w:divBdr>
                        <w:top w:val="none" w:sz="0" w:space="0" w:color="auto"/>
                        <w:left w:val="none" w:sz="0" w:space="0" w:color="auto"/>
                        <w:bottom w:val="none" w:sz="0" w:space="0" w:color="auto"/>
                        <w:right w:val="none" w:sz="0" w:space="0" w:color="auto"/>
                      </w:divBdr>
                      <w:divsChild>
                        <w:div w:id="4542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234281">
          <w:marLeft w:val="0"/>
          <w:marRight w:val="150"/>
          <w:marTop w:val="0"/>
          <w:marBottom w:val="150"/>
          <w:divBdr>
            <w:top w:val="single" w:sz="12" w:space="15" w:color="00ADEF"/>
            <w:left w:val="none" w:sz="0" w:space="0" w:color="auto"/>
            <w:bottom w:val="none" w:sz="0" w:space="0" w:color="auto"/>
            <w:right w:val="none" w:sz="0" w:space="0" w:color="auto"/>
          </w:divBdr>
          <w:divsChild>
            <w:div w:id="1757942671">
              <w:marLeft w:val="78"/>
              <w:marRight w:val="78"/>
              <w:marTop w:val="78"/>
              <w:marBottom w:val="98"/>
              <w:divBdr>
                <w:top w:val="none" w:sz="0" w:space="0" w:color="auto"/>
                <w:left w:val="none" w:sz="0" w:space="0" w:color="auto"/>
                <w:bottom w:val="none" w:sz="0" w:space="0" w:color="auto"/>
                <w:right w:val="none" w:sz="0" w:space="0" w:color="auto"/>
              </w:divBdr>
              <w:divsChild>
                <w:div w:id="1252080080">
                  <w:marLeft w:val="0"/>
                  <w:marRight w:val="0"/>
                  <w:marTop w:val="0"/>
                  <w:marBottom w:val="0"/>
                  <w:divBdr>
                    <w:top w:val="none" w:sz="0" w:space="0" w:color="auto"/>
                    <w:left w:val="none" w:sz="0" w:space="0" w:color="auto"/>
                    <w:bottom w:val="none" w:sz="0" w:space="0" w:color="auto"/>
                    <w:right w:val="none" w:sz="0" w:space="0" w:color="auto"/>
                  </w:divBdr>
                  <w:divsChild>
                    <w:div w:id="15127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018">
              <w:marLeft w:val="78"/>
              <w:marRight w:val="78"/>
              <w:marTop w:val="78"/>
              <w:marBottom w:val="78"/>
              <w:divBdr>
                <w:top w:val="none" w:sz="0" w:space="0" w:color="auto"/>
                <w:left w:val="none" w:sz="0" w:space="0" w:color="auto"/>
                <w:bottom w:val="none" w:sz="0" w:space="0" w:color="auto"/>
                <w:right w:val="none" w:sz="0" w:space="0" w:color="auto"/>
              </w:divBdr>
              <w:divsChild>
                <w:div w:id="1660573606">
                  <w:marLeft w:val="0"/>
                  <w:marRight w:val="0"/>
                  <w:marTop w:val="0"/>
                  <w:marBottom w:val="0"/>
                  <w:divBdr>
                    <w:top w:val="none" w:sz="0" w:space="0" w:color="auto"/>
                    <w:left w:val="none" w:sz="0" w:space="0" w:color="auto"/>
                    <w:bottom w:val="none" w:sz="0" w:space="0" w:color="auto"/>
                    <w:right w:val="none" w:sz="0" w:space="0" w:color="auto"/>
                  </w:divBdr>
                  <w:divsChild>
                    <w:div w:id="15562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6796">
          <w:marLeft w:val="0"/>
          <w:marRight w:val="150"/>
          <w:marTop w:val="0"/>
          <w:marBottom w:val="150"/>
          <w:divBdr>
            <w:top w:val="single" w:sz="12" w:space="15" w:color="00ADEF"/>
            <w:left w:val="none" w:sz="0" w:space="0" w:color="auto"/>
            <w:bottom w:val="none" w:sz="0" w:space="0" w:color="auto"/>
            <w:right w:val="none" w:sz="0" w:space="0" w:color="auto"/>
          </w:divBdr>
          <w:divsChild>
            <w:div w:id="757139675">
              <w:marLeft w:val="78"/>
              <w:marRight w:val="78"/>
              <w:marTop w:val="78"/>
              <w:marBottom w:val="98"/>
              <w:divBdr>
                <w:top w:val="none" w:sz="0" w:space="0" w:color="auto"/>
                <w:left w:val="none" w:sz="0" w:space="0" w:color="auto"/>
                <w:bottom w:val="none" w:sz="0" w:space="0" w:color="auto"/>
                <w:right w:val="none" w:sz="0" w:space="0" w:color="auto"/>
              </w:divBdr>
              <w:divsChild>
                <w:div w:id="1941523619">
                  <w:marLeft w:val="0"/>
                  <w:marRight w:val="0"/>
                  <w:marTop w:val="0"/>
                  <w:marBottom w:val="0"/>
                  <w:divBdr>
                    <w:top w:val="none" w:sz="0" w:space="0" w:color="auto"/>
                    <w:left w:val="none" w:sz="0" w:space="0" w:color="auto"/>
                    <w:bottom w:val="none" w:sz="0" w:space="0" w:color="auto"/>
                    <w:right w:val="none" w:sz="0" w:space="0" w:color="auto"/>
                  </w:divBdr>
                  <w:divsChild>
                    <w:div w:id="10434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0510">
              <w:marLeft w:val="78"/>
              <w:marRight w:val="78"/>
              <w:marTop w:val="78"/>
              <w:marBottom w:val="78"/>
              <w:divBdr>
                <w:top w:val="none" w:sz="0" w:space="0" w:color="auto"/>
                <w:left w:val="none" w:sz="0" w:space="0" w:color="auto"/>
                <w:bottom w:val="none" w:sz="0" w:space="0" w:color="auto"/>
                <w:right w:val="none" w:sz="0" w:space="0" w:color="auto"/>
              </w:divBdr>
              <w:divsChild>
                <w:div w:id="2099523888">
                  <w:marLeft w:val="0"/>
                  <w:marRight w:val="0"/>
                  <w:marTop w:val="0"/>
                  <w:marBottom w:val="0"/>
                  <w:divBdr>
                    <w:top w:val="none" w:sz="0" w:space="0" w:color="auto"/>
                    <w:left w:val="none" w:sz="0" w:space="0" w:color="auto"/>
                    <w:bottom w:val="none" w:sz="0" w:space="0" w:color="auto"/>
                    <w:right w:val="none" w:sz="0" w:space="0" w:color="auto"/>
                  </w:divBdr>
                  <w:divsChild>
                    <w:div w:id="945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07359">
          <w:marLeft w:val="0"/>
          <w:marRight w:val="150"/>
          <w:marTop w:val="0"/>
          <w:marBottom w:val="150"/>
          <w:divBdr>
            <w:top w:val="single" w:sz="12" w:space="15" w:color="00ADEF"/>
            <w:left w:val="none" w:sz="0" w:space="0" w:color="auto"/>
            <w:bottom w:val="none" w:sz="0" w:space="0" w:color="auto"/>
            <w:right w:val="none" w:sz="0" w:space="0" w:color="auto"/>
          </w:divBdr>
          <w:divsChild>
            <w:div w:id="851990199">
              <w:marLeft w:val="78"/>
              <w:marRight w:val="78"/>
              <w:marTop w:val="78"/>
              <w:marBottom w:val="98"/>
              <w:divBdr>
                <w:top w:val="none" w:sz="0" w:space="0" w:color="auto"/>
                <w:left w:val="none" w:sz="0" w:space="0" w:color="auto"/>
                <w:bottom w:val="none" w:sz="0" w:space="0" w:color="auto"/>
                <w:right w:val="none" w:sz="0" w:space="0" w:color="auto"/>
              </w:divBdr>
              <w:divsChild>
                <w:div w:id="2074280404">
                  <w:marLeft w:val="0"/>
                  <w:marRight w:val="0"/>
                  <w:marTop w:val="0"/>
                  <w:marBottom w:val="0"/>
                  <w:divBdr>
                    <w:top w:val="none" w:sz="0" w:space="0" w:color="auto"/>
                    <w:left w:val="none" w:sz="0" w:space="0" w:color="auto"/>
                    <w:bottom w:val="none" w:sz="0" w:space="0" w:color="auto"/>
                    <w:right w:val="none" w:sz="0" w:space="0" w:color="auto"/>
                  </w:divBdr>
                  <w:divsChild>
                    <w:div w:id="9316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4614">
              <w:marLeft w:val="78"/>
              <w:marRight w:val="78"/>
              <w:marTop w:val="78"/>
              <w:marBottom w:val="78"/>
              <w:divBdr>
                <w:top w:val="none" w:sz="0" w:space="0" w:color="auto"/>
                <w:left w:val="none" w:sz="0" w:space="0" w:color="auto"/>
                <w:bottom w:val="none" w:sz="0" w:space="0" w:color="auto"/>
                <w:right w:val="none" w:sz="0" w:space="0" w:color="auto"/>
              </w:divBdr>
              <w:divsChild>
                <w:div w:id="1762489186">
                  <w:marLeft w:val="0"/>
                  <w:marRight w:val="0"/>
                  <w:marTop w:val="0"/>
                  <w:marBottom w:val="0"/>
                  <w:divBdr>
                    <w:top w:val="none" w:sz="0" w:space="0" w:color="auto"/>
                    <w:left w:val="none" w:sz="0" w:space="0" w:color="auto"/>
                    <w:bottom w:val="none" w:sz="0" w:space="0" w:color="auto"/>
                    <w:right w:val="none" w:sz="0" w:space="0" w:color="auto"/>
                  </w:divBdr>
                  <w:divsChild>
                    <w:div w:id="15097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6570">
          <w:marLeft w:val="0"/>
          <w:marRight w:val="150"/>
          <w:marTop w:val="0"/>
          <w:marBottom w:val="150"/>
          <w:divBdr>
            <w:top w:val="single" w:sz="12" w:space="15" w:color="00ADEF"/>
            <w:left w:val="none" w:sz="0" w:space="0" w:color="auto"/>
            <w:bottom w:val="none" w:sz="0" w:space="0" w:color="auto"/>
            <w:right w:val="none" w:sz="0" w:space="0" w:color="auto"/>
          </w:divBdr>
          <w:divsChild>
            <w:div w:id="9993704">
              <w:marLeft w:val="78"/>
              <w:marRight w:val="78"/>
              <w:marTop w:val="78"/>
              <w:marBottom w:val="98"/>
              <w:divBdr>
                <w:top w:val="none" w:sz="0" w:space="0" w:color="auto"/>
                <w:left w:val="none" w:sz="0" w:space="0" w:color="auto"/>
                <w:bottom w:val="none" w:sz="0" w:space="0" w:color="auto"/>
                <w:right w:val="none" w:sz="0" w:space="0" w:color="auto"/>
              </w:divBdr>
              <w:divsChild>
                <w:div w:id="532036919">
                  <w:marLeft w:val="0"/>
                  <w:marRight w:val="0"/>
                  <w:marTop w:val="0"/>
                  <w:marBottom w:val="0"/>
                  <w:divBdr>
                    <w:top w:val="none" w:sz="0" w:space="0" w:color="auto"/>
                    <w:left w:val="none" w:sz="0" w:space="0" w:color="auto"/>
                    <w:bottom w:val="none" w:sz="0" w:space="0" w:color="auto"/>
                    <w:right w:val="none" w:sz="0" w:space="0" w:color="auto"/>
                  </w:divBdr>
                  <w:divsChild>
                    <w:div w:id="18293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9963">
              <w:marLeft w:val="78"/>
              <w:marRight w:val="78"/>
              <w:marTop w:val="78"/>
              <w:marBottom w:val="78"/>
              <w:divBdr>
                <w:top w:val="none" w:sz="0" w:space="0" w:color="auto"/>
                <w:left w:val="none" w:sz="0" w:space="0" w:color="auto"/>
                <w:bottom w:val="none" w:sz="0" w:space="0" w:color="auto"/>
                <w:right w:val="none" w:sz="0" w:space="0" w:color="auto"/>
              </w:divBdr>
              <w:divsChild>
                <w:div w:id="1619948193">
                  <w:marLeft w:val="0"/>
                  <w:marRight w:val="0"/>
                  <w:marTop w:val="0"/>
                  <w:marBottom w:val="0"/>
                  <w:divBdr>
                    <w:top w:val="none" w:sz="0" w:space="0" w:color="auto"/>
                    <w:left w:val="none" w:sz="0" w:space="0" w:color="auto"/>
                    <w:bottom w:val="none" w:sz="0" w:space="0" w:color="auto"/>
                    <w:right w:val="none" w:sz="0" w:space="0" w:color="auto"/>
                  </w:divBdr>
                  <w:divsChild>
                    <w:div w:id="1109859970">
                      <w:marLeft w:val="0"/>
                      <w:marRight w:val="0"/>
                      <w:marTop w:val="0"/>
                      <w:marBottom w:val="0"/>
                      <w:divBdr>
                        <w:top w:val="none" w:sz="0" w:space="0" w:color="auto"/>
                        <w:left w:val="none" w:sz="0" w:space="0" w:color="auto"/>
                        <w:bottom w:val="none" w:sz="0" w:space="0" w:color="auto"/>
                        <w:right w:val="none" w:sz="0" w:space="0" w:color="auto"/>
                      </w:divBdr>
                      <w:divsChild>
                        <w:div w:id="17190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7850">
          <w:marLeft w:val="0"/>
          <w:marRight w:val="150"/>
          <w:marTop w:val="0"/>
          <w:marBottom w:val="150"/>
          <w:divBdr>
            <w:top w:val="single" w:sz="12" w:space="15" w:color="00ADEF"/>
            <w:left w:val="none" w:sz="0" w:space="0" w:color="auto"/>
            <w:bottom w:val="none" w:sz="0" w:space="0" w:color="auto"/>
            <w:right w:val="none" w:sz="0" w:space="0" w:color="auto"/>
          </w:divBdr>
          <w:divsChild>
            <w:div w:id="1295599828">
              <w:marLeft w:val="78"/>
              <w:marRight w:val="78"/>
              <w:marTop w:val="78"/>
              <w:marBottom w:val="98"/>
              <w:divBdr>
                <w:top w:val="none" w:sz="0" w:space="0" w:color="auto"/>
                <w:left w:val="none" w:sz="0" w:space="0" w:color="auto"/>
                <w:bottom w:val="none" w:sz="0" w:space="0" w:color="auto"/>
                <w:right w:val="none" w:sz="0" w:space="0" w:color="auto"/>
              </w:divBdr>
              <w:divsChild>
                <w:div w:id="310912552">
                  <w:marLeft w:val="0"/>
                  <w:marRight w:val="0"/>
                  <w:marTop w:val="0"/>
                  <w:marBottom w:val="0"/>
                  <w:divBdr>
                    <w:top w:val="none" w:sz="0" w:space="0" w:color="auto"/>
                    <w:left w:val="none" w:sz="0" w:space="0" w:color="auto"/>
                    <w:bottom w:val="none" w:sz="0" w:space="0" w:color="auto"/>
                    <w:right w:val="none" w:sz="0" w:space="0" w:color="auto"/>
                  </w:divBdr>
                  <w:divsChild>
                    <w:div w:id="627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5609">
              <w:marLeft w:val="78"/>
              <w:marRight w:val="78"/>
              <w:marTop w:val="78"/>
              <w:marBottom w:val="78"/>
              <w:divBdr>
                <w:top w:val="none" w:sz="0" w:space="0" w:color="auto"/>
                <w:left w:val="none" w:sz="0" w:space="0" w:color="auto"/>
                <w:bottom w:val="none" w:sz="0" w:space="0" w:color="auto"/>
                <w:right w:val="none" w:sz="0" w:space="0" w:color="auto"/>
              </w:divBdr>
              <w:divsChild>
                <w:div w:id="1059014990">
                  <w:marLeft w:val="0"/>
                  <w:marRight w:val="0"/>
                  <w:marTop w:val="0"/>
                  <w:marBottom w:val="0"/>
                  <w:divBdr>
                    <w:top w:val="none" w:sz="0" w:space="0" w:color="auto"/>
                    <w:left w:val="none" w:sz="0" w:space="0" w:color="auto"/>
                    <w:bottom w:val="none" w:sz="0" w:space="0" w:color="auto"/>
                    <w:right w:val="none" w:sz="0" w:space="0" w:color="auto"/>
                  </w:divBdr>
                  <w:divsChild>
                    <w:div w:id="1162740791">
                      <w:marLeft w:val="0"/>
                      <w:marRight w:val="0"/>
                      <w:marTop w:val="0"/>
                      <w:marBottom w:val="0"/>
                      <w:divBdr>
                        <w:top w:val="none" w:sz="0" w:space="0" w:color="auto"/>
                        <w:left w:val="none" w:sz="0" w:space="0" w:color="auto"/>
                        <w:bottom w:val="none" w:sz="0" w:space="0" w:color="auto"/>
                        <w:right w:val="none" w:sz="0" w:space="0" w:color="auto"/>
                      </w:divBdr>
                      <w:divsChild>
                        <w:div w:id="2070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138385">
          <w:marLeft w:val="0"/>
          <w:marRight w:val="150"/>
          <w:marTop w:val="0"/>
          <w:marBottom w:val="150"/>
          <w:divBdr>
            <w:top w:val="single" w:sz="12" w:space="15" w:color="00ADEF"/>
            <w:left w:val="none" w:sz="0" w:space="0" w:color="auto"/>
            <w:bottom w:val="none" w:sz="0" w:space="0" w:color="auto"/>
            <w:right w:val="none" w:sz="0" w:space="0" w:color="auto"/>
          </w:divBdr>
          <w:divsChild>
            <w:div w:id="834953992">
              <w:marLeft w:val="78"/>
              <w:marRight w:val="78"/>
              <w:marTop w:val="78"/>
              <w:marBottom w:val="98"/>
              <w:divBdr>
                <w:top w:val="none" w:sz="0" w:space="0" w:color="auto"/>
                <w:left w:val="none" w:sz="0" w:space="0" w:color="auto"/>
                <w:bottom w:val="none" w:sz="0" w:space="0" w:color="auto"/>
                <w:right w:val="none" w:sz="0" w:space="0" w:color="auto"/>
              </w:divBdr>
              <w:divsChild>
                <w:div w:id="1998878629">
                  <w:marLeft w:val="0"/>
                  <w:marRight w:val="0"/>
                  <w:marTop w:val="0"/>
                  <w:marBottom w:val="0"/>
                  <w:divBdr>
                    <w:top w:val="none" w:sz="0" w:space="0" w:color="auto"/>
                    <w:left w:val="none" w:sz="0" w:space="0" w:color="auto"/>
                    <w:bottom w:val="none" w:sz="0" w:space="0" w:color="auto"/>
                    <w:right w:val="none" w:sz="0" w:space="0" w:color="auto"/>
                  </w:divBdr>
                  <w:divsChild>
                    <w:div w:id="9759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162">
              <w:marLeft w:val="78"/>
              <w:marRight w:val="78"/>
              <w:marTop w:val="78"/>
              <w:marBottom w:val="78"/>
              <w:divBdr>
                <w:top w:val="none" w:sz="0" w:space="0" w:color="auto"/>
                <w:left w:val="none" w:sz="0" w:space="0" w:color="auto"/>
                <w:bottom w:val="none" w:sz="0" w:space="0" w:color="auto"/>
                <w:right w:val="none" w:sz="0" w:space="0" w:color="auto"/>
              </w:divBdr>
              <w:divsChild>
                <w:div w:id="329187584">
                  <w:marLeft w:val="0"/>
                  <w:marRight w:val="0"/>
                  <w:marTop w:val="0"/>
                  <w:marBottom w:val="0"/>
                  <w:divBdr>
                    <w:top w:val="none" w:sz="0" w:space="0" w:color="auto"/>
                    <w:left w:val="none" w:sz="0" w:space="0" w:color="auto"/>
                    <w:bottom w:val="none" w:sz="0" w:space="0" w:color="auto"/>
                    <w:right w:val="none" w:sz="0" w:space="0" w:color="auto"/>
                  </w:divBdr>
                  <w:divsChild>
                    <w:div w:id="15802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3404">
          <w:marLeft w:val="0"/>
          <w:marRight w:val="150"/>
          <w:marTop w:val="0"/>
          <w:marBottom w:val="150"/>
          <w:divBdr>
            <w:top w:val="single" w:sz="12" w:space="15" w:color="00ADEF"/>
            <w:left w:val="none" w:sz="0" w:space="0" w:color="auto"/>
            <w:bottom w:val="none" w:sz="0" w:space="0" w:color="auto"/>
            <w:right w:val="none" w:sz="0" w:space="0" w:color="auto"/>
          </w:divBdr>
          <w:divsChild>
            <w:div w:id="232549125">
              <w:marLeft w:val="78"/>
              <w:marRight w:val="78"/>
              <w:marTop w:val="78"/>
              <w:marBottom w:val="98"/>
              <w:divBdr>
                <w:top w:val="none" w:sz="0" w:space="0" w:color="auto"/>
                <w:left w:val="none" w:sz="0" w:space="0" w:color="auto"/>
                <w:bottom w:val="none" w:sz="0" w:space="0" w:color="auto"/>
                <w:right w:val="none" w:sz="0" w:space="0" w:color="auto"/>
              </w:divBdr>
              <w:divsChild>
                <w:div w:id="930628249">
                  <w:marLeft w:val="0"/>
                  <w:marRight w:val="0"/>
                  <w:marTop w:val="0"/>
                  <w:marBottom w:val="0"/>
                  <w:divBdr>
                    <w:top w:val="none" w:sz="0" w:space="0" w:color="auto"/>
                    <w:left w:val="none" w:sz="0" w:space="0" w:color="auto"/>
                    <w:bottom w:val="none" w:sz="0" w:space="0" w:color="auto"/>
                    <w:right w:val="none" w:sz="0" w:space="0" w:color="auto"/>
                  </w:divBdr>
                  <w:divsChild>
                    <w:div w:id="2101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2977">
              <w:marLeft w:val="78"/>
              <w:marRight w:val="78"/>
              <w:marTop w:val="78"/>
              <w:marBottom w:val="78"/>
              <w:divBdr>
                <w:top w:val="none" w:sz="0" w:space="0" w:color="auto"/>
                <w:left w:val="none" w:sz="0" w:space="0" w:color="auto"/>
                <w:bottom w:val="none" w:sz="0" w:space="0" w:color="auto"/>
                <w:right w:val="none" w:sz="0" w:space="0" w:color="auto"/>
              </w:divBdr>
              <w:divsChild>
                <w:div w:id="103350370">
                  <w:marLeft w:val="0"/>
                  <w:marRight w:val="0"/>
                  <w:marTop w:val="0"/>
                  <w:marBottom w:val="0"/>
                  <w:divBdr>
                    <w:top w:val="none" w:sz="0" w:space="0" w:color="auto"/>
                    <w:left w:val="none" w:sz="0" w:space="0" w:color="auto"/>
                    <w:bottom w:val="none" w:sz="0" w:space="0" w:color="auto"/>
                    <w:right w:val="none" w:sz="0" w:space="0" w:color="auto"/>
                  </w:divBdr>
                  <w:divsChild>
                    <w:div w:id="14248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80214">
          <w:marLeft w:val="0"/>
          <w:marRight w:val="150"/>
          <w:marTop w:val="0"/>
          <w:marBottom w:val="150"/>
          <w:divBdr>
            <w:top w:val="single" w:sz="12" w:space="15" w:color="00ADEF"/>
            <w:left w:val="none" w:sz="0" w:space="0" w:color="auto"/>
            <w:bottom w:val="none" w:sz="0" w:space="0" w:color="auto"/>
            <w:right w:val="none" w:sz="0" w:space="0" w:color="auto"/>
          </w:divBdr>
          <w:divsChild>
            <w:div w:id="1792238407">
              <w:marLeft w:val="78"/>
              <w:marRight w:val="78"/>
              <w:marTop w:val="78"/>
              <w:marBottom w:val="98"/>
              <w:divBdr>
                <w:top w:val="none" w:sz="0" w:space="0" w:color="auto"/>
                <w:left w:val="none" w:sz="0" w:space="0" w:color="auto"/>
                <w:bottom w:val="none" w:sz="0" w:space="0" w:color="auto"/>
                <w:right w:val="none" w:sz="0" w:space="0" w:color="auto"/>
              </w:divBdr>
              <w:divsChild>
                <w:div w:id="499468856">
                  <w:marLeft w:val="0"/>
                  <w:marRight w:val="0"/>
                  <w:marTop w:val="0"/>
                  <w:marBottom w:val="0"/>
                  <w:divBdr>
                    <w:top w:val="none" w:sz="0" w:space="0" w:color="auto"/>
                    <w:left w:val="none" w:sz="0" w:space="0" w:color="auto"/>
                    <w:bottom w:val="none" w:sz="0" w:space="0" w:color="auto"/>
                    <w:right w:val="none" w:sz="0" w:space="0" w:color="auto"/>
                  </w:divBdr>
                  <w:divsChild>
                    <w:div w:id="17873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3454">
              <w:marLeft w:val="78"/>
              <w:marRight w:val="78"/>
              <w:marTop w:val="78"/>
              <w:marBottom w:val="78"/>
              <w:divBdr>
                <w:top w:val="none" w:sz="0" w:space="0" w:color="auto"/>
                <w:left w:val="none" w:sz="0" w:space="0" w:color="auto"/>
                <w:bottom w:val="none" w:sz="0" w:space="0" w:color="auto"/>
                <w:right w:val="none" w:sz="0" w:space="0" w:color="auto"/>
              </w:divBdr>
              <w:divsChild>
                <w:div w:id="1701317618">
                  <w:marLeft w:val="0"/>
                  <w:marRight w:val="0"/>
                  <w:marTop w:val="0"/>
                  <w:marBottom w:val="0"/>
                  <w:divBdr>
                    <w:top w:val="none" w:sz="0" w:space="0" w:color="auto"/>
                    <w:left w:val="none" w:sz="0" w:space="0" w:color="auto"/>
                    <w:bottom w:val="none" w:sz="0" w:space="0" w:color="auto"/>
                    <w:right w:val="none" w:sz="0" w:space="0" w:color="auto"/>
                  </w:divBdr>
                  <w:divsChild>
                    <w:div w:id="1700932977">
                      <w:marLeft w:val="0"/>
                      <w:marRight w:val="0"/>
                      <w:marTop w:val="0"/>
                      <w:marBottom w:val="0"/>
                      <w:divBdr>
                        <w:top w:val="none" w:sz="0" w:space="0" w:color="auto"/>
                        <w:left w:val="none" w:sz="0" w:space="0" w:color="auto"/>
                        <w:bottom w:val="none" w:sz="0" w:space="0" w:color="auto"/>
                        <w:right w:val="none" w:sz="0" w:space="0" w:color="auto"/>
                      </w:divBdr>
                      <w:divsChild>
                        <w:div w:id="842008700">
                          <w:marLeft w:val="0"/>
                          <w:marRight w:val="0"/>
                          <w:marTop w:val="0"/>
                          <w:marBottom w:val="0"/>
                          <w:divBdr>
                            <w:top w:val="none" w:sz="0" w:space="0" w:color="auto"/>
                            <w:left w:val="none" w:sz="0" w:space="0" w:color="auto"/>
                            <w:bottom w:val="none" w:sz="0" w:space="0" w:color="auto"/>
                            <w:right w:val="none" w:sz="0" w:space="0" w:color="auto"/>
                          </w:divBdr>
                        </w:div>
                        <w:div w:id="137113575">
                          <w:marLeft w:val="0"/>
                          <w:marRight w:val="0"/>
                          <w:marTop w:val="0"/>
                          <w:marBottom w:val="0"/>
                          <w:divBdr>
                            <w:top w:val="none" w:sz="0" w:space="0" w:color="auto"/>
                            <w:left w:val="none" w:sz="0" w:space="0" w:color="auto"/>
                            <w:bottom w:val="none" w:sz="0" w:space="0" w:color="auto"/>
                            <w:right w:val="none" w:sz="0" w:space="0" w:color="auto"/>
                          </w:divBdr>
                        </w:div>
                        <w:div w:id="9894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039575">
          <w:marLeft w:val="0"/>
          <w:marRight w:val="150"/>
          <w:marTop w:val="0"/>
          <w:marBottom w:val="150"/>
          <w:divBdr>
            <w:top w:val="single" w:sz="12" w:space="15" w:color="00ADEF"/>
            <w:left w:val="none" w:sz="0" w:space="0" w:color="auto"/>
            <w:bottom w:val="none" w:sz="0" w:space="0" w:color="auto"/>
            <w:right w:val="none" w:sz="0" w:space="0" w:color="auto"/>
          </w:divBdr>
          <w:divsChild>
            <w:div w:id="1779904981">
              <w:marLeft w:val="78"/>
              <w:marRight w:val="78"/>
              <w:marTop w:val="78"/>
              <w:marBottom w:val="98"/>
              <w:divBdr>
                <w:top w:val="none" w:sz="0" w:space="0" w:color="auto"/>
                <w:left w:val="none" w:sz="0" w:space="0" w:color="auto"/>
                <w:bottom w:val="none" w:sz="0" w:space="0" w:color="auto"/>
                <w:right w:val="none" w:sz="0" w:space="0" w:color="auto"/>
              </w:divBdr>
              <w:divsChild>
                <w:div w:id="1442067349">
                  <w:marLeft w:val="0"/>
                  <w:marRight w:val="0"/>
                  <w:marTop w:val="0"/>
                  <w:marBottom w:val="0"/>
                  <w:divBdr>
                    <w:top w:val="none" w:sz="0" w:space="0" w:color="auto"/>
                    <w:left w:val="none" w:sz="0" w:space="0" w:color="auto"/>
                    <w:bottom w:val="none" w:sz="0" w:space="0" w:color="auto"/>
                    <w:right w:val="none" w:sz="0" w:space="0" w:color="auto"/>
                  </w:divBdr>
                  <w:divsChild>
                    <w:div w:id="12187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7201">
              <w:marLeft w:val="78"/>
              <w:marRight w:val="78"/>
              <w:marTop w:val="78"/>
              <w:marBottom w:val="78"/>
              <w:divBdr>
                <w:top w:val="none" w:sz="0" w:space="0" w:color="auto"/>
                <w:left w:val="none" w:sz="0" w:space="0" w:color="auto"/>
                <w:bottom w:val="none" w:sz="0" w:space="0" w:color="auto"/>
                <w:right w:val="none" w:sz="0" w:space="0" w:color="auto"/>
              </w:divBdr>
              <w:divsChild>
                <w:div w:id="1894854744">
                  <w:marLeft w:val="0"/>
                  <w:marRight w:val="0"/>
                  <w:marTop w:val="0"/>
                  <w:marBottom w:val="0"/>
                  <w:divBdr>
                    <w:top w:val="none" w:sz="0" w:space="0" w:color="auto"/>
                    <w:left w:val="none" w:sz="0" w:space="0" w:color="auto"/>
                    <w:bottom w:val="none" w:sz="0" w:space="0" w:color="auto"/>
                    <w:right w:val="none" w:sz="0" w:space="0" w:color="auto"/>
                  </w:divBdr>
                  <w:divsChild>
                    <w:div w:id="1482964158">
                      <w:marLeft w:val="0"/>
                      <w:marRight w:val="0"/>
                      <w:marTop w:val="0"/>
                      <w:marBottom w:val="0"/>
                      <w:divBdr>
                        <w:top w:val="none" w:sz="0" w:space="0" w:color="auto"/>
                        <w:left w:val="none" w:sz="0" w:space="0" w:color="auto"/>
                        <w:bottom w:val="none" w:sz="0" w:space="0" w:color="auto"/>
                        <w:right w:val="none" w:sz="0" w:space="0" w:color="auto"/>
                      </w:divBdr>
                      <w:divsChild>
                        <w:div w:id="1010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52858">
          <w:marLeft w:val="0"/>
          <w:marRight w:val="150"/>
          <w:marTop w:val="0"/>
          <w:marBottom w:val="150"/>
          <w:divBdr>
            <w:top w:val="single" w:sz="12" w:space="15" w:color="00ADEF"/>
            <w:left w:val="none" w:sz="0" w:space="0" w:color="auto"/>
            <w:bottom w:val="none" w:sz="0" w:space="0" w:color="auto"/>
            <w:right w:val="none" w:sz="0" w:space="0" w:color="auto"/>
          </w:divBdr>
          <w:divsChild>
            <w:div w:id="897981542">
              <w:marLeft w:val="78"/>
              <w:marRight w:val="78"/>
              <w:marTop w:val="78"/>
              <w:marBottom w:val="98"/>
              <w:divBdr>
                <w:top w:val="none" w:sz="0" w:space="0" w:color="auto"/>
                <w:left w:val="none" w:sz="0" w:space="0" w:color="auto"/>
                <w:bottom w:val="none" w:sz="0" w:space="0" w:color="auto"/>
                <w:right w:val="none" w:sz="0" w:space="0" w:color="auto"/>
              </w:divBdr>
              <w:divsChild>
                <w:div w:id="1532263964">
                  <w:marLeft w:val="0"/>
                  <w:marRight w:val="0"/>
                  <w:marTop w:val="0"/>
                  <w:marBottom w:val="0"/>
                  <w:divBdr>
                    <w:top w:val="none" w:sz="0" w:space="0" w:color="auto"/>
                    <w:left w:val="none" w:sz="0" w:space="0" w:color="auto"/>
                    <w:bottom w:val="none" w:sz="0" w:space="0" w:color="auto"/>
                    <w:right w:val="none" w:sz="0" w:space="0" w:color="auto"/>
                  </w:divBdr>
                  <w:divsChild>
                    <w:div w:id="14603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5825">
              <w:marLeft w:val="78"/>
              <w:marRight w:val="78"/>
              <w:marTop w:val="78"/>
              <w:marBottom w:val="78"/>
              <w:divBdr>
                <w:top w:val="none" w:sz="0" w:space="0" w:color="auto"/>
                <w:left w:val="none" w:sz="0" w:space="0" w:color="auto"/>
                <w:bottom w:val="none" w:sz="0" w:space="0" w:color="auto"/>
                <w:right w:val="none" w:sz="0" w:space="0" w:color="auto"/>
              </w:divBdr>
              <w:divsChild>
                <w:div w:id="1433238898">
                  <w:marLeft w:val="0"/>
                  <w:marRight w:val="0"/>
                  <w:marTop w:val="0"/>
                  <w:marBottom w:val="0"/>
                  <w:divBdr>
                    <w:top w:val="none" w:sz="0" w:space="0" w:color="auto"/>
                    <w:left w:val="none" w:sz="0" w:space="0" w:color="auto"/>
                    <w:bottom w:val="none" w:sz="0" w:space="0" w:color="auto"/>
                    <w:right w:val="none" w:sz="0" w:space="0" w:color="auto"/>
                  </w:divBdr>
                  <w:divsChild>
                    <w:div w:id="1368598643">
                      <w:marLeft w:val="0"/>
                      <w:marRight w:val="0"/>
                      <w:marTop w:val="0"/>
                      <w:marBottom w:val="0"/>
                      <w:divBdr>
                        <w:top w:val="none" w:sz="0" w:space="0" w:color="auto"/>
                        <w:left w:val="none" w:sz="0" w:space="0" w:color="auto"/>
                        <w:bottom w:val="none" w:sz="0" w:space="0" w:color="auto"/>
                        <w:right w:val="none" w:sz="0" w:space="0" w:color="auto"/>
                      </w:divBdr>
                      <w:divsChild>
                        <w:div w:id="227498006">
                          <w:marLeft w:val="0"/>
                          <w:marRight w:val="0"/>
                          <w:marTop w:val="0"/>
                          <w:marBottom w:val="0"/>
                          <w:divBdr>
                            <w:top w:val="none" w:sz="0" w:space="0" w:color="auto"/>
                            <w:left w:val="none" w:sz="0" w:space="0" w:color="auto"/>
                            <w:bottom w:val="none" w:sz="0" w:space="0" w:color="auto"/>
                            <w:right w:val="none" w:sz="0" w:space="0" w:color="auto"/>
                          </w:divBdr>
                        </w:div>
                        <w:div w:id="1815297652">
                          <w:marLeft w:val="0"/>
                          <w:marRight w:val="0"/>
                          <w:marTop w:val="0"/>
                          <w:marBottom w:val="0"/>
                          <w:divBdr>
                            <w:top w:val="none" w:sz="0" w:space="0" w:color="auto"/>
                            <w:left w:val="none" w:sz="0" w:space="0" w:color="auto"/>
                            <w:bottom w:val="none" w:sz="0" w:space="0" w:color="auto"/>
                            <w:right w:val="none" w:sz="0" w:space="0" w:color="auto"/>
                          </w:divBdr>
                        </w:div>
                        <w:div w:id="1928689574">
                          <w:marLeft w:val="0"/>
                          <w:marRight w:val="0"/>
                          <w:marTop w:val="0"/>
                          <w:marBottom w:val="0"/>
                          <w:divBdr>
                            <w:top w:val="none" w:sz="0" w:space="0" w:color="auto"/>
                            <w:left w:val="none" w:sz="0" w:space="0" w:color="auto"/>
                            <w:bottom w:val="none" w:sz="0" w:space="0" w:color="auto"/>
                            <w:right w:val="none" w:sz="0" w:space="0" w:color="auto"/>
                          </w:divBdr>
                        </w:div>
                        <w:div w:id="15027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5536">
          <w:marLeft w:val="0"/>
          <w:marRight w:val="150"/>
          <w:marTop w:val="0"/>
          <w:marBottom w:val="150"/>
          <w:divBdr>
            <w:top w:val="single" w:sz="12" w:space="15" w:color="00ADEF"/>
            <w:left w:val="none" w:sz="0" w:space="0" w:color="auto"/>
            <w:bottom w:val="none" w:sz="0" w:space="0" w:color="auto"/>
            <w:right w:val="none" w:sz="0" w:space="0" w:color="auto"/>
          </w:divBdr>
          <w:divsChild>
            <w:div w:id="1881359468">
              <w:marLeft w:val="78"/>
              <w:marRight w:val="78"/>
              <w:marTop w:val="78"/>
              <w:marBottom w:val="98"/>
              <w:divBdr>
                <w:top w:val="none" w:sz="0" w:space="0" w:color="auto"/>
                <w:left w:val="none" w:sz="0" w:space="0" w:color="auto"/>
                <w:bottom w:val="none" w:sz="0" w:space="0" w:color="auto"/>
                <w:right w:val="none" w:sz="0" w:space="0" w:color="auto"/>
              </w:divBdr>
              <w:divsChild>
                <w:div w:id="1714188108">
                  <w:marLeft w:val="0"/>
                  <w:marRight w:val="0"/>
                  <w:marTop w:val="0"/>
                  <w:marBottom w:val="0"/>
                  <w:divBdr>
                    <w:top w:val="none" w:sz="0" w:space="0" w:color="auto"/>
                    <w:left w:val="none" w:sz="0" w:space="0" w:color="auto"/>
                    <w:bottom w:val="none" w:sz="0" w:space="0" w:color="auto"/>
                    <w:right w:val="none" w:sz="0" w:space="0" w:color="auto"/>
                  </w:divBdr>
                  <w:divsChild>
                    <w:div w:id="970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0999">
              <w:marLeft w:val="78"/>
              <w:marRight w:val="78"/>
              <w:marTop w:val="78"/>
              <w:marBottom w:val="78"/>
              <w:divBdr>
                <w:top w:val="none" w:sz="0" w:space="0" w:color="auto"/>
                <w:left w:val="none" w:sz="0" w:space="0" w:color="auto"/>
                <w:bottom w:val="none" w:sz="0" w:space="0" w:color="auto"/>
                <w:right w:val="none" w:sz="0" w:space="0" w:color="auto"/>
              </w:divBdr>
              <w:divsChild>
                <w:div w:id="1988050469">
                  <w:marLeft w:val="0"/>
                  <w:marRight w:val="0"/>
                  <w:marTop w:val="0"/>
                  <w:marBottom w:val="0"/>
                  <w:divBdr>
                    <w:top w:val="none" w:sz="0" w:space="0" w:color="auto"/>
                    <w:left w:val="none" w:sz="0" w:space="0" w:color="auto"/>
                    <w:bottom w:val="none" w:sz="0" w:space="0" w:color="auto"/>
                    <w:right w:val="none" w:sz="0" w:space="0" w:color="auto"/>
                  </w:divBdr>
                  <w:divsChild>
                    <w:div w:id="35980838">
                      <w:marLeft w:val="0"/>
                      <w:marRight w:val="0"/>
                      <w:marTop w:val="0"/>
                      <w:marBottom w:val="0"/>
                      <w:divBdr>
                        <w:top w:val="none" w:sz="0" w:space="0" w:color="auto"/>
                        <w:left w:val="none" w:sz="0" w:space="0" w:color="auto"/>
                        <w:bottom w:val="none" w:sz="0" w:space="0" w:color="auto"/>
                        <w:right w:val="none" w:sz="0" w:space="0" w:color="auto"/>
                      </w:divBdr>
                      <w:divsChild>
                        <w:div w:id="1882747037">
                          <w:marLeft w:val="0"/>
                          <w:marRight w:val="0"/>
                          <w:marTop w:val="0"/>
                          <w:marBottom w:val="0"/>
                          <w:divBdr>
                            <w:top w:val="none" w:sz="0" w:space="0" w:color="auto"/>
                            <w:left w:val="none" w:sz="0" w:space="0" w:color="auto"/>
                            <w:bottom w:val="none" w:sz="0" w:space="0" w:color="auto"/>
                            <w:right w:val="none" w:sz="0" w:space="0" w:color="auto"/>
                          </w:divBdr>
                        </w:div>
                        <w:div w:id="1690989783">
                          <w:marLeft w:val="0"/>
                          <w:marRight w:val="0"/>
                          <w:marTop w:val="0"/>
                          <w:marBottom w:val="0"/>
                          <w:divBdr>
                            <w:top w:val="none" w:sz="0" w:space="0" w:color="auto"/>
                            <w:left w:val="none" w:sz="0" w:space="0" w:color="auto"/>
                            <w:bottom w:val="none" w:sz="0" w:space="0" w:color="auto"/>
                            <w:right w:val="none" w:sz="0" w:space="0" w:color="auto"/>
                          </w:divBdr>
                        </w:div>
                        <w:div w:id="269823648">
                          <w:marLeft w:val="0"/>
                          <w:marRight w:val="0"/>
                          <w:marTop w:val="0"/>
                          <w:marBottom w:val="0"/>
                          <w:divBdr>
                            <w:top w:val="none" w:sz="0" w:space="0" w:color="auto"/>
                            <w:left w:val="none" w:sz="0" w:space="0" w:color="auto"/>
                            <w:bottom w:val="none" w:sz="0" w:space="0" w:color="auto"/>
                            <w:right w:val="none" w:sz="0" w:space="0" w:color="auto"/>
                          </w:divBdr>
                        </w:div>
                        <w:div w:id="1142162948">
                          <w:marLeft w:val="0"/>
                          <w:marRight w:val="0"/>
                          <w:marTop w:val="0"/>
                          <w:marBottom w:val="0"/>
                          <w:divBdr>
                            <w:top w:val="none" w:sz="0" w:space="0" w:color="auto"/>
                            <w:left w:val="none" w:sz="0" w:space="0" w:color="auto"/>
                            <w:bottom w:val="none" w:sz="0" w:space="0" w:color="auto"/>
                            <w:right w:val="none" w:sz="0" w:space="0" w:color="auto"/>
                          </w:divBdr>
                        </w:div>
                        <w:div w:id="1565918655">
                          <w:marLeft w:val="0"/>
                          <w:marRight w:val="0"/>
                          <w:marTop w:val="0"/>
                          <w:marBottom w:val="0"/>
                          <w:divBdr>
                            <w:top w:val="none" w:sz="0" w:space="0" w:color="auto"/>
                            <w:left w:val="none" w:sz="0" w:space="0" w:color="auto"/>
                            <w:bottom w:val="none" w:sz="0" w:space="0" w:color="auto"/>
                            <w:right w:val="none" w:sz="0" w:space="0" w:color="auto"/>
                          </w:divBdr>
                        </w:div>
                        <w:div w:id="21268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2192">
          <w:marLeft w:val="0"/>
          <w:marRight w:val="150"/>
          <w:marTop w:val="0"/>
          <w:marBottom w:val="150"/>
          <w:divBdr>
            <w:top w:val="single" w:sz="12" w:space="15" w:color="00ADEF"/>
            <w:left w:val="none" w:sz="0" w:space="0" w:color="auto"/>
            <w:bottom w:val="none" w:sz="0" w:space="0" w:color="auto"/>
            <w:right w:val="none" w:sz="0" w:space="0" w:color="auto"/>
          </w:divBdr>
          <w:divsChild>
            <w:div w:id="593979494">
              <w:marLeft w:val="78"/>
              <w:marRight w:val="78"/>
              <w:marTop w:val="78"/>
              <w:marBottom w:val="98"/>
              <w:divBdr>
                <w:top w:val="none" w:sz="0" w:space="0" w:color="auto"/>
                <w:left w:val="none" w:sz="0" w:space="0" w:color="auto"/>
                <w:bottom w:val="none" w:sz="0" w:space="0" w:color="auto"/>
                <w:right w:val="none" w:sz="0" w:space="0" w:color="auto"/>
              </w:divBdr>
              <w:divsChild>
                <w:div w:id="675965653">
                  <w:marLeft w:val="0"/>
                  <w:marRight w:val="0"/>
                  <w:marTop w:val="0"/>
                  <w:marBottom w:val="0"/>
                  <w:divBdr>
                    <w:top w:val="none" w:sz="0" w:space="0" w:color="auto"/>
                    <w:left w:val="none" w:sz="0" w:space="0" w:color="auto"/>
                    <w:bottom w:val="none" w:sz="0" w:space="0" w:color="auto"/>
                    <w:right w:val="none" w:sz="0" w:space="0" w:color="auto"/>
                  </w:divBdr>
                  <w:divsChild>
                    <w:div w:id="16008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329">
              <w:marLeft w:val="78"/>
              <w:marRight w:val="78"/>
              <w:marTop w:val="78"/>
              <w:marBottom w:val="78"/>
              <w:divBdr>
                <w:top w:val="none" w:sz="0" w:space="0" w:color="auto"/>
                <w:left w:val="none" w:sz="0" w:space="0" w:color="auto"/>
                <w:bottom w:val="none" w:sz="0" w:space="0" w:color="auto"/>
                <w:right w:val="none" w:sz="0" w:space="0" w:color="auto"/>
              </w:divBdr>
              <w:divsChild>
                <w:div w:id="1259948667">
                  <w:marLeft w:val="0"/>
                  <w:marRight w:val="0"/>
                  <w:marTop w:val="0"/>
                  <w:marBottom w:val="0"/>
                  <w:divBdr>
                    <w:top w:val="none" w:sz="0" w:space="0" w:color="auto"/>
                    <w:left w:val="none" w:sz="0" w:space="0" w:color="auto"/>
                    <w:bottom w:val="none" w:sz="0" w:space="0" w:color="auto"/>
                    <w:right w:val="none" w:sz="0" w:space="0" w:color="auto"/>
                  </w:divBdr>
                  <w:divsChild>
                    <w:div w:id="11350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69076">
          <w:marLeft w:val="0"/>
          <w:marRight w:val="150"/>
          <w:marTop w:val="0"/>
          <w:marBottom w:val="150"/>
          <w:divBdr>
            <w:top w:val="single" w:sz="12" w:space="15" w:color="00ADEF"/>
            <w:left w:val="none" w:sz="0" w:space="0" w:color="auto"/>
            <w:bottom w:val="none" w:sz="0" w:space="0" w:color="auto"/>
            <w:right w:val="none" w:sz="0" w:space="0" w:color="auto"/>
          </w:divBdr>
          <w:divsChild>
            <w:div w:id="1881437041">
              <w:marLeft w:val="78"/>
              <w:marRight w:val="78"/>
              <w:marTop w:val="78"/>
              <w:marBottom w:val="98"/>
              <w:divBdr>
                <w:top w:val="none" w:sz="0" w:space="0" w:color="auto"/>
                <w:left w:val="none" w:sz="0" w:space="0" w:color="auto"/>
                <w:bottom w:val="none" w:sz="0" w:space="0" w:color="auto"/>
                <w:right w:val="none" w:sz="0" w:space="0" w:color="auto"/>
              </w:divBdr>
              <w:divsChild>
                <w:div w:id="1330937334">
                  <w:marLeft w:val="0"/>
                  <w:marRight w:val="0"/>
                  <w:marTop w:val="0"/>
                  <w:marBottom w:val="0"/>
                  <w:divBdr>
                    <w:top w:val="none" w:sz="0" w:space="0" w:color="auto"/>
                    <w:left w:val="none" w:sz="0" w:space="0" w:color="auto"/>
                    <w:bottom w:val="none" w:sz="0" w:space="0" w:color="auto"/>
                    <w:right w:val="none" w:sz="0" w:space="0" w:color="auto"/>
                  </w:divBdr>
                  <w:divsChild>
                    <w:div w:id="1437170729">
                      <w:marLeft w:val="0"/>
                      <w:marRight w:val="0"/>
                      <w:marTop w:val="0"/>
                      <w:marBottom w:val="0"/>
                      <w:divBdr>
                        <w:top w:val="none" w:sz="0" w:space="0" w:color="auto"/>
                        <w:left w:val="none" w:sz="0" w:space="0" w:color="auto"/>
                        <w:bottom w:val="none" w:sz="0" w:space="0" w:color="auto"/>
                        <w:right w:val="none" w:sz="0" w:space="0" w:color="auto"/>
                      </w:divBdr>
                      <w:divsChild>
                        <w:div w:id="1818496452">
                          <w:marLeft w:val="0"/>
                          <w:marRight w:val="0"/>
                          <w:marTop w:val="0"/>
                          <w:marBottom w:val="0"/>
                          <w:divBdr>
                            <w:top w:val="none" w:sz="0" w:space="0" w:color="auto"/>
                            <w:left w:val="none" w:sz="0" w:space="0" w:color="auto"/>
                            <w:bottom w:val="none" w:sz="0" w:space="0" w:color="auto"/>
                            <w:right w:val="none" w:sz="0" w:space="0" w:color="auto"/>
                          </w:divBdr>
                        </w:div>
                        <w:div w:id="643243392">
                          <w:marLeft w:val="0"/>
                          <w:marRight w:val="0"/>
                          <w:marTop w:val="0"/>
                          <w:marBottom w:val="0"/>
                          <w:divBdr>
                            <w:top w:val="none" w:sz="0" w:space="0" w:color="auto"/>
                            <w:left w:val="none" w:sz="0" w:space="0" w:color="auto"/>
                            <w:bottom w:val="none" w:sz="0" w:space="0" w:color="auto"/>
                            <w:right w:val="none" w:sz="0" w:space="0" w:color="auto"/>
                          </w:divBdr>
                        </w:div>
                        <w:div w:id="9510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065">
              <w:marLeft w:val="78"/>
              <w:marRight w:val="78"/>
              <w:marTop w:val="78"/>
              <w:marBottom w:val="78"/>
              <w:divBdr>
                <w:top w:val="none" w:sz="0" w:space="0" w:color="auto"/>
                <w:left w:val="none" w:sz="0" w:space="0" w:color="auto"/>
                <w:bottom w:val="none" w:sz="0" w:space="0" w:color="auto"/>
                <w:right w:val="none" w:sz="0" w:space="0" w:color="auto"/>
              </w:divBdr>
              <w:divsChild>
                <w:div w:id="487595512">
                  <w:marLeft w:val="0"/>
                  <w:marRight w:val="0"/>
                  <w:marTop w:val="0"/>
                  <w:marBottom w:val="0"/>
                  <w:divBdr>
                    <w:top w:val="none" w:sz="0" w:space="0" w:color="auto"/>
                    <w:left w:val="none" w:sz="0" w:space="0" w:color="auto"/>
                    <w:bottom w:val="none" w:sz="0" w:space="0" w:color="auto"/>
                    <w:right w:val="none" w:sz="0" w:space="0" w:color="auto"/>
                  </w:divBdr>
                  <w:divsChild>
                    <w:div w:id="1639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6255">
          <w:marLeft w:val="0"/>
          <w:marRight w:val="150"/>
          <w:marTop w:val="0"/>
          <w:marBottom w:val="150"/>
          <w:divBdr>
            <w:top w:val="single" w:sz="12" w:space="15" w:color="00ADEF"/>
            <w:left w:val="none" w:sz="0" w:space="0" w:color="auto"/>
            <w:bottom w:val="none" w:sz="0" w:space="0" w:color="auto"/>
            <w:right w:val="none" w:sz="0" w:space="0" w:color="auto"/>
          </w:divBdr>
          <w:divsChild>
            <w:div w:id="304510551">
              <w:marLeft w:val="78"/>
              <w:marRight w:val="78"/>
              <w:marTop w:val="78"/>
              <w:marBottom w:val="98"/>
              <w:divBdr>
                <w:top w:val="none" w:sz="0" w:space="0" w:color="auto"/>
                <w:left w:val="none" w:sz="0" w:space="0" w:color="auto"/>
                <w:bottom w:val="none" w:sz="0" w:space="0" w:color="auto"/>
                <w:right w:val="none" w:sz="0" w:space="0" w:color="auto"/>
              </w:divBdr>
              <w:divsChild>
                <w:div w:id="1049109587">
                  <w:marLeft w:val="0"/>
                  <w:marRight w:val="0"/>
                  <w:marTop w:val="0"/>
                  <w:marBottom w:val="0"/>
                  <w:divBdr>
                    <w:top w:val="none" w:sz="0" w:space="0" w:color="auto"/>
                    <w:left w:val="none" w:sz="0" w:space="0" w:color="auto"/>
                    <w:bottom w:val="none" w:sz="0" w:space="0" w:color="auto"/>
                    <w:right w:val="none" w:sz="0" w:space="0" w:color="auto"/>
                  </w:divBdr>
                  <w:divsChild>
                    <w:div w:id="1079712975">
                      <w:marLeft w:val="0"/>
                      <w:marRight w:val="0"/>
                      <w:marTop w:val="0"/>
                      <w:marBottom w:val="0"/>
                      <w:divBdr>
                        <w:top w:val="none" w:sz="0" w:space="0" w:color="auto"/>
                        <w:left w:val="none" w:sz="0" w:space="0" w:color="auto"/>
                        <w:bottom w:val="none" w:sz="0" w:space="0" w:color="auto"/>
                        <w:right w:val="none" w:sz="0" w:space="0" w:color="auto"/>
                      </w:divBdr>
                      <w:divsChild>
                        <w:div w:id="428086273">
                          <w:marLeft w:val="0"/>
                          <w:marRight w:val="0"/>
                          <w:marTop w:val="0"/>
                          <w:marBottom w:val="0"/>
                          <w:divBdr>
                            <w:top w:val="none" w:sz="0" w:space="0" w:color="auto"/>
                            <w:left w:val="none" w:sz="0" w:space="0" w:color="auto"/>
                            <w:bottom w:val="none" w:sz="0" w:space="0" w:color="auto"/>
                            <w:right w:val="none" w:sz="0" w:space="0" w:color="auto"/>
                          </w:divBdr>
                        </w:div>
                        <w:div w:id="163785578">
                          <w:marLeft w:val="0"/>
                          <w:marRight w:val="0"/>
                          <w:marTop w:val="0"/>
                          <w:marBottom w:val="0"/>
                          <w:divBdr>
                            <w:top w:val="none" w:sz="0" w:space="0" w:color="auto"/>
                            <w:left w:val="none" w:sz="0" w:space="0" w:color="auto"/>
                            <w:bottom w:val="none" w:sz="0" w:space="0" w:color="auto"/>
                            <w:right w:val="none" w:sz="0" w:space="0" w:color="auto"/>
                          </w:divBdr>
                        </w:div>
                        <w:div w:id="747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3523">
              <w:marLeft w:val="78"/>
              <w:marRight w:val="78"/>
              <w:marTop w:val="78"/>
              <w:marBottom w:val="78"/>
              <w:divBdr>
                <w:top w:val="none" w:sz="0" w:space="0" w:color="auto"/>
                <w:left w:val="none" w:sz="0" w:space="0" w:color="auto"/>
                <w:bottom w:val="none" w:sz="0" w:space="0" w:color="auto"/>
                <w:right w:val="none" w:sz="0" w:space="0" w:color="auto"/>
              </w:divBdr>
              <w:divsChild>
                <w:div w:id="1826969520">
                  <w:marLeft w:val="0"/>
                  <w:marRight w:val="0"/>
                  <w:marTop w:val="0"/>
                  <w:marBottom w:val="0"/>
                  <w:divBdr>
                    <w:top w:val="none" w:sz="0" w:space="0" w:color="auto"/>
                    <w:left w:val="none" w:sz="0" w:space="0" w:color="auto"/>
                    <w:bottom w:val="none" w:sz="0" w:space="0" w:color="auto"/>
                    <w:right w:val="none" w:sz="0" w:space="0" w:color="auto"/>
                  </w:divBdr>
                  <w:divsChild>
                    <w:div w:id="1074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26782">
          <w:marLeft w:val="0"/>
          <w:marRight w:val="150"/>
          <w:marTop w:val="0"/>
          <w:marBottom w:val="150"/>
          <w:divBdr>
            <w:top w:val="single" w:sz="12" w:space="15" w:color="00ADEF"/>
            <w:left w:val="none" w:sz="0" w:space="0" w:color="auto"/>
            <w:bottom w:val="none" w:sz="0" w:space="0" w:color="auto"/>
            <w:right w:val="none" w:sz="0" w:space="0" w:color="auto"/>
          </w:divBdr>
          <w:divsChild>
            <w:div w:id="920062072">
              <w:marLeft w:val="78"/>
              <w:marRight w:val="78"/>
              <w:marTop w:val="78"/>
              <w:marBottom w:val="98"/>
              <w:divBdr>
                <w:top w:val="none" w:sz="0" w:space="0" w:color="auto"/>
                <w:left w:val="none" w:sz="0" w:space="0" w:color="auto"/>
                <w:bottom w:val="none" w:sz="0" w:space="0" w:color="auto"/>
                <w:right w:val="none" w:sz="0" w:space="0" w:color="auto"/>
              </w:divBdr>
              <w:divsChild>
                <w:div w:id="1388453144">
                  <w:marLeft w:val="0"/>
                  <w:marRight w:val="0"/>
                  <w:marTop w:val="0"/>
                  <w:marBottom w:val="0"/>
                  <w:divBdr>
                    <w:top w:val="none" w:sz="0" w:space="0" w:color="auto"/>
                    <w:left w:val="none" w:sz="0" w:space="0" w:color="auto"/>
                    <w:bottom w:val="none" w:sz="0" w:space="0" w:color="auto"/>
                    <w:right w:val="none" w:sz="0" w:space="0" w:color="auto"/>
                  </w:divBdr>
                  <w:divsChild>
                    <w:div w:id="8547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1635">
              <w:marLeft w:val="78"/>
              <w:marRight w:val="78"/>
              <w:marTop w:val="78"/>
              <w:marBottom w:val="78"/>
              <w:divBdr>
                <w:top w:val="none" w:sz="0" w:space="0" w:color="auto"/>
                <w:left w:val="none" w:sz="0" w:space="0" w:color="auto"/>
                <w:bottom w:val="none" w:sz="0" w:space="0" w:color="auto"/>
                <w:right w:val="none" w:sz="0" w:space="0" w:color="auto"/>
              </w:divBdr>
              <w:divsChild>
                <w:div w:id="1552185712">
                  <w:marLeft w:val="0"/>
                  <w:marRight w:val="0"/>
                  <w:marTop w:val="0"/>
                  <w:marBottom w:val="0"/>
                  <w:divBdr>
                    <w:top w:val="none" w:sz="0" w:space="0" w:color="auto"/>
                    <w:left w:val="none" w:sz="0" w:space="0" w:color="auto"/>
                    <w:bottom w:val="none" w:sz="0" w:space="0" w:color="auto"/>
                    <w:right w:val="none" w:sz="0" w:space="0" w:color="auto"/>
                  </w:divBdr>
                  <w:divsChild>
                    <w:div w:id="303629495">
                      <w:marLeft w:val="0"/>
                      <w:marRight w:val="0"/>
                      <w:marTop w:val="0"/>
                      <w:marBottom w:val="0"/>
                      <w:divBdr>
                        <w:top w:val="none" w:sz="0" w:space="0" w:color="auto"/>
                        <w:left w:val="none" w:sz="0" w:space="0" w:color="auto"/>
                        <w:bottom w:val="none" w:sz="0" w:space="0" w:color="auto"/>
                        <w:right w:val="none" w:sz="0" w:space="0" w:color="auto"/>
                      </w:divBdr>
                      <w:divsChild>
                        <w:div w:id="1722439091">
                          <w:marLeft w:val="0"/>
                          <w:marRight w:val="0"/>
                          <w:marTop w:val="0"/>
                          <w:marBottom w:val="0"/>
                          <w:divBdr>
                            <w:top w:val="none" w:sz="0" w:space="0" w:color="auto"/>
                            <w:left w:val="none" w:sz="0" w:space="0" w:color="auto"/>
                            <w:bottom w:val="none" w:sz="0" w:space="0" w:color="auto"/>
                            <w:right w:val="none" w:sz="0" w:space="0" w:color="auto"/>
                          </w:divBdr>
                        </w:div>
                        <w:div w:id="11391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10223">
          <w:marLeft w:val="0"/>
          <w:marRight w:val="150"/>
          <w:marTop w:val="0"/>
          <w:marBottom w:val="150"/>
          <w:divBdr>
            <w:top w:val="single" w:sz="12" w:space="15" w:color="00ADEF"/>
            <w:left w:val="none" w:sz="0" w:space="0" w:color="auto"/>
            <w:bottom w:val="none" w:sz="0" w:space="0" w:color="auto"/>
            <w:right w:val="none" w:sz="0" w:space="0" w:color="auto"/>
          </w:divBdr>
          <w:divsChild>
            <w:div w:id="2037347732">
              <w:marLeft w:val="78"/>
              <w:marRight w:val="78"/>
              <w:marTop w:val="78"/>
              <w:marBottom w:val="98"/>
              <w:divBdr>
                <w:top w:val="none" w:sz="0" w:space="0" w:color="auto"/>
                <w:left w:val="none" w:sz="0" w:space="0" w:color="auto"/>
                <w:bottom w:val="none" w:sz="0" w:space="0" w:color="auto"/>
                <w:right w:val="none" w:sz="0" w:space="0" w:color="auto"/>
              </w:divBdr>
              <w:divsChild>
                <w:div w:id="1155531282">
                  <w:marLeft w:val="0"/>
                  <w:marRight w:val="0"/>
                  <w:marTop w:val="0"/>
                  <w:marBottom w:val="0"/>
                  <w:divBdr>
                    <w:top w:val="none" w:sz="0" w:space="0" w:color="auto"/>
                    <w:left w:val="none" w:sz="0" w:space="0" w:color="auto"/>
                    <w:bottom w:val="none" w:sz="0" w:space="0" w:color="auto"/>
                    <w:right w:val="none" w:sz="0" w:space="0" w:color="auto"/>
                  </w:divBdr>
                  <w:divsChild>
                    <w:div w:id="7575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2432">
              <w:marLeft w:val="78"/>
              <w:marRight w:val="78"/>
              <w:marTop w:val="78"/>
              <w:marBottom w:val="78"/>
              <w:divBdr>
                <w:top w:val="none" w:sz="0" w:space="0" w:color="auto"/>
                <w:left w:val="none" w:sz="0" w:space="0" w:color="auto"/>
                <w:bottom w:val="none" w:sz="0" w:space="0" w:color="auto"/>
                <w:right w:val="none" w:sz="0" w:space="0" w:color="auto"/>
              </w:divBdr>
              <w:divsChild>
                <w:div w:id="1568488963">
                  <w:marLeft w:val="0"/>
                  <w:marRight w:val="0"/>
                  <w:marTop w:val="0"/>
                  <w:marBottom w:val="0"/>
                  <w:divBdr>
                    <w:top w:val="none" w:sz="0" w:space="0" w:color="auto"/>
                    <w:left w:val="none" w:sz="0" w:space="0" w:color="auto"/>
                    <w:bottom w:val="none" w:sz="0" w:space="0" w:color="auto"/>
                    <w:right w:val="none" w:sz="0" w:space="0" w:color="auto"/>
                  </w:divBdr>
                  <w:divsChild>
                    <w:div w:id="258370013">
                      <w:marLeft w:val="0"/>
                      <w:marRight w:val="0"/>
                      <w:marTop w:val="0"/>
                      <w:marBottom w:val="0"/>
                      <w:divBdr>
                        <w:top w:val="none" w:sz="0" w:space="0" w:color="auto"/>
                        <w:left w:val="none" w:sz="0" w:space="0" w:color="auto"/>
                        <w:bottom w:val="none" w:sz="0" w:space="0" w:color="auto"/>
                        <w:right w:val="none" w:sz="0" w:space="0" w:color="auto"/>
                      </w:divBdr>
                      <w:divsChild>
                        <w:div w:id="1702591322">
                          <w:marLeft w:val="0"/>
                          <w:marRight w:val="0"/>
                          <w:marTop w:val="0"/>
                          <w:marBottom w:val="0"/>
                          <w:divBdr>
                            <w:top w:val="none" w:sz="0" w:space="0" w:color="auto"/>
                            <w:left w:val="none" w:sz="0" w:space="0" w:color="auto"/>
                            <w:bottom w:val="none" w:sz="0" w:space="0" w:color="auto"/>
                            <w:right w:val="none" w:sz="0" w:space="0" w:color="auto"/>
                          </w:divBdr>
                        </w:div>
                        <w:div w:id="1641955896">
                          <w:marLeft w:val="0"/>
                          <w:marRight w:val="0"/>
                          <w:marTop w:val="0"/>
                          <w:marBottom w:val="0"/>
                          <w:divBdr>
                            <w:top w:val="none" w:sz="0" w:space="0" w:color="auto"/>
                            <w:left w:val="none" w:sz="0" w:space="0" w:color="auto"/>
                            <w:bottom w:val="none" w:sz="0" w:space="0" w:color="auto"/>
                            <w:right w:val="none" w:sz="0" w:space="0" w:color="auto"/>
                          </w:divBdr>
                        </w:div>
                        <w:div w:id="2014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159">
          <w:marLeft w:val="0"/>
          <w:marRight w:val="150"/>
          <w:marTop w:val="0"/>
          <w:marBottom w:val="150"/>
          <w:divBdr>
            <w:top w:val="single" w:sz="12" w:space="15" w:color="00ADEF"/>
            <w:left w:val="none" w:sz="0" w:space="0" w:color="auto"/>
            <w:bottom w:val="none" w:sz="0" w:space="0" w:color="auto"/>
            <w:right w:val="none" w:sz="0" w:space="0" w:color="auto"/>
          </w:divBdr>
          <w:divsChild>
            <w:div w:id="1632444132">
              <w:marLeft w:val="78"/>
              <w:marRight w:val="78"/>
              <w:marTop w:val="78"/>
              <w:marBottom w:val="98"/>
              <w:divBdr>
                <w:top w:val="none" w:sz="0" w:space="0" w:color="auto"/>
                <w:left w:val="none" w:sz="0" w:space="0" w:color="auto"/>
                <w:bottom w:val="none" w:sz="0" w:space="0" w:color="auto"/>
                <w:right w:val="none" w:sz="0" w:space="0" w:color="auto"/>
              </w:divBdr>
              <w:divsChild>
                <w:div w:id="1446390849">
                  <w:marLeft w:val="0"/>
                  <w:marRight w:val="0"/>
                  <w:marTop w:val="0"/>
                  <w:marBottom w:val="0"/>
                  <w:divBdr>
                    <w:top w:val="none" w:sz="0" w:space="0" w:color="auto"/>
                    <w:left w:val="none" w:sz="0" w:space="0" w:color="auto"/>
                    <w:bottom w:val="none" w:sz="0" w:space="0" w:color="auto"/>
                    <w:right w:val="none" w:sz="0" w:space="0" w:color="auto"/>
                  </w:divBdr>
                  <w:divsChild>
                    <w:div w:id="1440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98">
              <w:marLeft w:val="78"/>
              <w:marRight w:val="78"/>
              <w:marTop w:val="78"/>
              <w:marBottom w:val="78"/>
              <w:divBdr>
                <w:top w:val="none" w:sz="0" w:space="0" w:color="auto"/>
                <w:left w:val="none" w:sz="0" w:space="0" w:color="auto"/>
                <w:bottom w:val="none" w:sz="0" w:space="0" w:color="auto"/>
                <w:right w:val="none" w:sz="0" w:space="0" w:color="auto"/>
              </w:divBdr>
              <w:divsChild>
                <w:div w:id="766342254">
                  <w:marLeft w:val="0"/>
                  <w:marRight w:val="0"/>
                  <w:marTop w:val="0"/>
                  <w:marBottom w:val="0"/>
                  <w:divBdr>
                    <w:top w:val="none" w:sz="0" w:space="0" w:color="auto"/>
                    <w:left w:val="none" w:sz="0" w:space="0" w:color="auto"/>
                    <w:bottom w:val="none" w:sz="0" w:space="0" w:color="auto"/>
                    <w:right w:val="none" w:sz="0" w:space="0" w:color="auto"/>
                  </w:divBdr>
                  <w:divsChild>
                    <w:div w:id="1028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0680">
          <w:marLeft w:val="0"/>
          <w:marRight w:val="150"/>
          <w:marTop w:val="0"/>
          <w:marBottom w:val="150"/>
          <w:divBdr>
            <w:top w:val="single" w:sz="12" w:space="15" w:color="00ADEF"/>
            <w:left w:val="none" w:sz="0" w:space="0" w:color="auto"/>
            <w:bottom w:val="none" w:sz="0" w:space="0" w:color="auto"/>
            <w:right w:val="none" w:sz="0" w:space="0" w:color="auto"/>
          </w:divBdr>
          <w:divsChild>
            <w:div w:id="1327436385">
              <w:marLeft w:val="78"/>
              <w:marRight w:val="78"/>
              <w:marTop w:val="78"/>
              <w:marBottom w:val="98"/>
              <w:divBdr>
                <w:top w:val="none" w:sz="0" w:space="0" w:color="auto"/>
                <w:left w:val="none" w:sz="0" w:space="0" w:color="auto"/>
                <w:bottom w:val="none" w:sz="0" w:space="0" w:color="auto"/>
                <w:right w:val="none" w:sz="0" w:space="0" w:color="auto"/>
              </w:divBdr>
              <w:divsChild>
                <w:div w:id="1667319531">
                  <w:marLeft w:val="0"/>
                  <w:marRight w:val="0"/>
                  <w:marTop w:val="0"/>
                  <w:marBottom w:val="0"/>
                  <w:divBdr>
                    <w:top w:val="none" w:sz="0" w:space="0" w:color="auto"/>
                    <w:left w:val="none" w:sz="0" w:space="0" w:color="auto"/>
                    <w:bottom w:val="none" w:sz="0" w:space="0" w:color="auto"/>
                    <w:right w:val="none" w:sz="0" w:space="0" w:color="auto"/>
                  </w:divBdr>
                  <w:divsChild>
                    <w:div w:id="16637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3162">
              <w:marLeft w:val="78"/>
              <w:marRight w:val="78"/>
              <w:marTop w:val="78"/>
              <w:marBottom w:val="78"/>
              <w:divBdr>
                <w:top w:val="none" w:sz="0" w:space="0" w:color="auto"/>
                <w:left w:val="none" w:sz="0" w:space="0" w:color="auto"/>
                <w:bottom w:val="none" w:sz="0" w:space="0" w:color="auto"/>
                <w:right w:val="none" w:sz="0" w:space="0" w:color="auto"/>
              </w:divBdr>
              <w:divsChild>
                <w:div w:id="1761679515">
                  <w:marLeft w:val="0"/>
                  <w:marRight w:val="0"/>
                  <w:marTop w:val="0"/>
                  <w:marBottom w:val="0"/>
                  <w:divBdr>
                    <w:top w:val="none" w:sz="0" w:space="0" w:color="auto"/>
                    <w:left w:val="none" w:sz="0" w:space="0" w:color="auto"/>
                    <w:bottom w:val="none" w:sz="0" w:space="0" w:color="auto"/>
                    <w:right w:val="none" w:sz="0" w:space="0" w:color="auto"/>
                  </w:divBdr>
                  <w:divsChild>
                    <w:div w:id="704915201">
                      <w:marLeft w:val="0"/>
                      <w:marRight w:val="0"/>
                      <w:marTop w:val="0"/>
                      <w:marBottom w:val="0"/>
                      <w:divBdr>
                        <w:top w:val="none" w:sz="0" w:space="0" w:color="auto"/>
                        <w:left w:val="none" w:sz="0" w:space="0" w:color="auto"/>
                        <w:bottom w:val="none" w:sz="0" w:space="0" w:color="auto"/>
                        <w:right w:val="none" w:sz="0" w:space="0" w:color="auto"/>
                      </w:divBdr>
                      <w:divsChild>
                        <w:div w:id="403189048">
                          <w:marLeft w:val="0"/>
                          <w:marRight w:val="0"/>
                          <w:marTop w:val="0"/>
                          <w:marBottom w:val="0"/>
                          <w:divBdr>
                            <w:top w:val="none" w:sz="0" w:space="0" w:color="auto"/>
                            <w:left w:val="none" w:sz="0" w:space="0" w:color="auto"/>
                            <w:bottom w:val="none" w:sz="0" w:space="0" w:color="auto"/>
                            <w:right w:val="none" w:sz="0" w:space="0" w:color="auto"/>
                          </w:divBdr>
                        </w:div>
                        <w:div w:id="11244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20564">
          <w:marLeft w:val="0"/>
          <w:marRight w:val="150"/>
          <w:marTop w:val="0"/>
          <w:marBottom w:val="150"/>
          <w:divBdr>
            <w:top w:val="single" w:sz="12" w:space="15" w:color="00ADEF"/>
            <w:left w:val="none" w:sz="0" w:space="0" w:color="auto"/>
            <w:bottom w:val="none" w:sz="0" w:space="0" w:color="auto"/>
            <w:right w:val="none" w:sz="0" w:space="0" w:color="auto"/>
          </w:divBdr>
          <w:divsChild>
            <w:div w:id="1367214345">
              <w:marLeft w:val="78"/>
              <w:marRight w:val="78"/>
              <w:marTop w:val="78"/>
              <w:marBottom w:val="98"/>
              <w:divBdr>
                <w:top w:val="none" w:sz="0" w:space="0" w:color="auto"/>
                <w:left w:val="none" w:sz="0" w:space="0" w:color="auto"/>
                <w:bottom w:val="none" w:sz="0" w:space="0" w:color="auto"/>
                <w:right w:val="none" w:sz="0" w:space="0" w:color="auto"/>
              </w:divBdr>
              <w:divsChild>
                <w:div w:id="856113225">
                  <w:marLeft w:val="0"/>
                  <w:marRight w:val="0"/>
                  <w:marTop w:val="0"/>
                  <w:marBottom w:val="0"/>
                  <w:divBdr>
                    <w:top w:val="none" w:sz="0" w:space="0" w:color="auto"/>
                    <w:left w:val="none" w:sz="0" w:space="0" w:color="auto"/>
                    <w:bottom w:val="none" w:sz="0" w:space="0" w:color="auto"/>
                    <w:right w:val="none" w:sz="0" w:space="0" w:color="auto"/>
                  </w:divBdr>
                  <w:divsChild>
                    <w:div w:id="13843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2084">
              <w:marLeft w:val="78"/>
              <w:marRight w:val="78"/>
              <w:marTop w:val="78"/>
              <w:marBottom w:val="78"/>
              <w:divBdr>
                <w:top w:val="none" w:sz="0" w:space="0" w:color="auto"/>
                <w:left w:val="none" w:sz="0" w:space="0" w:color="auto"/>
                <w:bottom w:val="none" w:sz="0" w:space="0" w:color="auto"/>
                <w:right w:val="none" w:sz="0" w:space="0" w:color="auto"/>
              </w:divBdr>
              <w:divsChild>
                <w:div w:id="1980648837">
                  <w:marLeft w:val="0"/>
                  <w:marRight w:val="0"/>
                  <w:marTop w:val="0"/>
                  <w:marBottom w:val="0"/>
                  <w:divBdr>
                    <w:top w:val="none" w:sz="0" w:space="0" w:color="auto"/>
                    <w:left w:val="none" w:sz="0" w:space="0" w:color="auto"/>
                    <w:bottom w:val="none" w:sz="0" w:space="0" w:color="auto"/>
                    <w:right w:val="none" w:sz="0" w:space="0" w:color="auto"/>
                  </w:divBdr>
                  <w:divsChild>
                    <w:div w:id="784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1</cp:revision>
  <dcterms:created xsi:type="dcterms:W3CDTF">2015-01-29T05:02:00Z</dcterms:created>
  <dcterms:modified xsi:type="dcterms:W3CDTF">2015-01-29T05:03:00Z</dcterms:modified>
</cp:coreProperties>
</file>