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sz w:val="28"/>
          <w:szCs w:val="28"/>
        </w:rPr>
      </w:pPr>
    </w:p>
    <w:p>
      <w:pPr>
        <w:pStyle w:val="style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Steps: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1)Open Weka tool.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2)Click on Weka Explorer.</w:t>
      </w:r>
    </w:p>
    <w:p>
      <w:pPr>
        <w:pStyle w:val="style0"/>
        <w:rPr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24622" cy="2995100"/>
            <wp:effectExtent l="0" t="0" r="0" b="0"/>
            <wp:wrapSquare wrapText="bothSides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24622" cy="29951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clear="all"/>
      </w:r>
      <w:r>
        <w:rPr>
          <w:sz w:val="28"/>
          <w:szCs w:val="28"/>
        </w:rPr>
        <w:t>3)Click on Preprocessing tab.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4)Click </w:t>
      </w:r>
      <w:r>
        <w:rPr>
          <w:sz w:val="28"/>
          <w:szCs w:val="28"/>
        </w:rPr>
        <w:t>On</w:t>
      </w:r>
      <w:r>
        <w:rPr>
          <w:sz w:val="28"/>
          <w:szCs w:val="28"/>
        </w:rPr>
        <w:t xml:space="preserve"> Open file button.</w:t>
      </w:r>
    </w:p>
    <w:p>
      <w:pPr>
        <w:pStyle w:val="style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389490" cy="3031588"/>
            <wp:effectExtent l="0" t="0" r="1905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89490" cy="30315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5)Choose Weka folder in C drive.</w:t>
      </w:r>
    </w:p>
    <w:p>
      <w:pPr>
        <w:pStyle w:val="style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535295" cy="3113604"/>
            <wp:effectExtent l="0" t="0" r="8255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35295" cy="31136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6)Select and click on data Option.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7)</w:t>
      </w:r>
      <w:r>
        <w:rPr>
          <w:sz w:val="28"/>
          <w:szCs w:val="28"/>
        </w:rPr>
        <w:t>Choose labor data set and open file.</w:t>
      </w:r>
    </w:p>
    <w:p>
      <w:pPr>
        <w:pStyle w:val="style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535637" cy="3113796"/>
            <wp:effectExtent l="0" t="0" r="8255" b="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35637" cy="3113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8)Choose filter button and select the Unsupervised-Discretize option and apply.</w:t>
      </w:r>
    </w:p>
    <w:p>
      <w:pPr>
        <w:pStyle w:val="style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943600" cy="3343275"/>
            <wp:effectExtent l="0" t="0" r="0" b="9525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9)Click on associate tab and choose </w:t>
      </w:r>
      <w:r>
        <w:rPr>
          <w:sz w:val="28"/>
          <w:szCs w:val="28"/>
        </w:rPr>
        <w:t>apriori</w:t>
      </w:r>
      <w:r>
        <w:rPr>
          <w:sz w:val="28"/>
          <w:szCs w:val="28"/>
        </w:rPr>
        <w:t xml:space="preserve"> algorithm.</w:t>
      </w:r>
    </w:p>
    <w:p>
      <w:pPr>
        <w:pStyle w:val="style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943600" cy="3343275"/>
            <wp:effectExtent l="0" t="0" r="0" b="9525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Output:-</w:t>
      </w:r>
    </w:p>
    <w:p>
      <w:pPr>
        <w:pStyle w:val="style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L="0" distT="0" distB="0" distR="0">
            <wp:extent cx="5922838" cy="3331595"/>
            <wp:effectExtent l="0" t="0" r="1905" b="254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2838" cy="3331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  <w:u w:val="single"/>
        </w:rPr>
      </w:pPr>
    </w:p>
    <w:p>
      <w:pPr>
        <w:pStyle w:val="style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L="0" distT="0" distB="0" distR="0">
            <wp:extent cx="5979380" cy="3363402"/>
            <wp:effectExtent l="0" t="0" r="2540" b="889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79380" cy="33634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auto"/>
    <w:pitch w:val="variable"/>
    <w:sig w:usb0="A00002BF" w:usb1="38CF7CFA" w:usb2="00000016" w:usb3="00000000" w:csb0="0004000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Calibri" w:hAnsi="Calibri"/>
        <w:sz w:val="22"/>
        <w:lang w:val="en-US" w:bidi="hi-IN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cs="Mangal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Words>55</Words>
  <Pages>5</Pages>
  <Characters>306</Characters>
  <Application>WPS Office</Application>
  <DocSecurity>0</DocSecurity>
  <Paragraphs>26</Paragraphs>
  <ScaleCrop>false</ScaleCrop>
  <LinksUpToDate>false</LinksUpToDate>
  <CharactersWithSpaces>351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2022-10-14T10:49:00Z</dcterms:created>
  <dc:creator>prudhvi gattu</dc:creator>
  <lastModifiedBy>M2004J19C</lastModifiedBy>
  <dcterms:modified xsi:type="dcterms:W3CDTF">2022-11-11T09:32:39Z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f0a341d09226468fa8434a69a1273f84</vt:lpwstr>
  </property>
</Properties>
</file>