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459E" w14:textId="7463375A" w:rsidR="00FB377C" w:rsidRPr="00FF4E29" w:rsidRDefault="00FB377C" w:rsidP="001802B2">
      <w:pPr>
        <w:spacing w:line="360" w:lineRule="auto"/>
        <w:jc w:val="center"/>
        <w:rPr>
          <w:lang w:val="es-MX"/>
        </w:rPr>
      </w:pPr>
      <w:r w:rsidRPr="00FF4E29">
        <w:rPr>
          <w:lang w:val="es-MX"/>
        </w:rPr>
        <w:t>-</w:t>
      </w:r>
      <w:r>
        <w:rPr>
          <w:noProof/>
        </w:rPr>
        <w:drawing>
          <wp:inline distT="0" distB="0" distL="0" distR="0" wp14:anchorId="7BE3701C" wp14:editId="7499E2ED">
            <wp:extent cx="5943600" cy="2158365"/>
            <wp:effectExtent l="0" t="0" r="0" b="0"/>
            <wp:docPr id="1" name="Picture 1" descr="ITESM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Artwork – javier arturo rodrígue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p w14:paraId="7B49B419" w14:textId="77777777" w:rsidR="00FF4E29" w:rsidRDefault="00FF4E29" w:rsidP="00FF4E29">
      <w:pPr>
        <w:spacing w:line="360" w:lineRule="auto"/>
        <w:jc w:val="center"/>
        <w:rPr>
          <w:rFonts w:ascii="Arial" w:hAnsi="Arial" w:cs="Arial"/>
          <w:b/>
          <w:bCs/>
          <w:lang w:val="es-MX"/>
        </w:rPr>
      </w:pPr>
      <w:r>
        <w:rPr>
          <w:rFonts w:ascii="Arial" w:hAnsi="Arial" w:cs="Arial"/>
          <w:b/>
          <w:bCs/>
          <w:lang w:val="es-MX"/>
        </w:rPr>
        <w:t>M</w:t>
      </w:r>
      <w:r w:rsidRPr="00886BA0">
        <w:rPr>
          <w:rFonts w:ascii="Arial" w:hAnsi="Arial" w:cs="Arial"/>
          <w:b/>
          <w:bCs/>
          <w:lang w:val="es-MX"/>
        </w:rPr>
        <w:t>aestría en Inteligencia Artificial Aplicada (MNA-V)</w:t>
      </w:r>
    </w:p>
    <w:p w14:paraId="558F2827" w14:textId="77777777" w:rsidR="00FF4E29" w:rsidRDefault="00FF4E29" w:rsidP="00FF4E29">
      <w:pPr>
        <w:spacing w:line="360" w:lineRule="auto"/>
        <w:jc w:val="center"/>
        <w:rPr>
          <w:rFonts w:ascii="Arial" w:hAnsi="Arial" w:cs="Arial"/>
          <w:b/>
          <w:bCs/>
          <w:lang w:val="es-MX"/>
        </w:rPr>
      </w:pPr>
    </w:p>
    <w:p w14:paraId="700450C8" w14:textId="1045E783" w:rsidR="00FF4E29" w:rsidRPr="00886BA0" w:rsidRDefault="000452EF" w:rsidP="00FF4E29">
      <w:pPr>
        <w:spacing w:line="360" w:lineRule="auto"/>
        <w:jc w:val="center"/>
        <w:rPr>
          <w:rStyle w:val="message-participants"/>
          <w:rFonts w:ascii="Arial" w:hAnsi="Arial" w:cs="Arial"/>
          <w:lang w:val="es-MX"/>
        </w:rPr>
      </w:pPr>
      <w:r>
        <w:rPr>
          <w:rFonts w:ascii="Arial" w:hAnsi="Arial" w:cs="Arial"/>
          <w:lang w:val="es-MX"/>
        </w:rPr>
        <w:t>Computo en la nube</w:t>
      </w:r>
    </w:p>
    <w:p w14:paraId="709C0915" w14:textId="51C251CF" w:rsidR="00FF4E29" w:rsidRDefault="000452EF" w:rsidP="00FF4E29">
      <w:pPr>
        <w:spacing w:line="360" w:lineRule="auto"/>
        <w:jc w:val="center"/>
        <w:rPr>
          <w:rStyle w:val="message-participants"/>
          <w:rFonts w:ascii="Arial" w:hAnsi="Arial" w:cs="Arial"/>
          <w:sz w:val="32"/>
          <w:szCs w:val="32"/>
          <w:lang w:val="es-MX"/>
        </w:rPr>
      </w:pPr>
      <w:r>
        <w:rPr>
          <w:rStyle w:val="message-participants"/>
          <w:rFonts w:ascii="Arial" w:hAnsi="Arial" w:cs="Arial"/>
          <w:b/>
          <w:bCs/>
          <w:sz w:val="32"/>
          <w:szCs w:val="32"/>
          <w:lang w:val="es-MX"/>
        </w:rPr>
        <w:t>Programación de una solución paralela</w:t>
      </w:r>
    </w:p>
    <w:p w14:paraId="2D15515B" w14:textId="77777777" w:rsidR="00FF4E29" w:rsidRDefault="00FF4E29" w:rsidP="00FF4E29">
      <w:pPr>
        <w:spacing w:line="360" w:lineRule="auto"/>
        <w:jc w:val="center"/>
        <w:rPr>
          <w:rStyle w:val="message-participants"/>
          <w:rFonts w:ascii="Arial" w:hAnsi="Arial" w:cs="Arial"/>
          <w:sz w:val="32"/>
          <w:szCs w:val="32"/>
          <w:lang w:val="es-MX"/>
        </w:rPr>
      </w:pPr>
    </w:p>
    <w:p w14:paraId="25DEEB19" w14:textId="77777777" w:rsidR="00FF4E29" w:rsidRDefault="00FF4E29" w:rsidP="00FF4E29">
      <w:pPr>
        <w:spacing w:line="360" w:lineRule="auto"/>
        <w:jc w:val="center"/>
        <w:rPr>
          <w:rStyle w:val="message-participants"/>
          <w:rFonts w:ascii="Arial" w:hAnsi="Arial" w:cs="Arial"/>
          <w:sz w:val="32"/>
          <w:szCs w:val="32"/>
          <w:lang w:val="es-MX"/>
        </w:rPr>
      </w:pPr>
    </w:p>
    <w:p w14:paraId="09899EB7" w14:textId="77777777" w:rsidR="00FF4E29" w:rsidRPr="005574D8" w:rsidRDefault="00FF4E29" w:rsidP="00FF4E29">
      <w:pPr>
        <w:spacing w:line="360" w:lineRule="auto"/>
        <w:jc w:val="center"/>
        <w:rPr>
          <w:rFonts w:ascii="Arial" w:hAnsi="Arial" w:cs="Arial"/>
          <w:lang w:val="es-MX"/>
        </w:rPr>
      </w:pPr>
    </w:p>
    <w:p w14:paraId="7F9A8068" w14:textId="77777777" w:rsidR="00FF4E29" w:rsidRPr="005574D8" w:rsidRDefault="00FF4E29" w:rsidP="00FF4E29">
      <w:pPr>
        <w:spacing w:line="360" w:lineRule="auto"/>
        <w:jc w:val="center"/>
        <w:rPr>
          <w:rFonts w:ascii="Arial" w:hAnsi="Arial" w:cs="Arial"/>
          <w:lang w:val="es-MX"/>
        </w:rPr>
      </w:pPr>
    </w:p>
    <w:p w14:paraId="653D233E" w14:textId="3561BAEE" w:rsidR="00FF4E29" w:rsidRDefault="00FF4E29" w:rsidP="00FF4E29">
      <w:pPr>
        <w:spacing w:line="360" w:lineRule="auto"/>
        <w:jc w:val="center"/>
        <w:rPr>
          <w:rFonts w:ascii="Arial" w:hAnsi="Arial" w:cs="Arial"/>
          <w:b/>
          <w:bCs/>
          <w:lang w:val="es-MX"/>
        </w:rPr>
      </w:pPr>
      <w:r w:rsidRPr="005574D8">
        <w:rPr>
          <w:rFonts w:ascii="Arial" w:hAnsi="Arial" w:cs="Arial"/>
          <w:b/>
          <w:bCs/>
          <w:lang w:val="es-MX"/>
        </w:rPr>
        <w:t>Genaro Rodriguez Vazquez A01150931</w:t>
      </w:r>
    </w:p>
    <w:p w14:paraId="014D152E" w14:textId="05323B97" w:rsidR="000452EF" w:rsidRDefault="000452EF" w:rsidP="00FF4E29">
      <w:pPr>
        <w:spacing w:line="360" w:lineRule="auto"/>
        <w:jc w:val="center"/>
        <w:rPr>
          <w:rFonts w:ascii="Arial" w:hAnsi="Arial" w:cs="Arial"/>
          <w:b/>
          <w:bCs/>
          <w:lang w:val="es-MX"/>
        </w:rPr>
      </w:pPr>
    </w:p>
    <w:p w14:paraId="7324B3F8" w14:textId="62192B8F" w:rsidR="000452EF" w:rsidRDefault="000452EF" w:rsidP="00FF4E29">
      <w:pPr>
        <w:spacing w:line="360" w:lineRule="auto"/>
        <w:jc w:val="center"/>
        <w:rPr>
          <w:rFonts w:ascii="Arial" w:hAnsi="Arial" w:cs="Arial"/>
          <w:b/>
          <w:bCs/>
          <w:lang w:val="es-MX"/>
        </w:rPr>
      </w:pPr>
    </w:p>
    <w:p w14:paraId="7AA8EE47" w14:textId="3DCA181F" w:rsidR="000452EF" w:rsidRDefault="000452EF" w:rsidP="00FF4E29">
      <w:pPr>
        <w:spacing w:line="360" w:lineRule="auto"/>
        <w:jc w:val="center"/>
        <w:rPr>
          <w:rFonts w:ascii="Arial" w:hAnsi="Arial" w:cs="Arial"/>
          <w:b/>
          <w:bCs/>
          <w:lang w:val="es-MX"/>
        </w:rPr>
      </w:pPr>
    </w:p>
    <w:p w14:paraId="0D0C40B2" w14:textId="2A1AA191" w:rsidR="000452EF" w:rsidRDefault="000452EF" w:rsidP="00FF4E29">
      <w:pPr>
        <w:spacing w:line="360" w:lineRule="auto"/>
        <w:jc w:val="center"/>
        <w:rPr>
          <w:rFonts w:ascii="Arial" w:hAnsi="Arial" w:cs="Arial"/>
          <w:b/>
          <w:bCs/>
          <w:lang w:val="es-MX"/>
        </w:rPr>
      </w:pPr>
    </w:p>
    <w:p w14:paraId="5AB4F44B" w14:textId="6B0CB90F" w:rsidR="000452EF" w:rsidRDefault="000452EF" w:rsidP="00FF4E29">
      <w:pPr>
        <w:spacing w:line="360" w:lineRule="auto"/>
        <w:jc w:val="center"/>
        <w:rPr>
          <w:rFonts w:ascii="Arial" w:hAnsi="Arial" w:cs="Arial"/>
          <w:b/>
          <w:bCs/>
          <w:lang w:val="es-MX"/>
        </w:rPr>
      </w:pPr>
    </w:p>
    <w:p w14:paraId="62247027" w14:textId="77777777" w:rsidR="000452EF" w:rsidRPr="005574D8" w:rsidRDefault="000452EF" w:rsidP="00FF4E29">
      <w:pPr>
        <w:spacing w:line="360" w:lineRule="auto"/>
        <w:jc w:val="center"/>
        <w:rPr>
          <w:rFonts w:ascii="Arial" w:hAnsi="Arial" w:cs="Arial"/>
          <w:b/>
          <w:bCs/>
          <w:lang w:val="es-MX"/>
        </w:rPr>
      </w:pPr>
    </w:p>
    <w:p w14:paraId="24FDF82F" w14:textId="7B37F9D6" w:rsidR="00514EA0" w:rsidRDefault="000D70FF" w:rsidP="001802B2">
      <w:pPr>
        <w:spacing w:line="360" w:lineRule="auto"/>
        <w:rPr>
          <w:rFonts w:ascii="Arial" w:hAnsi="Arial" w:cs="Arial"/>
          <w:lang w:val="es-MX"/>
        </w:rPr>
      </w:pPr>
      <w:r>
        <w:rPr>
          <w:rFonts w:ascii="Arial" w:hAnsi="Arial" w:cs="Arial"/>
          <w:lang w:val="es-MX"/>
        </w:rPr>
        <w:lastRenderedPageBreak/>
        <w:t xml:space="preserve">El parallel computing es una actividad </w:t>
      </w:r>
      <w:r w:rsidR="00111916">
        <w:rPr>
          <w:rFonts w:ascii="Arial" w:hAnsi="Arial" w:cs="Arial"/>
          <w:lang w:val="es-MX"/>
        </w:rPr>
        <w:t>que,</w:t>
      </w:r>
      <w:r>
        <w:rPr>
          <w:rFonts w:ascii="Arial" w:hAnsi="Arial" w:cs="Arial"/>
          <w:lang w:val="es-MX"/>
        </w:rPr>
        <w:t xml:space="preserve"> si bien no es nueva, cada vez se esta utilizando de forma mas recurrente. Los hilos</w:t>
      </w:r>
      <w:r w:rsidR="006C012D">
        <w:rPr>
          <w:rFonts w:ascii="Arial" w:hAnsi="Arial" w:cs="Arial"/>
          <w:lang w:val="es-MX"/>
        </w:rPr>
        <w:t xml:space="preserve"> o </w:t>
      </w:r>
      <w:r w:rsidR="00111916">
        <w:rPr>
          <w:rFonts w:ascii="Arial" w:hAnsi="Arial" w:cs="Arial"/>
          <w:lang w:val="es-MX"/>
        </w:rPr>
        <w:t>subprocesos</w:t>
      </w:r>
      <w:r w:rsidR="006C012D">
        <w:rPr>
          <w:rFonts w:ascii="Arial" w:hAnsi="Arial" w:cs="Arial"/>
          <w:lang w:val="es-MX"/>
        </w:rPr>
        <w:t xml:space="preserve"> pueden ayudar demasiado en el área de la inteligencia artificial en el entrenamiento de modelos de AI, ya que como muchos de ellos se basan en matrices, es una muy buena idea realizar los cálculos de dichas matrices en hilos separados. Una tecnología que utiliza esta </w:t>
      </w:r>
      <w:r w:rsidR="000A693A">
        <w:rPr>
          <w:rFonts w:ascii="Arial" w:hAnsi="Arial" w:cs="Arial"/>
          <w:lang w:val="es-MX"/>
        </w:rPr>
        <w:t>base</w:t>
      </w:r>
      <w:r w:rsidR="006C012D">
        <w:rPr>
          <w:rFonts w:ascii="Arial" w:hAnsi="Arial" w:cs="Arial"/>
          <w:lang w:val="es-MX"/>
        </w:rPr>
        <w:t xml:space="preserve"> es CUDA (NVIDIA)</w:t>
      </w:r>
      <w:r w:rsidR="000A693A">
        <w:rPr>
          <w:rFonts w:ascii="Arial" w:hAnsi="Arial" w:cs="Arial"/>
          <w:lang w:val="es-MX"/>
        </w:rPr>
        <w:t>.</w:t>
      </w:r>
    </w:p>
    <w:p w14:paraId="3935EE80" w14:textId="014B425A" w:rsidR="000A693A" w:rsidRDefault="000A693A" w:rsidP="001802B2">
      <w:pPr>
        <w:spacing w:line="360" w:lineRule="auto"/>
        <w:rPr>
          <w:rFonts w:ascii="Arial" w:hAnsi="Arial" w:cs="Arial"/>
          <w:lang w:val="es-MX"/>
        </w:rPr>
      </w:pPr>
      <w:r w:rsidRPr="000A693A">
        <w:rPr>
          <w:rFonts w:ascii="Arial" w:hAnsi="Arial" w:cs="Arial"/>
          <w:lang w:val="es-MX"/>
        </w:rPr>
        <w:t>CUDA intenta explotar las ventajas de las GPU frente a las CPU de propósito general utilizando el paralelismo que ofrecen sus múltiples núcleos, que permiten el lanzamiento de un altísimo número de hilos simultáneos</w:t>
      </w:r>
      <w:r w:rsidR="007C17A2">
        <w:rPr>
          <w:rFonts w:ascii="Arial" w:hAnsi="Arial" w:cs="Arial"/>
          <w:lang w:val="es-MX"/>
        </w:rPr>
        <w:t xml:space="preserve">. </w:t>
      </w:r>
    </w:p>
    <w:p w14:paraId="1CCE8C0E" w14:textId="61C65C3A" w:rsidR="00111916" w:rsidRDefault="00111916" w:rsidP="001802B2">
      <w:pPr>
        <w:spacing w:line="360" w:lineRule="auto"/>
        <w:rPr>
          <w:rFonts w:ascii="Arial" w:hAnsi="Arial" w:cs="Arial"/>
          <w:lang w:val="es-MX"/>
        </w:rPr>
      </w:pPr>
      <w:r w:rsidRPr="00160026">
        <w:rPr>
          <w:rFonts w:ascii="Arial" w:hAnsi="Arial" w:cs="Arial"/>
          <w:b/>
          <w:bCs/>
          <w:lang w:val="es-MX"/>
        </w:rPr>
        <w:t>El siguiente demo</w:t>
      </w:r>
      <w:r>
        <w:rPr>
          <w:rFonts w:ascii="Arial" w:hAnsi="Arial" w:cs="Arial"/>
          <w:lang w:val="es-MX"/>
        </w:rPr>
        <w:t xml:space="preserve"> es un ejemplo de como se puede realizar la suma de</w:t>
      </w:r>
      <w:r w:rsidR="009437E0">
        <w:rPr>
          <w:rFonts w:ascii="Arial" w:hAnsi="Arial" w:cs="Arial"/>
          <w:lang w:val="es-MX"/>
        </w:rPr>
        <w:t xml:space="preserve"> 2 arrays, de forma paralela (como lo hace la librería Numpy, ampliamente utilizada en Python)</w:t>
      </w:r>
      <w:r w:rsidR="00160026">
        <w:rPr>
          <w:rFonts w:ascii="Arial" w:hAnsi="Arial" w:cs="Arial"/>
          <w:lang w:val="es-MX"/>
        </w:rPr>
        <w:t>:</w:t>
      </w:r>
    </w:p>
    <w:p w14:paraId="00903388" w14:textId="478DC2E0" w:rsidR="00160026" w:rsidRPr="00160026" w:rsidRDefault="000F3A2E" w:rsidP="00160026">
      <w:pPr>
        <w:spacing w:line="360" w:lineRule="auto"/>
        <w:jc w:val="center"/>
        <w:rPr>
          <w:rFonts w:ascii="Arial" w:hAnsi="Arial" w:cs="Arial"/>
          <w:sz w:val="32"/>
          <w:szCs w:val="32"/>
          <w:lang w:val="es-MX"/>
        </w:rPr>
      </w:pPr>
      <w:hyperlink r:id="rId5" w:history="1">
        <w:r w:rsidR="00160026" w:rsidRPr="00160026">
          <w:rPr>
            <w:rStyle w:val="Hyperlink"/>
            <w:rFonts w:ascii="Arial" w:hAnsi="Arial" w:cs="Arial"/>
            <w:sz w:val="32"/>
            <w:szCs w:val="32"/>
            <w:lang w:val="es-MX"/>
          </w:rPr>
          <w:t>https://github.com/gattuzzo0/openMP</w:t>
        </w:r>
      </w:hyperlink>
    </w:p>
    <w:p w14:paraId="3A840AC9" w14:textId="76A555C9" w:rsidR="00160026" w:rsidRDefault="007F40CF" w:rsidP="001802B2">
      <w:pPr>
        <w:spacing w:line="360" w:lineRule="auto"/>
        <w:rPr>
          <w:rFonts w:ascii="Arial" w:hAnsi="Arial" w:cs="Arial"/>
          <w:lang w:val="es-MX"/>
        </w:rPr>
      </w:pPr>
      <w:r w:rsidRPr="007F40CF">
        <w:rPr>
          <w:rFonts w:ascii="Arial" w:hAnsi="Arial" w:cs="Arial"/>
          <w:noProof/>
          <w:lang w:val="es-MX"/>
        </w:rPr>
        <w:drawing>
          <wp:inline distT="0" distB="0" distL="0" distR="0" wp14:anchorId="3FD8EFE3" wp14:editId="6989617E">
            <wp:extent cx="5943600" cy="449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6435"/>
                    </a:xfrm>
                    <a:prstGeom prst="rect">
                      <a:avLst/>
                    </a:prstGeom>
                  </pic:spPr>
                </pic:pic>
              </a:graphicData>
            </a:graphic>
          </wp:inline>
        </w:drawing>
      </w:r>
    </w:p>
    <w:p w14:paraId="4B224C55" w14:textId="77777777" w:rsidR="0035168A" w:rsidRDefault="0035168A" w:rsidP="001802B2">
      <w:pPr>
        <w:spacing w:line="360" w:lineRule="auto"/>
        <w:rPr>
          <w:rFonts w:ascii="Arial" w:hAnsi="Arial" w:cs="Arial"/>
          <w:lang w:val="es-MX"/>
        </w:rPr>
      </w:pPr>
    </w:p>
    <w:p w14:paraId="658D1CDD" w14:textId="372CC22F" w:rsidR="00332334" w:rsidRDefault="00332334" w:rsidP="001802B2">
      <w:pPr>
        <w:spacing w:line="360" w:lineRule="auto"/>
        <w:rPr>
          <w:rFonts w:ascii="Arial" w:hAnsi="Arial" w:cs="Arial"/>
          <w:lang w:val="es-MX"/>
        </w:rPr>
      </w:pPr>
      <w:r>
        <w:rPr>
          <w:rFonts w:ascii="Arial" w:hAnsi="Arial" w:cs="Arial"/>
          <w:lang w:val="es-MX"/>
        </w:rPr>
        <w:lastRenderedPageBreak/>
        <w:t>Output:</w:t>
      </w:r>
    </w:p>
    <w:p w14:paraId="354EF8BD" w14:textId="688E36A5" w:rsidR="00332334" w:rsidRPr="004D4828" w:rsidRDefault="00F458AB" w:rsidP="001802B2">
      <w:pPr>
        <w:spacing w:line="360" w:lineRule="auto"/>
        <w:rPr>
          <w:rFonts w:ascii="Consolas" w:hAnsi="Consolas" w:cs="Consolas"/>
          <w:color w:val="000000"/>
          <w:sz w:val="19"/>
          <w:szCs w:val="19"/>
          <w:lang w:val="es-MX"/>
        </w:rPr>
      </w:pPr>
      <w:r w:rsidRPr="004D4828">
        <w:rPr>
          <w:rFonts w:ascii="Consolas" w:hAnsi="Consolas" w:cs="Consolas"/>
          <w:color w:val="000000"/>
          <w:sz w:val="19"/>
          <w:szCs w:val="19"/>
          <w:lang w:val="es-MX"/>
        </w:rPr>
        <w:t>En este ejemplo, observamos N=30</w:t>
      </w:r>
      <w:r w:rsidR="00EF757D" w:rsidRPr="004D4828">
        <w:rPr>
          <w:rFonts w:ascii="Consolas" w:hAnsi="Consolas" w:cs="Consolas"/>
          <w:color w:val="000000"/>
          <w:sz w:val="19"/>
          <w:szCs w:val="19"/>
          <w:lang w:val="es-MX"/>
        </w:rPr>
        <w:t xml:space="preserve">, lo que significa que tendremos 2 arreglos de 30x1 dimensiones. Estos arreglos se </w:t>
      </w:r>
      <w:r w:rsidR="00F14B95" w:rsidRPr="004D4828">
        <w:rPr>
          <w:rFonts w:ascii="Consolas" w:hAnsi="Consolas" w:cs="Consolas"/>
          <w:color w:val="000000"/>
          <w:sz w:val="19"/>
          <w:szCs w:val="19"/>
          <w:lang w:val="es-MX"/>
        </w:rPr>
        <w:t>crean mediante la siguiente formula:</w:t>
      </w:r>
    </w:p>
    <w:p w14:paraId="06035CD5" w14:textId="77777777" w:rsidR="00F14B95" w:rsidRDefault="00F14B95" w:rsidP="00F14B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 i++)</w:t>
      </w:r>
    </w:p>
    <w:p w14:paraId="4A0D1857" w14:textId="77777777" w:rsidR="00F14B95" w:rsidRDefault="00F14B95" w:rsidP="00F14B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6BADF3" w14:textId="77777777" w:rsidR="00F14B95" w:rsidRDefault="00F14B95" w:rsidP="00F14B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i;</w:t>
      </w:r>
    </w:p>
    <w:p w14:paraId="3F287A73" w14:textId="4B4B52B5" w:rsidR="00F14B95" w:rsidRDefault="00F14B95" w:rsidP="00F14B95">
      <w:pPr>
        <w:spacing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b[i] = (i + 3) * 1;</w:t>
      </w:r>
    </w:p>
    <w:p w14:paraId="6BCA8167" w14:textId="01867F6F" w:rsidR="00F14B95" w:rsidRDefault="00F14B95" w:rsidP="00F14B95">
      <w:pPr>
        <w:spacing w:line="360" w:lineRule="auto"/>
        <w:rPr>
          <w:rFonts w:ascii="Consolas" w:hAnsi="Consolas" w:cs="Consolas"/>
          <w:color w:val="000000"/>
          <w:sz w:val="19"/>
          <w:szCs w:val="19"/>
          <w:lang w:val="es-MX"/>
        </w:rPr>
      </w:pPr>
      <w:r w:rsidRPr="00F14B95">
        <w:rPr>
          <w:rFonts w:ascii="Consolas" w:hAnsi="Consolas" w:cs="Consolas"/>
          <w:color w:val="000000"/>
          <w:sz w:val="19"/>
          <w:szCs w:val="19"/>
          <w:lang w:val="es-MX"/>
        </w:rPr>
        <w:t>Lo que origina que s</w:t>
      </w:r>
      <w:r>
        <w:rPr>
          <w:rFonts w:ascii="Consolas" w:hAnsi="Consolas" w:cs="Consolas"/>
          <w:color w:val="000000"/>
          <w:sz w:val="19"/>
          <w:szCs w:val="19"/>
          <w:lang w:val="es-MX"/>
        </w:rPr>
        <w:t xml:space="preserve">e obtengan los </w:t>
      </w:r>
      <w:r w:rsidR="00324397" w:rsidRPr="004D4828">
        <w:rPr>
          <w:rFonts w:ascii="Consolas" w:hAnsi="Consolas" w:cs="Consolas"/>
          <w:color w:val="000000"/>
          <w:sz w:val="19"/>
          <w:szCs w:val="19"/>
          <w:lang w:val="es-MX"/>
        </w:rPr>
        <w:t>arreglos</w:t>
      </w:r>
      <w:r>
        <w:rPr>
          <w:rFonts w:ascii="Consolas" w:hAnsi="Consolas" w:cs="Consolas"/>
          <w:color w:val="000000"/>
          <w:sz w:val="19"/>
          <w:szCs w:val="19"/>
          <w:lang w:val="es-MX"/>
        </w:rPr>
        <w:t>:</w:t>
      </w:r>
    </w:p>
    <w:p w14:paraId="4973C265" w14:textId="0282211C" w:rsidR="00F14B95" w:rsidRDefault="00E92204" w:rsidP="00F14B95">
      <w:pPr>
        <w:spacing w:line="360" w:lineRule="auto"/>
        <w:rPr>
          <w:rFonts w:ascii="Consolas" w:hAnsi="Consolas" w:cs="Consolas"/>
          <w:color w:val="000000"/>
          <w:sz w:val="19"/>
          <w:szCs w:val="19"/>
          <w:lang w:val="es-MX"/>
        </w:rPr>
      </w:pPr>
      <w:r>
        <w:rPr>
          <w:rFonts w:ascii="Consolas" w:hAnsi="Consolas" w:cs="Consolas"/>
          <w:color w:val="000000"/>
          <w:sz w:val="19"/>
          <w:szCs w:val="19"/>
          <w:lang w:val="es-MX"/>
        </w:rPr>
        <w:t>a= [0,1,2,3,4,5……30]</w:t>
      </w:r>
    </w:p>
    <w:p w14:paraId="21BE084C" w14:textId="275804F8" w:rsidR="00E92204" w:rsidRDefault="00E92204" w:rsidP="00F14B95">
      <w:pPr>
        <w:spacing w:line="360" w:lineRule="auto"/>
        <w:rPr>
          <w:rFonts w:ascii="Consolas" w:hAnsi="Consolas" w:cs="Consolas"/>
          <w:color w:val="000000"/>
          <w:sz w:val="19"/>
          <w:szCs w:val="19"/>
          <w:lang w:val="es-MX"/>
        </w:rPr>
      </w:pPr>
      <w:r>
        <w:rPr>
          <w:rFonts w:ascii="Consolas" w:hAnsi="Consolas" w:cs="Consolas"/>
          <w:color w:val="000000"/>
          <w:sz w:val="19"/>
          <w:szCs w:val="19"/>
          <w:lang w:val="es-MX"/>
        </w:rPr>
        <w:t>b</w:t>
      </w:r>
      <w:r>
        <w:rPr>
          <w:rFonts w:ascii="Consolas" w:hAnsi="Consolas" w:cs="Consolas"/>
          <w:color w:val="000000"/>
          <w:sz w:val="19"/>
          <w:szCs w:val="19"/>
          <w:lang w:val="es-MX"/>
        </w:rPr>
        <w:t>= [</w:t>
      </w:r>
      <w:r w:rsidR="00D6391A">
        <w:rPr>
          <w:rFonts w:ascii="Consolas" w:hAnsi="Consolas" w:cs="Consolas"/>
          <w:color w:val="000000"/>
          <w:sz w:val="19"/>
          <w:szCs w:val="19"/>
          <w:lang w:val="es-MX"/>
        </w:rPr>
        <w:t>3</w:t>
      </w:r>
      <w:r>
        <w:rPr>
          <w:rFonts w:ascii="Consolas" w:hAnsi="Consolas" w:cs="Consolas"/>
          <w:color w:val="000000"/>
          <w:sz w:val="19"/>
          <w:szCs w:val="19"/>
          <w:lang w:val="es-MX"/>
        </w:rPr>
        <w:t>,</w:t>
      </w:r>
      <w:r w:rsidR="00D6391A">
        <w:rPr>
          <w:rFonts w:ascii="Consolas" w:hAnsi="Consolas" w:cs="Consolas"/>
          <w:color w:val="000000"/>
          <w:sz w:val="19"/>
          <w:szCs w:val="19"/>
          <w:lang w:val="es-MX"/>
        </w:rPr>
        <w:t>4</w:t>
      </w:r>
      <w:r>
        <w:rPr>
          <w:rFonts w:ascii="Consolas" w:hAnsi="Consolas" w:cs="Consolas"/>
          <w:color w:val="000000"/>
          <w:sz w:val="19"/>
          <w:szCs w:val="19"/>
          <w:lang w:val="es-MX"/>
        </w:rPr>
        <w:t>,</w:t>
      </w:r>
      <w:r w:rsidR="00D6391A">
        <w:rPr>
          <w:rFonts w:ascii="Consolas" w:hAnsi="Consolas" w:cs="Consolas"/>
          <w:color w:val="000000"/>
          <w:sz w:val="19"/>
          <w:szCs w:val="19"/>
          <w:lang w:val="es-MX"/>
        </w:rPr>
        <w:t>5</w:t>
      </w:r>
      <w:r>
        <w:rPr>
          <w:rFonts w:ascii="Consolas" w:hAnsi="Consolas" w:cs="Consolas"/>
          <w:color w:val="000000"/>
          <w:sz w:val="19"/>
          <w:szCs w:val="19"/>
          <w:lang w:val="es-MX"/>
        </w:rPr>
        <w:t>,</w:t>
      </w:r>
      <w:r w:rsidR="00D6391A">
        <w:rPr>
          <w:rFonts w:ascii="Consolas" w:hAnsi="Consolas" w:cs="Consolas"/>
          <w:color w:val="000000"/>
          <w:sz w:val="19"/>
          <w:szCs w:val="19"/>
          <w:lang w:val="es-MX"/>
        </w:rPr>
        <w:t>6</w:t>
      </w:r>
      <w:r>
        <w:rPr>
          <w:rFonts w:ascii="Consolas" w:hAnsi="Consolas" w:cs="Consolas"/>
          <w:color w:val="000000"/>
          <w:sz w:val="19"/>
          <w:szCs w:val="19"/>
          <w:lang w:val="es-MX"/>
        </w:rPr>
        <w:t>,</w:t>
      </w:r>
      <w:r w:rsidR="00D6391A">
        <w:rPr>
          <w:rFonts w:ascii="Consolas" w:hAnsi="Consolas" w:cs="Consolas"/>
          <w:color w:val="000000"/>
          <w:sz w:val="19"/>
          <w:szCs w:val="19"/>
          <w:lang w:val="es-MX"/>
        </w:rPr>
        <w:t>7</w:t>
      </w:r>
      <w:r>
        <w:rPr>
          <w:rFonts w:ascii="Consolas" w:hAnsi="Consolas" w:cs="Consolas"/>
          <w:color w:val="000000"/>
          <w:sz w:val="19"/>
          <w:szCs w:val="19"/>
          <w:lang w:val="es-MX"/>
        </w:rPr>
        <w:t>,</w:t>
      </w:r>
      <w:r w:rsidR="00D6391A">
        <w:rPr>
          <w:rFonts w:ascii="Consolas" w:hAnsi="Consolas" w:cs="Consolas"/>
          <w:color w:val="000000"/>
          <w:sz w:val="19"/>
          <w:szCs w:val="19"/>
          <w:lang w:val="es-MX"/>
        </w:rPr>
        <w:t>8</w:t>
      </w:r>
      <w:r>
        <w:rPr>
          <w:rFonts w:ascii="Consolas" w:hAnsi="Consolas" w:cs="Consolas"/>
          <w:color w:val="000000"/>
          <w:sz w:val="19"/>
          <w:szCs w:val="19"/>
          <w:lang w:val="es-MX"/>
        </w:rPr>
        <w:t>…3</w:t>
      </w:r>
      <w:r w:rsidR="00D6391A">
        <w:rPr>
          <w:rFonts w:ascii="Consolas" w:hAnsi="Consolas" w:cs="Consolas"/>
          <w:color w:val="000000"/>
          <w:sz w:val="19"/>
          <w:szCs w:val="19"/>
          <w:lang w:val="es-MX"/>
        </w:rPr>
        <w:t>4]</w:t>
      </w:r>
    </w:p>
    <w:p w14:paraId="062A5D34" w14:textId="05E25BEF" w:rsidR="003940FB" w:rsidRDefault="003940FB" w:rsidP="00F14B95">
      <w:pPr>
        <w:spacing w:line="360" w:lineRule="auto"/>
        <w:rPr>
          <w:rFonts w:ascii="Consolas" w:hAnsi="Consolas" w:cs="Consolas"/>
          <w:color w:val="000000"/>
          <w:sz w:val="19"/>
          <w:szCs w:val="19"/>
          <w:lang w:val="es-MX"/>
        </w:rPr>
      </w:pPr>
      <w:r>
        <w:rPr>
          <w:rFonts w:ascii="Consolas" w:hAnsi="Consolas" w:cs="Consolas"/>
          <w:color w:val="000000"/>
          <w:sz w:val="19"/>
          <w:szCs w:val="19"/>
          <w:lang w:val="es-MX"/>
        </w:rPr>
        <w:t>Al sumarlos, obtenemos el arreglo C:</w:t>
      </w:r>
    </w:p>
    <w:p w14:paraId="4E3639CB" w14:textId="08843202" w:rsidR="003940FB" w:rsidRDefault="003940FB" w:rsidP="00F14B95">
      <w:pPr>
        <w:spacing w:line="360" w:lineRule="auto"/>
        <w:rPr>
          <w:rFonts w:ascii="Consolas" w:hAnsi="Consolas" w:cs="Consolas"/>
          <w:color w:val="000000"/>
          <w:sz w:val="19"/>
          <w:szCs w:val="19"/>
          <w:lang w:val="es-MX"/>
        </w:rPr>
      </w:pPr>
      <w:r>
        <w:rPr>
          <w:rFonts w:ascii="Consolas" w:hAnsi="Consolas" w:cs="Consolas"/>
          <w:color w:val="000000"/>
          <w:sz w:val="19"/>
          <w:szCs w:val="19"/>
          <w:lang w:val="es-MX"/>
        </w:rPr>
        <w:t xml:space="preserve">a[0] + b[0] = </w:t>
      </w:r>
      <w:r w:rsidR="00DF6525">
        <w:rPr>
          <w:rFonts w:ascii="Consolas" w:hAnsi="Consolas" w:cs="Consolas"/>
          <w:color w:val="000000"/>
          <w:sz w:val="19"/>
          <w:szCs w:val="19"/>
          <w:lang w:val="es-MX"/>
        </w:rPr>
        <w:t>3</w:t>
      </w:r>
    </w:p>
    <w:p w14:paraId="49200B0A" w14:textId="73F70D97" w:rsidR="00DF6525" w:rsidRPr="00F14B95" w:rsidRDefault="00DF6525" w:rsidP="00DF6525">
      <w:pPr>
        <w:spacing w:line="360" w:lineRule="auto"/>
        <w:rPr>
          <w:rFonts w:ascii="Arial" w:hAnsi="Arial" w:cs="Arial"/>
          <w:lang w:val="es-MX"/>
        </w:rPr>
      </w:pPr>
      <w:r>
        <w:rPr>
          <w:rFonts w:ascii="Consolas" w:hAnsi="Consolas" w:cs="Consolas"/>
          <w:color w:val="000000"/>
          <w:sz w:val="19"/>
          <w:szCs w:val="19"/>
          <w:lang w:val="es-MX"/>
        </w:rPr>
        <w:t>a[</w:t>
      </w:r>
      <w:r>
        <w:rPr>
          <w:rFonts w:ascii="Consolas" w:hAnsi="Consolas" w:cs="Consolas"/>
          <w:color w:val="000000"/>
          <w:sz w:val="19"/>
          <w:szCs w:val="19"/>
          <w:lang w:val="es-MX"/>
        </w:rPr>
        <w:t>1</w:t>
      </w:r>
      <w:r>
        <w:rPr>
          <w:rFonts w:ascii="Consolas" w:hAnsi="Consolas" w:cs="Consolas"/>
          <w:color w:val="000000"/>
          <w:sz w:val="19"/>
          <w:szCs w:val="19"/>
          <w:lang w:val="es-MX"/>
        </w:rPr>
        <w:t>] + b[</w:t>
      </w:r>
      <w:r>
        <w:rPr>
          <w:rFonts w:ascii="Consolas" w:hAnsi="Consolas" w:cs="Consolas"/>
          <w:color w:val="000000"/>
          <w:sz w:val="19"/>
          <w:szCs w:val="19"/>
          <w:lang w:val="es-MX"/>
        </w:rPr>
        <w:t>1</w:t>
      </w:r>
      <w:r>
        <w:rPr>
          <w:rFonts w:ascii="Consolas" w:hAnsi="Consolas" w:cs="Consolas"/>
          <w:color w:val="000000"/>
          <w:sz w:val="19"/>
          <w:szCs w:val="19"/>
          <w:lang w:val="es-MX"/>
        </w:rPr>
        <w:t xml:space="preserve">] = </w:t>
      </w:r>
      <w:r>
        <w:rPr>
          <w:rFonts w:ascii="Consolas" w:hAnsi="Consolas" w:cs="Consolas"/>
          <w:color w:val="000000"/>
          <w:sz w:val="19"/>
          <w:szCs w:val="19"/>
          <w:lang w:val="es-MX"/>
        </w:rPr>
        <w:t>5</w:t>
      </w:r>
    </w:p>
    <w:p w14:paraId="3DADA1AC" w14:textId="65228713" w:rsidR="00DF6525" w:rsidRDefault="00DF6525" w:rsidP="00F14B95">
      <w:pPr>
        <w:spacing w:line="360" w:lineRule="auto"/>
        <w:rPr>
          <w:rFonts w:ascii="Consolas" w:hAnsi="Consolas" w:cs="Consolas"/>
          <w:color w:val="000000"/>
          <w:sz w:val="19"/>
          <w:szCs w:val="19"/>
          <w:lang w:val="es-MX"/>
        </w:rPr>
      </w:pPr>
      <w:r>
        <w:rPr>
          <w:rFonts w:ascii="Consolas" w:hAnsi="Consolas" w:cs="Consolas"/>
          <w:color w:val="000000"/>
          <w:sz w:val="19"/>
          <w:szCs w:val="19"/>
          <w:lang w:val="es-MX"/>
        </w:rPr>
        <w:t>a[</w:t>
      </w:r>
      <w:r>
        <w:rPr>
          <w:rFonts w:ascii="Consolas" w:hAnsi="Consolas" w:cs="Consolas"/>
          <w:color w:val="000000"/>
          <w:sz w:val="19"/>
          <w:szCs w:val="19"/>
          <w:lang w:val="es-MX"/>
        </w:rPr>
        <w:t>2</w:t>
      </w:r>
      <w:r>
        <w:rPr>
          <w:rFonts w:ascii="Consolas" w:hAnsi="Consolas" w:cs="Consolas"/>
          <w:color w:val="000000"/>
          <w:sz w:val="19"/>
          <w:szCs w:val="19"/>
          <w:lang w:val="es-MX"/>
        </w:rPr>
        <w:t>] + b</w:t>
      </w:r>
      <w:r>
        <w:rPr>
          <w:rFonts w:ascii="Consolas" w:hAnsi="Consolas" w:cs="Consolas"/>
          <w:color w:val="000000"/>
          <w:sz w:val="19"/>
          <w:szCs w:val="19"/>
          <w:lang w:val="es-MX"/>
        </w:rPr>
        <w:t>[2</w:t>
      </w:r>
      <w:r>
        <w:rPr>
          <w:rFonts w:ascii="Consolas" w:hAnsi="Consolas" w:cs="Consolas"/>
          <w:color w:val="000000"/>
          <w:sz w:val="19"/>
          <w:szCs w:val="19"/>
          <w:lang w:val="es-MX"/>
        </w:rPr>
        <w:t xml:space="preserve">] = </w:t>
      </w:r>
      <w:r>
        <w:rPr>
          <w:rFonts w:ascii="Consolas" w:hAnsi="Consolas" w:cs="Consolas"/>
          <w:color w:val="000000"/>
          <w:sz w:val="19"/>
          <w:szCs w:val="19"/>
          <w:lang w:val="es-MX"/>
        </w:rPr>
        <w:t>7</w:t>
      </w:r>
    </w:p>
    <w:p w14:paraId="19F1FE4E" w14:textId="63BB6528" w:rsidR="004D4828" w:rsidRPr="00F14B95" w:rsidRDefault="004D4828" w:rsidP="00F14B95">
      <w:pPr>
        <w:spacing w:line="360" w:lineRule="auto"/>
        <w:rPr>
          <w:rFonts w:ascii="Arial" w:hAnsi="Arial" w:cs="Arial"/>
          <w:lang w:val="es-MX"/>
        </w:rPr>
      </w:pPr>
      <w:r>
        <w:rPr>
          <w:rFonts w:ascii="Consolas" w:hAnsi="Consolas" w:cs="Consolas"/>
          <w:color w:val="000000"/>
          <w:sz w:val="19"/>
          <w:szCs w:val="19"/>
          <w:lang w:val="es-MX"/>
        </w:rPr>
        <w:t>…</w:t>
      </w:r>
    </w:p>
    <w:p w14:paraId="59C27D4D" w14:textId="78796E65" w:rsidR="007F40CF" w:rsidRDefault="00332334" w:rsidP="004D4828">
      <w:pPr>
        <w:spacing w:line="360" w:lineRule="auto"/>
        <w:jc w:val="center"/>
        <w:rPr>
          <w:rFonts w:ascii="Arial" w:hAnsi="Arial" w:cs="Arial"/>
          <w:lang w:val="es-MX"/>
        </w:rPr>
      </w:pPr>
      <w:r w:rsidRPr="00332334">
        <w:rPr>
          <w:rFonts w:ascii="Arial" w:hAnsi="Arial" w:cs="Arial"/>
          <w:lang w:val="es-MX"/>
        </w:rPr>
        <w:drawing>
          <wp:inline distT="0" distB="0" distL="0" distR="0" wp14:anchorId="05C5C8C7" wp14:editId="21C38C7F">
            <wp:extent cx="4893869" cy="408711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2154" cy="4102384"/>
                    </a:xfrm>
                    <a:prstGeom prst="rect">
                      <a:avLst/>
                    </a:prstGeom>
                  </pic:spPr>
                </pic:pic>
              </a:graphicData>
            </a:graphic>
          </wp:inline>
        </w:drawing>
      </w:r>
    </w:p>
    <w:p w14:paraId="27FB045B" w14:textId="350F61DF" w:rsidR="00CD161E" w:rsidRPr="00CD161E" w:rsidRDefault="00CD161E" w:rsidP="00360860">
      <w:pPr>
        <w:spacing w:line="360" w:lineRule="auto"/>
        <w:rPr>
          <w:rFonts w:ascii="Consolas" w:hAnsi="Consolas" w:cs="Consolas"/>
          <w:color w:val="000000"/>
          <w:sz w:val="19"/>
          <w:szCs w:val="19"/>
          <w:lang w:val="es-MX"/>
        </w:rPr>
      </w:pPr>
      <w:r w:rsidRPr="00CD161E">
        <w:rPr>
          <w:rFonts w:ascii="Consolas" w:hAnsi="Consolas" w:cs="Consolas"/>
          <w:color w:val="000000"/>
          <w:sz w:val="19"/>
          <w:szCs w:val="19"/>
          <w:lang w:val="es-MX"/>
        </w:rPr>
        <w:lastRenderedPageBreak/>
        <w:t>Un ejemplo más, utilizando N=1000 y chunks de 100</w:t>
      </w:r>
    </w:p>
    <w:p w14:paraId="47BC2E86" w14:textId="02D7B302" w:rsidR="00CD161E" w:rsidRDefault="00CD161E" w:rsidP="00360860">
      <w:pPr>
        <w:spacing w:line="360" w:lineRule="auto"/>
        <w:rPr>
          <w:rFonts w:ascii="Arial" w:hAnsi="Arial" w:cs="Arial"/>
          <w:lang w:val="es-MX"/>
        </w:rPr>
      </w:pPr>
      <w:r w:rsidRPr="00CD161E">
        <w:rPr>
          <w:rFonts w:ascii="Arial" w:hAnsi="Arial" w:cs="Arial"/>
          <w:lang w:val="es-MX"/>
        </w:rPr>
        <w:drawing>
          <wp:inline distT="0" distB="0" distL="0" distR="0" wp14:anchorId="49FF283F" wp14:editId="2B1F51B7">
            <wp:extent cx="5943600"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9785"/>
                    </a:xfrm>
                    <a:prstGeom prst="rect">
                      <a:avLst/>
                    </a:prstGeom>
                  </pic:spPr>
                </pic:pic>
              </a:graphicData>
            </a:graphic>
          </wp:inline>
        </w:drawing>
      </w:r>
    </w:p>
    <w:p w14:paraId="1396F7DD" w14:textId="77777777" w:rsidR="00CD161E" w:rsidRDefault="00CD161E" w:rsidP="00360860">
      <w:pPr>
        <w:spacing w:line="360" w:lineRule="auto"/>
        <w:rPr>
          <w:rFonts w:ascii="Arial" w:hAnsi="Arial" w:cs="Arial"/>
          <w:lang w:val="es-MX"/>
        </w:rPr>
      </w:pPr>
    </w:p>
    <w:p w14:paraId="5A1F674D" w14:textId="63E2EC7A" w:rsidR="00360860" w:rsidRDefault="0035168A" w:rsidP="00360860">
      <w:pPr>
        <w:spacing w:line="360" w:lineRule="auto"/>
        <w:rPr>
          <w:rFonts w:ascii="Arial" w:hAnsi="Arial" w:cs="Arial"/>
          <w:lang w:val="es-MX"/>
        </w:rPr>
      </w:pPr>
      <w:r>
        <w:rPr>
          <w:rFonts w:ascii="Arial" w:hAnsi="Arial" w:cs="Arial"/>
          <w:lang w:val="es-MX"/>
        </w:rPr>
        <w:t>Reflexiones:</w:t>
      </w:r>
    </w:p>
    <w:p w14:paraId="1FAC1D69" w14:textId="38902289" w:rsidR="0035168A" w:rsidRDefault="0035168A" w:rsidP="00360860">
      <w:pPr>
        <w:spacing w:line="360" w:lineRule="auto"/>
        <w:rPr>
          <w:rFonts w:ascii="Arial" w:hAnsi="Arial" w:cs="Arial"/>
          <w:lang w:val="es-MX"/>
        </w:rPr>
      </w:pPr>
      <w:r>
        <w:rPr>
          <w:rFonts w:ascii="Arial" w:hAnsi="Arial" w:cs="Arial"/>
          <w:lang w:val="es-MX"/>
        </w:rPr>
        <w:t>El</w:t>
      </w:r>
      <w:r w:rsidR="00677DB1">
        <w:rPr>
          <w:rFonts w:ascii="Arial" w:hAnsi="Arial" w:cs="Arial"/>
          <w:lang w:val="es-MX"/>
        </w:rPr>
        <w:t xml:space="preserve"> mult</w:t>
      </w:r>
      <w:r w:rsidR="0074012A">
        <w:rPr>
          <w:rFonts w:ascii="Arial" w:hAnsi="Arial" w:cs="Arial"/>
          <w:lang w:val="es-MX"/>
        </w:rPr>
        <w:t>i</w:t>
      </w:r>
      <w:r w:rsidR="00677DB1">
        <w:rPr>
          <w:rFonts w:ascii="Arial" w:hAnsi="Arial" w:cs="Arial"/>
          <w:lang w:val="es-MX"/>
        </w:rPr>
        <w:t xml:space="preserve">threading es una manera muy eficiente de hacer uso de los recursos, no solo de CPU y memoria, sino </w:t>
      </w:r>
      <w:r w:rsidR="0074012A">
        <w:rPr>
          <w:rFonts w:ascii="Arial" w:hAnsi="Arial" w:cs="Arial"/>
          <w:lang w:val="es-MX"/>
        </w:rPr>
        <w:t>también</w:t>
      </w:r>
      <w:r w:rsidR="00677DB1">
        <w:rPr>
          <w:rFonts w:ascii="Arial" w:hAnsi="Arial" w:cs="Arial"/>
          <w:lang w:val="es-MX"/>
        </w:rPr>
        <w:t xml:space="preserve"> de las GPUs. </w:t>
      </w:r>
      <w:r>
        <w:rPr>
          <w:rFonts w:ascii="Arial" w:hAnsi="Arial" w:cs="Arial"/>
          <w:lang w:val="es-MX"/>
        </w:rPr>
        <w:t>No solo en AI es utilizado este método, también en ciberseguridad, videojuegos, etc.</w:t>
      </w:r>
    </w:p>
    <w:p w14:paraId="4C0D7A5A" w14:textId="377C5D4C" w:rsidR="0074012A" w:rsidRDefault="0074012A" w:rsidP="00360860">
      <w:pPr>
        <w:spacing w:line="360" w:lineRule="auto"/>
        <w:rPr>
          <w:rFonts w:ascii="Arial" w:hAnsi="Arial" w:cs="Arial"/>
          <w:lang w:val="es-MX"/>
        </w:rPr>
      </w:pPr>
      <w:r>
        <w:rPr>
          <w:rFonts w:ascii="Arial" w:hAnsi="Arial" w:cs="Arial"/>
          <w:lang w:val="es-MX"/>
        </w:rPr>
        <w:t xml:space="preserve">Esta forma de trabajar existe en muchísimos lenguajes, desde FORTRAN hasta el moderno Python, la razón de ello es que </w:t>
      </w:r>
      <w:r w:rsidR="0032587D">
        <w:rPr>
          <w:rFonts w:ascii="Arial" w:hAnsi="Arial" w:cs="Arial"/>
          <w:lang w:val="es-MX"/>
        </w:rPr>
        <w:t>clara, realizar tareas de forma secuencial, no siempre es la mejor idea.</w:t>
      </w:r>
    </w:p>
    <w:p w14:paraId="3B5FBE65" w14:textId="39FACAC4" w:rsidR="00CD161E" w:rsidRPr="000A693A" w:rsidRDefault="00CD161E" w:rsidP="00360860">
      <w:pPr>
        <w:spacing w:line="360" w:lineRule="auto"/>
        <w:rPr>
          <w:rFonts w:ascii="Arial" w:hAnsi="Arial" w:cs="Arial"/>
          <w:lang w:val="es-MX"/>
        </w:rPr>
      </w:pPr>
      <w:r>
        <w:rPr>
          <w:rFonts w:ascii="Arial" w:hAnsi="Arial" w:cs="Arial"/>
          <w:lang w:val="es-MX"/>
        </w:rPr>
        <w:t>Los chunks, pueden expandirse tanto como la memoria lo permita</w:t>
      </w:r>
      <w:r w:rsidR="000F3A2E">
        <w:rPr>
          <w:rFonts w:ascii="Arial" w:hAnsi="Arial" w:cs="Arial"/>
          <w:lang w:val="es-MX"/>
        </w:rPr>
        <w:t>.</w:t>
      </w:r>
    </w:p>
    <w:sectPr w:rsidR="00CD161E" w:rsidRPr="000A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EB"/>
    <w:rsid w:val="000452EF"/>
    <w:rsid w:val="000A693A"/>
    <w:rsid w:val="000D70FF"/>
    <w:rsid w:val="000F3A2E"/>
    <w:rsid w:val="00111916"/>
    <w:rsid w:val="00160026"/>
    <w:rsid w:val="001802B2"/>
    <w:rsid w:val="00264D81"/>
    <w:rsid w:val="00324397"/>
    <w:rsid w:val="0032587D"/>
    <w:rsid w:val="00332334"/>
    <w:rsid w:val="0035168A"/>
    <w:rsid w:val="00360860"/>
    <w:rsid w:val="003940FB"/>
    <w:rsid w:val="003E09A3"/>
    <w:rsid w:val="004A439D"/>
    <w:rsid w:val="004D4828"/>
    <w:rsid w:val="00514EA0"/>
    <w:rsid w:val="005C6EA4"/>
    <w:rsid w:val="00677DB1"/>
    <w:rsid w:val="006C012D"/>
    <w:rsid w:val="0074012A"/>
    <w:rsid w:val="007C17A2"/>
    <w:rsid w:val="007F40CF"/>
    <w:rsid w:val="008B4E9B"/>
    <w:rsid w:val="008D14C6"/>
    <w:rsid w:val="009437E0"/>
    <w:rsid w:val="00A44E7D"/>
    <w:rsid w:val="00CD161E"/>
    <w:rsid w:val="00D05CCC"/>
    <w:rsid w:val="00D6391A"/>
    <w:rsid w:val="00DF6525"/>
    <w:rsid w:val="00E36EEB"/>
    <w:rsid w:val="00E92204"/>
    <w:rsid w:val="00EF757D"/>
    <w:rsid w:val="00F14B95"/>
    <w:rsid w:val="00F458AB"/>
    <w:rsid w:val="00FB377C"/>
    <w:rsid w:val="00FF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8AE6"/>
  <w15:chartTrackingRefBased/>
  <w15:docId w15:val="{5B38B206-580D-4D52-8FE0-F7450E30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3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77C"/>
    <w:rPr>
      <w:rFonts w:asciiTheme="majorHAnsi" w:eastAsiaTheme="majorEastAsia" w:hAnsiTheme="majorHAnsi" w:cstheme="majorBidi"/>
      <w:color w:val="2F5496" w:themeColor="accent1" w:themeShade="BF"/>
      <w:sz w:val="26"/>
      <w:szCs w:val="26"/>
    </w:rPr>
  </w:style>
  <w:style w:type="character" w:customStyle="1" w:styleId="message-participants">
    <w:name w:val="message-participants"/>
    <w:basedOn w:val="DefaultParagraphFont"/>
    <w:rsid w:val="00FB377C"/>
  </w:style>
  <w:style w:type="character" w:styleId="Hyperlink">
    <w:name w:val="Hyperlink"/>
    <w:basedOn w:val="DefaultParagraphFont"/>
    <w:uiPriority w:val="99"/>
    <w:unhideWhenUsed/>
    <w:rsid w:val="00160026"/>
    <w:rPr>
      <w:color w:val="0563C1" w:themeColor="hyperlink"/>
      <w:u w:val="single"/>
    </w:rPr>
  </w:style>
  <w:style w:type="character" w:styleId="UnresolvedMention">
    <w:name w:val="Unresolved Mention"/>
    <w:basedOn w:val="DefaultParagraphFont"/>
    <w:uiPriority w:val="99"/>
    <w:semiHidden/>
    <w:unhideWhenUsed/>
    <w:rsid w:val="00160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gattuzzo0/openMP"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Vazquez Genaro (SlpP/TEF4)</dc:creator>
  <cp:keywords/>
  <dc:description/>
  <cp:lastModifiedBy>Rodriguez Vazquez Genaro (SlpP/TEF4)</cp:lastModifiedBy>
  <cp:revision>36</cp:revision>
  <dcterms:created xsi:type="dcterms:W3CDTF">2022-07-28T03:11:00Z</dcterms:created>
  <dcterms:modified xsi:type="dcterms:W3CDTF">2023-01-30T05:20:00Z</dcterms:modified>
</cp:coreProperties>
</file>