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color w:val="1b1c1d"/>
          <w:rtl w:val="0"/>
        </w:rPr>
        <w:t xml:space="preserve">C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réation d'un tableau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75b5f"/>
          <w:shd w:fill="f0f4f9" w:val="clear"/>
        </w:rPr>
      </w:pPr>
      <w:r w:rsidDel="00000000" w:rsidR="00000000" w:rsidRPr="00000000">
        <w:rPr>
          <w:color w:val="1b1c1d"/>
          <w:rtl w:val="0"/>
        </w:rPr>
        <w:t xml:space="preserve">En JavaScript, un tableau permet de stocker une collection ordonnée d'éléments. Ces éléments peuvent être de n'importe quel type : nombres, chaînes de caractères, objets,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Création d'un tableau de fruits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monTableau = [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"pomme"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"banane"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"cerise"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]; 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Création d'un tableau avec différents types d'éléments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tableauMixte = [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"bonjour"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, {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nom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"Pierre"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}]; </w:t>
        <w:br w:type="textWrapping"/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Accès aux éléments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75b5f"/>
          <w:shd w:fill="f0f4f9" w:val="clear"/>
        </w:rPr>
      </w:pPr>
      <w:r w:rsidDel="00000000" w:rsidR="00000000" w:rsidRPr="00000000">
        <w:rPr>
          <w:color w:val="1b1c1d"/>
          <w:rtl w:val="0"/>
        </w:rPr>
        <w:t xml:space="preserve">On accède aux éléments d'un tableau en utilisant leur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index</w:t>
      </w:r>
      <w:r w:rsidDel="00000000" w:rsidR="00000000" w:rsidRPr="00000000">
        <w:rPr>
          <w:color w:val="1b1c1d"/>
          <w:rtl w:val="0"/>
        </w:rPr>
        <w:t xml:space="preserve">, qui commence à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.log(monTableau[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]);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"pomme" (premier élément)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.log(monTableau[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]);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"cerise" (troisième élément)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Attention, essayer d'accéder à un index qui n'existe pas renvoie "undefined"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.log(monTableau[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]);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"undefined" 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Opérations courantes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Ajouter un élément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push() : ajoute un élément à la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fin</w:t>
      </w:r>
      <w:r w:rsidDel="00000000" w:rsidR="00000000" w:rsidRPr="00000000">
        <w:rPr>
          <w:color w:val="1b1c1d"/>
          <w:rtl w:val="0"/>
        </w:rPr>
        <w:t xml:space="preserve"> du tableau.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monTableau.push(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"orange"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.log(monTableau);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["pomme", "banane", "cerise", "orange"]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unshift() : ajoute un élément au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début</w:t>
      </w:r>
      <w:r w:rsidDel="00000000" w:rsidR="00000000" w:rsidRPr="00000000">
        <w:rPr>
          <w:color w:val="1b1c1d"/>
          <w:rtl w:val="0"/>
        </w:rPr>
        <w:t xml:space="preserve"> du tableau.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monTableau.unshift(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"framboise"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.log(monTableau);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["framboise", "pomme", "banane", "cerise", "orange"]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Supprimer un élément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pop() : supprime le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dernier</w:t>
      </w:r>
      <w:r w:rsidDel="00000000" w:rsidR="00000000" w:rsidRPr="00000000">
        <w:rPr>
          <w:color w:val="1b1c1d"/>
          <w:rtl w:val="0"/>
        </w:rPr>
        <w:t xml:space="preserve"> élément du tableau.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monTableau.pop(); </w:t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.log(monTableau);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["framboise", "pomme", "banane", "cerise"]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shift() : supprime le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premier</w:t>
      </w:r>
      <w:r w:rsidDel="00000000" w:rsidR="00000000" w:rsidRPr="00000000">
        <w:rPr>
          <w:color w:val="1b1c1d"/>
          <w:rtl w:val="0"/>
        </w:rPr>
        <w:t xml:space="preserve"> élément du tableau.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monTableau.shift();</w:t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.log(monTableau);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["pomme", "banane", "cerise"]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Trouver la longueur d'un tableau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color w:val="1b1c1d"/>
          <w:rtl w:val="0"/>
        </w:rPr>
        <w:t xml:space="preserve">La propriété length donne le nombre d'éléments dans le tableau.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longueur = monTableau.length; </w:t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.log(longueur);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3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Méthodes utiles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concat() : permet de fusionner deux tableaux en un seul.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autreTableau = [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"fraise"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"melon"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];</w:t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tableauCombine = monTableau.concat(autreTableau);</w:t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.log(tableauCombine);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["pomme", "banane", "cerise", "fraise", "melon"]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slice() : extrait une portion du tableau et la retourne sous forme d'un nouveau tableau. Prend deux arguments : l'index de début (inclus) et l'index de fin (exclus).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sousTableau = monTableau.slice(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Éléments de l'index 1 (inclus) à 3 (exclus)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.log(sousTableau);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["banane", "cerise"]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indexOf() : retourne l'index de la première occurrence d'un élément dans le tableau. Si l'élément n'est pas trouvé, retourne -1.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position = monTableau.indexOf(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"banane"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 </w:t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.log(position);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1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Parcourir un tableau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75b5f"/>
          <w:shd w:fill="f0f4f9" w:val="clear"/>
        </w:rPr>
      </w:pPr>
      <w:r w:rsidDel="00000000" w:rsidR="00000000" w:rsidRPr="00000000">
        <w:rPr>
          <w:color w:val="1b1c1d"/>
          <w:rtl w:val="0"/>
        </w:rPr>
        <w:t xml:space="preserve">La boucle for est un moyen classique de parcourir un tableau et d'accéder à chaque élément.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for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i 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 i &lt; monTableau.length; i++)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.log(monTableau[i]); </w:t>
        <w:br w:type="textWrapping"/>
        <w:t xml:space="preserve">}</w:t>
        <w:br w:type="textWrapping"/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chaque élément du tableau, un par un, sur une nouvelle ligne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Autres méthodes utiles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splice() : permet d'ajouter ou de supprimer des éléments à un tableau à partir d'un index donné.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reverse() : inverse l'ordre des éléments dans le tableau.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sort() : trie les éléments du tableau (par ordre alphabétique pour les chaînes de caractères, par ordre croissant pour les nombres).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forEach() : permet de parcourir un tableau et d'exécuter une fonction pour chaque élément.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