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29: Incrémentation et décrémentation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L'incrémentation et la décrémentation sont des opérations courantes en programmation, notamment dans les boucles, pour augmenter ou diminuer la valeur d'une variable de 1.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Incrémentation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Augmente la valeur d'une variable de 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Opérateur ++ 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variable++ (post-incrémentation) : Utilise la valeur actuelle de la variable, puis l'incrémente.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++variable (pré-incrémentation) : Incrémente la variable, puis utilise la nouvelle valeur.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Exemples 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a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.log(a++);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5 (post-incrémentation)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.log(a);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6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b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.log(++b);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6 (pré-incrémentation)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.log(b);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6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Décrémentation 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Diminue la valeur d'une variable de 1.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Opérateur -- 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variable-- (post-décrémentation) : Utilise la valeur actuelle de la variable, puis la décrémente.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--variable (pré-décrémentation) : Décrémente la variable, puis utilise la nouvelle valeur.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a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.log(a--);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5 (post-décrémentation)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.log(a);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4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b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.log(--b);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4 (pré-décrémentation)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.log(b);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4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Utilisation dans les boucles 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color w:val="1b1c1d"/>
          <w:rtl w:val="0"/>
        </w:rPr>
        <w:t xml:space="preserve">L'incrémentation est souvent utilisée dans les boucles for pour contrôler le compteur de boucle.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i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i++)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10 fois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30: Exercices pratiques avec des boucles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1 : Table de multiplication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Écrivez un programme qui 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Demande à l'utilisateur de saisir un nombre.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Affiche la table de multiplication de ce nombre de 1 à 10.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d'affichage pour le nombre 7 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7 x 1 = 7</w:t>
        <w:br w:type="textWrapping"/>
        <w:t xml:space="preserve">7 x 2 = 14</w:t>
        <w:br w:type="textWrapping"/>
        <w:t xml:space="preserve">7 x 3 = 21</w:t>
        <w:br w:type="textWrapping"/>
        <w:t xml:space="preserve">...</w:t>
        <w:br w:type="textWrapping"/>
        <w:t xml:space="preserve">7 x 10 = 70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2 : Moyenne d'une série de nombres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Écrivez un programme qui 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Demande à l'utilisateur de saisir une série de nombres (un nombre à la fois).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Arrête la saisie lorsque l'utilisateur saisit le nombre 0.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Calcule et affiche la moyenne des nombres saisis (en excluant le 0).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3 : Deviner un nombre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Écrivez un programme qui 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Génère un nombre aléatoire entre 1 et 100.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Demande à l'utilisateur de deviner le nombre.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Affiche des indices ("Plus grand" ou "Plus petit") après chaque tentative.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Laisse l'utilisateur jouer jusqu'à ce qu'il trouve le nombre.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Affiche le nombre de tentatives nécessaires.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Indices 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Utilisez Math.random() pour générer un nombre aléatoire.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Utilisez une boucle while pour répéter les demandes de l'utilisateur.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Utilisez des conditions pour comparer le nombre saisi par l'utilisateur au nombre secret et afficher les indices.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Utilisez une variable pour compter le nombre de tentatives.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firstLine="0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