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80" w:after="160"/>
        <w:jc w:val="center"/>
      </w:pPr>
      <w:r>
        <w:rPr>
          <w:rFonts w:ascii="Times New Roman" w:hAnsi="Times New Roman" w:eastAsia="Times New Roman"/>
          <w:b/>
          <w:i w:val="0"/>
          <w:color w:val="000000"/>
          <w:sz w:val="40"/>
        </w:rPr>
        <w:t>BÁO CÁO NGHIỆP VỤ — ỨNG DỤNG ĐỒNG HỒ GIẢI ĐẤU POKER (POKER CLOCK)</w:t>
      </w:r>
    </w:p>
    <w:p>
      <w:pPr>
        <w:spacing w:after="160"/>
      </w:pPr>
      <w:r>
        <w:rPr>
          <w:rFonts w:ascii="Times New Roman" w:hAnsi="Times New Roman" w:eastAsia="Times New Roman"/>
          <w:b/>
          <w:i w:val="0"/>
          <w:sz w:val="24"/>
        </w:rPr>
        <w:t>Mục đích tài liệu:</w:t>
      </w:r>
      <w:r>
        <w:rPr>
          <w:rFonts w:ascii="Times New Roman" w:hAnsi="Times New Roman" w:eastAsia="Times New Roman"/>
          <w:b w:val="0"/>
          <w:i w:val="0"/>
          <w:sz w:val="24"/>
        </w:rPr>
        <w:t xml:space="preserve"> Tài liệu này mô tả toàn bộ nghiệp vụ hiện có của ứng dụng, không đề cập đến giao diện/thiết kế. Mục tiêu là để đội ngũ phát triển và khách hàng cùng xác nhận: (1) hệ thống đã hiểu đúng và đủ nhu cầu vận hành một giải đấu poker, và (2) làm rõ những điểm còn mơ hồ hoặc chưa được xử lý, tránh hiểu nhầm trước khi triển khai tiếp.</w:t>
      </w:r>
    </w:p>
    <w:p>
      <w:pPr>
        <w:spacing w:after="40"/>
      </w:pPr>
    </w:p>
    <w:p>
      <w:pPr>
        <w:pStyle w:val="Heading2"/>
        <w:spacing w:before="280" w:after="160"/>
      </w:pPr>
      <w:r>
        <w:rPr>
          <w:rFonts w:ascii="Times New Roman" w:hAnsi="Times New Roman" w:eastAsia="Times New Roman"/>
          <w:b/>
          <w:i w:val="0"/>
          <w:color w:val="000000"/>
          <w:sz w:val="32"/>
        </w:rPr>
        <w:t>1. Tổng quan</w:t>
      </w:r>
    </w:p>
    <w:p>
      <w:pPr>
        <w:spacing w:after="160"/>
      </w:pPr>
      <w:r>
        <w:rPr>
          <w:rFonts w:ascii="Times New Roman" w:hAnsi="Times New Roman" w:eastAsia="Times New Roman"/>
          <w:b w:val="0"/>
          <w:i w:val="0"/>
          <w:sz w:val="24"/>
        </w:rPr>
        <w:t xml:space="preserve">Ứng dụng phục vụ việc </w:t>
      </w:r>
      <w:r>
        <w:rPr>
          <w:rFonts w:ascii="Times New Roman" w:hAnsi="Times New Roman" w:eastAsia="Times New Roman"/>
          <w:b/>
          <w:i w:val="0"/>
          <w:sz w:val="24"/>
        </w:rPr>
        <w:t>tổ chức và điều hành một giải đấu poker theo hình thức tournament (đấu loại theo vòng, tăng dần mức cược — blind)</w:t>
      </w:r>
      <w:r>
        <w:rPr>
          <w:rFonts w:ascii="Times New Roman" w:hAnsi="Times New Roman" w:eastAsia="Times New Roman"/>
          <w:b w:val="0"/>
          <w:i w:val="0"/>
          <w:sz w:val="24"/>
        </w:rPr>
        <w:t>. Có 3 vai trò/màn hình sử dụng:</w:t>
      </w:r>
    </w:p>
    <w:p>
      <w:pPr>
        <w:pStyle w:val="ListNumber"/>
        <w:spacing w:after="80"/>
      </w:pPr>
      <w:r>
        <w:rPr>
          <w:rFonts w:ascii="Times New Roman" w:hAnsi="Times New Roman" w:eastAsia="Times New Roman"/>
          <w:b/>
          <w:i w:val="0"/>
          <w:sz w:val="24"/>
        </w:rPr>
        <w:t>Người điều hành giải đấu (Director/Dealer trưởng):</w:t>
      </w:r>
      <w:r>
        <w:rPr>
          <w:rFonts w:ascii="Times New Roman" w:hAnsi="Times New Roman" w:eastAsia="Times New Roman"/>
          <w:b w:val="0"/>
          <w:i w:val="0"/>
          <w:sz w:val="24"/>
        </w:rPr>
        <w:t xml:space="preserve"> thiết lập giải đấu, vận hành đồng hồ đếm giờ, quản lý người chơi.</w:t>
      </w:r>
    </w:p>
    <w:p>
      <w:pPr>
        <w:pStyle w:val="ListNumber"/>
        <w:spacing w:after="80"/>
      </w:pPr>
      <w:r>
        <w:rPr>
          <w:rFonts w:ascii="Times New Roman" w:hAnsi="Times New Roman" w:eastAsia="Times New Roman"/>
          <w:b/>
          <w:i w:val="0"/>
          <w:sz w:val="24"/>
        </w:rPr>
        <w:t>Người xem tại bàn/khán phòng:</w:t>
      </w:r>
      <w:r>
        <w:rPr>
          <w:rFonts w:ascii="Times New Roman" w:hAnsi="Times New Roman" w:eastAsia="Times New Roman"/>
          <w:b w:val="0"/>
          <w:i w:val="0"/>
          <w:sz w:val="24"/>
        </w:rPr>
        <w:t xml:space="preserve"> theo dõi qua </w:t>
      </w:r>
      <w:r>
        <w:rPr>
          <w:rFonts w:ascii="Times New Roman" w:hAnsi="Times New Roman" w:eastAsia="Times New Roman"/>
          <w:b/>
          <w:i w:val="0"/>
          <w:sz w:val="24"/>
        </w:rPr>
        <w:t>màn hình máy chiếu (Projector)</w:t>
      </w:r>
      <w:r>
        <w:rPr>
          <w:rFonts w:ascii="Times New Roman" w:hAnsi="Times New Roman" w:eastAsia="Times New Roman"/>
          <w:b w:val="0"/>
          <w:i w:val="0"/>
          <w:sz w:val="24"/>
        </w:rPr>
        <w:t xml:space="preserve"> — chỉ xem, không thao tác.</w:t>
      </w:r>
    </w:p>
    <w:p>
      <w:pPr>
        <w:pStyle w:val="ListNumber"/>
        <w:spacing w:after="80"/>
      </w:pPr>
      <w:r>
        <w:rPr>
          <w:rFonts w:ascii="Times New Roman" w:hAnsi="Times New Roman" w:eastAsia="Times New Roman"/>
          <w:b/>
          <w:i w:val="0"/>
          <w:sz w:val="24"/>
        </w:rPr>
        <w:t>Người chơi:</w:t>
      </w:r>
      <w:r>
        <w:rPr>
          <w:rFonts w:ascii="Times New Roman" w:hAnsi="Times New Roman" w:eastAsia="Times New Roman"/>
          <w:b w:val="0"/>
          <w:i w:val="0"/>
          <w:sz w:val="24"/>
        </w:rPr>
        <w:t xml:space="preserve"> không thao tác trực tiếp trên hệ thống, chỉ được ghi nhận thông tin bởi người điều hành.</w:t>
      </w:r>
    </w:p>
    <w:p>
      <w:pPr>
        <w:spacing w:after="160"/>
      </w:pPr>
      <w:r>
        <w:rPr>
          <w:rFonts w:ascii="Times New Roman" w:hAnsi="Times New Roman" w:eastAsia="Times New Roman"/>
          <w:b w:val="0"/>
          <w:i w:val="0"/>
          <w:sz w:val="24"/>
        </w:rPr>
        <w:t xml:space="preserve">Toàn bộ dữ liệu (giải đấu, cấu trúc blind, cấu trúc trả thưởng, danh sách người chơi, lịch sử mua lại...) được </w:t>
      </w:r>
      <w:r>
        <w:rPr>
          <w:rFonts w:ascii="Times New Roman" w:hAnsi="Times New Roman" w:eastAsia="Times New Roman"/>
          <w:b/>
          <w:i w:val="0"/>
          <w:sz w:val="24"/>
        </w:rPr>
        <w:t>lưu trực tiếp trên trình duyệt của máy đang chạy ứng dụng</w:t>
      </w:r>
      <w:r>
        <w:rPr>
          <w:rFonts w:ascii="Times New Roman" w:hAnsi="Times New Roman" w:eastAsia="Times New Roman"/>
          <w:b w:val="0"/>
          <w:i w:val="0"/>
          <w:sz w:val="24"/>
        </w:rPr>
        <w:t>, không có máy chủ trung tâm (xem mục 7 — Giới hạn hệ thống).</w:t>
      </w:r>
    </w:p>
    <w:p>
      <w:pPr>
        <w:spacing w:after="40"/>
      </w:pPr>
    </w:p>
    <w:p>
      <w:pPr>
        <w:pStyle w:val="Heading2"/>
        <w:spacing w:before="280" w:after="160"/>
      </w:pPr>
      <w:r>
        <w:rPr>
          <w:rFonts w:ascii="Times New Roman" w:hAnsi="Times New Roman" w:eastAsia="Times New Roman"/>
          <w:b/>
          <w:i w:val="0"/>
          <w:color w:val="000000"/>
          <w:sz w:val="32"/>
        </w:rPr>
        <w:t>2. Quy trình nghiệp vụ tổng thể</w:t>
      </w:r>
    </w:p>
    <w:p>
      <w:pPr>
        <w:spacing w:after="200" w:before="120"/>
      </w:pPr>
      <w:r>
        <w:rPr>
          <w:rFonts w:ascii="Courier New" w:hAnsi="Courier New" w:eastAsia="Courier New"/>
          <w:sz w:val="20"/>
        </w:rPr>
        <w:t>Tạo giải đấu mới</w:t>
      </w:r>
      <w:r>
        <w:br/>
      </w:r>
      <w:r>
        <w:rPr>
          <w:rFonts w:ascii="Courier New" w:hAnsi="Courier New" w:eastAsia="Courier New"/>
          <w:sz w:val="20"/>
        </w:rPr>
        <w:t xml:space="preserve">      │</w:t>
      </w:r>
      <w:r>
        <w:br/>
      </w:r>
      <w:r>
        <w:rPr>
          <w:rFonts w:ascii="Courier New" w:hAnsi="Courier New" w:eastAsia="Courier New"/>
          <w:sz w:val="20"/>
        </w:rPr>
        <w:t xml:space="preserve">      ▼</w:t>
      </w:r>
      <w:r>
        <w:br/>
      </w:r>
      <w:r>
        <w:rPr>
          <w:rFonts w:ascii="Courier New" w:hAnsi="Courier New" w:eastAsia="Courier New"/>
          <w:sz w:val="20"/>
        </w:rPr>
        <w:t>Thiết lập thông tin giải đấu (6 bước, xem mục 3)</w:t>
      </w:r>
      <w:r>
        <w:br/>
      </w:r>
      <w:r>
        <w:rPr>
          <w:rFonts w:ascii="Courier New" w:hAnsi="Courier New" w:eastAsia="Courier New"/>
          <w:sz w:val="20"/>
        </w:rPr>
        <w:t xml:space="preserve">      │</w:t>
      </w:r>
      <w:r>
        <w:br/>
      </w:r>
      <w:r>
        <w:rPr>
          <w:rFonts w:ascii="Courier New" w:hAnsi="Courier New" w:eastAsia="Courier New"/>
          <w:sz w:val="20"/>
        </w:rPr>
        <w:t xml:space="preserve">      ▼</w:t>
      </w:r>
      <w:r>
        <w:br/>
      </w:r>
      <w:r>
        <w:rPr>
          <w:rFonts w:ascii="Courier New" w:hAnsi="Courier New" w:eastAsia="Courier New"/>
          <w:sz w:val="20"/>
        </w:rPr>
        <w:t>Đăng ký người chơi tham gia (trước hoặc trong lúc giải đấu diễn ra)</w:t>
      </w:r>
      <w:r>
        <w:br/>
      </w:r>
      <w:r>
        <w:rPr>
          <w:rFonts w:ascii="Courier New" w:hAnsi="Courier New" w:eastAsia="Courier New"/>
          <w:sz w:val="20"/>
        </w:rPr>
        <w:t xml:space="preserve">      │</w:t>
      </w:r>
      <w:r>
        <w:br/>
      </w:r>
      <w:r>
        <w:rPr>
          <w:rFonts w:ascii="Courier New" w:hAnsi="Courier New" w:eastAsia="Courier New"/>
          <w:sz w:val="20"/>
        </w:rPr>
        <w:t xml:space="preserve">      ▼</w:t>
      </w:r>
      <w:r>
        <w:br/>
      </w:r>
      <w:r>
        <w:rPr>
          <w:rFonts w:ascii="Courier New" w:hAnsi="Courier New" w:eastAsia="Courier New"/>
          <w:sz w:val="20"/>
        </w:rPr>
        <w:t>Vận hành đồng hồ đếm giờ (bắt đầu, tạm dừng, chuyển mức cược...)</w:t>
      </w:r>
      <w:r>
        <w:br/>
      </w:r>
      <w:r>
        <w:rPr>
          <w:rFonts w:ascii="Courier New" w:hAnsi="Courier New" w:eastAsia="Courier New"/>
          <w:sz w:val="20"/>
        </w:rPr>
        <w:t xml:space="preserve">      │  ◄──── song song: ghi nhận mua lại / mua thêm / loại người chơi</w:t>
      </w:r>
      <w:r>
        <w:br/>
      </w:r>
      <w:r>
        <w:rPr>
          <w:rFonts w:ascii="Courier New" w:hAnsi="Courier New" w:eastAsia="Courier New"/>
          <w:sz w:val="20"/>
        </w:rPr>
        <w:t xml:space="preserve">      ▼</w:t>
      </w:r>
      <w:r>
        <w:br/>
      </w:r>
      <w:r>
        <w:rPr>
          <w:rFonts w:ascii="Courier New" w:hAnsi="Courier New" w:eastAsia="Courier New"/>
          <w:sz w:val="20"/>
        </w:rPr>
        <w:t>Máy chiếu hiển thị trực tiếp cho người xem (đồng bộ theo thời gian thực)</w:t>
      </w:r>
      <w:r>
        <w:br/>
      </w:r>
      <w:r>
        <w:rPr>
          <w:rFonts w:ascii="Courier New" w:hAnsi="Courier New" w:eastAsia="Courier New"/>
          <w:sz w:val="20"/>
        </w:rPr>
        <w:t xml:space="preserve">      │</w:t>
      </w:r>
      <w:r>
        <w:br/>
      </w:r>
      <w:r>
        <w:rPr>
          <w:rFonts w:ascii="Courier New" w:hAnsi="Courier New" w:eastAsia="Courier New"/>
          <w:sz w:val="20"/>
        </w:rPr>
        <w:t xml:space="preserve">      ▼</w:t>
      </w:r>
      <w:r>
        <w:br/>
      </w:r>
      <w:r>
        <w:rPr>
          <w:rFonts w:ascii="Courier New" w:hAnsi="Courier New" w:eastAsia="Courier New"/>
          <w:sz w:val="20"/>
        </w:rPr>
        <w:t>Kết thúc giải đấu khi chỉ còn 1 người chơi</w:t>
      </w:r>
    </w:p>
    <w:p>
      <w:pPr>
        <w:spacing w:after="40"/>
      </w:pPr>
    </w:p>
    <w:p>
      <w:pPr>
        <w:pStyle w:val="Heading2"/>
        <w:spacing w:before="280" w:after="160"/>
      </w:pPr>
      <w:r>
        <w:rPr>
          <w:rFonts w:ascii="Times New Roman" w:hAnsi="Times New Roman" w:eastAsia="Times New Roman"/>
          <w:b/>
          <w:i w:val="0"/>
          <w:color w:val="000000"/>
          <w:sz w:val="32"/>
        </w:rPr>
        <w:t>3. Thiết lập giải đấu (quy trình 6 bước)</w:t>
      </w:r>
    </w:p>
    <w:p>
      <w:pPr>
        <w:spacing w:after="160"/>
      </w:pPr>
      <w:r>
        <w:rPr>
          <w:rFonts w:ascii="Times New Roman" w:hAnsi="Times New Roman" w:eastAsia="Times New Roman"/>
          <w:b w:val="0"/>
          <w:i w:val="0"/>
          <w:sz w:val="24"/>
        </w:rPr>
        <w:t xml:space="preserve">Khi tạo mới hoặc chỉnh sửa một giải đấu, người điều hành đi qua 6 bước sau. </w:t>
      </w:r>
      <w:r>
        <w:rPr>
          <w:rFonts w:ascii="Times New Roman" w:hAnsi="Times New Roman" w:eastAsia="Times New Roman"/>
          <w:b/>
          <w:i w:val="0"/>
          <w:sz w:val="24"/>
        </w:rPr>
        <w:t>Mỗi giải đấu có đúng một cấu hình blind và đúng một cấu hình trả thưởng riêng</w:t>
      </w:r>
      <w:r>
        <w:rPr>
          <w:rFonts w:ascii="Times New Roman" w:hAnsi="Times New Roman" w:eastAsia="Times New Roman"/>
          <w:b w:val="0"/>
          <w:i w:val="0"/>
          <w:sz w:val="24"/>
        </w:rPr>
        <w:t xml:space="preserve"> (không dùng chung, không chọn từ danh sách mẫu dựng sẵn) — mỗi giải đấu mới sẽ được gợi ý một mẫu mặc định để chỉnh sửa lại cho phù hợp.</w:t>
      </w:r>
    </w:p>
    <w:p>
      <w:pPr>
        <w:pStyle w:val="Heading3"/>
        <w:spacing w:before="160" w:after="80"/>
      </w:pPr>
      <w:r>
        <w:rPr>
          <w:rFonts w:ascii="Times New Roman" w:hAnsi="Times New Roman" w:eastAsia="Times New Roman"/>
          <w:b/>
          <w:i w:val="0"/>
          <w:color w:val="000000"/>
          <w:sz w:val="26"/>
        </w:rPr>
        <w:t>3.1. Thông tin cơ bản</w:t>
      </w:r>
    </w:p>
    <w:p>
      <w:pPr>
        <w:pStyle w:val="ListBullet"/>
        <w:spacing w:after="80"/>
      </w:pPr>
      <w:r>
        <w:rPr>
          <w:rFonts w:ascii="Times New Roman" w:hAnsi="Times New Roman" w:eastAsia="Times New Roman"/>
          <w:b w:val="0"/>
          <w:i w:val="0"/>
          <w:sz w:val="24"/>
        </w:rPr>
        <w:t>Tên giải đấu.</w:t>
      </w:r>
    </w:p>
    <w:p>
      <w:pPr>
        <w:pStyle w:val="Heading3"/>
        <w:spacing w:before="160" w:after="80"/>
      </w:pPr>
      <w:r>
        <w:rPr>
          <w:rFonts w:ascii="Times New Roman" w:hAnsi="Times New Roman" w:eastAsia="Times New Roman"/>
          <w:b/>
          <w:i w:val="0"/>
          <w:color w:val="000000"/>
          <w:sz w:val="26"/>
        </w:rPr>
        <w:t>3.2. Tiền tệ &amp; tài chính</w:t>
      </w:r>
    </w:p>
    <w:p>
      <w:pPr>
        <w:pStyle w:val="ListBullet"/>
        <w:spacing w:after="80"/>
      </w:pPr>
      <w:r>
        <w:rPr>
          <w:rFonts w:ascii="Times New Roman" w:hAnsi="Times New Roman" w:eastAsia="Times New Roman"/>
          <w:b/>
          <w:i w:val="0"/>
          <w:sz w:val="24"/>
        </w:rPr>
        <w:t>Đơn vị tiền tệ</w:t>
      </w:r>
      <w:r>
        <w:rPr>
          <w:rFonts w:ascii="Times New Roman" w:hAnsi="Times New Roman" w:eastAsia="Times New Roman"/>
          <w:b w:val="0"/>
          <w:i w:val="0"/>
          <w:sz w:val="24"/>
        </w:rPr>
        <w:t xml:space="preserve">: chọn 1 trong 3 loại — </w:t>
      </w:r>
      <w:r>
        <w:rPr>
          <w:rFonts w:ascii="Times New Roman" w:hAnsi="Times New Roman" w:eastAsia="Times New Roman"/>
          <w:b/>
          <w:i w:val="0"/>
          <w:sz w:val="24"/>
        </w:rPr>
        <w:t>USD, VND, KEYS</w:t>
      </w:r>
      <w:r>
        <w:rPr>
          <w:rFonts w:ascii="Times New Roman" w:hAnsi="Times New Roman" w:eastAsia="Times New Roman"/>
          <w:b w:val="0"/>
          <w:i w:val="0"/>
          <w:sz w:val="24"/>
        </w:rPr>
        <w:t xml:space="preserve"> (KEYS là đơn vị điểm/token tùy biến, không phải tiền thật). Đơn vị này áp dụng cho toàn bộ số tiền hiển thị trong giải đấu đó (phí tham gia, tiền thưởng...).</w:t>
      </w:r>
    </w:p>
    <w:p>
      <w:pPr>
        <w:pStyle w:val="ListBullet"/>
        <w:spacing w:after="80"/>
      </w:pPr>
      <w:r>
        <w:rPr>
          <w:rFonts w:ascii="Times New Roman" w:hAnsi="Times New Roman" w:eastAsia="Times New Roman"/>
          <w:b/>
          <w:i w:val="0"/>
          <w:sz w:val="24"/>
        </w:rPr>
        <w:t>Phí tham gia (buy-in)</w:t>
      </w:r>
      <w:r>
        <w:rPr>
          <w:rFonts w:ascii="Times New Roman" w:hAnsi="Times New Roman" w:eastAsia="Times New Roman"/>
          <w:b w:val="0"/>
          <w:i w:val="0"/>
          <w:sz w:val="24"/>
        </w:rPr>
        <w:t>: số tiền mỗi người chơi đóng để tham gia.</w:t>
      </w:r>
    </w:p>
    <w:p>
      <w:pPr>
        <w:pStyle w:val="ListBullet"/>
        <w:spacing w:after="80"/>
      </w:pPr>
      <w:r>
        <w:rPr>
          <w:rFonts w:ascii="Times New Roman" w:hAnsi="Times New Roman" w:eastAsia="Times New Roman"/>
          <w:b/>
          <w:i w:val="0"/>
          <w:sz w:val="24"/>
        </w:rPr>
        <w:t>Phí dịch vụ / phí bàn (fee, rake)</w:t>
      </w:r>
      <w:r>
        <w:rPr>
          <w:rFonts w:ascii="Times New Roman" w:hAnsi="Times New Roman" w:eastAsia="Times New Roman"/>
          <w:b w:val="0"/>
          <w:i w:val="0"/>
          <w:sz w:val="24"/>
        </w:rPr>
        <w:t>: một khoản phí được khai báo riêng, tách biệt với buy-in.</w:t>
      </w:r>
    </w:p>
    <w:p>
      <w:pPr>
        <w:pStyle w:val="ListBullet"/>
        <w:spacing w:after="80"/>
      </w:pPr>
      <w:r>
        <w:rPr>
          <w:rFonts w:ascii="Times New Roman" w:hAnsi="Times New Roman" w:eastAsia="Times New Roman"/>
          <w:b/>
          <w:i w:val="0"/>
          <w:sz w:val="24"/>
        </w:rPr>
        <w:t>Stack khởi điểm</w:t>
      </w:r>
      <w:r>
        <w:rPr>
          <w:rFonts w:ascii="Times New Roman" w:hAnsi="Times New Roman" w:eastAsia="Times New Roman"/>
          <w:b w:val="0"/>
          <w:i w:val="0"/>
          <w:sz w:val="24"/>
        </w:rPr>
        <w:t>: số chip mỗi người chơi nhận khi vào giải.</w:t>
      </w:r>
    </w:p>
    <w:p>
      <w:pPr>
        <w:pStyle w:val="ListBullet"/>
        <w:spacing w:after="80"/>
      </w:pPr>
      <w:r>
        <w:rPr>
          <w:rFonts w:ascii="Times New Roman" w:hAnsi="Times New Roman" w:eastAsia="Times New Roman"/>
          <w:b/>
          <w:i w:val="0"/>
          <w:sz w:val="24"/>
        </w:rPr>
        <w:t>Số người tối đa mỗi bàn</w:t>
      </w:r>
      <w:r>
        <w:rPr>
          <w:rFonts w:ascii="Times New Roman" w:hAnsi="Times New Roman" w:eastAsia="Times New Roman"/>
          <w:b w:val="0"/>
          <w:i w:val="0"/>
          <w:sz w:val="24"/>
        </w:rPr>
        <w:t>.</w:t>
      </w:r>
    </w:p>
    <w:p>
      <w:pPr>
        <w:pStyle w:val="ListBullet"/>
        <w:spacing w:after="80"/>
      </w:pPr>
      <w:r>
        <w:rPr>
          <w:rFonts w:ascii="Times New Roman" w:hAnsi="Times New Roman" w:eastAsia="Times New Roman"/>
          <w:b/>
          <w:i w:val="0"/>
          <w:sz w:val="24"/>
        </w:rPr>
        <w:t>Số lượng người chơi dự kiến (entrant count)</w:t>
      </w:r>
      <w:r>
        <w:rPr>
          <w:rFonts w:ascii="Times New Roman" w:hAnsi="Times New Roman" w:eastAsia="Times New Roman"/>
          <w:b w:val="0"/>
          <w:i w:val="0"/>
          <w:sz w:val="24"/>
        </w:rPr>
        <w:t>: dùng để ước tính giải thưởng/thống kê trước khi có danh sách đăng ký thực tế.</w:t>
      </w:r>
    </w:p>
    <w:p>
      <w:pPr>
        <w:pStyle w:val="ListBullet"/>
        <w:spacing w:after="80"/>
      </w:pPr>
      <w:r>
        <w:rPr>
          <w:rFonts w:ascii="Times New Roman" w:hAnsi="Times New Roman" w:eastAsia="Times New Roman"/>
          <w:b/>
          <w:i w:val="0"/>
          <w:sz w:val="24"/>
        </w:rPr>
        <w:t>Mức (level) đóng đăng ký muộn</w:t>
      </w:r>
      <w:r>
        <w:rPr>
          <w:rFonts w:ascii="Times New Roman" w:hAnsi="Times New Roman" w:eastAsia="Times New Roman"/>
          <w:b w:val="0"/>
          <w:i w:val="0"/>
          <w:sz w:val="24"/>
        </w:rPr>
        <w:t xml:space="preserve">: đăng ký muộn sẽ tự động </w:t>
      </w:r>
      <w:r>
        <w:rPr>
          <w:rFonts w:ascii="Times New Roman" w:hAnsi="Times New Roman" w:eastAsia="Times New Roman"/>
          <w:b/>
          <w:i w:val="0"/>
          <w:sz w:val="24"/>
        </w:rPr>
        <w:t>đóng lại khi giải đấu bước sang mức cược lớn hơn mức được khai báo</w:t>
      </w:r>
      <w:r>
        <w:rPr>
          <w:rFonts w:ascii="Times New Roman" w:hAnsi="Times New Roman" w:eastAsia="Times New Roman"/>
          <w:b w:val="0"/>
          <w:i w:val="0"/>
          <w:sz w:val="24"/>
        </w:rPr>
        <w:t xml:space="preserve"> ở đây.</w:t>
      </w:r>
    </w:p>
    <w:p>
      <w:pPr>
        <w:pStyle w:val="ListBullet"/>
        <w:spacing w:after="80"/>
      </w:pPr>
      <w:r>
        <w:rPr>
          <w:rFonts w:ascii="Times New Roman" w:hAnsi="Times New Roman" w:eastAsia="Times New Roman"/>
          <w:b/>
          <w:i w:val="0"/>
          <w:sz w:val="24"/>
        </w:rPr>
        <w:t>Giải thưởng đảm bảo (guaranteed prize pool)</w:t>
      </w:r>
      <w:r>
        <w:rPr>
          <w:rFonts w:ascii="Times New Roman" w:hAnsi="Times New Roman" w:eastAsia="Times New Roman"/>
          <w:b w:val="0"/>
          <w:i w:val="0"/>
          <w:sz w:val="24"/>
        </w:rPr>
        <w:t xml:space="preserve"> — tùy chọn, chỉ để nhập thông tin tham khảo.</w:t>
      </w:r>
    </w:p>
    <w:p>
      <w:pPr>
        <w:pStyle w:val="ListBullet"/>
        <w:spacing w:after="80"/>
      </w:pPr>
      <w:r>
        <w:rPr>
          <w:rFonts w:ascii="Times New Roman" w:hAnsi="Times New Roman" w:eastAsia="Times New Roman"/>
          <w:b/>
          <w:i w:val="0"/>
          <w:sz w:val="24"/>
        </w:rPr>
        <w:t>Cho phép mua lại (rebuy)</w:t>
      </w:r>
      <w:r>
        <w:rPr>
          <w:rFonts w:ascii="Times New Roman" w:hAnsi="Times New Roman" w:eastAsia="Times New Roman"/>
          <w:b w:val="0"/>
          <w:i w:val="0"/>
          <w:sz w:val="24"/>
        </w:rPr>
        <w:t>: bật/tắt.</w:t>
      </w:r>
    </w:p>
    <w:p>
      <w:pPr>
        <w:pStyle w:val="ListBullet"/>
        <w:spacing w:after="80"/>
      </w:pPr>
      <w:r>
        <w:rPr>
          <w:rFonts w:ascii="Times New Roman" w:hAnsi="Times New Roman" w:eastAsia="Times New Roman"/>
          <w:b/>
          <w:i w:val="0"/>
          <w:sz w:val="24"/>
        </w:rPr>
        <w:t>Cho phép mua thêm (add-on)</w:t>
      </w:r>
      <w:r>
        <w:rPr>
          <w:rFonts w:ascii="Times New Roman" w:hAnsi="Times New Roman" w:eastAsia="Times New Roman"/>
          <w:b w:val="0"/>
          <w:i w:val="0"/>
          <w:sz w:val="24"/>
        </w:rPr>
        <w:t>: bật/tắt.</w:t>
      </w:r>
    </w:p>
    <w:p>
      <w:pPr>
        <w:pStyle w:val="ListBullet"/>
        <w:spacing w:after="80"/>
      </w:pPr>
      <w:r>
        <w:rPr>
          <w:rFonts w:ascii="Times New Roman" w:hAnsi="Times New Roman" w:eastAsia="Times New Roman"/>
          <w:b/>
          <w:i w:val="0"/>
          <w:sz w:val="24"/>
        </w:rPr>
        <w:t>Giải đấu có tiền thưởng cho mỗi lần loại đối thủ (bounty)</w:t>
      </w:r>
      <w:r>
        <w:rPr>
          <w:rFonts w:ascii="Times New Roman" w:hAnsi="Times New Roman" w:eastAsia="Times New Roman"/>
          <w:b w:val="0"/>
          <w:i w:val="0"/>
          <w:sz w:val="24"/>
        </w:rPr>
        <w:t>: bật/tắt, kèm số tiền thưởng mỗi lần hạ một đối thủ.</w:t>
      </w:r>
    </w:p>
    <w:p>
      <w:pPr>
        <w:pStyle w:val="Heading3"/>
        <w:spacing w:before="160" w:after="80"/>
      </w:pPr>
      <w:r>
        <w:rPr>
          <w:rFonts w:ascii="Times New Roman" w:hAnsi="Times New Roman" w:eastAsia="Times New Roman"/>
          <w:b/>
          <w:i w:val="0"/>
          <w:color w:val="000000"/>
          <w:sz w:val="26"/>
        </w:rPr>
        <w:t>3.3. Cấu trúc mức cược (Blind Structure)</w:t>
      </w:r>
    </w:p>
    <w:p>
      <w:pPr>
        <w:pStyle w:val="ListBullet"/>
        <w:spacing w:after="80"/>
      </w:pPr>
      <w:r>
        <w:rPr>
          <w:rFonts w:ascii="Times New Roman" w:hAnsi="Times New Roman" w:eastAsia="Times New Roman"/>
          <w:b w:val="0"/>
          <w:i w:val="0"/>
          <w:sz w:val="24"/>
        </w:rPr>
        <w:t xml:space="preserve">Nếu giải đấu </w:t>
      </w:r>
      <w:r>
        <w:rPr>
          <w:rFonts w:ascii="Times New Roman" w:hAnsi="Times New Roman" w:eastAsia="Times New Roman"/>
          <w:b/>
          <w:i w:val="0"/>
          <w:sz w:val="24"/>
        </w:rPr>
        <w:t>đã có</w:t>
      </w:r>
      <w:r>
        <w:rPr>
          <w:rFonts w:ascii="Times New Roman" w:hAnsi="Times New Roman" w:eastAsia="Times New Roman"/>
          <w:b w:val="0"/>
          <w:i w:val="0"/>
          <w:sz w:val="24"/>
        </w:rPr>
        <w:t xml:space="preserve"> cấu trúc mức cược từ trước (khi chỉnh sửa lại) → hệ thống hiển thị đúng cấu trúc đó để chỉnh tiếp.</w:t>
      </w:r>
    </w:p>
    <w:p>
      <w:pPr>
        <w:pStyle w:val="ListBullet"/>
        <w:spacing w:after="80"/>
      </w:pPr>
      <w:r>
        <w:rPr>
          <w:rFonts w:ascii="Times New Roman" w:hAnsi="Times New Roman" w:eastAsia="Times New Roman"/>
          <w:b w:val="0"/>
          <w:i w:val="0"/>
          <w:sz w:val="24"/>
        </w:rPr>
        <w:t xml:space="preserve">Nếu là giải đấu </w:t>
      </w:r>
      <w:r>
        <w:rPr>
          <w:rFonts w:ascii="Times New Roman" w:hAnsi="Times New Roman" w:eastAsia="Times New Roman"/>
          <w:b/>
          <w:i w:val="0"/>
          <w:sz w:val="24"/>
        </w:rPr>
        <w:t>mới</w:t>
      </w:r>
      <w:r>
        <w:rPr>
          <w:rFonts w:ascii="Times New Roman" w:hAnsi="Times New Roman" w:eastAsia="Times New Roman"/>
          <w:b w:val="0"/>
          <w:i w:val="0"/>
          <w:sz w:val="24"/>
        </w:rPr>
        <w:t xml:space="preserve">, hệ thống hiển thị </w:t>
      </w:r>
      <w:r>
        <w:rPr>
          <w:rFonts w:ascii="Times New Roman" w:hAnsi="Times New Roman" w:eastAsia="Times New Roman"/>
          <w:b/>
          <w:i w:val="0"/>
          <w:sz w:val="24"/>
        </w:rPr>
        <w:t>một mẫu mặc định</w:t>
      </w:r>
      <w:r>
        <w:rPr>
          <w:rFonts w:ascii="Times New Roman" w:hAnsi="Times New Roman" w:eastAsia="Times New Roman"/>
          <w:b w:val="0"/>
          <w:i w:val="0"/>
          <w:sz w:val="24"/>
        </w:rPr>
        <w:t xml:space="preserve"> (dãy mức cược tăng dần theo thời gian) để người dùng chỉnh sửa tự do.</w:t>
      </w:r>
    </w:p>
    <w:p>
      <w:pPr>
        <w:pStyle w:val="ListBullet"/>
        <w:spacing w:after="80"/>
      </w:pPr>
      <w:r>
        <w:rPr>
          <w:rFonts w:ascii="Times New Roman" w:hAnsi="Times New Roman" w:eastAsia="Times New Roman"/>
          <w:b w:val="0"/>
          <w:i w:val="0"/>
          <w:sz w:val="24"/>
        </w:rPr>
        <w:t>Với mỗi mức, có thể chỉnh: mức cược nhỏ (small blind), mức cược lớn (big blind), tiền cược bắt buộc thêm (ante), thời lượng của mức (phút).</w:t>
      </w:r>
    </w:p>
    <w:p>
      <w:pPr>
        <w:pStyle w:val="ListBullet"/>
        <w:spacing w:after="80"/>
      </w:pPr>
      <w:r>
        <w:rPr>
          <w:rFonts w:ascii="Times New Roman" w:hAnsi="Times New Roman" w:eastAsia="Times New Roman"/>
          <w:b w:val="0"/>
          <w:i w:val="0"/>
          <w:sz w:val="24"/>
        </w:rPr>
        <w:t xml:space="preserve">Có thể </w:t>
      </w:r>
      <w:r>
        <w:rPr>
          <w:rFonts w:ascii="Times New Roman" w:hAnsi="Times New Roman" w:eastAsia="Times New Roman"/>
          <w:b/>
          <w:i w:val="0"/>
          <w:sz w:val="24"/>
        </w:rPr>
        <w:t>thêm một mức cược mới</w:t>
      </w:r>
      <w:r>
        <w:rPr>
          <w:rFonts w:ascii="Times New Roman" w:hAnsi="Times New Roman" w:eastAsia="Times New Roman"/>
          <w:b w:val="0"/>
          <w:i w:val="0"/>
          <w:sz w:val="24"/>
        </w:rPr>
        <w:t xml:space="preserve"> ngay sau bất kỳ mức nào (mức mới sẽ tự lấy giá trị mức cược/thời lượng của mức liền trước làm gợi ý ban đầu).</w:t>
      </w:r>
    </w:p>
    <w:p>
      <w:pPr>
        <w:pStyle w:val="ListBullet"/>
        <w:spacing w:after="80"/>
      </w:pPr>
      <w:r>
        <w:rPr>
          <w:rFonts w:ascii="Times New Roman" w:hAnsi="Times New Roman" w:eastAsia="Times New Roman"/>
          <w:b w:val="0"/>
          <w:i w:val="0"/>
          <w:sz w:val="24"/>
        </w:rPr>
        <w:t xml:space="preserve">Có thể </w:t>
      </w:r>
      <w:r>
        <w:rPr>
          <w:rFonts w:ascii="Times New Roman" w:hAnsi="Times New Roman" w:eastAsia="Times New Roman"/>
          <w:b/>
          <w:i w:val="0"/>
          <w:sz w:val="24"/>
        </w:rPr>
        <w:t>thêm một lượt nghỉ giải lao (break)</w:t>
      </w:r>
      <w:r>
        <w:rPr>
          <w:rFonts w:ascii="Times New Roman" w:hAnsi="Times New Roman" w:eastAsia="Times New Roman"/>
          <w:b w:val="0"/>
          <w:i w:val="0"/>
          <w:sz w:val="24"/>
        </w:rPr>
        <w:t xml:space="preserve"> ngay sau bất kỳ mức nào.</w:t>
      </w:r>
    </w:p>
    <w:p>
      <w:pPr>
        <w:pStyle w:val="ListBullet"/>
        <w:spacing w:after="80"/>
      </w:pPr>
      <w:r>
        <w:rPr>
          <w:rFonts w:ascii="Times New Roman" w:hAnsi="Times New Roman" w:eastAsia="Times New Roman"/>
          <w:b w:val="0"/>
          <w:i w:val="0"/>
          <w:sz w:val="24"/>
        </w:rPr>
        <w:t xml:space="preserve">Có thể </w:t>
      </w:r>
      <w:r>
        <w:rPr>
          <w:rFonts w:ascii="Times New Roman" w:hAnsi="Times New Roman" w:eastAsia="Times New Roman"/>
          <w:b/>
          <w:i w:val="0"/>
          <w:sz w:val="24"/>
        </w:rPr>
        <w:t>xóa</w:t>
      </w:r>
      <w:r>
        <w:rPr>
          <w:rFonts w:ascii="Times New Roman" w:hAnsi="Times New Roman" w:eastAsia="Times New Roman"/>
          <w:b w:val="0"/>
          <w:i w:val="0"/>
          <w:sz w:val="24"/>
        </w:rPr>
        <w:t xml:space="preserve"> một mức bất kỳ (không cho xóa nếu chỉ còn đúng 1 mức).</w:t>
      </w:r>
    </w:p>
    <w:p>
      <w:pPr>
        <w:pStyle w:val="ListBullet"/>
        <w:spacing w:after="80"/>
      </w:pPr>
      <w:r>
        <w:rPr>
          <w:rFonts w:ascii="Times New Roman" w:hAnsi="Times New Roman" w:eastAsia="Times New Roman"/>
          <w:b w:val="0"/>
          <w:i w:val="0"/>
          <w:sz w:val="24"/>
        </w:rPr>
        <w:t xml:space="preserve">Số thứ tự các mức được </w:t>
      </w:r>
      <w:r>
        <w:rPr>
          <w:rFonts w:ascii="Times New Roman" w:hAnsi="Times New Roman" w:eastAsia="Times New Roman"/>
          <w:b/>
          <w:i w:val="0"/>
          <w:sz w:val="24"/>
        </w:rPr>
        <w:t>tự động đánh lại</w:t>
      </w:r>
      <w:r>
        <w:rPr>
          <w:rFonts w:ascii="Times New Roman" w:hAnsi="Times New Roman" w:eastAsia="Times New Roman"/>
          <w:b w:val="0"/>
          <w:i w:val="0"/>
          <w:sz w:val="24"/>
        </w:rPr>
        <w:t xml:space="preserve"> mỗi khi thêm/xóa, đảm bảo luôn liên tục.</w:t>
      </w:r>
    </w:p>
    <w:p>
      <w:pPr>
        <w:pStyle w:val="Heading3"/>
        <w:spacing w:before="160" w:after="80"/>
      </w:pPr>
      <w:r>
        <w:rPr>
          <w:rFonts w:ascii="Times New Roman" w:hAnsi="Times New Roman" w:eastAsia="Times New Roman"/>
          <w:b/>
          <w:i w:val="0"/>
          <w:color w:val="000000"/>
          <w:sz w:val="26"/>
        </w:rPr>
        <w:t>3.4. Cấu trúc trả thưởng (Payout Structure)</w:t>
      </w:r>
    </w:p>
    <w:p>
      <w:pPr>
        <w:pStyle w:val="ListBullet"/>
        <w:spacing w:after="80"/>
      </w:pPr>
      <w:r>
        <w:rPr>
          <w:rFonts w:ascii="Times New Roman" w:hAnsi="Times New Roman" w:eastAsia="Times New Roman"/>
          <w:b w:val="0"/>
          <w:i w:val="0"/>
          <w:sz w:val="24"/>
        </w:rPr>
        <w:t xml:space="preserve">Tương tự cấu trúc blind: nếu giải đấu đã có cấu trúc trả thưởng thì hiển thị lại để chỉnh; nếu là giải mới thì hiển thị </w:t>
      </w:r>
      <w:r>
        <w:rPr>
          <w:rFonts w:ascii="Times New Roman" w:hAnsi="Times New Roman" w:eastAsia="Times New Roman"/>
          <w:b/>
          <w:i w:val="0"/>
          <w:sz w:val="24"/>
        </w:rPr>
        <w:t>một mẫu mặc định</w:t>
      </w:r>
      <w:r>
        <w:rPr>
          <w:rFonts w:ascii="Times New Roman" w:hAnsi="Times New Roman" w:eastAsia="Times New Roman"/>
          <w:b w:val="0"/>
          <w:i w:val="0"/>
          <w:sz w:val="24"/>
        </w:rPr>
        <w:t xml:space="preserve"> (hạng 1: 50%, hạng 2: 30%, hạng 3: 20%) để chỉnh sửa.</w:t>
      </w:r>
    </w:p>
    <w:p>
      <w:pPr>
        <w:pStyle w:val="ListBullet"/>
        <w:spacing w:after="80"/>
      </w:pPr>
      <w:r>
        <w:rPr>
          <w:rFonts w:ascii="Times New Roman" w:hAnsi="Times New Roman" w:eastAsia="Times New Roman"/>
          <w:b w:val="0"/>
          <w:i w:val="0"/>
          <w:sz w:val="24"/>
        </w:rPr>
        <w:t>Có thể thêm/xóa hạng thưởng, chỉnh tỷ lệ % của từng hạng.</w:t>
      </w:r>
    </w:p>
    <w:p>
      <w:pPr>
        <w:pStyle w:val="ListBullet"/>
        <w:spacing w:after="80"/>
      </w:pPr>
      <w:r>
        <w:rPr>
          <w:rFonts w:ascii="Times New Roman" w:hAnsi="Times New Roman" w:eastAsia="Times New Roman"/>
          <w:b/>
          <w:i w:val="0"/>
          <w:sz w:val="24"/>
        </w:rPr>
        <w:t>Bắt buộc</w:t>
      </w:r>
      <w:r>
        <w:rPr>
          <w:rFonts w:ascii="Times New Roman" w:hAnsi="Times New Roman" w:eastAsia="Times New Roman"/>
          <w:b w:val="0"/>
          <w:i w:val="0"/>
          <w:sz w:val="24"/>
        </w:rPr>
        <w:t xml:space="preserve">: tổng tỷ lệ % của tất cả các hạng phải đúng bằng </w:t>
      </w:r>
      <w:r>
        <w:rPr>
          <w:rFonts w:ascii="Times New Roman" w:hAnsi="Times New Roman" w:eastAsia="Times New Roman"/>
          <w:b/>
          <w:i w:val="0"/>
          <w:sz w:val="24"/>
        </w:rPr>
        <w:t>100%</w:t>
      </w:r>
      <w:r>
        <w:rPr>
          <w:rFonts w:ascii="Times New Roman" w:hAnsi="Times New Roman" w:eastAsia="Times New Roman"/>
          <w:b w:val="0"/>
          <w:i w:val="0"/>
          <w:sz w:val="24"/>
        </w:rPr>
        <w:t xml:space="preserve"> thì mới được tiếp tục sang bước kế tiếp.</w:t>
      </w:r>
    </w:p>
    <w:p>
      <w:pPr>
        <w:pStyle w:val="Heading3"/>
        <w:spacing w:before="160" w:after="80"/>
      </w:pPr>
      <w:r>
        <w:rPr>
          <w:rFonts w:ascii="Times New Roman" w:hAnsi="Times New Roman" w:eastAsia="Times New Roman"/>
          <w:b/>
          <w:i w:val="0"/>
          <w:color w:val="000000"/>
          <w:sz w:val="26"/>
        </w:rPr>
        <w:t>3.5. Âm thanh thông báo</w:t>
      </w:r>
    </w:p>
    <w:p>
      <w:pPr>
        <w:spacing w:after="160"/>
      </w:pPr>
      <w:r>
        <w:rPr>
          <w:rFonts w:ascii="Times New Roman" w:hAnsi="Times New Roman" w:eastAsia="Times New Roman"/>
          <w:b w:val="0"/>
          <w:i w:val="0"/>
          <w:sz w:val="24"/>
        </w:rPr>
        <w:t xml:space="preserve">Người điều hành chọn âm thanh riêng cho </w:t>
      </w:r>
      <w:r>
        <w:rPr>
          <w:rFonts w:ascii="Times New Roman" w:hAnsi="Times New Roman" w:eastAsia="Times New Roman"/>
          <w:b/>
          <w:i w:val="0"/>
          <w:sz w:val="24"/>
        </w:rPr>
        <w:t>7 sự kiện</w:t>
      </w:r>
      <w:r>
        <w:rPr>
          <w:rFonts w:ascii="Times New Roman" w:hAnsi="Times New Roman" w:eastAsia="Times New Roman"/>
          <w:b w:val="0"/>
          <w:i w:val="0"/>
          <w:sz w:val="24"/>
        </w:rPr>
        <w:t xml:space="preserve"> sau đây (mỗi sự kiện là một danh sách chọn, </w:t>
      </w:r>
      <w:r>
        <w:rPr>
          <w:rFonts w:ascii="Times New Roman" w:hAnsi="Times New Roman" w:eastAsia="Times New Roman"/>
          <w:b/>
          <w:i w:val="0"/>
          <w:sz w:val="24"/>
        </w:rPr>
        <w:t>mặc định là "Không có âm thanh" (None)</w:t>
      </w:r>
      <w:r>
        <w:rPr>
          <w:rFonts w:ascii="Times New Roman" w:hAnsi="Times New Roman" w:eastAsia="Times New Roman"/>
          <w:b w:val="0"/>
          <w:i w:val="0"/>
          <w:sz w:val="24"/>
        </w:rPr>
        <w:t>):</w:t>
      </w:r>
    </w:p>
    <w:p>
      <w:pPr>
        <w:pStyle w:val="ListNumber"/>
        <w:spacing w:after="80"/>
      </w:pPr>
      <w:r>
        <w:rPr>
          <w:rFonts w:ascii="Times New Roman" w:hAnsi="Times New Roman" w:eastAsia="Times New Roman"/>
          <w:b w:val="0"/>
          <w:i w:val="0"/>
          <w:sz w:val="24"/>
        </w:rPr>
        <w:t>Chuyển sang mức cược tiếp theo (Next level)</w:t>
      </w:r>
    </w:p>
    <w:p>
      <w:pPr>
        <w:pStyle w:val="ListNumber"/>
        <w:spacing w:after="80"/>
      </w:pPr>
      <w:r>
        <w:rPr>
          <w:rFonts w:ascii="Times New Roman" w:hAnsi="Times New Roman" w:eastAsia="Times New Roman"/>
          <w:b w:val="0"/>
          <w:i w:val="0"/>
          <w:sz w:val="24"/>
        </w:rPr>
        <w:t>Bắt đầu giờ nghỉ giải lao (Break start)</w:t>
      </w:r>
    </w:p>
    <w:p>
      <w:pPr>
        <w:pStyle w:val="ListNumber"/>
        <w:spacing w:after="80"/>
      </w:pPr>
      <w:r>
        <w:rPr>
          <w:rFonts w:ascii="Times New Roman" w:hAnsi="Times New Roman" w:eastAsia="Times New Roman"/>
          <w:b w:val="0"/>
          <w:i w:val="0"/>
          <w:sz w:val="24"/>
        </w:rPr>
        <w:t>Kết thúc giờ nghỉ giải lao (Break end)</w:t>
      </w:r>
    </w:p>
    <w:p>
      <w:pPr>
        <w:pStyle w:val="ListNumber"/>
        <w:spacing w:after="80"/>
      </w:pPr>
      <w:r>
        <w:rPr>
          <w:rFonts w:ascii="Times New Roman" w:hAnsi="Times New Roman" w:eastAsia="Times New Roman"/>
          <w:b w:val="0"/>
          <w:i w:val="0"/>
          <w:sz w:val="24"/>
        </w:rPr>
        <w:t>Còn 5 giây nữa sang mức tiếp theo</w:t>
      </w:r>
    </w:p>
    <w:p>
      <w:pPr>
        <w:pStyle w:val="ListNumber"/>
        <w:spacing w:after="80"/>
      </w:pPr>
      <w:r>
        <w:rPr>
          <w:rFonts w:ascii="Times New Roman" w:hAnsi="Times New Roman" w:eastAsia="Times New Roman"/>
          <w:b w:val="0"/>
          <w:i w:val="0"/>
          <w:sz w:val="24"/>
        </w:rPr>
        <w:t>Còn 10 giây nữa sang mức tiếp theo</w:t>
      </w:r>
    </w:p>
    <w:p>
      <w:pPr>
        <w:pStyle w:val="ListNumber"/>
        <w:spacing w:after="80"/>
      </w:pPr>
      <w:r>
        <w:rPr>
          <w:rFonts w:ascii="Times New Roman" w:hAnsi="Times New Roman" w:eastAsia="Times New Roman"/>
          <w:b w:val="0"/>
          <w:i w:val="0"/>
          <w:sz w:val="24"/>
        </w:rPr>
        <w:t>Còn 30 giây nữa sang mức tiếp theo</w:t>
      </w:r>
    </w:p>
    <w:p>
      <w:pPr>
        <w:pStyle w:val="ListNumber"/>
        <w:spacing w:after="80"/>
      </w:pPr>
      <w:r>
        <w:rPr>
          <w:rFonts w:ascii="Times New Roman" w:hAnsi="Times New Roman" w:eastAsia="Times New Roman"/>
          <w:b w:val="0"/>
          <w:i w:val="0"/>
          <w:sz w:val="24"/>
        </w:rPr>
        <w:t>Còn 60 giây nữa sang mức tiếp theo</w:t>
      </w:r>
    </w:p>
    <w:p>
      <w:pPr>
        <w:spacing w:after="160"/>
      </w:pPr>
      <w:r>
        <w:rPr>
          <w:rFonts w:ascii="Times New Roman" w:hAnsi="Times New Roman" w:eastAsia="Times New Roman"/>
          <w:b w:val="0"/>
          <w:i w:val="0"/>
          <w:sz w:val="24"/>
        </w:rPr>
        <w:t>Có nút nghe thử ngay trong lúc thiết lập để chọn âm thanh phù hợp trước khi lưu.</w:t>
      </w:r>
    </w:p>
    <w:p>
      <w:pPr>
        <w:pStyle w:val="Heading3"/>
        <w:spacing w:before="160" w:after="80"/>
      </w:pPr>
      <w:r>
        <w:rPr>
          <w:rFonts w:ascii="Times New Roman" w:hAnsi="Times New Roman" w:eastAsia="Times New Roman"/>
          <w:b/>
          <w:i w:val="0"/>
          <w:color w:val="000000"/>
          <w:sz w:val="26"/>
        </w:rPr>
        <w:t>3.6. Xem lại &amp; xác nhận</w:t>
      </w:r>
    </w:p>
    <w:p>
      <w:pPr>
        <w:spacing w:after="160"/>
      </w:pPr>
      <w:r>
        <w:rPr>
          <w:rFonts w:ascii="Times New Roman" w:hAnsi="Times New Roman" w:eastAsia="Times New Roman"/>
          <w:b w:val="0"/>
          <w:i w:val="0"/>
          <w:sz w:val="24"/>
        </w:rPr>
        <w:t>Tổng hợp lại toàn bộ thông tin đã nhập ở các bước trên để kiểm tra trước khi tạo/lưu giải đấu. Sau khi xác nhận, hệ thống chuyển ngay sang màn hình vận hành (Control).</w:t>
      </w:r>
    </w:p>
    <w:p>
      <w:pPr>
        <w:spacing w:after="40"/>
      </w:pPr>
    </w:p>
    <w:p>
      <w:pPr>
        <w:pStyle w:val="Heading2"/>
        <w:spacing w:before="280" w:after="160"/>
      </w:pPr>
      <w:r>
        <w:rPr>
          <w:rFonts w:ascii="Times New Roman" w:hAnsi="Times New Roman" w:eastAsia="Times New Roman"/>
          <w:b/>
          <w:i w:val="0"/>
          <w:color w:val="000000"/>
          <w:sz w:val="32"/>
        </w:rPr>
        <w:t>4. Vận hành giải đấu (màn hình điều khiển)</w:t>
      </w:r>
    </w:p>
    <w:p>
      <w:pPr>
        <w:spacing w:after="160"/>
      </w:pPr>
      <w:r>
        <w:rPr>
          <w:rFonts w:ascii="Times New Roman" w:hAnsi="Times New Roman" w:eastAsia="Times New Roman"/>
          <w:b w:val="0"/>
          <w:i w:val="0"/>
          <w:sz w:val="24"/>
        </w:rPr>
        <w:t>Đây là màn hình chính mà người điều hành sử dụng trong suốt giải đấu.</w:t>
      </w:r>
    </w:p>
    <w:p>
      <w:pPr>
        <w:pStyle w:val="Heading3"/>
        <w:spacing w:before="160" w:after="80"/>
      </w:pPr>
      <w:r>
        <w:rPr>
          <w:rFonts w:ascii="Times New Roman" w:hAnsi="Times New Roman" w:eastAsia="Times New Roman"/>
          <w:b/>
          <w:i w:val="0"/>
          <w:color w:val="000000"/>
          <w:sz w:val="26"/>
        </w:rPr>
        <w:t>4.1. Điều khiển đồng hồ</w:t>
      </w:r>
    </w:p>
    <w:p>
      <w:pPr>
        <w:pStyle w:val="ListBullet"/>
        <w:spacing w:after="80"/>
      </w:pPr>
      <w:r>
        <w:rPr>
          <w:rFonts w:ascii="Times New Roman" w:hAnsi="Times New Roman" w:eastAsia="Times New Roman"/>
          <w:b/>
          <w:i w:val="0"/>
          <w:sz w:val="24"/>
        </w:rPr>
        <w:t>Bắt đầu giải đấu</w:t>
      </w:r>
      <w:r>
        <w:rPr>
          <w:rFonts w:ascii="Times New Roman" w:hAnsi="Times New Roman" w:eastAsia="Times New Roman"/>
          <w:b w:val="0"/>
          <w:i w:val="0"/>
          <w:sz w:val="24"/>
        </w:rPr>
        <w:t>: kích hoạt đồng hồ đếm giờ từ mức cược đầu tiên; giải đấu chuyển sang trạng thái "đang diễn ra".</w:t>
      </w:r>
    </w:p>
    <w:p>
      <w:pPr>
        <w:pStyle w:val="ListBullet"/>
        <w:spacing w:after="80"/>
      </w:pPr>
      <w:r>
        <w:rPr>
          <w:rFonts w:ascii="Times New Roman" w:hAnsi="Times New Roman" w:eastAsia="Times New Roman"/>
          <w:b/>
          <w:i w:val="0"/>
          <w:sz w:val="24"/>
        </w:rPr>
        <w:t>Tạm dừng / Tiếp tục</w:t>
      </w:r>
      <w:r>
        <w:rPr>
          <w:rFonts w:ascii="Times New Roman" w:hAnsi="Times New Roman" w:eastAsia="Times New Roman"/>
          <w:b w:val="0"/>
          <w:i w:val="0"/>
          <w:sz w:val="24"/>
        </w:rPr>
        <w:t>: một nút duy nhất chuyển đổi qua lại; khi tạm dừng, đồng hồ đứng yên hoàn toàn (không đếm ngược ngầm).</w:t>
      </w:r>
    </w:p>
    <w:p>
      <w:pPr>
        <w:pStyle w:val="ListBullet"/>
        <w:spacing w:after="80"/>
      </w:pPr>
      <w:r>
        <w:rPr>
          <w:rFonts w:ascii="Times New Roman" w:hAnsi="Times New Roman" w:eastAsia="Times New Roman"/>
          <w:b/>
          <w:i w:val="0"/>
          <w:sz w:val="24"/>
        </w:rPr>
        <w:t>Chuyển tới mức tiếp theo / quay lại mức trước đó</w:t>
      </w:r>
      <w:r>
        <w:rPr>
          <w:rFonts w:ascii="Times New Roman" w:hAnsi="Times New Roman" w:eastAsia="Times New Roman"/>
          <w:b w:val="0"/>
          <w:i w:val="0"/>
          <w:sz w:val="24"/>
        </w:rPr>
        <w:t>: cho phép nhảy thủ công, không cần chờ hết giờ.</w:t>
      </w:r>
    </w:p>
    <w:p>
      <w:pPr>
        <w:pStyle w:val="ListBullet"/>
        <w:spacing w:after="80"/>
      </w:pPr>
      <w:r>
        <w:rPr>
          <w:rFonts w:ascii="Times New Roman" w:hAnsi="Times New Roman" w:eastAsia="Times New Roman"/>
          <w:b/>
          <w:i w:val="0"/>
          <w:sz w:val="24"/>
        </w:rPr>
        <w:t>Điều chỉnh thời gian</w:t>
      </w:r>
      <w:r>
        <w:rPr>
          <w:rFonts w:ascii="Times New Roman" w:hAnsi="Times New Roman" w:eastAsia="Times New Roman"/>
          <w:b w:val="0"/>
          <w:i w:val="0"/>
          <w:sz w:val="24"/>
        </w:rPr>
        <w:t xml:space="preserve">: cộng thêm hoặc bớt đi thời gian của mức hiện tại theo các mốc </w:t>
      </w:r>
      <w:r>
        <w:rPr>
          <w:rFonts w:ascii="Times New Roman" w:hAnsi="Times New Roman" w:eastAsia="Times New Roman"/>
          <w:b/>
          <w:i w:val="0"/>
          <w:sz w:val="24"/>
        </w:rPr>
        <w:t>-1 phút, +1 phút, +5 phút</w:t>
      </w:r>
      <w:r>
        <w:rPr>
          <w:rFonts w:ascii="Times New Roman" w:hAnsi="Times New Roman" w:eastAsia="Times New Roman"/>
          <w:b w:val="0"/>
          <w:i w:val="0"/>
          <w:sz w:val="24"/>
        </w:rPr>
        <w:t>.</w:t>
      </w:r>
    </w:p>
    <w:p>
      <w:pPr>
        <w:pStyle w:val="ListBullet"/>
        <w:spacing w:after="80"/>
      </w:pPr>
      <w:r>
        <w:rPr>
          <w:rFonts w:ascii="Times New Roman" w:hAnsi="Times New Roman" w:eastAsia="Times New Roman"/>
          <w:b/>
          <w:i w:val="0"/>
          <w:sz w:val="24"/>
        </w:rPr>
        <w:t>Hoàn tác (Undo)</w:t>
      </w:r>
      <w:r>
        <w:rPr>
          <w:rFonts w:ascii="Times New Roman" w:hAnsi="Times New Roman" w:eastAsia="Times New Roman"/>
          <w:b w:val="0"/>
          <w:i w:val="0"/>
          <w:sz w:val="24"/>
        </w:rPr>
        <w:t>: quay lại thao tác gần nhất trên đồng hồ (lưu tối đa 20 bước gần nhất).</w:t>
      </w:r>
    </w:p>
    <w:p>
      <w:pPr>
        <w:pStyle w:val="ListBullet"/>
        <w:spacing w:after="80"/>
      </w:pPr>
      <w:r>
        <w:rPr>
          <w:rFonts w:ascii="Times New Roman" w:hAnsi="Times New Roman" w:eastAsia="Times New Roman"/>
          <w:b/>
          <w:i w:val="0"/>
          <w:sz w:val="24"/>
        </w:rPr>
        <w:t>Tắt/Bật toàn bộ âm thanh</w:t>
      </w:r>
      <w:r>
        <w:rPr>
          <w:rFonts w:ascii="Times New Roman" w:hAnsi="Times New Roman" w:eastAsia="Times New Roman"/>
          <w:b w:val="0"/>
          <w:i w:val="0"/>
          <w:sz w:val="24"/>
        </w:rPr>
        <w:t xml:space="preserve"> bằng một nút duy nhất.</w:t>
      </w:r>
    </w:p>
    <w:p>
      <w:pPr>
        <w:pStyle w:val="ListBullet"/>
        <w:spacing w:after="80"/>
      </w:pPr>
      <w:r>
        <w:rPr>
          <w:rFonts w:ascii="Times New Roman" w:hAnsi="Times New Roman" w:eastAsia="Times New Roman"/>
          <w:b/>
          <w:i w:val="0"/>
          <w:sz w:val="24"/>
        </w:rPr>
        <w:t>Tự động chuyển mức</w:t>
      </w:r>
      <w:r>
        <w:rPr>
          <w:rFonts w:ascii="Times New Roman" w:hAnsi="Times New Roman" w:eastAsia="Times New Roman"/>
          <w:b w:val="0"/>
          <w:i w:val="0"/>
          <w:sz w:val="24"/>
        </w:rPr>
        <w:t xml:space="preserve">: khi thời gian của một mức về 0 (và đồng hồ không bị tạm dừng), hệ thống </w:t>
      </w:r>
      <w:r>
        <w:rPr>
          <w:rFonts w:ascii="Times New Roman" w:hAnsi="Times New Roman" w:eastAsia="Times New Roman"/>
          <w:b/>
          <w:i w:val="0"/>
          <w:sz w:val="24"/>
        </w:rPr>
        <w:t>tự động chuyển sang mức kế tiếp</w:t>
      </w:r>
      <w:r>
        <w:rPr>
          <w:rFonts w:ascii="Times New Roman" w:hAnsi="Times New Roman" w:eastAsia="Times New Roman"/>
          <w:b w:val="0"/>
          <w:i w:val="0"/>
          <w:sz w:val="24"/>
        </w:rPr>
        <w:t xml:space="preserve"> mà không cần thao tác thủ công.</w:t>
      </w:r>
    </w:p>
    <w:p>
      <w:pPr>
        <w:pStyle w:val="ListBullet"/>
        <w:spacing w:after="80"/>
      </w:pPr>
      <w:r>
        <w:rPr>
          <w:rFonts w:ascii="Times New Roman" w:hAnsi="Times New Roman" w:eastAsia="Times New Roman"/>
          <w:b w:val="0"/>
          <w:i w:val="0"/>
          <w:sz w:val="24"/>
        </w:rPr>
        <w:t xml:space="preserve">Âm thanh của 7 sự kiện đã cấu hình (mục 3.5) được </w:t>
      </w:r>
      <w:r>
        <w:rPr>
          <w:rFonts w:ascii="Times New Roman" w:hAnsi="Times New Roman" w:eastAsia="Times New Roman"/>
          <w:b/>
          <w:i w:val="0"/>
          <w:sz w:val="24"/>
        </w:rPr>
        <w:t>phát tự động đúng thời điểm</w:t>
      </w:r>
      <w:r>
        <w:rPr>
          <w:rFonts w:ascii="Times New Roman" w:hAnsi="Times New Roman" w:eastAsia="Times New Roman"/>
          <w:b w:val="0"/>
          <w:i w:val="0"/>
          <w:sz w:val="24"/>
        </w:rPr>
        <w:t xml:space="preserve"> trong lúc đồng hồ chạy (trừ khi đang tắt âm thanh).</w:t>
      </w:r>
    </w:p>
    <w:p>
      <w:pPr>
        <w:pStyle w:val="Heading3"/>
        <w:spacing w:before="160" w:after="80"/>
      </w:pPr>
      <w:r>
        <w:rPr>
          <w:rFonts w:ascii="Times New Roman" w:hAnsi="Times New Roman" w:eastAsia="Times New Roman"/>
          <w:b/>
          <w:i w:val="0"/>
          <w:color w:val="000000"/>
          <w:sz w:val="26"/>
        </w:rPr>
        <w:t>4.2. Thông tin hiển thị trực tiếp</w:t>
      </w:r>
    </w:p>
    <w:p>
      <w:pPr>
        <w:pStyle w:val="ListBullet"/>
        <w:spacing w:after="80"/>
      </w:pPr>
      <w:r>
        <w:rPr>
          <w:rFonts w:ascii="Times New Roman" w:hAnsi="Times New Roman" w:eastAsia="Times New Roman"/>
          <w:b w:val="0"/>
          <w:i w:val="0"/>
          <w:sz w:val="24"/>
        </w:rPr>
        <w:t>Mức cược hiện tại (số thứ tự / tổng số mức), hoặc nhãn "đang nghỉ giải lao", hoặc "mức cuối cùng".</w:t>
      </w:r>
    </w:p>
    <w:p>
      <w:pPr>
        <w:pStyle w:val="ListBullet"/>
        <w:spacing w:after="80"/>
      </w:pPr>
      <w:r>
        <w:rPr>
          <w:rFonts w:ascii="Times New Roman" w:hAnsi="Times New Roman" w:eastAsia="Times New Roman"/>
          <w:b w:val="0"/>
          <w:i w:val="0"/>
          <w:sz w:val="24"/>
        </w:rPr>
        <w:t>Mức cược nhỏ / lớn / tiền cược bắt buộc (ante) của mức hiện tại và mức kế tiếp.</w:t>
      </w:r>
    </w:p>
    <w:p>
      <w:pPr>
        <w:pStyle w:val="ListBullet"/>
        <w:spacing w:after="80"/>
      </w:pPr>
      <w:r>
        <w:rPr>
          <w:rFonts w:ascii="Times New Roman" w:hAnsi="Times New Roman" w:eastAsia="Times New Roman"/>
          <w:b w:val="0"/>
          <w:i w:val="0"/>
          <w:sz w:val="24"/>
        </w:rPr>
        <w:t xml:space="preserve">Trạng thái </w:t>
      </w:r>
      <w:r>
        <w:rPr>
          <w:rFonts w:ascii="Times New Roman" w:hAnsi="Times New Roman" w:eastAsia="Times New Roman"/>
          <w:b/>
          <w:i w:val="0"/>
          <w:sz w:val="24"/>
        </w:rPr>
        <w:t>đăng ký muộn: Đang mở / Đã đóng</w:t>
      </w:r>
      <w:r>
        <w:rPr>
          <w:rFonts w:ascii="Times New Roman" w:hAnsi="Times New Roman" w:eastAsia="Times New Roman"/>
          <w:b w:val="0"/>
          <w:i w:val="0"/>
          <w:sz w:val="24"/>
        </w:rPr>
        <w:t xml:space="preserve"> (tự động xác định dựa trên mức đóng đăng ký muộn đã cấu hình).</w:t>
      </w:r>
    </w:p>
    <w:p>
      <w:pPr>
        <w:pStyle w:val="ListBullet"/>
        <w:spacing w:after="80"/>
      </w:pPr>
      <w:r>
        <w:rPr>
          <w:rFonts w:ascii="Times New Roman" w:hAnsi="Times New Roman" w:eastAsia="Times New Roman"/>
          <w:b w:val="0"/>
          <w:i w:val="0"/>
          <w:sz w:val="24"/>
        </w:rPr>
        <w:t>Số người chơi còn lại / tổng số đã đăng ký.</w:t>
      </w:r>
    </w:p>
    <w:p>
      <w:pPr>
        <w:pStyle w:val="ListBullet"/>
        <w:spacing w:after="80"/>
      </w:pPr>
      <w:r>
        <w:rPr>
          <w:rFonts w:ascii="Times New Roman" w:hAnsi="Times New Roman" w:eastAsia="Times New Roman"/>
          <w:b w:val="0"/>
          <w:i w:val="0"/>
          <w:sz w:val="24"/>
        </w:rPr>
        <w:t>Tổng giải thưởng hiện tại, kèm bảng chi tiết chia thưởng theo từng hạng (xem theo yêu cầu).</w:t>
      </w:r>
    </w:p>
    <w:p>
      <w:pPr>
        <w:pStyle w:val="ListBullet"/>
        <w:spacing w:after="80"/>
      </w:pPr>
      <w:r>
        <w:rPr>
          <w:rFonts w:ascii="Times New Roman" w:hAnsi="Times New Roman" w:eastAsia="Times New Roman"/>
          <w:b w:val="0"/>
          <w:i w:val="0"/>
          <w:sz w:val="24"/>
        </w:rPr>
        <w:t>Chip trung bình mỗi người chơi còn lại.</w:t>
      </w:r>
    </w:p>
    <w:p>
      <w:pPr>
        <w:pStyle w:val="ListBullet"/>
        <w:spacing w:after="80"/>
      </w:pPr>
      <w:r>
        <w:rPr>
          <w:rFonts w:ascii="Times New Roman" w:hAnsi="Times New Roman" w:eastAsia="Times New Roman"/>
          <w:b w:val="0"/>
          <w:i w:val="0"/>
          <w:sz w:val="24"/>
        </w:rPr>
        <w:t>Tổng số lượt vào giải (tổng số lượt buy-in + rebuy), số lượt mua lại (rebuy), số lượt buy-in.</w:t>
      </w:r>
    </w:p>
    <w:p>
      <w:pPr>
        <w:pStyle w:val="ListBullet"/>
        <w:spacing w:after="80"/>
      </w:pPr>
      <w:r>
        <w:rPr>
          <w:rFonts w:ascii="Times New Roman" w:hAnsi="Times New Roman" w:eastAsia="Times New Roman"/>
          <w:b w:val="0"/>
          <w:i w:val="0"/>
          <w:sz w:val="24"/>
        </w:rPr>
        <w:t>Tổng số chip đang lưu hành trong giải đấu.</w:t>
      </w:r>
    </w:p>
    <w:p>
      <w:pPr>
        <w:pStyle w:val="ListBullet"/>
        <w:spacing w:after="80"/>
      </w:pPr>
      <w:r>
        <w:rPr>
          <w:rFonts w:ascii="Times New Roman" w:hAnsi="Times New Roman" w:eastAsia="Times New Roman"/>
          <w:b w:val="0"/>
          <w:i w:val="0"/>
          <w:sz w:val="24"/>
        </w:rPr>
        <w:t>Tỷ lệ chip trung bình so với mức cược lớn hiện tại (đơn vị: số lần Big Blind).</w:t>
      </w:r>
    </w:p>
    <w:p>
      <w:pPr>
        <w:pStyle w:val="ListBullet"/>
        <w:spacing w:after="80"/>
      </w:pPr>
      <w:r>
        <w:rPr>
          <w:rFonts w:ascii="Times New Roman" w:hAnsi="Times New Roman" w:eastAsia="Times New Roman"/>
          <w:b w:val="0"/>
          <w:i w:val="0"/>
          <w:sz w:val="24"/>
        </w:rPr>
        <w:t>Thời gian còn lại cho đến giờ nghỉ giải lao tiếp theo.</w:t>
      </w:r>
    </w:p>
    <w:p>
      <w:pPr>
        <w:spacing w:after="40"/>
      </w:pPr>
    </w:p>
    <w:p>
      <w:pPr>
        <w:pStyle w:val="Heading2"/>
        <w:spacing w:before="280" w:after="160"/>
      </w:pPr>
      <w:r>
        <w:rPr>
          <w:rFonts w:ascii="Times New Roman" w:hAnsi="Times New Roman" w:eastAsia="Times New Roman"/>
          <w:b/>
          <w:i w:val="0"/>
          <w:color w:val="000000"/>
          <w:sz w:val="32"/>
        </w:rPr>
        <w:t>5. Quản lý người chơi</w:t>
      </w:r>
    </w:p>
    <w:p>
      <w:pPr>
        <w:spacing w:after="160"/>
      </w:pPr>
      <w:r>
        <w:rPr>
          <w:rFonts w:ascii="Times New Roman" w:hAnsi="Times New Roman" w:eastAsia="Times New Roman"/>
          <w:b w:val="0"/>
          <w:i w:val="0"/>
          <w:sz w:val="24"/>
        </w:rPr>
        <w:t>Một màn hình riêng để quản lý danh sách người chơi tham gia một giải đấu cụ thể:</w:t>
      </w:r>
    </w:p>
    <w:p>
      <w:pPr>
        <w:pStyle w:val="ListBullet"/>
        <w:spacing w:after="80"/>
      </w:pPr>
      <w:r>
        <w:rPr>
          <w:rFonts w:ascii="Times New Roman" w:hAnsi="Times New Roman" w:eastAsia="Times New Roman"/>
          <w:b/>
          <w:i w:val="0"/>
          <w:sz w:val="24"/>
        </w:rPr>
        <w:t>Đăng ký người chơi mới</w:t>
      </w:r>
      <w:r>
        <w:rPr>
          <w:rFonts w:ascii="Times New Roman" w:hAnsi="Times New Roman" w:eastAsia="Times New Roman"/>
          <w:b w:val="0"/>
          <w:i w:val="0"/>
          <w:sz w:val="24"/>
        </w:rPr>
        <w:t>: nhập tên (hệ thống gợi ý tên đã có sẵn trong hệ thống, không phân biệt hoa/thường, để tránh tạo trùng người chơi).</w:t>
      </w:r>
    </w:p>
    <w:p>
      <w:pPr>
        <w:pStyle w:val="ListBullet"/>
        <w:spacing w:after="80"/>
      </w:pPr>
      <w:r>
        <w:rPr>
          <w:rFonts w:ascii="Times New Roman" w:hAnsi="Times New Roman" w:eastAsia="Times New Roman"/>
          <w:b/>
          <w:i w:val="0"/>
          <w:sz w:val="24"/>
        </w:rPr>
        <w:t>Đánh dấu đã check-in</w:t>
      </w:r>
      <w:r>
        <w:rPr>
          <w:rFonts w:ascii="Times New Roman" w:hAnsi="Times New Roman" w:eastAsia="Times New Roman"/>
          <w:b w:val="0"/>
          <w:i w:val="0"/>
          <w:sz w:val="24"/>
        </w:rPr>
        <w:t xml:space="preserve"> cho từng người chơi (thao tác thủ công, mang tính ghi chú).</w:t>
      </w:r>
    </w:p>
    <w:p>
      <w:pPr>
        <w:pStyle w:val="ListBullet"/>
        <w:spacing w:after="80"/>
      </w:pPr>
      <w:r>
        <w:rPr>
          <w:rFonts w:ascii="Times New Roman" w:hAnsi="Times New Roman" w:eastAsia="Times New Roman"/>
          <w:b/>
          <w:i w:val="0"/>
          <w:sz w:val="24"/>
        </w:rPr>
        <w:t>Nhập/chỉnh số chip hiện tại</w:t>
      </w:r>
      <w:r>
        <w:rPr>
          <w:rFonts w:ascii="Times New Roman" w:hAnsi="Times New Roman" w:eastAsia="Times New Roman"/>
          <w:b w:val="0"/>
          <w:i w:val="0"/>
          <w:sz w:val="24"/>
        </w:rPr>
        <w:t xml:space="preserve"> của người chơi (thao tác thủ công, mang tính ghi chú tại một thời điểm).</w:t>
      </w:r>
    </w:p>
    <w:p>
      <w:pPr>
        <w:pStyle w:val="ListBullet"/>
        <w:spacing w:after="80"/>
      </w:pPr>
      <w:r>
        <w:rPr>
          <w:rFonts w:ascii="Times New Roman" w:hAnsi="Times New Roman" w:eastAsia="Times New Roman"/>
          <w:b/>
          <w:i w:val="0"/>
          <w:sz w:val="24"/>
        </w:rPr>
        <w:t>Ghi nhận mua lại (rebuy)</w:t>
      </w:r>
      <w:r>
        <w:rPr>
          <w:rFonts w:ascii="Times New Roman" w:hAnsi="Times New Roman" w:eastAsia="Times New Roman"/>
          <w:b w:val="0"/>
          <w:i w:val="0"/>
          <w:sz w:val="24"/>
        </w:rPr>
        <w:t xml:space="preserve"> — chỉ hiển thị nếu giải đấu cho phép rebuy và người chơi chưa bị loại: người điều hành nhập số tiền và số chip nhận thêm (mặc định gợi ý bằng giá trị buy-in và stack khởi điểm ban đầu, nhưng có thể chỉnh tùy ý cho từng trường hợp); hệ thống tự ghi lại mức cược hiện tại tại thời điểm mua lại.</w:t>
      </w:r>
    </w:p>
    <w:p>
      <w:pPr>
        <w:pStyle w:val="ListBullet"/>
        <w:spacing w:after="80"/>
      </w:pPr>
      <w:r>
        <w:rPr>
          <w:rFonts w:ascii="Times New Roman" w:hAnsi="Times New Roman" w:eastAsia="Times New Roman"/>
          <w:b/>
          <w:i w:val="0"/>
          <w:sz w:val="24"/>
        </w:rPr>
        <w:t>Ghi nhận mua thêm (add-on)</w:t>
      </w:r>
      <w:r>
        <w:rPr>
          <w:rFonts w:ascii="Times New Roman" w:hAnsi="Times New Roman" w:eastAsia="Times New Roman"/>
          <w:b w:val="0"/>
          <w:i w:val="0"/>
          <w:sz w:val="24"/>
        </w:rPr>
        <w:t xml:space="preserve"> — tương tự mua lại nhưng áp dụng khi giải đấu cho phép add-on, được lưu tách biệt với rebuy.</w:t>
      </w:r>
    </w:p>
    <w:p>
      <w:pPr>
        <w:pStyle w:val="ListBullet"/>
        <w:spacing w:after="80"/>
      </w:pPr>
      <w:r>
        <w:rPr>
          <w:rFonts w:ascii="Times New Roman" w:hAnsi="Times New Roman" w:eastAsia="Times New Roman"/>
          <w:b/>
          <w:i w:val="0"/>
          <w:sz w:val="24"/>
        </w:rPr>
        <w:t>Loại người chơi khỏi giải đấu</w:t>
      </w:r>
      <w:r>
        <w:rPr>
          <w:rFonts w:ascii="Times New Roman" w:hAnsi="Times New Roman" w:eastAsia="Times New Roman"/>
          <w:b w:val="0"/>
          <w:i w:val="0"/>
          <w:sz w:val="24"/>
        </w:rPr>
        <w:t xml:space="preserve">: hệ thống tự tính và gán </w:t>
      </w:r>
      <w:r>
        <w:rPr>
          <w:rFonts w:ascii="Times New Roman" w:hAnsi="Times New Roman" w:eastAsia="Times New Roman"/>
          <w:b/>
          <w:i w:val="0"/>
          <w:sz w:val="24"/>
        </w:rPr>
        <w:t>thứ hạng cuối cùng</w:t>
      </w:r>
      <w:r>
        <w:rPr>
          <w:rFonts w:ascii="Times New Roman" w:hAnsi="Times New Roman" w:eastAsia="Times New Roman"/>
          <w:b w:val="0"/>
          <w:i w:val="0"/>
          <w:sz w:val="24"/>
        </w:rPr>
        <w:t xml:space="preserve"> dựa trên thứ tự bị loại (người bị loại đầu tiên xếp hạng thấp nhất, người trụ lại sau cùng xếp hạng cao nhất). Khi chỉ còn đúng 1 người chơi, nút này đổi tên thành </w:t>
      </w:r>
      <w:r>
        <w:rPr>
          <w:rFonts w:ascii="Times New Roman" w:hAnsi="Times New Roman" w:eastAsia="Times New Roman"/>
          <w:b/>
          <w:i w:val="0"/>
          <w:sz w:val="24"/>
        </w:rPr>
        <w:t>"Công bố người thắng cuộc"</w:t>
      </w:r>
      <w:r>
        <w:rPr>
          <w:rFonts w:ascii="Times New Roman" w:hAnsi="Times New Roman" w:eastAsia="Times New Roman"/>
          <w:b w:val="0"/>
          <w:i w:val="0"/>
          <w:sz w:val="24"/>
        </w:rPr>
        <w:t>.</w:t>
      </w:r>
    </w:p>
    <w:p>
      <w:pPr>
        <w:pStyle w:val="ListBullet"/>
        <w:spacing w:after="80"/>
      </w:pPr>
      <w:r>
        <w:rPr>
          <w:rFonts w:ascii="Times New Roman" w:hAnsi="Times New Roman" w:eastAsia="Times New Roman"/>
          <w:b/>
          <w:i w:val="0"/>
          <w:sz w:val="24"/>
        </w:rPr>
        <w:t>Xóa một lượt đăng ký</w:t>
      </w:r>
      <w:r>
        <w:rPr>
          <w:rFonts w:ascii="Times New Roman" w:hAnsi="Times New Roman" w:eastAsia="Times New Roman"/>
          <w:b w:val="0"/>
          <w:i w:val="0"/>
          <w:sz w:val="24"/>
        </w:rPr>
        <w:t>: chỉ áp dụng cho người chơi đã có kết quả cuối cùng (đã bị loại), không áp dụng cho người chơi đang thi đấu.</w:t>
      </w:r>
    </w:p>
    <w:p>
      <w:pPr>
        <w:pStyle w:val="ListBullet"/>
        <w:spacing w:after="80"/>
      </w:pPr>
      <w:r>
        <w:rPr>
          <w:rFonts w:ascii="Times New Roman" w:hAnsi="Times New Roman" w:eastAsia="Times New Roman"/>
          <w:b w:val="0"/>
          <w:i w:val="0"/>
          <w:sz w:val="24"/>
        </w:rPr>
        <w:t>Thông tin tổng quan: tổng số người đã đăng ký, số người đang thi đấu, tổng giải thưởng tính theo dữ liệu đăng ký thực tế (bao gồm cả các khoản mua lại/mua thêm).</w:t>
      </w:r>
    </w:p>
    <w:p>
      <w:pPr>
        <w:spacing w:after="40"/>
      </w:pPr>
    </w:p>
    <w:p>
      <w:pPr>
        <w:pStyle w:val="Heading2"/>
        <w:spacing w:before="280" w:after="160"/>
      </w:pPr>
      <w:r>
        <w:rPr>
          <w:rFonts w:ascii="Times New Roman" w:hAnsi="Times New Roman" w:eastAsia="Times New Roman"/>
          <w:b/>
          <w:i w:val="0"/>
          <w:color w:val="000000"/>
          <w:sz w:val="32"/>
        </w:rPr>
        <w:t>6. Màn hình máy chiếu (Projector)</w:t>
      </w:r>
    </w:p>
    <w:p>
      <w:pPr>
        <w:spacing w:after="160"/>
      </w:pPr>
      <w:r>
        <w:rPr>
          <w:rFonts w:ascii="Times New Roman" w:hAnsi="Times New Roman" w:eastAsia="Times New Roman"/>
          <w:b w:val="0"/>
          <w:i w:val="0"/>
          <w:sz w:val="24"/>
        </w:rPr>
        <w:t xml:space="preserve">Dành để trình chiếu công khai cho người chơi/khán giả theo dõi, </w:t>
      </w:r>
      <w:r>
        <w:rPr>
          <w:rFonts w:ascii="Times New Roman" w:hAnsi="Times New Roman" w:eastAsia="Times New Roman"/>
          <w:b/>
          <w:i w:val="0"/>
          <w:sz w:val="24"/>
        </w:rPr>
        <w:t>không có bất kỳ thao tác điều khiển nào</w:t>
      </w:r>
      <w:r>
        <w:rPr>
          <w:rFonts w:ascii="Times New Roman" w:hAnsi="Times New Roman" w:eastAsia="Times New Roman"/>
          <w:b w:val="0"/>
          <w:i w:val="0"/>
          <w:sz w:val="24"/>
        </w:rPr>
        <w:t>, chỉ hiển thị và tự động cập nhật theo thời gian thực từ màn hình điều khiển, bao gồm:</w:t>
      </w:r>
    </w:p>
    <w:p>
      <w:pPr>
        <w:pStyle w:val="ListBullet"/>
        <w:spacing w:after="80"/>
      </w:pPr>
      <w:r>
        <w:rPr>
          <w:rFonts w:ascii="Times New Roman" w:hAnsi="Times New Roman" w:eastAsia="Times New Roman"/>
          <w:b w:val="0"/>
          <w:i w:val="0"/>
          <w:sz w:val="24"/>
        </w:rPr>
        <w:t>Tên giải đấu, mức cược hiện tại, đồng hồ đếm ngược, mức cược kế tiếp.</w:t>
      </w:r>
    </w:p>
    <w:p>
      <w:pPr>
        <w:pStyle w:val="ListBullet"/>
        <w:spacing w:after="80"/>
      </w:pPr>
      <w:r>
        <w:rPr>
          <w:rFonts w:ascii="Times New Roman" w:hAnsi="Times New Roman" w:eastAsia="Times New Roman"/>
          <w:b w:val="0"/>
          <w:i w:val="0"/>
          <w:sz w:val="24"/>
        </w:rPr>
        <w:t>Số người chơi còn lại/tổng số, tổng số lượt vào giải, số lượt mua lại, số lượt buy-in.</w:t>
      </w:r>
    </w:p>
    <w:p>
      <w:pPr>
        <w:pStyle w:val="ListBullet"/>
        <w:spacing w:after="80"/>
      </w:pPr>
      <w:r>
        <w:rPr>
          <w:rFonts w:ascii="Times New Roman" w:hAnsi="Times New Roman" w:eastAsia="Times New Roman"/>
          <w:b w:val="0"/>
          <w:i w:val="0"/>
          <w:sz w:val="24"/>
        </w:rPr>
        <w:t>Tổng số chip trong vòng chơi, chip trung bình, tỷ lệ so với Big Blind.</w:t>
      </w:r>
    </w:p>
    <w:p>
      <w:pPr>
        <w:pStyle w:val="ListBullet"/>
        <w:spacing w:after="80"/>
      </w:pPr>
      <w:r>
        <w:rPr>
          <w:rFonts w:ascii="Times New Roman" w:hAnsi="Times New Roman" w:eastAsia="Times New Roman"/>
          <w:b w:val="0"/>
          <w:i w:val="0"/>
          <w:sz w:val="24"/>
        </w:rPr>
        <w:t>Thời gian đến giờ nghỉ giải lao tiếp theo.</w:t>
      </w:r>
    </w:p>
    <w:p>
      <w:pPr>
        <w:pStyle w:val="ListBullet"/>
        <w:spacing w:after="80"/>
      </w:pPr>
      <w:r>
        <w:rPr>
          <w:rFonts w:ascii="Times New Roman" w:hAnsi="Times New Roman" w:eastAsia="Times New Roman"/>
          <w:b w:val="0"/>
          <w:i w:val="0"/>
          <w:sz w:val="24"/>
        </w:rPr>
        <w:t>Tổng giải thưởng và bảng chia thưởng chi tiết theo từng hạng.</w:t>
      </w:r>
    </w:p>
    <w:p>
      <w:pPr>
        <w:spacing w:after="160"/>
      </w:pPr>
      <w:r>
        <w:rPr>
          <w:rFonts w:ascii="Times New Roman" w:hAnsi="Times New Roman" w:eastAsia="Times New Roman"/>
          <w:b w:val="0"/>
          <w:i w:val="0"/>
          <w:sz w:val="24"/>
        </w:rPr>
        <w:t xml:space="preserve">Nếu người điều hành </w:t>
      </w:r>
      <w:r>
        <w:rPr>
          <w:rFonts w:ascii="Times New Roman" w:hAnsi="Times New Roman" w:eastAsia="Times New Roman"/>
          <w:b/>
          <w:i w:val="0"/>
          <w:sz w:val="24"/>
        </w:rPr>
        <w:t>chưa bấm "Bắt đầu giải đấu"</w:t>
      </w:r>
      <w:r>
        <w:rPr>
          <w:rFonts w:ascii="Times New Roman" w:hAnsi="Times New Roman" w:eastAsia="Times New Roman"/>
          <w:b w:val="0"/>
          <w:i w:val="0"/>
          <w:sz w:val="24"/>
        </w:rPr>
        <w:t>, màn hình máy chiếu sẽ hiển thị thông báo đang chờ.</w:t>
      </w:r>
    </w:p>
    <w:p>
      <w:pPr>
        <w:spacing w:after="40"/>
      </w:pPr>
    </w:p>
    <w:p>
      <w:pPr>
        <w:pStyle w:val="Heading2"/>
        <w:spacing w:before="280" w:after="160"/>
      </w:pPr>
      <w:r>
        <w:rPr>
          <w:rFonts w:ascii="Times New Roman" w:hAnsi="Times New Roman" w:eastAsia="Times New Roman"/>
          <w:b/>
          <w:i w:val="0"/>
          <w:color w:val="000000"/>
          <w:sz w:val="32"/>
        </w:rPr>
        <w:t>7. Công thức tính toán nghiệp vụ</w:t>
      </w:r>
    </w:p>
    <w:p>
      <w:pPr>
        <w:spacing w:after="160"/>
      </w:pPr>
      <w:r>
        <w:rPr>
          <w:rFonts w:ascii="Times New Roman" w:hAnsi="Times New Roman" w:eastAsia="Times New Roman"/>
          <w:b w:val="0"/>
          <w:i w:val="0"/>
          <w:sz w:val="24"/>
        </w:rPr>
        <w:t>Để đảm bảo hai bên thống nhất cách tính, dưới đây là các công thức đang được áp dụng:</w:t>
      </w:r>
    </w:p>
    <w:p>
      <w:pPr>
        <w:pStyle w:val="ListBullet"/>
        <w:spacing w:after="80"/>
      </w:pPr>
      <w:r>
        <w:rPr>
          <w:rFonts w:ascii="Times New Roman" w:hAnsi="Times New Roman" w:eastAsia="Times New Roman"/>
          <w:b/>
          <w:i w:val="0"/>
          <w:sz w:val="24"/>
        </w:rPr>
        <w:t>Tổng giải thưởng (khi đã có người chơi đăng ký thực tế)</w:t>
      </w:r>
      <w:r>
        <w:rPr>
          <w:rFonts w:ascii="Times New Roman" w:hAnsi="Times New Roman" w:eastAsia="Times New Roman"/>
          <w:b w:val="0"/>
          <w:i w:val="0"/>
          <w:sz w:val="24"/>
        </w:rPr>
        <w:t xml:space="preserve"> = (số lượt buy-in × phí tham gia) + (tổng tiền của tất cả các lượt mua lại) + (tổng tiền của tất cả các lượt mua thêm).</w:t>
      </w:r>
    </w:p>
    <w:p>
      <w:pPr>
        <w:spacing w:after="160"/>
      </w:pPr>
      <w:r>
        <w:rPr>
          <w:rFonts w:ascii="Times New Roman" w:hAnsi="Times New Roman" w:eastAsia="Times New Roman"/>
          <w:b w:val="0"/>
          <w:i/>
          <w:sz w:val="24"/>
        </w:rPr>
        <w:t xml:space="preserve">Lưu ý: khoản "phí dịch vụ/rake" hiện </w:t>
      </w:r>
      <w:r>
        <w:rPr>
          <w:rFonts w:ascii="Times New Roman" w:hAnsi="Times New Roman" w:eastAsia="Times New Roman"/>
          <w:b w:val="0"/>
          <w:i/>
          <w:sz w:val="24"/>
        </w:rPr>
        <w:t>không</w:t>
      </w:r>
      <w:r>
        <w:rPr>
          <w:rFonts w:ascii="Times New Roman" w:hAnsi="Times New Roman" w:eastAsia="Times New Roman"/>
          <w:b w:val="0"/>
          <w:i/>
          <w:sz w:val="24"/>
        </w:rPr>
        <w:t xml:space="preserve"> được trừ ra khỏi tổng giải thưởng — xem thêm mục 8.</w:t>
      </w:r>
    </w:p>
    <w:p>
      <w:pPr>
        <w:pStyle w:val="ListBullet"/>
        <w:spacing w:after="80"/>
      </w:pPr>
      <w:r>
        <w:rPr>
          <w:rFonts w:ascii="Times New Roman" w:hAnsi="Times New Roman" w:eastAsia="Times New Roman"/>
          <w:b/>
          <w:i w:val="0"/>
          <w:sz w:val="24"/>
        </w:rPr>
        <w:t>Tổng giải thưởng (khi chưa có ai đăng ký thực tế, dùng số liệu ước tính)</w:t>
      </w:r>
      <w:r>
        <w:rPr>
          <w:rFonts w:ascii="Times New Roman" w:hAnsi="Times New Roman" w:eastAsia="Times New Roman"/>
          <w:b w:val="0"/>
          <w:i w:val="0"/>
          <w:sz w:val="24"/>
        </w:rPr>
        <w:t xml:space="preserve"> = số người chơi dự kiến × phí tham gia.</w:t>
      </w:r>
    </w:p>
    <w:p>
      <w:pPr>
        <w:pStyle w:val="ListBullet"/>
        <w:spacing w:after="80"/>
      </w:pPr>
      <w:r>
        <w:rPr>
          <w:rFonts w:ascii="Times New Roman" w:hAnsi="Times New Roman" w:eastAsia="Times New Roman"/>
          <w:b/>
          <w:i w:val="0"/>
          <w:sz w:val="24"/>
        </w:rPr>
        <w:t>Chia thưởng theo hạng</w:t>
      </w:r>
      <w:r>
        <w:rPr>
          <w:rFonts w:ascii="Times New Roman" w:hAnsi="Times New Roman" w:eastAsia="Times New Roman"/>
          <w:b w:val="0"/>
          <w:i w:val="0"/>
          <w:sz w:val="24"/>
        </w:rPr>
        <w:t xml:space="preserve"> = tổng giải thưởng × tỷ lệ % của hạng đó, làm tròn xuống đến đơn vị nhỏ nhất; phần dư ra do làm tròn sẽ được </w:t>
      </w:r>
      <w:r>
        <w:rPr>
          <w:rFonts w:ascii="Times New Roman" w:hAnsi="Times New Roman" w:eastAsia="Times New Roman"/>
          <w:b/>
          <w:i w:val="0"/>
          <w:sz w:val="24"/>
        </w:rPr>
        <w:t>cộng dồn toàn bộ vào giải nhất (hạng 1)</w:t>
      </w:r>
      <w:r>
        <w:rPr>
          <w:rFonts w:ascii="Times New Roman" w:hAnsi="Times New Roman" w:eastAsia="Times New Roman"/>
          <w:b w:val="0"/>
          <w:i w:val="0"/>
          <w:sz w:val="24"/>
        </w:rPr>
        <w:t>, đảm bảo tổng các hạng luôn khớp chính xác với tổng giải thưởng.</w:t>
      </w:r>
    </w:p>
    <w:p>
      <w:pPr>
        <w:pStyle w:val="ListBullet"/>
        <w:spacing w:after="80"/>
      </w:pPr>
      <w:r>
        <w:rPr>
          <w:rFonts w:ascii="Times New Roman" w:hAnsi="Times New Roman" w:eastAsia="Times New Roman"/>
          <w:b/>
          <w:i w:val="0"/>
          <w:sz w:val="24"/>
        </w:rPr>
        <w:t>Tổng số chip trong vòng chơi</w:t>
      </w:r>
      <w:r>
        <w:rPr>
          <w:rFonts w:ascii="Times New Roman" w:hAnsi="Times New Roman" w:eastAsia="Times New Roman"/>
          <w:b w:val="0"/>
          <w:i w:val="0"/>
          <w:sz w:val="24"/>
        </w:rPr>
        <w:t xml:space="preserve"> = (stack khởi điểm × số lượt buy-in) + (tổng chip nhận thêm từ các lượt mua lại) + (tổng chip nhận thêm từ các lượt mua thêm).</w:t>
      </w:r>
    </w:p>
    <w:p>
      <w:pPr>
        <w:pStyle w:val="ListBullet"/>
        <w:spacing w:after="80"/>
      </w:pPr>
      <w:r>
        <w:rPr>
          <w:rFonts w:ascii="Times New Roman" w:hAnsi="Times New Roman" w:eastAsia="Times New Roman"/>
          <w:b/>
          <w:i w:val="0"/>
          <w:sz w:val="24"/>
        </w:rPr>
        <w:t>Chip trung bình</w:t>
      </w:r>
      <w:r>
        <w:rPr>
          <w:rFonts w:ascii="Times New Roman" w:hAnsi="Times New Roman" w:eastAsia="Times New Roman"/>
          <w:b w:val="0"/>
          <w:i w:val="0"/>
          <w:sz w:val="24"/>
        </w:rPr>
        <w:t xml:space="preserve"> = tổng số chip trong vòng chơi ÷ số người chơi còn lại (bằng 0 nếu không còn ai).</w:t>
      </w:r>
    </w:p>
    <w:p>
      <w:pPr>
        <w:pStyle w:val="ListBullet"/>
        <w:spacing w:after="80"/>
      </w:pPr>
      <w:r>
        <w:rPr>
          <w:rFonts w:ascii="Times New Roman" w:hAnsi="Times New Roman" w:eastAsia="Times New Roman"/>
          <w:b/>
          <w:i w:val="0"/>
          <w:sz w:val="24"/>
        </w:rPr>
        <w:t>Tỷ lệ so với Big Blind</w:t>
      </w:r>
      <w:r>
        <w:rPr>
          <w:rFonts w:ascii="Times New Roman" w:hAnsi="Times New Roman" w:eastAsia="Times New Roman"/>
          <w:b w:val="0"/>
          <w:i w:val="0"/>
          <w:sz w:val="24"/>
        </w:rPr>
        <w:t xml:space="preserve"> = chip trung bình ÷ mức cược lớn hiện tại.</w:t>
      </w:r>
    </w:p>
    <w:p>
      <w:pPr>
        <w:pStyle w:val="ListBullet"/>
        <w:spacing w:after="80"/>
      </w:pPr>
      <w:r>
        <w:rPr>
          <w:rFonts w:ascii="Times New Roman" w:hAnsi="Times New Roman" w:eastAsia="Times New Roman"/>
          <w:b/>
          <w:i w:val="0"/>
          <w:sz w:val="24"/>
        </w:rPr>
        <w:t>Thời gian đến giờ nghỉ tiếp theo</w:t>
      </w:r>
      <w:r>
        <w:rPr>
          <w:rFonts w:ascii="Times New Roman" w:hAnsi="Times New Roman" w:eastAsia="Times New Roman"/>
          <w:b w:val="0"/>
          <w:i w:val="0"/>
          <w:sz w:val="24"/>
        </w:rPr>
        <w:t xml:space="preserve"> = thời gian còn lại của mức hiện tại + tổng thời lượng của tất cả các mức kế tiếp cho đến mức nghỉ giải lao gần nhất (nếu hiện đang trong giờ nghỉ, tính bằng 0; nếu không còn giờ nghỉ nào phía sau, hiển thị "—").</w:t>
      </w:r>
    </w:p>
    <w:p>
      <w:pPr>
        <w:pStyle w:val="ListBullet"/>
        <w:spacing w:after="80"/>
      </w:pPr>
      <w:r>
        <w:rPr>
          <w:rFonts w:ascii="Times New Roman" w:hAnsi="Times New Roman" w:eastAsia="Times New Roman"/>
          <w:b/>
          <w:i w:val="0"/>
          <w:sz w:val="24"/>
        </w:rPr>
        <w:t>Đăng ký muộn tự động đóng</w:t>
      </w:r>
      <w:r>
        <w:rPr>
          <w:rFonts w:ascii="Times New Roman" w:hAnsi="Times New Roman" w:eastAsia="Times New Roman"/>
          <w:b w:val="0"/>
          <w:i w:val="0"/>
          <w:sz w:val="24"/>
        </w:rPr>
        <w:t xml:space="preserve"> khi mức cược hiện tại vượt qua mức đã cấu hình ở bước thiết lập (mục 3.2).</w:t>
      </w:r>
    </w:p>
    <w:p>
      <w:pPr>
        <w:pStyle w:val="ListBullet"/>
        <w:spacing w:after="80"/>
      </w:pPr>
      <w:r>
        <w:rPr>
          <w:rFonts w:ascii="Times New Roman" w:hAnsi="Times New Roman" w:eastAsia="Times New Roman"/>
          <w:b/>
          <w:i w:val="0"/>
          <w:sz w:val="24"/>
        </w:rPr>
        <w:t>Thứ hạng cuối cùng</w:t>
      </w:r>
      <w:r>
        <w:rPr>
          <w:rFonts w:ascii="Times New Roman" w:hAnsi="Times New Roman" w:eastAsia="Times New Roman"/>
          <w:b w:val="0"/>
          <w:i w:val="0"/>
          <w:sz w:val="24"/>
        </w:rPr>
        <w:t xml:space="preserve"> = (tổng số người từng đăng ký) − (thứ tự bị loại) + 1. Người bị loại đầu tiên có thứ tự = 1 (xếp hạng thấp nhất); người trụ lại sau cùng nghiễm nhiên nhận hạng 1.</w:t>
      </w:r>
    </w:p>
    <w:p>
      <w:pPr>
        <w:spacing w:after="40"/>
      </w:pPr>
    </w:p>
    <w:p>
      <w:pPr>
        <w:pStyle w:val="Heading2"/>
        <w:spacing w:before="280" w:after="160"/>
      </w:pPr>
      <w:r>
        <w:rPr>
          <w:rFonts w:ascii="Times New Roman" w:hAnsi="Times New Roman" w:eastAsia="Times New Roman"/>
          <w:b/>
          <w:i w:val="0"/>
          <w:color w:val="000000"/>
          <w:sz w:val="32"/>
        </w:rPr>
        <w:t>8. Các mục đã cho phép nhập liệu nhưng CHƯA gắn nghiệp vụ xử lý — cần khách hàng xác nhận</w:t>
      </w:r>
    </w:p>
    <w:p>
      <w:pPr>
        <w:spacing w:after="160"/>
      </w:pPr>
      <w:r>
        <w:rPr>
          <w:rFonts w:ascii="Times New Roman" w:hAnsi="Times New Roman" w:eastAsia="Times New Roman"/>
          <w:b w:val="0"/>
          <w:i w:val="0"/>
          <w:sz w:val="24"/>
        </w:rPr>
        <w:t xml:space="preserve">Đây là phần </w:t>
      </w:r>
      <w:r>
        <w:rPr>
          <w:rFonts w:ascii="Times New Roman" w:hAnsi="Times New Roman" w:eastAsia="Times New Roman"/>
          <w:b/>
          <w:i w:val="0"/>
          <w:sz w:val="24"/>
        </w:rPr>
        <w:t>quan trọng nhất</w:t>
      </w:r>
      <w:r>
        <w:rPr>
          <w:rFonts w:ascii="Times New Roman" w:hAnsi="Times New Roman" w:eastAsia="Times New Roman"/>
          <w:b w:val="0"/>
          <w:i w:val="0"/>
          <w:sz w:val="24"/>
        </w:rPr>
        <w:t xml:space="preserve"> của báo cáo này. Các trường thông tin dưới đây </w:t>
      </w:r>
      <w:r>
        <w:rPr>
          <w:rFonts w:ascii="Times New Roman" w:hAnsi="Times New Roman" w:eastAsia="Times New Roman"/>
          <w:b/>
          <w:i w:val="0"/>
          <w:sz w:val="24"/>
        </w:rPr>
        <w:t>đã có trên form nhập liệu và được lưu lại</w:t>
      </w:r>
      <w:r>
        <w:rPr>
          <w:rFonts w:ascii="Times New Roman" w:hAnsi="Times New Roman" w:eastAsia="Times New Roman"/>
          <w:b w:val="0"/>
          <w:i w:val="0"/>
          <w:sz w:val="24"/>
        </w:rPr>
        <w:t xml:space="preserve">, nhưng hiện </w:t>
      </w:r>
      <w:r>
        <w:rPr>
          <w:rFonts w:ascii="Times New Roman" w:hAnsi="Times New Roman" w:eastAsia="Times New Roman"/>
          <w:b/>
          <w:i w:val="0"/>
          <w:sz w:val="24"/>
        </w:rPr>
        <w:t>chưa có bất kỳ tính toán/ràng buộc nào sử dụng đến chúng</w:t>
      </w:r>
      <w:r>
        <w:rPr>
          <w:rFonts w:ascii="Times New Roman" w:hAnsi="Times New Roman" w:eastAsia="Times New Roman"/>
          <w:b w:val="0"/>
          <w:i w:val="0"/>
          <w:sz w:val="24"/>
        </w:rPr>
        <w:t xml:space="preserve"> ở bất kỳ màn hình nào khác. Đề nghị khách hàng xác nhận rõ: các mục này chỉ mang tính </w:t>
      </w:r>
      <w:r>
        <w:rPr>
          <w:rFonts w:ascii="Times New Roman" w:hAnsi="Times New Roman" w:eastAsia="Times New Roman"/>
          <w:b/>
          <w:i w:val="0"/>
          <w:sz w:val="24"/>
        </w:rPr>
        <w:t>ghi chú tham khảo</w:t>
      </w:r>
      <w:r>
        <w:rPr>
          <w:rFonts w:ascii="Times New Roman" w:hAnsi="Times New Roman" w:eastAsia="Times New Roman"/>
          <w:b w:val="0"/>
          <w:i w:val="0"/>
          <w:sz w:val="24"/>
        </w:rPr>
        <w:t xml:space="preserve">, hay cần được </w:t>
      </w:r>
      <w:r>
        <w:rPr>
          <w:rFonts w:ascii="Times New Roman" w:hAnsi="Times New Roman" w:eastAsia="Times New Roman"/>
          <w:b/>
          <w:i w:val="0"/>
          <w:sz w:val="24"/>
        </w:rPr>
        <w:t>xây dựng nghiệp vụ đầy đủ</w:t>
      </w:r>
      <w:r>
        <w:rPr>
          <w:rFonts w:ascii="Times New Roman" w:hAnsi="Times New Roman" w:eastAsia="Times New Roman"/>
          <w:b w:val="0"/>
          <w:i w:val="0"/>
          <w:sz w:val="24"/>
        </w:rPr>
        <w:t xml:space="preserve"> đi kèm?</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r>
            <w:r>
              <w:rPr>
                <w:rFonts w:ascii="Times New Roman" w:hAnsi="Times New Roman" w:eastAsia="Times New Roman"/>
                <w:b/>
                <w:i w:val="0"/>
                <w:sz w:val="22"/>
              </w:rPr>
              <w:t>#</w:t>
            </w:r>
          </w:p>
        </w:tc>
        <w:tc>
          <w:tcPr>
            <w:tcW w:type="dxa" w:w="3135"/>
          </w:tcPr>
          <w:p>
            <w:r>
              <w:rPr>
                <w:b/>
              </w:rPr>
            </w:r>
            <w:r>
              <w:rPr>
                <w:rFonts w:ascii="Times New Roman" w:hAnsi="Times New Roman" w:eastAsia="Times New Roman"/>
                <w:b/>
                <w:i w:val="0"/>
                <w:sz w:val="22"/>
              </w:rPr>
              <w:t>Trường thông tin</w:t>
            </w:r>
          </w:p>
        </w:tc>
        <w:tc>
          <w:tcPr>
            <w:tcW w:type="dxa" w:w="3135"/>
          </w:tcPr>
          <w:p>
            <w:r>
              <w:rPr>
                <w:b/>
              </w:rPr>
            </w:r>
            <w:r>
              <w:rPr>
                <w:rFonts w:ascii="Times New Roman" w:hAnsi="Times New Roman" w:eastAsia="Times New Roman"/>
                <w:b/>
                <w:i w:val="0"/>
                <w:sz w:val="22"/>
              </w:rPr>
              <w:t>Hiện trạng</w:t>
            </w:r>
          </w:p>
        </w:tc>
      </w:tr>
      <w:tr>
        <w:tc>
          <w:tcPr>
            <w:tcW w:type="dxa" w:w="3135"/>
          </w:tcPr>
          <w:p>
            <w:r/>
            <w:r>
              <w:rPr>
                <w:rFonts w:ascii="Times New Roman" w:hAnsi="Times New Roman" w:eastAsia="Times New Roman"/>
                <w:b w:val="0"/>
                <w:i w:val="0"/>
                <w:sz w:val="21"/>
              </w:rPr>
              <w:t>1</w:t>
            </w:r>
          </w:p>
        </w:tc>
        <w:tc>
          <w:tcPr>
            <w:tcW w:type="dxa" w:w="3135"/>
          </w:tcPr>
          <w:p>
            <w:r/>
            <w:r>
              <w:rPr>
                <w:rFonts w:ascii="Times New Roman" w:hAnsi="Times New Roman" w:eastAsia="Times New Roman"/>
                <w:b/>
                <w:i w:val="0"/>
                <w:sz w:val="21"/>
              </w:rPr>
              <w:t>Phí dịch vụ / rake</w:t>
            </w:r>
          </w:p>
        </w:tc>
        <w:tc>
          <w:tcPr>
            <w:tcW w:type="dxa" w:w="3135"/>
          </w:tcPr>
          <w:p>
            <w:r/>
            <w:r>
              <w:rPr>
                <w:rFonts w:ascii="Times New Roman" w:hAnsi="Times New Roman" w:eastAsia="Times New Roman"/>
                <w:b w:val="0"/>
                <w:i w:val="0"/>
                <w:sz w:val="21"/>
              </w:rPr>
              <w:t xml:space="preserve">Được nhập và hiển thị lại khi xem lại thiết lập, nhưng </w:t>
            </w:r>
            <w:r>
              <w:rPr>
                <w:rFonts w:ascii="Times New Roman" w:hAnsi="Times New Roman" w:eastAsia="Times New Roman"/>
                <w:b/>
                <w:i w:val="0"/>
                <w:sz w:val="21"/>
              </w:rPr>
              <w:t>không được trừ khỏi tổng giải thưởng</w:t>
            </w:r>
            <w:r>
              <w:rPr>
                <w:rFonts w:ascii="Times New Roman" w:hAnsi="Times New Roman" w:eastAsia="Times New Roman"/>
                <w:b w:val="0"/>
                <w:i w:val="0"/>
                <w:sz w:val="21"/>
              </w:rPr>
              <w:t xml:space="preserve"> khi tính toán. Nếu khách hàng cần "giải thưởng thực nhận" đã trừ phí, cần bổ sung công thức này.</w:t>
            </w:r>
          </w:p>
        </w:tc>
      </w:tr>
      <w:tr>
        <w:tc>
          <w:tcPr>
            <w:tcW w:type="dxa" w:w="3135"/>
          </w:tcPr>
          <w:p>
            <w:r/>
            <w:r>
              <w:rPr>
                <w:rFonts w:ascii="Times New Roman" w:hAnsi="Times New Roman" w:eastAsia="Times New Roman"/>
                <w:b w:val="0"/>
                <w:i w:val="0"/>
                <w:sz w:val="21"/>
              </w:rPr>
              <w:t>2</w:t>
            </w:r>
          </w:p>
        </w:tc>
        <w:tc>
          <w:tcPr>
            <w:tcW w:type="dxa" w:w="3135"/>
          </w:tcPr>
          <w:p>
            <w:r/>
            <w:r>
              <w:rPr>
                <w:rFonts w:ascii="Times New Roman" w:hAnsi="Times New Roman" w:eastAsia="Times New Roman"/>
                <w:b/>
                <w:i w:val="0"/>
                <w:sz w:val="21"/>
              </w:rPr>
              <w:t>Giải thưởng đảm bảo (guaranteed prize pool)</w:t>
            </w:r>
          </w:p>
        </w:tc>
        <w:tc>
          <w:tcPr>
            <w:tcW w:type="dxa" w:w="3135"/>
          </w:tcPr>
          <w:p>
            <w:r/>
            <w:r>
              <w:rPr>
                <w:rFonts w:ascii="Times New Roman" w:hAnsi="Times New Roman" w:eastAsia="Times New Roman"/>
                <w:b w:val="0"/>
                <w:i w:val="0"/>
                <w:sz w:val="21"/>
              </w:rPr>
              <w:t xml:space="preserve">Chỉ được nhập và lưu lại, </w:t>
            </w:r>
            <w:r>
              <w:rPr>
                <w:rFonts w:ascii="Times New Roman" w:hAnsi="Times New Roman" w:eastAsia="Times New Roman"/>
                <w:b/>
                <w:i w:val="0"/>
                <w:sz w:val="21"/>
              </w:rPr>
              <w:t>không được đối chiếu</w:t>
            </w:r>
            <w:r>
              <w:rPr>
                <w:rFonts w:ascii="Times New Roman" w:hAnsi="Times New Roman" w:eastAsia="Times New Roman"/>
                <w:b w:val="0"/>
                <w:i w:val="0"/>
                <w:sz w:val="21"/>
              </w:rPr>
              <w:t xml:space="preserve"> với tổng giải thưởng thực tế (không có cảnh báo khi giải thưởng thực tế thấp hơn mức đảm bảo, không có cơ chế "bù thêm" phần thiếu).</w:t>
            </w:r>
          </w:p>
        </w:tc>
      </w:tr>
      <w:tr>
        <w:tc>
          <w:tcPr>
            <w:tcW w:type="dxa" w:w="3135"/>
          </w:tcPr>
          <w:p>
            <w:r/>
            <w:r>
              <w:rPr>
                <w:rFonts w:ascii="Times New Roman" w:hAnsi="Times New Roman" w:eastAsia="Times New Roman"/>
                <w:b w:val="0"/>
                <w:i w:val="0"/>
                <w:sz w:val="21"/>
              </w:rPr>
              <w:t>3</w:t>
            </w:r>
          </w:p>
        </w:tc>
        <w:tc>
          <w:tcPr>
            <w:tcW w:type="dxa" w:w="3135"/>
          </w:tcPr>
          <w:p>
            <w:r/>
            <w:r>
              <w:rPr>
                <w:rFonts w:ascii="Times New Roman" w:hAnsi="Times New Roman" w:eastAsia="Times New Roman"/>
                <w:b/>
                <w:i w:val="0"/>
                <w:sz w:val="21"/>
              </w:rPr>
              <w:t>Giải đấu có bounty (thưởng loại đối thủ)</w:t>
            </w:r>
          </w:p>
        </w:tc>
        <w:tc>
          <w:tcPr>
            <w:tcW w:type="dxa" w:w="3135"/>
          </w:tcPr>
          <w:p>
            <w:r/>
            <w:r>
              <w:rPr>
                <w:rFonts w:ascii="Times New Roman" w:hAnsi="Times New Roman" w:eastAsia="Times New Roman"/>
                <w:b w:val="0"/>
                <w:i w:val="0"/>
                <w:sz w:val="21"/>
              </w:rPr>
              <w:t xml:space="preserve">Có thể bật/tắt và nhập số tiền thưởng mỗi lần loại đối thủ, nhưng </w:t>
            </w:r>
            <w:r>
              <w:rPr>
                <w:rFonts w:ascii="Times New Roman" w:hAnsi="Times New Roman" w:eastAsia="Times New Roman"/>
                <w:b/>
                <w:i w:val="0"/>
                <w:sz w:val="21"/>
              </w:rPr>
              <w:t>không có bất kỳ tính toán hay ghi nhận nào</w:t>
            </w:r>
            <w:r>
              <w:rPr>
                <w:rFonts w:ascii="Times New Roman" w:hAnsi="Times New Roman" w:eastAsia="Times New Roman"/>
                <w:b w:val="0"/>
                <w:i w:val="0"/>
                <w:sz w:val="21"/>
              </w:rPr>
              <w:t xml:space="preserve"> khi một người chơi bị loại — không trừ vào giải thưởng chung, không hiển thị số tiền bounty đã tích lũy cho ai. Đây hiện chỉ là một con số được lưu, chưa vận hành thực tế.</w:t>
            </w:r>
          </w:p>
        </w:tc>
      </w:tr>
      <w:tr>
        <w:tc>
          <w:tcPr>
            <w:tcW w:type="dxa" w:w="3135"/>
          </w:tcPr>
          <w:p>
            <w:r/>
            <w:r>
              <w:rPr>
                <w:rFonts w:ascii="Times New Roman" w:hAnsi="Times New Roman" w:eastAsia="Times New Roman"/>
                <w:b w:val="0"/>
                <w:i w:val="0"/>
                <w:sz w:val="21"/>
              </w:rPr>
              <w:t>4</w:t>
            </w:r>
          </w:p>
        </w:tc>
        <w:tc>
          <w:tcPr>
            <w:tcW w:type="dxa" w:w="3135"/>
          </w:tcPr>
          <w:p>
            <w:r/>
            <w:r>
              <w:rPr>
                <w:rFonts w:ascii="Times New Roman" w:hAnsi="Times New Roman" w:eastAsia="Times New Roman"/>
                <w:b/>
                <w:i w:val="0"/>
                <w:sz w:val="21"/>
              </w:rPr>
              <w:t>Số người chơi tối thiểu / tối đa mỗi bàn</w:t>
            </w:r>
          </w:p>
        </w:tc>
        <w:tc>
          <w:tcPr>
            <w:tcW w:type="dxa" w:w="3135"/>
          </w:tcPr>
          <w:p>
            <w:r/>
            <w:r>
              <w:rPr>
                <w:rFonts w:ascii="Times New Roman" w:hAnsi="Times New Roman" w:eastAsia="Times New Roman"/>
                <w:b w:val="0"/>
                <w:i w:val="0"/>
                <w:sz w:val="21"/>
              </w:rPr>
              <w:t xml:space="preserve">Số người tối đa mỗi bàn được nhập nhưng </w:t>
            </w:r>
            <w:r>
              <w:rPr>
                <w:rFonts w:ascii="Times New Roman" w:hAnsi="Times New Roman" w:eastAsia="Times New Roman"/>
                <w:b/>
                <w:i w:val="0"/>
                <w:sz w:val="21"/>
              </w:rPr>
              <w:t>không có chức năng chia bàn, xếp chỗ ngồi, hay cân bằng bàn chơi</w:t>
            </w:r>
            <w:r>
              <w:rPr>
                <w:rFonts w:ascii="Times New Roman" w:hAnsi="Times New Roman" w:eastAsia="Times New Roman"/>
                <w:b w:val="0"/>
                <w:i w:val="0"/>
                <w:sz w:val="21"/>
              </w:rPr>
              <w:t xml:space="preserve"> khi số người chơi thay đổi.</w:t>
            </w:r>
          </w:p>
        </w:tc>
      </w:tr>
      <w:tr>
        <w:tc>
          <w:tcPr>
            <w:tcW w:type="dxa" w:w="3135"/>
          </w:tcPr>
          <w:p>
            <w:r/>
            <w:r>
              <w:rPr>
                <w:rFonts w:ascii="Times New Roman" w:hAnsi="Times New Roman" w:eastAsia="Times New Roman"/>
                <w:b w:val="0"/>
                <w:i w:val="0"/>
                <w:sz w:val="21"/>
              </w:rPr>
              <w:t>5</w:t>
            </w:r>
          </w:p>
        </w:tc>
        <w:tc>
          <w:tcPr>
            <w:tcW w:type="dxa" w:w="3135"/>
          </w:tcPr>
          <w:p>
            <w:r/>
            <w:r>
              <w:rPr>
                <w:rFonts w:ascii="Times New Roman" w:hAnsi="Times New Roman" w:eastAsia="Times New Roman"/>
                <w:b/>
                <w:i w:val="0"/>
                <w:sz w:val="21"/>
              </w:rPr>
              <w:t>Trạng thái check-in của người chơi</w:t>
            </w:r>
          </w:p>
        </w:tc>
        <w:tc>
          <w:tcPr>
            <w:tcW w:type="dxa" w:w="3135"/>
          </w:tcPr>
          <w:p>
            <w:r/>
            <w:r>
              <w:rPr>
                <w:rFonts w:ascii="Times New Roman" w:hAnsi="Times New Roman" w:eastAsia="Times New Roman"/>
                <w:b w:val="0"/>
                <w:i w:val="0"/>
                <w:sz w:val="21"/>
              </w:rPr>
              <w:t xml:space="preserve">Có thể đánh dấu đã check-in, nhưng trạng thái này </w:t>
            </w:r>
            <w:r>
              <w:rPr>
                <w:rFonts w:ascii="Times New Roman" w:hAnsi="Times New Roman" w:eastAsia="Times New Roman"/>
                <w:b/>
                <w:i w:val="0"/>
                <w:sz w:val="21"/>
              </w:rPr>
              <w:t>không ảnh hưởng</w:t>
            </w:r>
            <w:r>
              <w:rPr>
                <w:rFonts w:ascii="Times New Roman" w:hAnsi="Times New Roman" w:eastAsia="Times New Roman"/>
                <w:b w:val="0"/>
                <w:i w:val="0"/>
                <w:sz w:val="21"/>
              </w:rPr>
              <w:t xml:space="preserve"> đến bất kỳ nghiệp vụ nào khác (không bắt buộc check-in trước khi vào giải, không lọc theo trạng thái này ở đâu).</w:t>
            </w:r>
          </w:p>
        </w:tc>
      </w:tr>
      <w:tr>
        <w:tc>
          <w:tcPr>
            <w:tcW w:type="dxa" w:w="3135"/>
          </w:tcPr>
          <w:p>
            <w:r/>
            <w:r>
              <w:rPr>
                <w:rFonts w:ascii="Times New Roman" w:hAnsi="Times New Roman" w:eastAsia="Times New Roman"/>
                <w:b w:val="0"/>
                <w:i w:val="0"/>
                <w:sz w:val="21"/>
              </w:rPr>
              <w:t>6</w:t>
            </w:r>
          </w:p>
        </w:tc>
        <w:tc>
          <w:tcPr>
            <w:tcW w:type="dxa" w:w="3135"/>
          </w:tcPr>
          <w:p>
            <w:r/>
            <w:r>
              <w:rPr>
                <w:rFonts w:ascii="Times New Roman" w:hAnsi="Times New Roman" w:eastAsia="Times New Roman"/>
                <w:b/>
                <w:i w:val="0"/>
                <w:sz w:val="21"/>
              </w:rPr>
              <w:t>Số chip hiện tại nhập tay cho từng người chơi</w:t>
            </w:r>
          </w:p>
        </w:tc>
        <w:tc>
          <w:tcPr>
            <w:tcW w:type="dxa" w:w="3135"/>
          </w:tcPr>
          <w:p>
            <w:r/>
            <w:r>
              <w:rPr>
                <w:rFonts w:ascii="Times New Roman" w:hAnsi="Times New Roman" w:eastAsia="Times New Roman"/>
                <w:b w:val="0"/>
                <w:i w:val="0"/>
                <w:sz w:val="21"/>
              </w:rPr>
              <w:t xml:space="preserve">Có thể nhập/cập nhật thủ công, nhưng con số này </w:t>
            </w:r>
            <w:r>
              <w:rPr>
                <w:rFonts w:ascii="Times New Roman" w:hAnsi="Times New Roman" w:eastAsia="Times New Roman"/>
                <w:b/>
                <w:i w:val="0"/>
                <w:sz w:val="21"/>
              </w:rPr>
              <w:t>không được dùng để tính</w:t>
            </w:r>
            <w:r>
              <w:rPr>
                <w:rFonts w:ascii="Times New Roman" w:hAnsi="Times New Roman" w:eastAsia="Times New Roman"/>
                <w:b w:val="0"/>
                <w:i w:val="0"/>
                <w:sz w:val="21"/>
              </w:rPr>
              <w:t xml:space="preserve"> chip trung bình hay bất kỳ thống kê nào (các thống kê chip đều tính dựa trên stack khởi điểm + mua lại/mua thêm, không dựa trên số liệu nhập tay này).</w:t>
            </w:r>
          </w:p>
        </w:tc>
      </w:tr>
      <w:tr>
        <w:tc>
          <w:tcPr>
            <w:tcW w:type="dxa" w:w="3135"/>
          </w:tcPr>
          <w:p>
            <w:r/>
            <w:r>
              <w:rPr>
                <w:rFonts w:ascii="Times New Roman" w:hAnsi="Times New Roman" w:eastAsia="Times New Roman"/>
                <w:b w:val="0"/>
                <w:i w:val="0"/>
                <w:sz w:val="21"/>
              </w:rPr>
              <w:t>7</w:t>
            </w:r>
          </w:p>
        </w:tc>
        <w:tc>
          <w:tcPr>
            <w:tcW w:type="dxa" w:w="3135"/>
          </w:tcPr>
          <w:p>
            <w:r/>
            <w:r>
              <w:rPr>
                <w:rFonts w:ascii="Times New Roman" w:hAnsi="Times New Roman" w:eastAsia="Times New Roman"/>
                <w:b/>
                <w:i w:val="0"/>
                <w:sz w:val="21"/>
              </w:rPr>
              <w:t>Xóa giải đấu / xóa cấu trúc blind / xóa cấu trúc trả thưởng đã lưu</w:t>
            </w:r>
          </w:p>
        </w:tc>
        <w:tc>
          <w:tcPr>
            <w:tcW w:type="dxa" w:w="3135"/>
          </w:tcPr>
          <w:p>
            <w:r/>
            <w:r>
              <w:rPr>
                <w:rFonts w:ascii="Times New Roman" w:hAnsi="Times New Roman" w:eastAsia="Times New Roman"/>
                <w:b w:val="0"/>
                <w:i w:val="0"/>
                <w:sz w:val="21"/>
              </w:rPr>
              <w:t xml:space="preserve">Hiện </w:t>
            </w:r>
            <w:r>
              <w:rPr>
                <w:rFonts w:ascii="Times New Roman" w:hAnsi="Times New Roman" w:eastAsia="Times New Roman"/>
                <w:b/>
                <w:i w:val="0"/>
                <w:sz w:val="21"/>
              </w:rPr>
              <w:t>chưa có nút xóa nào</w:t>
            </w:r>
            <w:r>
              <w:rPr>
                <w:rFonts w:ascii="Times New Roman" w:hAnsi="Times New Roman" w:eastAsia="Times New Roman"/>
                <w:b w:val="0"/>
                <w:i w:val="0"/>
                <w:sz w:val="21"/>
              </w:rPr>
              <w:t xml:space="preserve"> trên giao diện cho các đối tượng này — một khi đã tạo, chỉ có thể chỉnh sửa, chưa có cách gỡ bỏ hoàn toàn.</w:t>
            </w:r>
          </w:p>
        </w:tc>
      </w:tr>
      <w:tr>
        <w:tc>
          <w:tcPr>
            <w:tcW w:type="dxa" w:w="3135"/>
          </w:tcPr>
          <w:p>
            <w:r/>
            <w:r>
              <w:rPr>
                <w:rFonts w:ascii="Times New Roman" w:hAnsi="Times New Roman" w:eastAsia="Times New Roman"/>
                <w:b w:val="0"/>
                <w:i w:val="0"/>
                <w:sz w:val="21"/>
              </w:rPr>
              <w:t>8</w:t>
            </w:r>
          </w:p>
        </w:tc>
        <w:tc>
          <w:tcPr>
            <w:tcW w:type="dxa" w:w="3135"/>
          </w:tcPr>
          <w:p>
            <w:r/>
            <w:r>
              <w:rPr>
                <w:rFonts w:ascii="Times New Roman" w:hAnsi="Times New Roman" w:eastAsia="Times New Roman"/>
                <w:b/>
                <w:i w:val="0"/>
                <w:sz w:val="21"/>
              </w:rPr>
              <w:t>Số lượt mua thêm (add-on) trong thống kê "Tổng số lượt vào giải"</w:t>
            </w:r>
          </w:p>
        </w:tc>
        <w:tc>
          <w:tcPr>
            <w:tcW w:type="dxa" w:w="3135"/>
          </w:tcPr>
          <w:p>
            <w:r/>
            <w:r>
              <w:rPr>
                <w:rFonts w:ascii="Times New Roman" w:hAnsi="Times New Roman" w:eastAsia="Times New Roman"/>
                <w:b w:val="0"/>
                <w:i w:val="0"/>
                <w:sz w:val="21"/>
              </w:rPr>
              <w:t xml:space="preserve">Số liệu "Tổng số lượt vào giải" và "số lượt mua lại" hiện </w:t>
            </w:r>
            <w:r>
              <w:rPr>
                <w:rFonts w:ascii="Times New Roman" w:hAnsi="Times New Roman" w:eastAsia="Times New Roman"/>
                <w:b/>
                <w:i w:val="0"/>
                <w:sz w:val="21"/>
              </w:rPr>
              <w:t>chỉ tính rebuy, không cộng thêm số lượt add-on</w:t>
            </w:r>
            <w:r>
              <w:rPr>
                <w:rFonts w:ascii="Times New Roman" w:hAnsi="Times New Roman" w:eastAsia="Times New Roman"/>
                <w:b w:val="0"/>
                <w:i w:val="0"/>
                <w:sz w:val="21"/>
              </w:rPr>
              <w:t xml:space="preserve"> — dù tiền và chip của add-on vẫn được cộng vào tổng giải thưởng/tổng chip. Cần xác nhận đây có phải là cách tính mong muốn hay cần đưa add-on vào luôn.</w:t>
            </w:r>
          </w:p>
        </w:tc>
      </w:tr>
    </w:tbl>
    <w:p>
      <w:pPr>
        <w:spacing w:after="120"/>
      </w:pPr>
    </w:p>
    <w:p>
      <w:pPr>
        <w:spacing w:after="40"/>
      </w:pPr>
    </w:p>
    <w:p>
      <w:pPr>
        <w:pStyle w:val="Heading2"/>
        <w:spacing w:before="280" w:after="160"/>
      </w:pPr>
      <w:r>
        <w:rPr>
          <w:rFonts w:ascii="Times New Roman" w:hAnsi="Times New Roman" w:eastAsia="Times New Roman"/>
          <w:b/>
          <w:i w:val="0"/>
          <w:color w:val="000000"/>
          <w:sz w:val="32"/>
        </w:rPr>
        <w:t>9. Giới hạn hiện tại của hệ thống (lưu ý vận hành quan trọng)</w:t>
      </w:r>
    </w:p>
    <w:p>
      <w:pPr>
        <w:pStyle w:val="ListNumber"/>
        <w:spacing w:after="80"/>
      </w:pPr>
      <w:r>
        <w:rPr>
          <w:rFonts w:ascii="Times New Roman" w:hAnsi="Times New Roman" w:eastAsia="Times New Roman"/>
          <w:b/>
          <w:i w:val="0"/>
          <w:sz w:val="24"/>
        </w:rPr>
        <w:t>Dữ liệu được lưu cục bộ trên trình duyệt của máy đang sử dụng</w:t>
      </w:r>
      <w:r>
        <w:rPr>
          <w:rFonts w:ascii="Times New Roman" w:hAnsi="Times New Roman" w:eastAsia="Times New Roman"/>
          <w:b w:val="0"/>
          <w:i w:val="0"/>
          <w:sz w:val="24"/>
        </w:rPr>
        <w:t xml:space="preserve">, chưa có máy chủ/đám mây dùng chung. Nếu xóa dữ liệu trình duyệt, đổi máy, hoặc dùng trình duyệt khác, dữ liệu giải đấu sẽ </w:t>
      </w:r>
      <w:r>
        <w:rPr>
          <w:rFonts w:ascii="Times New Roman" w:hAnsi="Times New Roman" w:eastAsia="Times New Roman"/>
          <w:b/>
          <w:i w:val="0"/>
          <w:sz w:val="24"/>
        </w:rPr>
        <w:t>không tự động xuất hiện lại</w:t>
      </w:r>
      <w:r>
        <w:rPr>
          <w:rFonts w:ascii="Times New Roman" w:hAnsi="Times New Roman" w:eastAsia="Times New Roman"/>
          <w:b w:val="0"/>
          <w:i w:val="0"/>
          <w:sz w:val="24"/>
        </w:rPr>
        <w:t>.</w:t>
      </w:r>
    </w:p>
    <w:p>
      <w:pPr>
        <w:pStyle w:val="ListNumber"/>
        <w:spacing w:after="80"/>
      </w:pPr>
      <w:r>
        <w:rPr>
          <w:rFonts w:ascii="Times New Roman" w:hAnsi="Times New Roman" w:eastAsia="Times New Roman"/>
          <w:b/>
          <w:i w:val="0"/>
          <w:sz w:val="24"/>
        </w:rPr>
        <w:t>Trạng thái đồng hồ đang chạy không được lưu tự động</w:t>
      </w:r>
      <w:r>
        <w:rPr>
          <w:rFonts w:ascii="Times New Roman" w:hAnsi="Times New Roman" w:eastAsia="Times New Roman"/>
          <w:b w:val="0"/>
          <w:i w:val="0"/>
          <w:sz w:val="24"/>
        </w:rPr>
        <w:t xml:space="preserve"> — nếu người điều hành lỡ tải lại (refresh) trang màn hình điều khiển trong lúc giải đấu đang diễn ra, đồng hồ sẽ </w:t>
      </w:r>
      <w:r>
        <w:rPr>
          <w:rFonts w:ascii="Times New Roman" w:hAnsi="Times New Roman" w:eastAsia="Times New Roman"/>
          <w:b/>
          <w:i w:val="0"/>
          <w:sz w:val="24"/>
        </w:rPr>
        <w:t>về trạng thái chưa bắt đầu</w:t>
      </w:r>
      <w:r>
        <w:rPr>
          <w:rFonts w:ascii="Times New Roman" w:hAnsi="Times New Roman" w:eastAsia="Times New Roman"/>
          <w:b w:val="0"/>
          <w:i w:val="0"/>
          <w:sz w:val="24"/>
        </w:rPr>
        <w:t>, phải bấm "Bắt đầu" lại (các dữ liệu người chơi/rebuy vẫn được giữ nguyên, chỉ đồng hồ bị reset).</w:t>
      </w:r>
    </w:p>
    <w:p>
      <w:pPr>
        <w:pStyle w:val="ListNumber"/>
        <w:spacing w:after="80"/>
      </w:pPr>
      <w:r>
        <w:rPr>
          <w:rFonts w:ascii="Times New Roman" w:hAnsi="Times New Roman" w:eastAsia="Times New Roman"/>
          <w:b/>
          <w:i w:val="0"/>
          <w:sz w:val="24"/>
        </w:rPr>
        <w:t>Đồng bộ giữa màn hình điều khiển và màn hình máy chiếu chỉ hoạt động khi cả hai được mở trên cùng một trình duyệt, cùng một máy</w:t>
      </w:r>
      <w:r>
        <w:rPr>
          <w:rFonts w:ascii="Times New Roman" w:hAnsi="Times New Roman" w:eastAsia="Times New Roman"/>
          <w:b w:val="0"/>
          <w:i w:val="0"/>
          <w:sz w:val="24"/>
        </w:rPr>
        <w:t xml:space="preserve"> (ví dụ hai tab hoặc hai cửa sổ trên cùng một máy tính) — chưa hỗ trợ đồng bộ qua mạng giữa hai thiết bị khác nhau (ví dụ máy tính bảng điều khiển + TV chiếu ở phòng khác).</w:t>
      </w:r>
    </w:p>
    <w:p>
      <w:pPr>
        <w:pStyle w:val="ListNumber"/>
        <w:spacing w:after="80"/>
      </w:pPr>
      <w:r>
        <w:rPr>
          <w:rFonts w:ascii="Times New Roman" w:hAnsi="Times New Roman" w:eastAsia="Times New Roman"/>
          <w:b w:val="0"/>
          <w:i w:val="0"/>
          <w:sz w:val="24"/>
        </w:rPr>
        <w:t xml:space="preserve">Nếu màn hình máy chiếu được </w:t>
      </w:r>
      <w:r>
        <w:rPr>
          <w:rFonts w:ascii="Times New Roman" w:hAnsi="Times New Roman" w:eastAsia="Times New Roman"/>
          <w:b/>
          <w:i w:val="0"/>
          <w:sz w:val="24"/>
        </w:rPr>
        <w:t>mở sau khi giải đấu đã bắt đầu chạy</w:t>
      </w:r>
      <w:r>
        <w:rPr>
          <w:rFonts w:ascii="Times New Roman" w:hAnsi="Times New Roman" w:eastAsia="Times New Roman"/>
          <w:b w:val="0"/>
          <w:i w:val="0"/>
          <w:sz w:val="24"/>
        </w:rPr>
        <w:t xml:space="preserve">, nó sẽ hiển thị "đang chờ" cho đến khi người điều hành thực hiện </w:t>
      </w:r>
      <w:r>
        <w:rPr>
          <w:rFonts w:ascii="Times New Roman" w:hAnsi="Times New Roman" w:eastAsia="Times New Roman"/>
          <w:b/>
          <w:i w:val="0"/>
          <w:sz w:val="24"/>
        </w:rPr>
        <w:t>thao tác tiếp theo</w:t>
      </w:r>
      <w:r>
        <w:rPr>
          <w:rFonts w:ascii="Times New Roman" w:hAnsi="Times New Roman" w:eastAsia="Times New Roman"/>
          <w:b w:val="0"/>
          <w:i w:val="0"/>
          <w:sz w:val="24"/>
        </w:rPr>
        <w:t xml:space="preserve"> trên đồng hồ (ví dụ tạm dừng/tiếp tục) — hệ thống hiện chưa tự đồng bộ trạng thái hiện tại ngay khi máy chiếu vừa mở lên.</w:t>
      </w:r>
    </w:p>
    <w:p>
      <w:pPr>
        <w:pStyle w:val="ListNumber"/>
        <w:spacing w:after="80"/>
      </w:pPr>
      <w:r>
        <w:rPr>
          <w:rFonts w:ascii="Times New Roman" w:hAnsi="Times New Roman" w:eastAsia="Times New Roman"/>
          <w:b w:val="0"/>
          <w:i w:val="0"/>
          <w:sz w:val="24"/>
        </w:rPr>
        <w:t>Chưa có cơ chế cảnh báo hoặc chặn khi số người chơi thực tế vượt quá/thấp hơn số lượng dự kiến đã khai báo.</w:t>
      </w:r>
    </w:p>
    <w:p>
      <w:pPr>
        <w:spacing w:after="40"/>
      </w:pPr>
    </w:p>
    <w:p>
      <w:pPr>
        <w:pStyle w:val="Heading2"/>
        <w:spacing w:before="280" w:after="160"/>
      </w:pPr>
      <w:r>
        <w:rPr>
          <w:rFonts w:ascii="Times New Roman" w:hAnsi="Times New Roman" w:eastAsia="Times New Roman"/>
          <w:b/>
          <w:i w:val="0"/>
          <w:color w:val="000000"/>
          <w:sz w:val="32"/>
        </w:rPr>
        <w:t>10. Câu hỏi cần khách hàng xác nhận</w:t>
      </w:r>
    </w:p>
    <w:p>
      <w:pPr>
        <w:pStyle w:val="ListNumber"/>
        <w:spacing w:after="80"/>
      </w:pPr>
      <w:r>
        <w:rPr>
          <w:rFonts w:ascii="Times New Roman" w:hAnsi="Times New Roman" w:eastAsia="Times New Roman"/>
          <w:b w:val="0"/>
          <w:i w:val="0"/>
          <w:sz w:val="24"/>
        </w:rPr>
        <w:t xml:space="preserve">Phí dịch vụ (rake) có cần được </w:t>
      </w:r>
      <w:r>
        <w:rPr>
          <w:rFonts w:ascii="Times New Roman" w:hAnsi="Times New Roman" w:eastAsia="Times New Roman"/>
          <w:b/>
          <w:i w:val="0"/>
          <w:sz w:val="24"/>
        </w:rPr>
        <w:t>trừ vào tổng giải thưởng</w:t>
      </w:r>
      <w:r>
        <w:rPr>
          <w:rFonts w:ascii="Times New Roman" w:hAnsi="Times New Roman" w:eastAsia="Times New Roman"/>
          <w:b w:val="0"/>
          <w:i w:val="0"/>
          <w:sz w:val="24"/>
        </w:rPr>
        <w:t xml:space="preserve"> hay chỉ là con số ghi chú nội bộ?</w:t>
      </w:r>
    </w:p>
    <w:p>
      <w:pPr>
        <w:pStyle w:val="ListNumber"/>
        <w:spacing w:after="80"/>
      </w:pPr>
      <w:r>
        <w:rPr>
          <w:rFonts w:ascii="Times New Roman" w:hAnsi="Times New Roman" w:eastAsia="Times New Roman"/>
          <w:b w:val="0"/>
          <w:i w:val="0"/>
          <w:sz w:val="24"/>
        </w:rPr>
        <w:t xml:space="preserve">Giải thưởng đảm bảo (guaranteed) có cần </w:t>
      </w:r>
      <w:r>
        <w:rPr>
          <w:rFonts w:ascii="Times New Roman" w:hAnsi="Times New Roman" w:eastAsia="Times New Roman"/>
          <w:b/>
          <w:i w:val="0"/>
          <w:sz w:val="24"/>
        </w:rPr>
        <w:t>đối chiếu tự động</w:t>
      </w:r>
      <w:r>
        <w:rPr>
          <w:rFonts w:ascii="Times New Roman" w:hAnsi="Times New Roman" w:eastAsia="Times New Roman"/>
          <w:b w:val="0"/>
          <w:i w:val="0"/>
          <w:sz w:val="24"/>
        </w:rPr>
        <w:t xml:space="preserve"> và cảnh báo khi giải thưởng thực tế không đạt mức đảm bảo không?</w:t>
      </w:r>
    </w:p>
    <w:p>
      <w:pPr>
        <w:pStyle w:val="ListNumber"/>
        <w:spacing w:after="80"/>
      </w:pPr>
      <w:r>
        <w:rPr>
          <w:rFonts w:ascii="Times New Roman" w:hAnsi="Times New Roman" w:eastAsia="Times New Roman"/>
          <w:b w:val="0"/>
          <w:i w:val="0"/>
          <w:sz w:val="24"/>
        </w:rPr>
        <w:t xml:space="preserve">Giải đấu có bounty (thưởng loại đối thủ) có cần được </w:t>
      </w:r>
      <w:r>
        <w:rPr>
          <w:rFonts w:ascii="Times New Roman" w:hAnsi="Times New Roman" w:eastAsia="Times New Roman"/>
          <w:b/>
          <w:i w:val="0"/>
          <w:sz w:val="24"/>
        </w:rPr>
        <w:t>tính toán và ghi nhận đầy đủ</w:t>
      </w:r>
      <w:r>
        <w:rPr>
          <w:rFonts w:ascii="Times New Roman" w:hAnsi="Times New Roman" w:eastAsia="Times New Roman"/>
          <w:b w:val="0"/>
          <w:i w:val="0"/>
          <w:sz w:val="24"/>
        </w:rPr>
        <w:t xml:space="preserve"> theo từng lượt loại người chơi không (ai loại ai, nhận bao nhiêu tiền), hay chỉ cần hiển thị thông tin để trọng tài tự xử lý bên ngoài hệ thống?</w:t>
      </w:r>
    </w:p>
    <w:p>
      <w:pPr>
        <w:pStyle w:val="ListNumber"/>
        <w:spacing w:after="80"/>
      </w:pPr>
      <w:r>
        <w:rPr>
          <w:rFonts w:ascii="Times New Roman" w:hAnsi="Times New Roman" w:eastAsia="Times New Roman"/>
          <w:b w:val="0"/>
          <w:i w:val="0"/>
          <w:sz w:val="24"/>
        </w:rPr>
        <w:t xml:space="preserve">Có cần chức năng </w:t>
      </w:r>
      <w:r>
        <w:rPr>
          <w:rFonts w:ascii="Times New Roman" w:hAnsi="Times New Roman" w:eastAsia="Times New Roman"/>
          <w:b/>
          <w:i w:val="0"/>
          <w:sz w:val="24"/>
        </w:rPr>
        <w:t>chia bàn / xếp chỗ ngồi</w:t>
      </w:r>
      <w:r>
        <w:rPr>
          <w:rFonts w:ascii="Times New Roman" w:hAnsi="Times New Roman" w:eastAsia="Times New Roman"/>
          <w:b w:val="0"/>
          <w:i w:val="0"/>
          <w:sz w:val="24"/>
        </w:rPr>
        <w:t xml:space="preserve"> dựa trên số người tối đa mỗi bàn không?</w:t>
      </w:r>
    </w:p>
    <w:p>
      <w:pPr>
        <w:pStyle w:val="ListNumber"/>
        <w:spacing w:after="80"/>
      </w:pPr>
      <w:r>
        <w:rPr>
          <w:rFonts w:ascii="Times New Roman" w:hAnsi="Times New Roman" w:eastAsia="Times New Roman"/>
          <w:b w:val="0"/>
          <w:i w:val="0"/>
          <w:sz w:val="24"/>
        </w:rPr>
        <w:t xml:space="preserve">Trạng thái check-in có cần </w:t>
      </w:r>
      <w:r>
        <w:rPr>
          <w:rFonts w:ascii="Times New Roman" w:hAnsi="Times New Roman" w:eastAsia="Times New Roman"/>
          <w:b/>
          <w:i w:val="0"/>
          <w:sz w:val="24"/>
        </w:rPr>
        <w:t>bắt buộc</w:t>
      </w:r>
      <w:r>
        <w:rPr>
          <w:rFonts w:ascii="Times New Roman" w:hAnsi="Times New Roman" w:eastAsia="Times New Roman"/>
          <w:b w:val="0"/>
          <w:i w:val="0"/>
          <w:sz w:val="24"/>
        </w:rPr>
        <w:t xml:space="preserve"> trước khi cho phép ghi nhận vào giải, hoặc dùng để lọc danh sách ở đâu đó không?</w:t>
      </w:r>
    </w:p>
    <w:p>
      <w:pPr>
        <w:pStyle w:val="ListNumber"/>
        <w:spacing w:after="80"/>
      </w:pPr>
      <w:r>
        <w:rPr>
          <w:rFonts w:ascii="Times New Roman" w:hAnsi="Times New Roman" w:eastAsia="Times New Roman"/>
          <w:b w:val="0"/>
          <w:i w:val="0"/>
          <w:sz w:val="24"/>
        </w:rPr>
        <w:t xml:space="preserve">Số chip nhập tay có cần được dùng để </w:t>
      </w:r>
      <w:r>
        <w:rPr>
          <w:rFonts w:ascii="Times New Roman" w:hAnsi="Times New Roman" w:eastAsia="Times New Roman"/>
          <w:b/>
          <w:i w:val="0"/>
          <w:sz w:val="24"/>
        </w:rPr>
        <w:t>tính lại chip trung bình thực tế</w:t>
      </w:r>
      <w:r>
        <w:rPr>
          <w:rFonts w:ascii="Times New Roman" w:hAnsi="Times New Roman" w:eastAsia="Times New Roman"/>
          <w:b w:val="0"/>
          <w:i w:val="0"/>
          <w:sz w:val="24"/>
        </w:rPr>
        <w:t xml:space="preserve"> (thay vì chỉ tính theo lý thuyết buy-in/rebuy) không?</w:t>
      </w:r>
    </w:p>
    <w:p>
      <w:pPr>
        <w:pStyle w:val="ListNumber"/>
        <w:spacing w:after="80"/>
      </w:pPr>
      <w:r>
        <w:rPr>
          <w:rFonts w:ascii="Times New Roman" w:hAnsi="Times New Roman" w:eastAsia="Times New Roman"/>
          <w:b w:val="0"/>
          <w:i w:val="0"/>
          <w:sz w:val="24"/>
        </w:rPr>
        <w:t xml:space="preserve">Có cần bổ sung chức năng </w:t>
      </w:r>
      <w:r>
        <w:rPr>
          <w:rFonts w:ascii="Times New Roman" w:hAnsi="Times New Roman" w:eastAsia="Times New Roman"/>
          <w:b/>
          <w:i w:val="0"/>
          <w:sz w:val="24"/>
        </w:rPr>
        <w:t>xóa giải đấu</w:t>
      </w:r>
      <w:r>
        <w:rPr>
          <w:rFonts w:ascii="Times New Roman" w:hAnsi="Times New Roman" w:eastAsia="Times New Roman"/>
          <w:b w:val="0"/>
          <w:i w:val="0"/>
          <w:sz w:val="24"/>
        </w:rPr>
        <w:t xml:space="preserve"> (và xóa cấu trúc blind/trả thưởng đã lưu) không?</w:t>
      </w:r>
    </w:p>
    <w:p>
      <w:pPr>
        <w:pStyle w:val="ListNumber"/>
        <w:spacing w:after="80"/>
      </w:pPr>
      <w:r>
        <w:rPr>
          <w:rFonts w:ascii="Times New Roman" w:hAnsi="Times New Roman" w:eastAsia="Times New Roman"/>
          <w:b w:val="0"/>
          <w:i w:val="0"/>
          <w:sz w:val="24"/>
        </w:rPr>
        <w:t xml:space="preserve">Số lượt mua thêm (add-on) có cần được </w:t>
      </w:r>
      <w:r>
        <w:rPr>
          <w:rFonts w:ascii="Times New Roman" w:hAnsi="Times New Roman" w:eastAsia="Times New Roman"/>
          <w:b/>
          <w:i w:val="0"/>
          <w:sz w:val="24"/>
        </w:rPr>
        <w:t>cộng vào "Tổng số lượt vào giải"</w:t>
      </w:r>
      <w:r>
        <w:rPr>
          <w:rFonts w:ascii="Times New Roman" w:hAnsi="Times New Roman" w:eastAsia="Times New Roman"/>
          <w:b w:val="0"/>
          <w:i w:val="0"/>
          <w:sz w:val="24"/>
        </w:rPr>
        <w:t xml:space="preserve"> cùng với rebuy không?</w:t>
      </w:r>
    </w:p>
    <w:p>
      <w:pPr>
        <w:pStyle w:val="ListNumber"/>
        <w:spacing w:after="80"/>
      </w:pPr>
      <w:r>
        <w:rPr>
          <w:rFonts w:ascii="Times New Roman" w:hAnsi="Times New Roman" w:eastAsia="Times New Roman"/>
          <w:b w:val="0"/>
          <w:i w:val="0"/>
          <w:sz w:val="24"/>
        </w:rPr>
        <w:t xml:space="preserve">Hệ thống có cần </w:t>
      </w:r>
      <w:r>
        <w:rPr>
          <w:rFonts w:ascii="Times New Roman" w:hAnsi="Times New Roman" w:eastAsia="Times New Roman"/>
          <w:b/>
          <w:i w:val="0"/>
          <w:sz w:val="24"/>
        </w:rPr>
        <w:t>lưu trữ dữ liệu trên máy chủ/đám mây</w:t>
      </w:r>
      <w:r>
        <w:rPr>
          <w:rFonts w:ascii="Times New Roman" w:hAnsi="Times New Roman" w:eastAsia="Times New Roman"/>
          <w:b w:val="0"/>
          <w:i w:val="0"/>
          <w:sz w:val="24"/>
        </w:rPr>
        <w:t xml:space="preserve"> để dùng chung nhiều thiết bị, nhiều địa điểm, và không bị mất khi xóa trình duyệt không? Đây là quyết định ảnh hưởng lớn đến kiến trúc hệ thống nên cần xác nhận sớm.</w:t>
      </w:r>
    </w:p>
    <w:p>
      <w:pPr>
        <w:pStyle w:val="ListNumber"/>
        <w:spacing w:after="80"/>
      </w:pPr>
      <w:r>
        <w:rPr>
          <w:rFonts w:ascii="Times New Roman" w:hAnsi="Times New Roman" w:eastAsia="Times New Roman"/>
          <w:b w:val="0"/>
          <w:i w:val="0"/>
          <w:sz w:val="24"/>
        </w:rPr>
        <w:t xml:space="preserve">Có cần đồng hồ đang chạy </w:t>
      </w:r>
      <w:r>
        <w:rPr>
          <w:rFonts w:ascii="Times New Roman" w:hAnsi="Times New Roman" w:eastAsia="Times New Roman"/>
          <w:b/>
          <w:i w:val="0"/>
          <w:sz w:val="24"/>
        </w:rPr>
        <w:t>được lưu lại tự động</w:t>
      </w:r>
      <w:r>
        <w:rPr>
          <w:rFonts w:ascii="Times New Roman" w:hAnsi="Times New Roman" w:eastAsia="Times New Roman"/>
          <w:b w:val="0"/>
          <w:i w:val="0"/>
          <w:sz w:val="24"/>
        </w:rPr>
        <w:t>, để khi tải lại trang không bị mất trạng thái đang chạy không?</w:t>
      </w:r>
    </w:p>
    <w:p>
      <w:pPr>
        <w:pStyle w:val="ListNumber"/>
        <w:spacing w:after="80"/>
      </w:pPr>
      <w:r>
        <w:rPr>
          <w:rFonts w:ascii="Times New Roman" w:hAnsi="Times New Roman" w:eastAsia="Times New Roman"/>
          <w:b w:val="0"/>
          <w:i w:val="0"/>
          <w:sz w:val="24"/>
        </w:rPr>
        <w:t xml:space="preserve">Có cần màn hình máy chiếu và màn hình điều khiển hoạt động được trên </w:t>
      </w:r>
      <w:r>
        <w:rPr>
          <w:rFonts w:ascii="Times New Roman" w:hAnsi="Times New Roman" w:eastAsia="Times New Roman"/>
          <w:b/>
          <w:i w:val="0"/>
          <w:sz w:val="24"/>
        </w:rPr>
        <w:t>hai thiết bị khác nhau</w:t>
      </w:r>
      <w:r>
        <w:rPr>
          <w:rFonts w:ascii="Times New Roman" w:hAnsi="Times New Roman" w:eastAsia="Times New Roman"/>
          <w:b w:val="0"/>
          <w:i w:val="0"/>
          <w:sz w:val="24"/>
        </w:rPr>
        <w:t xml:space="preserve"> (không chỉ hai tab trên cùng một máy) không?</w:t>
      </w:r>
    </w:p>
    <w:p>
      <w:pPr>
        <w:pStyle w:val="ListNumber"/>
        <w:spacing w:after="80"/>
      </w:pPr>
      <w:r>
        <w:rPr>
          <w:rFonts w:ascii="Times New Roman" w:hAnsi="Times New Roman" w:eastAsia="Times New Roman"/>
          <w:b w:val="0"/>
          <w:i w:val="0"/>
          <w:sz w:val="24"/>
        </w:rPr>
        <w:t xml:space="preserve">Có cần giới hạn/cảnh báo về </w:t>
      </w:r>
      <w:r>
        <w:rPr>
          <w:rFonts w:ascii="Times New Roman" w:hAnsi="Times New Roman" w:eastAsia="Times New Roman"/>
          <w:b/>
          <w:i w:val="0"/>
          <w:sz w:val="24"/>
        </w:rPr>
        <w:t>số người chơi tối thiểu, tối đa</w:t>
      </w:r>
      <w:r>
        <w:rPr>
          <w:rFonts w:ascii="Times New Roman" w:hAnsi="Times New Roman" w:eastAsia="Times New Roman"/>
          <w:b w:val="0"/>
          <w:i w:val="0"/>
          <w:sz w:val="24"/>
        </w:rPr>
        <w:t xml:space="preserve"> không?</w:t>
      </w:r>
    </w:p>
    <w:p>
      <w:pPr>
        <w:spacing w:after="40"/>
      </w:pPr>
    </w:p>
    <w:p>
      <w:pPr>
        <w:spacing w:after="160"/>
      </w:pPr>
      <w:r>
        <w:rPr>
          <w:rFonts w:ascii="Times New Roman" w:hAnsi="Times New Roman" w:eastAsia="Times New Roman"/>
          <w:b w:val="0"/>
          <w:i/>
          <w:sz w:val="24"/>
        </w:rPr>
        <w:t>Tài liệu này phản ánh đúng nghiệp vụ đang được triển khai trong hệ thống tại thời điểm lập báo cáo. Mọi thay đổi về phạm vi (bổ sung nghiệp vụ ở mục 8 và trả lời các câu hỏi ở mục 10) đều nên được xác nhận bằng văn bản trước khi triển khai tiếp, để đảm bảo hai bên thống nhất về phạm vi công việc.</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