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7E413" w14:textId="77777777" w:rsidR="00972F36" w:rsidRDefault="00972F36" w:rsidP="00F0113D">
      <w:pPr>
        <w:jc w:val="center"/>
        <w:rPr>
          <w:b/>
          <w:bCs/>
          <w:sz w:val="44"/>
          <w:szCs w:val="44"/>
        </w:rPr>
      </w:pPr>
    </w:p>
    <w:p w14:paraId="7FD576B4" w14:textId="77777777" w:rsidR="00972F36" w:rsidRDefault="00972F36" w:rsidP="00F0113D">
      <w:pPr>
        <w:jc w:val="center"/>
        <w:rPr>
          <w:b/>
          <w:bCs/>
          <w:sz w:val="44"/>
          <w:szCs w:val="44"/>
        </w:rPr>
      </w:pPr>
    </w:p>
    <w:p w14:paraId="3B37D45F" w14:textId="77777777" w:rsidR="00972F36" w:rsidRDefault="00972F36" w:rsidP="00F0113D">
      <w:pPr>
        <w:jc w:val="center"/>
        <w:rPr>
          <w:b/>
          <w:bCs/>
          <w:sz w:val="44"/>
          <w:szCs w:val="44"/>
        </w:rPr>
      </w:pPr>
    </w:p>
    <w:p w14:paraId="67DB1973" w14:textId="77777777" w:rsidR="00341503" w:rsidRDefault="00B77AED" w:rsidP="00F0113D">
      <w:pPr>
        <w:jc w:val="center"/>
        <w:rPr>
          <w:b/>
          <w:bCs/>
          <w:sz w:val="44"/>
          <w:szCs w:val="44"/>
        </w:rPr>
      </w:pPr>
      <w:r>
        <w:rPr>
          <w:b/>
          <w:bCs/>
          <w:sz w:val="44"/>
          <w:szCs w:val="44"/>
        </w:rPr>
        <w:t>OBD BACCABLE</w:t>
      </w:r>
    </w:p>
    <w:p w14:paraId="5B6C41EB" w14:textId="77777777" w:rsidR="00972F36" w:rsidRDefault="00972F36" w:rsidP="00F0113D">
      <w:pPr>
        <w:jc w:val="center"/>
        <w:rPr>
          <w:b/>
          <w:bCs/>
          <w:sz w:val="44"/>
          <w:szCs w:val="44"/>
        </w:rPr>
      </w:pPr>
    </w:p>
    <w:p w14:paraId="6329B8D9" w14:textId="77777777" w:rsidR="00972F36" w:rsidRPr="00E633D0" w:rsidRDefault="00972F36" w:rsidP="00F0113D">
      <w:pPr>
        <w:jc w:val="center"/>
        <w:rPr>
          <w:b/>
          <w:bCs/>
        </w:rPr>
      </w:pPr>
    </w:p>
    <w:p w14:paraId="52A54CED" w14:textId="77777777" w:rsidR="00D304C5" w:rsidRPr="00E633D0" w:rsidRDefault="00421E20" w:rsidP="00F0113D">
      <w:pPr>
        <w:jc w:val="center"/>
        <w:rPr>
          <w:b/>
          <w:bCs/>
          <w:sz w:val="28"/>
          <w:szCs w:val="28"/>
        </w:rPr>
      </w:pPr>
      <w:r>
        <w:rPr>
          <w:b/>
          <w:bCs/>
          <w:sz w:val="28"/>
          <w:szCs w:val="28"/>
        </w:rPr>
        <w:t>MANUAL</w:t>
      </w:r>
    </w:p>
    <w:p w14:paraId="2A84EFC0" w14:textId="77777777" w:rsidR="00CD5749" w:rsidRPr="00CD5749" w:rsidRDefault="00CD5749" w:rsidP="00CD5749">
      <w:pPr>
        <w:jc w:val="both"/>
      </w:pPr>
      <w:r>
        <w:rPr>
          <w:b/>
          <w:bCs/>
        </w:rPr>
        <w:t>DISCLAIMER</w:t>
      </w:r>
      <w:r>
        <w:t>: BACCABLE is a project developed exclusively for educational and research purposes. The use of this tool on vehicles operating on public roads or in any context that may cause harm to people, property, or violate applicable regulations is strictly prohibited.</w:t>
      </w:r>
    </w:p>
    <w:p w14:paraId="48EE4F73" w14:textId="77777777" w:rsidR="00CD5749" w:rsidRPr="00CD5749" w:rsidRDefault="00CD5749" w:rsidP="00CD5749">
      <w:pPr>
        <w:jc w:val="both"/>
      </w:pPr>
      <w:r>
        <w:t>The author of this project assumes no responsibility for any damages, malfunctions, or consequences resulting from the use of BACCABLE. The end user bears full civil, criminal, and legal responsibility for its use.</w:t>
      </w:r>
    </w:p>
    <w:p w14:paraId="796AB92E" w14:textId="77777777" w:rsidR="00AC6D2C" w:rsidRPr="00CD5749" w:rsidRDefault="00CD5749" w:rsidP="00CD5749">
      <w:pPr>
        <w:jc w:val="both"/>
      </w:pPr>
      <w:r>
        <w:t>It is recommended not to use this project in real applications on vehicles.</w:t>
      </w:r>
    </w:p>
    <w:p w14:paraId="0E4F01B7" w14:textId="77777777" w:rsidR="00CD5749" w:rsidRDefault="00CD5749" w:rsidP="00CD5749">
      <w:pPr>
        <w:jc w:val="both"/>
      </w:pPr>
      <w:r>
        <w:t>Installation, if not performed through the standard OBD port, requires specific electrical and electronic technical skills in the automotive field, in order to avoid errors that may cause safety risks or damage.</w:t>
      </w:r>
    </w:p>
    <w:p w14:paraId="08018175" w14:textId="77777777" w:rsidR="00972F36" w:rsidRDefault="00297030" w:rsidP="00CD5749">
      <w:pPr>
        <w:jc w:val="center"/>
      </w:pPr>
      <w:r>
        <w:rPr>
          <w:noProof/>
        </w:rPr>
        <w:drawing>
          <wp:inline distT="0" distB="0" distL="0" distR="0" wp14:anchorId="5B39E55E" wp14:editId="50A364AF">
            <wp:extent cx="4912659" cy="2300605"/>
            <wp:effectExtent l="0" t="0" r="2540" b="4445"/>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0" r="1865" b="28943"/>
                    <a:stretch/>
                  </pic:blipFill>
                  <pic:spPr bwMode="auto">
                    <a:xfrm>
                      <a:off x="0" y="0"/>
                      <a:ext cx="4965943" cy="2325558"/>
                    </a:xfrm>
                    <a:prstGeom prst="rect">
                      <a:avLst/>
                    </a:prstGeom>
                    <a:noFill/>
                    <a:ln>
                      <a:noFill/>
                    </a:ln>
                    <a:extLst>
                      <a:ext uri="{53640926-AAD7-44D8-BBD7-CCE9431645EC}">
                        <a14:shadowObscured xmlns:a14="http://schemas.microsoft.com/office/drawing/2010/main"/>
                      </a:ext>
                    </a:extLst>
                  </pic:spPr>
                </pic:pic>
              </a:graphicData>
            </a:graphic>
          </wp:inline>
        </w:drawing>
      </w:r>
    </w:p>
    <w:p w14:paraId="3CD00CEB" w14:textId="77777777" w:rsidR="00972F36" w:rsidRDefault="00972F36">
      <w:r>
        <w:br w:type="page"/>
      </w:r>
    </w:p>
    <w:p w14:paraId="148C5BAE" w14:textId="77777777" w:rsidR="00972F36" w:rsidRPr="00972F36" w:rsidRDefault="00972F36" w:rsidP="00CD5749">
      <w:pPr>
        <w:jc w:val="center"/>
        <w:rPr>
          <w:b/>
          <w:bCs/>
        </w:rPr>
      </w:pPr>
      <w:r>
        <w:rPr>
          <w:b/>
          <w:bCs/>
        </w:rPr>
        <w:lastRenderedPageBreak/>
        <w:t>INDEX</w:t>
      </w:r>
    </w:p>
    <w:sdt>
      <w:sdtPr>
        <w:rPr>
          <w:lang w:val="it-IT"/>
        </w:rPr>
        <w:id w:val="900329131"/>
        <w:docPartObj>
          <w:docPartGallery w:val="Table of Contents"/>
          <w:docPartUnique/>
        </w:docPartObj>
      </w:sdtPr>
      <w:sdtEndPr>
        <w:rPr>
          <w:b/>
          <w:bCs/>
        </w:rPr>
      </w:sdtEndPr>
      <w:sdtContent>
        <w:p w14:paraId="51CA6B40" w14:textId="2C5CF0B4" w:rsidR="002B5B64" w:rsidRDefault="00972F36">
          <w:pPr>
            <w:pStyle w:val="Sommario1"/>
            <w:tabs>
              <w:tab w:val="left" w:pos="440"/>
              <w:tab w:val="right" w:leader="dot" w:pos="9344"/>
            </w:tabs>
            <w:rPr>
              <w:noProof/>
              <w:kern w:val="2"/>
              <w:lang w:val="it-IT" w:eastAsia="it-IT"/>
              <w14:ligatures w14:val="standardContextual"/>
            </w:rPr>
          </w:pPr>
          <w:r>
            <w:fldChar w:fldCharType="begin"/>
          </w:r>
          <w:r>
            <w:rPr>
              <w:lang w:val="it-IT"/>
            </w:rPr>
            <w:instrText xml:space="preserve"> TOC \o "1-3" \h \z \u </w:instrText>
          </w:r>
          <w:r>
            <w:fldChar w:fldCharType="separate"/>
          </w:r>
          <w:hyperlink w:anchor="_Toc243860519" w:history="1">
            <w:r w:rsidR="002B5B64" w:rsidRPr="00387BF2">
              <w:rPr>
                <w:rStyle w:val="Collegamentoipertestuale"/>
                <w:rFonts w:cstheme="minorHAnsi"/>
                <w:b/>
                <w:bCs/>
                <w:noProof/>
              </w:rPr>
              <w:t>1.</w:t>
            </w:r>
            <w:r w:rsidR="002B5B64">
              <w:rPr>
                <w:noProof/>
                <w:kern w:val="2"/>
                <w:lang w:val="it-IT" w:eastAsia="it-IT"/>
                <w14:ligatures w14:val="standardContextual"/>
              </w:rPr>
              <w:tab/>
            </w:r>
            <w:r w:rsidR="002B5B64" w:rsidRPr="00387BF2">
              <w:rPr>
                <w:rStyle w:val="Collegamentoipertestuale"/>
                <w:rFonts w:cstheme="minorHAnsi"/>
                <w:b/>
                <w:bCs/>
                <w:noProof/>
              </w:rPr>
              <w:t>INSTALLATION</w:t>
            </w:r>
            <w:r w:rsidR="002B5B64">
              <w:rPr>
                <w:noProof/>
                <w:webHidden/>
              </w:rPr>
              <w:tab/>
            </w:r>
            <w:r w:rsidR="002B5B64">
              <w:rPr>
                <w:noProof/>
                <w:webHidden/>
              </w:rPr>
              <w:fldChar w:fldCharType="begin"/>
            </w:r>
            <w:r w:rsidR="002B5B64">
              <w:rPr>
                <w:noProof/>
                <w:webHidden/>
              </w:rPr>
              <w:instrText xml:space="preserve"> PAGEREF _Toc243860519 \h </w:instrText>
            </w:r>
            <w:r w:rsidR="002B5B64">
              <w:rPr>
                <w:noProof/>
                <w:webHidden/>
              </w:rPr>
            </w:r>
            <w:r w:rsidR="002B5B64">
              <w:rPr>
                <w:noProof/>
                <w:webHidden/>
              </w:rPr>
              <w:fldChar w:fldCharType="separate"/>
            </w:r>
            <w:r w:rsidR="002B5B64">
              <w:rPr>
                <w:noProof/>
                <w:webHidden/>
              </w:rPr>
              <w:t>4</w:t>
            </w:r>
            <w:r w:rsidR="002B5B64">
              <w:rPr>
                <w:noProof/>
                <w:webHidden/>
              </w:rPr>
              <w:fldChar w:fldCharType="end"/>
            </w:r>
          </w:hyperlink>
        </w:p>
        <w:p w14:paraId="5D81539C" w14:textId="61CA733B" w:rsidR="002B5B64" w:rsidRDefault="002B5B64">
          <w:pPr>
            <w:pStyle w:val="Sommario2"/>
            <w:tabs>
              <w:tab w:val="left" w:pos="880"/>
              <w:tab w:val="right" w:leader="dot" w:pos="9344"/>
            </w:tabs>
            <w:rPr>
              <w:noProof/>
              <w:kern w:val="2"/>
              <w:lang w:val="it-IT" w:eastAsia="it-IT"/>
              <w14:ligatures w14:val="standardContextual"/>
            </w:rPr>
          </w:pPr>
          <w:hyperlink w:anchor="_Toc243860520" w:history="1">
            <w:r w:rsidRPr="00387BF2">
              <w:rPr>
                <w:rStyle w:val="Collegamentoipertestuale"/>
                <w:rFonts w:cstheme="minorHAnsi"/>
                <w:b/>
                <w:bCs/>
                <w:noProof/>
              </w:rPr>
              <w:t>1.1</w:t>
            </w:r>
            <w:r>
              <w:rPr>
                <w:noProof/>
                <w:kern w:val="2"/>
                <w:lang w:val="it-IT" w:eastAsia="it-IT"/>
                <w14:ligatures w14:val="standardContextual"/>
              </w:rPr>
              <w:tab/>
            </w:r>
            <w:r w:rsidRPr="00387BF2">
              <w:rPr>
                <w:rStyle w:val="Collegamentoipertestuale"/>
                <w:rFonts w:cstheme="minorHAnsi"/>
                <w:b/>
                <w:bCs/>
                <w:noProof/>
              </w:rPr>
              <w:t>Composition</w:t>
            </w:r>
            <w:r>
              <w:rPr>
                <w:noProof/>
                <w:webHidden/>
              </w:rPr>
              <w:tab/>
            </w:r>
            <w:r>
              <w:rPr>
                <w:noProof/>
                <w:webHidden/>
              </w:rPr>
              <w:fldChar w:fldCharType="begin"/>
            </w:r>
            <w:r>
              <w:rPr>
                <w:noProof/>
                <w:webHidden/>
              </w:rPr>
              <w:instrText xml:space="preserve"> PAGEREF _Toc243860520 \h </w:instrText>
            </w:r>
            <w:r>
              <w:rPr>
                <w:noProof/>
                <w:webHidden/>
              </w:rPr>
            </w:r>
            <w:r>
              <w:rPr>
                <w:noProof/>
                <w:webHidden/>
              </w:rPr>
              <w:fldChar w:fldCharType="separate"/>
            </w:r>
            <w:r>
              <w:rPr>
                <w:noProof/>
                <w:webHidden/>
              </w:rPr>
              <w:t>4</w:t>
            </w:r>
            <w:r>
              <w:rPr>
                <w:noProof/>
                <w:webHidden/>
              </w:rPr>
              <w:fldChar w:fldCharType="end"/>
            </w:r>
          </w:hyperlink>
        </w:p>
        <w:p w14:paraId="45716DF3" w14:textId="787CB309" w:rsidR="002B5B64" w:rsidRDefault="002B5B64">
          <w:pPr>
            <w:pStyle w:val="Sommario2"/>
            <w:tabs>
              <w:tab w:val="left" w:pos="880"/>
              <w:tab w:val="right" w:leader="dot" w:pos="9344"/>
            </w:tabs>
            <w:rPr>
              <w:noProof/>
              <w:kern w:val="2"/>
              <w:lang w:val="it-IT" w:eastAsia="it-IT"/>
              <w14:ligatures w14:val="standardContextual"/>
            </w:rPr>
          </w:pPr>
          <w:hyperlink w:anchor="_Toc243860521" w:history="1">
            <w:r w:rsidRPr="00387BF2">
              <w:rPr>
                <w:rStyle w:val="Collegamentoipertestuale"/>
                <w:rFonts w:cstheme="minorHAnsi"/>
                <w:b/>
                <w:bCs/>
                <w:noProof/>
              </w:rPr>
              <w:t>1.2</w:t>
            </w:r>
            <w:r>
              <w:rPr>
                <w:noProof/>
                <w:kern w:val="2"/>
                <w:lang w:val="it-IT" w:eastAsia="it-IT"/>
                <w14:ligatures w14:val="standardContextual"/>
              </w:rPr>
              <w:tab/>
            </w:r>
            <w:r w:rsidRPr="00387BF2">
              <w:rPr>
                <w:rStyle w:val="Collegamentoipertestuale"/>
                <w:rFonts w:cstheme="minorHAnsi"/>
                <w:b/>
                <w:bCs/>
                <w:noProof/>
              </w:rPr>
              <w:t>Pinout</w:t>
            </w:r>
            <w:r>
              <w:rPr>
                <w:noProof/>
                <w:webHidden/>
              </w:rPr>
              <w:tab/>
            </w:r>
            <w:r>
              <w:rPr>
                <w:noProof/>
                <w:webHidden/>
              </w:rPr>
              <w:fldChar w:fldCharType="begin"/>
            </w:r>
            <w:r>
              <w:rPr>
                <w:noProof/>
                <w:webHidden/>
              </w:rPr>
              <w:instrText xml:space="preserve"> PAGEREF _Toc243860521 \h </w:instrText>
            </w:r>
            <w:r>
              <w:rPr>
                <w:noProof/>
                <w:webHidden/>
              </w:rPr>
            </w:r>
            <w:r>
              <w:rPr>
                <w:noProof/>
                <w:webHidden/>
              </w:rPr>
              <w:fldChar w:fldCharType="separate"/>
            </w:r>
            <w:r>
              <w:rPr>
                <w:noProof/>
                <w:webHidden/>
              </w:rPr>
              <w:t>5</w:t>
            </w:r>
            <w:r>
              <w:rPr>
                <w:noProof/>
                <w:webHidden/>
              </w:rPr>
              <w:fldChar w:fldCharType="end"/>
            </w:r>
          </w:hyperlink>
        </w:p>
        <w:p w14:paraId="2B93DACC" w14:textId="766191C3" w:rsidR="002B5B64" w:rsidRDefault="002B5B64">
          <w:pPr>
            <w:pStyle w:val="Sommario2"/>
            <w:tabs>
              <w:tab w:val="left" w:pos="880"/>
              <w:tab w:val="right" w:leader="dot" w:pos="9344"/>
            </w:tabs>
            <w:rPr>
              <w:noProof/>
              <w:kern w:val="2"/>
              <w:lang w:val="it-IT" w:eastAsia="it-IT"/>
              <w14:ligatures w14:val="standardContextual"/>
            </w:rPr>
          </w:pPr>
          <w:hyperlink w:anchor="_Toc243860522" w:history="1">
            <w:r w:rsidRPr="00387BF2">
              <w:rPr>
                <w:rStyle w:val="Collegamentoipertestuale"/>
                <w:rFonts w:cstheme="minorHAnsi"/>
                <w:b/>
                <w:bCs/>
                <w:noProof/>
              </w:rPr>
              <w:t>1.3</w:t>
            </w:r>
            <w:r>
              <w:rPr>
                <w:noProof/>
                <w:kern w:val="2"/>
                <w:lang w:val="it-IT" w:eastAsia="it-IT"/>
                <w14:ligatures w14:val="standardContextual"/>
              </w:rPr>
              <w:tab/>
            </w:r>
            <w:r w:rsidRPr="00387BF2">
              <w:rPr>
                <w:rStyle w:val="Collegamentoipertestuale"/>
                <w:rFonts w:cstheme="minorHAnsi"/>
                <w:b/>
                <w:bCs/>
                <w:noProof/>
              </w:rPr>
              <w:t>Install instructions (to OBD port)</w:t>
            </w:r>
            <w:r>
              <w:rPr>
                <w:noProof/>
                <w:webHidden/>
              </w:rPr>
              <w:tab/>
            </w:r>
            <w:r>
              <w:rPr>
                <w:noProof/>
                <w:webHidden/>
              </w:rPr>
              <w:fldChar w:fldCharType="begin"/>
            </w:r>
            <w:r>
              <w:rPr>
                <w:noProof/>
                <w:webHidden/>
              </w:rPr>
              <w:instrText xml:space="preserve"> PAGEREF _Toc243860522 \h </w:instrText>
            </w:r>
            <w:r>
              <w:rPr>
                <w:noProof/>
                <w:webHidden/>
              </w:rPr>
            </w:r>
            <w:r>
              <w:rPr>
                <w:noProof/>
                <w:webHidden/>
              </w:rPr>
              <w:fldChar w:fldCharType="separate"/>
            </w:r>
            <w:r>
              <w:rPr>
                <w:noProof/>
                <w:webHidden/>
              </w:rPr>
              <w:t>6</w:t>
            </w:r>
            <w:r>
              <w:rPr>
                <w:noProof/>
                <w:webHidden/>
              </w:rPr>
              <w:fldChar w:fldCharType="end"/>
            </w:r>
          </w:hyperlink>
        </w:p>
        <w:p w14:paraId="623D7D94" w14:textId="400D89CA" w:rsidR="002B5B64" w:rsidRDefault="002B5B64">
          <w:pPr>
            <w:pStyle w:val="Sommario2"/>
            <w:tabs>
              <w:tab w:val="left" w:pos="880"/>
              <w:tab w:val="right" w:leader="dot" w:pos="9344"/>
            </w:tabs>
            <w:rPr>
              <w:noProof/>
              <w:kern w:val="2"/>
              <w:lang w:val="it-IT" w:eastAsia="it-IT"/>
              <w14:ligatures w14:val="standardContextual"/>
            </w:rPr>
          </w:pPr>
          <w:hyperlink w:anchor="_Toc243860523" w:history="1">
            <w:r w:rsidRPr="00387BF2">
              <w:rPr>
                <w:rStyle w:val="Collegamentoipertestuale"/>
                <w:rFonts w:cstheme="minorHAnsi"/>
                <w:b/>
                <w:bCs/>
                <w:noProof/>
              </w:rPr>
              <w:t>1.4</w:t>
            </w:r>
            <w:r>
              <w:rPr>
                <w:noProof/>
                <w:kern w:val="2"/>
                <w:lang w:val="it-IT" w:eastAsia="it-IT"/>
                <w14:ligatures w14:val="standardContextual"/>
              </w:rPr>
              <w:tab/>
            </w:r>
            <w:r w:rsidRPr="00387BF2">
              <w:rPr>
                <w:rStyle w:val="Collegamentoipertestuale"/>
                <w:rFonts w:cstheme="minorHAnsi"/>
                <w:b/>
                <w:bCs/>
                <w:noProof/>
              </w:rPr>
              <w:t>OBD Cable install instructions (optional)</w:t>
            </w:r>
            <w:r>
              <w:rPr>
                <w:noProof/>
                <w:webHidden/>
              </w:rPr>
              <w:tab/>
            </w:r>
            <w:r>
              <w:rPr>
                <w:noProof/>
                <w:webHidden/>
              </w:rPr>
              <w:fldChar w:fldCharType="begin"/>
            </w:r>
            <w:r>
              <w:rPr>
                <w:noProof/>
                <w:webHidden/>
              </w:rPr>
              <w:instrText xml:space="preserve"> PAGEREF _Toc243860523 \h </w:instrText>
            </w:r>
            <w:r>
              <w:rPr>
                <w:noProof/>
                <w:webHidden/>
              </w:rPr>
            </w:r>
            <w:r>
              <w:rPr>
                <w:noProof/>
                <w:webHidden/>
              </w:rPr>
              <w:fldChar w:fldCharType="separate"/>
            </w:r>
            <w:r>
              <w:rPr>
                <w:noProof/>
                <w:webHidden/>
              </w:rPr>
              <w:t>7</w:t>
            </w:r>
            <w:r>
              <w:rPr>
                <w:noProof/>
                <w:webHidden/>
              </w:rPr>
              <w:fldChar w:fldCharType="end"/>
            </w:r>
          </w:hyperlink>
        </w:p>
        <w:p w14:paraId="6C077CD1" w14:textId="278FD2A1" w:rsidR="002B5B64" w:rsidRDefault="002B5B64">
          <w:pPr>
            <w:pStyle w:val="Sommario2"/>
            <w:tabs>
              <w:tab w:val="left" w:pos="880"/>
              <w:tab w:val="right" w:leader="dot" w:pos="9344"/>
            </w:tabs>
            <w:rPr>
              <w:noProof/>
              <w:kern w:val="2"/>
              <w:lang w:val="it-IT" w:eastAsia="it-IT"/>
              <w14:ligatures w14:val="standardContextual"/>
            </w:rPr>
          </w:pPr>
          <w:hyperlink w:anchor="_Toc243860524" w:history="1">
            <w:r w:rsidRPr="00387BF2">
              <w:rPr>
                <w:rStyle w:val="Collegamentoipertestuale"/>
                <w:rFonts w:cstheme="minorHAnsi"/>
                <w:b/>
                <w:bCs/>
                <w:noProof/>
              </w:rPr>
              <w:t>1.5</w:t>
            </w:r>
            <w:r>
              <w:rPr>
                <w:noProof/>
                <w:kern w:val="2"/>
                <w:lang w:val="it-IT" w:eastAsia="it-IT"/>
                <w14:ligatures w14:val="standardContextual"/>
              </w:rPr>
              <w:tab/>
            </w:r>
            <w:r w:rsidRPr="00387BF2">
              <w:rPr>
                <w:rStyle w:val="Collegamentoipertestuale"/>
                <w:rFonts w:cstheme="minorHAnsi"/>
                <w:b/>
                <w:bCs/>
                <w:noProof/>
              </w:rPr>
              <w:t>First Startup (with additional wiring)</w:t>
            </w:r>
            <w:r>
              <w:rPr>
                <w:noProof/>
                <w:webHidden/>
              </w:rPr>
              <w:tab/>
            </w:r>
            <w:r>
              <w:rPr>
                <w:noProof/>
                <w:webHidden/>
              </w:rPr>
              <w:fldChar w:fldCharType="begin"/>
            </w:r>
            <w:r>
              <w:rPr>
                <w:noProof/>
                <w:webHidden/>
              </w:rPr>
              <w:instrText xml:space="preserve"> PAGEREF _Toc243860524 \h </w:instrText>
            </w:r>
            <w:r>
              <w:rPr>
                <w:noProof/>
                <w:webHidden/>
              </w:rPr>
            </w:r>
            <w:r>
              <w:rPr>
                <w:noProof/>
                <w:webHidden/>
              </w:rPr>
              <w:fldChar w:fldCharType="separate"/>
            </w:r>
            <w:r>
              <w:rPr>
                <w:noProof/>
                <w:webHidden/>
              </w:rPr>
              <w:t>9</w:t>
            </w:r>
            <w:r>
              <w:rPr>
                <w:noProof/>
                <w:webHidden/>
              </w:rPr>
              <w:fldChar w:fldCharType="end"/>
            </w:r>
          </w:hyperlink>
        </w:p>
        <w:p w14:paraId="764C46E6" w14:textId="4E9619C6" w:rsidR="002B5B64" w:rsidRDefault="002B5B64">
          <w:pPr>
            <w:pStyle w:val="Sommario2"/>
            <w:tabs>
              <w:tab w:val="left" w:pos="880"/>
              <w:tab w:val="right" w:leader="dot" w:pos="9344"/>
            </w:tabs>
            <w:rPr>
              <w:noProof/>
              <w:kern w:val="2"/>
              <w:lang w:val="it-IT" w:eastAsia="it-IT"/>
              <w14:ligatures w14:val="standardContextual"/>
            </w:rPr>
          </w:pPr>
          <w:hyperlink w:anchor="_Toc243860525" w:history="1">
            <w:r w:rsidRPr="00387BF2">
              <w:rPr>
                <w:rStyle w:val="Collegamentoipertestuale"/>
                <w:rFonts w:cstheme="minorHAnsi"/>
                <w:b/>
                <w:bCs/>
                <w:noProof/>
              </w:rPr>
              <w:t>1.6</w:t>
            </w:r>
            <w:r>
              <w:rPr>
                <w:noProof/>
                <w:kern w:val="2"/>
                <w:lang w:val="it-IT" w:eastAsia="it-IT"/>
                <w14:ligatures w14:val="standardContextual"/>
              </w:rPr>
              <w:tab/>
            </w:r>
            <w:r w:rsidRPr="00387BF2">
              <w:rPr>
                <w:rStyle w:val="Collegamentoipertestuale"/>
                <w:rFonts w:cstheme="minorHAnsi"/>
                <w:b/>
                <w:bCs/>
                <w:noProof/>
              </w:rPr>
              <w:t>First Startup (insertion into standard OBD port)</w:t>
            </w:r>
            <w:r>
              <w:rPr>
                <w:noProof/>
                <w:webHidden/>
              </w:rPr>
              <w:tab/>
            </w:r>
            <w:r>
              <w:rPr>
                <w:noProof/>
                <w:webHidden/>
              </w:rPr>
              <w:fldChar w:fldCharType="begin"/>
            </w:r>
            <w:r>
              <w:rPr>
                <w:noProof/>
                <w:webHidden/>
              </w:rPr>
              <w:instrText xml:space="preserve"> PAGEREF _Toc243860525 \h </w:instrText>
            </w:r>
            <w:r>
              <w:rPr>
                <w:noProof/>
                <w:webHidden/>
              </w:rPr>
            </w:r>
            <w:r>
              <w:rPr>
                <w:noProof/>
                <w:webHidden/>
              </w:rPr>
              <w:fldChar w:fldCharType="separate"/>
            </w:r>
            <w:r>
              <w:rPr>
                <w:noProof/>
                <w:webHidden/>
              </w:rPr>
              <w:t>9</w:t>
            </w:r>
            <w:r>
              <w:rPr>
                <w:noProof/>
                <w:webHidden/>
              </w:rPr>
              <w:fldChar w:fldCharType="end"/>
            </w:r>
          </w:hyperlink>
        </w:p>
        <w:p w14:paraId="6748D1D3" w14:textId="1B466446" w:rsidR="002B5B64" w:rsidRDefault="002B5B64">
          <w:pPr>
            <w:pStyle w:val="Sommario2"/>
            <w:tabs>
              <w:tab w:val="left" w:pos="880"/>
              <w:tab w:val="right" w:leader="dot" w:pos="9344"/>
            </w:tabs>
            <w:rPr>
              <w:noProof/>
              <w:kern w:val="2"/>
              <w:lang w:val="it-IT" w:eastAsia="it-IT"/>
              <w14:ligatures w14:val="standardContextual"/>
            </w:rPr>
          </w:pPr>
          <w:hyperlink w:anchor="_Toc243860526" w:history="1">
            <w:r w:rsidRPr="00387BF2">
              <w:rPr>
                <w:rStyle w:val="Collegamentoipertestuale"/>
                <w:rFonts w:cstheme="minorHAnsi"/>
                <w:b/>
                <w:bCs/>
                <w:noProof/>
              </w:rPr>
              <w:t>1.7</w:t>
            </w:r>
            <w:r>
              <w:rPr>
                <w:noProof/>
                <w:kern w:val="2"/>
                <w:lang w:val="it-IT" w:eastAsia="it-IT"/>
                <w14:ligatures w14:val="standardContextual"/>
              </w:rPr>
              <w:tab/>
            </w:r>
            <w:r w:rsidRPr="00387BF2">
              <w:rPr>
                <w:rStyle w:val="Collegamentoipertestuale"/>
                <w:rFonts w:cstheme="minorHAnsi"/>
                <w:b/>
                <w:bCs/>
                <w:noProof/>
              </w:rPr>
              <w:t>Notes on Connections to 5V (optional)</w:t>
            </w:r>
            <w:r>
              <w:rPr>
                <w:noProof/>
                <w:webHidden/>
              </w:rPr>
              <w:tab/>
            </w:r>
            <w:r>
              <w:rPr>
                <w:noProof/>
                <w:webHidden/>
              </w:rPr>
              <w:fldChar w:fldCharType="begin"/>
            </w:r>
            <w:r>
              <w:rPr>
                <w:noProof/>
                <w:webHidden/>
              </w:rPr>
              <w:instrText xml:space="preserve"> PAGEREF _Toc243860526 \h </w:instrText>
            </w:r>
            <w:r>
              <w:rPr>
                <w:noProof/>
                <w:webHidden/>
              </w:rPr>
            </w:r>
            <w:r>
              <w:rPr>
                <w:noProof/>
                <w:webHidden/>
              </w:rPr>
              <w:fldChar w:fldCharType="separate"/>
            </w:r>
            <w:r>
              <w:rPr>
                <w:noProof/>
                <w:webHidden/>
              </w:rPr>
              <w:t>10</w:t>
            </w:r>
            <w:r>
              <w:rPr>
                <w:noProof/>
                <w:webHidden/>
              </w:rPr>
              <w:fldChar w:fldCharType="end"/>
            </w:r>
          </w:hyperlink>
        </w:p>
        <w:p w14:paraId="6FA6779F" w14:textId="50A7E4A1" w:rsidR="002B5B64" w:rsidRDefault="002B5B64">
          <w:pPr>
            <w:pStyle w:val="Sommario2"/>
            <w:tabs>
              <w:tab w:val="left" w:pos="880"/>
              <w:tab w:val="right" w:leader="dot" w:pos="9344"/>
            </w:tabs>
            <w:rPr>
              <w:noProof/>
              <w:kern w:val="2"/>
              <w:lang w:val="it-IT" w:eastAsia="it-IT"/>
              <w14:ligatures w14:val="standardContextual"/>
            </w:rPr>
          </w:pPr>
          <w:hyperlink w:anchor="_Toc243860527" w:history="1">
            <w:r w:rsidRPr="00387BF2">
              <w:rPr>
                <w:rStyle w:val="Collegamentoipertestuale"/>
                <w:rFonts w:cstheme="minorHAnsi"/>
                <w:b/>
                <w:bCs/>
                <w:noProof/>
              </w:rPr>
              <w:t>1.8</w:t>
            </w:r>
            <w:r>
              <w:rPr>
                <w:noProof/>
                <w:kern w:val="2"/>
                <w:lang w:val="it-IT" w:eastAsia="it-IT"/>
                <w14:ligatures w14:val="standardContextual"/>
              </w:rPr>
              <w:tab/>
            </w:r>
            <w:r w:rsidRPr="00387BF2">
              <w:rPr>
                <w:rStyle w:val="Collegamentoipertestuale"/>
                <w:rFonts w:cstheme="minorHAnsi"/>
                <w:b/>
                <w:bCs/>
                <w:noProof/>
              </w:rPr>
              <w:t>Notes on connections to the CAN bus</w:t>
            </w:r>
            <w:r>
              <w:rPr>
                <w:noProof/>
                <w:webHidden/>
              </w:rPr>
              <w:tab/>
            </w:r>
            <w:r>
              <w:rPr>
                <w:noProof/>
                <w:webHidden/>
              </w:rPr>
              <w:fldChar w:fldCharType="begin"/>
            </w:r>
            <w:r>
              <w:rPr>
                <w:noProof/>
                <w:webHidden/>
              </w:rPr>
              <w:instrText xml:space="preserve"> PAGEREF _Toc243860527 \h </w:instrText>
            </w:r>
            <w:r>
              <w:rPr>
                <w:noProof/>
                <w:webHidden/>
              </w:rPr>
            </w:r>
            <w:r>
              <w:rPr>
                <w:noProof/>
                <w:webHidden/>
              </w:rPr>
              <w:fldChar w:fldCharType="separate"/>
            </w:r>
            <w:r>
              <w:rPr>
                <w:noProof/>
                <w:webHidden/>
              </w:rPr>
              <w:t>10</w:t>
            </w:r>
            <w:r>
              <w:rPr>
                <w:noProof/>
                <w:webHidden/>
              </w:rPr>
              <w:fldChar w:fldCharType="end"/>
            </w:r>
          </w:hyperlink>
        </w:p>
        <w:p w14:paraId="60480526" w14:textId="536196A0" w:rsidR="002B5B64" w:rsidRDefault="002B5B64">
          <w:pPr>
            <w:pStyle w:val="Sommario2"/>
            <w:tabs>
              <w:tab w:val="left" w:pos="880"/>
              <w:tab w:val="right" w:leader="dot" w:pos="9344"/>
            </w:tabs>
            <w:rPr>
              <w:noProof/>
              <w:kern w:val="2"/>
              <w:lang w:val="it-IT" w:eastAsia="it-IT"/>
              <w14:ligatures w14:val="standardContextual"/>
            </w:rPr>
          </w:pPr>
          <w:hyperlink w:anchor="_Toc243860528" w:history="1">
            <w:r w:rsidRPr="00387BF2">
              <w:rPr>
                <w:rStyle w:val="Collegamentoipertestuale"/>
                <w:rFonts w:cstheme="minorHAnsi"/>
                <w:b/>
                <w:bCs/>
                <w:noProof/>
              </w:rPr>
              <w:t>1.9</w:t>
            </w:r>
            <w:r>
              <w:rPr>
                <w:noProof/>
                <w:kern w:val="2"/>
                <w:lang w:val="it-IT" w:eastAsia="it-IT"/>
                <w14:ligatures w14:val="standardContextual"/>
              </w:rPr>
              <w:tab/>
            </w:r>
            <w:r w:rsidRPr="00387BF2">
              <w:rPr>
                <w:rStyle w:val="Collegamentoipertestuale"/>
                <w:rFonts w:cstheme="minorHAnsi"/>
                <w:b/>
                <w:bCs/>
                <w:noProof/>
              </w:rPr>
              <w:t>Connection Examples</w:t>
            </w:r>
            <w:r>
              <w:rPr>
                <w:noProof/>
                <w:webHidden/>
              </w:rPr>
              <w:tab/>
            </w:r>
            <w:r>
              <w:rPr>
                <w:noProof/>
                <w:webHidden/>
              </w:rPr>
              <w:fldChar w:fldCharType="begin"/>
            </w:r>
            <w:r>
              <w:rPr>
                <w:noProof/>
                <w:webHidden/>
              </w:rPr>
              <w:instrText xml:space="preserve"> PAGEREF _Toc243860528 \h </w:instrText>
            </w:r>
            <w:r>
              <w:rPr>
                <w:noProof/>
                <w:webHidden/>
              </w:rPr>
            </w:r>
            <w:r>
              <w:rPr>
                <w:noProof/>
                <w:webHidden/>
              </w:rPr>
              <w:fldChar w:fldCharType="separate"/>
            </w:r>
            <w:r>
              <w:rPr>
                <w:noProof/>
                <w:webHidden/>
              </w:rPr>
              <w:t>11</w:t>
            </w:r>
            <w:r>
              <w:rPr>
                <w:noProof/>
                <w:webHidden/>
              </w:rPr>
              <w:fldChar w:fldCharType="end"/>
            </w:r>
          </w:hyperlink>
        </w:p>
        <w:p w14:paraId="45FA5C58" w14:textId="132042C2" w:rsidR="002B5B64" w:rsidRDefault="002B5B64">
          <w:pPr>
            <w:pStyle w:val="Sommario2"/>
            <w:tabs>
              <w:tab w:val="left" w:pos="880"/>
              <w:tab w:val="right" w:leader="dot" w:pos="9344"/>
            </w:tabs>
            <w:rPr>
              <w:noProof/>
              <w:kern w:val="2"/>
              <w:lang w:val="it-IT" w:eastAsia="it-IT"/>
              <w14:ligatures w14:val="standardContextual"/>
            </w:rPr>
          </w:pPr>
          <w:hyperlink w:anchor="_Toc243860529" w:history="1">
            <w:r w:rsidRPr="00387BF2">
              <w:rPr>
                <w:rStyle w:val="Collegamentoipertestuale"/>
                <w:rFonts w:cstheme="minorHAnsi"/>
                <w:b/>
                <w:bCs/>
                <w:noProof/>
              </w:rPr>
              <w:t>1.10</w:t>
            </w:r>
            <w:r>
              <w:rPr>
                <w:noProof/>
                <w:kern w:val="2"/>
                <w:lang w:val="it-IT" w:eastAsia="it-IT"/>
                <w14:ligatures w14:val="standardContextual"/>
              </w:rPr>
              <w:tab/>
            </w:r>
            <w:r w:rsidRPr="00387BF2">
              <w:rPr>
                <w:rStyle w:val="Collegamentoipertestuale"/>
                <w:rFonts w:cstheme="minorHAnsi"/>
                <w:b/>
                <w:bCs/>
                <w:noProof/>
              </w:rPr>
              <w:t>TECHNICAL CHARACTERISTICS</w:t>
            </w:r>
            <w:r>
              <w:rPr>
                <w:noProof/>
                <w:webHidden/>
              </w:rPr>
              <w:tab/>
            </w:r>
            <w:r>
              <w:rPr>
                <w:noProof/>
                <w:webHidden/>
              </w:rPr>
              <w:fldChar w:fldCharType="begin"/>
            </w:r>
            <w:r>
              <w:rPr>
                <w:noProof/>
                <w:webHidden/>
              </w:rPr>
              <w:instrText xml:space="preserve"> PAGEREF _Toc243860529 \h </w:instrText>
            </w:r>
            <w:r>
              <w:rPr>
                <w:noProof/>
                <w:webHidden/>
              </w:rPr>
            </w:r>
            <w:r>
              <w:rPr>
                <w:noProof/>
                <w:webHidden/>
              </w:rPr>
              <w:fldChar w:fldCharType="separate"/>
            </w:r>
            <w:r>
              <w:rPr>
                <w:noProof/>
                <w:webHidden/>
              </w:rPr>
              <w:t>15</w:t>
            </w:r>
            <w:r>
              <w:rPr>
                <w:noProof/>
                <w:webHidden/>
              </w:rPr>
              <w:fldChar w:fldCharType="end"/>
            </w:r>
          </w:hyperlink>
        </w:p>
        <w:p w14:paraId="30B57822" w14:textId="6748BA16" w:rsidR="002B5B64" w:rsidRDefault="002B5B64">
          <w:pPr>
            <w:pStyle w:val="Sommario2"/>
            <w:tabs>
              <w:tab w:val="left" w:pos="880"/>
              <w:tab w:val="right" w:leader="dot" w:pos="9344"/>
            </w:tabs>
            <w:rPr>
              <w:noProof/>
              <w:kern w:val="2"/>
              <w:lang w:val="it-IT" w:eastAsia="it-IT"/>
              <w14:ligatures w14:val="standardContextual"/>
            </w:rPr>
          </w:pPr>
          <w:hyperlink w:anchor="_Toc243860530" w:history="1">
            <w:r w:rsidRPr="00387BF2">
              <w:rPr>
                <w:rStyle w:val="Collegamentoipertestuale"/>
                <w:rFonts w:cstheme="minorHAnsi"/>
                <w:b/>
                <w:bCs/>
                <w:noProof/>
              </w:rPr>
              <w:t>1.11</w:t>
            </w:r>
            <w:r>
              <w:rPr>
                <w:noProof/>
                <w:kern w:val="2"/>
                <w:lang w:val="it-IT" w:eastAsia="it-IT"/>
                <w14:ligatures w14:val="standardContextual"/>
              </w:rPr>
              <w:tab/>
            </w:r>
            <w:r w:rsidRPr="00387BF2">
              <w:rPr>
                <w:rStyle w:val="Collegamentoipertestuale"/>
                <w:rFonts w:cstheme="minorHAnsi"/>
                <w:b/>
                <w:bCs/>
                <w:noProof/>
              </w:rPr>
              <w:t>FIRMWARE UPGRADE</w:t>
            </w:r>
            <w:r>
              <w:rPr>
                <w:noProof/>
                <w:webHidden/>
              </w:rPr>
              <w:tab/>
            </w:r>
            <w:r>
              <w:rPr>
                <w:noProof/>
                <w:webHidden/>
              </w:rPr>
              <w:fldChar w:fldCharType="begin"/>
            </w:r>
            <w:r>
              <w:rPr>
                <w:noProof/>
                <w:webHidden/>
              </w:rPr>
              <w:instrText xml:space="preserve"> PAGEREF _Toc243860530 \h </w:instrText>
            </w:r>
            <w:r>
              <w:rPr>
                <w:noProof/>
                <w:webHidden/>
              </w:rPr>
            </w:r>
            <w:r>
              <w:rPr>
                <w:noProof/>
                <w:webHidden/>
              </w:rPr>
              <w:fldChar w:fldCharType="separate"/>
            </w:r>
            <w:r>
              <w:rPr>
                <w:noProof/>
                <w:webHidden/>
              </w:rPr>
              <w:t>16</w:t>
            </w:r>
            <w:r>
              <w:rPr>
                <w:noProof/>
                <w:webHidden/>
              </w:rPr>
              <w:fldChar w:fldCharType="end"/>
            </w:r>
          </w:hyperlink>
        </w:p>
        <w:p w14:paraId="3CCE73DD" w14:textId="3677344A" w:rsidR="002B5B64" w:rsidRDefault="002B5B64">
          <w:pPr>
            <w:pStyle w:val="Sommario2"/>
            <w:tabs>
              <w:tab w:val="left" w:pos="1100"/>
              <w:tab w:val="right" w:leader="dot" w:pos="9344"/>
            </w:tabs>
            <w:rPr>
              <w:noProof/>
              <w:kern w:val="2"/>
              <w:lang w:val="it-IT" w:eastAsia="it-IT"/>
              <w14:ligatures w14:val="standardContextual"/>
            </w:rPr>
          </w:pPr>
          <w:hyperlink w:anchor="_Toc243860531" w:history="1">
            <w:r w:rsidRPr="00387BF2">
              <w:rPr>
                <w:rStyle w:val="Collegamentoipertestuale"/>
                <w:rFonts w:cstheme="minorHAnsi"/>
                <w:b/>
                <w:bCs/>
                <w:noProof/>
              </w:rPr>
              <w:t>1.11.1</w:t>
            </w:r>
            <w:r>
              <w:rPr>
                <w:noProof/>
                <w:kern w:val="2"/>
                <w:lang w:val="it-IT" w:eastAsia="it-IT"/>
                <w14:ligatures w14:val="standardContextual"/>
              </w:rPr>
              <w:tab/>
            </w:r>
            <w:r w:rsidRPr="00387BF2">
              <w:rPr>
                <w:rStyle w:val="Collegamentoipertestuale"/>
                <w:rFonts w:cstheme="minorHAnsi"/>
                <w:b/>
                <w:bCs/>
                <w:noProof/>
              </w:rPr>
              <w:t>Procedure for firmware programming through PC</w:t>
            </w:r>
            <w:r>
              <w:rPr>
                <w:noProof/>
                <w:webHidden/>
              </w:rPr>
              <w:tab/>
            </w:r>
            <w:r>
              <w:rPr>
                <w:noProof/>
                <w:webHidden/>
              </w:rPr>
              <w:fldChar w:fldCharType="begin"/>
            </w:r>
            <w:r>
              <w:rPr>
                <w:noProof/>
                <w:webHidden/>
              </w:rPr>
              <w:instrText xml:space="preserve"> PAGEREF _Toc243860531 \h </w:instrText>
            </w:r>
            <w:r>
              <w:rPr>
                <w:noProof/>
                <w:webHidden/>
              </w:rPr>
            </w:r>
            <w:r>
              <w:rPr>
                <w:noProof/>
                <w:webHidden/>
              </w:rPr>
              <w:fldChar w:fldCharType="separate"/>
            </w:r>
            <w:r>
              <w:rPr>
                <w:noProof/>
                <w:webHidden/>
              </w:rPr>
              <w:t>17</w:t>
            </w:r>
            <w:r>
              <w:rPr>
                <w:noProof/>
                <w:webHidden/>
              </w:rPr>
              <w:fldChar w:fldCharType="end"/>
            </w:r>
          </w:hyperlink>
        </w:p>
        <w:p w14:paraId="573FB203" w14:textId="6F6F72D9" w:rsidR="002B5B64" w:rsidRDefault="002B5B64">
          <w:pPr>
            <w:pStyle w:val="Sommario2"/>
            <w:tabs>
              <w:tab w:val="left" w:pos="1100"/>
              <w:tab w:val="right" w:leader="dot" w:pos="9344"/>
            </w:tabs>
            <w:rPr>
              <w:noProof/>
              <w:kern w:val="2"/>
              <w:lang w:val="it-IT" w:eastAsia="it-IT"/>
              <w14:ligatures w14:val="standardContextual"/>
            </w:rPr>
          </w:pPr>
          <w:hyperlink w:anchor="_Toc243860532" w:history="1">
            <w:r w:rsidRPr="00387BF2">
              <w:rPr>
                <w:rStyle w:val="Collegamentoipertestuale"/>
                <w:rFonts w:cstheme="minorHAnsi"/>
                <w:b/>
                <w:bCs/>
                <w:noProof/>
              </w:rPr>
              <w:t>1.11.2</w:t>
            </w:r>
            <w:r>
              <w:rPr>
                <w:noProof/>
                <w:kern w:val="2"/>
                <w:lang w:val="it-IT" w:eastAsia="it-IT"/>
                <w14:ligatures w14:val="standardContextual"/>
              </w:rPr>
              <w:tab/>
            </w:r>
            <w:r w:rsidRPr="00387BF2">
              <w:rPr>
                <w:rStyle w:val="Collegamentoipertestuale"/>
                <w:rFonts w:cstheme="minorHAnsi"/>
                <w:b/>
                <w:bCs/>
                <w:noProof/>
              </w:rPr>
              <w:t>Procedure for firmware programming through smartphone</w:t>
            </w:r>
            <w:r>
              <w:rPr>
                <w:noProof/>
                <w:webHidden/>
              </w:rPr>
              <w:tab/>
            </w:r>
            <w:r>
              <w:rPr>
                <w:noProof/>
                <w:webHidden/>
              </w:rPr>
              <w:fldChar w:fldCharType="begin"/>
            </w:r>
            <w:r>
              <w:rPr>
                <w:noProof/>
                <w:webHidden/>
              </w:rPr>
              <w:instrText xml:space="preserve"> PAGEREF _Toc243860532 \h </w:instrText>
            </w:r>
            <w:r>
              <w:rPr>
                <w:noProof/>
                <w:webHidden/>
              </w:rPr>
            </w:r>
            <w:r>
              <w:rPr>
                <w:noProof/>
                <w:webHidden/>
              </w:rPr>
              <w:fldChar w:fldCharType="separate"/>
            </w:r>
            <w:r>
              <w:rPr>
                <w:noProof/>
                <w:webHidden/>
              </w:rPr>
              <w:t>20</w:t>
            </w:r>
            <w:r>
              <w:rPr>
                <w:noProof/>
                <w:webHidden/>
              </w:rPr>
              <w:fldChar w:fldCharType="end"/>
            </w:r>
          </w:hyperlink>
        </w:p>
        <w:p w14:paraId="419CF6EE" w14:textId="3C22756C" w:rsidR="002B5B64" w:rsidRDefault="002B5B64">
          <w:pPr>
            <w:pStyle w:val="Sommario1"/>
            <w:tabs>
              <w:tab w:val="left" w:pos="440"/>
              <w:tab w:val="right" w:leader="dot" w:pos="9344"/>
            </w:tabs>
            <w:rPr>
              <w:noProof/>
              <w:kern w:val="2"/>
              <w:lang w:val="it-IT" w:eastAsia="it-IT"/>
              <w14:ligatures w14:val="standardContextual"/>
            </w:rPr>
          </w:pPr>
          <w:hyperlink w:anchor="_Toc243860533" w:history="1">
            <w:r w:rsidRPr="00387BF2">
              <w:rPr>
                <w:rStyle w:val="Collegamentoipertestuale"/>
                <w:rFonts w:cstheme="minorHAnsi"/>
                <w:b/>
                <w:bCs/>
                <w:noProof/>
              </w:rPr>
              <w:t>2.</w:t>
            </w:r>
            <w:r>
              <w:rPr>
                <w:noProof/>
                <w:kern w:val="2"/>
                <w:lang w:val="it-IT" w:eastAsia="it-IT"/>
                <w14:ligatures w14:val="standardContextual"/>
              </w:rPr>
              <w:tab/>
            </w:r>
            <w:r w:rsidRPr="00387BF2">
              <w:rPr>
                <w:rStyle w:val="Collegamentoipertestuale"/>
                <w:rFonts w:cstheme="minorHAnsi"/>
                <w:b/>
                <w:bCs/>
                <w:noProof/>
              </w:rPr>
              <w:t>USAGE</w:t>
            </w:r>
            <w:r>
              <w:rPr>
                <w:noProof/>
                <w:webHidden/>
              </w:rPr>
              <w:tab/>
            </w:r>
            <w:r>
              <w:rPr>
                <w:noProof/>
                <w:webHidden/>
              </w:rPr>
              <w:fldChar w:fldCharType="begin"/>
            </w:r>
            <w:r>
              <w:rPr>
                <w:noProof/>
                <w:webHidden/>
              </w:rPr>
              <w:instrText xml:space="preserve"> PAGEREF _Toc243860533 \h </w:instrText>
            </w:r>
            <w:r>
              <w:rPr>
                <w:noProof/>
                <w:webHidden/>
              </w:rPr>
            </w:r>
            <w:r>
              <w:rPr>
                <w:noProof/>
                <w:webHidden/>
              </w:rPr>
              <w:fldChar w:fldCharType="separate"/>
            </w:r>
            <w:r>
              <w:rPr>
                <w:noProof/>
                <w:webHidden/>
              </w:rPr>
              <w:t>23</w:t>
            </w:r>
            <w:r>
              <w:rPr>
                <w:noProof/>
                <w:webHidden/>
              </w:rPr>
              <w:fldChar w:fldCharType="end"/>
            </w:r>
          </w:hyperlink>
        </w:p>
        <w:p w14:paraId="3DB9DA22" w14:textId="0F09CBE5" w:rsidR="002B5B64" w:rsidRDefault="002B5B64">
          <w:pPr>
            <w:pStyle w:val="Sommario2"/>
            <w:tabs>
              <w:tab w:val="left" w:pos="880"/>
              <w:tab w:val="right" w:leader="dot" w:pos="9344"/>
            </w:tabs>
            <w:rPr>
              <w:noProof/>
              <w:kern w:val="2"/>
              <w:lang w:val="it-IT" w:eastAsia="it-IT"/>
              <w14:ligatures w14:val="standardContextual"/>
            </w:rPr>
          </w:pPr>
          <w:hyperlink w:anchor="_Toc243860534" w:history="1">
            <w:r w:rsidRPr="00387BF2">
              <w:rPr>
                <w:rStyle w:val="Collegamentoipertestuale"/>
                <w:rFonts w:cstheme="minorHAnsi"/>
                <w:b/>
                <w:bCs/>
                <w:noProof/>
                <w:lang w:val="it-IT"/>
              </w:rPr>
              <w:t>2.1</w:t>
            </w:r>
            <w:r>
              <w:rPr>
                <w:noProof/>
                <w:kern w:val="2"/>
                <w:lang w:val="it-IT" w:eastAsia="it-IT"/>
                <w14:ligatures w14:val="standardContextual"/>
              </w:rPr>
              <w:tab/>
            </w:r>
            <w:r w:rsidRPr="00387BF2">
              <w:rPr>
                <w:rStyle w:val="Collegamentoipertestuale"/>
                <w:rFonts w:cstheme="minorHAnsi"/>
                <w:b/>
                <w:bCs/>
                <w:noProof/>
                <w:lang w:val="it-IT"/>
              </w:rPr>
              <w:t>First Startup</w:t>
            </w:r>
            <w:r>
              <w:rPr>
                <w:noProof/>
                <w:webHidden/>
              </w:rPr>
              <w:tab/>
            </w:r>
            <w:r>
              <w:rPr>
                <w:noProof/>
                <w:webHidden/>
              </w:rPr>
              <w:fldChar w:fldCharType="begin"/>
            </w:r>
            <w:r>
              <w:rPr>
                <w:noProof/>
                <w:webHidden/>
              </w:rPr>
              <w:instrText xml:space="preserve"> PAGEREF _Toc243860534 \h </w:instrText>
            </w:r>
            <w:r>
              <w:rPr>
                <w:noProof/>
                <w:webHidden/>
              </w:rPr>
            </w:r>
            <w:r>
              <w:rPr>
                <w:noProof/>
                <w:webHidden/>
              </w:rPr>
              <w:fldChar w:fldCharType="separate"/>
            </w:r>
            <w:r>
              <w:rPr>
                <w:noProof/>
                <w:webHidden/>
              </w:rPr>
              <w:t>23</w:t>
            </w:r>
            <w:r>
              <w:rPr>
                <w:noProof/>
                <w:webHidden/>
              </w:rPr>
              <w:fldChar w:fldCharType="end"/>
            </w:r>
          </w:hyperlink>
        </w:p>
        <w:p w14:paraId="1DF223BE" w14:textId="4E61938E" w:rsidR="002B5B64" w:rsidRDefault="002B5B64">
          <w:pPr>
            <w:pStyle w:val="Sommario2"/>
            <w:tabs>
              <w:tab w:val="left" w:pos="880"/>
              <w:tab w:val="right" w:leader="dot" w:pos="9344"/>
            </w:tabs>
            <w:rPr>
              <w:noProof/>
              <w:kern w:val="2"/>
              <w:lang w:val="it-IT" w:eastAsia="it-IT"/>
              <w14:ligatures w14:val="standardContextual"/>
            </w:rPr>
          </w:pPr>
          <w:hyperlink w:anchor="_Toc243860535" w:history="1">
            <w:r w:rsidRPr="00387BF2">
              <w:rPr>
                <w:rStyle w:val="Collegamentoipertestuale"/>
                <w:rFonts w:cstheme="minorHAnsi"/>
                <w:b/>
                <w:bCs/>
                <w:noProof/>
              </w:rPr>
              <w:t>2.2</w:t>
            </w:r>
            <w:r>
              <w:rPr>
                <w:noProof/>
                <w:kern w:val="2"/>
                <w:lang w:val="it-IT" w:eastAsia="it-IT"/>
                <w14:ligatures w14:val="standardContextual"/>
              </w:rPr>
              <w:tab/>
            </w:r>
            <w:r w:rsidRPr="00387BF2">
              <w:rPr>
                <w:rStyle w:val="Collegamentoipertestuale"/>
                <w:rFonts w:cstheme="minorHAnsi"/>
                <w:b/>
                <w:bCs/>
                <w:noProof/>
              </w:rPr>
              <w:t>Sniffer</w:t>
            </w:r>
            <w:r>
              <w:rPr>
                <w:noProof/>
                <w:webHidden/>
              </w:rPr>
              <w:tab/>
            </w:r>
            <w:r>
              <w:rPr>
                <w:noProof/>
                <w:webHidden/>
              </w:rPr>
              <w:fldChar w:fldCharType="begin"/>
            </w:r>
            <w:r>
              <w:rPr>
                <w:noProof/>
                <w:webHidden/>
              </w:rPr>
              <w:instrText xml:space="preserve"> PAGEREF _Toc243860535 \h </w:instrText>
            </w:r>
            <w:r>
              <w:rPr>
                <w:noProof/>
                <w:webHidden/>
              </w:rPr>
            </w:r>
            <w:r>
              <w:rPr>
                <w:noProof/>
                <w:webHidden/>
              </w:rPr>
              <w:fldChar w:fldCharType="separate"/>
            </w:r>
            <w:r>
              <w:rPr>
                <w:noProof/>
                <w:webHidden/>
              </w:rPr>
              <w:t>23</w:t>
            </w:r>
            <w:r>
              <w:rPr>
                <w:noProof/>
                <w:webHidden/>
              </w:rPr>
              <w:fldChar w:fldCharType="end"/>
            </w:r>
          </w:hyperlink>
        </w:p>
        <w:p w14:paraId="6D51FE3F" w14:textId="43AD8E84" w:rsidR="002B5B64" w:rsidRDefault="002B5B64">
          <w:pPr>
            <w:pStyle w:val="Sommario2"/>
            <w:tabs>
              <w:tab w:val="left" w:pos="1100"/>
              <w:tab w:val="right" w:leader="dot" w:pos="9344"/>
            </w:tabs>
            <w:rPr>
              <w:noProof/>
              <w:kern w:val="2"/>
              <w:lang w:val="it-IT" w:eastAsia="it-IT"/>
              <w14:ligatures w14:val="standardContextual"/>
            </w:rPr>
          </w:pPr>
          <w:hyperlink w:anchor="_Toc243860536" w:history="1">
            <w:r w:rsidRPr="00387BF2">
              <w:rPr>
                <w:rStyle w:val="Collegamentoipertestuale"/>
                <w:rFonts w:cstheme="minorHAnsi"/>
                <w:b/>
                <w:bCs/>
                <w:noProof/>
              </w:rPr>
              <w:t>2.2.1</w:t>
            </w:r>
            <w:r>
              <w:rPr>
                <w:noProof/>
                <w:kern w:val="2"/>
                <w:lang w:val="it-IT" w:eastAsia="it-IT"/>
                <w14:ligatures w14:val="standardContextual"/>
              </w:rPr>
              <w:tab/>
            </w:r>
            <w:r w:rsidRPr="00387BF2">
              <w:rPr>
                <w:rStyle w:val="Collegamentoipertestuale"/>
                <w:rFonts w:cstheme="minorHAnsi"/>
                <w:b/>
                <w:bCs/>
                <w:noProof/>
              </w:rPr>
              <w:t>Sniffer with dedicated SLCAN Firmware</w:t>
            </w:r>
            <w:r>
              <w:rPr>
                <w:noProof/>
                <w:webHidden/>
              </w:rPr>
              <w:tab/>
            </w:r>
            <w:r>
              <w:rPr>
                <w:noProof/>
                <w:webHidden/>
              </w:rPr>
              <w:fldChar w:fldCharType="begin"/>
            </w:r>
            <w:r>
              <w:rPr>
                <w:noProof/>
                <w:webHidden/>
              </w:rPr>
              <w:instrText xml:space="preserve"> PAGEREF _Toc243860536 \h </w:instrText>
            </w:r>
            <w:r>
              <w:rPr>
                <w:noProof/>
                <w:webHidden/>
              </w:rPr>
            </w:r>
            <w:r>
              <w:rPr>
                <w:noProof/>
                <w:webHidden/>
              </w:rPr>
              <w:fldChar w:fldCharType="separate"/>
            </w:r>
            <w:r>
              <w:rPr>
                <w:noProof/>
                <w:webHidden/>
              </w:rPr>
              <w:t>24</w:t>
            </w:r>
            <w:r>
              <w:rPr>
                <w:noProof/>
                <w:webHidden/>
              </w:rPr>
              <w:fldChar w:fldCharType="end"/>
            </w:r>
          </w:hyperlink>
        </w:p>
        <w:p w14:paraId="7D93A900" w14:textId="545EFC9C" w:rsidR="002B5B64" w:rsidRDefault="002B5B64">
          <w:pPr>
            <w:pStyle w:val="Sommario2"/>
            <w:tabs>
              <w:tab w:val="left" w:pos="1100"/>
              <w:tab w:val="right" w:leader="dot" w:pos="9344"/>
            </w:tabs>
            <w:rPr>
              <w:noProof/>
              <w:kern w:val="2"/>
              <w:lang w:val="it-IT" w:eastAsia="it-IT"/>
              <w14:ligatures w14:val="standardContextual"/>
            </w:rPr>
          </w:pPr>
          <w:hyperlink w:anchor="_Toc243860537" w:history="1">
            <w:r w:rsidRPr="00387BF2">
              <w:rPr>
                <w:rStyle w:val="Collegamentoipertestuale"/>
                <w:rFonts w:cstheme="minorHAnsi"/>
                <w:b/>
                <w:bCs/>
                <w:noProof/>
              </w:rPr>
              <w:t>2.2.2</w:t>
            </w:r>
            <w:r>
              <w:rPr>
                <w:noProof/>
                <w:kern w:val="2"/>
                <w:lang w:val="it-IT" w:eastAsia="it-IT"/>
                <w14:ligatures w14:val="standardContextual"/>
              </w:rPr>
              <w:tab/>
            </w:r>
            <w:r w:rsidRPr="00387BF2">
              <w:rPr>
                <w:rStyle w:val="Collegamentoipertestuale"/>
                <w:rFonts w:cstheme="minorHAnsi"/>
                <w:b/>
                <w:bCs/>
                <w:noProof/>
              </w:rPr>
              <w:t>Sniffer with original Firmware and proprietary app</w:t>
            </w:r>
            <w:r>
              <w:rPr>
                <w:noProof/>
                <w:webHidden/>
              </w:rPr>
              <w:tab/>
            </w:r>
            <w:r>
              <w:rPr>
                <w:noProof/>
                <w:webHidden/>
              </w:rPr>
              <w:fldChar w:fldCharType="begin"/>
            </w:r>
            <w:r>
              <w:rPr>
                <w:noProof/>
                <w:webHidden/>
              </w:rPr>
              <w:instrText xml:space="preserve"> PAGEREF _Toc243860537 \h </w:instrText>
            </w:r>
            <w:r>
              <w:rPr>
                <w:noProof/>
                <w:webHidden/>
              </w:rPr>
            </w:r>
            <w:r>
              <w:rPr>
                <w:noProof/>
                <w:webHidden/>
              </w:rPr>
              <w:fldChar w:fldCharType="separate"/>
            </w:r>
            <w:r>
              <w:rPr>
                <w:noProof/>
                <w:webHidden/>
              </w:rPr>
              <w:t>25</w:t>
            </w:r>
            <w:r>
              <w:rPr>
                <w:noProof/>
                <w:webHidden/>
              </w:rPr>
              <w:fldChar w:fldCharType="end"/>
            </w:r>
          </w:hyperlink>
        </w:p>
        <w:p w14:paraId="24C7576B" w14:textId="3BAAB6D7" w:rsidR="002B5B64" w:rsidRDefault="002B5B64">
          <w:pPr>
            <w:pStyle w:val="Sommario2"/>
            <w:tabs>
              <w:tab w:val="left" w:pos="880"/>
              <w:tab w:val="right" w:leader="dot" w:pos="9344"/>
            </w:tabs>
            <w:rPr>
              <w:noProof/>
              <w:kern w:val="2"/>
              <w:lang w:val="it-IT" w:eastAsia="it-IT"/>
              <w14:ligatures w14:val="standardContextual"/>
            </w:rPr>
          </w:pPr>
          <w:hyperlink w:anchor="_Toc243860538" w:history="1">
            <w:r w:rsidRPr="00387BF2">
              <w:rPr>
                <w:rStyle w:val="Collegamentoipertestuale"/>
                <w:rFonts w:cstheme="minorHAnsi"/>
                <w:b/>
                <w:bCs/>
                <w:noProof/>
              </w:rPr>
              <w:t>2.3</w:t>
            </w:r>
            <w:r>
              <w:rPr>
                <w:noProof/>
                <w:kern w:val="2"/>
                <w:lang w:val="it-IT" w:eastAsia="it-IT"/>
                <w14:ligatures w14:val="standardContextual"/>
              </w:rPr>
              <w:tab/>
            </w:r>
            <w:r w:rsidRPr="00387BF2">
              <w:rPr>
                <w:rStyle w:val="Collegamentoipertestuale"/>
                <w:rFonts w:cstheme="minorHAnsi"/>
                <w:b/>
                <w:bCs/>
                <w:noProof/>
              </w:rPr>
              <w:t>Start&amp;Stop disabler</w:t>
            </w:r>
            <w:r>
              <w:rPr>
                <w:noProof/>
                <w:webHidden/>
              </w:rPr>
              <w:tab/>
            </w:r>
            <w:r>
              <w:rPr>
                <w:noProof/>
                <w:webHidden/>
              </w:rPr>
              <w:fldChar w:fldCharType="begin"/>
            </w:r>
            <w:r>
              <w:rPr>
                <w:noProof/>
                <w:webHidden/>
              </w:rPr>
              <w:instrText xml:space="preserve"> PAGEREF _Toc243860538 \h </w:instrText>
            </w:r>
            <w:r>
              <w:rPr>
                <w:noProof/>
                <w:webHidden/>
              </w:rPr>
            </w:r>
            <w:r>
              <w:rPr>
                <w:noProof/>
                <w:webHidden/>
              </w:rPr>
              <w:fldChar w:fldCharType="separate"/>
            </w:r>
            <w:r>
              <w:rPr>
                <w:noProof/>
                <w:webHidden/>
              </w:rPr>
              <w:t>26</w:t>
            </w:r>
            <w:r>
              <w:rPr>
                <w:noProof/>
                <w:webHidden/>
              </w:rPr>
              <w:fldChar w:fldCharType="end"/>
            </w:r>
          </w:hyperlink>
        </w:p>
        <w:p w14:paraId="0E716570" w14:textId="2E88AD60" w:rsidR="002B5B64" w:rsidRDefault="002B5B64">
          <w:pPr>
            <w:pStyle w:val="Sommario2"/>
            <w:tabs>
              <w:tab w:val="left" w:pos="880"/>
              <w:tab w:val="right" w:leader="dot" w:pos="9344"/>
            </w:tabs>
            <w:rPr>
              <w:noProof/>
              <w:kern w:val="2"/>
              <w:lang w:val="it-IT" w:eastAsia="it-IT"/>
              <w14:ligatures w14:val="standardContextual"/>
            </w:rPr>
          </w:pPr>
          <w:hyperlink w:anchor="_Toc243860539" w:history="1">
            <w:r w:rsidRPr="00387BF2">
              <w:rPr>
                <w:rStyle w:val="Collegamentoipertestuale"/>
                <w:rFonts w:cstheme="minorHAnsi"/>
                <w:b/>
                <w:bCs/>
                <w:noProof/>
              </w:rPr>
              <w:t>2.4</w:t>
            </w:r>
            <w:r>
              <w:rPr>
                <w:noProof/>
                <w:kern w:val="2"/>
                <w:lang w:val="it-IT" w:eastAsia="it-IT"/>
                <w14:ligatures w14:val="standardContextual"/>
              </w:rPr>
              <w:tab/>
            </w:r>
            <w:r w:rsidRPr="00387BF2">
              <w:rPr>
                <w:rStyle w:val="Collegamentoipertestuale"/>
                <w:rFonts w:cstheme="minorHAnsi"/>
                <w:b/>
                <w:bCs/>
                <w:noProof/>
              </w:rPr>
              <w:t>Immobilizer</w:t>
            </w:r>
            <w:r>
              <w:rPr>
                <w:noProof/>
                <w:webHidden/>
              </w:rPr>
              <w:tab/>
            </w:r>
            <w:r>
              <w:rPr>
                <w:noProof/>
                <w:webHidden/>
              </w:rPr>
              <w:fldChar w:fldCharType="begin"/>
            </w:r>
            <w:r>
              <w:rPr>
                <w:noProof/>
                <w:webHidden/>
              </w:rPr>
              <w:instrText xml:space="preserve"> PAGEREF _Toc243860539 \h </w:instrText>
            </w:r>
            <w:r>
              <w:rPr>
                <w:noProof/>
                <w:webHidden/>
              </w:rPr>
            </w:r>
            <w:r>
              <w:rPr>
                <w:noProof/>
                <w:webHidden/>
              </w:rPr>
              <w:fldChar w:fldCharType="separate"/>
            </w:r>
            <w:r>
              <w:rPr>
                <w:noProof/>
                <w:webHidden/>
              </w:rPr>
              <w:t>27</w:t>
            </w:r>
            <w:r>
              <w:rPr>
                <w:noProof/>
                <w:webHidden/>
              </w:rPr>
              <w:fldChar w:fldCharType="end"/>
            </w:r>
          </w:hyperlink>
        </w:p>
        <w:p w14:paraId="2F4D2AB1" w14:textId="19613F04" w:rsidR="002B5B64" w:rsidRDefault="002B5B64">
          <w:pPr>
            <w:pStyle w:val="Sommario2"/>
            <w:tabs>
              <w:tab w:val="left" w:pos="880"/>
              <w:tab w:val="right" w:leader="dot" w:pos="9344"/>
            </w:tabs>
            <w:rPr>
              <w:noProof/>
              <w:kern w:val="2"/>
              <w:lang w:val="it-IT" w:eastAsia="it-IT"/>
              <w14:ligatures w14:val="standardContextual"/>
            </w:rPr>
          </w:pPr>
          <w:hyperlink w:anchor="_Toc243860540" w:history="1">
            <w:r w:rsidRPr="00387BF2">
              <w:rPr>
                <w:rStyle w:val="Collegamentoipertestuale"/>
                <w:rFonts w:cstheme="minorHAnsi"/>
                <w:b/>
                <w:bCs/>
                <w:noProof/>
              </w:rPr>
              <w:t>2.5</w:t>
            </w:r>
            <w:r>
              <w:rPr>
                <w:noProof/>
                <w:kern w:val="2"/>
                <w:lang w:val="it-IT" w:eastAsia="it-IT"/>
                <w14:ligatures w14:val="standardContextual"/>
              </w:rPr>
              <w:tab/>
            </w:r>
            <w:r w:rsidRPr="00387BF2">
              <w:rPr>
                <w:rStyle w:val="Collegamentoipertestuale"/>
                <w:rFonts w:cstheme="minorHAnsi"/>
                <w:b/>
                <w:bCs/>
                <w:noProof/>
              </w:rPr>
              <w:t>Led Strip Controller</w:t>
            </w:r>
            <w:r>
              <w:rPr>
                <w:noProof/>
                <w:webHidden/>
              </w:rPr>
              <w:tab/>
            </w:r>
            <w:r>
              <w:rPr>
                <w:noProof/>
                <w:webHidden/>
              </w:rPr>
              <w:fldChar w:fldCharType="begin"/>
            </w:r>
            <w:r>
              <w:rPr>
                <w:noProof/>
                <w:webHidden/>
              </w:rPr>
              <w:instrText xml:space="preserve"> PAGEREF _Toc243860540 \h </w:instrText>
            </w:r>
            <w:r>
              <w:rPr>
                <w:noProof/>
                <w:webHidden/>
              </w:rPr>
            </w:r>
            <w:r>
              <w:rPr>
                <w:noProof/>
                <w:webHidden/>
              </w:rPr>
              <w:fldChar w:fldCharType="separate"/>
            </w:r>
            <w:r>
              <w:rPr>
                <w:noProof/>
                <w:webHidden/>
              </w:rPr>
              <w:t>28</w:t>
            </w:r>
            <w:r>
              <w:rPr>
                <w:noProof/>
                <w:webHidden/>
              </w:rPr>
              <w:fldChar w:fldCharType="end"/>
            </w:r>
          </w:hyperlink>
        </w:p>
        <w:p w14:paraId="3E6B9A33" w14:textId="2E047BF8" w:rsidR="002B5B64" w:rsidRDefault="002B5B64">
          <w:pPr>
            <w:pStyle w:val="Sommario2"/>
            <w:tabs>
              <w:tab w:val="left" w:pos="880"/>
              <w:tab w:val="right" w:leader="dot" w:pos="9344"/>
            </w:tabs>
            <w:rPr>
              <w:noProof/>
              <w:kern w:val="2"/>
              <w:lang w:val="it-IT" w:eastAsia="it-IT"/>
              <w14:ligatures w14:val="standardContextual"/>
            </w:rPr>
          </w:pPr>
          <w:hyperlink w:anchor="_Toc243860541" w:history="1">
            <w:r w:rsidRPr="00387BF2">
              <w:rPr>
                <w:rStyle w:val="Collegamentoipertestuale"/>
                <w:rFonts w:cstheme="minorHAnsi"/>
                <w:b/>
                <w:bCs/>
                <w:noProof/>
              </w:rPr>
              <w:t>2.6</w:t>
            </w:r>
            <w:r>
              <w:rPr>
                <w:noProof/>
                <w:kern w:val="2"/>
                <w:lang w:val="it-IT" w:eastAsia="it-IT"/>
                <w14:ligatures w14:val="standardContextual"/>
              </w:rPr>
              <w:tab/>
            </w:r>
            <w:r w:rsidRPr="00387BF2">
              <w:rPr>
                <w:rStyle w:val="Collegamentoipertestuale"/>
                <w:rFonts w:cstheme="minorHAnsi"/>
                <w:b/>
                <w:bCs/>
                <w:noProof/>
              </w:rPr>
              <w:t>Shift</w:t>
            </w:r>
            <w:r>
              <w:rPr>
                <w:noProof/>
                <w:webHidden/>
              </w:rPr>
              <w:tab/>
            </w:r>
            <w:r>
              <w:rPr>
                <w:noProof/>
                <w:webHidden/>
              </w:rPr>
              <w:fldChar w:fldCharType="begin"/>
            </w:r>
            <w:r>
              <w:rPr>
                <w:noProof/>
                <w:webHidden/>
              </w:rPr>
              <w:instrText xml:space="preserve"> PAGEREF _Toc243860541 \h </w:instrText>
            </w:r>
            <w:r>
              <w:rPr>
                <w:noProof/>
                <w:webHidden/>
              </w:rPr>
            </w:r>
            <w:r>
              <w:rPr>
                <w:noProof/>
                <w:webHidden/>
              </w:rPr>
              <w:fldChar w:fldCharType="separate"/>
            </w:r>
            <w:r>
              <w:rPr>
                <w:noProof/>
                <w:webHidden/>
              </w:rPr>
              <w:t>29</w:t>
            </w:r>
            <w:r>
              <w:rPr>
                <w:noProof/>
                <w:webHidden/>
              </w:rPr>
              <w:fldChar w:fldCharType="end"/>
            </w:r>
          </w:hyperlink>
        </w:p>
        <w:p w14:paraId="41075E75" w14:textId="5983C4A3" w:rsidR="002B5B64" w:rsidRDefault="002B5B64">
          <w:pPr>
            <w:pStyle w:val="Sommario2"/>
            <w:tabs>
              <w:tab w:val="left" w:pos="880"/>
              <w:tab w:val="right" w:leader="dot" w:pos="9344"/>
            </w:tabs>
            <w:rPr>
              <w:noProof/>
              <w:kern w:val="2"/>
              <w:lang w:val="it-IT" w:eastAsia="it-IT"/>
              <w14:ligatures w14:val="standardContextual"/>
            </w:rPr>
          </w:pPr>
          <w:hyperlink w:anchor="_Toc243860542" w:history="1">
            <w:r w:rsidRPr="00387BF2">
              <w:rPr>
                <w:rStyle w:val="Collegamentoipertestuale"/>
                <w:rFonts w:cstheme="minorHAnsi"/>
                <w:b/>
                <w:bCs/>
                <w:noProof/>
              </w:rPr>
              <w:t>2.7</w:t>
            </w:r>
            <w:r>
              <w:rPr>
                <w:noProof/>
                <w:kern w:val="2"/>
                <w:lang w:val="it-IT" w:eastAsia="it-IT"/>
                <w14:ligatures w14:val="standardContextual"/>
              </w:rPr>
              <w:tab/>
            </w:r>
            <w:r w:rsidRPr="00387BF2">
              <w:rPr>
                <w:rStyle w:val="Collegamentoipertestuale"/>
                <w:rFonts w:cstheme="minorHAnsi"/>
                <w:b/>
                <w:bCs/>
                <w:noProof/>
              </w:rPr>
              <w:t>My23 IPC</w:t>
            </w:r>
            <w:r>
              <w:rPr>
                <w:noProof/>
                <w:webHidden/>
              </w:rPr>
              <w:tab/>
            </w:r>
            <w:r>
              <w:rPr>
                <w:noProof/>
                <w:webHidden/>
              </w:rPr>
              <w:fldChar w:fldCharType="begin"/>
            </w:r>
            <w:r>
              <w:rPr>
                <w:noProof/>
                <w:webHidden/>
              </w:rPr>
              <w:instrText xml:space="preserve"> PAGEREF _Toc243860542 \h </w:instrText>
            </w:r>
            <w:r>
              <w:rPr>
                <w:noProof/>
                <w:webHidden/>
              </w:rPr>
            </w:r>
            <w:r>
              <w:rPr>
                <w:noProof/>
                <w:webHidden/>
              </w:rPr>
              <w:fldChar w:fldCharType="separate"/>
            </w:r>
            <w:r>
              <w:rPr>
                <w:noProof/>
                <w:webHidden/>
              </w:rPr>
              <w:t>29</w:t>
            </w:r>
            <w:r>
              <w:rPr>
                <w:noProof/>
                <w:webHidden/>
              </w:rPr>
              <w:fldChar w:fldCharType="end"/>
            </w:r>
          </w:hyperlink>
        </w:p>
        <w:p w14:paraId="52BF96BA" w14:textId="6A3196E4" w:rsidR="002B5B64" w:rsidRDefault="002B5B64">
          <w:pPr>
            <w:pStyle w:val="Sommario2"/>
            <w:tabs>
              <w:tab w:val="left" w:pos="880"/>
              <w:tab w:val="right" w:leader="dot" w:pos="9344"/>
            </w:tabs>
            <w:rPr>
              <w:noProof/>
              <w:kern w:val="2"/>
              <w:lang w:val="it-IT" w:eastAsia="it-IT"/>
              <w14:ligatures w14:val="standardContextual"/>
            </w:rPr>
          </w:pPr>
          <w:hyperlink w:anchor="_Toc243860543" w:history="1">
            <w:r w:rsidRPr="00387BF2">
              <w:rPr>
                <w:rStyle w:val="Collegamentoipertestuale"/>
                <w:rFonts w:cstheme="minorHAnsi"/>
                <w:b/>
                <w:bCs/>
                <w:noProof/>
              </w:rPr>
              <w:t>2.8</w:t>
            </w:r>
            <w:r>
              <w:rPr>
                <w:noProof/>
                <w:kern w:val="2"/>
                <w:lang w:val="it-IT" w:eastAsia="it-IT"/>
                <w14:ligatures w14:val="standardContextual"/>
              </w:rPr>
              <w:tab/>
            </w:r>
            <w:r w:rsidRPr="00387BF2">
              <w:rPr>
                <w:rStyle w:val="Collegamentoipertestuale"/>
                <w:rFonts w:cstheme="minorHAnsi"/>
                <w:b/>
                <w:bCs/>
                <w:noProof/>
              </w:rPr>
              <w:t>Parameters on Dashboard</w:t>
            </w:r>
            <w:r>
              <w:rPr>
                <w:noProof/>
                <w:webHidden/>
              </w:rPr>
              <w:tab/>
            </w:r>
            <w:r>
              <w:rPr>
                <w:noProof/>
                <w:webHidden/>
              </w:rPr>
              <w:fldChar w:fldCharType="begin"/>
            </w:r>
            <w:r>
              <w:rPr>
                <w:noProof/>
                <w:webHidden/>
              </w:rPr>
              <w:instrText xml:space="preserve"> PAGEREF _Toc243860543 \h </w:instrText>
            </w:r>
            <w:r>
              <w:rPr>
                <w:noProof/>
                <w:webHidden/>
              </w:rPr>
            </w:r>
            <w:r>
              <w:rPr>
                <w:noProof/>
                <w:webHidden/>
              </w:rPr>
              <w:fldChar w:fldCharType="separate"/>
            </w:r>
            <w:r>
              <w:rPr>
                <w:noProof/>
                <w:webHidden/>
              </w:rPr>
              <w:t>29</w:t>
            </w:r>
            <w:r>
              <w:rPr>
                <w:noProof/>
                <w:webHidden/>
              </w:rPr>
              <w:fldChar w:fldCharType="end"/>
            </w:r>
          </w:hyperlink>
        </w:p>
        <w:p w14:paraId="1B0650D0" w14:textId="651B252F" w:rsidR="002B5B64" w:rsidRDefault="002B5B64">
          <w:pPr>
            <w:pStyle w:val="Sommario2"/>
            <w:tabs>
              <w:tab w:val="left" w:pos="880"/>
              <w:tab w:val="right" w:leader="dot" w:pos="9344"/>
            </w:tabs>
            <w:rPr>
              <w:noProof/>
              <w:kern w:val="2"/>
              <w:lang w:val="it-IT" w:eastAsia="it-IT"/>
              <w14:ligatures w14:val="standardContextual"/>
            </w:rPr>
          </w:pPr>
          <w:hyperlink w:anchor="_Toc243860544" w:history="1">
            <w:r w:rsidRPr="00387BF2">
              <w:rPr>
                <w:rStyle w:val="Collegamentoipertestuale"/>
                <w:rFonts w:cstheme="minorHAnsi"/>
                <w:b/>
                <w:bCs/>
                <w:noProof/>
              </w:rPr>
              <w:t>2.9</w:t>
            </w:r>
            <w:r>
              <w:rPr>
                <w:noProof/>
                <w:kern w:val="2"/>
                <w:lang w:val="it-IT" w:eastAsia="it-IT"/>
                <w14:ligatures w14:val="standardContextual"/>
              </w:rPr>
              <w:tab/>
            </w:r>
            <w:r w:rsidRPr="00387BF2">
              <w:rPr>
                <w:rStyle w:val="Collegamentoipertestuale"/>
                <w:rFonts w:cstheme="minorHAnsi"/>
                <w:b/>
                <w:bCs/>
                <w:noProof/>
              </w:rPr>
              <w:t>Route</w:t>
            </w:r>
            <w:r>
              <w:rPr>
                <w:noProof/>
                <w:webHidden/>
              </w:rPr>
              <w:tab/>
            </w:r>
            <w:r>
              <w:rPr>
                <w:noProof/>
                <w:webHidden/>
              </w:rPr>
              <w:fldChar w:fldCharType="begin"/>
            </w:r>
            <w:r>
              <w:rPr>
                <w:noProof/>
                <w:webHidden/>
              </w:rPr>
              <w:instrText xml:space="preserve"> PAGEREF _Toc243860544 \h </w:instrText>
            </w:r>
            <w:r>
              <w:rPr>
                <w:noProof/>
                <w:webHidden/>
              </w:rPr>
            </w:r>
            <w:r>
              <w:rPr>
                <w:noProof/>
                <w:webHidden/>
              </w:rPr>
              <w:fldChar w:fldCharType="separate"/>
            </w:r>
            <w:r>
              <w:rPr>
                <w:noProof/>
                <w:webHidden/>
              </w:rPr>
              <w:t>35</w:t>
            </w:r>
            <w:r>
              <w:rPr>
                <w:noProof/>
                <w:webHidden/>
              </w:rPr>
              <w:fldChar w:fldCharType="end"/>
            </w:r>
          </w:hyperlink>
        </w:p>
        <w:p w14:paraId="5C56FCF9" w14:textId="07684BB8" w:rsidR="002B5B64" w:rsidRDefault="002B5B64">
          <w:pPr>
            <w:pStyle w:val="Sommario2"/>
            <w:tabs>
              <w:tab w:val="left" w:pos="880"/>
              <w:tab w:val="right" w:leader="dot" w:pos="9344"/>
            </w:tabs>
            <w:rPr>
              <w:noProof/>
              <w:kern w:val="2"/>
              <w:lang w:val="it-IT" w:eastAsia="it-IT"/>
              <w14:ligatures w14:val="standardContextual"/>
            </w:rPr>
          </w:pPr>
          <w:hyperlink w:anchor="_Toc243860545" w:history="1">
            <w:r w:rsidRPr="00387BF2">
              <w:rPr>
                <w:rStyle w:val="Collegamentoipertestuale"/>
                <w:rFonts w:cstheme="minorHAnsi"/>
                <w:b/>
                <w:bCs/>
                <w:noProof/>
              </w:rPr>
              <w:t>2.10</w:t>
            </w:r>
            <w:r>
              <w:rPr>
                <w:noProof/>
                <w:kern w:val="2"/>
                <w:lang w:val="it-IT" w:eastAsia="it-IT"/>
                <w14:ligatures w14:val="standardContextual"/>
              </w:rPr>
              <w:tab/>
            </w:r>
            <w:r w:rsidRPr="00387BF2">
              <w:rPr>
                <w:rStyle w:val="Collegamentoipertestuale"/>
                <w:rFonts w:cstheme="minorHAnsi"/>
                <w:b/>
                <w:bCs/>
                <w:noProof/>
              </w:rPr>
              <w:t>ESC+TC Customizator</w:t>
            </w:r>
            <w:r>
              <w:rPr>
                <w:noProof/>
                <w:webHidden/>
              </w:rPr>
              <w:tab/>
            </w:r>
            <w:r>
              <w:rPr>
                <w:noProof/>
                <w:webHidden/>
              </w:rPr>
              <w:fldChar w:fldCharType="begin"/>
            </w:r>
            <w:r>
              <w:rPr>
                <w:noProof/>
                <w:webHidden/>
              </w:rPr>
              <w:instrText xml:space="preserve"> PAGEREF _Toc243860545 \h </w:instrText>
            </w:r>
            <w:r>
              <w:rPr>
                <w:noProof/>
                <w:webHidden/>
              </w:rPr>
            </w:r>
            <w:r>
              <w:rPr>
                <w:noProof/>
                <w:webHidden/>
              </w:rPr>
              <w:fldChar w:fldCharType="separate"/>
            </w:r>
            <w:r>
              <w:rPr>
                <w:noProof/>
                <w:webHidden/>
              </w:rPr>
              <w:t>36</w:t>
            </w:r>
            <w:r>
              <w:rPr>
                <w:noProof/>
                <w:webHidden/>
              </w:rPr>
              <w:fldChar w:fldCharType="end"/>
            </w:r>
          </w:hyperlink>
        </w:p>
        <w:p w14:paraId="1033CC41" w14:textId="1D6087C2" w:rsidR="002B5B64" w:rsidRDefault="002B5B64">
          <w:pPr>
            <w:pStyle w:val="Sommario2"/>
            <w:tabs>
              <w:tab w:val="left" w:pos="880"/>
              <w:tab w:val="right" w:leader="dot" w:pos="9344"/>
            </w:tabs>
            <w:rPr>
              <w:noProof/>
              <w:kern w:val="2"/>
              <w:lang w:val="it-IT" w:eastAsia="it-IT"/>
              <w14:ligatures w14:val="standardContextual"/>
            </w:rPr>
          </w:pPr>
          <w:hyperlink w:anchor="_Toc243860546" w:history="1">
            <w:r w:rsidRPr="00387BF2">
              <w:rPr>
                <w:rStyle w:val="Collegamentoipertestuale"/>
                <w:rFonts w:cstheme="minorHAnsi"/>
                <w:b/>
                <w:bCs/>
                <w:noProof/>
              </w:rPr>
              <w:t>2.11</w:t>
            </w:r>
            <w:r>
              <w:rPr>
                <w:noProof/>
                <w:kern w:val="2"/>
                <w:lang w:val="it-IT" w:eastAsia="it-IT"/>
                <w14:ligatures w14:val="standardContextual"/>
              </w:rPr>
              <w:tab/>
            </w:r>
            <w:r w:rsidRPr="00387BF2">
              <w:rPr>
                <w:rStyle w:val="Collegamentoipertestuale"/>
                <w:rFonts w:cstheme="minorHAnsi"/>
                <w:b/>
                <w:bCs/>
                <w:noProof/>
              </w:rPr>
              <w:t>DYNO</w:t>
            </w:r>
            <w:r>
              <w:rPr>
                <w:noProof/>
                <w:webHidden/>
              </w:rPr>
              <w:tab/>
            </w:r>
            <w:r>
              <w:rPr>
                <w:noProof/>
                <w:webHidden/>
              </w:rPr>
              <w:fldChar w:fldCharType="begin"/>
            </w:r>
            <w:r>
              <w:rPr>
                <w:noProof/>
                <w:webHidden/>
              </w:rPr>
              <w:instrText xml:space="preserve"> PAGEREF _Toc243860546 \h </w:instrText>
            </w:r>
            <w:r>
              <w:rPr>
                <w:noProof/>
                <w:webHidden/>
              </w:rPr>
            </w:r>
            <w:r>
              <w:rPr>
                <w:noProof/>
                <w:webHidden/>
              </w:rPr>
              <w:fldChar w:fldCharType="separate"/>
            </w:r>
            <w:r>
              <w:rPr>
                <w:noProof/>
                <w:webHidden/>
              </w:rPr>
              <w:t>37</w:t>
            </w:r>
            <w:r>
              <w:rPr>
                <w:noProof/>
                <w:webHidden/>
              </w:rPr>
              <w:fldChar w:fldCharType="end"/>
            </w:r>
          </w:hyperlink>
        </w:p>
        <w:p w14:paraId="2E2F8D64" w14:textId="135C3CEA" w:rsidR="002B5B64" w:rsidRDefault="002B5B64">
          <w:pPr>
            <w:pStyle w:val="Sommario2"/>
            <w:tabs>
              <w:tab w:val="left" w:pos="880"/>
              <w:tab w:val="right" w:leader="dot" w:pos="9344"/>
            </w:tabs>
            <w:rPr>
              <w:noProof/>
              <w:kern w:val="2"/>
              <w:lang w:val="it-IT" w:eastAsia="it-IT"/>
              <w14:ligatures w14:val="standardContextual"/>
            </w:rPr>
          </w:pPr>
          <w:hyperlink w:anchor="_Toc243860547" w:history="1">
            <w:r w:rsidRPr="00387BF2">
              <w:rPr>
                <w:rStyle w:val="Collegamentoipertestuale"/>
                <w:rFonts w:cstheme="minorHAnsi"/>
                <w:b/>
                <w:bCs/>
                <w:noProof/>
              </w:rPr>
              <w:t>2.12</w:t>
            </w:r>
            <w:r>
              <w:rPr>
                <w:noProof/>
                <w:kern w:val="2"/>
                <w:lang w:val="it-IT" w:eastAsia="it-IT"/>
                <w14:ligatures w14:val="standardContextual"/>
              </w:rPr>
              <w:tab/>
            </w:r>
            <w:r w:rsidRPr="00387BF2">
              <w:rPr>
                <w:rStyle w:val="Collegamentoipertestuale"/>
                <w:rFonts w:cstheme="minorHAnsi"/>
                <w:b/>
                <w:bCs/>
                <w:noProof/>
              </w:rPr>
              <w:t>ACC Virtual Pad</w:t>
            </w:r>
            <w:r>
              <w:rPr>
                <w:noProof/>
                <w:webHidden/>
              </w:rPr>
              <w:tab/>
            </w:r>
            <w:r>
              <w:rPr>
                <w:noProof/>
                <w:webHidden/>
              </w:rPr>
              <w:fldChar w:fldCharType="begin"/>
            </w:r>
            <w:r>
              <w:rPr>
                <w:noProof/>
                <w:webHidden/>
              </w:rPr>
              <w:instrText xml:space="preserve"> PAGEREF _Toc243860547 \h </w:instrText>
            </w:r>
            <w:r>
              <w:rPr>
                <w:noProof/>
                <w:webHidden/>
              </w:rPr>
            </w:r>
            <w:r>
              <w:rPr>
                <w:noProof/>
                <w:webHidden/>
              </w:rPr>
              <w:fldChar w:fldCharType="separate"/>
            </w:r>
            <w:r>
              <w:rPr>
                <w:noProof/>
                <w:webHidden/>
              </w:rPr>
              <w:t>37</w:t>
            </w:r>
            <w:r>
              <w:rPr>
                <w:noProof/>
                <w:webHidden/>
              </w:rPr>
              <w:fldChar w:fldCharType="end"/>
            </w:r>
          </w:hyperlink>
        </w:p>
        <w:p w14:paraId="714FFC82" w14:textId="560E1377" w:rsidR="002B5B64" w:rsidRDefault="002B5B64">
          <w:pPr>
            <w:pStyle w:val="Sommario2"/>
            <w:tabs>
              <w:tab w:val="right" w:leader="dot" w:pos="9344"/>
            </w:tabs>
            <w:rPr>
              <w:noProof/>
              <w:kern w:val="2"/>
              <w:lang w:val="it-IT" w:eastAsia="it-IT"/>
              <w14:ligatures w14:val="standardContextual"/>
            </w:rPr>
          </w:pPr>
          <w:hyperlink w:anchor="_Toc243860548" w:history="1">
            <w:r w:rsidRPr="00387BF2">
              <w:rPr>
                <w:rStyle w:val="Collegamentoipertestuale"/>
                <w:rFonts w:cstheme="minorHAnsi"/>
                <w:b/>
                <w:bCs/>
                <w:noProof/>
              </w:rPr>
              <w:t>2.13  CLEAR FAULTS</w:t>
            </w:r>
            <w:r>
              <w:rPr>
                <w:noProof/>
                <w:webHidden/>
              </w:rPr>
              <w:tab/>
            </w:r>
            <w:r>
              <w:rPr>
                <w:noProof/>
                <w:webHidden/>
              </w:rPr>
              <w:fldChar w:fldCharType="begin"/>
            </w:r>
            <w:r>
              <w:rPr>
                <w:noProof/>
                <w:webHidden/>
              </w:rPr>
              <w:instrText xml:space="preserve"> PAGEREF _Toc243860548 \h </w:instrText>
            </w:r>
            <w:r>
              <w:rPr>
                <w:noProof/>
                <w:webHidden/>
              </w:rPr>
            </w:r>
            <w:r>
              <w:rPr>
                <w:noProof/>
                <w:webHidden/>
              </w:rPr>
              <w:fldChar w:fldCharType="separate"/>
            </w:r>
            <w:r>
              <w:rPr>
                <w:noProof/>
                <w:webHidden/>
              </w:rPr>
              <w:t>38</w:t>
            </w:r>
            <w:r>
              <w:rPr>
                <w:noProof/>
                <w:webHidden/>
              </w:rPr>
              <w:fldChar w:fldCharType="end"/>
            </w:r>
          </w:hyperlink>
        </w:p>
        <w:p w14:paraId="2496F67F" w14:textId="14F0E421" w:rsidR="002B5B64" w:rsidRDefault="002B5B64">
          <w:pPr>
            <w:pStyle w:val="Sommario2"/>
            <w:tabs>
              <w:tab w:val="right" w:leader="dot" w:pos="9344"/>
            </w:tabs>
            <w:rPr>
              <w:noProof/>
              <w:kern w:val="2"/>
              <w:lang w:val="it-IT" w:eastAsia="it-IT"/>
              <w14:ligatures w14:val="standardContextual"/>
            </w:rPr>
          </w:pPr>
          <w:hyperlink w:anchor="_Toc243860549" w:history="1">
            <w:r w:rsidRPr="00387BF2">
              <w:rPr>
                <w:rStyle w:val="Collegamentoipertestuale"/>
                <w:rFonts w:cstheme="minorHAnsi"/>
                <w:b/>
                <w:bCs/>
                <w:noProof/>
              </w:rPr>
              <w:t>2.14  REGENERATION ALERT</w:t>
            </w:r>
            <w:r>
              <w:rPr>
                <w:noProof/>
                <w:webHidden/>
              </w:rPr>
              <w:tab/>
            </w:r>
            <w:r>
              <w:rPr>
                <w:noProof/>
                <w:webHidden/>
              </w:rPr>
              <w:fldChar w:fldCharType="begin"/>
            </w:r>
            <w:r>
              <w:rPr>
                <w:noProof/>
                <w:webHidden/>
              </w:rPr>
              <w:instrText xml:space="preserve"> PAGEREF _Toc243860549 \h </w:instrText>
            </w:r>
            <w:r>
              <w:rPr>
                <w:noProof/>
                <w:webHidden/>
              </w:rPr>
            </w:r>
            <w:r>
              <w:rPr>
                <w:noProof/>
                <w:webHidden/>
              </w:rPr>
              <w:fldChar w:fldCharType="separate"/>
            </w:r>
            <w:r>
              <w:rPr>
                <w:noProof/>
                <w:webHidden/>
              </w:rPr>
              <w:t>38</w:t>
            </w:r>
            <w:r>
              <w:rPr>
                <w:noProof/>
                <w:webHidden/>
              </w:rPr>
              <w:fldChar w:fldCharType="end"/>
            </w:r>
          </w:hyperlink>
        </w:p>
        <w:p w14:paraId="4E7B35EF" w14:textId="3A550666" w:rsidR="002B5B64" w:rsidRDefault="002B5B64">
          <w:pPr>
            <w:pStyle w:val="Sommario2"/>
            <w:tabs>
              <w:tab w:val="right" w:leader="dot" w:pos="9344"/>
            </w:tabs>
            <w:rPr>
              <w:noProof/>
              <w:kern w:val="2"/>
              <w:lang w:val="it-IT" w:eastAsia="it-IT"/>
              <w14:ligatures w14:val="standardContextual"/>
            </w:rPr>
          </w:pPr>
          <w:hyperlink w:anchor="_Toc243860550" w:history="1">
            <w:r w:rsidRPr="00387BF2">
              <w:rPr>
                <w:rStyle w:val="Collegamentoipertestuale"/>
                <w:rFonts w:cstheme="minorHAnsi"/>
                <w:b/>
                <w:bCs/>
                <w:noProof/>
              </w:rPr>
              <w:t>2.15  4WD DISABLER</w:t>
            </w:r>
            <w:r>
              <w:rPr>
                <w:noProof/>
                <w:webHidden/>
              </w:rPr>
              <w:tab/>
            </w:r>
            <w:r>
              <w:rPr>
                <w:noProof/>
                <w:webHidden/>
              </w:rPr>
              <w:fldChar w:fldCharType="begin"/>
            </w:r>
            <w:r>
              <w:rPr>
                <w:noProof/>
                <w:webHidden/>
              </w:rPr>
              <w:instrText xml:space="preserve"> PAGEREF _Toc243860550 \h </w:instrText>
            </w:r>
            <w:r>
              <w:rPr>
                <w:noProof/>
                <w:webHidden/>
              </w:rPr>
            </w:r>
            <w:r>
              <w:rPr>
                <w:noProof/>
                <w:webHidden/>
              </w:rPr>
              <w:fldChar w:fldCharType="separate"/>
            </w:r>
            <w:r>
              <w:rPr>
                <w:noProof/>
                <w:webHidden/>
              </w:rPr>
              <w:t>38</w:t>
            </w:r>
            <w:r>
              <w:rPr>
                <w:noProof/>
                <w:webHidden/>
              </w:rPr>
              <w:fldChar w:fldCharType="end"/>
            </w:r>
          </w:hyperlink>
        </w:p>
        <w:p w14:paraId="67D0FCD2" w14:textId="2C782690" w:rsidR="002B5B64" w:rsidRDefault="002B5B64">
          <w:pPr>
            <w:pStyle w:val="Sommario2"/>
            <w:tabs>
              <w:tab w:val="left" w:pos="1100"/>
              <w:tab w:val="right" w:leader="dot" w:pos="9344"/>
            </w:tabs>
            <w:rPr>
              <w:noProof/>
              <w:kern w:val="2"/>
              <w:lang w:val="it-IT" w:eastAsia="it-IT"/>
              <w14:ligatures w14:val="standardContextual"/>
            </w:rPr>
          </w:pPr>
          <w:hyperlink w:anchor="_Toc243860551" w:history="1">
            <w:r w:rsidRPr="00387BF2">
              <w:rPr>
                <w:rStyle w:val="Collegamentoipertestuale"/>
                <w:rFonts w:cstheme="minorHAnsi"/>
                <w:b/>
                <w:bCs/>
                <w:noProof/>
              </w:rPr>
              <w:t>2.16 </w:t>
            </w:r>
            <w:r>
              <w:rPr>
                <w:noProof/>
                <w:kern w:val="2"/>
                <w:lang w:val="it-IT" w:eastAsia="it-IT"/>
                <w14:ligatures w14:val="standardContextual"/>
              </w:rPr>
              <w:tab/>
            </w:r>
            <w:r w:rsidRPr="00387BF2">
              <w:rPr>
                <w:rStyle w:val="Collegamentoipertestuale"/>
                <w:rFonts w:cstheme="minorHAnsi"/>
                <w:b/>
                <w:bCs/>
                <w:noProof/>
              </w:rPr>
              <w:t>BRAKES OVERRIDE</w:t>
            </w:r>
            <w:r>
              <w:rPr>
                <w:noProof/>
                <w:webHidden/>
              </w:rPr>
              <w:tab/>
            </w:r>
            <w:r>
              <w:rPr>
                <w:noProof/>
                <w:webHidden/>
              </w:rPr>
              <w:fldChar w:fldCharType="begin"/>
            </w:r>
            <w:r>
              <w:rPr>
                <w:noProof/>
                <w:webHidden/>
              </w:rPr>
              <w:instrText xml:space="preserve"> PAGEREF _Toc243860551 \h </w:instrText>
            </w:r>
            <w:r>
              <w:rPr>
                <w:noProof/>
                <w:webHidden/>
              </w:rPr>
            </w:r>
            <w:r>
              <w:rPr>
                <w:noProof/>
                <w:webHidden/>
              </w:rPr>
              <w:fldChar w:fldCharType="separate"/>
            </w:r>
            <w:r>
              <w:rPr>
                <w:noProof/>
                <w:webHidden/>
              </w:rPr>
              <w:t>39</w:t>
            </w:r>
            <w:r>
              <w:rPr>
                <w:noProof/>
                <w:webHidden/>
              </w:rPr>
              <w:fldChar w:fldCharType="end"/>
            </w:r>
          </w:hyperlink>
        </w:p>
        <w:p w14:paraId="577FECD0" w14:textId="623CD4D9" w:rsidR="002B5B64" w:rsidRDefault="002B5B64">
          <w:pPr>
            <w:pStyle w:val="Sommario2"/>
            <w:tabs>
              <w:tab w:val="left" w:pos="1100"/>
              <w:tab w:val="right" w:leader="dot" w:pos="9344"/>
            </w:tabs>
            <w:rPr>
              <w:noProof/>
              <w:kern w:val="2"/>
              <w:lang w:val="it-IT" w:eastAsia="it-IT"/>
              <w14:ligatures w14:val="standardContextual"/>
            </w:rPr>
          </w:pPr>
          <w:hyperlink w:anchor="_Toc243860552" w:history="1">
            <w:r w:rsidRPr="00387BF2">
              <w:rPr>
                <w:rStyle w:val="Collegamentoipertestuale"/>
                <w:rFonts w:cstheme="minorHAnsi"/>
                <w:b/>
                <w:bCs/>
                <w:noProof/>
              </w:rPr>
              <w:t>2.16.1</w:t>
            </w:r>
            <w:r>
              <w:rPr>
                <w:noProof/>
                <w:kern w:val="2"/>
                <w:lang w:val="it-IT" w:eastAsia="it-IT"/>
                <w14:ligatures w14:val="standardContextual"/>
              </w:rPr>
              <w:tab/>
            </w:r>
            <w:r w:rsidRPr="00387BF2">
              <w:rPr>
                <w:rStyle w:val="Collegamentoipertestuale"/>
                <w:rFonts w:cstheme="minorHAnsi"/>
                <w:b/>
                <w:bCs/>
                <w:noProof/>
              </w:rPr>
              <w:t>Launch Assist</w:t>
            </w:r>
            <w:r>
              <w:rPr>
                <w:noProof/>
                <w:webHidden/>
              </w:rPr>
              <w:tab/>
            </w:r>
            <w:r>
              <w:rPr>
                <w:noProof/>
                <w:webHidden/>
              </w:rPr>
              <w:fldChar w:fldCharType="begin"/>
            </w:r>
            <w:r>
              <w:rPr>
                <w:noProof/>
                <w:webHidden/>
              </w:rPr>
              <w:instrText xml:space="preserve"> PAGEREF _Toc243860552 \h </w:instrText>
            </w:r>
            <w:r>
              <w:rPr>
                <w:noProof/>
                <w:webHidden/>
              </w:rPr>
            </w:r>
            <w:r>
              <w:rPr>
                <w:noProof/>
                <w:webHidden/>
              </w:rPr>
              <w:fldChar w:fldCharType="separate"/>
            </w:r>
            <w:r>
              <w:rPr>
                <w:noProof/>
                <w:webHidden/>
              </w:rPr>
              <w:t>39</w:t>
            </w:r>
            <w:r>
              <w:rPr>
                <w:noProof/>
                <w:webHidden/>
              </w:rPr>
              <w:fldChar w:fldCharType="end"/>
            </w:r>
          </w:hyperlink>
        </w:p>
        <w:p w14:paraId="61ACD04F" w14:textId="4A1AC0AF" w:rsidR="002B5B64" w:rsidRDefault="002B5B64">
          <w:pPr>
            <w:pStyle w:val="Sommario2"/>
            <w:tabs>
              <w:tab w:val="left" w:pos="1100"/>
              <w:tab w:val="right" w:leader="dot" w:pos="9344"/>
            </w:tabs>
            <w:rPr>
              <w:noProof/>
              <w:kern w:val="2"/>
              <w:lang w:val="it-IT" w:eastAsia="it-IT"/>
              <w14:ligatures w14:val="standardContextual"/>
            </w:rPr>
          </w:pPr>
          <w:hyperlink w:anchor="_Toc243860553" w:history="1">
            <w:r w:rsidRPr="00387BF2">
              <w:rPr>
                <w:rStyle w:val="Collegamentoipertestuale"/>
                <w:rFonts w:cstheme="minorHAnsi"/>
                <w:b/>
                <w:bCs/>
                <w:noProof/>
              </w:rPr>
              <w:t>2.16.2</w:t>
            </w:r>
            <w:r>
              <w:rPr>
                <w:noProof/>
                <w:kern w:val="2"/>
                <w:lang w:val="it-IT" w:eastAsia="it-IT"/>
                <w14:ligatures w14:val="standardContextual"/>
              </w:rPr>
              <w:tab/>
            </w:r>
            <w:r w:rsidRPr="00387BF2">
              <w:rPr>
                <w:rStyle w:val="Collegamentoipertestuale"/>
                <w:rFonts w:cstheme="minorHAnsi"/>
                <w:b/>
                <w:bCs/>
                <w:noProof/>
              </w:rPr>
              <w:t>Burn Out</w:t>
            </w:r>
            <w:r>
              <w:rPr>
                <w:noProof/>
                <w:webHidden/>
              </w:rPr>
              <w:tab/>
            </w:r>
            <w:r>
              <w:rPr>
                <w:noProof/>
                <w:webHidden/>
              </w:rPr>
              <w:fldChar w:fldCharType="begin"/>
            </w:r>
            <w:r>
              <w:rPr>
                <w:noProof/>
                <w:webHidden/>
              </w:rPr>
              <w:instrText xml:space="preserve"> PAGEREF _Toc243860553 \h </w:instrText>
            </w:r>
            <w:r>
              <w:rPr>
                <w:noProof/>
                <w:webHidden/>
              </w:rPr>
            </w:r>
            <w:r>
              <w:rPr>
                <w:noProof/>
                <w:webHidden/>
              </w:rPr>
              <w:fldChar w:fldCharType="separate"/>
            </w:r>
            <w:r>
              <w:rPr>
                <w:noProof/>
                <w:webHidden/>
              </w:rPr>
              <w:t>39</w:t>
            </w:r>
            <w:r>
              <w:rPr>
                <w:noProof/>
                <w:webHidden/>
              </w:rPr>
              <w:fldChar w:fldCharType="end"/>
            </w:r>
          </w:hyperlink>
        </w:p>
        <w:p w14:paraId="3DC0645B" w14:textId="6CB17BAF" w:rsidR="002B5B64" w:rsidRDefault="002B5B64">
          <w:pPr>
            <w:pStyle w:val="Sommario2"/>
            <w:tabs>
              <w:tab w:val="left" w:pos="1100"/>
              <w:tab w:val="right" w:leader="dot" w:pos="9344"/>
            </w:tabs>
            <w:rPr>
              <w:noProof/>
              <w:kern w:val="2"/>
              <w:lang w:val="it-IT" w:eastAsia="it-IT"/>
              <w14:ligatures w14:val="standardContextual"/>
            </w:rPr>
          </w:pPr>
          <w:hyperlink w:anchor="_Toc243860554" w:history="1">
            <w:r w:rsidRPr="00387BF2">
              <w:rPr>
                <w:rStyle w:val="Collegamentoipertestuale"/>
                <w:rFonts w:cstheme="minorHAnsi"/>
                <w:b/>
                <w:bCs/>
                <w:noProof/>
              </w:rPr>
              <w:t>2.17 </w:t>
            </w:r>
            <w:r>
              <w:rPr>
                <w:noProof/>
                <w:kern w:val="2"/>
                <w:lang w:val="it-IT" w:eastAsia="it-IT"/>
                <w14:ligatures w14:val="standardContextual"/>
              </w:rPr>
              <w:tab/>
            </w:r>
            <w:r w:rsidRPr="00387BF2">
              <w:rPr>
                <w:rStyle w:val="Collegamentoipertestuale"/>
                <w:rFonts w:cstheme="minorHAnsi"/>
                <w:b/>
                <w:bCs/>
                <w:noProof/>
              </w:rPr>
              <w:t>REMOTE START</w:t>
            </w:r>
            <w:r>
              <w:rPr>
                <w:noProof/>
                <w:webHidden/>
              </w:rPr>
              <w:tab/>
            </w:r>
            <w:r>
              <w:rPr>
                <w:noProof/>
                <w:webHidden/>
              </w:rPr>
              <w:fldChar w:fldCharType="begin"/>
            </w:r>
            <w:r>
              <w:rPr>
                <w:noProof/>
                <w:webHidden/>
              </w:rPr>
              <w:instrText xml:space="preserve"> PAGEREF _Toc243860554 \h </w:instrText>
            </w:r>
            <w:r>
              <w:rPr>
                <w:noProof/>
                <w:webHidden/>
              </w:rPr>
            </w:r>
            <w:r>
              <w:rPr>
                <w:noProof/>
                <w:webHidden/>
              </w:rPr>
              <w:fldChar w:fldCharType="separate"/>
            </w:r>
            <w:r>
              <w:rPr>
                <w:noProof/>
                <w:webHidden/>
              </w:rPr>
              <w:t>40</w:t>
            </w:r>
            <w:r>
              <w:rPr>
                <w:noProof/>
                <w:webHidden/>
              </w:rPr>
              <w:fldChar w:fldCharType="end"/>
            </w:r>
          </w:hyperlink>
        </w:p>
        <w:p w14:paraId="18D6C1FD" w14:textId="61D461E1" w:rsidR="002B5B64" w:rsidRDefault="002B5B64">
          <w:pPr>
            <w:pStyle w:val="Sommario2"/>
            <w:tabs>
              <w:tab w:val="left" w:pos="1100"/>
              <w:tab w:val="right" w:leader="dot" w:pos="9344"/>
            </w:tabs>
            <w:rPr>
              <w:noProof/>
              <w:kern w:val="2"/>
              <w:lang w:val="it-IT" w:eastAsia="it-IT"/>
              <w14:ligatures w14:val="standardContextual"/>
            </w:rPr>
          </w:pPr>
          <w:hyperlink w:anchor="_Toc243860555" w:history="1">
            <w:r w:rsidRPr="00387BF2">
              <w:rPr>
                <w:rStyle w:val="Collegamentoipertestuale"/>
                <w:rFonts w:cstheme="minorHAnsi"/>
                <w:b/>
                <w:bCs/>
                <w:noProof/>
              </w:rPr>
              <w:t>2.18 </w:t>
            </w:r>
            <w:r>
              <w:rPr>
                <w:noProof/>
                <w:kern w:val="2"/>
                <w:lang w:val="it-IT" w:eastAsia="it-IT"/>
                <w14:ligatures w14:val="standardContextual"/>
              </w:rPr>
              <w:tab/>
            </w:r>
            <w:r w:rsidRPr="00387BF2">
              <w:rPr>
                <w:rStyle w:val="Collegamentoipertestuale"/>
                <w:rFonts w:cstheme="minorHAnsi"/>
                <w:b/>
                <w:bCs/>
                <w:noProof/>
              </w:rPr>
              <w:t>READ FAULTS</w:t>
            </w:r>
            <w:r>
              <w:rPr>
                <w:noProof/>
                <w:webHidden/>
              </w:rPr>
              <w:tab/>
            </w:r>
            <w:r>
              <w:rPr>
                <w:noProof/>
                <w:webHidden/>
              </w:rPr>
              <w:fldChar w:fldCharType="begin"/>
            </w:r>
            <w:r>
              <w:rPr>
                <w:noProof/>
                <w:webHidden/>
              </w:rPr>
              <w:instrText xml:space="preserve"> PAGEREF _Toc243860555 \h </w:instrText>
            </w:r>
            <w:r>
              <w:rPr>
                <w:noProof/>
                <w:webHidden/>
              </w:rPr>
            </w:r>
            <w:r>
              <w:rPr>
                <w:noProof/>
                <w:webHidden/>
              </w:rPr>
              <w:fldChar w:fldCharType="separate"/>
            </w:r>
            <w:r>
              <w:rPr>
                <w:noProof/>
                <w:webHidden/>
              </w:rPr>
              <w:t>40</w:t>
            </w:r>
            <w:r>
              <w:rPr>
                <w:noProof/>
                <w:webHidden/>
              </w:rPr>
              <w:fldChar w:fldCharType="end"/>
            </w:r>
          </w:hyperlink>
        </w:p>
        <w:p w14:paraId="01DCD2F7" w14:textId="73D264D3" w:rsidR="002B5B64" w:rsidRDefault="002B5B64">
          <w:pPr>
            <w:pStyle w:val="Sommario2"/>
            <w:tabs>
              <w:tab w:val="left" w:pos="880"/>
              <w:tab w:val="right" w:leader="dot" w:pos="9344"/>
            </w:tabs>
            <w:rPr>
              <w:noProof/>
              <w:kern w:val="2"/>
              <w:lang w:val="it-IT" w:eastAsia="it-IT"/>
              <w14:ligatures w14:val="standardContextual"/>
            </w:rPr>
          </w:pPr>
          <w:hyperlink w:anchor="_Toc243860556" w:history="1">
            <w:r w:rsidRPr="00387BF2">
              <w:rPr>
                <w:rStyle w:val="Collegamentoipertestuale"/>
                <w:rFonts w:cstheme="minorHAnsi"/>
                <w:b/>
                <w:bCs/>
                <w:noProof/>
              </w:rPr>
              <w:t>2.19</w:t>
            </w:r>
            <w:r>
              <w:rPr>
                <w:noProof/>
                <w:kern w:val="2"/>
                <w:lang w:val="it-IT" w:eastAsia="it-IT"/>
                <w14:ligatures w14:val="standardContextual"/>
              </w:rPr>
              <w:tab/>
            </w:r>
            <w:r w:rsidRPr="00387BF2">
              <w:rPr>
                <w:rStyle w:val="Collegamentoipertestuale"/>
                <w:rFonts w:cstheme="minorHAnsi"/>
                <w:b/>
                <w:bCs/>
                <w:noProof/>
              </w:rPr>
              <w:t>ODOMETER BLINK</w:t>
            </w:r>
            <w:r>
              <w:rPr>
                <w:noProof/>
                <w:webHidden/>
              </w:rPr>
              <w:tab/>
            </w:r>
            <w:r>
              <w:rPr>
                <w:noProof/>
                <w:webHidden/>
              </w:rPr>
              <w:fldChar w:fldCharType="begin"/>
            </w:r>
            <w:r>
              <w:rPr>
                <w:noProof/>
                <w:webHidden/>
              </w:rPr>
              <w:instrText xml:space="preserve"> PAGEREF _Toc243860556 \h </w:instrText>
            </w:r>
            <w:r>
              <w:rPr>
                <w:noProof/>
                <w:webHidden/>
              </w:rPr>
            </w:r>
            <w:r>
              <w:rPr>
                <w:noProof/>
                <w:webHidden/>
              </w:rPr>
              <w:fldChar w:fldCharType="separate"/>
            </w:r>
            <w:r>
              <w:rPr>
                <w:noProof/>
                <w:webHidden/>
              </w:rPr>
              <w:t>41</w:t>
            </w:r>
            <w:r>
              <w:rPr>
                <w:noProof/>
                <w:webHidden/>
              </w:rPr>
              <w:fldChar w:fldCharType="end"/>
            </w:r>
          </w:hyperlink>
        </w:p>
        <w:p w14:paraId="0F960F39" w14:textId="3C22B585" w:rsidR="002B5B64" w:rsidRDefault="002B5B64">
          <w:pPr>
            <w:pStyle w:val="Sommario2"/>
            <w:tabs>
              <w:tab w:val="left" w:pos="880"/>
              <w:tab w:val="right" w:leader="dot" w:pos="9344"/>
            </w:tabs>
            <w:rPr>
              <w:noProof/>
              <w:kern w:val="2"/>
              <w:lang w:val="it-IT" w:eastAsia="it-IT"/>
              <w14:ligatures w14:val="standardContextual"/>
            </w:rPr>
          </w:pPr>
          <w:hyperlink w:anchor="_Toc243860557" w:history="1">
            <w:r w:rsidRPr="00387BF2">
              <w:rPr>
                <w:rStyle w:val="Collegamentoipertestuale"/>
                <w:rFonts w:cstheme="minorHAnsi"/>
                <w:b/>
                <w:bCs/>
                <w:noProof/>
              </w:rPr>
              <w:t>2.20</w:t>
            </w:r>
            <w:r>
              <w:rPr>
                <w:noProof/>
                <w:kern w:val="2"/>
                <w:lang w:val="it-IT" w:eastAsia="it-IT"/>
                <w14:ligatures w14:val="standardContextual"/>
              </w:rPr>
              <w:tab/>
            </w:r>
            <w:r w:rsidRPr="00387BF2">
              <w:rPr>
                <w:rStyle w:val="Collegamentoipertestuale"/>
                <w:rFonts w:cstheme="minorHAnsi"/>
                <w:b/>
                <w:bCs/>
                <w:noProof/>
              </w:rPr>
              <w:t>SEAT BELT ALARM</w:t>
            </w:r>
            <w:r>
              <w:rPr>
                <w:noProof/>
                <w:webHidden/>
              </w:rPr>
              <w:tab/>
            </w:r>
            <w:r>
              <w:rPr>
                <w:noProof/>
                <w:webHidden/>
              </w:rPr>
              <w:fldChar w:fldCharType="begin"/>
            </w:r>
            <w:r>
              <w:rPr>
                <w:noProof/>
                <w:webHidden/>
              </w:rPr>
              <w:instrText xml:space="preserve"> PAGEREF _Toc243860557 \h </w:instrText>
            </w:r>
            <w:r>
              <w:rPr>
                <w:noProof/>
                <w:webHidden/>
              </w:rPr>
            </w:r>
            <w:r>
              <w:rPr>
                <w:noProof/>
                <w:webHidden/>
              </w:rPr>
              <w:fldChar w:fldCharType="separate"/>
            </w:r>
            <w:r>
              <w:rPr>
                <w:noProof/>
                <w:webHidden/>
              </w:rPr>
              <w:t>41</w:t>
            </w:r>
            <w:r>
              <w:rPr>
                <w:noProof/>
                <w:webHidden/>
              </w:rPr>
              <w:fldChar w:fldCharType="end"/>
            </w:r>
          </w:hyperlink>
        </w:p>
        <w:p w14:paraId="0AD2A7BF" w14:textId="79A70684" w:rsidR="002B5B64" w:rsidRDefault="002B5B64">
          <w:pPr>
            <w:pStyle w:val="Sommario2"/>
            <w:tabs>
              <w:tab w:val="left" w:pos="880"/>
              <w:tab w:val="right" w:leader="dot" w:pos="9344"/>
            </w:tabs>
            <w:rPr>
              <w:noProof/>
              <w:kern w:val="2"/>
              <w:lang w:val="it-IT" w:eastAsia="it-IT"/>
              <w14:ligatures w14:val="standardContextual"/>
            </w:rPr>
          </w:pPr>
          <w:hyperlink w:anchor="_Toc243860558" w:history="1">
            <w:r w:rsidRPr="00387BF2">
              <w:rPr>
                <w:rStyle w:val="Collegamentoipertestuale"/>
                <w:rFonts w:cstheme="minorHAnsi"/>
                <w:b/>
                <w:bCs/>
                <w:noProof/>
              </w:rPr>
              <w:t>2.21</w:t>
            </w:r>
            <w:r>
              <w:rPr>
                <w:noProof/>
                <w:kern w:val="2"/>
                <w:lang w:val="it-IT" w:eastAsia="it-IT"/>
                <w14:ligatures w14:val="standardContextual"/>
              </w:rPr>
              <w:tab/>
            </w:r>
            <w:r w:rsidRPr="00387BF2">
              <w:rPr>
                <w:rStyle w:val="Collegamentoipertestuale"/>
                <w:rFonts w:cstheme="minorHAnsi"/>
                <w:b/>
                <w:bCs/>
                <w:noProof/>
              </w:rPr>
              <w:t>PEDAL BOOSTER</w:t>
            </w:r>
            <w:r>
              <w:rPr>
                <w:noProof/>
                <w:webHidden/>
              </w:rPr>
              <w:tab/>
            </w:r>
            <w:r>
              <w:rPr>
                <w:noProof/>
                <w:webHidden/>
              </w:rPr>
              <w:fldChar w:fldCharType="begin"/>
            </w:r>
            <w:r>
              <w:rPr>
                <w:noProof/>
                <w:webHidden/>
              </w:rPr>
              <w:instrText xml:space="preserve"> PAGEREF _Toc243860558 \h </w:instrText>
            </w:r>
            <w:r>
              <w:rPr>
                <w:noProof/>
                <w:webHidden/>
              </w:rPr>
            </w:r>
            <w:r>
              <w:rPr>
                <w:noProof/>
                <w:webHidden/>
              </w:rPr>
              <w:fldChar w:fldCharType="separate"/>
            </w:r>
            <w:r>
              <w:rPr>
                <w:noProof/>
                <w:webHidden/>
              </w:rPr>
              <w:t>42</w:t>
            </w:r>
            <w:r>
              <w:rPr>
                <w:noProof/>
                <w:webHidden/>
              </w:rPr>
              <w:fldChar w:fldCharType="end"/>
            </w:r>
          </w:hyperlink>
        </w:p>
        <w:p w14:paraId="4E7A110B" w14:textId="62E6DB7A" w:rsidR="002B5B64" w:rsidRDefault="002B5B64">
          <w:pPr>
            <w:pStyle w:val="Sommario2"/>
            <w:tabs>
              <w:tab w:val="left" w:pos="880"/>
              <w:tab w:val="right" w:leader="dot" w:pos="9344"/>
            </w:tabs>
            <w:rPr>
              <w:noProof/>
              <w:kern w:val="2"/>
              <w:lang w:val="it-IT" w:eastAsia="it-IT"/>
              <w14:ligatures w14:val="standardContextual"/>
            </w:rPr>
          </w:pPr>
          <w:hyperlink w:anchor="_Toc243860559" w:history="1">
            <w:r w:rsidRPr="00387BF2">
              <w:rPr>
                <w:rStyle w:val="Collegamentoipertestuale"/>
                <w:rFonts w:cstheme="minorHAnsi"/>
                <w:b/>
                <w:bCs/>
                <w:noProof/>
              </w:rPr>
              <w:t>2.22</w:t>
            </w:r>
            <w:r>
              <w:rPr>
                <w:noProof/>
                <w:kern w:val="2"/>
                <w:lang w:val="it-IT" w:eastAsia="it-IT"/>
                <w14:ligatures w14:val="standardContextual"/>
              </w:rPr>
              <w:tab/>
            </w:r>
            <w:r w:rsidRPr="00387BF2">
              <w:rPr>
                <w:rStyle w:val="Collegamentoipertestuale"/>
                <w:rFonts w:cstheme="minorHAnsi"/>
                <w:b/>
                <w:bCs/>
                <w:noProof/>
              </w:rPr>
              <w:t>MAIN SETUP MENU</w:t>
            </w:r>
            <w:r>
              <w:rPr>
                <w:noProof/>
                <w:webHidden/>
              </w:rPr>
              <w:tab/>
            </w:r>
            <w:r>
              <w:rPr>
                <w:noProof/>
                <w:webHidden/>
              </w:rPr>
              <w:fldChar w:fldCharType="begin"/>
            </w:r>
            <w:r>
              <w:rPr>
                <w:noProof/>
                <w:webHidden/>
              </w:rPr>
              <w:instrText xml:space="preserve"> PAGEREF _Toc243860559 \h </w:instrText>
            </w:r>
            <w:r>
              <w:rPr>
                <w:noProof/>
                <w:webHidden/>
              </w:rPr>
            </w:r>
            <w:r>
              <w:rPr>
                <w:noProof/>
                <w:webHidden/>
              </w:rPr>
              <w:fldChar w:fldCharType="separate"/>
            </w:r>
            <w:r>
              <w:rPr>
                <w:noProof/>
                <w:webHidden/>
              </w:rPr>
              <w:t>42</w:t>
            </w:r>
            <w:r>
              <w:rPr>
                <w:noProof/>
                <w:webHidden/>
              </w:rPr>
              <w:fldChar w:fldCharType="end"/>
            </w:r>
          </w:hyperlink>
        </w:p>
        <w:p w14:paraId="3BECB7DA" w14:textId="258BE40B" w:rsidR="002B5B64" w:rsidRDefault="002B5B64">
          <w:pPr>
            <w:pStyle w:val="Sommario2"/>
            <w:tabs>
              <w:tab w:val="left" w:pos="880"/>
              <w:tab w:val="right" w:leader="dot" w:pos="9344"/>
            </w:tabs>
            <w:rPr>
              <w:noProof/>
              <w:kern w:val="2"/>
              <w:lang w:val="it-IT" w:eastAsia="it-IT"/>
              <w14:ligatures w14:val="standardContextual"/>
            </w:rPr>
          </w:pPr>
          <w:hyperlink w:anchor="_Toc243860560" w:history="1">
            <w:r w:rsidRPr="00387BF2">
              <w:rPr>
                <w:rStyle w:val="Collegamentoipertestuale"/>
                <w:rFonts w:cstheme="minorHAnsi"/>
                <w:b/>
                <w:bCs/>
                <w:noProof/>
              </w:rPr>
              <w:t>2.23</w:t>
            </w:r>
            <w:r>
              <w:rPr>
                <w:noProof/>
                <w:kern w:val="2"/>
                <w:lang w:val="it-IT" w:eastAsia="it-IT"/>
                <w14:ligatures w14:val="standardContextual"/>
              </w:rPr>
              <w:tab/>
            </w:r>
            <w:r w:rsidRPr="00387BF2">
              <w:rPr>
                <w:rStyle w:val="Collegamentoipertestuale"/>
                <w:rFonts w:cstheme="minorHAnsi"/>
                <w:b/>
                <w:bCs/>
                <w:noProof/>
              </w:rPr>
              <w:t>PARAMS SETUP MENU</w:t>
            </w:r>
            <w:r>
              <w:rPr>
                <w:noProof/>
                <w:webHidden/>
              </w:rPr>
              <w:tab/>
            </w:r>
            <w:r>
              <w:rPr>
                <w:noProof/>
                <w:webHidden/>
              </w:rPr>
              <w:fldChar w:fldCharType="begin"/>
            </w:r>
            <w:r>
              <w:rPr>
                <w:noProof/>
                <w:webHidden/>
              </w:rPr>
              <w:instrText xml:space="preserve"> PAGEREF _Toc243860560 \h </w:instrText>
            </w:r>
            <w:r>
              <w:rPr>
                <w:noProof/>
                <w:webHidden/>
              </w:rPr>
            </w:r>
            <w:r>
              <w:rPr>
                <w:noProof/>
                <w:webHidden/>
              </w:rPr>
              <w:fldChar w:fldCharType="separate"/>
            </w:r>
            <w:r>
              <w:rPr>
                <w:noProof/>
                <w:webHidden/>
              </w:rPr>
              <w:t>43</w:t>
            </w:r>
            <w:r>
              <w:rPr>
                <w:noProof/>
                <w:webHidden/>
              </w:rPr>
              <w:fldChar w:fldCharType="end"/>
            </w:r>
          </w:hyperlink>
        </w:p>
        <w:p w14:paraId="0355EC68" w14:textId="2E1F8DB0" w:rsidR="002B5B64" w:rsidRDefault="002B5B64">
          <w:pPr>
            <w:pStyle w:val="Sommario2"/>
            <w:tabs>
              <w:tab w:val="left" w:pos="880"/>
              <w:tab w:val="right" w:leader="dot" w:pos="9344"/>
            </w:tabs>
            <w:rPr>
              <w:noProof/>
              <w:kern w:val="2"/>
              <w:lang w:val="it-IT" w:eastAsia="it-IT"/>
              <w14:ligatures w14:val="standardContextual"/>
            </w:rPr>
          </w:pPr>
          <w:hyperlink w:anchor="_Toc243860561" w:history="1">
            <w:r w:rsidRPr="00387BF2">
              <w:rPr>
                <w:rStyle w:val="Collegamentoipertestuale"/>
                <w:rFonts w:cstheme="minorHAnsi"/>
                <w:b/>
                <w:bCs/>
                <w:noProof/>
              </w:rPr>
              <w:t>2.24</w:t>
            </w:r>
            <w:r>
              <w:rPr>
                <w:noProof/>
                <w:kern w:val="2"/>
                <w:lang w:val="it-IT" w:eastAsia="it-IT"/>
                <w14:ligatures w14:val="standardContextual"/>
              </w:rPr>
              <w:tab/>
            </w:r>
            <w:r w:rsidRPr="00387BF2">
              <w:rPr>
                <w:rStyle w:val="Collegamentoipertestuale"/>
                <w:rFonts w:cstheme="minorHAnsi"/>
                <w:b/>
                <w:bCs/>
                <w:noProof/>
              </w:rPr>
              <w:t>SHOW RACE MASK</w:t>
            </w:r>
            <w:r>
              <w:rPr>
                <w:noProof/>
                <w:webHidden/>
              </w:rPr>
              <w:tab/>
            </w:r>
            <w:r>
              <w:rPr>
                <w:noProof/>
                <w:webHidden/>
              </w:rPr>
              <w:fldChar w:fldCharType="begin"/>
            </w:r>
            <w:r>
              <w:rPr>
                <w:noProof/>
                <w:webHidden/>
              </w:rPr>
              <w:instrText xml:space="preserve"> PAGEREF _Toc243860561 \h </w:instrText>
            </w:r>
            <w:r>
              <w:rPr>
                <w:noProof/>
                <w:webHidden/>
              </w:rPr>
            </w:r>
            <w:r>
              <w:rPr>
                <w:noProof/>
                <w:webHidden/>
              </w:rPr>
              <w:fldChar w:fldCharType="separate"/>
            </w:r>
            <w:r>
              <w:rPr>
                <w:noProof/>
                <w:webHidden/>
              </w:rPr>
              <w:t>43</w:t>
            </w:r>
            <w:r>
              <w:rPr>
                <w:noProof/>
                <w:webHidden/>
              </w:rPr>
              <w:fldChar w:fldCharType="end"/>
            </w:r>
          </w:hyperlink>
        </w:p>
        <w:p w14:paraId="125B0CD4" w14:textId="5A4F5E5B" w:rsidR="002B5B64" w:rsidRDefault="002B5B64">
          <w:pPr>
            <w:pStyle w:val="Sommario2"/>
            <w:tabs>
              <w:tab w:val="left" w:pos="880"/>
              <w:tab w:val="right" w:leader="dot" w:pos="9344"/>
            </w:tabs>
            <w:rPr>
              <w:noProof/>
              <w:kern w:val="2"/>
              <w:lang w:val="it-IT" w:eastAsia="it-IT"/>
              <w14:ligatures w14:val="standardContextual"/>
            </w:rPr>
          </w:pPr>
          <w:hyperlink w:anchor="_Toc243860562" w:history="1">
            <w:r w:rsidRPr="00387BF2">
              <w:rPr>
                <w:rStyle w:val="Collegamentoipertestuale"/>
                <w:rFonts w:cstheme="minorHAnsi"/>
                <w:b/>
                <w:bCs/>
                <w:noProof/>
              </w:rPr>
              <w:t>2.25</w:t>
            </w:r>
            <w:r>
              <w:rPr>
                <w:noProof/>
                <w:kern w:val="2"/>
                <w:lang w:val="it-IT" w:eastAsia="it-IT"/>
                <w14:ligatures w14:val="standardContextual"/>
              </w:rPr>
              <w:tab/>
            </w:r>
            <w:r w:rsidRPr="00387BF2">
              <w:rPr>
                <w:rStyle w:val="Collegamentoipertestuale"/>
                <w:rFonts w:cstheme="minorHAnsi"/>
                <w:b/>
                <w:bCs/>
                <w:noProof/>
              </w:rPr>
              <w:t>PARK MIRROR</w:t>
            </w:r>
            <w:r>
              <w:rPr>
                <w:noProof/>
                <w:webHidden/>
              </w:rPr>
              <w:tab/>
            </w:r>
            <w:r>
              <w:rPr>
                <w:noProof/>
                <w:webHidden/>
              </w:rPr>
              <w:fldChar w:fldCharType="begin"/>
            </w:r>
            <w:r>
              <w:rPr>
                <w:noProof/>
                <w:webHidden/>
              </w:rPr>
              <w:instrText xml:space="preserve"> PAGEREF _Toc243860562 \h </w:instrText>
            </w:r>
            <w:r>
              <w:rPr>
                <w:noProof/>
                <w:webHidden/>
              </w:rPr>
            </w:r>
            <w:r>
              <w:rPr>
                <w:noProof/>
                <w:webHidden/>
              </w:rPr>
              <w:fldChar w:fldCharType="separate"/>
            </w:r>
            <w:r>
              <w:rPr>
                <w:noProof/>
                <w:webHidden/>
              </w:rPr>
              <w:t>43</w:t>
            </w:r>
            <w:r>
              <w:rPr>
                <w:noProof/>
                <w:webHidden/>
              </w:rPr>
              <w:fldChar w:fldCharType="end"/>
            </w:r>
          </w:hyperlink>
        </w:p>
        <w:p w14:paraId="4A07D996" w14:textId="5B47978E" w:rsidR="002B5B64" w:rsidRDefault="002B5B64">
          <w:pPr>
            <w:pStyle w:val="Sommario2"/>
            <w:tabs>
              <w:tab w:val="left" w:pos="880"/>
              <w:tab w:val="right" w:leader="dot" w:pos="9344"/>
            </w:tabs>
            <w:rPr>
              <w:noProof/>
              <w:kern w:val="2"/>
              <w:lang w:val="it-IT" w:eastAsia="it-IT"/>
              <w14:ligatures w14:val="standardContextual"/>
            </w:rPr>
          </w:pPr>
          <w:hyperlink w:anchor="_Toc243860563" w:history="1">
            <w:r w:rsidRPr="00387BF2">
              <w:rPr>
                <w:rStyle w:val="Collegamentoipertestuale"/>
                <w:rFonts w:cstheme="minorHAnsi"/>
                <w:b/>
                <w:bCs/>
                <w:noProof/>
              </w:rPr>
              <w:t>2.26</w:t>
            </w:r>
            <w:r>
              <w:rPr>
                <w:noProof/>
                <w:kern w:val="2"/>
                <w:lang w:val="it-IT" w:eastAsia="it-IT"/>
                <w14:ligatures w14:val="standardContextual"/>
              </w:rPr>
              <w:tab/>
            </w:r>
            <w:r w:rsidRPr="00387BF2">
              <w:rPr>
                <w:rStyle w:val="Collegamentoipertestuale"/>
                <w:rFonts w:cstheme="minorHAnsi"/>
                <w:b/>
                <w:bCs/>
                <w:noProof/>
              </w:rPr>
              <w:t>ACC AUTOSTART</w:t>
            </w:r>
            <w:r>
              <w:rPr>
                <w:noProof/>
                <w:webHidden/>
              </w:rPr>
              <w:tab/>
            </w:r>
            <w:r>
              <w:rPr>
                <w:noProof/>
                <w:webHidden/>
              </w:rPr>
              <w:fldChar w:fldCharType="begin"/>
            </w:r>
            <w:r>
              <w:rPr>
                <w:noProof/>
                <w:webHidden/>
              </w:rPr>
              <w:instrText xml:space="preserve"> PAGEREF _Toc243860563 \h </w:instrText>
            </w:r>
            <w:r>
              <w:rPr>
                <w:noProof/>
                <w:webHidden/>
              </w:rPr>
            </w:r>
            <w:r>
              <w:rPr>
                <w:noProof/>
                <w:webHidden/>
              </w:rPr>
              <w:fldChar w:fldCharType="separate"/>
            </w:r>
            <w:r>
              <w:rPr>
                <w:noProof/>
                <w:webHidden/>
              </w:rPr>
              <w:t>43</w:t>
            </w:r>
            <w:r>
              <w:rPr>
                <w:noProof/>
                <w:webHidden/>
              </w:rPr>
              <w:fldChar w:fldCharType="end"/>
            </w:r>
          </w:hyperlink>
        </w:p>
        <w:p w14:paraId="2A332EA7" w14:textId="1CA0C8E2" w:rsidR="002B5B64" w:rsidRDefault="002B5B64">
          <w:pPr>
            <w:pStyle w:val="Sommario2"/>
            <w:tabs>
              <w:tab w:val="left" w:pos="880"/>
              <w:tab w:val="right" w:leader="dot" w:pos="9344"/>
            </w:tabs>
            <w:rPr>
              <w:noProof/>
              <w:kern w:val="2"/>
              <w:lang w:val="it-IT" w:eastAsia="it-IT"/>
              <w14:ligatures w14:val="standardContextual"/>
            </w:rPr>
          </w:pPr>
          <w:hyperlink w:anchor="_Toc243860564" w:history="1">
            <w:r w:rsidRPr="00387BF2">
              <w:rPr>
                <w:rStyle w:val="Collegamentoipertestuale"/>
                <w:rFonts w:cstheme="minorHAnsi"/>
                <w:b/>
                <w:bCs/>
                <w:noProof/>
              </w:rPr>
              <w:t>2.27</w:t>
            </w:r>
            <w:r>
              <w:rPr>
                <w:noProof/>
                <w:kern w:val="2"/>
                <w:lang w:val="it-IT" w:eastAsia="it-IT"/>
                <w14:ligatures w14:val="standardContextual"/>
              </w:rPr>
              <w:tab/>
            </w:r>
            <w:r w:rsidRPr="00387BF2">
              <w:rPr>
                <w:rStyle w:val="Collegamentoipertestuale"/>
                <w:rFonts w:cstheme="minorHAnsi"/>
                <w:b/>
                <w:bCs/>
                <w:noProof/>
              </w:rPr>
              <w:t>CLOSE WINDOWS</w:t>
            </w:r>
            <w:r>
              <w:rPr>
                <w:noProof/>
                <w:webHidden/>
              </w:rPr>
              <w:tab/>
            </w:r>
            <w:r>
              <w:rPr>
                <w:noProof/>
                <w:webHidden/>
              </w:rPr>
              <w:fldChar w:fldCharType="begin"/>
            </w:r>
            <w:r>
              <w:rPr>
                <w:noProof/>
                <w:webHidden/>
              </w:rPr>
              <w:instrText xml:space="preserve"> PAGEREF _Toc243860564 \h </w:instrText>
            </w:r>
            <w:r>
              <w:rPr>
                <w:noProof/>
                <w:webHidden/>
              </w:rPr>
            </w:r>
            <w:r>
              <w:rPr>
                <w:noProof/>
                <w:webHidden/>
              </w:rPr>
              <w:fldChar w:fldCharType="separate"/>
            </w:r>
            <w:r>
              <w:rPr>
                <w:noProof/>
                <w:webHidden/>
              </w:rPr>
              <w:t>44</w:t>
            </w:r>
            <w:r>
              <w:rPr>
                <w:noProof/>
                <w:webHidden/>
              </w:rPr>
              <w:fldChar w:fldCharType="end"/>
            </w:r>
          </w:hyperlink>
        </w:p>
        <w:p w14:paraId="08918A5F" w14:textId="7F34C027" w:rsidR="002B5B64" w:rsidRDefault="002B5B64">
          <w:pPr>
            <w:pStyle w:val="Sommario2"/>
            <w:tabs>
              <w:tab w:val="left" w:pos="880"/>
              <w:tab w:val="right" w:leader="dot" w:pos="9344"/>
            </w:tabs>
            <w:rPr>
              <w:noProof/>
              <w:kern w:val="2"/>
              <w:lang w:val="it-IT" w:eastAsia="it-IT"/>
              <w14:ligatures w14:val="standardContextual"/>
            </w:rPr>
          </w:pPr>
          <w:hyperlink w:anchor="_Toc243860565" w:history="1">
            <w:r w:rsidRPr="00387BF2">
              <w:rPr>
                <w:rStyle w:val="Collegamentoipertestuale"/>
                <w:rFonts w:cstheme="minorHAnsi"/>
                <w:b/>
                <w:bCs/>
                <w:noProof/>
              </w:rPr>
              <w:t>2.28</w:t>
            </w:r>
            <w:r>
              <w:rPr>
                <w:noProof/>
                <w:kern w:val="2"/>
                <w:lang w:val="it-IT" w:eastAsia="it-IT"/>
                <w14:ligatures w14:val="standardContextual"/>
              </w:rPr>
              <w:tab/>
            </w:r>
            <w:r w:rsidRPr="00387BF2">
              <w:rPr>
                <w:rStyle w:val="Collegamentoipertestuale"/>
                <w:rFonts w:cstheme="minorHAnsi"/>
                <w:b/>
                <w:bCs/>
                <w:noProof/>
              </w:rPr>
              <w:t>OPEN WINDOWS</w:t>
            </w:r>
            <w:r>
              <w:rPr>
                <w:noProof/>
                <w:webHidden/>
              </w:rPr>
              <w:tab/>
            </w:r>
            <w:r>
              <w:rPr>
                <w:noProof/>
                <w:webHidden/>
              </w:rPr>
              <w:fldChar w:fldCharType="begin"/>
            </w:r>
            <w:r>
              <w:rPr>
                <w:noProof/>
                <w:webHidden/>
              </w:rPr>
              <w:instrText xml:space="preserve"> PAGEREF _Toc243860565 \h </w:instrText>
            </w:r>
            <w:r>
              <w:rPr>
                <w:noProof/>
                <w:webHidden/>
              </w:rPr>
            </w:r>
            <w:r>
              <w:rPr>
                <w:noProof/>
                <w:webHidden/>
              </w:rPr>
              <w:fldChar w:fldCharType="separate"/>
            </w:r>
            <w:r>
              <w:rPr>
                <w:noProof/>
                <w:webHidden/>
              </w:rPr>
              <w:t>44</w:t>
            </w:r>
            <w:r>
              <w:rPr>
                <w:noProof/>
                <w:webHidden/>
              </w:rPr>
              <w:fldChar w:fldCharType="end"/>
            </w:r>
          </w:hyperlink>
        </w:p>
        <w:p w14:paraId="52761FD9" w14:textId="5EF2B7B9" w:rsidR="002B5B64" w:rsidRDefault="002B5B64">
          <w:pPr>
            <w:pStyle w:val="Sommario2"/>
            <w:tabs>
              <w:tab w:val="left" w:pos="880"/>
              <w:tab w:val="right" w:leader="dot" w:pos="9344"/>
            </w:tabs>
            <w:rPr>
              <w:noProof/>
              <w:kern w:val="2"/>
              <w:lang w:val="it-IT" w:eastAsia="it-IT"/>
              <w14:ligatures w14:val="standardContextual"/>
            </w:rPr>
          </w:pPr>
          <w:hyperlink w:anchor="_Toc243860566" w:history="1">
            <w:r w:rsidRPr="00387BF2">
              <w:rPr>
                <w:rStyle w:val="Collegamentoipertestuale"/>
                <w:rFonts w:cstheme="minorHAnsi"/>
                <w:b/>
                <w:bCs/>
                <w:noProof/>
              </w:rPr>
              <w:t>2.29</w:t>
            </w:r>
            <w:r>
              <w:rPr>
                <w:noProof/>
                <w:kern w:val="2"/>
                <w:lang w:val="it-IT" w:eastAsia="it-IT"/>
                <w14:ligatures w14:val="standardContextual"/>
              </w:rPr>
              <w:tab/>
            </w:r>
            <w:r w:rsidRPr="00387BF2">
              <w:rPr>
                <w:rStyle w:val="Collegamentoipertestuale"/>
                <w:rFonts w:cstheme="minorHAnsi"/>
                <w:b/>
                <w:bCs/>
                <w:noProof/>
              </w:rPr>
              <w:t>HAS VIRTUAL PAD</w:t>
            </w:r>
            <w:r>
              <w:rPr>
                <w:noProof/>
                <w:webHidden/>
              </w:rPr>
              <w:tab/>
            </w:r>
            <w:r>
              <w:rPr>
                <w:noProof/>
                <w:webHidden/>
              </w:rPr>
              <w:fldChar w:fldCharType="begin"/>
            </w:r>
            <w:r>
              <w:rPr>
                <w:noProof/>
                <w:webHidden/>
              </w:rPr>
              <w:instrText xml:space="preserve"> PAGEREF _Toc243860566 \h </w:instrText>
            </w:r>
            <w:r>
              <w:rPr>
                <w:noProof/>
                <w:webHidden/>
              </w:rPr>
            </w:r>
            <w:r>
              <w:rPr>
                <w:noProof/>
                <w:webHidden/>
              </w:rPr>
              <w:fldChar w:fldCharType="separate"/>
            </w:r>
            <w:r>
              <w:rPr>
                <w:noProof/>
                <w:webHidden/>
              </w:rPr>
              <w:t>44</w:t>
            </w:r>
            <w:r>
              <w:rPr>
                <w:noProof/>
                <w:webHidden/>
              </w:rPr>
              <w:fldChar w:fldCharType="end"/>
            </w:r>
          </w:hyperlink>
        </w:p>
        <w:p w14:paraId="18B0B0A9" w14:textId="5B47DD97" w:rsidR="002B5B64" w:rsidRDefault="002B5B64">
          <w:pPr>
            <w:pStyle w:val="Sommario2"/>
            <w:tabs>
              <w:tab w:val="left" w:pos="880"/>
              <w:tab w:val="right" w:leader="dot" w:pos="9344"/>
            </w:tabs>
            <w:rPr>
              <w:noProof/>
              <w:kern w:val="2"/>
              <w:lang w:val="it-IT" w:eastAsia="it-IT"/>
              <w14:ligatures w14:val="standardContextual"/>
            </w:rPr>
          </w:pPr>
          <w:hyperlink w:anchor="_Toc243860567" w:history="1">
            <w:r w:rsidRPr="00387BF2">
              <w:rPr>
                <w:rStyle w:val="Collegamentoipertestuale"/>
                <w:rFonts w:cstheme="minorHAnsi"/>
                <w:b/>
                <w:bCs/>
                <w:noProof/>
              </w:rPr>
              <w:t>2.30</w:t>
            </w:r>
            <w:r>
              <w:rPr>
                <w:noProof/>
                <w:kern w:val="2"/>
                <w:lang w:val="it-IT" w:eastAsia="it-IT"/>
                <w14:ligatures w14:val="standardContextual"/>
              </w:rPr>
              <w:tab/>
            </w:r>
            <w:r w:rsidRPr="00387BF2">
              <w:rPr>
                <w:rStyle w:val="Collegamentoipertestuale"/>
                <w:rFonts w:cstheme="minorHAnsi"/>
                <w:b/>
                <w:bCs/>
                <w:noProof/>
              </w:rPr>
              <w:t>EXHAUST FLAP</w:t>
            </w:r>
            <w:r>
              <w:rPr>
                <w:noProof/>
                <w:webHidden/>
              </w:rPr>
              <w:tab/>
            </w:r>
            <w:r>
              <w:rPr>
                <w:noProof/>
                <w:webHidden/>
              </w:rPr>
              <w:fldChar w:fldCharType="begin"/>
            </w:r>
            <w:r>
              <w:rPr>
                <w:noProof/>
                <w:webHidden/>
              </w:rPr>
              <w:instrText xml:space="preserve"> PAGEREF _Toc243860567 \h </w:instrText>
            </w:r>
            <w:r>
              <w:rPr>
                <w:noProof/>
                <w:webHidden/>
              </w:rPr>
            </w:r>
            <w:r>
              <w:rPr>
                <w:noProof/>
                <w:webHidden/>
              </w:rPr>
              <w:fldChar w:fldCharType="separate"/>
            </w:r>
            <w:r>
              <w:rPr>
                <w:noProof/>
                <w:webHidden/>
              </w:rPr>
              <w:t>45</w:t>
            </w:r>
            <w:r>
              <w:rPr>
                <w:noProof/>
                <w:webHidden/>
              </w:rPr>
              <w:fldChar w:fldCharType="end"/>
            </w:r>
          </w:hyperlink>
        </w:p>
        <w:p w14:paraId="4D75FB4A" w14:textId="76DD4B11" w:rsidR="002B5B64" w:rsidRDefault="002B5B64">
          <w:pPr>
            <w:pStyle w:val="Sommario2"/>
            <w:tabs>
              <w:tab w:val="left" w:pos="880"/>
              <w:tab w:val="right" w:leader="dot" w:pos="9344"/>
            </w:tabs>
            <w:rPr>
              <w:noProof/>
              <w:kern w:val="2"/>
              <w:lang w:val="it-IT" w:eastAsia="it-IT"/>
              <w14:ligatures w14:val="standardContextual"/>
            </w:rPr>
          </w:pPr>
          <w:hyperlink w:anchor="_Toc243860568" w:history="1">
            <w:r w:rsidRPr="00387BF2">
              <w:rPr>
                <w:rStyle w:val="Collegamentoipertestuale"/>
                <w:rFonts w:cstheme="minorHAnsi"/>
                <w:b/>
                <w:bCs/>
                <w:noProof/>
              </w:rPr>
              <w:t>2.31</w:t>
            </w:r>
            <w:r>
              <w:rPr>
                <w:noProof/>
                <w:kern w:val="2"/>
                <w:lang w:val="it-IT" w:eastAsia="it-IT"/>
                <w14:ligatures w14:val="standardContextual"/>
              </w:rPr>
              <w:tab/>
            </w:r>
            <w:r w:rsidRPr="00387BF2">
              <w:rPr>
                <w:rStyle w:val="Collegamentoipertestuale"/>
                <w:rFonts w:cstheme="minorHAnsi"/>
                <w:b/>
                <w:bCs/>
                <w:noProof/>
              </w:rPr>
              <w:t>FRONT PARK MUTE</w:t>
            </w:r>
            <w:r>
              <w:rPr>
                <w:noProof/>
                <w:webHidden/>
              </w:rPr>
              <w:tab/>
            </w:r>
            <w:r>
              <w:rPr>
                <w:noProof/>
                <w:webHidden/>
              </w:rPr>
              <w:fldChar w:fldCharType="begin"/>
            </w:r>
            <w:r>
              <w:rPr>
                <w:noProof/>
                <w:webHidden/>
              </w:rPr>
              <w:instrText xml:space="preserve"> PAGEREF _Toc243860568 \h </w:instrText>
            </w:r>
            <w:r>
              <w:rPr>
                <w:noProof/>
                <w:webHidden/>
              </w:rPr>
            </w:r>
            <w:r>
              <w:rPr>
                <w:noProof/>
                <w:webHidden/>
              </w:rPr>
              <w:fldChar w:fldCharType="separate"/>
            </w:r>
            <w:r>
              <w:rPr>
                <w:noProof/>
                <w:webHidden/>
              </w:rPr>
              <w:t>45</w:t>
            </w:r>
            <w:r>
              <w:rPr>
                <w:noProof/>
                <w:webHidden/>
              </w:rPr>
              <w:fldChar w:fldCharType="end"/>
            </w:r>
          </w:hyperlink>
        </w:p>
        <w:p w14:paraId="4236330E" w14:textId="1BBACE9C" w:rsidR="002B5B64" w:rsidRDefault="002B5B64">
          <w:pPr>
            <w:pStyle w:val="Sommario2"/>
            <w:tabs>
              <w:tab w:val="left" w:pos="880"/>
              <w:tab w:val="right" w:leader="dot" w:pos="9344"/>
            </w:tabs>
            <w:rPr>
              <w:noProof/>
              <w:kern w:val="2"/>
              <w:lang w:val="it-IT" w:eastAsia="it-IT"/>
              <w14:ligatures w14:val="standardContextual"/>
            </w:rPr>
          </w:pPr>
          <w:hyperlink w:anchor="_Toc243860569" w:history="1">
            <w:r w:rsidRPr="00387BF2">
              <w:rPr>
                <w:rStyle w:val="Collegamentoipertestuale"/>
                <w:rFonts w:cstheme="minorHAnsi"/>
                <w:b/>
                <w:bCs/>
                <w:noProof/>
              </w:rPr>
              <w:t>2.32</w:t>
            </w:r>
            <w:r>
              <w:rPr>
                <w:noProof/>
                <w:kern w:val="2"/>
                <w:lang w:val="it-IT" w:eastAsia="it-IT"/>
                <w14:ligatures w14:val="standardContextual"/>
              </w:rPr>
              <w:tab/>
            </w:r>
            <w:r w:rsidRPr="00387BF2">
              <w:rPr>
                <w:rStyle w:val="Collegamentoipertestuale"/>
                <w:rFonts w:cstheme="minorHAnsi"/>
                <w:b/>
                <w:bCs/>
                <w:noProof/>
              </w:rPr>
              <w:t>ELM327</w:t>
            </w:r>
            <w:r>
              <w:rPr>
                <w:noProof/>
                <w:webHidden/>
              </w:rPr>
              <w:tab/>
            </w:r>
            <w:r>
              <w:rPr>
                <w:noProof/>
                <w:webHidden/>
              </w:rPr>
              <w:fldChar w:fldCharType="begin"/>
            </w:r>
            <w:r>
              <w:rPr>
                <w:noProof/>
                <w:webHidden/>
              </w:rPr>
              <w:instrText xml:space="preserve"> PAGEREF _Toc243860569 \h </w:instrText>
            </w:r>
            <w:r>
              <w:rPr>
                <w:noProof/>
                <w:webHidden/>
              </w:rPr>
            </w:r>
            <w:r>
              <w:rPr>
                <w:noProof/>
                <w:webHidden/>
              </w:rPr>
              <w:fldChar w:fldCharType="separate"/>
            </w:r>
            <w:r>
              <w:rPr>
                <w:noProof/>
                <w:webHidden/>
              </w:rPr>
              <w:t>46</w:t>
            </w:r>
            <w:r>
              <w:rPr>
                <w:noProof/>
                <w:webHidden/>
              </w:rPr>
              <w:fldChar w:fldCharType="end"/>
            </w:r>
          </w:hyperlink>
        </w:p>
        <w:p w14:paraId="34516C84" w14:textId="20D1B18E" w:rsidR="002B5B64" w:rsidRDefault="002B5B64">
          <w:pPr>
            <w:pStyle w:val="Sommario2"/>
            <w:tabs>
              <w:tab w:val="left" w:pos="880"/>
              <w:tab w:val="right" w:leader="dot" w:pos="9344"/>
            </w:tabs>
            <w:rPr>
              <w:noProof/>
              <w:kern w:val="2"/>
              <w:lang w:val="it-IT" w:eastAsia="it-IT"/>
              <w14:ligatures w14:val="standardContextual"/>
            </w:rPr>
          </w:pPr>
          <w:hyperlink w:anchor="_Toc243860570" w:history="1">
            <w:r w:rsidRPr="00387BF2">
              <w:rPr>
                <w:rStyle w:val="Collegamentoipertestuale"/>
                <w:rFonts w:cstheme="minorHAnsi"/>
                <w:b/>
                <w:bCs/>
                <w:noProof/>
              </w:rPr>
              <w:t>2.33</w:t>
            </w:r>
            <w:r>
              <w:rPr>
                <w:noProof/>
                <w:kern w:val="2"/>
                <w:lang w:val="it-IT" w:eastAsia="it-IT"/>
                <w14:ligatures w14:val="standardContextual"/>
              </w:rPr>
              <w:tab/>
            </w:r>
            <w:r w:rsidRPr="00387BF2">
              <w:rPr>
                <w:rStyle w:val="Collegamentoipertestuale"/>
                <w:rFonts w:cstheme="minorHAnsi"/>
                <w:b/>
                <w:bCs/>
                <w:noProof/>
              </w:rPr>
              <w:t>MAX HOLD</w:t>
            </w:r>
            <w:r>
              <w:rPr>
                <w:noProof/>
                <w:webHidden/>
              </w:rPr>
              <w:tab/>
            </w:r>
            <w:r>
              <w:rPr>
                <w:noProof/>
                <w:webHidden/>
              </w:rPr>
              <w:fldChar w:fldCharType="begin"/>
            </w:r>
            <w:r>
              <w:rPr>
                <w:noProof/>
                <w:webHidden/>
              </w:rPr>
              <w:instrText xml:space="preserve"> PAGEREF _Toc243860570 \h </w:instrText>
            </w:r>
            <w:r>
              <w:rPr>
                <w:noProof/>
                <w:webHidden/>
              </w:rPr>
            </w:r>
            <w:r>
              <w:rPr>
                <w:noProof/>
                <w:webHidden/>
              </w:rPr>
              <w:fldChar w:fldCharType="separate"/>
            </w:r>
            <w:r>
              <w:rPr>
                <w:noProof/>
                <w:webHidden/>
              </w:rPr>
              <w:t>46</w:t>
            </w:r>
            <w:r>
              <w:rPr>
                <w:noProof/>
                <w:webHidden/>
              </w:rPr>
              <w:fldChar w:fldCharType="end"/>
            </w:r>
          </w:hyperlink>
        </w:p>
        <w:p w14:paraId="32BCC1EC" w14:textId="7C9DD69D" w:rsidR="002B5B64" w:rsidRDefault="002B5B64">
          <w:pPr>
            <w:pStyle w:val="Sommario2"/>
            <w:tabs>
              <w:tab w:val="left" w:pos="880"/>
              <w:tab w:val="right" w:leader="dot" w:pos="9344"/>
            </w:tabs>
            <w:rPr>
              <w:noProof/>
              <w:kern w:val="2"/>
              <w:lang w:val="it-IT" w:eastAsia="it-IT"/>
              <w14:ligatures w14:val="standardContextual"/>
            </w:rPr>
          </w:pPr>
          <w:hyperlink w:anchor="_Toc243860571" w:history="1">
            <w:r w:rsidRPr="00387BF2">
              <w:rPr>
                <w:rStyle w:val="Collegamentoipertestuale"/>
                <w:rFonts w:cstheme="minorHAnsi"/>
                <w:b/>
                <w:bCs/>
                <w:noProof/>
              </w:rPr>
              <w:t>2.34</w:t>
            </w:r>
            <w:r>
              <w:rPr>
                <w:noProof/>
                <w:kern w:val="2"/>
                <w:lang w:val="it-IT" w:eastAsia="it-IT"/>
                <w14:ligatures w14:val="standardContextual"/>
              </w:rPr>
              <w:tab/>
            </w:r>
            <w:r w:rsidRPr="00387BF2">
              <w:rPr>
                <w:rStyle w:val="Collegamentoipertestuale"/>
                <w:rFonts w:cstheme="minorHAnsi"/>
                <w:b/>
                <w:bCs/>
                <w:noProof/>
              </w:rPr>
              <w:t>DNA MEMORY</w:t>
            </w:r>
            <w:r>
              <w:rPr>
                <w:noProof/>
                <w:webHidden/>
              </w:rPr>
              <w:tab/>
            </w:r>
            <w:r>
              <w:rPr>
                <w:noProof/>
                <w:webHidden/>
              </w:rPr>
              <w:fldChar w:fldCharType="begin"/>
            </w:r>
            <w:r>
              <w:rPr>
                <w:noProof/>
                <w:webHidden/>
              </w:rPr>
              <w:instrText xml:space="preserve"> PAGEREF _Toc243860571 \h </w:instrText>
            </w:r>
            <w:r>
              <w:rPr>
                <w:noProof/>
                <w:webHidden/>
              </w:rPr>
            </w:r>
            <w:r>
              <w:rPr>
                <w:noProof/>
                <w:webHidden/>
              </w:rPr>
              <w:fldChar w:fldCharType="separate"/>
            </w:r>
            <w:r>
              <w:rPr>
                <w:noProof/>
                <w:webHidden/>
              </w:rPr>
              <w:t>46</w:t>
            </w:r>
            <w:r>
              <w:rPr>
                <w:noProof/>
                <w:webHidden/>
              </w:rPr>
              <w:fldChar w:fldCharType="end"/>
            </w:r>
          </w:hyperlink>
        </w:p>
        <w:p w14:paraId="73D6F669" w14:textId="0E683688" w:rsidR="00972F36" w:rsidRPr="00972F36" w:rsidRDefault="00972F36">
          <w:pPr>
            <w:rPr>
              <w:lang w:val="it-IT"/>
            </w:rPr>
          </w:pPr>
          <w:r>
            <w:rPr>
              <w:b/>
              <w:bCs/>
              <w:lang w:val="it-IT"/>
            </w:rPr>
            <w:fldChar w:fldCharType="end"/>
          </w:r>
        </w:p>
      </w:sdtContent>
    </w:sdt>
    <w:p w14:paraId="18B808D1" w14:textId="77777777" w:rsidR="00972F36" w:rsidRDefault="00972F36">
      <w:pPr>
        <w:rPr>
          <w:lang w:val="it-IT"/>
        </w:rPr>
      </w:pPr>
      <w:r>
        <w:rPr>
          <w:lang w:val="it-IT"/>
        </w:rPr>
        <w:br w:type="page"/>
      </w:r>
    </w:p>
    <w:p w14:paraId="6736F857" w14:textId="77777777" w:rsidR="000A21E9" w:rsidRDefault="000A21E9" w:rsidP="000A21E9">
      <w:pPr>
        <w:pStyle w:val="Titolo1"/>
        <w:jc w:val="center"/>
        <w:rPr>
          <w:rStyle w:val="Enfasigrassetto"/>
          <w:rFonts w:asciiTheme="minorHAnsi" w:hAnsiTheme="minorHAnsi" w:cstheme="minorHAnsi"/>
          <w:color w:val="auto"/>
        </w:rPr>
      </w:pPr>
    </w:p>
    <w:p w14:paraId="42E20735" w14:textId="77777777" w:rsidR="000A21E9" w:rsidRDefault="000A21E9" w:rsidP="000A21E9">
      <w:pPr>
        <w:pStyle w:val="Titolo1"/>
        <w:numPr>
          <w:ilvl w:val="0"/>
          <w:numId w:val="8"/>
        </w:numPr>
        <w:jc w:val="center"/>
        <w:rPr>
          <w:rStyle w:val="Enfasigrassetto"/>
          <w:rFonts w:asciiTheme="minorHAnsi" w:hAnsiTheme="minorHAnsi" w:cstheme="minorHAnsi"/>
          <w:color w:val="auto"/>
        </w:rPr>
      </w:pPr>
      <w:bookmarkStart w:id="0" w:name="_Toc243860519"/>
      <w:r>
        <w:rPr>
          <w:rStyle w:val="Enfasigrassetto"/>
          <w:rFonts w:asciiTheme="minorHAnsi" w:hAnsiTheme="minorHAnsi" w:cstheme="minorHAnsi"/>
          <w:color w:val="auto"/>
        </w:rPr>
        <w:t>INSTALLATION</w:t>
      </w:r>
      <w:bookmarkEnd w:id="0"/>
    </w:p>
    <w:p w14:paraId="743B61C7" w14:textId="77777777" w:rsidR="000A21E9" w:rsidRDefault="000A21E9" w:rsidP="000A21E9"/>
    <w:p w14:paraId="25231438" w14:textId="77777777" w:rsidR="000A21E9" w:rsidRPr="000A21E9" w:rsidRDefault="000A21E9" w:rsidP="000A21E9"/>
    <w:p w14:paraId="4DCB64CF" w14:textId="77777777" w:rsidR="00972F36" w:rsidRDefault="000A21E9" w:rsidP="000A21E9">
      <w:pPr>
        <w:pStyle w:val="Titolo2"/>
        <w:rPr>
          <w:rStyle w:val="Enfasigrassetto"/>
          <w:rFonts w:asciiTheme="minorHAnsi" w:hAnsiTheme="minorHAnsi" w:cstheme="minorHAnsi"/>
          <w:color w:val="auto"/>
        </w:rPr>
      </w:pPr>
      <w:bookmarkStart w:id="1" w:name="_Toc243860520"/>
      <w:r>
        <w:rPr>
          <w:rStyle w:val="Enfasigrassetto"/>
          <w:rFonts w:asciiTheme="minorHAnsi" w:hAnsiTheme="minorHAnsi" w:cstheme="minorHAnsi"/>
          <w:color w:val="auto"/>
        </w:rPr>
        <w:t>1.1</w:t>
      </w:r>
      <w:r>
        <w:rPr>
          <w:rStyle w:val="Enfasigrassetto"/>
          <w:rFonts w:asciiTheme="minorHAnsi" w:hAnsiTheme="minorHAnsi" w:cstheme="minorHAnsi"/>
          <w:color w:val="auto"/>
        </w:rPr>
        <w:tab/>
        <w:t>Composition</w:t>
      </w:r>
      <w:bookmarkEnd w:id="1"/>
    </w:p>
    <w:p w14:paraId="0EE74972" w14:textId="77777777" w:rsidR="00972F36" w:rsidRPr="00972F36" w:rsidRDefault="00972F36" w:rsidP="00972F36"/>
    <w:p w14:paraId="59F951A3" w14:textId="77777777" w:rsidR="00341503" w:rsidRPr="00CD5749" w:rsidRDefault="00297030" w:rsidP="00CD5749">
      <w:pPr>
        <w:jc w:val="center"/>
      </w:pPr>
      <w:r>
        <w:rPr>
          <w:noProof/>
        </w:rPr>
        <w:drawing>
          <wp:inline distT="0" distB="0" distL="0" distR="0" wp14:anchorId="2F3778DA" wp14:editId="746137B7">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E2DD53" wp14:editId="42D805BF">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4CBDAF09" w14:textId="77777777" w:rsidR="00341503" w:rsidRPr="00CD5749" w:rsidRDefault="00341503" w:rsidP="00CD5749">
      <w:pPr>
        <w:jc w:val="center"/>
        <w:rPr>
          <w:b/>
          <w:bCs/>
        </w:rPr>
      </w:pPr>
      <w:r>
        <w:rPr>
          <w:b/>
          <w:bCs/>
        </w:rPr>
        <w:t>Composition</w:t>
      </w:r>
    </w:p>
    <w:p w14:paraId="23F0B76D" w14:textId="77777777" w:rsidR="00CD5749" w:rsidRPr="00CD5749" w:rsidRDefault="00CD5749" w:rsidP="00CD5749">
      <w:pPr>
        <w:pStyle w:val="Paragrafoelenco"/>
        <w:ind w:left="0"/>
        <w:jc w:val="both"/>
      </w:pPr>
      <w:r>
        <w:t>The cable and the “wire taps” (quick connectors or IDC) shown in the previous photo are supplied only if previously agreed. The Baccable can be used by connecting it directly to the OBD port if the vehicle is not equipped with an SGW or if it is equipped with an SGW bypass (SGW = Secure Gateway). Therefore it is not mandatory to use the supplied cable and quick connectors.</w:t>
      </w:r>
    </w:p>
    <w:p w14:paraId="64B98B31" w14:textId="77777777" w:rsidR="000A21E9" w:rsidRDefault="000A21E9">
      <w:r>
        <w:br w:type="page"/>
      </w:r>
    </w:p>
    <w:p w14:paraId="3D1DB24A" w14:textId="77777777" w:rsidR="000A21E9" w:rsidRDefault="000A21E9" w:rsidP="000A21E9">
      <w:pPr>
        <w:pStyle w:val="Titolo2"/>
        <w:rPr>
          <w:rStyle w:val="Enfasigrassetto"/>
          <w:rFonts w:asciiTheme="minorHAnsi" w:hAnsiTheme="minorHAnsi" w:cstheme="minorHAnsi"/>
          <w:color w:val="auto"/>
        </w:rPr>
      </w:pPr>
      <w:bookmarkStart w:id="2" w:name="_Toc243860521"/>
      <w:r>
        <w:rPr>
          <w:rStyle w:val="Enfasigrassetto"/>
          <w:rFonts w:asciiTheme="minorHAnsi" w:hAnsiTheme="minorHAnsi" w:cstheme="minorHAnsi"/>
          <w:color w:val="auto"/>
        </w:rPr>
        <w:lastRenderedPageBreak/>
        <w:t>1.2</w:t>
      </w:r>
      <w:r>
        <w:rPr>
          <w:rStyle w:val="Enfasigrassetto"/>
          <w:rFonts w:asciiTheme="minorHAnsi" w:hAnsiTheme="minorHAnsi" w:cstheme="minorHAnsi"/>
          <w:color w:val="auto"/>
        </w:rPr>
        <w:tab/>
        <w:t>Pinout</w:t>
      </w:r>
      <w:bookmarkEnd w:id="2"/>
    </w:p>
    <w:p w14:paraId="374D9268" w14:textId="77777777" w:rsidR="00CD5749" w:rsidRDefault="00CD5749" w:rsidP="00CD5749">
      <w:pPr>
        <w:pStyle w:val="Paragrafoelenco"/>
        <w:ind w:left="426" w:hanging="426"/>
        <w:jc w:val="center"/>
      </w:pPr>
    </w:p>
    <w:p w14:paraId="35F66B3C" w14:textId="77777777" w:rsidR="00CD5749" w:rsidRPr="00CD5749" w:rsidRDefault="00CD5749" w:rsidP="00CD5749">
      <w:pPr>
        <w:pStyle w:val="Paragrafoelenco"/>
        <w:ind w:left="426" w:hanging="426"/>
        <w:jc w:val="center"/>
      </w:pPr>
      <w:r>
        <w:t>The Baccable OBD V.3 is equipped with an OBD connector with the following pinout:</w:t>
      </w:r>
    </w:p>
    <w:p w14:paraId="497CB344" w14:textId="77777777" w:rsidR="001221E5" w:rsidRPr="00D4421C" w:rsidRDefault="00A96910" w:rsidP="005251C0">
      <w:pPr>
        <w:pStyle w:val="Paragrafoelenco"/>
        <w:ind w:left="426" w:hanging="426"/>
        <w:jc w:val="center"/>
        <w:rPr>
          <w:lang w:val="it-IT"/>
        </w:rPr>
      </w:pPr>
      <w:r>
        <w:rPr>
          <w:noProof/>
        </w:rPr>
        <w:drawing>
          <wp:inline distT="0" distB="0" distL="0" distR="0" wp14:anchorId="3E9D53A2" wp14:editId="349E3FC0">
            <wp:extent cx="5891135" cy="5891135"/>
            <wp:effectExtent l="0" t="0" r="0" b="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332" cy="5911332"/>
                    </a:xfrm>
                    <a:prstGeom prst="rect">
                      <a:avLst/>
                    </a:prstGeom>
                    <a:noFill/>
                    <a:ln>
                      <a:noFill/>
                    </a:ln>
                  </pic:spPr>
                </pic:pic>
              </a:graphicData>
            </a:graphic>
          </wp:inline>
        </w:drawing>
      </w:r>
    </w:p>
    <w:p w14:paraId="4FF602B5" w14:textId="77777777" w:rsidR="00D4421C" w:rsidRPr="00CD5749" w:rsidRDefault="005251C0" w:rsidP="005251C0">
      <w:pPr>
        <w:pStyle w:val="Paragrafoelenco"/>
        <w:ind w:left="426" w:hanging="426"/>
        <w:jc w:val="center"/>
        <w:rPr>
          <w:b/>
          <w:bCs/>
        </w:rPr>
      </w:pPr>
      <w:r>
        <w:rPr>
          <w:b/>
          <w:bCs/>
        </w:rPr>
        <w:t>BACCABLE Pinout and OBD cable pinout</w:t>
      </w:r>
    </w:p>
    <w:p w14:paraId="2BD2ACC7" w14:textId="77777777" w:rsidR="00E62083" w:rsidRPr="00CD5749" w:rsidRDefault="00E62083" w:rsidP="005251C0">
      <w:pPr>
        <w:pStyle w:val="Paragrafoelenco"/>
        <w:ind w:left="426" w:hanging="426"/>
        <w:jc w:val="center"/>
      </w:pPr>
    </w:p>
    <w:p w14:paraId="4C3B0BA9" w14:textId="77777777" w:rsidR="001960A0" w:rsidRDefault="00CD5749" w:rsidP="00E62083">
      <w:pPr>
        <w:pStyle w:val="Paragrafoelenco"/>
        <w:ind w:left="0"/>
        <w:jc w:val="both"/>
      </w:pPr>
      <w:r>
        <w:t>Pin 16 corresponds to the 12V power supply of the vehicle's OBD port but can also be connected to a 5V supply if needed, as the BACCABLE supports a wide range of input voltages.</w:t>
      </w:r>
    </w:p>
    <w:p w14:paraId="103B232C" w14:textId="77777777" w:rsidR="000A21E9" w:rsidRDefault="000A21E9">
      <w:pPr>
        <w:rPr>
          <w:rStyle w:val="Enfasigrassetto"/>
          <w:rFonts w:eastAsiaTheme="majorEastAsia" w:cstheme="minorHAnsi"/>
          <w:sz w:val="36"/>
          <w:szCs w:val="36"/>
        </w:rPr>
      </w:pPr>
      <w:r>
        <w:rPr>
          <w:rStyle w:val="Enfasigrassetto"/>
          <w:rFonts w:cstheme="minorHAnsi"/>
        </w:rPr>
        <w:br w:type="page"/>
      </w:r>
    </w:p>
    <w:p w14:paraId="47C0FB1E" w14:textId="77777777" w:rsidR="008338A7" w:rsidRPr="00972F36" w:rsidRDefault="000A21E9" w:rsidP="000A21E9">
      <w:pPr>
        <w:pStyle w:val="Titolo2"/>
        <w:rPr>
          <w:rStyle w:val="Enfasigrassetto"/>
          <w:rFonts w:asciiTheme="minorHAnsi" w:hAnsiTheme="minorHAnsi" w:cstheme="minorHAnsi"/>
          <w:color w:val="auto"/>
        </w:rPr>
      </w:pPr>
      <w:bookmarkStart w:id="3" w:name="_Toc243860522"/>
      <w:r>
        <w:rPr>
          <w:rStyle w:val="Enfasigrassetto"/>
          <w:rFonts w:asciiTheme="minorHAnsi" w:hAnsiTheme="minorHAnsi" w:cstheme="minorHAnsi"/>
          <w:color w:val="auto"/>
        </w:rPr>
        <w:lastRenderedPageBreak/>
        <w:t>1.3</w:t>
      </w:r>
      <w:r>
        <w:rPr>
          <w:rStyle w:val="Enfasigrassetto"/>
          <w:rFonts w:asciiTheme="minorHAnsi" w:hAnsiTheme="minorHAnsi" w:cstheme="minorHAnsi"/>
          <w:color w:val="auto"/>
        </w:rPr>
        <w:tab/>
        <w:t>Install instructions (to OBD port)</w:t>
      </w:r>
      <w:bookmarkEnd w:id="3"/>
    </w:p>
    <w:p w14:paraId="516E8736" w14:textId="77777777" w:rsidR="001960A0" w:rsidRPr="00CD5749" w:rsidRDefault="001960A0" w:rsidP="00E97FE7">
      <w:pPr>
        <w:pStyle w:val="Paragrafoelenco"/>
        <w:ind w:left="426" w:hanging="426"/>
        <w:jc w:val="center"/>
        <w:rPr>
          <w:b/>
          <w:bCs/>
        </w:rPr>
      </w:pPr>
    </w:p>
    <w:p w14:paraId="1846103D" w14:textId="77777777" w:rsidR="00213857" w:rsidRDefault="00CD5749" w:rsidP="00E97FE7">
      <w:pPr>
        <w:pStyle w:val="Paragrafoelenco"/>
        <w:numPr>
          <w:ilvl w:val="0"/>
          <w:numId w:val="1"/>
        </w:numPr>
        <w:ind w:left="426" w:hanging="426"/>
        <w:jc w:val="both"/>
        <w:rPr>
          <w:lang w:val="it-IT"/>
        </w:rPr>
      </w:pPr>
      <w:r>
        <w:t xml:space="preserve">When inserting the BACCABLE into the vehicle's OBD port, be careful not to press the PROGRAMMING button. </w:t>
      </w:r>
      <w:r>
        <w:rPr>
          <w:lang w:val="it-IT"/>
        </w:rPr>
        <w:t>If this happens, remove the BACCABLE and reinsert it.</w:t>
      </w:r>
    </w:p>
    <w:p w14:paraId="52E9C408" w14:textId="77777777" w:rsidR="005251C0" w:rsidRDefault="009B460C" w:rsidP="005251C0">
      <w:pPr>
        <w:pStyle w:val="Paragrafoelenco"/>
        <w:ind w:left="426"/>
        <w:jc w:val="center"/>
        <w:rPr>
          <w:b/>
          <w:bCs/>
          <w:lang w:val="it-IT"/>
        </w:rPr>
      </w:pPr>
      <w:r>
        <w:rPr>
          <w:noProof/>
        </w:rPr>
        <mc:AlternateContent>
          <mc:Choice Requires="wps">
            <w:drawing>
              <wp:anchor distT="0" distB="0" distL="114300" distR="114300" simplePos="0" relativeHeight="251659264" behindDoc="0" locked="0" layoutInCell="1" allowOverlap="1" wp14:anchorId="360070AF" wp14:editId="49EFAB70">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5494D8D1" w14:textId="77777777" w:rsidR="009B460C" w:rsidRPr="009B460C" w:rsidRDefault="009B460C" w:rsidP="009B460C">
                            <w:pPr>
                              <w:jc w:val="center"/>
                              <w:rPr>
                                <w:lang w:val="en-US"/>
                              </w:rPr>
                            </w:pPr>
                            <w:r>
                              <w:rPr>
                                <w:lang w:val="en-US"/>
                              </w:rPr>
                              <w:t>PROGRAMMING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070A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5494D8D1" w14:textId="77777777" w:rsidR="009B460C" w:rsidRPr="009B460C" w:rsidRDefault="009B460C" w:rsidP="009B460C">
                      <w:pPr>
                        <w:jc w:val="center"/>
                        <w:rPr>
                          <w:lang w:val="en-US"/>
                        </w:rPr>
                      </w:pPr>
                      <w:r>
                        <w:rPr>
                          <w:lang w:val="en-US"/>
                        </w:rPr>
                        <w:t>PROGRAMMING</w:t>
                      </w:r>
                    </w:p>
                  </w:txbxContent>
                </v:textbox>
              </v:shape>
            </w:pict>
          </mc:Fallback>
        </mc:AlternateContent>
      </w:r>
      <w:r>
        <w:rPr>
          <w:noProof/>
        </w:rPr>
        <w:drawing>
          <wp:inline distT="0" distB="0" distL="0" distR="0" wp14:anchorId="0A90B491" wp14:editId="54A46C35">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6D1258DF" w14:textId="77777777" w:rsidR="005251C0" w:rsidRDefault="00CD5749" w:rsidP="005251C0">
      <w:pPr>
        <w:pStyle w:val="Paragrafoelenco"/>
        <w:ind w:left="426"/>
        <w:jc w:val="center"/>
        <w:rPr>
          <w:b/>
          <w:bCs/>
          <w:lang w:val="it-IT"/>
        </w:rPr>
      </w:pPr>
      <w:r>
        <w:rPr>
          <w:b/>
          <w:bCs/>
          <w:lang w:val="it-IT"/>
        </w:rPr>
        <w:t>PROGRAMMING button</w:t>
      </w:r>
    </w:p>
    <w:p w14:paraId="73E8476A" w14:textId="77777777" w:rsidR="00E62083" w:rsidRPr="005251C0" w:rsidRDefault="00E62083" w:rsidP="005251C0">
      <w:pPr>
        <w:pStyle w:val="Paragrafoelenco"/>
        <w:ind w:left="426"/>
        <w:jc w:val="center"/>
        <w:rPr>
          <w:b/>
          <w:bCs/>
          <w:lang w:val="it-IT"/>
        </w:rPr>
      </w:pPr>
    </w:p>
    <w:p w14:paraId="310896A2" w14:textId="77777777" w:rsidR="00B82B2C" w:rsidRPr="00996B1A" w:rsidRDefault="00996B1A" w:rsidP="00E97FE7">
      <w:pPr>
        <w:pStyle w:val="Paragrafoelenco"/>
        <w:numPr>
          <w:ilvl w:val="0"/>
          <w:numId w:val="1"/>
        </w:numPr>
        <w:ind w:left="426" w:hanging="426"/>
        <w:jc w:val="both"/>
      </w:pPr>
      <w:r>
        <w:t>When removing the BACCABLE from the vehicle's OBD port, do not pull on the casing. Instead, push by inserting your fingertips on the OBD connector side towards yourself to avoid stressing the latch that holds together the case (the part with the "BACCABLE" label) and the part where the OBD connector is located.</w:t>
      </w:r>
    </w:p>
    <w:p w14:paraId="318798B3" w14:textId="77777777" w:rsidR="00B82B2C" w:rsidRDefault="00B82B2C" w:rsidP="00B82B2C">
      <w:pPr>
        <w:pStyle w:val="Paragrafoelenco"/>
        <w:ind w:left="426"/>
        <w:jc w:val="both"/>
        <w:rPr>
          <w:lang w:val="it-IT"/>
        </w:rPr>
      </w:pPr>
      <w:r>
        <w:rPr>
          <w:noProof/>
          <w:lang w:val="it-IT"/>
        </w:rPr>
        <mc:AlternateContent>
          <mc:Choice Requires="wps">
            <w:drawing>
              <wp:inline distT="0" distB="0" distL="0" distR="0" wp14:anchorId="01809BCA" wp14:editId="3DE54829">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29F0AA" w14:textId="77777777" w:rsidR="00996B1A" w:rsidRPr="00996B1A" w:rsidRDefault="00996B1A" w:rsidP="00996B1A">
                            <w:pPr>
                              <w:jc w:val="both"/>
                            </w:pPr>
                            <w:r>
                              <w:t>If the joint is accidentally disengaged, proceed by completely removing the parts (PCB and case) from the OBD connector. Then, reinsert the PCB (printed circuit board) into the case with the "BACCABLE" label, aligning the parts as shown in the previous image. Next, insert the side with the OBD connector until it touches the case.</w:t>
                            </w:r>
                          </w:p>
                          <w:p w14:paraId="7002B559" w14:textId="77777777" w:rsidR="00996B1A" w:rsidRPr="00996B1A" w:rsidRDefault="00996B1A" w:rsidP="00996B1A">
                            <w:pPr>
                              <w:jc w:val="both"/>
                            </w:pPr>
                            <w:r>
                              <w:rPr>
                                <w:b/>
                                <w:bCs/>
                              </w:rPr>
                              <w:t>WARNING:</w:t>
                            </w:r>
                            <w:r>
                              <w:t xml:space="preserve"> The OBD connector must have the two longer pins aligned with the long side. If inserted incorrectly, remove the OBD connector side, rotate it, and reinsert it.</w:t>
                            </w:r>
                          </w:p>
                          <w:p w14:paraId="32F40075" w14:textId="77777777" w:rsidR="00996B1A" w:rsidRPr="00996B1A" w:rsidRDefault="00996B1A" w:rsidP="00996B1A">
                            <w:pPr>
                              <w:jc w:val="both"/>
                            </w:pPr>
                            <w:r>
                              <w:t>Once the OBD connector side is in contact with the case, hold the BACCABLE firmly and press firmly on all four corners, ensuring that the cover gradually snaps into place from all sides until fully secured.</w:t>
                            </w:r>
                          </w:p>
                          <w:p w14:paraId="55C25C59" w14:textId="77777777" w:rsidR="00B82B2C" w:rsidRPr="00996B1A" w:rsidRDefault="00B82B2C" w:rsidP="00A26A42">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09BCA"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7C29F0AA" w14:textId="77777777" w:rsidR="00996B1A" w:rsidRPr="00996B1A" w:rsidRDefault="00996B1A" w:rsidP="00996B1A">
                      <w:pPr>
                        <w:jc w:val="both"/>
                      </w:pPr>
                      <w:r>
                        <w:t>If the joint is accidentally disengaged, proceed by completely removing the parts (PCB and case) from the OBD connector. Then, reinsert the PCB (printed circuit board) into the case with the "BACCABLE" label, aligning the parts as shown in the previous image. Next, insert the side with the OBD connector until it touches the case.</w:t>
                      </w:r>
                    </w:p>
                    <w:p w14:paraId="7002B559" w14:textId="77777777" w:rsidR="00996B1A" w:rsidRPr="00996B1A" w:rsidRDefault="00996B1A" w:rsidP="00996B1A">
                      <w:pPr>
                        <w:jc w:val="both"/>
                      </w:pPr>
                      <w:r>
                        <w:rPr>
                          <w:b/>
                          <w:bCs/>
                        </w:rPr>
                        <w:t>WARNING:</w:t>
                      </w:r>
                      <w:r>
                        <w:t xml:space="preserve"> The OBD connector must have the two longer pins aligned with the long side. If inserted incorrectly, remove the OBD connector side, rotate it, and reinsert it.</w:t>
                      </w:r>
                    </w:p>
                    <w:p w14:paraId="32F40075" w14:textId="77777777" w:rsidR="00996B1A" w:rsidRPr="00996B1A" w:rsidRDefault="00996B1A" w:rsidP="00996B1A">
                      <w:pPr>
                        <w:jc w:val="both"/>
                      </w:pPr>
                      <w:r>
                        <w:t>Once the OBD connector side is in contact with the case, hold the BACCABLE firmly and press firmly on all four corners, ensuring that the cover gradually snaps into place from all sides until fully secured.</w:t>
                      </w:r>
                    </w:p>
                    <w:p w14:paraId="55C25C59" w14:textId="77777777" w:rsidR="00B82B2C" w:rsidRPr="00996B1A" w:rsidRDefault="00B82B2C" w:rsidP="00A26A42">
                      <w:pPr>
                        <w:jc w:val="both"/>
                      </w:pPr>
                    </w:p>
                  </w:txbxContent>
                </v:textbox>
                <w10:anchorlock/>
              </v:rect>
            </w:pict>
          </mc:Fallback>
        </mc:AlternateContent>
      </w:r>
    </w:p>
    <w:p w14:paraId="39F9C852" w14:textId="77777777" w:rsidR="00C56F4E" w:rsidRDefault="00C56F4E">
      <w:pPr>
        <w:rPr>
          <w:b/>
          <w:bCs/>
          <w:lang w:val="it-IT"/>
        </w:rPr>
      </w:pPr>
      <w:r>
        <w:rPr>
          <w:b/>
          <w:bCs/>
          <w:lang w:val="it-IT"/>
        </w:rPr>
        <w:br w:type="page"/>
      </w:r>
    </w:p>
    <w:p w14:paraId="3E86BB98" w14:textId="77777777" w:rsidR="00C56F4E" w:rsidRDefault="000A21E9" w:rsidP="000A21E9">
      <w:pPr>
        <w:pStyle w:val="Titolo2"/>
        <w:rPr>
          <w:rStyle w:val="Enfasigrassetto"/>
          <w:rFonts w:asciiTheme="minorHAnsi" w:hAnsiTheme="minorHAnsi" w:cstheme="minorHAnsi"/>
          <w:color w:val="auto"/>
        </w:rPr>
      </w:pPr>
      <w:bookmarkStart w:id="4" w:name="_Toc243860523"/>
      <w:r>
        <w:rPr>
          <w:rStyle w:val="Enfasigrassetto"/>
          <w:rFonts w:asciiTheme="minorHAnsi" w:hAnsiTheme="minorHAnsi" w:cstheme="minorHAnsi"/>
          <w:color w:val="auto"/>
        </w:rPr>
        <w:lastRenderedPageBreak/>
        <w:t>1.4</w:t>
      </w:r>
      <w:r>
        <w:rPr>
          <w:rStyle w:val="Enfasigrassetto"/>
          <w:rFonts w:asciiTheme="minorHAnsi" w:hAnsiTheme="minorHAnsi" w:cstheme="minorHAnsi"/>
          <w:color w:val="auto"/>
        </w:rPr>
        <w:tab/>
        <w:t>OBD Cable install instructions (optional)</w:t>
      </w:r>
      <w:bookmarkEnd w:id="4"/>
    </w:p>
    <w:p w14:paraId="51D78CD6" w14:textId="77777777" w:rsidR="00E3204D" w:rsidRPr="00E3204D" w:rsidRDefault="00E3204D" w:rsidP="00E3204D"/>
    <w:p w14:paraId="5542C6AE" w14:textId="77777777" w:rsidR="00E633D0" w:rsidRPr="00E633D0" w:rsidRDefault="00E633D0" w:rsidP="00E3204D">
      <w:pPr>
        <w:pStyle w:val="Paragrafoelenco"/>
        <w:numPr>
          <w:ilvl w:val="0"/>
          <w:numId w:val="4"/>
        </w:numPr>
        <w:ind w:left="284" w:hanging="284"/>
        <w:jc w:val="both"/>
      </w:pPr>
      <w:r>
        <w:t>In addition to the cable, IDCs (also called “wire taps”) are supplied. These are quick connectors used to tap the desired signal without cutting the wire of the vehicle wiring. The double quick connectors are designed for the H and L pins, while the single (red) ones crimp a single wire and can be used for the power supply or for a single pin (H or L).</w:t>
      </w:r>
    </w:p>
    <w:p w14:paraId="7DCCF259" w14:textId="77777777" w:rsidR="00E633D0" w:rsidRPr="00FC58F2" w:rsidRDefault="00E633D0" w:rsidP="00E3204D">
      <w:pPr>
        <w:pStyle w:val="Paragrafoelenco"/>
        <w:numPr>
          <w:ilvl w:val="0"/>
          <w:numId w:val="4"/>
        </w:numPr>
        <w:ind w:left="284" w:hanging="284"/>
        <w:jc w:val="both"/>
      </w:pPr>
      <w:r>
        <w:t>The quick connector can crimp a wide range of wire sections; however, this versatility makes the “double” connector more complicated to use. To fix the wire with the “single” connector (for example on CAN H or CAN L), it is sufficient to squeeze it firmly with pliers and then close the protective tab. If “double” quick connectors have been supplied, use a small flat-head screwdriver to push the wire into the guillotine, making it penetrate into it, and only afterwards close the hinged cover. If this preliminary operation has been carried out correctly, when the cover of the “double” connector is closed firmly it must catch the locking clips and be perfectly tight, with no gap between the transparent cover and the black base. The red “single” quick connector, instead, can be tightened with pliers, so it should not require any preliminary operation. At the end of tightening, always check that the connection is solid.</w:t>
      </w:r>
    </w:p>
    <w:p w14:paraId="3A7A4B2D" w14:textId="77777777" w:rsidR="00137C11" w:rsidRDefault="00137C11">
      <w:pPr>
        <w:rPr>
          <w:lang w:val="it-IT"/>
        </w:rPr>
      </w:pPr>
    </w:p>
    <w:p w14:paraId="00A2C728" w14:textId="77777777" w:rsidR="007103FA" w:rsidRDefault="007103FA" w:rsidP="007103FA">
      <w:pPr>
        <w:jc w:val="both"/>
      </w:pPr>
      <w:r>
        <w:t>The following image shows the name of the signal present on the pins of the OBD diagnostic connector (the connector in the figure is viewed from the external pin side, not from the wire side). Pins 4 and 5 are ground (GND) and pin 16 is the 12 Volt.</w:t>
      </w:r>
    </w:p>
    <w:p w14:paraId="7FBEF9C8" w14:textId="77777777" w:rsidR="008338A7" w:rsidRPr="007103FA" w:rsidRDefault="008338A7" w:rsidP="00E3204D">
      <w:pPr>
        <w:jc w:val="center"/>
      </w:pPr>
      <w:r>
        <w:rPr>
          <w:noProof/>
        </w:rPr>
        <w:drawing>
          <wp:inline distT="0" distB="0" distL="0" distR="0" wp14:anchorId="200E1414" wp14:editId="572517A2">
            <wp:extent cx="5551965" cy="4467069"/>
            <wp:effectExtent l="0" t="0" r="0" b="0"/>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40" cy="4519026"/>
                    </a:xfrm>
                    <a:prstGeom prst="rect">
                      <a:avLst/>
                    </a:prstGeom>
                    <a:noFill/>
                    <a:ln>
                      <a:noFill/>
                    </a:ln>
                  </pic:spPr>
                </pic:pic>
              </a:graphicData>
            </a:graphic>
          </wp:inline>
        </w:drawing>
      </w:r>
    </w:p>
    <w:p w14:paraId="5C816CF6" w14:textId="77777777" w:rsidR="00E3204D" w:rsidRDefault="00E3204D">
      <w:pPr>
        <w:rPr>
          <w:b/>
          <w:bCs/>
        </w:rPr>
      </w:pPr>
      <w:r>
        <w:rPr>
          <w:b/>
          <w:bCs/>
        </w:rPr>
        <w:lastRenderedPageBreak/>
        <w:br w:type="page"/>
      </w:r>
    </w:p>
    <w:p w14:paraId="6C3DEFC2" w14:textId="77777777" w:rsidR="00B94B66" w:rsidRDefault="00B94B66" w:rsidP="00B94B66">
      <w:pPr>
        <w:pStyle w:val="Titolo2"/>
        <w:rPr>
          <w:rStyle w:val="Enfasigrassetto"/>
          <w:rFonts w:asciiTheme="minorHAnsi" w:hAnsiTheme="minorHAnsi" w:cstheme="minorHAnsi"/>
          <w:color w:val="auto"/>
        </w:rPr>
      </w:pPr>
      <w:bookmarkStart w:id="5" w:name="_Toc243860524"/>
      <w:r>
        <w:rPr>
          <w:rStyle w:val="Enfasigrassetto"/>
          <w:rFonts w:asciiTheme="minorHAnsi" w:hAnsiTheme="minorHAnsi" w:cstheme="minorHAnsi"/>
          <w:color w:val="auto"/>
        </w:rPr>
        <w:lastRenderedPageBreak/>
        <w:t>1.5</w:t>
      </w:r>
      <w:r>
        <w:rPr>
          <w:rStyle w:val="Enfasigrassetto"/>
          <w:rFonts w:asciiTheme="minorHAnsi" w:hAnsiTheme="minorHAnsi" w:cstheme="minorHAnsi"/>
          <w:color w:val="auto"/>
        </w:rPr>
        <w:tab/>
        <w:t>First Startup (with additional wiring)</w:t>
      </w:r>
      <w:bookmarkEnd w:id="5"/>
    </w:p>
    <w:p w14:paraId="1F23CFE1" w14:textId="77777777" w:rsidR="00B94B66" w:rsidRPr="00B94B66" w:rsidRDefault="00B94B66" w:rsidP="00B94B66"/>
    <w:p w14:paraId="3BEA9B84" w14:textId="77777777" w:rsidR="00B94B66" w:rsidRPr="00B94B66" w:rsidRDefault="00B94B66" w:rsidP="00B94B66">
      <w:r>
        <w:t>During the first startup, perform the following preliminary checks:</w:t>
      </w:r>
    </w:p>
    <w:p w14:paraId="325CFA4F" w14:textId="77777777" w:rsidR="00B94B66" w:rsidRPr="00B94B66" w:rsidRDefault="00B94B66" w:rsidP="00B94B66">
      <w:pPr>
        <w:numPr>
          <w:ilvl w:val="0"/>
          <w:numId w:val="17"/>
        </w:numPr>
      </w:pPr>
      <w:r>
        <w:t>Verify that all connections have been made according to the diagram and the requirements defined in this document.</w:t>
      </w:r>
    </w:p>
    <w:p w14:paraId="33FB7CFF" w14:textId="77777777" w:rsidR="00B94B66" w:rsidRPr="00B94B66" w:rsidRDefault="00B94B66" w:rsidP="00B94B66">
      <w:pPr>
        <w:numPr>
          <w:ilvl w:val="0"/>
          <w:numId w:val="17"/>
        </w:numPr>
      </w:pPr>
      <w:r>
        <w:t>With the ignition on, check that the green LED inside the BACCABLE enclosure is illuminated, confirming correct power supply reception.</w:t>
      </w:r>
    </w:p>
    <w:p w14:paraId="51F70360" w14:textId="77777777" w:rsidR="00B94B66" w:rsidRPr="00B94B66" w:rsidRDefault="00B94B66" w:rsidP="00B94B66">
      <w:pPr>
        <w:numPr>
          <w:ilvl w:val="0"/>
          <w:numId w:val="17"/>
        </w:numPr>
      </w:pPr>
      <w:r>
        <w:t>If the instrument panel does not switch on, or if random errors appear on the dashboard, check that the H and L pins have not been swapped, or that one of them has not been connected by mistake to another wire.</w:t>
      </w:r>
    </w:p>
    <w:p w14:paraId="0C495152" w14:textId="77777777" w:rsidR="00B94B66" w:rsidRPr="00B94B66" w:rsidRDefault="00B94B66" w:rsidP="00B94B66">
      <w:pPr>
        <w:numPr>
          <w:ilvl w:val="0"/>
          <w:numId w:val="17"/>
        </w:numPr>
      </w:pPr>
      <w:r>
        <w:t>Check that the internal blue LED flashes twice at startup, indicating the correct activation of the Immobilizer function, active by default (without perfect alignment between the eye and the LED it is not possible to see it, so several ignitions may be needed for this check).</w:t>
      </w:r>
    </w:p>
    <w:p w14:paraId="73C1694A" w14:textId="77777777" w:rsidR="00B94B66" w:rsidRDefault="00B94B66" w:rsidP="00B94B66">
      <w:pPr>
        <w:numPr>
          <w:ilvl w:val="0"/>
          <w:numId w:val="17"/>
        </w:numPr>
      </w:pPr>
      <w:r>
        <w:t>As soon as the BACCABLE is inserted, if the vehicle dashboard is already on, the instrument cluster should flash once to indicate that the immobilizer is active (enabled by default). If this does not happen, check the connections to the CAN bus.</w:t>
      </w:r>
    </w:p>
    <w:p w14:paraId="5DF1260E" w14:textId="77777777" w:rsidR="002239BF" w:rsidRPr="00B94B66" w:rsidRDefault="002239BF" w:rsidP="002239BF">
      <w:pPr>
        <w:ind w:left="720"/>
      </w:pPr>
    </w:p>
    <w:p w14:paraId="074DCFC4" w14:textId="77777777" w:rsidR="00B94B66" w:rsidRPr="002239BF" w:rsidRDefault="00B94B66" w:rsidP="002239BF">
      <w:pPr>
        <w:pStyle w:val="Titolo2"/>
        <w:rPr>
          <w:rStyle w:val="Enfasigrassetto"/>
          <w:rFonts w:asciiTheme="minorHAnsi" w:hAnsiTheme="minorHAnsi" w:cstheme="minorHAnsi"/>
          <w:color w:val="auto"/>
        </w:rPr>
      </w:pPr>
      <w:bookmarkStart w:id="6" w:name="_Toc243860525"/>
      <w:r>
        <w:rPr>
          <w:rStyle w:val="Enfasigrassetto"/>
          <w:rFonts w:asciiTheme="minorHAnsi" w:hAnsiTheme="minorHAnsi" w:cstheme="minorHAnsi"/>
          <w:color w:val="auto"/>
        </w:rPr>
        <w:t>1.6</w:t>
      </w:r>
      <w:r>
        <w:rPr>
          <w:rStyle w:val="Enfasigrassetto"/>
          <w:rFonts w:asciiTheme="minorHAnsi" w:hAnsiTheme="minorHAnsi" w:cstheme="minorHAnsi"/>
          <w:color w:val="auto"/>
        </w:rPr>
        <w:tab/>
        <w:t>First Startup (insertion into standard OBD port)</w:t>
      </w:r>
      <w:bookmarkEnd w:id="6"/>
    </w:p>
    <w:p w14:paraId="4F283C2A" w14:textId="77777777" w:rsidR="00B94B66" w:rsidRDefault="00B94B66" w:rsidP="00B94B66"/>
    <w:p w14:paraId="5598E64E" w14:textId="77777777" w:rsidR="002239BF" w:rsidRDefault="00B94B66" w:rsidP="00B94B66">
      <w:r>
        <w:t>At first use, you must define which functions you wish to use on your vehicle by accessing the SETUP menu.</w:t>
      </w:r>
    </w:p>
    <w:p w14:paraId="65C83060" w14:textId="77777777" w:rsidR="00B94B66" w:rsidRPr="00B94B66" w:rsidRDefault="00B94B66" w:rsidP="00B94B66">
      <w:r>
        <w:t>Instructions for accessing the SETUP menu, scrolling through the list of available functions, enabling/disabling features, and permanently saving the settings are provided in paragraph 2.1.</w:t>
      </w:r>
    </w:p>
    <w:p w14:paraId="4BF4BE3F" w14:textId="77777777" w:rsidR="002239BF" w:rsidRDefault="002239BF">
      <w:pPr>
        <w:rPr>
          <w:rStyle w:val="Enfasigrassetto"/>
          <w:rFonts w:eastAsiaTheme="majorEastAsia" w:cstheme="minorHAnsi"/>
          <w:sz w:val="32"/>
          <w:szCs w:val="32"/>
        </w:rPr>
      </w:pPr>
      <w:r>
        <w:rPr>
          <w:rStyle w:val="Enfasigrassetto"/>
          <w:rFonts w:cstheme="minorHAnsi"/>
        </w:rPr>
        <w:br w:type="page"/>
      </w:r>
    </w:p>
    <w:p w14:paraId="07335BE5" w14:textId="77777777" w:rsidR="007103FA" w:rsidRDefault="000A21E9" w:rsidP="000A21E9">
      <w:pPr>
        <w:pStyle w:val="Titolo2"/>
        <w:rPr>
          <w:rStyle w:val="Enfasigrassetto"/>
          <w:rFonts w:asciiTheme="minorHAnsi" w:hAnsiTheme="minorHAnsi" w:cstheme="minorHAnsi"/>
          <w:color w:val="auto"/>
        </w:rPr>
      </w:pPr>
      <w:bookmarkStart w:id="7" w:name="_Toc243860526"/>
      <w:r>
        <w:rPr>
          <w:rStyle w:val="Enfasigrassetto"/>
          <w:rFonts w:asciiTheme="minorHAnsi" w:hAnsiTheme="minorHAnsi" w:cstheme="minorHAnsi"/>
          <w:color w:val="auto"/>
        </w:rPr>
        <w:lastRenderedPageBreak/>
        <w:t>1.7</w:t>
      </w:r>
      <w:r>
        <w:rPr>
          <w:rStyle w:val="Enfasigrassetto"/>
          <w:rFonts w:asciiTheme="minorHAnsi" w:hAnsiTheme="minorHAnsi" w:cstheme="minorHAnsi"/>
          <w:color w:val="auto"/>
        </w:rPr>
        <w:tab/>
        <w:t>Notes on Connections to 5V (optional)</w:t>
      </w:r>
      <w:bookmarkEnd w:id="7"/>
    </w:p>
    <w:p w14:paraId="58590DF9" w14:textId="77777777" w:rsidR="00E3204D" w:rsidRPr="00E3204D" w:rsidRDefault="00E3204D" w:rsidP="00E3204D"/>
    <w:p w14:paraId="6B79E29F" w14:textId="77777777" w:rsidR="007103FA" w:rsidRPr="007103FA" w:rsidRDefault="007103FA" w:rsidP="007103FA">
      <w:pPr>
        <w:pStyle w:val="Paragrafoelenco"/>
        <w:ind w:left="284" w:hanging="284"/>
        <w:jc w:val="both"/>
      </w:pPr>
      <w:r>
        <w:t xml:space="preserve">If you choose to power the baccable from the 5 Volt supply, you can connect, for example, to the </w:t>
      </w:r>
      <w:r>
        <w:rPr>
          <w:b/>
          <w:bCs/>
        </w:rPr>
        <w:t>USB HUB</w:t>
      </w:r>
      <w:r>
        <w:t xml:space="preserve"> located in the storage compartment of the central console, next to the handbrake. This voltage has the characteristic of being activated as soon as you get into the car, but also when someone connects to the RF HUB like a thief. To reach this voltage you can follow these instructions:</w:t>
      </w:r>
    </w:p>
    <w:p w14:paraId="3DF7CD72" w14:textId="77777777" w:rsidR="007103FA" w:rsidRPr="007103FA" w:rsidRDefault="007103FA" w:rsidP="007103FA">
      <w:pPr>
        <w:pStyle w:val="Paragrafoelenco"/>
        <w:numPr>
          <w:ilvl w:val="0"/>
          <w:numId w:val="6"/>
        </w:numPr>
        <w:jc w:val="both"/>
      </w:pPr>
      <w:r>
        <w:t xml:space="preserve">Remove and disconnect the </w:t>
      </w:r>
      <w:r>
        <w:rPr>
          <w:b/>
          <w:bCs/>
        </w:rPr>
        <w:t>USB HUB</w:t>
      </w:r>
      <w:r>
        <w:t xml:space="preserve"> from the vehicle.</w:t>
      </w:r>
    </w:p>
    <w:p w14:paraId="6691669A" w14:textId="77777777" w:rsidR="007103FA" w:rsidRPr="007103FA" w:rsidRDefault="007103FA" w:rsidP="007103FA">
      <w:pPr>
        <w:pStyle w:val="Paragrafoelenco"/>
        <w:numPr>
          <w:ilvl w:val="0"/>
          <w:numId w:val="6"/>
        </w:numPr>
        <w:jc w:val="both"/>
      </w:pPr>
      <w:r>
        <w:t>Widen the 4 tabs on the back cover using small screwdrivers and tweezers, then remove the printed circuit board.</w:t>
      </w:r>
    </w:p>
    <w:p w14:paraId="731A1A21" w14:textId="77777777" w:rsidR="007103FA" w:rsidRPr="007103FA" w:rsidRDefault="007103FA" w:rsidP="007103FA">
      <w:pPr>
        <w:pStyle w:val="Paragrafoelenco"/>
        <w:numPr>
          <w:ilvl w:val="0"/>
          <w:numId w:val="6"/>
        </w:numPr>
        <w:jc w:val="both"/>
      </w:pPr>
      <w:r>
        <w:t>Drill a hole in the back plastic in the area not occupied by connectors to allow the wire, as shown in the figure, to pass through (make sure to drill a precise hole to prevent the wire from sliding too loosely; if needed, apply a drop of silicone inside at the end to provide resistance in case the wire is pulled).</w:t>
      </w:r>
    </w:p>
    <w:p w14:paraId="4B694B50" w14:textId="77777777" w:rsidR="009D3174" w:rsidRPr="00D567A7" w:rsidRDefault="007103FA" w:rsidP="00D567A7">
      <w:pPr>
        <w:pStyle w:val="Paragrafoelenco"/>
        <w:numPr>
          <w:ilvl w:val="0"/>
          <w:numId w:val="6"/>
        </w:numPr>
        <w:jc w:val="both"/>
      </w:pPr>
      <w:r>
        <w:t xml:space="preserve">Solder the wire to the </w:t>
      </w:r>
      <w:r>
        <w:rPr>
          <w:b/>
          <w:bCs/>
        </w:rPr>
        <w:t>USB HUB</w:t>
      </w:r>
      <w:r>
        <w:t xml:space="preserve"> printed circuit board, at the </w:t>
      </w:r>
      <w:r>
        <w:rPr>
          <w:b/>
          <w:bCs/>
        </w:rPr>
        <w:t>+5V</w:t>
      </w:r>
      <w:r>
        <w:t xml:space="preserve"> pin of the USB connector. You can use the reference images below to identify the correct pin to use.</w:t>
      </w:r>
    </w:p>
    <w:p w14:paraId="217B287C" w14:textId="77777777" w:rsidR="009D3174" w:rsidRPr="00D567A7" w:rsidRDefault="009D3174" w:rsidP="00E97FE7">
      <w:pPr>
        <w:jc w:val="center"/>
      </w:pPr>
      <w:r>
        <w:rPr>
          <w:noProof/>
        </w:rPr>
        <w:drawing>
          <wp:inline distT="0" distB="0" distL="0" distR="0" wp14:anchorId="45088FEC" wp14:editId="7486240D">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9220653" wp14:editId="095984E2">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0CCCF085" w14:textId="77777777" w:rsidR="000C008C" w:rsidRPr="000C008C" w:rsidRDefault="000C008C" w:rsidP="000C008C">
      <w:pPr>
        <w:jc w:val="both"/>
        <w:rPr>
          <w:b/>
          <w:bCs/>
        </w:rPr>
      </w:pPr>
    </w:p>
    <w:p w14:paraId="2D33DF21" w14:textId="77777777" w:rsidR="009D3174" w:rsidRPr="000C008C" w:rsidRDefault="000C008C" w:rsidP="000C008C">
      <w:pPr>
        <w:pStyle w:val="Titolo2"/>
        <w:rPr>
          <w:rStyle w:val="Enfasigrassetto"/>
          <w:rFonts w:asciiTheme="minorHAnsi" w:hAnsiTheme="minorHAnsi" w:cstheme="minorHAnsi"/>
          <w:color w:val="auto"/>
        </w:rPr>
      </w:pPr>
      <w:bookmarkStart w:id="8" w:name="_Toc243860527"/>
      <w:r>
        <w:rPr>
          <w:rStyle w:val="Enfasigrassetto"/>
          <w:rFonts w:asciiTheme="minorHAnsi" w:hAnsiTheme="minorHAnsi" w:cstheme="minorHAnsi"/>
          <w:color w:val="auto"/>
        </w:rPr>
        <w:t>1.8</w:t>
      </w:r>
      <w:r>
        <w:rPr>
          <w:rStyle w:val="Enfasigrassetto"/>
          <w:rFonts w:asciiTheme="minorHAnsi" w:hAnsiTheme="minorHAnsi" w:cstheme="minorHAnsi"/>
          <w:color w:val="auto"/>
        </w:rPr>
        <w:tab/>
        <w:t>Notes on connections to the CAN bus</w:t>
      </w:r>
      <w:bookmarkEnd w:id="8"/>
    </w:p>
    <w:p w14:paraId="3A03D366" w14:textId="77777777" w:rsidR="000C008C" w:rsidRDefault="000C008C" w:rsidP="00D567A7">
      <w:pPr>
        <w:jc w:val="both"/>
      </w:pPr>
    </w:p>
    <w:p w14:paraId="3FD1C4CD" w14:textId="77777777" w:rsidR="005B4A94" w:rsidRPr="00D567A7" w:rsidRDefault="00D567A7" w:rsidP="00D567A7">
      <w:pPr>
        <w:jc w:val="both"/>
      </w:pPr>
      <w:r>
        <w:t>If the vehicle is equipped with an SGW (Secure Gateway), the pins on the OBD port cannot be used to connect the BACCABLE. Instead, it will be necessary to use an SGW bypass wiring that can be purchased online, which will provide an OBD port for the BACCABLE connection. Alternatively, you can intercept the wires of the desired CAN bus at other points in the vehicle, upstream of the SGW.</w:t>
      </w:r>
      <w:r>
        <w:br w:type="page"/>
      </w:r>
    </w:p>
    <w:p w14:paraId="6D77B0A8" w14:textId="77777777" w:rsidR="00E3204D" w:rsidRDefault="000A21E9" w:rsidP="000A21E9">
      <w:pPr>
        <w:pStyle w:val="Titolo2"/>
        <w:rPr>
          <w:rStyle w:val="Enfasigrassetto"/>
          <w:rFonts w:asciiTheme="minorHAnsi" w:hAnsiTheme="minorHAnsi" w:cstheme="minorHAnsi"/>
          <w:color w:val="auto"/>
        </w:rPr>
      </w:pPr>
      <w:bookmarkStart w:id="9" w:name="_Toc243860528"/>
      <w:r>
        <w:rPr>
          <w:rStyle w:val="Enfasigrassetto"/>
          <w:rFonts w:asciiTheme="minorHAnsi" w:hAnsiTheme="minorHAnsi" w:cstheme="minorHAnsi"/>
          <w:color w:val="auto"/>
        </w:rPr>
        <w:lastRenderedPageBreak/>
        <w:t>1.9</w:t>
      </w:r>
      <w:r>
        <w:rPr>
          <w:rStyle w:val="Enfasigrassetto"/>
          <w:rFonts w:asciiTheme="minorHAnsi" w:hAnsiTheme="minorHAnsi" w:cstheme="minorHAnsi"/>
          <w:color w:val="auto"/>
        </w:rPr>
        <w:tab/>
        <w:t>Connection Examples</w:t>
      </w:r>
      <w:bookmarkEnd w:id="9"/>
    </w:p>
    <w:p w14:paraId="23C1021D" w14:textId="77777777" w:rsidR="00E3204D" w:rsidRPr="00E3204D" w:rsidRDefault="00E3204D" w:rsidP="00E3204D"/>
    <w:p w14:paraId="3E7AC75C" w14:textId="77777777" w:rsidR="00B22792" w:rsidRPr="00D567A7" w:rsidRDefault="00D567A7" w:rsidP="0059167A">
      <w:pPr>
        <w:jc w:val="both"/>
        <w:rPr>
          <w:b/>
          <w:bCs/>
        </w:rPr>
      </w:pPr>
      <w:r>
        <w:rPr>
          <w:b/>
          <w:bCs/>
        </w:rPr>
        <w:t>Example 1 of a point upstream of the SGW where the C1 bus can be detected:</w:t>
      </w:r>
    </w:p>
    <w:p w14:paraId="073EF070" w14:textId="77777777" w:rsidR="00E3204D" w:rsidRDefault="005B4A94" w:rsidP="00E3204D">
      <w:pPr>
        <w:ind w:left="-709" w:right="-711"/>
        <w:jc w:val="center"/>
        <w:rPr>
          <w:b/>
          <w:bCs/>
        </w:rPr>
      </w:pPr>
      <w:r>
        <w:rPr>
          <w:noProof/>
        </w:rPr>
        <w:drawing>
          <wp:inline distT="0" distB="0" distL="0" distR="0" wp14:anchorId="4A4B86B3" wp14:editId="4E7B6E7F">
            <wp:extent cx="4385602" cy="4572000"/>
            <wp:effectExtent l="0" t="0" r="0" b="0"/>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65"/>
                    <a:stretch/>
                  </pic:blipFill>
                  <pic:spPr bwMode="auto">
                    <a:xfrm>
                      <a:off x="0" y="0"/>
                      <a:ext cx="4432733" cy="46211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04AE66F" wp14:editId="04772A89">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r>
        <w:rPr>
          <w:b/>
          <w:bCs/>
        </w:rPr>
        <w:br w:type="page"/>
      </w:r>
    </w:p>
    <w:p w14:paraId="149AAE44" w14:textId="77777777" w:rsidR="00B22792" w:rsidRPr="00D567A7" w:rsidRDefault="00D567A7" w:rsidP="00B22792">
      <w:pPr>
        <w:ind w:left="-709" w:right="-711"/>
        <w:jc w:val="both"/>
        <w:rPr>
          <w:b/>
          <w:bCs/>
          <w:noProof/>
        </w:rPr>
      </w:pPr>
      <w:r>
        <w:rPr>
          <w:b/>
          <w:bCs/>
        </w:rPr>
        <w:lastRenderedPageBreak/>
        <w:t>Example 2 of a point upstream of the SGW where the C1 bus can be detected:</w:t>
      </w:r>
    </w:p>
    <w:p w14:paraId="0D1C1550" w14:textId="77777777" w:rsidR="00B22792" w:rsidRDefault="004F6637" w:rsidP="005B4A94">
      <w:pPr>
        <w:ind w:left="-709" w:right="-711"/>
        <w:jc w:val="center"/>
        <w:rPr>
          <w:lang w:val="it-IT"/>
        </w:rPr>
      </w:pPr>
      <w:r>
        <w:rPr>
          <w:noProof/>
          <w:lang w:val="it-IT"/>
        </w:rPr>
        <w:drawing>
          <wp:inline distT="0" distB="0" distL="0" distR="0" wp14:anchorId="6AA78722" wp14:editId="37F81A7D">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7"/>
                    <a:stretch>
                      <a:fillRect/>
                    </a:stretch>
                  </pic:blipFill>
                  <pic:spPr>
                    <a:xfrm>
                      <a:off x="0" y="0"/>
                      <a:ext cx="6823213" cy="4051549"/>
                    </a:xfrm>
                    <a:prstGeom prst="rect">
                      <a:avLst/>
                    </a:prstGeom>
                  </pic:spPr>
                </pic:pic>
              </a:graphicData>
            </a:graphic>
          </wp:inline>
        </w:drawing>
      </w:r>
      <w:r>
        <w:rPr>
          <w:noProof/>
        </w:rPr>
        <w:drawing>
          <wp:inline distT="0" distB="0" distL="0" distR="0" wp14:anchorId="441CFFE8" wp14:editId="27924099">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096A50CB" w14:textId="77777777" w:rsidR="005B4A94" w:rsidRDefault="005B4A94">
      <w:pPr>
        <w:rPr>
          <w:lang w:val="it-IT"/>
        </w:rPr>
      </w:pPr>
      <w:r>
        <w:rPr>
          <w:lang w:val="it-IT"/>
        </w:rPr>
        <w:br w:type="page"/>
      </w:r>
    </w:p>
    <w:p w14:paraId="4EAA2E19" w14:textId="77777777" w:rsidR="005B4A94" w:rsidRPr="00D567A7" w:rsidRDefault="00D567A7" w:rsidP="0059167A">
      <w:pPr>
        <w:jc w:val="both"/>
        <w:rPr>
          <w:b/>
          <w:bCs/>
        </w:rPr>
      </w:pPr>
      <w:r>
        <w:rPr>
          <w:b/>
          <w:bCs/>
        </w:rPr>
        <w:lastRenderedPageBreak/>
        <w:t>Example 3 of a point upstream of the SGW:</w:t>
      </w:r>
    </w:p>
    <w:p w14:paraId="71B75151" w14:textId="77777777" w:rsidR="005B4A94" w:rsidRPr="00D567A7" w:rsidRDefault="00D567A7" w:rsidP="0059167A">
      <w:pPr>
        <w:jc w:val="both"/>
      </w:pPr>
      <w:r>
        <w:t>In the case of an automatic transmission, the following excerpt from the manual can be used, along with the pinout of the transmission connector:</w:t>
      </w:r>
    </w:p>
    <w:p w14:paraId="20B78145" w14:textId="77777777" w:rsidR="005B4A94" w:rsidRDefault="005B4A94" w:rsidP="0059167A">
      <w:pPr>
        <w:jc w:val="both"/>
        <w:rPr>
          <w:lang w:val="it-IT"/>
        </w:rPr>
      </w:pPr>
      <w:r>
        <w:rPr>
          <w:noProof/>
          <w:lang w:val="it-IT"/>
        </w:rPr>
        <w:drawing>
          <wp:inline distT="0" distB="0" distL="0" distR="0" wp14:anchorId="30C4F4D7" wp14:editId="0EF1ABFB">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9"/>
                    <a:stretch>
                      <a:fillRect/>
                    </a:stretch>
                  </pic:blipFill>
                  <pic:spPr>
                    <a:xfrm>
                      <a:off x="0" y="0"/>
                      <a:ext cx="5939790" cy="4716780"/>
                    </a:xfrm>
                    <a:prstGeom prst="rect">
                      <a:avLst/>
                    </a:prstGeom>
                    <a:ln w="12700">
                      <a:solidFill>
                        <a:schemeClr val="tx1"/>
                      </a:solidFill>
                    </a:ln>
                  </pic:spPr>
                </pic:pic>
              </a:graphicData>
            </a:graphic>
          </wp:inline>
        </w:drawing>
      </w:r>
    </w:p>
    <w:p w14:paraId="3AE6FCD3" w14:textId="77777777" w:rsidR="00D24B51" w:rsidRDefault="00D24B51" w:rsidP="00D24B51">
      <w:pPr>
        <w:rPr>
          <w:b/>
          <w:bCs/>
          <w:lang w:val="it-IT"/>
        </w:rPr>
      </w:pPr>
      <w:r>
        <w:rPr>
          <w:b/>
          <w:bCs/>
          <w:lang w:val="it-IT"/>
        </w:rPr>
        <w:br w:type="page"/>
      </w:r>
    </w:p>
    <w:p w14:paraId="4A7DEC70" w14:textId="77777777" w:rsidR="00D24B51" w:rsidRPr="00D567A7" w:rsidRDefault="00D24B51" w:rsidP="00D24B51">
      <w:pPr>
        <w:jc w:val="both"/>
        <w:rPr>
          <w:b/>
          <w:bCs/>
        </w:rPr>
      </w:pPr>
      <w:r>
        <w:rPr>
          <w:b/>
          <w:bCs/>
        </w:rPr>
        <w:lastRenderedPageBreak/>
        <w:t>Example 4 of a point upstream of the SGW:</w:t>
      </w:r>
    </w:p>
    <w:p w14:paraId="5BE470F5" w14:textId="77777777" w:rsidR="00D24B51" w:rsidRPr="00D24B51" w:rsidRDefault="00D24B51" w:rsidP="00D24B51">
      <w:pPr>
        <w:jc w:val="both"/>
      </w:pPr>
      <w:r>
        <w:t>On the Body, located at the passenger footwell, there are all the bus lines and the power supply.</w:t>
      </w:r>
    </w:p>
    <w:p w14:paraId="65CE52E6" w14:textId="77777777" w:rsidR="00D24B51" w:rsidRDefault="00D24B51" w:rsidP="00D24B51">
      <w:pPr>
        <w:jc w:val="both"/>
        <w:rPr>
          <w:lang w:val="it-IT"/>
        </w:rPr>
      </w:pPr>
      <w:r>
        <w:rPr>
          <w:noProof/>
        </w:rPr>
        <w:drawing>
          <wp:inline distT="0" distB="0" distL="0" distR="0" wp14:anchorId="685F87C9" wp14:editId="15F0DEEA">
            <wp:extent cx="4812030" cy="4904114"/>
            <wp:effectExtent l="0" t="0" r="7620" b="0"/>
            <wp:docPr id="871947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9945" cy="4922372"/>
                    </a:xfrm>
                    <a:prstGeom prst="rect">
                      <a:avLst/>
                    </a:prstGeom>
                    <a:noFill/>
                    <a:ln>
                      <a:noFill/>
                    </a:ln>
                  </pic:spPr>
                </pic:pic>
              </a:graphicData>
            </a:graphic>
          </wp:inline>
        </w:drawing>
      </w:r>
    </w:p>
    <w:p w14:paraId="374F30F9" w14:textId="77777777" w:rsidR="00B6032B" w:rsidRPr="00B6032B" w:rsidRDefault="00B6032B" w:rsidP="00B6032B">
      <w:pPr>
        <w:jc w:val="center"/>
        <w:rPr>
          <w:b/>
          <w:bCs/>
        </w:rPr>
      </w:pPr>
      <w:r>
        <w:rPr>
          <w:b/>
          <w:bCs/>
        </w:rPr>
        <w:t>Can Bus and power supply on the Body Computer</w:t>
      </w:r>
    </w:p>
    <w:p w14:paraId="74169E1D" w14:textId="77777777" w:rsidR="005B4A94" w:rsidRDefault="00D24B51" w:rsidP="0059167A">
      <w:pPr>
        <w:jc w:val="both"/>
      </w:pPr>
      <w:r>
        <w:t>The following image shows the Body Connectors Layout:</w:t>
      </w:r>
    </w:p>
    <w:p w14:paraId="22BCC0B0" w14:textId="77777777" w:rsidR="00D24B51" w:rsidRDefault="00D24B51" w:rsidP="0059167A">
      <w:pPr>
        <w:jc w:val="both"/>
      </w:pPr>
      <w:r>
        <w:rPr>
          <w:noProof/>
        </w:rPr>
        <w:drawing>
          <wp:inline distT="0" distB="0" distL="0" distR="0" wp14:anchorId="0EDB2E5D" wp14:editId="098E5332">
            <wp:extent cx="2983230" cy="1979349"/>
            <wp:effectExtent l="0" t="0" r="7620" b="1905"/>
            <wp:docPr id="16274053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319" t="8474" r="23172" b="14532"/>
                    <a:stretch/>
                  </pic:blipFill>
                  <pic:spPr bwMode="auto">
                    <a:xfrm>
                      <a:off x="0" y="0"/>
                      <a:ext cx="2991598" cy="19849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41A5B7D" wp14:editId="72349855">
            <wp:extent cx="2819992" cy="1921510"/>
            <wp:effectExtent l="0" t="0" r="0" b="2540"/>
            <wp:docPr id="8172201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2403" t="8408" r="2403" b="26727"/>
                    <a:stretch/>
                  </pic:blipFill>
                  <pic:spPr bwMode="auto">
                    <a:xfrm>
                      <a:off x="0" y="0"/>
                      <a:ext cx="2866306" cy="1953068"/>
                    </a:xfrm>
                    <a:prstGeom prst="rect">
                      <a:avLst/>
                    </a:prstGeom>
                    <a:noFill/>
                    <a:ln>
                      <a:noFill/>
                    </a:ln>
                    <a:extLst>
                      <a:ext uri="{53640926-AAD7-44D8-BBD7-CCE9431645EC}">
                        <a14:shadowObscured xmlns:a14="http://schemas.microsoft.com/office/drawing/2010/main"/>
                      </a:ext>
                    </a:extLst>
                  </pic:spPr>
                </pic:pic>
              </a:graphicData>
            </a:graphic>
          </wp:inline>
        </w:drawing>
      </w:r>
    </w:p>
    <w:p w14:paraId="3E38E70B" w14:textId="77777777" w:rsidR="00B6032B" w:rsidRDefault="00D24B51" w:rsidP="00B6032B">
      <w:pPr>
        <w:jc w:val="center"/>
        <w:rPr>
          <w:b/>
          <w:bCs/>
        </w:rPr>
      </w:pPr>
      <w:r>
        <w:rPr>
          <w:b/>
          <w:bCs/>
        </w:rPr>
        <w:t>Body C4 connector</w:t>
      </w:r>
      <w:r>
        <w:rPr>
          <w:b/>
          <w:bCs/>
        </w:rPr>
        <w:tab/>
      </w:r>
      <w:r>
        <w:rPr>
          <w:b/>
          <w:bCs/>
        </w:rPr>
        <w:tab/>
      </w:r>
      <w:r>
        <w:rPr>
          <w:b/>
          <w:bCs/>
        </w:rPr>
        <w:tab/>
      </w:r>
      <w:r>
        <w:rPr>
          <w:b/>
          <w:bCs/>
        </w:rPr>
        <w:tab/>
        <w:t>Body C8 connector</w:t>
      </w:r>
      <w:r>
        <w:rPr>
          <w:b/>
          <w:bCs/>
        </w:rPr>
        <w:br w:type="page"/>
      </w:r>
    </w:p>
    <w:p w14:paraId="2804794C" w14:textId="77777777" w:rsidR="00D24B51" w:rsidRPr="00D24B51" w:rsidRDefault="00D24B51" w:rsidP="00D24B51">
      <w:pPr>
        <w:jc w:val="center"/>
        <w:rPr>
          <w:b/>
          <w:bCs/>
        </w:rPr>
      </w:pPr>
    </w:p>
    <w:p w14:paraId="4EAE2C74" w14:textId="77777777" w:rsidR="002239BF" w:rsidRPr="00645266" w:rsidRDefault="002239BF" w:rsidP="002239BF">
      <w:pPr>
        <w:pStyle w:val="Titolo2"/>
        <w:rPr>
          <w:rStyle w:val="Enfasigrassetto"/>
          <w:rFonts w:asciiTheme="minorHAnsi" w:hAnsiTheme="minorHAnsi" w:cstheme="minorHAnsi"/>
          <w:color w:val="auto"/>
        </w:rPr>
      </w:pPr>
      <w:bookmarkStart w:id="10" w:name="_Toc196905527"/>
      <w:bookmarkStart w:id="11" w:name="_Toc243860529"/>
      <w:r>
        <w:rPr>
          <w:rStyle w:val="Enfasigrassetto"/>
          <w:rFonts w:asciiTheme="minorHAnsi" w:hAnsiTheme="minorHAnsi" w:cstheme="minorHAnsi"/>
          <w:color w:val="auto"/>
        </w:rPr>
        <w:t>1.10</w:t>
      </w:r>
      <w:r>
        <w:rPr>
          <w:rStyle w:val="Enfasigrassetto"/>
          <w:rFonts w:asciiTheme="minorHAnsi" w:hAnsiTheme="minorHAnsi" w:cstheme="minorHAnsi"/>
          <w:color w:val="auto"/>
        </w:rPr>
        <w:tab/>
        <w:t>TECHNICAL CHARACTERISTICS</w:t>
      </w:r>
      <w:bookmarkEnd w:id="10"/>
      <w:bookmarkEnd w:id="11"/>
    </w:p>
    <w:p w14:paraId="0AEC41CC" w14:textId="77777777" w:rsidR="00B6032B" w:rsidRDefault="00B6032B" w:rsidP="00D24B51">
      <w:pPr>
        <w:spacing w:after="0"/>
        <w:jc w:val="both"/>
        <w:rPr>
          <w:b/>
          <w:bCs/>
        </w:rPr>
      </w:pPr>
    </w:p>
    <w:p w14:paraId="24A4F8EA" w14:textId="77777777" w:rsidR="002239BF" w:rsidRPr="002239BF" w:rsidRDefault="002239BF" w:rsidP="00B6032B">
      <w:pPr>
        <w:spacing w:after="240"/>
        <w:jc w:val="both"/>
      </w:pPr>
      <w:r>
        <w:rPr>
          <w:b/>
          <w:bCs/>
        </w:rPr>
        <w:t xml:space="preserve">Dimensions: </w:t>
      </w:r>
      <w:r>
        <w:t>57.5mm (width) x 44.5mm (height) x 22mm (depth)</w:t>
      </w:r>
    </w:p>
    <w:p w14:paraId="67EDFF9F" w14:textId="77777777" w:rsidR="002239BF" w:rsidRPr="002239BF" w:rsidRDefault="002239BF" w:rsidP="00B6032B">
      <w:pPr>
        <w:spacing w:after="240"/>
        <w:jc w:val="both"/>
        <w:rPr>
          <w:b/>
          <w:bCs/>
        </w:rPr>
      </w:pPr>
      <w:r>
        <w:rPr>
          <w:b/>
          <w:bCs/>
        </w:rPr>
        <w:t xml:space="preserve">Weight: </w:t>
      </w:r>
      <w:r>
        <w:t>less than 50 grams</w:t>
      </w:r>
    </w:p>
    <w:p w14:paraId="30747611" w14:textId="77777777" w:rsidR="002239BF" w:rsidRPr="002239BF" w:rsidRDefault="002239BF" w:rsidP="00B6032B">
      <w:pPr>
        <w:spacing w:after="240"/>
        <w:jc w:val="both"/>
        <w:rPr>
          <w:b/>
          <w:bCs/>
        </w:rPr>
      </w:pPr>
      <w:r>
        <w:rPr>
          <w:b/>
          <w:bCs/>
        </w:rPr>
        <w:t xml:space="preserve">Power supply voltage: </w:t>
      </w:r>
      <w:r>
        <w:t>4.5V - 35V (DC)</w:t>
      </w:r>
    </w:p>
    <w:p w14:paraId="7EE234F3" w14:textId="77777777" w:rsidR="00E3204D" w:rsidRPr="00645266" w:rsidRDefault="002239BF" w:rsidP="00B6032B">
      <w:pPr>
        <w:spacing w:after="240"/>
        <w:jc w:val="both"/>
      </w:pPr>
      <w:r>
        <w:rPr>
          <w:b/>
          <w:bCs/>
        </w:rPr>
        <w:t>Current consumption @12V</w:t>
      </w:r>
      <w:r>
        <w:t>: approximately 15mA with vehicle off in sleep mode. Less than 30mA during operation with vehicle on.</w:t>
      </w:r>
      <w:r>
        <w:br w:type="page"/>
      </w:r>
    </w:p>
    <w:p w14:paraId="4716591F" w14:textId="77777777" w:rsidR="00B75AB8" w:rsidRPr="00645266" w:rsidRDefault="00B75AB8" w:rsidP="00B75AB8">
      <w:pPr>
        <w:pStyle w:val="Titolo2"/>
        <w:rPr>
          <w:rStyle w:val="Enfasigrassetto"/>
          <w:rFonts w:asciiTheme="minorHAnsi" w:hAnsiTheme="minorHAnsi" w:cstheme="minorHAnsi"/>
          <w:color w:val="auto"/>
        </w:rPr>
      </w:pPr>
      <w:bookmarkStart w:id="12" w:name="_Toc243860530"/>
      <w:r>
        <w:rPr>
          <w:rStyle w:val="Enfasigrassetto"/>
          <w:rFonts w:asciiTheme="minorHAnsi" w:hAnsiTheme="minorHAnsi" w:cstheme="minorHAnsi"/>
          <w:color w:val="auto"/>
        </w:rPr>
        <w:lastRenderedPageBreak/>
        <w:t>1.11</w:t>
      </w:r>
      <w:r>
        <w:rPr>
          <w:rStyle w:val="Enfasigrassetto"/>
          <w:rFonts w:asciiTheme="minorHAnsi" w:hAnsiTheme="minorHAnsi" w:cstheme="minorHAnsi"/>
          <w:color w:val="auto"/>
        </w:rPr>
        <w:tab/>
        <w:t>FIRMWARE UPGRADE</w:t>
      </w:r>
      <w:bookmarkEnd w:id="12"/>
    </w:p>
    <w:p w14:paraId="3F65C411" w14:textId="77777777" w:rsidR="00B75AB8" w:rsidRPr="00645266" w:rsidRDefault="00B75AB8" w:rsidP="00B75AB8">
      <w:pPr>
        <w:jc w:val="both"/>
      </w:pPr>
      <w:r>
        <w:t>The BACCABLE is delivered pre-programmed with the latest available firmware release; however, it is possible to benefit from future firmware updates via the Firmware Update procedure.</w:t>
      </w:r>
    </w:p>
    <w:p w14:paraId="3E1F96CB" w14:textId="77777777" w:rsidR="00B75AB8" w:rsidRPr="00645266" w:rsidRDefault="00B75AB8" w:rsidP="00B75AB8">
      <w:pPr>
        <w:jc w:val="both"/>
      </w:pPr>
      <w:r>
        <w:t>These operations are conveniently performed via the Baccable App for Windows PC and Android smartphone.</w:t>
      </w:r>
    </w:p>
    <w:p w14:paraId="5CE8C2AF" w14:textId="77777777" w:rsidR="00B75AB8" w:rsidRPr="00645266" w:rsidRDefault="00B75AB8" w:rsidP="00B75AB8"/>
    <w:p w14:paraId="6881A4B7" w14:textId="77777777" w:rsidR="00B75AB8" w:rsidRDefault="00B75AB8" w:rsidP="00B75AB8">
      <w:pPr>
        <w:jc w:val="center"/>
        <w:rPr>
          <w:lang w:val="it-IT"/>
        </w:rPr>
      </w:pPr>
      <w:r>
        <w:rPr>
          <w:noProof/>
        </w:rPr>
        <mc:AlternateContent>
          <mc:Choice Requires="wpg">
            <w:drawing>
              <wp:anchor distT="0" distB="0" distL="114300" distR="114300" simplePos="0" relativeHeight="251661312" behindDoc="0" locked="0" layoutInCell="1" allowOverlap="1" wp14:anchorId="66C4F17C" wp14:editId="2C70FE96">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4FB5A4B7" w14:textId="77777777" w:rsidR="00B75AB8" w:rsidRDefault="00B75AB8" w:rsidP="00B75AB8">
                              <w:pPr>
                                <w:jc w:val="center"/>
                              </w:pPr>
                              <w:r>
                                <w:t>Programming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7E54B305" w14:textId="77777777" w:rsidR="00B75AB8" w:rsidRDefault="00B75AB8" w:rsidP="00B75AB8">
                              <w:pPr>
                                <w:jc w:val="center"/>
                              </w:pPr>
                              <w:r>
                                <w:t>USB Bus C1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3CF216A2" w14:textId="77777777" w:rsidR="00B75AB8" w:rsidRDefault="00B75AB8" w:rsidP="00B75AB8">
                              <w:pPr>
                                <w:jc w:val="center"/>
                              </w:pPr>
                              <w:r>
                                <w:t>USB Bus C2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7861E1B8" w14:textId="77777777" w:rsidR="00B75AB8" w:rsidRDefault="00B75AB8" w:rsidP="00B75AB8">
                              <w:pPr>
                                <w:jc w:val="center"/>
                              </w:pPr>
                              <w:r>
                                <w:t>USB Bus BH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C4F17C" id="Gruppo 2" o:spid="_x0000_s1028" style="position:absolute;left:0;text-align:left;margin-left:102.7pt;margin-top:13.55pt;width:343.9pt;height:187.3pt;z-index:251661312;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4FB5A4B7" w14:textId="77777777" w:rsidR="00B75AB8" w:rsidRDefault="00B75AB8" w:rsidP="00B75AB8">
                        <w:pPr>
                          <w:jc w:val="center"/>
                        </w:pPr>
                        <w:r>
                          <w:t>Programming Button</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7E54B305" w14:textId="77777777" w:rsidR="00B75AB8" w:rsidRDefault="00B75AB8" w:rsidP="00B75AB8">
                        <w:pPr>
                          <w:jc w:val="center"/>
                        </w:pPr>
                        <w:r>
                          <w:t>USB Bus C1 Connector</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3CF216A2" w14:textId="77777777" w:rsidR="00B75AB8" w:rsidRDefault="00B75AB8" w:rsidP="00B75AB8">
                        <w:pPr>
                          <w:jc w:val="center"/>
                        </w:pPr>
                        <w:r>
                          <w:t>USB Bus C2 Connector</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7861E1B8" w14:textId="77777777" w:rsidR="00B75AB8" w:rsidRDefault="00B75AB8" w:rsidP="00B75AB8">
                        <w:pPr>
                          <w:jc w:val="center"/>
                        </w:pPr>
                        <w:r>
                          <w:t>USB Bus BH Connector</w:t>
                        </w:r>
                      </w:p>
                    </w:txbxContent>
                  </v:textbox>
                </v:shape>
              </v:group>
            </w:pict>
          </mc:Fallback>
        </mc:AlternateContent>
      </w:r>
      <w:r>
        <w:rPr>
          <w:noProof/>
        </w:rPr>
        <w:drawing>
          <wp:inline distT="0" distB="0" distL="0" distR="0" wp14:anchorId="05E3807C" wp14:editId="610B9F73">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5098E4F5" w14:textId="77777777" w:rsidR="00B75AB8" w:rsidRPr="00645266" w:rsidRDefault="00B75AB8" w:rsidP="00B75AB8">
      <w:pPr>
        <w:jc w:val="center"/>
        <w:rPr>
          <w:b/>
          <w:bCs/>
        </w:rPr>
      </w:pPr>
      <w:r>
        <w:rPr>
          <w:b/>
          <w:bCs/>
        </w:rPr>
        <w:t>Programming connectors and button, used during programming phase</w:t>
      </w:r>
    </w:p>
    <w:p w14:paraId="14947B19" w14:textId="77777777" w:rsidR="00B75AB8" w:rsidRPr="00645266" w:rsidRDefault="00B75AB8" w:rsidP="00B75AB8">
      <w:r>
        <w:br w:type="page"/>
      </w:r>
    </w:p>
    <w:p w14:paraId="1F433DBC" w14:textId="77777777" w:rsidR="00B75AB8" w:rsidRPr="00645266" w:rsidRDefault="00B75AB8" w:rsidP="00B75AB8">
      <w:pPr>
        <w:jc w:val="both"/>
      </w:pPr>
      <w:r>
        <w:lastRenderedPageBreak/>
        <w:t>Perform the firmware loading procedure on all three USB connectors, uploading the appropriate firmware to each USB port (one per USB).</w:t>
      </w:r>
    </w:p>
    <w:p w14:paraId="71A40BFE" w14:textId="77777777" w:rsidR="00B75AB8" w:rsidRPr="00645266" w:rsidRDefault="00B75AB8" w:rsidP="00B75AB8">
      <w:pPr>
        <w:jc w:val="both"/>
      </w:pPr>
      <w:r>
        <w:t>Two procedures are described below: one for uploading the firmware via a Windows PC, and the other for uploading the firmware via an Android smartphone.</w:t>
      </w:r>
    </w:p>
    <w:p w14:paraId="3D6D000A" w14:textId="77777777" w:rsidR="00B75AB8" w:rsidRPr="00645266" w:rsidRDefault="00B75AB8" w:rsidP="00B75AB8"/>
    <w:p w14:paraId="19A767B6" w14:textId="77777777" w:rsidR="00B75AB8" w:rsidRPr="00645266" w:rsidRDefault="00B75AB8" w:rsidP="00B75AB8"/>
    <w:p w14:paraId="4642700F" w14:textId="77777777" w:rsidR="00B75AB8" w:rsidRPr="00645266" w:rsidRDefault="00E61988" w:rsidP="00645266">
      <w:pPr>
        <w:pStyle w:val="Titolo2"/>
        <w:numPr>
          <w:ilvl w:val="2"/>
          <w:numId w:val="8"/>
        </w:numPr>
        <w:rPr>
          <w:rStyle w:val="Enfasigrassetto"/>
          <w:rFonts w:asciiTheme="minorHAnsi" w:hAnsiTheme="minorHAnsi" w:cstheme="minorHAnsi"/>
          <w:color w:val="auto"/>
        </w:rPr>
      </w:pPr>
      <w:bookmarkStart w:id="13" w:name="_Toc243860531"/>
      <w:r>
        <w:rPr>
          <w:rStyle w:val="Enfasigrassetto"/>
          <w:rFonts w:asciiTheme="minorHAnsi" w:hAnsiTheme="minorHAnsi" w:cstheme="minorHAnsi"/>
          <w:color w:val="auto"/>
        </w:rPr>
        <w:t>Procedure for firmware programming through PC</w:t>
      </w:r>
      <w:bookmarkEnd w:id="13"/>
    </w:p>
    <w:p w14:paraId="7DD1B91A" w14:textId="77777777" w:rsidR="006C1005" w:rsidRDefault="006C1005" w:rsidP="006C1005">
      <w:pPr>
        <w:jc w:val="both"/>
      </w:pPr>
    </w:p>
    <w:p w14:paraId="71B7097D" w14:textId="77777777" w:rsidR="006C1005" w:rsidRDefault="006C1005" w:rsidP="006C1005">
      <w:pPr>
        <w:jc w:val="both"/>
      </w:pPr>
      <w:r>
        <w:t>To carry out this procedure you will need:</w:t>
      </w:r>
    </w:p>
    <w:p w14:paraId="15F3E1BF" w14:textId="77777777" w:rsidR="006C1005" w:rsidRDefault="006C1005" w:rsidP="006C1005">
      <w:pPr>
        <w:pStyle w:val="Paragrafoelenco"/>
        <w:numPr>
          <w:ilvl w:val="0"/>
          <w:numId w:val="26"/>
        </w:numPr>
        <w:jc w:val="both"/>
      </w:pPr>
      <w:r>
        <w:t>a PC running Microsoft Windows with a USB port</w:t>
      </w:r>
    </w:p>
    <w:p w14:paraId="48280E10" w14:textId="77777777" w:rsidR="006C1005" w:rsidRDefault="006C1005" w:rsidP="006C1005">
      <w:pPr>
        <w:pStyle w:val="Paragrafoelenco"/>
        <w:numPr>
          <w:ilvl w:val="0"/>
          <w:numId w:val="26"/>
        </w:numPr>
        <w:jc w:val="both"/>
      </w:pPr>
      <w:r>
        <w:t xml:space="preserve">the BaccableAppForWindows application, available at </w:t>
      </w:r>
      <w:hyperlink r:id="rId23" w:history="1">
        <w:r>
          <w:rPr>
            <w:rStyle w:val="Collegamentoipertestuale"/>
          </w:rPr>
          <w:t>https://www.tr3ma.com/baccable</w:t>
        </w:r>
      </w:hyperlink>
    </w:p>
    <w:p w14:paraId="43B06610" w14:textId="77777777" w:rsidR="006C1005" w:rsidRDefault="006C1005" w:rsidP="006C1005">
      <w:pPr>
        <w:pStyle w:val="Paragrafoelenco"/>
        <w:numPr>
          <w:ilvl w:val="0"/>
          <w:numId w:val="26"/>
        </w:numPr>
        <w:jc w:val="both"/>
      </w:pPr>
      <w:r>
        <w:t>a USB cable to connect the PC to the BACCABLE</w:t>
      </w:r>
    </w:p>
    <w:p w14:paraId="61483D04" w14:textId="77777777" w:rsidR="00E61988" w:rsidRDefault="00E61988" w:rsidP="00E61988">
      <w:pPr>
        <w:ind w:left="360"/>
      </w:pPr>
    </w:p>
    <w:p w14:paraId="2B59AE0D" w14:textId="77777777" w:rsidR="00E61988" w:rsidRDefault="00E61988" w:rsidP="00645266">
      <w:pPr>
        <w:pStyle w:val="Paragrafoelenco"/>
        <w:numPr>
          <w:ilvl w:val="0"/>
          <w:numId w:val="22"/>
        </w:numPr>
      </w:pPr>
      <w:r>
        <w:t xml:space="preserve">To get started, you need to install the drivers for the Baccable on the PC. If </w:t>
      </w:r>
      <w:r>
        <w:rPr>
          <w:rStyle w:val="Enfasigrassetto"/>
        </w:rPr>
        <w:t>STM32CubeProgrammer</w:t>
      </w:r>
      <w:r>
        <w:t xml:space="preserve"> or ST’s </w:t>
      </w:r>
      <w:r>
        <w:rPr>
          <w:rStyle w:val="Enfasigrassetto"/>
        </w:rPr>
        <w:t>DfuSe</w:t>
      </w:r>
      <w:r>
        <w:t xml:space="preserve"> is already installed on the PC, nothing else is required; otherwise use </w:t>
      </w:r>
      <w:r>
        <w:rPr>
          <w:rStyle w:val="Enfasigrassetto"/>
        </w:rPr>
        <w:t>Zadig</w:t>
      </w:r>
      <w:r>
        <w:t xml:space="preserve"> (</w:t>
      </w:r>
      <w:hyperlink r:id="rId24" w:tgtFrame="_blank" w:history="1">
        <w:r>
          <w:rPr>
            <w:rStyle w:val="Collegamentoipertestuale"/>
          </w:rPr>
          <w:t>https://zadig.akeo.ie</w:t>
        </w:r>
      </w:hyperlink>
      <w:r>
        <w:t xml:space="preserve">), putting the board into programming mode, then → Options </w:t>
      </w:r>
      <w:r>
        <w:rPr>
          <w:rFonts w:ascii="Cambria Math" w:hAnsi="Cambria Math" w:cs="Cambria Math"/>
        </w:rPr>
        <w:t>▸</w:t>
      </w:r>
      <w:r>
        <w:t xml:space="preserve"> </w:t>
      </w:r>
      <w:r>
        <w:rPr>
          <w:rStyle w:val="Enfasicorsivo"/>
        </w:rPr>
        <w:t>List All Devices</w:t>
      </w:r>
      <w:r>
        <w:t xml:space="preserve"> → select </w:t>
      </w:r>
      <w:r>
        <w:rPr>
          <w:rStyle w:val="Enfasicorsivo"/>
        </w:rPr>
        <w:t>STM32 BOOTLOADER</w:t>
      </w:r>
      <w:r>
        <w:t xml:space="preserve"> → </w:t>
      </w:r>
      <w:r>
        <w:rPr>
          <w:rStyle w:val="Enfasigrassetto"/>
        </w:rPr>
        <w:t>WinUSB</w:t>
      </w:r>
      <w:r>
        <w:t xml:space="preserve"> driver → </w:t>
      </w:r>
      <w:r>
        <w:rPr>
          <w:rStyle w:val="Enfasicorsivo"/>
        </w:rPr>
        <w:t>Install Driver</w:t>
      </w:r>
      <w:r>
        <w:t>. When finished, disconnect the board.</w:t>
      </w:r>
    </w:p>
    <w:p w14:paraId="2A76FC45" w14:textId="77777777" w:rsidR="00E61988" w:rsidRDefault="00E61988" w:rsidP="00645266">
      <w:pPr>
        <w:pStyle w:val="Paragrafoelenco"/>
        <w:numPr>
          <w:ilvl w:val="0"/>
          <w:numId w:val="22"/>
        </w:numPr>
      </w:pPr>
      <w:r>
        <w:t>Press and hold the programming button on the board</w:t>
      </w:r>
    </w:p>
    <w:p w14:paraId="31B8AAD9" w14:textId="77777777" w:rsidR="00E61988" w:rsidRDefault="00E61988" w:rsidP="00645266">
      <w:pPr>
        <w:pStyle w:val="Paragrafoelenco"/>
        <w:numPr>
          <w:ilvl w:val="0"/>
          <w:numId w:val="22"/>
        </w:numPr>
      </w:pPr>
      <w:r>
        <w:t>Connect the USB port (C1, C2, BH) to the PC - The board will be recognized by the PC as a serial device named "STM32 Bootloader"</w:t>
      </w:r>
    </w:p>
    <w:p w14:paraId="147F2120" w14:textId="77777777" w:rsidR="00E61988" w:rsidRDefault="00E61988" w:rsidP="00645266">
      <w:pPr>
        <w:pStyle w:val="Paragrafoelenco"/>
        <w:numPr>
          <w:ilvl w:val="0"/>
          <w:numId w:val="22"/>
        </w:numPr>
      </w:pPr>
      <w:r>
        <w:t>The programming button can be released only when the green LED is lit</w:t>
      </w:r>
    </w:p>
    <w:p w14:paraId="6C267761" w14:textId="77777777" w:rsidR="00E61988" w:rsidRDefault="00E61988" w:rsidP="00E61988">
      <w:pPr>
        <w:ind w:left="360"/>
      </w:pPr>
      <w:r>
        <w:rPr>
          <w:b/>
          <w:bCs/>
        </w:rPr>
        <w:t>Note1:</w:t>
      </w:r>
      <w:r>
        <w:t xml:space="preserve"> If the green LED on the BACCABLE flickers or emits a weak light, use a shorter USB cable, or replace the USB cable.</w:t>
      </w:r>
    </w:p>
    <w:p w14:paraId="1ABEAB44" w14:textId="77777777" w:rsidR="00E61988" w:rsidRDefault="00E61988" w:rsidP="00E61988">
      <w:pPr>
        <w:ind w:left="360"/>
      </w:pPr>
      <w:r>
        <w:rPr>
          <w:b/>
          <w:bCs/>
        </w:rPr>
        <w:t>Note2:</w:t>
      </w:r>
      <w:r>
        <w:t xml:space="preserve"> If the board is not detected by the PC, make sure the programming button was pressed correctly before connecting the USB cable, and keep it pressed until the USB connector is fully inserted on both sides. If the problem persists, rotate the USB-C connector on the BACCABLE side by 180 degrees and try again.</w:t>
      </w:r>
    </w:p>
    <w:p w14:paraId="1FBD2041" w14:textId="77777777" w:rsidR="00B75AB8" w:rsidRDefault="00B75AB8" w:rsidP="00B75AB8">
      <w:pPr>
        <w:pStyle w:val="Paragrafoelenco"/>
        <w:numPr>
          <w:ilvl w:val="0"/>
          <w:numId w:val="22"/>
        </w:numPr>
      </w:pPr>
      <w:r>
        <w:t>Open the Baccable app, and select “Update Firmware”</w:t>
      </w:r>
    </w:p>
    <w:p w14:paraId="358B1B35" w14:textId="77777777" w:rsidR="00B75AB8" w:rsidRDefault="000F4375" w:rsidP="00B75AB8">
      <w:pPr>
        <w:jc w:val="center"/>
      </w:pPr>
      <w:r>
        <w:rPr>
          <w:noProof/>
        </w:rPr>
        <w:lastRenderedPageBreak/>
        <w:drawing>
          <wp:inline distT="0" distB="0" distL="0" distR="0" wp14:anchorId="2FFFC656" wp14:editId="0268914F">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349F7F92" w14:textId="77777777" w:rsidR="00B75AB8" w:rsidRDefault="00B75AB8" w:rsidP="00B75AB8">
      <w:pPr>
        <w:pStyle w:val="Paragrafoelenco"/>
        <w:numPr>
          <w:ilvl w:val="0"/>
          <w:numId w:val="22"/>
        </w:numPr>
      </w:pPr>
      <w:r>
        <w:t>In the “Choose Firmware” window, select the desired firmware version, then tap the USB connector shown in the window that you have chosen to connect to the device.</w:t>
      </w:r>
    </w:p>
    <w:p w14:paraId="65EDCA2C" w14:textId="77777777" w:rsidR="00B75AB8" w:rsidRDefault="000F4375" w:rsidP="00B75AB8">
      <w:pPr>
        <w:jc w:val="center"/>
      </w:pPr>
      <w:r>
        <w:rPr>
          <w:noProof/>
        </w:rPr>
        <w:drawing>
          <wp:inline distT="0" distB="0" distL="0" distR="0" wp14:anchorId="009B42CB" wp14:editId="5F5E16FA">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6E71D46C" w14:textId="77777777" w:rsidR="00B75AB8" w:rsidRDefault="00B75AB8" w:rsidP="00B75AB8">
      <w:pPr>
        <w:pStyle w:val="Paragrafoelenco"/>
        <w:numPr>
          <w:ilvl w:val="0"/>
          <w:numId w:val="22"/>
        </w:numPr>
      </w:pPr>
      <w:r>
        <w:t>In the “Connect the board” window, if the board has not been detected, the message “waiting for bootloader” will appear</w:t>
      </w:r>
    </w:p>
    <w:p w14:paraId="1FEF164B" w14:textId="77777777" w:rsidR="00B75AB8" w:rsidRDefault="000F4375" w:rsidP="00B75AB8">
      <w:pPr>
        <w:jc w:val="center"/>
      </w:pPr>
      <w:r>
        <w:rPr>
          <w:noProof/>
        </w:rPr>
        <w:lastRenderedPageBreak/>
        <w:drawing>
          <wp:inline distT="0" distB="0" distL="0" distR="0" wp14:anchorId="37A44C42" wp14:editId="350E45BC">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3236F3D1" w14:textId="77777777" w:rsidR="00B75AB8" w:rsidRDefault="00B75AB8" w:rsidP="00B75AB8">
      <w:pPr>
        <w:jc w:val="both"/>
      </w:pPr>
      <w:r>
        <w:rPr>
          <w:b/>
          <w:bCs/>
        </w:rPr>
        <w:t>Note</w:t>
      </w:r>
      <w:r>
        <w:t>: in case of errors, there may be an incompatibility between the USB port chipset of the PC and the chip used in the Baccable. To overcome this error, you can try the procedure again using other USB ports on the PC, use a different PC, or connect a USB hub (preferably a slow one, not a new-generation model) between the Baccable and the PC. The latter method is ideal for newer PCs.</w:t>
      </w:r>
    </w:p>
    <w:p w14:paraId="01347817" w14:textId="77777777" w:rsidR="00B75AB8" w:rsidRDefault="00B75AB8" w:rsidP="00B75AB8">
      <w:pPr>
        <w:pStyle w:val="Paragrafoelenco"/>
        <w:numPr>
          <w:ilvl w:val="0"/>
          <w:numId w:val="22"/>
        </w:numPr>
      </w:pPr>
      <w:r>
        <w:t>In the “Connect the board” window, if the board has been detected, the message “Bootloader detected” will appear, and you will be able to press the CONTINUE button.</w:t>
      </w:r>
    </w:p>
    <w:p w14:paraId="54EFB1B1" w14:textId="77777777" w:rsidR="00B75AB8" w:rsidRDefault="000F4375" w:rsidP="00B75AB8">
      <w:pPr>
        <w:jc w:val="center"/>
      </w:pPr>
      <w:r>
        <w:rPr>
          <w:noProof/>
        </w:rPr>
        <w:drawing>
          <wp:inline distT="0" distB="0" distL="0" distR="0" wp14:anchorId="7F961B41" wp14:editId="3CA08446">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0A80BB02" w14:textId="77777777" w:rsidR="00B75AB8" w:rsidRDefault="00B75AB8" w:rsidP="00B75AB8">
      <w:pPr>
        <w:pStyle w:val="Paragrafoelenco"/>
        <w:numPr>
          <w:ilvl w:val="0"/>
          <w:numId w:val="22"/>
        </w:numPr>
      </w:pPr>
      <w:r>
        <w:t>In the “Erase Options” window, select the desired options, or leave the checkboxes unselected if you only want to update the firmware. Press the Program button to proceed with the firmware update</w:t>
      </w:r>
    </w:p>
    <w:p w14:paraId="0792E34B" w14:textId="77777777" w:rsidR="00B75AB8" w:rsidRDefault="000F4375" w:rsidP="00B75AB8">
      <w:pPr>
        <w:jc w:val="center"/>
      </w:pPr>
      <w:r>
        <w:rPr>
          <w:noProof/>
        </w:rPr>
        <w:drawing>
          <wp:inline distT="0" distB="0" distL="0" distR="0" wp14:anchorId="74FF4E6A" wp14:editId="01702250">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29266421" w14:textId="77777777" w:rsidR="00B75AB8" w:rsidRDefault="00B75AB8" w:rsidP="00B75AB8">
      <w:pPr>
        <w:pStyle w:val="Paragrafoelenco"/>
        <w:numPr>
          <w:ilvl w:val="0"/>
          <w:numId w:val="22"/>
        </w:numPr>
      </w:pPr>
      <w:r>
        <w:lastRenderedPageBreak/>
        <w:t>Wait for the firmware to be written and check the outcome. In case of an error, the “PROGRAMMING FAILED” error window will be shown, while on success the “UPDATE COMPLETE” window will be shown. Repeat the procedure for all 3 USB connectors of the Baccable.</w:t>
      </w:r>
    </w:p>
    <w:p w14:paraId="40DBFC16" w14:textId="77777777" w:rsidR="00B75AB8" w:rsidRDefault="000F4375" w:rsidP="00B75AB8">
      <w:pPr>
        <w:jc w:val="center"/>
      </w:pPr>
      <w:r>
        <w:rPr>
          <w:noProof/>
        </w:rPr>
        <w:drawing>
          <wp:inline distT="0" distB="0" distL="0" distR="0" wp14:anchorId="45E0F675" wp14:editId="625BC477">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5262B760" w14:textId="77777777" w:rsidR="00B75AB8" w:rsidRDefault="00B75AB8" w:rsidP="00B75AB8">
      <w:pPr>
        <w:jc w:val="center"/>
      </w:pPr>
    </w:p>
    <w:p w14:paraId="3021C07B" w14:textId="77777777" w:rsidR="00B75AB8" w:rsidRDefault="00B75AB8" w:rsidP="00645266">
      <w:pPr>
        <w:pStyle w:val="Titolo2"/>
        <w:rPr>
          <w:rStyle w:val="Enfasigrassetto"/>
          <w:rFonts w:asciiTheme="minorHAnsi" w:hAnsiTheme="minorHAnsi" w:cstheme="minorHAnsi"/>
          <w:color w:val="auto"/>
        </w:rPr>
      </w:pPr>
      <w:bookmarkStart w:id="14" w:name="_Toc243860532"/>
      <w:r>
        <w:rPr>
          <w:rStyle w:val="Enfasigrassetto"/>
          <w:rFonts w:asciiTheme="minorHAnsi" w:hAnsiTheme="minorHAnsi" w:cstheme="minorHAnsi"/>
          <w:color w:val="auto"/>
        </w:rPr>
        <w:t>1.11.2</w:t>
      </w:r>
      <w:r>
        <w:rPr>
          <w:rStyle w:val="Enfasigrassetto"/>
          <w:rFonts w:asciiTheme="minorHAnsi" w:hAnsiTheme="minorHAnsi" w:cstheme="minorHAnsi"/>
          <w:color w:val="auto"/>
        </w:rPr>
        <w:tab/>
        <w:t>Procedure for firmware programming through smartphone</w:t>
      </w:r>
      <w:bookmarkEnd w:id="14"/>
    </w:p>
    <w:p w14:paraId="19E20A06" w14:textId="77777777" w:rsidR="006C1005" w:rsidRDefault="006C1005" w:rsidP="006C1005">
      <w:pPr>
        <w:jc w:val="both"/>
      </w:pPr>
    </w:p>
    <w:p w14:paraId="0FA74BC5" w14:textId="77777777" w:rsidR="006C1005" w:rsidRDefault="006C1005" w:rsidP="006C1005">
      <w:pPr>
        <w:jc w:val="both"/>
      </w:pPr>
      <w:r>
        <w:t>To carry out this procedure you will need:</w:t>
      </w:r>
    </w:p>
    <w:p w14:paraId="201271E6" w14:textId="77777777" w:rsidR="006C1005" w:rsidRDefault="006C1005" w:rsidP="006C1005">
      <w:pPr>
        <w:pStyle w:val="Paragrafoelenco"/>
        <w:numPr>
          <w:ilvl w:val="0"/>
          <w:numId w:val="26"/>
        </w:numPr>
        <w:jc w:val="both"/>
      </w:pPr>
      <w:r>
        <w:t>an Android smartphone</w:t>
      </w:r>
    </w:p>
    <w:p w14:paraId="7EA85A45" w14:textId="77777777" w:rsidR="006C1005" w:rsidRDefault="006C1005" w:rsidP="006C1005">
      <w:pPr>
        <w:pStyle w:val="Paragrafoelenco"/>
        <w:numPr>
          <w:ilvl w:val="0"/>
          <w:numId w:val="26"/>
        </w:numPr>
        <w:jc w:val="both"/>
      </w:pPr>
      <w:r>
        <w:t xml:space="preserve">the BaccableApp application, available at </w:t>
      </w:r>
      <w:hyperlink r:id="rId31" w:history="1">
        <w:r>
          <w:rPr>
            <w:rStyle w:val="Collegamentoipertestuale"/>
          </w:rPr>
          <w:t>https://www.tr3ma.com/baccable</w:t>
        </w:r>
      </w:hyperlink>
    </w:p>
    <w:p w14:paraId="1B9C017B" w14:textId="77777777" w:rsidR="006C1005" w:rsidRDefault="006C1005" w:rsidP="006C1005">
      <w:pPr>
        <w:pStyle w:val="Paragrafoelenco"/>
        <w:numPr>
          <w:ilvl w:val="0"/>
          <w:numId w:val="26"/>
        </w:numPr>
        <w:jc w:val="both"/>
      </w:pPr>
      <w:r>
        <w:t>a USB cable between the smartphone and the BACCABLE</w:t>
      </w:r>
    </w:p>
    <w:p w14:paraId="4AF17B43" w14:textId="77777777" w:rsidR="00B75AB8" w:rsidRDefault="00B75AB8" w:rsidP="00B75AB8"/>
    <w:p w14:paraId="2D12A04B" w14:textId="77777777" w:rsidR="00B75AB8" w:rsidRDefault="00B75AB8" w:rsidP="00B75AB8">
      <w:pPr>
        <w:pStyle w:val="Paragrafoelenco"/>
        <w:numPr>
          <w:ilvl w:val="0"/>
          <w:numId w:val="27"/>
        </w:numPr>
        <w:jc w:val="both"/>
      </w:pPr>
      <w:r>
        <w:t>Press and hold the programming button on the board.</w:t>
      </w:r>
    </w:p>
    <w:p w14:paraId="3E9C26C0" w14:textId="77777777" w:rsidR="00B75AB8" w:rsidRDefault="00B75AB8" w:rsidP="00B75AB8">
      <w:pPr>
        <w:pStyle w:val="Paragrafoelenco"/>
        <w:numPr>
          <w:ilvl w:val="0"/>
          <w:numId w:val="27"/>
        </w:numPr>
        <w:jc w:val="both"/>
      </w:pPr>
      <w:r>
        <w:t>Connect the USB OTG cable to the smartphone, then connect the BACCABLE USB port (C1, C2 or BH) to the OTG cable.</w:t>
      </w:r>
    </w:p>
    <w:p w14:paraId="078774DC" w14:textId="77777777" w:rsidR="00B75AB8" w:rsidRDefault="00B75AB8" w:rsidP="00B75AB8">
      <w:pPr>
        <w:pStyle w:val="Paragrafoelenco"/>
        <w:numPr>
          <w:ilvl w:val="0"/>
          <w:numId w:val="27"/>
        </w:numPr>
        <w:jc w:val="both"/>
      </w:pPr>
      <w:r>
        <w:t>The programming button can be released only when the green LED on the BACCABLE is lit.</w:t>
      </w:r>
    </w:p>
    <w:p w14:paraId="729ADEFB" w14:textId="77777777" w:rsidR="00B75AB8" w:rsidRDefault="00B75AB8" w:rsidP="00B75AB8">
      <w:pPr>
        <w:jc w:val="both"/>
      </w:pPr>
      <w:r>
        <w:rPr>
          <w:b/>
          <w:bCs/>
        </w:rPr>
        <w:t>Note</w:t>
      </w:r>
      <w:r>
        <w:t>: if none of the Baccable’s LEDs light up, you need to go into the settings and enable the Accessibility -&gt; OTG connection option, or check the cable.</w:t>
      </w:r>
    </w:p>
    <w:p w14:paraId="3A6932D4" w14:textId="77777777" w:rsidR="00B75AB8" w:rsidRDefault="00B75AB8" w:rsidP="00B75AB8">
      <w:pPr>
        <w:pStyle w:val="Paragrafoelenco"/>
        <w:numPr>
          <w:ilvl w:val="0"/>
          <w:numId w:val="27"/>
        </w:numPr>
        <w:jc w:val="both"/>
      </w:pPr>
      <w:r>
        <w:t>Open the app on the smartphone: on first connection, Android will request permission to access the USB device, which must be granted to continue.</w:t>
      </w:r>
    </w:p>
    <w:p w14:paraId="70CFBB5D" w14:textId="77777777" w:rsidR="00B75AB8" w:rsidRDefault="00B75AB8" w:rsidP="000F4375">
      <w:pPr>
        <w:pStyle w:val="Paragrafoelenco"/>
        <w:numPr>
          <w:ilvl w:val="0"/>
          <w:numId w:val="27"/>
        </w:numPr>
      </w:pPr>
      <w:r>
        <w:t>Press the “Update Baccable” button</w:t>
      </w:r>
    </w:p>
    <w:p w14:paraId="6C53E282" w14:textId="77777777" w:rsidR="000F4375" w:rsidRDefault="00A115A4" w:rsidP="00A115A4">
      <w:pPr>
        <w:jc w:val="center"/>
      </w:pPr>
      <w:r>
        <w:rPr>
          <w:noProof/>
        </w:rPr>
        <mc:AlternateContent>
          <mc:Choice Requires="wps">
            <w:drawing>
              <wp:anchor distT="0" distB="0" distL="114300" distR="114300" simplePos="0" relativeHeight="251671552" behindDoc="0" locked="0" layoutInCell="1" allowOverlap="1" wp14:anchorId="758CE5FD" wp14:editId="3960162B">
                <wp:simplePos x="0" y="0"/>
                <wp:positionH relativeFrom="column">
                  <wp:posOffset>1300480</wp:posOffset>
                </wp:positionH>
                <wp:positionV relativeFrom="paragraph">
                  <wp:posOffset>604706</wp:posOffset>
                </wp:positionV>
                <wp:extent cx="1278673" cy="7434"/>
                <wp:effectExtent l="0" t="57150" r="36195" b="88265"/>
                <wp:wrapNone/>
                <wp:docPr id="1312783520" name="Connettore 2 2"/>
                <wp:cNvGraphicFramePr/>
                <a:graphic xmlns:a="http://schemas.openxmlformats.org/drawingml/2006/main">
                  <a:graphicData uri="http://schemas.microsoft.com/office/word/2010/wordprocessingShape">
                    <wps:wsp>
                      <wps:cNvCnPr/>
                      <wps:spPr>
                        <a:xfrm>
                          <a:off x="0" y="0"/>
                          <a:ext cx="1278673" cy="743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277647F6" id="_x0000_t32" coordsize="21600,21600" o:spt="32" o:oned="t" path="m,l21600,21600e" filled="f">
                <v:path arrowok="t" fillok="f" o:connecttype="none"/>
                <o:lock v:ext="edit" shapetype="t"/>
              </v:shapetype>
              <v:shape id="Connettore 2 2" o:spid="_x0000_s1026" type="#_x0000_t32" style="position:absolute;margin-left:102.4pt;margin-top:47.6pt;width:100.7pt;height:.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" strokecolor="#ed7d31 [3205]" strokeweight="1.5pt">
                <v:stroke endarrow="block" joinstyle="miter"/>
              </v:shape>
            </w:pict>
          </mc:Fallback>
        </mc:AlternateContent>
      </w:r>
      <w:r>
        <w:rPr>
          <w:noProof/>
        </w:rPr>
        <w:drawing>
          <wp:inline distT="0" distB="0" distL="0" distR="0" wp14:anchorId="363F41D1" wp14:editId="33CCD2BB">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r>
        <w:br w:type="page"/>
      </w:r>
    </w:p>
    <w:p w14:paraId="69257BA7" w14:textId="77777777" w:rsidR="00B75AB8" w:rsidRDefault="00B75AB8" w:rsidP="000F4375">
      <w:pPr>
        <w:pStyle w:val="Paragrafoelenco"/>
        <w:numPr>
          <w:ilvl w:val="0"/>
          <w:numId w:val="27"/>
        </w:numPr>
      </w:pPr>
      <w:r>
        <w:lastRenderedPageBreak/>
        <w:t>Select the firmware version you want to install, then press the button corresponding to the USB connector that was connected to the Baccable</w:t>
      </w:r>
    </w:p>
    <w:p w14:paraId="5E059B32" w14:textId="77777777" w:rsidR="00B75AB8" w:rsidRDefault="00A115A4" w:rsidP="00B75AB8">
      <w:pPr>
        <w:jc w:val="center"/>
      </w:pPr>
      <w:r>
        <w:rPr>
          <w:noProof/>
        </w:rPr>
        <w:drawing>
          <wp:inline distT="0" distB="0" distL="0" distR="0" wp14:anchorId="53BD27AC" wp14:editId="6BD18C98">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181FABBA" w14:textId="77777777" w:rsidR="00B75AB8" w:rsidRDefault="00B75AB8" w:rsidP="000F4375">
      <w:pPr>
        <w:pStyle w:val="Paragrafoelenco"/>
        <w:numPr>
          <w:ilvl w:val="0"/>
          <w:numId w:val="27"/>
        </w:numPr>
      </w:pPr>
      <w:r>
        <w:t>In the “Connect the board” window, if the board has not been detected, the message “waiting for bootloader” will appear; otherwise you will move directly to the next screen</w:t>
      </w:r>
    </w:p>
    <w:p w14:paraId="120BBAE4" w14:textId="77777777" w:rsidR="00B75AB8" w:rsidRDefault="00B75AB8" w:rsidP="000F4375">
      <w:pPr>
        <w:pStyle w:val="Paragrafoelenco"/>
        <w:numPr>
          <w:ilvl w:val="0"/>
          <w:numId w:val="27"/>
        </w:numPr>
      </w:pPr>
      <w:r>
        <w:t>Select the desired erase options, or leave the options unselected if you only want to update the firmware. Press the Program button to start the firmware update.</w:t>
      </w:r>
    </w:p>
    <w:p w14:paraId="670D78C5" w14:textId="77777777" w:rsidR="00B75AB8" w:rsidRDefault="00A115A4" w:rsidP="00B75AB8">
      <w:pPr>
        <w:jc w:val="center"/>
      </w:pPr>
      <w:r>
        <w:rPr>
          <w:noProof/>
        </w:rPr>
        <w:drawing>
          <wp:inline distT="0" distB="0" distL="0" distR="0" wp14:anchorId="3637F266" wp14:editId="4E3F41F1">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0ADF0366" w14:textId="77777777" w:rsidR="00B75AB8" w:rsidRDefault="00B75AB8" w:rsidP="000F4375">
      <w:pPr>
        <w:pStyle w:val="Paragrafoelenco"/>
        <w:numPr>
          <w:ilvl w:val="0"/>
          <w:numId w:val="27"/>
        </w:numPr>
      </w:pPr>
      <w:r>
        <w:lastRenderedPageBreak/>
        <w:t>At the end of programming, a status window will appear showing the result of the firmware update. Repeat the procedure for all 3 USB connectors of the Baccable.</w:t>
      </w:r>
    </w:p>
    <w:p w14:paraId="28920DC3" w14:textId="77777777" w:rsidR="00B75AB8" w:rsidRDefault="00A115A4" w:rsidP="00B75AB8">
      <w:pPr>
        <w:jc w:val="center"/>
      </w:pPr>
      <w:r>
        <w:rPr>
          <w:noProof/>
        </w:rPr>
        <w:drawing>
          <wp:inline distT="0" distB="0" distL="0" distR="0" wp14:anchorId="0BBA8505" wp14:editId="0D8DB7EF">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0626C40A" w14:textId="77777777" w:rsidR="00B75AB8" w:rsidRPr="006D7C23" w:rsidRDefault="00B75AB8" w:rsidP="00B75AB8">
      <w:pPr>
        <w:rPr>
          <w:rStyle w:val="Enfasigrassetto"/>
          <w:rFonts w:eastAsiaTheme="majorEastAsia" w:cstheme="minorHAnsi"/>
          <w:sz w:val="40"/>
          <w:szCs w:val="40"/>
        </w:rPr>
      </w:pPr>
      <w:r>
        <w:rPr>
          <w:rStyle w:val="Enfasigrassetto"/>
          <w:rFonts w:cstheme="minorHAnsi"/>
        </w:rPr>
        <w:br w:type="page"/>
      </w:r>
    </w:p>
    <w:p w14:paraId="183B7114" w14:textId="77777777" w:rsidR="00F0113D" w:rsidRDefault="00E3204D" w:rsidP="000A21E9">
      <w:pPr>
        <w:pStyle w:val="Titolo1"/>
        <w:numPr>
          <w:ilvl w:val="0"/>
          <w:numId w:val="8"/>
        </w:numPr>
        <w:jc w:val="center"/>
        <w:rPr>
          <w:rStyle w:val="Enfasigrassetto"/>
          <w:rFonts w:asciiTheme="minorHAnsi" w:hAnsiTheme="minorHAnsi" w:cstheme="minorHAnsi"/>
          <w:color w:val="auto"/>
        </w:rPr>
      </w:pPr>
      <w:bookmarkStart w:id="15" w:name="_Toc205197644"/>
      <w:bookmarkStart w:id="16" w:name="_Toc205197645"/>
      <w:bookmarkStart w:id="17" w:name="_Hlk194154488"/>
      <w:bookmarkStart w:id="18" w:name="_Toc243860533"/>
      <w:bookmarkEnd w:id="15"/>
      <w:bookmarkEnd w:id="16"/>
      <w:r>
        <w:rPr>
          <w:rStyle w:val="Enfasigrassetto"/>
          <w:rFonts w:asciiTheme="minorHAnsi" w:hAnsiTheme="minorHAnsi" w:cstheme="minorHAnsi"/>
          <w:color w:val="auto"/>
        </w:rPr>
        <w:lastRenderedPageBreak/>
        <w:t>USAGE</w:t>
      </w:r>
      <w:bookmarkEnd w:id="18"/>
    </w:p>
    <w:p w14:paraId="3B6DBDA5" w14:textId="77777777" w:rsidR="00F045E7" w:rsidRPr="00F045E7" w:rsidRDefault="00F045E7" w:rsidP="00F045E7"/>
    <w:p w14:paraId="7C113150" w14:textId="77777777" w:rsidR="00A96910" w:rsidRPr="00B9789D" w:rsidRDefault="00A96910" w:rsidP="00A96910">
      <w:pPr>
        <w:pStyle w:val="Titolo2"/>
        <w:rPr>
          <w:rStyle w:val="Enfasigrassetto"/>
          <w:rFonts w:asciiTheme="minorHAnsi" w:hAnsiTheme="minorHAnsi" w:cstheme="minorHAnsi"/>
          <w:color w:val="auto"/>
          <w:lang w:val="it-IT"/>
        </w:rPr>
      </w:pPr>
      <w:bookmarkStart w:id="19" w:name="_Toc196901128"/>
      <w:bookmarkStart w:id="20" w:name="_Toc243860534"/>
      <w:r>
        <w:rPr>
          <w:rStyle w:val="Enfasigrassetto"/>
          <w:rFonts w:asciiTheme="minorHAnsi" w:hAnsiTheme="minorHAnsi" w:cstheme="minorHAnsi"/>
          <w:color w:val="auto"/>
          <w:lang w:val="it-IT"/>
        </w:rPr>
        <w:t>2.1</w:t>
      </w:r>
      <w:r>
        <w:rPr>
          <w:rStyle w:val="Enfasigrassetto"/>
          <w:rFonts w:asciiTheme="minorHAnsi" w:hAnsiTheme="minorHAnsi" w:cstheme="minorHAnsi"/>
          <w:color w:val="auto"/>
          <w:lang w:val="it-IT"/>
        </w:rPr>
        <w:tab/>
        <w:t>First Startup</w:t>
      </w:r>
      <w:bookmarkEnd w:id="19"/>
      <w:bookmarkEnd w:id="20"/>
    </w:p>
    <w:p w14:paraId="3A9DCA1E" w14:textId="77777777" w:rsidR="00A96910" w:rsidRDefault="00A96910" w:rsidP="00A96910">
      <w:pPr>
        <w:jc w:val="both"/>
      </w:pPr>
    </w:p>
    <w:p w14:paraId="525FA4B5" w14:textId="77777777" w:rsidR="00A96910" w:rsidRPr="00A96910" w:rsidRDefault="00A96910" w:rsidP="00A96910">
      <w:pPr>
        <w:jc w:val="both"/>
      </w:pPr>
      <w:r>
        <w:t>When using the BACCABLE for the first time, you need to set up the functions you wish to activate on your vehicle, from among those available, by following the instructions below:</w:t>
      </w:r>
    </w:p>
    <w:p w14:paraId="3A3E9C5B" w14:textId="77777777" w:rsidR="00A96910" w:rsidRPr="00A96910" w:rsidRDefault="00A96910" w:rsidP="00A96910">
      <w:pPr>
        <w:numPr>
          <w:ilvl w:val="0"/>
          <w:numId w:val="16"/>
        </w:numPr>
        <w:jc w:val="both"/>
      </w:pPr>
      <w:r>
        <w:t>Insert the BACCABLE into the OBD connector.</w:t>
      </w:r>
    </w:p>
    <w:p w14:paraId="0F01186B" w14:textId="77777777" w:rsidR="00A96910" w:rsidRPr="00A96910" w:rsidRDefault="00A96910" w:rsidP="00A96910">
      <w:pPr>
        <w:numPr>
          <w:ilvl w:val="0"/>
          <w:numId w:val="16"/>
        </w:numPr>
        <w:jc w:val="both"/>
      </w:pPr>
      <w:r>
        <w:t>Start the engine.</w:t>
      </w:r>
    </w:p>
    <w:p w14:paraId="38126DAE" w14:textId="77777777" w:rsidR="00A96910" w:rsidRPr="00A96910" w:rsidRDefault="00A96910" w:rsidP="00A96910">
      <w:pPr>
        <w:numPr>
          <w:ilvl w:val="0"/>
          <w:numId w:val="16"/>
        </w:numPr>
        <w:jc w:val="both"/>
      </w:pPr>
      <w:r>
        <w:t xml:space="preserve">With cruise control disabled, press the RES button (or the DISTANCE button) on the steering wheel for about 2 seconds. The display where the radio station name is usually shown will display the text </w:t>
      </w:r>
      <w:r>
        <w:rPr>
          <w:i/>
          <w:iCs/>
        </w:rPr>
        <w:t>BACCABLE</w:t>
      </w:r>
      <w:r>
        <w:t xml:space="preserve"> along with the installed version identifier.</w:t>
      </w:r>
    </w:p>
    <w:p w14:paraId="36067784" w14:textId="77777777" w:rsidR="00A96910" w:rsidRPr="00A96910" w:rsidRDefault="00A96910" w:rsidP="00A96910">
      <w:pPr>
        <w:numPr>
          <w:ilvl w:val="0"/>
          <w:numId w:val="16"/>
        </w:numPr>
        <w:jc w:val="both"/>
      </w:pPr>
      <w:r>
        <w:t xml:space="preserve">Navigate the circular scrolling menu using the up and down buttons until you reach the item </w:t>
      </w:r>
      <w:r>
        <w:rPr>
          <w:i/>
          <w:iCs/>
        </w:rPr>
        <w:t>SETUP MENU</w:t>
      </w:r>
      <w:r>
        <w:t>.</w:t>
      </w:r>
    </w:p>
    <w:p w14:paraId="3123CB7C" w14:textId="77777777" w:rsidR="00A96910" w:rsidRPr="00A96910" w:rsidRDefault="00A96910" w:rsidP="00A96910">
      <w:pPr>
        <w:numPr>
          <w:ilvl w:val="0"/>
          <w:numId w:val="16"/>
        </w:numPr>
        <w:jc w:val="both"/>
      </w:pPr>
      <w:r>
        <w:t xml:space="preserve">Press and immediately release the RES button (or the DISTANCE button) to enter the </w:t>
      </w:r>
      <w:r>
        <w:rPr>
          <w:i/>
          <w:iCs/>
        </w:rPr>
        <w:t>SETUP</w:t>
      </w:r>
      <w:r>
        <w:t xml:space="preserve"> menu. The text </w:t>
      </w:r>
      <w:r>
        <w:rPr>
          <w:i/>
          <w:iCs/>
        </w:rPr>
        <w:t>SAVE &amp; EXIT</w:t>
      </w:r>
      <w:r>
        <w:t xml:space="preserve"> will be displayed.</w:t>
      </w:r>
    </w:p>
    <w:p w14:paraId="4542274B" w14:textId="77777777" w:rsidR="00A96910" w:rsidRDefault="00A96910" w:rsidP="00A96910">
      <w:pPr>
        <w:numPr>
          <w:ilvl w:val="0"/>
          <w:numId w:val="16"/>
        </w:numPr>
        <w:jc w:val="both"/>
      </w:pPr>
      <w:r>
        <w:t xml:space="preserve">Navigate through the circular scrolling menu using the up and down buttons to scroll through the list of available functions. The symbol </w:t>
      </w:r>
      <w:r>
        <w:rPr>
          <w:b/>
          <w:bCs/>
        </w:rPr>
        <w:t>O</w:t>
      </w:r>
      <w:r>
        <w:t xml:space="preserve"> to the left indicates that the function is deselected, while the symbol </w:t>
      </w:r>
      <w:r>
        <w:rPr>
          <w:b/>
          <w:bCs/>
        </w:rPr>
        <w:t>Ø</w:t>
      </w:r>
      <w:r>
        <w:t xml:space="preserve"> indicates that the function is selected. The functions are described in this chapter and its subchapters.</w:t>
      </w:r>
    </w:p>
    <w:p w14:paraId="15EA3A85" w14:textId="77777777" w:rsidR="00A96910" w:rsidRPr="00A96910" w:rsidRDefault="00A96910" w:rsidP="00A96910">
      <w:pPr>
        <w:ind w:left="720"/>
        <w:jc w:val="both"/>
      </w:pPr>
      <w:r>
        <w:rPr>
          <w:b/>
          <w:bCs/>
        </w:rPr>
        <w:t>Note 1:</w:t>
      </w:r>
      <w:r>
        <w:t xml:space="preserve"> An exception is the engine RPM threshold for the shift function, which is detailed in paragraph 2.6, and the DIESEL/GASOLINE selection, which is detailed in paragraph 2.7.</w:t>
      </w:r>
    </w:p>
    <w:p w14:paraId="55D3C4BA" w14:textId="77777777" w:rsidR="00A96910" w:rsidRPr="00A96910" w:rsidRDefault="00A96910" w:rsidP="00A96910">
      <w:pPr>
        <w:numPr>
          <w:ilvl w:val="0"/>
          <w:numId w:val="16"/>
        </w:numPr>
        <w:jc w:val="both"/>
      </w:pPr>
      <w:r>
        <w:t>Press and immediately release the RES button (or the DISTANCE button) to select or deselect the displayed function.</w:t>
      </w:r>
    </w:p>
    <w:p w14:paraId="382EE731" w14:textId="77777777" w:rsidR="00A96910" w:rsidRDefault="00A96910" w:rsidP="00A96910">
      <w:pPr>
        <w:numPr>
          <w:ilvl w:val="0"/>
          <w:numId w:val="16"/>
        </w:numPr>
        <w:jc w:val="both"/>
      </w:pPr>
      <w:r>
        <w:t xml:space="preserve">After scrolling through the entire list of functions and enabling all desired features, you will return to the </w:t>
      </w:r>
      <w:r>
        <w:rPr>
          <w:i/>
          <w:iCs/>
        </w:rPr>
        <w:t>SAVE &amp; EXIT</w:t>
      </w:r>
      <w:r>
        <w:t xml:space="preserve"> item. Press and immediately release the RES button (or the DISTANCE button) on the steering wheel to permanently save the selected settings and return to the main menu.</w:t>
      </w:r>
    </w:p>
    <w:p w14:paraId="7A68118C" w14:textId="77777777" w:rsidR="00A96910" w:rsidRPr="00A96910" w:rsidRDefault="00A96910" w:rsidP="00A96910">
      <w:pPr>
        <w:ind w:left="720"/>
        <w:jc w:val="both"/>
      </w:pPr>
      <w:r>
        <w:rPr>
          <w:b/>
          <w:bCs/>
        </w:rPr>
        <w:t>Note 2:</w:t>
      </w:r>
      <w:r>
        <w:t xml:space="preserve"> The items shown in the main menu depend on the settings made within the SETUP MENU, which you can access at any time.</w:t>
      </w:r>
    </w:p>
    <w:p w14:paraId="05762465" w14:textId="77777777" w:rsidR="00A96910" w:rsidRPr="00A96910" w:rsidRDefault="00A96910" w:rsidP="00A96910">
      <w:pPr>
        <w:numPr>
          <w:ilvl w:val="0"/>
          <w:numId w:val="16"/>
        </w:numPr>
        <w:jc w:val="both"/>
      </w:pPr>
      <w:r>
        <w:t>About 40 seconds after turning off the engine, the menu will automatically be disabled. To display it again, press the RES button (or the DISTANCE button) for about 2 seconds.</w:t>
      </w:r>
    </w:p>
    <w:p w14:paraId="205EE5F9" w14:textId="77777777" w:rsidR="00A96910" w:rsidRPr="00A96910" w:rsidRDefault="00A96910" w:rsidP="00A96910">
      <w:pPr>
        <w:numPr>
          <w:ilvl w:val="0"/>
          <w:numId w:val="16"/>
        </w:numPr>
        <w:jc w:val="both"/>
      </w:pPr>
      <w:r>
        <w:t>In case the vehicle is restarted, the menu will be shown again on the last displayed page before shutdown.</w:t>
      </w:r>
    </w:p>
    <w:p w14:paraId="73A94C88" w14:textId="77777777" w:rsidR="00692F1B" w:rsidRDefault="00834EAE">
      <w:pPr>
        <w:jc w:val="both"/>
        <w:rPr>
          <w:lang w:val="en-US"/>
        </w:rPr>
      </w:pPr>
      <w:r>
        <w:rPr>
          <w:b/>
          <w:bCs/>
          <w:lang w:val="en-US"/>
        </w:rPr>
        <w:t xml:space="preserve">WARNING: </w:t>
      </w:r>
      <w:r>
        <w:rPr>
          <w:lang w:val="en-US"/>
        </w:rPr>
        <w:t>The SETUP menu includes one function currently under development that should not be enabled: REMOTE START.</w:t>
      </w:r>
    </w:p>
    <w:p w14:paraId="40E9FDC2" w14:textId="77777777" w:rsidR="00E3204D" w:rsidRDefault="000A21E9" w:rsidP="00F045E7">
      <w:pPr>
        <w:pStyle w:val="Titolo2"/>
        <w:rPr>
          <w:rStyle w:val="Enfasigrassetto"/>
          <w:rFonts w:asciiTheme="minorHAnsi" w:hAnsiTheme="minorHAnsi" w:cstheme="minorHAnsi"/>
          <w:color w:val="auto"/>
        </w:rPr>
      </w:pPr>
      <w:bookmarkStart w:id="21" w:name="_Toc243860535"/>
      <w:r>
        <w:rPr>
          <w:rStyle w:val="Enfasigrassetto"/>
          <w:rFonts w:asciiTheme="minorHAnsi" w:hAnsiTheme="minorHAnsi" w:cstheme="minorHAnsi"/>
          <w:color w:val="auto"/>
        </w:rPr>
        <w:t>2.2</w:t>
      </w:r>
      <w:r>
        <w:rPr>
          <w:rStyle w:val="Enfasigrassetto"/>
          <w:rFonts w:asciiTheme="minorHAnsi" w:hAnsiTheme="minorHAnsi" w:cstheme="minorHAnsi"/>
          <w:color w:val="auto"/>
        </w:rPr>
        <w:tab/>
        <w:t>Sniffer</w:t>
      </w:r>
      <w:bookmarkEnd w:id="21"/>
    </w:p>
    <w:p w14:paraId="6BB8DB28" w14:textId="77777777" w:rsidR="00F045E7" w:rsidRPr="00F045E7" w:rsidRDefault="00F045E7" w:rsidP="00F045E7"/>
    <w:p w14:paraId="2DBC8C03" w14:textId="77777777" w:rsidR="00F045E7" w:rsidRDefault="00F045E7" w:rsidP="00F76FFA">
      <w:pPr>
        <w:ind w:left="426" w:hanging="426"/>
        <w:jc w:val="both"/>
      </w:pPr>
      <w:r>
        <w:rPr>
          <w:b/>
          <w:bCs/>
        </w:rPr>
        <w:lastRenderedPageBreak/>
        <w:t>Brief description: Acts as a sniffer</w:t>
      </w:r>
      <w:r>
        <w:t>, connected to a Personal Computer or an Android smartphone, i.e. it allows you to record the CAN bus messages.</w:t>
      </w:r>
    </w:p>
    <w:p w14:paraId="355419F2" w14:textId="77777777" w:rsidR="00F045E7" w:rsidRDefault="00F045E7" w:rsidP="00F76FFA">
      <w:pPr>
        <w:jc w:val="both"/>
      </w:pPr>
      <w:r>
        <w:t>The baccable can be used to sniff in two different ways:</w:t>
      </w:r>
    </w:p>
    <w:p w14:paraId="76741DFF" w14:textId="77777777" w:rsidR="00F045E7" w:rsidRDefault="00F045E7" w:rsidP="00F76FFA">
      <w:pPr>
        <w:pStyle w:val="Paragrafoelenco"/>
        <w:numPr>
          <w:ilvl w:val="0"/>
          <w:numId w:val="26"/>
        </w:numPr>
        <w:jc w:val="both"/>
      </w:pPr>
      <w:r>
        <w:t>with a dedicated firmware that lets you use it with SavvyCan on a Windows PC</w:t>
      </w:r>
    </w:p>
    <w:p w14:paraId="5FAFAB9B" w14:textId="77777777" w:rsidR="00F045E7" w:rsidRDefault="00F045E7" w:rsidP="00F76FFA">
      <w:pPr>
        <w:pStyle w:val="Paragrafoelenco"/>
        <w:numPr>
          <w:ilvl w:val="0"/>
          <w:numId w:val="26"/>
        </w:numPr>
        <w:jc w:val="both"/>
      </w:pPr>
      <w:r>
        <w:t>by enabling the SNIFFER function from the BACCABLE MAIN SETUP MENU, to sniff using the BACCABLE LOGGER app from a smartphone (or from a Windows PC), with a quick button to share the sniffed log online (in this case, once the USB cable is disconnected, the baccable goes back to doing its normal job)</w:t>
      </w:r>
    </w:p>
    <w:p w14:paraId="71574FC4" w14:textId="77777777" w:rsidR="00F045E7" w:rsidRDefault="00F045E7" w:rsidP="00F76FFA"/>
    <w:p w14:paraId="3D9C1913" w14:textId="77777777" w:rsidR="00F045E7" w:rsidRDefault="00F045E7" w:rsidP="00F76FFA">
      <w:pPr>
        <w:pStyle w:val="Titolo2"/>
        <w:rPr>
          <w:rStyle w:val="Enfasigrassetto"/>
          <w:rFonts w:asciiTheme="minorHAnsi" w:hAnsiTheme="minorHAnsi" w:cstheme="minorHAnsi"/>
          <w:color w:val="auto"/>
        </w:rPr>
      </w:pPr>
      <w:bookmarkStart w:id="22" w:name="_Toc243860536"/>
      <w:r>
        <w:rPr>
          <w:rStyle w:val="Enfasigrassetto"/>
          <w:rFonts w:asciiTheme="minorHAnsi" w:hAnsiTheme="minorHAnsi" w:cstheme="minorHAnsi"/>
          <w:color w:val="auto"/>
        </w:rPr>
        <w:t>2.2.1</w:t>
      </w:r>
      <w:r>
        <w:rPr>
          <w:rStyle w:val="Enfasigrassetto"/>
          <w:rFonts w:asciiTheme="minorHAnsi" w:hAnsiTheme="minorHAnsi" w:cstheme="minorHAnsi"/>
          <w:color w:val="auto"/>
        </w:rPr>
        <w:tab/>
        <w:t>Sniffer with dedicated SLCAN Firmware</w:t>
      </w:r>
      <w:bookmarkEnd w:id="22"/>
    </w:p>
    <w:p w14:paraId="287AC5F2" w14:textId="77777777" w:rsidR="00F045E7" w:rsidRDefault="00F045E7" w:rsidP="00F76FFA">
      <w:pPr>
        <w:ind w:left="426" w:hanging="426"/>
        <w:jc w:val="both"/>
      </w:pPr>
      <w:r>
        <w:rPr>
          <w:b/>
          <w:bCs/>
        </w:rPr>
        <w:t>Brief description: Acts as a sniffer</w:t>
      </w:r>
      <w:r>
        <w:t>, connected to a Personal Computer, i.e. it allows you to record the CAN bus messages.</w:t>
      </w:r>
    </w:p>
    <w:p w14:paraId="090898CE" w14:textId="77777777" w:rsidR="002239BF" w:rsidRDefault="002239BF" w:rsidP="00F76FFA">
      <w:pPr>
        <w:ind w:left="426" w:hanging="426"/>
        <w:jc w:val="both"/>
      </w:pPr>
      <w:r>
        <w:rPr>
          <w:b/>
          <w:bCs/>
        </w:rPr>
        <w:t>Note:</w:t>
      </w:r>
      <w:r>
        <w:t xml:space="preserve"> The use of this function requires reprogramming the BACCABLE. It is not a function that can be enabled or disabled from the SETUP MENU.</w:t>
      </w:r>
    </w:p>
    <w:p w14:paraId="29DAB9AE" w14:textId="77777777" w:rsidR="00F045E7" w:rsidRDefault="00706009" w:rsidP="00F76FFA">
      <w:pPr>
        <w:pStyle w:val="Paragrafoelenco"/>
        <w:numPr>
          <w:ilvl w:val="0"/>
          <w:numId w:val="9"/>
        </w:numPr>
        <w:ind w:left="426" w:hanging="426"/>
        <w:jc w:val="both"/>
      </w:pPr>
      <w:r>
        <w:t>Each USB port corresponds to a specific CAN bus. Reading the BACCABLE name on the case, from left to right you have the BH, C2 and C1 buses.</w:t>
      </w:r>
    </w:p>
    <w:p w14:paraId="47120D72" w14:textId="77777777" w:rsidR="00706009" w:rsidRDefault="00706009" w:rsidP="00F76FFA">
      <w:pPr>
        <w:pStyle w:val="Paragrafoelenco"/>
        <w:numPr>
          <w:ilvl w:val="0"/>
          <w:numId w:val="9"/>
        </w:numPr>
        <w:ind w:left="426" w:hanging="426"/>
        <w:jc w:val="both"/>
      </w:pPr>
      <w:r>
        <w:t>Connect the USB cable of the desired bus to the PC (running Windows).</w:t>
      </w:r>
    </w:p>
    <w:p w14:paraId="1A9AA1F6" w14:textId="77777777" w:rsidR="00706009" w:rsidRDefault="00706009" w:rsidP="00F76FFA">
      <w:pPr>
        <w:pStyle w:val="Paragrafoelenco"/>
        <w:numPr>
          <w:ilvl w:val="0"/>
          <w:numId w:val="9"/>
        </w:numPr>
        <w:ind w:left="426" w:hanging="426"/>
        <w:jc w:val="both"/>
      </w:pPr>
      <w:r>
        <w:t>Open SavvyCan (the link to the open-source SavvyCan project is available in the Baccable repository on GitHub).</w:t>
      </w:r>
    </w:p>
    <w:p w14:paraId="39442226" w14:textId="77777777" w:rsidR="00706009" w:rsidRDefault="00706009" w:rsidP="00F76FFA">
      <w:pPr>
        <w:pStyle w:val="Paragrafoelenco"/>
        <w:numPr>
          <w:ilvl w:val="0"/>
          <w:numId w:val="9"/>
        </w:numPr>
        <w:ind w:left="426" w:hanging="426"/>
        <w:jc w:val="both"/>
      </w:pPr>
      <w:r>
        <w:t>From the top menu “Connection”, select “Open Connection Window”.</w:t>
      </w:r>
    </w:p>
    <w:p w14:paraId="05DEE619" w14:textId="77777777" w:rsidR="00706009" w:rsidRDefault="00706009" w:rsidP="00F76FFA">
      <w:pPr>
        <w:pStyle w:val="Paragrafoelenco"/>
        <w:numPr>
          <w:ilvl w:val="0"/>
          <w:numId w:val="9"/>
        </w:numPr>
        <w:ind w:left="426" w:hanging="426"/>
        <w:jc w:val="both"/>
      </w:pPr>
      <w:r>
        <w:t>In the “Connection Settings” window, press the “Add new Device Connection” button.</w:t>
      </w:r>
    </w:p>
    <w:p w14:paraId="532DFBD6" w14:textId="77777777" w:rsidR="00706009" w:rsidRDefault="00706009" w:rsidP="00F76FFA">
      <w:pPr>
        <w:pStyle w:val="Paragrafoelenco"/>
        <w:numPr>
          <w:ilvl w:val="0"/>
          <w:numId w:val="9"/>
        </w:numPr>
        <w:ind w:left="426" w:hanging="426"/>
        <w:jc w:val="both"/>
      </w:pPr>
      <w:r>
        <w:t>In the “New Connection” window, select the “LAWICEL/SLCAN” option.</w:t>
      </w:r>
    </w:p>
    <w:p w14:paraId="262327C5" w14:textId="77777777" w:rsidR="00706009" w:rsidRDefault="00706009" w:rsidP="00F76FFA">
      <w:pPr>
        <w:pStyle w:val="Paragrafoelenco"/>
        <w:numPr>
          <w:ilvl w:val="0"/>
          <w:numId w:val="9"/>
        </w:numPr>
        <w:ind w:left="426" w:hanging="426"/>
        <w:jc w:val="both"/>
      </w:pPr>
      <w:r>
        <w:t>In the “New Connection” window, select from the drop-down menu the COM port where the Baccable was found (you can check the Windows Device Manager to see which virtual COM port is associated with the BACCABLE, detected as an ST device).</w:t>
      </w:r>
    </w:p>
    <w:p w14:paraId="2DB9810A" w14:textId="77777777" w:rsidR="00706009" w:rsidRDefault="00706009" w:rsidP="00F76FFA">
      <w:pPr>
        <w:pStyle w:val="Paragrafoelenco"/>
        <w:numPr>
          <w:ilvl w:val="0"/>
          <w:numId w:val="9"/>
        </w:numPr>
        <w:ind w:left="426" w:hanging="426"/>
        <w:jc w:val="both"/>
      </w:pPr>
      <w:r>
        <w:t>In the “New Connection” window, leave the serial port speed at its default value (115000bps).</w:t>
      </w:r>
    </w:p>
    <w:p w14:paraId="4098399E" w14:textId="77777777" w:rsidR="00706009" w:rsidRDefault="00706009" w:rsidP="00F76FFA">
      <w:pPr>
        <w:pStyle w:val="Paragrafoelenco"/>
        <w:numPr>
          <w:ilvl w:val="0"/>
          <w:numId w:val="9"/>
        </w:numPr>
        <w:ind w:left="426" w:hanging="426"/>
        <w:jc w:val="both"/>
      </w:pPr>
      <w:r>
        <w:t>In the “New Connection” window, set the CAN bus speed according to the desired bus (500000bps for C1 and C2, or 125000bps for the BH bus).</w:t>
      </w:r>
    </w:p>
    <w:p w14:paraId="2AE74C33" w14:textId="77777777" w:rsidR="00706009" w:rsidRDefault="00706009" w:rsidP="00F76FFA">
      <w:pPr>
        <w:pStyle w:val="Paragrafoelenco"/>
        <w:numPr>
          <w:ilvl w:val="0"/>
          <w:numId w:val="9"/>
        </w:numPr>
        <w:ind w:left="426" w:hanging="426"/>
        <w:jc w:val="both"/>
      </w:pPr>
      <w:r>
        <w:t>In the “New Connection” window, press the “Create new connection” button.</w:t>
      </w:r>
    </w:p>
    <w:p w14:paraId="0663064A" w14:textId="77777777" w:rsidR="00706009" w:rsidRDefault="00706009" w:rsidP="00F76FFA">
      <w:pPr>
        <w:pStyle w:val="Paragrafoelenco"/>
        <w:numPr>
          <w:ilvl w:val="0"/>
          <w:numId w:val="9"/>
        </w:numPr>
        <w:ind w:left="426" w:hanging="426"/>
        <w:jc w:val="both"/>
      </w:pPr>
      <w:r>
        <w:t>Close the “Connection Settings” window.</w:t>
      </w:r>
    </w:p>
    <w:p w14:paraId="1FF4FC7B" w14:textId="77777777" w:rsidR="00706009" w:rsidRDefault="00706009" w:rsidP="00F76FFA">
      <w:pPr>
        <w:pStyle w:val="Paragrafoelenco"/>
        <w:numPr>
          <w:ilvl w:val="0"/>
          <w:numId w:val="9"/>
        </w:numPr>
        <w:ind w:left="426" w:hanging="426"/>
        <w:jc w:val="both"/>
      </w:pPr>
      <w:r>
        <w:t>If the vehicle ECUs are communicating, you will see the related messages in the main window of SavvyCan.</w:t>
      </w:r>
    </w:p>
    <w:p w14:paraId="1486CBFC" w14:textId="77777777" w:rsidR="00881EAB" w:rsidRDefault="00881EAB" w:rsidP="00F76FFA">
      <w:pPr>
        <w:pStyle w:val="Paragrafoelenco"/>
        <w:numPr>
          <w:ilvl w:val="0"/>
          <w:numId w:val="9"/>
        </w:numPr>
        <w:ind w:left="426" w:hanging="426"/>
        <w:jc w:val="both"/>
      </w:pPr>
      <w:r>
        <w:t>On the right side of the window you can stop and clear the capture, while in the bottom right part you can filter the displayed messages.</w:t>
      </w:r>
    </w:p>
    <w:p w14:paraId="124C3919" w14:textId="77777777" w:rsidR="00881EAB" w:rsidRDefault="00881EAB" w:rsidP="00F76FFA">
      <w:pPr>
        <w:pStyle w:val="Paragrafoelenco"/>
        <w:numPr>
          <w:ilvl w:val="0"/>
          <w:numId w:val="9"/>
        </w:numPr>
        <w:ind w:left="426" w:hanging="426"/>
        <w:jc w:val="both"/>
      </w:pPr>
      <w:r>
        <w:t>From the top menu “File”, you can select “Save Log File” or “Load Log File” to save the current recording or to open previously recorded messages.</w:t>
      </w:r>
    </w:p>
    <w:p w14:paraId="1137308D" w14:textId="77777777" w:rsidR="00881EAB" w:rsidRDefault="00881EAB" w:rsidP="00F76FFA">
      <w:pPr>
        <w:pStyle w:val="Paragrafoelenco"/>
        <w:numPr>
          <w:ilvl w:val="0"/>
          <w:numId w:val="9"/>
        </w:numPr>
        <w:ind w:left="426" w:hanging="426"/>
        <w:jc w:val="both"/>
      </w:pPr>
      <w:r>
        <w:t>From the bottom central part of the main window you can send messages to the CAN bus (detailed instructions in the SavvyCan repository).</w:t>
      </w:r>
    </w:p>
    <w:p w14:paraId="0D4E5B1B" w14:textId="77777777" w:rsidR="00881EAB" w:rsidRDefault="00881EAB" w:rsidP="00F76FFA">
      <w:pPr>
        <w:pStyle w:val="Paragrafoelenco"/>
        <w:numPr>
          <w:ilvl w:val="0"/>
          <w:numId w:val="9"/>
        </w:numPr>
        <w:ind w:left="426" w:hanging="426"/>
        <w:jc w:val="both"/>
      </w:pPr>
      <w:r>
        <w:t>From the “RE TOOLS” menu you can select “Sniffer” to open a window where you can analyze how bytes change upon specific events.</w:t>
      </w:r>
    </w:p>
    <w:p w14:paraId="1209D209" w14:textId="77777777" w:rsidR="00881EAB" w:rsidRDefault="00881EAB" w:rsidP="002239BF">
      <w:pPr>
        <w:pStyle w:val="Paragrafoelenco"/>
        <w:ind w:left="426"/>
      </w:pPr>
    </w:p>
    <w:p w14:paraId="1DCB51BA" w14:textId="77777777" w:rsidR="00F045E7" w:rsidRDefault="00F045E7" w:rsidP="00F045E7">
      <w:pPr>
        <w:pStyle w:val="Titolo2"/>
        <w:rPr>
          <w:rStyle w:val="Enfasigrassetto"/>
          <w:rFonts w:asciiTheme="minorHAnsi" w:hAnsiTheme="minorHAnsi" w:cstheme="minorHAnsi"/>
          <w:color w:val="auto"/>
        </w:rPr>
      </w:pPr>
      <w:bookmarkStart w:id="23" w:name="_Toc243860537"/>
      <w:r>
        <w:rPr>
          <w:rStyle w:val="Enfasigrassetto"/>
          <w:rFonts w:asciiTheme="minorHAnsi" w:hAnsiTheme="minorHAnsi" w:cstheme="minorHAnsi"/>
          <w:color w:val="auto"/>
        </w:rPr>
        <w:lastRenderedPageBreak/>
        <w:t>2.2.2</w:t>
      </w:r>
      <w:r>
        <w:rPr>
          <w:rStyle w:val="Enfasigrassetto"/>
          <w:rFonts w:asciiTheme="minorHAnsi" w:hAnsiTheme="minorHAnsi" w:cstheme="minorHAnsi"/>
          <w:color w:val="auto"/>
        </w:rPr>
        <w:tab/>
        <w:t>Sniffer with original Firmware and proprietary app</w:t>
      </w:r>
      <w:bookmarkEnd w:id="23"/>
    </w:p>
    <w:p w14:paraId="1C0B17BA" w14:textId="77777777" w:rsidR="00F045E7" w:rsidRDefault="00F045E7" w:rsidP="00801CB9">
      <w:pPr>
        <w:ind w:left="426" w:hanging="426"/>
        <w:jc w:val="both"/>
      </w:pPr>
      <w:r>
        <w:rPr>
          <w:b/>
          <w:bCs/>
        </w:rPr>
        <w:t>Brief description: Acts as a sniffer</w:t>
      </w:r>
      <w:r>
        <w:t>, connected to a Personal Computer or an Android smartphone, i.e. it is possible to record the messages present on the CAN bus</w:t>
      </w:r>
    </w:p>
    <w:p w14:paraId="7099F529" w14:textId="77777777" w:rsidR="00CB2E6D" w:rsidRDefault="00834EAE" w:rsidP="00801CB9">
      <w:pPr>
        <w:jc w:val="both"/>
      </w:pPr>
      <w:r>
        <w:t>To sniff, it is necessary to:</w:t>
      </w:r>
    </w:p>
    <w:p w14:paraId="5D5F27BE" w14:textId="77777777" w:rsidR="00CB2E6D" w:rsidRDefault="00834EAE" w:rsidP="00801CB9">
      <w:pPr>
        <w:pStyle w:val="Paragrafoelenco"/>
        <w:numPr>
          <w:ilvl w:val="0"/>
          <w:numId w:val="28"/>
        </w:numPr>
        <w:jc w:val="both"/>
      </w:pPr>
      <w:r>
        <w:t>connect a USB cable between the baccable and the PC, or to an Android smartphone (the USB connector to connect to must be chosen based on the bus you want to sniff from: C1 right connector, C2 central connector, BH left connector).</w:t>
      </w:r>
    </w:p>
    <w:p w14:paraId="26849BFC" w14:textId="77777777" w:rsidR="00CB2E6D" w:rsidRDefault="00834EAE" w:rsidP="00801CB9">
      <w:pPr>
        <w:pStyle w:val="Paragrafoelenco"/>
        <w:numPr>
          <w:ilvl w:val="0"/>
          <w:numId w:val="28"/>
        </w:numPr>
        <w:jc w:val="both"/>
      </w:pPr>
      <w:r>
        <w:t>access the BACCABLE MAIN SETUP MENU, with the vehicle on, and select the SNIFFER function</w:t>
      </w:r>
    </w:p>
    <w:p w14:paraId="4860E4F8" w14:textId="77777777" w:rsidR="00CB2E6D" w:rsidRDefault="00834EAE" w:rsidP="00801CB9">
      <w:pPr>
        <w:pStyle w:val="Paragrafoelenco"/>
        <w:numPr>
          <w:ilvl w:val="0"/>
          <w:numId w:val="28"/>
        </w:numPr>
        <w:jc w:val="both"/>
      </w:pPr>
      <w:r>
        <w:t>select SAVE&amp;EXIT to save the setting</w:t>
      </w:r>
    </w:p>
    <w:p w14:paraId="483CD071" w14:textId="77777777" w:rsidR="00CB2E6D" w:rsidRDefault="00834EAE" w:rsidP="00801CB9">
      <w:pPr>
        <w:jc w:val="both"/>
      </w:pPr>
      <w:r>
        <w:t>Right away the baccable will turn into a sniffer, sending packets to the PC (or smartphone).</w:t>
      </w:r>
    </w:p>
    <w:p w14:paraId="60154A6D" w14:textId="77777777" w:rsidR="00CB2E6D" w:rsidRDefault="00834EAE" w:rsidP="00801CB9">
      <w:pPr>
        <w:jc w:val="both"/>
      </w:pPr>
      <w:r>
        <w:t xml:space="preserve">On the smartphone or PC, the BACCABLE APP application must be installed, downloaded from the website </w:t>
      </w:r>
      <w:hyperlink r:id="rId36" w:history="1">
        <w:r>
          <w:rPr>
            <w:rStyle w:val="Collegamentoipertestuale"/>
          </w:rPr>
          <w:t>https://www.tr3ma.com/baccable</w:t>
        </w:r>
      </w:hyperlink>
    </w:p>
    <w:p w14:paraId="2BD52D76" w14:textId="77777777" w:rsidR="00F045E7" w:rsidRDefault="00F045E7" w:rsidP="00801CB9">
      <w:pPr>
        <w:jc w:val="both"/>
      </w:pPr>
      <w:r>
        <w:rPr>
          <w:b/>
          <w:bCs/>
        </w:rPr>
        <w:t>Note1</w:t>
      </w:r>
      <w:r>
        <w:t>: 10 seconds after disconnecting the USB cable, the baccable will go back to being just a baccable. If you want to sniff again, you will need to disconnect the baccable from the OBD port and then reconnect the USB cable followed by the OBD connector.</w:t>
      </w:r>
    </w:p>
    <w:p w14:paraId="2C3DD6FE" w14:textId="77777777" w:rsidR="00F045E7" w:rsidRDefault="00F045E7" w:rsidP="00801CB9">
      <w:pPr>
        <w:jc w:val="both"/>
      </w:pPr>
      <w:r>
        <w:rPr>
          <w:b/>
          <w:bCs/>
        </w:rPr>
        <w:t>Note2</w:t>
      </w:r>
      <w:r>
        <w:t>: if you are not using the sniffer, remember to disable it from the main setup menu, in order to reduce the effect of possible interference between the sniffer function and the immobilizer function during the first few seconds of operation.</w:t>
      </w:r>
    </w:p>
    <w:p w14:paraId="5B6DA0EB" w14:textId="77777777" w:rsidR="00CB2E6D" w:rsidRDefault="00834EAE" w:rsidP="00801CB9">
      <w:pPr>
        <w:jc w:val="both"/>
      </w:pPr>
      <w:r>
        <w:t>The "BACCABLE APP" application is very intuitive to use:</w:t>
      </w:r>
    </w:p>
    <w:p w14:paraId="17C33EA0" w14:textId="77777777" w:rsidR="00CB2E6D" w:rsidRDefault="00834EAE" w:rsidP="00801CB9">
      <w:pPr>
        <w:pStyle w:val="Paragrafoelenco"/>
        <w:numPr>
          <w:ilvl w:val="0"/>
          <w:numId w:val="26"/>
        </w:numPr>
        <w:jc w:val="both"/>
      </w:pPr>
      <w:r>
        <w:t>When opened, select the SNIFFER item (grant the requested permissions)</w:t>
      </w:r>
    </w:p>
    <w:p w14:paraId="38463F24" w14:textId="77777777" w:rsidR="0000343E" w:rsidRDefault="0000343E" w:rsidP="0000343E">
      <w:pPr>
        <w:pStyle w:val="Paragrafoelenco"/>
        <w:jc w:val="both"/>
      </w:pPr>
      <w:r>
        <w:rPr>
          <w:noProof/>
        </w:rPr>
        <mc:AlternateContent>
          <mc:Choice Requires="wps">
            <w:drawing>
              <wp:anchor distT="0" distB="0" distL="114300" distR="114300" simplePos="0" relativeHeight="251662336" behindDoc="0" locked="0" layoutInCell="1" allowOverlap="1" wp14:anchorId="10D5F843" wp14:editId="7BA1CACC">
                <wp:simplePos x="0" y="0"/>
                <wp:positionH relativeFrom="column">
                  <wp:posOffset>1390232</wp:posOffset>
                </wp:positionH>
                <wp:positionV relativeFrom="paragraph">
                  <wp:posOffset>1259437</wp:posOffset>
                </wp:positionV>
                <wp:extent cx="996176" cy="0"/>
                <wp:effectExtent l="38100" t="76200" r="0" b="95250"/>
                <wp:wrapNone/>
                <wp:docPr id="1615900605" name="Connettore 2 7"/>
                <wp:cNvGraphicFramePr/>
                <a:graphic xmlns:a="http://schemas.openxmlformats.org/drawingml/2006/main">
                  <a:graphicData uri="http://schemas.microsoft.com/office/word/2010/wordprocessingShape">
                    <wps:wsp>
                      <wps:cNvCnPr/>
                      <wps:spPr>
                        <a:xfrm flipH="1">
                          <a:off x="0" y="0"/>
                          <a:ext cx="996176"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4980A92" id="Connettore 2 7" o:spid="_x0000_s1026" type="#_x0000_t32" style="position:absolute;margin-left:109.45pt;margin-top:99.15pt;width:78.45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" strokecolor="#ed7d31 [3205]" strokeweight="1.5pt">
                <v:stroke endarrow="block" joinstyle="miter"/>
              </v:shape>
            </w:pict>
          </mc:Fallback>
        </mc:AlternateContent>
      </w:r>
      <w:r>
        <w:rPr>
          <w:noProof/>
        </w:rPr>
        <w:drawing>
          <wp:inline distT="0" distB="0" distL="0" distR="0" wp14:anchorId="08EDF79D" wp14:editId="2C40ED1F">
            <wp:extent cx="988741" cy="1500052"/>
            <wp:effectExtent l="0" t="0" r="1905" b="5080"/>
            <wp:docPr id="8416567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79F118B3" w14:textId="77777777" w:rsidR="00CB2E6D" w:rsidRDefault="00834EAE" w:rsidP="00801CB9">
      <w:pPr>
        <w:pStyle w:val="Paragrafoelenco"/>
        <w:numPr>
          <w:ilvl w:val="0"/>
          <w:numId w:val="26"/>
        </w:numPr>
        <w:jc w:val="both"/>
      </w:pPr>
      <w:r>
        <w:t>a connection button is present at the top.</w:t>
      </w:r>
    </w:p>
    <w:p w14:paraId="314D75F4" w14:textId="77777777" w:rsidR="0000343E" w:rsidRDefault="0000343E" w:rsidP="0000343E">
      <w:pPr>
        <w:pStyle w:val="Paragrafoelenco"/>
        <w:rPr>
          <w:lang w:val="it-IT"/>
        </w:rPr>
      </w:pPr>
      <w:r>
        <w:rPr>
          <w:noProof/>
        </w:rPr>
        <mc:AlternateContent>
          <mc:Choice Requires="wps">
            <w:drawing>
              <wp:anchor distT="0" distB="0" distL="114300" distR="114300" simplePos="0" relativeHeight="251664384" behindDoc="0" locked="0" layoutInCell="1" allowOverlap="1" wp14:anchorId="51D582BF" wp14:editId="0705B3FB">
                <wp:simplePos x="0" y="0"/>
                <wp:positionH relativeFrom="column">
                  <wp:posOffset>1114164</wp:posOffset>
                </wp:positionH>
                <wp:positionV relativeFrom="paragraph">
                  <wp:posOffset>292511</wp:posOffset>
                </wp:positionV>
                <wp:extent cx="543858" cy="209176"/>
                <wp:effectExtent l="0" t="38100" r="66040" b="19685"/>
                <wp:wrapNone/>
                <wp:docPr id="1215320831"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AE1A239" id="Connettore 2 7" o:spid="_x0000_s1026" type="#_x0000_t32" style="position:absolute;margin-left:87.75pt;margin-top:23.05pt;width:42.8pt;height:16.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00D64874" wp14:editId="37A63A52">
            <wp:extent cx="2354846" cy="394447"/>
            <wp:effectExtent l="0" t="0" r="7620" b="5715"/>
            <wp:docPr id="1526811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03B2CCEA" w14:textId="77777777" w:rsidR="0000343E" w:rsidRDefault="0000343E" w:rsidP="0000343E">
      <w:pPr>
        <w:pStyle w:val="Paragrafoelenco"/>
        <w:jc w:val="both"/>
      </w:pPr>
    </w:p>
    <w:p w14:paraId="7D6BD41E" w14:textId="77777777" w:rsidR="00CB2E6D" w:rsidRDefault="00834EAE" w:rsidP="00801CB9">
      <w:pPr>
        <w:pStyle w:val="Paragrafoelenco"/>
        <w:numPr>
          <w:ilvl w:val="0"/>
          <w:numId w:val="26"/>
        </w:numPr>
        <w:jc w:val="both"/>
      </w:pPr>
      <w:r>
        <w:t>a button is present at the top to apply a filter to the packets</w:t>
      </w:r>
    </w:p>
    <w:p w14:paraId="2CB57C0F" w14:textId="77777777" w:rsidR="0000343E" w:rsidRDefault="0000343E" w:rsidP="0000343E">
      <w:pPr>
        <w:pStyle w:val="Paragrafoelenco"/>
        <w:rPr>
          <w:lang w:val="it-IT"/>
        </w:rPr>
      </w:pPr>
      <w:r>
        <w:rPr>
          <w:noProof/>
        </w:rPr>
        <mc:AlternateContent>
          <mc:Choice Requires="wps">
            <w:drawing>
              <wp:anchor distT="0" distB="0" distL="114300" distR="114300" simplePos="0" relativeHeight="251666432" behindDoc="0" locked="0" layoutInCell="1" allowOverlap="1" wp14:anchorId="7F182DC2" wp14:editId="5DA06C34">
                <wp:simplePos x="0" y="0"/>
                <wp:positionH relativeFrom="column">
                  <wp:posOffset>1507800</wp:posOffset>
                </wp:positionH>
                <wp:positionV relativeFrom="paragraph">
                  <wp:posOffset>269797</wp:posOffset>
                </wp:positionV>
                <wp:extent cx="543858" cy="209176"/>
                <wp:effectExtent l="0" t="38100" r="66040" b="19685"/>
                <wp:wrapNone/>
                <wp:docPr id="225197468"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0C10377" id="Connettore 2 7" o:spid="_x0000_s1026" type="#_x0000_t32" style="position:absolute;margin-left:118.7pt;margin-top:21.25pt;width:42.8pt;height:16.4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6E63E320" wp14:editId="090D3378">
            <wp:extent cx="2354846" cy="394447"/>
            <wp:effectExtent l="0" t="0" r="7620" b="5715"/>
            <wp:docPr id="187224678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49651A59" w14:textId="77777777" w:rsidR="0000343E" w:rsidRDefault="0000343E">
      <w:pPr>
        <w:rPr>
          <w:lang w:val="it-IT"/>
        </w:rPr>
      </w:pPr>
      <w:r>
        <w:rPr>
          <w:lang w:val="it-IT"/>
        </w:rPr>
        <w:br w:type="page"/>
      </w:r>
    </w:p>
    <w:p w14:paraId="46B0AC70" w14:textId="77777777" w:rsidR="0000343E" w:rsidRPr="0000343E" w:rsidRDefault="0000343E" w:rsidP="0000343E">
      <w:pPr>
        <w:pStyle w:val="Paragrafoelenco"/>
        <w:rPr>
          <w:lang w:val="it-IT"/>
        </w:rPr>
      </w:pPr>
    </w:p>
    <w:p w14:paraId="02D411F1" w14:textId="77777777" w:rsidR="00CB2E6D" w:rsidRDefault="00834EAE" w:rsidP="00801CB9">
      <w:pPr>
        <w:pStyle w:val="Paragrafoelenco"/>
        <w:numPr>
          <w:ilvl w:val="0"/>
          <w:numId w:val="26"/>
        </w:numPr>
        <w:jc w:val="both"/>
      </w:pPr>
      <w:r>
        <w:t>a button is present at the top to view the event log (connection errors or packet loss)</w:t>
      </w:r>
    </w:p>
    <w:p w14:paraId="1CC10872" w14:textId="77777777" w:rsidR="0000343E" w:rsidRDefault="0000343E" w:rsidP="0000343E">
      <w:pPr>
        <w:pStyle w:val="Paragrafoelenco"/>
        <w:rPr>
          <w:lang w:val="it-IT"/>
        </w:rPr>
      </w:pPr>
      <w:r>
        <w:rPr>
          <w:noProof/>
        </w:rPr>
        <mc:AlternateContent>
          <mc:Choice Requires="wps">
            <w:drawing>
              <wp:anchor distT="0" distB="0" distL="114300" distR="114300" simplePos="0" relativeHeight="251668480" behindDoc="0" locked="0" layoutInCell="1" allowOverlap="1" wp14:anchorId="5A7C4B59" wp14:editId="6D637D7B">
                <wp:simplePos x="0" y="0"/>
                <wp:positionH relativeFrom="column">
                  <wp:posOffset>1805166</wp:posOffset>
                </wp:positionH>
                <wp:positionV relativeFrom="paragraph">
                  <wp:posOffset>262363</wp:posOffset>
                </wp:positionV>
                <wp:extent cx="543858" cy="209176"/>
                <wp:effectExtent l="0" t="38100" r="66040" b="19685"/>
                <wp:wrapNone/>
                <wp:docPr id="208370720"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6992538" id="Connettore 2 7" o:spid="_x0000_s1026" type="#_x0000_t32" style="position:absolute;margin-left:142.15pt;margin-top:20.65pt;width:42.8pt;height:16.4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" strokecolor="#ed7d31 [3205]" strokeweight="1.5pt">
                <v:stroke endarrow="block" joinstyle="miter"/>
              </v:shape>
            </w:pict>
          </mc:Fallback>
        </mc:AlternateContent>
      </w:r>
      <w:r>
        <w:rPr>
          <w:noProof/>
        </w:rPr>
        <w:drawing>
          <wp:inline distT="0" distB="0" distL="0" distR="0" wp14:anchorId="1CD1C3F5" wp14:editId="3657539D">
            <wp:extent cx="2354846" cy="394447"/>
            <wp:effectExtent l="0" t="0" r="7620" b="5715"/>
            <wp:docPr id="2875085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346DB23E" w14:textId="77777777" w:rsidR="0000343E" w:rsidRDefault="0000343E" w:rsidP="0000343E">
      <w:pPr>
        <w:pStyle w:val="Paragrafoelenco"/>
        <w:jc w:val="both"/>
      </w:pPr>
    </w:p>
    <w:p w14:paraId="6F5BC12C" w14:textId="77777777" w:rsidR="00CB2E6D" w:rsidRDefault="00834EAE" w:rsidP="00801CB9">
      <w:pPr>
        <w:pStyle w:val="Paragrafoelenco"/>
        <w:numPr>
          <w:ilvl w:val="0"/>
          <w:numId w:val="26"/>
        </w:numPr>
        <w:jc w:val="both"/>
      </w:pPr>
      <w:r>
        <w:t>a button is present to share, via Telegram, WhatsApp, email, etc., the just-recorded file (CSV format) and the log file (TXT format). In the Windows version, this button gives access to the folder where all the files are recorded.</w:t>
      </w:r>
    </w:p>
    <w:p w14:paraId="2E0EAE38" w14:textId="77777777" w:rsidR="0000343E" w:rsidRDefault="0000343E" w:rsidP="0000343E">
      <w:pPr>
        <w:pStyle w:val="Paragrafoelenco"/>
        <w:rPr>
          <w:lang w:val="it-IT"/>
        </w:rPr>
      </w:pPr>
      <w:r>
        <w:rPr>
          <w:noProof/>
        </w:rPr>
        <mc:AlternateContent>
          <mc:Choice Requires="wps">
            <w:drawing>
              <wp:anchor distT="0" distB="0" distL="114300" distR="114300" simplePos="0" relativeHeight="251670528" behindDoc="0" locked="0" layoutInCell="1" allowOverlap="1" wp14:anchorId="4F2F7E0F" wp14:editId="6C03DEFC">
                <wp:simplePos x="0" y="0"/>
                <wp:positionH relativeFrom="column">
                  <wp:posOffset>2043058</wp:posOffset>
                </wp:positionH>
                <wp:positionV relativeFrom="paragraph">
                  <wp:posOffset>299534</wp:posOffset>
                </wp:positionV>
                <wp:extent cx="543858" cy="209176"/>
                <wp:effectExtent l="0" t="38100" r="66040" b="19685"/>
                <wp:wrapNone/>
                <wp:docPr id="512125399"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DEFC3D6" id="Connettore 2 7" o:spid="_x0000_s1026" type="#_x0000_t32" style="position:absolute;margin-left:160.85pt;margin-top:23.6pt;width:42.8pt;height:16.4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6B8E6C12" wp14:editId="51D4D890">
            <wp:extent cx="2354846" cy="394447"/>
            <wp:effectExtent l="0" t="0" r="7620" b="5715"/>
            <wp:docPr id="20923571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043E704A" w14:textId="77777777" w:rsidR="0000343E" w:rsidRDefault="0000343E" w:rsidP="0000343E">
      <w:pPr>
        <w:pStyle w:val="Paragrafoelenco"/>
        <w:jc w:val="both"/>
      </w:pPr>
    </w:p>
    <w:p w14:paraId="6A668778" w14:textId="77777777" w:rsidR="00CB2E6D" w:rsidRDefault="00834EAE" w:rsidP="00801CB9">
      <w:pPr>
        <w:jc w:val="both"/>
      </w:pPr>
      <w:r>
        <w:t>In case of packet loss, a red indication at the top of the window will show PACKET LOSS.</w:t>
      </w:r>
    </w:p>
    <w:p w14:paraId="7A67F675" w14:textId="77777777" w:rsidR="00CB2E6D" w:rsidRDefault="00834EAE" w:rsidP="00801CB9">
      <w:pPr>
        <w:jc w:val="both"/>
      </w:pPr>
      <w:r>
        <w:t>Every time the connection button is pressed, a new recording.CSV file and log.TXT file will be created.</w:t>
      </w:r>
    </w:p>
    <w:p w14:paraId="0166EDFA" w14:textId="77777777" w:rsidR="00CB2E6D" w:rsidRDefault="00CB2E6D" w:rsidP="0000343E">
      <w:pPr>
        <w:jc w:val="both"/>
      </w:pPr>
      <w:r>
        <w:t>The created files are stored in the folder /android/data/it.baccable.logger/files/baccablelogger</w:t>
      </w:r>
    </w:p>
    <w:p w14:paraId="64C452E1" w14:textId="77777777" w:rsidR="00CB2E6D" w:rsidRDefault="00CB2E6D" w:rsidP="00801CB9">
      <w:pPr>
        <w:jc w:val="both"/>
      </w:pPr>
      <w:r>
        <w:t>- The window immediately shows the recorded messages</w:t>
      </w:r>
    </w:p>
    <w:p w14:paraId="5AAC7162" w14:textId="77777777" w:rsidR="0000343E" w:rsidRDefault="0000343E" w:rsidP="00801CB9">
      <w:pPr>
        <w:jc w:val="both"/>
      </w:pPr>
      <w:r>
        <w:rPr>
          <w:noProof/>
        </w:rPr>
        <w:drawing>
          <wp:inline distT="0" distB="0" distL="0" distR="0" wp14:anchorId="6D84E70C" wp14:editId="1EA0B64A">
            <wp:extent cx="1562817" cy="3479180"/>
            <wp:effectExtent l="0" t="0" r="0" b="6985"/>
            <wp:docPr id="23824202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71485" cy="3498478"/>
                    </a:xfrm>
                    <a:prstGeom prst="rect">
                      <a:avLst/>
                    </a:prstGeom>
                    <a:noFill/>
                    <a:ln>
                      <a:noFill/>
                    </a:ln>
                  </pic:spPr>
                </pic:pic>
              </a:graphicData>
            </a:graphic>
          </wp:inline>
        </w:drawing>
      </w:r>
    </w:p>
    <w:p w14:paraId="24869445" w14:textId="77777777" w:rsidR="00F045E7" w:rsidRDefault="000A21E9" w:rsidP="00F045E7">
      <w:pPr>
        <w:pStyle w:val="Titolo2"/>
        <w:rPr>
          <w:rStyle w:val="Enfasigrassetto"/>
          <w:rFonts w:asciiTheme="minorHAnsi" w:hAnsiTheme="minorHAnsi" w:cstheme="minorHAnsi"/>
          <w:color w:val="auto"/>
        </w:rPr>
      </w:pPr>
      <w:bookmarkStart w:id="24" w:name="_Toc243860538"/>
      <w:r>
        <w:rPr>
          <w:rStyle w:val="Enfasigrassetto"/>
          <w:rFonts w:asciiTheme="minorHAnsi" w:hAnsiTheme="minorHAnsi" w:cstheme="minorHAnsi"/>
          <w:color w:val="auto"/>
        </w:rPr>
        <w:t>2.3</w:t>
      </w:r>
      <w:r>
        <w:rPr>
          <w:rStyle w:val="Enfasigrassetto"/>
          <w:rFonts w:asciiTheme="minorHAnsi" w:hAnsiTheme="minorHAnsi" w:cstheme="minorHAnsi"/>
          <w:color w:val="auto"/>
        </w:rPr>
        <w:tab/>
        <w:t>Start&amp;Stop disabler</w:t>
      </w:r>
      <w:bookmarkEnd w:id="24"/>
    </w:p>
    <w:p w14:paraId="59F2E279" w14:textId="77777777" w:rsidR="00F045E7" w:rsidRDefault="00F045E7" w:rsidP="00F045E7">
      <w:pPr>
        <w:rPr>
          <w:b/>
          <w:bCs/>
        </w:rPr>
      </w:pPr>
    </w:p>
    <w:p w14:paraId="55E719C4" w14:textId="77777777" w:rsidR="00F045E7" w:rsidRDefault="00F045E7" w:rsidP="00F045E7">
      <w:pPr>
        <w:rPr>
          <w:b/>
          <w:bCs/>
        </w:rPr>
      </w:pPr>
      <w:r>
        <w:rPr>
          <w:b/>
          <w:bCs/>
        </w:rPr>
        <w:t xml:space="preserve">Brief description: </w:t>
      </w:r>
      <w:r>
        <w:t>Disables Start&amp;Stop if the engine is running and Start&amp;Stop is not already disabled. This is a function that can be enabled and disabled from the SETUP MENU described in paragraph 2.1.</w:t>
      </w:r>
    </w:p>
    <w:p w14:paraId="1DD45DEE" w14:textId="77777777" w:rsidR="00881EAB" w:rsidRDefault="000A21E9">
      <w:r>
        <w:t>No additional instructions are required.</w:t>
      </w:r>
      <w:r>
        <w:br w:type="page"/>
      </w:r>
    </w:p>
    <w:p w14:paraId="7724323F" w14:textId="77777777" w:rsidR="00F045E7" w:rsidRDefault="000A21E9" w:rsidP="00F045E7">
      <w:pPr>
        <w:pStyle w:val="Titolo2"/>
        <w:rPr>
          <w:rStyle w:val="Enfasigrassetto"/>
          <w:rFonts w:asciiTheme="minorHAnsi" w:hAnsiTheme="minorHAnsi" w:cstheme="minorHAnsi"/>
          <w:color w:val="auto"/>
        </w:rPr>
      </w:pPr>
      <w:bookmarkStart w:id="25" w:name="_Toc243860539"/>
      <w:r>
        <w:rPr>
          <w:rStyle w:val="Enfasigrassetto"/>
          <w:rFonts w:asciiTheme="minorHAnsi" w:hAnsiTheme="minorHAnsi" w:cstheme="minorHAnsi"/>
          <w:color w:val="auto"/>
        </w:rPr>
        <w:lastRenderedPageBreak/>
        <w:t>2.4</w:t>
      </w:r>
      <w:r>
        <w:rPr>
          <w:rStyle w:val="Enfasigrassetto"/>
          <w:rFonts w:asciiTheme="minorHAnsi" w:hAnsiTheme="minorHAnsi" w:cstheme="minorHAnsi"/>
          <w:color w:val="auto"/>
        </w:rPr>
        <w:tab/>
        <w:t>Immobilizer</w:t>
      </w:r>
      <w:bookmarkEnd w:id="25"/>
    </w:p>
    <w:p w14:paraId="42A8A355" w14:textId="77777777" w:rsidR="00F045E7" w:rsidRDefault="00F045E7" w:rsidP="00F045E7"/>
    <w:p w14:paraId="5A8EC4E0" w14:textId="77777777" w:rsidR="00F045E7" w:rsidRDefault="00F045E7" w:rsidP="00F76FFA">
      <w:pPr>
        <w:jc w:val="both"/>
        <w:rPr>
          <w:b/>
          <w:bCs/>
        </w:rPr>
      </w:pPr>
      <w:r>
        <w:rPr>
          <w:b/>
          <w:bCs/>
        </w:rPr>
        <w:t>Brief description: Acts as an immobilizer.</w:t>
      </w:r>
      <w:r>
        <w:t xml:space="preserve"> If a connection to the RFHUB is detected, it resets the connection, preventing the addition of a key, disables the ignition, and triggers the panic alarm (if activated on the proxy). The immobilizer can be permanently deactivated and reactivated by pressing the cruise control button upwards for 30 seconds with the engine running and the cruise control deactivated. The dashboard will flash 5-6 times if the immobilizer was successfully deactivated, and 3 times if it was successfully reactivated.</w:t>
      </w:r>
    </w:p>
    <w:p w14:paraId="3223ACC7" w14:textId="77777777" w:rsidR="00881EAB" w:rsidRDefault="00881EAB" w:rsidP="00F76FFA">
      <w:pPr>
        <w:jc w:val="both"/>
      </w:pPr>
    </w:p>
    <w:p w14:paraId="1DA81B3F" w14:textId="77777777" w:rsidR="00881EAB" w:rsidRPr="00881EAB" w:rsidRDefault="00881EAB" w:rsidP="00F76FFA">
      <w:pPr>
        <w:jc w:val="both"/>
      </w:pPr>
      <w:r>
        <w:t>The IMMOBILIZER function performs the following operations:</w:t>
      </w:r>
    </w:p>
    <w:p w14:paraId="552A0844" w14:textId="77777777" w:rsidR="00881EAB" w:rsidRPr="00881EAB" w:rsidRDefault="00881EAB" w:rsidP="00F76FFA">
      <w:pPr>
        <w:numPr>
          <w:ilvl w:val="0"/>
          <w:numId w:val="10"/>
        </w:numPr>
        <w:jc w:val="both"/>
      </w:pPr>
      <w:r>
        <w:t>Detects if a thief is trying to connect to the RFHUB (to add a key to the car).</w:t>
      </w:r>
    </w:p>
    <w:p w14:paraId="488C0460" w14:textId="77777777" w:rsidR="00881EAB" w:rsidRPr="00881EAB" w:rsidRDefault="00881EAB" w:rsidP="00F76FFA">
      <w:pPr>
        <w:numPr>
          <w:ilvl w:val="0"/>
          <w:numId w:val="10"/>
        </w:numPr>
        <w:jc w:val="both"/>
      </w:pPr>
      <w:r>
        <w:t>Starts the Panic Alarm after one second.</w:t>
      </w:r>
    </w:p>
    <w:p w14:paraId="3E90B164" w14:textId="77777777" w:rsidR="00881EAB" w:rsidRPr="00881EAB" w:rsidRDefault="00881EAB" w:rsidP="00F76FFA">
      <w:pPr>
        <w:numPr>
          <w:ilvl w:val="0"/>
          <w:numId w:val="10"/>
        </w:numPr>
        <w:jc w:val="both"/>
      </w:pPr>
      <w:r>
        <w:t>Continuously resets the RFHUB in order to interrupt the thief’s connection, sending a message for 10 seconds.</w:t>
      </w:r>
    </w:p>
    <w:p w14:paraId="4FF20CFD" w14:textId="77777777" w:rsidR="00881EAB" w:rsidRPr="00881EAB" w:rsidRDefault="00881EAB" w:rsidP="00F76FFA">
      <w:pPr>
        <w:numPr>
          <w:ilvl w:val="0"/>
          <w:numId w:val="10"/>
        </w:numPr>
        <w:jc w:val="both"/>
      </w:pPr>
      <w:r>
        <w:t>After 10 seconds, it stops sending messages, stops the alarm and returns to listening for new connection attempts by the thief.</w:t>
      </w:r>
    </w:p>
    <w:p w14:paraId="13E92094" w14:textId="77777777" w:rsidR="00881EAB" w:rsidRPr="00881EAB" w:rsidRDefault="00881EAB" w:rsidP="00F76FFA">
      <w:pPr>
        <w:jc w:val="both"/>
      </w:pPr>
      <w:r>
        <w:t>The panic alarm will start only if it was previously enabled in the ECU with the MES proxy alignment procedure.</w:t>
      </w:r>
    </w:p>
    <w:p w14:paraId="719378FF" w14:textId="77777777" w:rsidR="00881EAB" w:rsidRPr="00881EAB" w:rsidRDefault="00881EAB" w:rsidP="00F76FFA">
      <w:pPr>
        <w:jc w:val="both"/>
      </w:pPr>
      <w:r>
        <w:t>The Immobilizer function will not detect the thief if the BACCABLE is powered by a voltage available only when the ignition is on. Therefore, if you use the immobilizer function, plug the BACCABLE into the 12V OBD port, or connect it directly to the 5V USB voltage taken from the connector of the USB interface in the central area, close to the cigarette lighter socket. In fact, the USB voltage is switched on as soon as the thief wakes up the RFHUB.</w:t>
      </w:r>
    </w:p>
    <w:p w14:paraId="4195C76C" w14:textId="77777777" w:rsidR="00881EAB" w:rsidRPr="00881EAB" w:rsidRDefault="00881EAB" w:rsidP="00F76FFA">
      <w:pPr>
        <w:jc w:val="both"/>
      </w:pPr>
      <w:r>
        <w:t>Once the RFHUB reset message starts being sent, even the ignition button will not work and the car will appear completely dead.</w:t>
      </w:r>
    </w:p>
    <w:p w14:paraId="2A104C95" w14:textId="77777777" w:rsidR="00881EAB" w:rsidRPr="00881EAB" w:rsidRDefault="0053588D" w:rsidP="00F76FFA">
      <w:pPr>
        <w:jc w:val="both"/>
      </w:pPr>
      <w:r>
        <w:t>The immobilizer is enabled by default. To permanently toggle its status, the engine must be running, cruise control disabled and the gearbox in neutral; then gently press the cruise control speed-up button for about 30-40 seconds. If the immobilizer is disabled, the dashboard brightness will blink 5-6 times. If it is activated, the dashboard will blink 3 times. The change persists after a power loss. The current status of the Immobilizer is also displayed in the main menu of the BACCABLE with the text “IMMOBILIZER ON” or “IMMOBILIZER OFF”.</w:t>
      </w:r>
    </w:p>
    <w:p w14:paraId="4E56BB82" w14:textId="77777777" w:rsidR="00881EAB" w:rsidRPr="00881EAB" w:rsidRDefault="0053588D" w:rsidP="00F76FFA">
      <w:pPr>
        <w:jc w:val="both"/>
      </w:pPr>
      <w:r>
        <w:t>When the BACCABLE is powered (or plugged in), if the immobilizer is enabled, the blue LED on the BACCABLE will blink twice and the dashboard will blink once. This is useful to understand how the immobilizer is set.</w:t>
      </w:r>
    </w:p>
    <w:p w14:paraId="706439B9" w14:textId="77777777" w:rsidR="0053588D" w:rsidRPr="0053588D" w:rsidRDefault="0053588D" w:rsidP="00F76FFA">
      <w:pPr>
        <w:jc w:val="both"/>
      </w:pPr>
      <w:r>
        <w:t>To verify the correct functionality of the immobilizer, it is possible to simulate a theft attempt by connecting to the RF HUB using an ELM327 and the AlfaOBD smartphone app or the Multiecuscan application on a PC. Upon attempting to connect to the RF HUB, the ignition will no longer be possible, and the PANIC ALARM will activate, producing a periodic sound from the horn.</w:t>
      </w:r>
    </w:p>
    <w:p w14:paraId="500763B2" w14:textId="77777777" w:rsidR="0053588D" w:rsidRPr="0053588D" w:rsidRDefault="0053588D" w:rsidP="0053588D">
      <w:r>
        <w:lastRenderedPageBreak/>
        <w:t>DON’T PANIC: simply disconnect the ELM327, wait 30 seconds, and BACCABLE will stop the panic alarm. In general, remember that by starting the vehicle, engaging gear, and driving, even at very low speeds, the panic alarm is automatically stopped by the vehicle's ECU.</w:t>
      </w:r>
    </w:p>
    <w:p w14:paraId="4688764F" w14:textId="77777777" w:rsidR="00383BBD" w:rsidRDefault="00383BBD">
      <w:pPr>
        <w:rPr>
          <w:rStyle w:val="Enfasigrassetto"/>
          <w:rFonts w:eastAsiaTheme="majorEastAsia" w:cstheme="minorHAnsi"/>
          <w:sz w:val="32"/>
          <w:szCs w:val="32"/>
        </w:rPr>
      </w:pPr>
    </w:p>
    <w:p w14:paraId="7C2F9BF2" w14:textId="77777777" w:rsidR="00F045E7" w:rsidRDefault="000A21E9" w:rsidP="00F045E7">
      <w:pPr>
        <w:pStyle w:val="Titolo2"/>
        <w:rPr>
          <w:rStyle w:val="Enfasigrassetto"/>
          <w:rFonts w:asciiTheme="minorHAnsi" w:hAnsiTheme="minorHAnsi" w:cstheme="minorHAnsi"/>
          <w:color w:val="auto"/>
        </w:rPr>
      </w:pPr>
      <w:bookmarkStart w:id="26" w:name="_Toc243860540"/>
      <w:r>
        <w:rPr>
          <w:rStyle w:val="Enfasigrassetto"/>
          <w:rFonts w:asciiTheme="minorHAnsi" w:hAnsiTheme="minorHAnsi" w:cstheme="minorHAnsi"/>
          <w:color w:val="auto"/>
        </w:rPr>
        <w:t>2.5</w:t>
      </w:r>
      <w:r>
        <w:rPr>
          <w:rStyle w:val="Enfasigrassetto"/>
          <w:rFonts w:asciiTheme="minorHAnsi" w:hAnsiTheme="minorHAnsi" w:cstheme="minorHAnsi"/>
          <w:color w:val="auto"/>
        </w:rPr>
        <w:tab/>
        <w:t>Led Strip Controller</w:t>
      </w:r>
      <w:bookmarkEnd w:id="26"/>
    </w:p>
    <w:p w14:paraId="497E9EA8" w14:textId="77777777" w:rsidR="00F045E7" w:rsidRDefault="00F045E7" w:rsidP="00F045E7"/>
    <w:p w14:paraId="199963BB" w14:textId="77777777" w:rsidR="00F045E7" w:rsidRDefault="00F045E7" w:rsidP="00F76FFA">
      <w:pPr>
        <w:jc w:val="both"/>
      </w:pPr>
      <w:r>
        <w:rPr>
          <w:b/>
          <w:bCs/>
        </w:rPr>
        <w:t>Brief description:</w:t>
      </w:r>
      <w:r>
        <w:t xml:space="preserve"> Controls a </w:t>
      </w:r>
      <w:r>
        <w:rPr>
          <w:b/>
          <w:bCs/>
        </w:rPr>
        <w:t>WS281x</w:t>
      </w:r>
      <w:r>
        <w:t xml:space="preserve"> LED strip according to the accelerator pedal position. Pin 8 must be connected to the LED strip (optional), while the power supply of the strip must come from a voltage that is absent when the vehicle is off. Each gear is associated with a specific color scheme of the LED strip. The LEDs are lit like a VU meter according to the accelerator position: they light up progressively according to how much the accelerator pedal is pressed. When the accelerator is released, only the central LEDs remain lit. The central tunnel of the car is assumed to be surrounded by the LED strip, therefore the central part is at the rear of the tunnel.</w:t>
      </w:r>
    </w:p>
    <w:p w14:paraId="2C93C876" w14:textId="77777777" w:rsidR="0053588D" w:rsidRDefault="00FB0189" w:rsidP="00F76FFA">
      <w:pPr>
        <w:jc w:val="both"/>
      </w:pPr>
      <w:r>
        <w:rPr>
          <w:b/>
          <w:bCs/>
        </w:rPr>
        <w:t xml:space="preserve">Note: </w:t>
      </w:r>
      <w:r>
        <w:t>This is a function that can be enabled and disabled from the SETUP MENU described in paragraph 2.1.</w:t>
      </w:r>
    </w:p>
    <w:p w14:paraId="3C7E344E" w14:textId="77777777" w:rsidR="00FB0189" w:rsidRPr="00FB0189" w:rsidRDefault="00FB0189" w:rsidP="00F76FFA">
      <w:pPr>
        <w:jc w:val="both"/>
        <w:rPr>
          <w:b/>
          <w:bCs/>
        </w:rPr>
      </w:pPr>
    </w:p>
    <w:p w14:paraId="50A95B38" w14:textId="77777777" w:rsidR="00F045E7" w:rsidRPr="00383BBD" w:rsidRDefault="00383BBD" w:rsidP="00F76FFA">
      <w:pPr>
        <w:pStyle w:val="Paragrafoelenco"/>
        <w:numPr>
          <w:ilvl w:val="0"/>
          <w:numId w:val="11"/>
        </w:numPr>
        <w:ind w:left="426" w:hanging="426"/>
        <w:jc w:val="both"/>
      </w:pPr>
      <w:r>
        <w:t>Connect pin 8 to the control pin of the WS281x LED strip.</w:t>
      </w:r>
    </w:p>
    <w:p w14:paraId="0C1D46BE" w14:textId="77777777" w:rsidR="00383BBD" w:rsidRDefault="00383BBD" w:rsidP="00F76FFA">
      <w:pPr>
        <w:pStyle w:val="Paragrafoelenco"/>
        <w:numPr>
          <w:ilvl w:val="0"/>
          <w:numId w:val="11"/>
        </w:numPr>
        <w:ind w:left="426" w:hanging="426"/>
        <w:jc w:val="both"/>
      </w:pPr>
      <w:r>
        <w:t>Connect the + and - terminals of the LED strip to the desired voltage (5V or 12V of the car), making sure that it is switched off when the car goes into sleep mode, to avoid draining the battery. The number of LEDs in the strip must match the value configured in the BACCABLE firmware.</w:t>
      </w:r>
    </w:p>
    <w:p w14:paraId="5A2FA0DE" w14:textId="77777777" w:rsidR="00D41736" w:rsidRDefault="00D41736" w:rsidP="00F76FFA">
      <w:pPr>
        <w:pStyle w:val="Paragrafoelenco"/>
        <w:ind w:left="0"/>
        <w:jc w:val="both"/>
      </w:pPr>
    </w:p>
    <w:p w14:paraId="703B472D" w14:textId="77777777" w:rsidR="00D41736" w:rsidRDefault="00D41736" w:rsidP="00F76FFA">
      <w:pPr>
        <w:pStyle w:val="Paragrafoelenco"/>
        <w:ind w:left="0"/>
        <w:jc w:val="both"/>
      </w:pPr>
      <w:r>
        <w:t>An example of a voltage available only when the car is on, and therefore suitable for the LED strip, is pin 12 (+12V) and pin 1 (GND) of the connector of the Start&amp;Stop and lights panel.</w:t>
      </w:r>
    </w:p>
    <w:p w14:paraId="2D268415" w14:textId="77777777" w:rsidR="00D41736" w:rsidRDefault="00D41736" w:rsidP="00D41736">
      <w:pPr>
        <w:jc w:val="center"/>
      </w:pPr>
      <w:r>
        <w:rPr>
          <w:noProof/>
        </w:rPr>
        <w:drawing>
          <wp:inline distT="0" distB="0" distL="0" distR="0" wp14:anchorId="167E0356" wp14:editId="7B52B488">
            <wp:extent cx="3290675" cy="2134748"/>
            <wp:effectExtent l="0" t="0" r="508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9654" cy="2147060"/>
                    </a:xfrm>
                    <a:prstGeom prst="rect">
                      <a:avLst/>
                    </a:prstGeom>
                    <a:noFill/>
                    <a:ln>
                      <a:noFill/>
                    </a:ln>
                  </pic:spPr>
                </pic:pic>
              </a:graphicData>
            </a:graphic>
          </wp:inline>
        </w:drawing>
      </w:r>
    </w:p>
    <w:p w14:paraId="39A5E17C" w14:textId="77777777" w:rsidR="00D41736" w:rsidRPr="00D41736" w:rsidRDefault="00D41736" w:rsidP="00D41736">
      <w:pPr>
        <w:jc w:val="center"/>
        <w:rPr>
          <w:b/>
          <w:bCs/>
        </w:rPr>
      </w:pPr>
      <w:r>
        <w:t>Connector of the Start&amp;Stop and lights panel</w:t>
      </w:r>
    </w:p>
    <w:p w14:paraId="2BC8334E" w14:textId="77777777" w:rsidR="0053588D" w:rsidRDefault="0053588D">
      <w:pPr>
        <w:rPr>
          <w:rStyle w:val="Enfasigrassetto"/>
          <w:rFonts w:eastAsiaTheme="majorEastAsia" w:cstheme="minorHAnsi"/>
          <w:sz w:val="32"/>
          <w:szCs w:val="32"/>
        </w:rPr>
      </w:pPr>
      <w:r>
        <w:rPr>
          <w:rStyle w:val="Enfasigrassetto"/>
          <w:rFonts w:cstheme="minorHAnsi"/>
        </w:rPr>
        <w:br w:type="page"/>
      </w:r>
    </w:p>
    <w:p w14:paraId="3A650856" w14:textId="77777777" w:rsidR="00F045E7" w:rsidRPr="000A21E9" w:rsidRDefault="000A21E9" w:rsidP="00F76FFA">
      <w:pPr>
        <w:pStyle w:val="Titolo2"/>
        <w:jc w:val="both"/>
        <w:rPr>
          <w:rStyle w:val="Enfasigrassetto"/>
          <w:rFonts w:asciiTheme="minorHAnsi" w:hAnsiTheme="minorHAnsi" w:cstheme="minorHAnsi"/>
          <w:color w:val="auto"/>
        </w:rPr>
      </w:pPr>
      <w:bookmarkStart w:id="27" w:name="_Toc243860541"/>
      <w:r>
        <w:rPr>
          <w:rStyle w:val="Enfasigrassetto"/>
          <w:rFonts w:asciiTheme="minorHAnsi" w:hAnsiTheme="minorHAnsi" w:cstheme="minorHAnsi"/>
          <w:color w:val="auto"/>
        </w:rPr>
        <w:lastRenderedPageBreak/>
        <w:t>2.6</w:t>
      </w:r>
      <w:r>
        <w:rPr>
          <w:rStyle w:val="Enfasigrassetto"/>
          <w:rFonts w:asciiTheme="minorHAnsi" w:hAnsiTheme="minorHAnsi" w:cstheme="minorHAnsi"/>
          <w:color w:val="auto"/>
        </w:rPr>
        <w:tab/>
        <w:t>Shift</w:t>
      </w:r>
      <w:bookmarkEnd w:id="27"/>
    </w:p>
    <w:p w14:paraId="50FD8C47" w14:textId="77777777" w:rsidR="00692F1B" w:rsidRDefault="00692F1B">
      <w:pPr>
        <w:jc w:val="both"/>
        <w:rPr>
          <w:lang w:val="en-US"/>
        </w:rPr>
      </w:pPr>
    </w:p>
    <w:p w14:paraId="29FB731C" w14:textId="77777777" w:rsidR="00692F1B" w:rsidRDefault="00834EAE">
      <w:pPr>
        <w:jc w:val="both"/>
        <w:rPr>
          <w:lang w:val="en-US"/>
        </w:rPr>
      </w:pPr>
      <w:r>
        <w:rPr>
          <w:b/>
          <w:bCs/>
          <w:lang w:val="en-US"/>
        </w:rPr>
        <w:t xml:space="preserve">Brief description: </w:t>
      </w:r>
      <w:r>
        <w:rPr>
          <w:lang w:val="en-US"/>
        </w:rPr>
        <w:t>Shows, in race mode, the gear shift indicator on the dashboard (yellow bars and SHIFT message), starting from the engine speed threshold set in the MAIN SETUP MENU.</w:t>
      </w:r>
    </w:p>
    <w:p w14:paraId="2E7BC18E" w14:textId="77777777" w:rsidR="00692F1B" w:rsidRDefault="00834EAE">
      <w:pPr>
        <w:jc w:val="both"/>
        <w:rPr>
          <w:lang w:val="en-US"/>
        </w:rPr>
      </w:pPr>
      <w:r>
        <w:rPr>
          <w:b/>
          <w:bCs/>
          <w:lang w:val="en-US"/>
        </w:rPr>
        <w:t xml:space="preserve">Note: </w:t>
      </w:r>
      <w:r>
        <w:rPr>
          <w:lang w:val="en-US"/>
        </w:rPr>
        <w:t>This is a function that can be enabled and disabled via the MAIN SETUP MENU described in paragraph 2.1. The engine speed threshold is set on the SHIFT RPM item of the MAIN SETUP MENU: each press of the RES button (or DISTANCE button) raises the threshold by 250 rpm; after 6000 rpm it starts again from 1500 rpm (rotating menu).</w:t>
      </w:r>
    </w:p>
    <w:p w14:paraId="5CBD29E5" w14:textId="77777777" w:rsidR="00692F1B" w:rsidRDefault="00834EAE">
      <w:pPr>
        <w:jc w:val="both"/>
        <w:rPr>
          <w:lang w:val="en-US"/>
        </w:rPr>
      </w:pPr>
      <w:r>
        <w:rPr>
          <w:lang w:val="en-US"/>
        </w:rPr>
        <w:t>The set threshold (SHIFT RPM) is the engine speed at which the first yellow bar appears; the following bars and the SHIFT message appear at higher engine speeds, in this sequence:</w:t>
      </w:r>
    </w:p>
    <w:p w14:paraId="5FFD10B4" w14:textId="77777777" w:rsidR="00692F1B" w:rsidRDefault="00834EAE">
      <w:pPr>
        <w:pStyle w:val="Paragrafoelenco"/>
        <w:numPr>
          <w:ilvl w:val="0"/>
          <w:numId w:val="20"/>
        </w:numPr>
        <w:jc w:val="both"/>
        <w:rPr>
          <w:lang w:val="en-US"/>
        </w:rPr>
      </w:pPr>
      <w:r>
        <w:rPr>
          <w:b/>
          <w:bCs/>
          <w:lang w:val="en-US"/>
        </w:rPr>
        <w:t>from SHIFT RPM to SHIFT RPM + 499 rpm</w:t>
      </w:r>
      <w:r>
        <w:rPr>
          <w:lang w:val="en-US"/>
        </w:rPr>
        <w:t>: the first yellow bar appears;</w:t>
      </w:r>
    </w:p>
    <w:p w14:paraId="0A76B36B" w14:textId="77777777" w:rsidR="00692F1B" w:rsidRDefault="00834EAE">
      <w:pPr>
        <w:pStyle w:val="Paragrafoelenco"/>
        <w:numPr>
          <w:ilvl w:val="0"/>
          <w:numId w:val="20"/>
        </w:numPr>
        <w:jc w:val="both"/>
        <w:rPr>
          <w:lang w:val="en-US"/>
        </w:rPr>
      </w:pPr>
      <w:r>
        <w:rPr>
          <w:b/>
          <w:bCs/>
          <w:lang w:val="en-US"/>
        </w:rPr>
        <w:t>from SHIFT RPM + 500 to SHIFT RPM + 999 rpm</w:t>
      </w:r>
      <w:r>
        <w:rPr>
          <w:lang w:val="en-US"/>
        </w:rPr>
        <w:t>: two yellow bars appear;</w:t>
      </w:r>
    </w:p>
    <w:p w14:paraId="06CDC42D" w14:textId="77777777" w:rsidR="00692F1B" w:rsidRDefault="00834EAE">
      <w:pPr>
        <w:pStyle w:val="Paragrafoelenco"/>
        <w:numPr>
          <w:ilvl w:val="0"/>
          <w:numId w:val="20"/>
        </w:numPr>
        <w:jc w:val="both"/>
        <w:rPr>
          <w:lang w:val="en-US"/>
        </w:rPr>
      </w:pPr>
      <w:r>
        <w:rPr>
          <w:b/>
          <w:bCs/>
          <w:lang w:val="en-US"/>
        </w:rPr>
        <w:t>from SHIFT RPM + 1000 rpm upwards</w:t>
      </w:r>
      <w:r>
        <w:rPr>
          <w:lang w:val="en-US"/>
        </w:rPr>
        <w:t>: three yellow bars and the SHIFT message appear.</w:t>
      </w:r>
    </w:p>
    <w:p w14:paraId="1EEB9D95" w14:textId="77777777" w:rsidR="00692F1B" w:rsidRDefault="00834EAE">
      <w:pPr>
        <w:jc w:val="both"/>
        <w:rPr>
          <w:lang w:val="en-US"/>
        </w:rPr>
      </w:pPr>
      <w:r>
        <w:rPr>
          <w:lang w:val="en-US"/>
        </w:rPr>
        <w:t>Example: with SHIFT RPM set to 4000, the first yellow bar appears at 4000 rpm, the second at 4500 rpm, while the SHIFT message with the three yellow bars appears at 5000 rpm. To see the SHIFT message at a given engine speed, set SHIFT RPM 1000 rpm below that engine speed.</w:t>
      </w:r>
    </w:p>
    <w:p w14:paraId="50092F8D" w14:textId="77777777" w:rsidR="00FB0189" w:rsidRPr="00FB0189" w:rsidRDefault="00FB0189" w:rsidP="00F76FFA">
      <w:pPr>
        <w:jc w:val="both"/>
      </w:pPr>
      <w:r>
        <w:t>See also the following paragraph (in case of my23 or newer) and paragraph 2.10 and its connections (related to race enabling).</w:t>
      </w:r>
    </w:p>
    <w:p w14:paraId="0B720693" w14:textId="77777777" w:rsidR="00FB0189" w:rsidRDefault="00FB0189" w:rsidP="00F76FFA">
      <w:pPr>
        <w:pStyle w:val="Titolo2"/>
        <w:jc w:val="both"/>
        <w:rPr>
          <w:rStyle w:val="Enfasigrassetto"/>
          <w:rFonts w:asciiTheme="minorHAnsi" w:hAnsiTheme="minorHAnsi" w:cstheme="minorHAnsi"/>
          <w:color w:val="auto"/>
        </w:rPr>
      </w:pPr>
      <w:bookmarkStart w:id="28" w:name="_Toc243860542"/>
      <w:r>
        <w:rPr>
          <w:rStyle w:val="Enfasigrassetto"/>
          <w:rFonts w:asciiTheme="minorHAnsi" w:hAnsiTheme="minorHAnsi" w:cstheme="minorHAnsi"/>
          <w:color w:val="auto"/>
        </w:rPr>
        <w:t>2.7</w:t>
      </w:r>
      <w:r>
        <w:rPr>
          <w:rStyle w:val="Enfasigrassetto"/>
          <w:rFonts w:asciiTheme="minorHAnsi" w:hAnsiTheme="minorHAnsi" w:cstheme="minorHAnsi"/>
          <w:color w:val="auto"/>
        </w:rPr>
        <w:tab/>
        <w:t>My23 IPC</w:t>
      </w:r>
      <w:bookmarkEnd w:id="28"/>
    </w:p>
    <w:p w14:paraId="3072DA6B" w14:textId="77777777" w:rsidR="00FB0189" w:rsidRPr="00FB0189" w:rsidRDefault="00FB0189" w:rsidP="00F76FFA">
      <w:pPr>
        <w:jc w:val="both"/>
      </w:pPr>
    </w:p>
    <w:p w14:paraId="41320A5F" w14:textId="77777777" w:rsidR="00FB0189" w:rsidRDefault="00FB0189" w:rsidP="00F76FFA">
      <w:pPr>
        <w:jc w:val="both"/>
      </w:pPr>
      <w:r>
        <w:rPr>
          <w:b/>
          <w:bCs/>
        </w:rPr>
        <w:t>Brief description:</w:t>
      </w:r>
      <w:r>
        <w:t xml:space="preserve"> Allows, on MY23 dashboards and later versions, the correct display of the SHIFT function described in the previous paragraph.</w:t>
      </w:r>
    </w:p>
    <w:p w14:paraId="37C4ADA3" w14:textId="77777777" w:rsidR="00FB0189" w:rsidRPr="00FB0189" w:rsidRDefault="00FB0189" w:rsidP="00F76FFA">
      <w:pPr>
        <w:jc w:val="both"/>
      </w:pPr>
      <w:r>
        <w:rPr>
          <w:b/>
          <w:bCs/>
        </w:rPr>
        <w:t>Note:</w:t>
      </w:r>
      <w:r>
        <w:t xml:space="preserve"> This is a function that can be enabled and disabled via the SETUP MENU described in paragraph 2.1.</w:t>
      </w:r>
    </w:p>
    <w:p w14:paraId="0F4618DD" w14:textId="77777777" w:rsidR="0053588D" w:rsidRDefault="0053588D" w:rsidP="00F76FFA">
      <w:pPr>
        <w:jc w:val="both"/>
      </w:pPr>
    </w:p>
    <w:p w14:paraId="0F34972D" w14:textId="77777777" w:rsidR="00F045E7" w:rsidRPr="000A21E9" w:rsidRDefault="000A21E9" w:rsidP="00F76FFA">
      <w:pPr>
        <w:pStyle w:val="Titolo2"/>
        <w:jc w:val="both"/>
        <w:rPr>
          <w:rStyle w:val="Enfasigrassetto"/>
          <w:rFonts w:asciiTheme="minorHAnsi" w:hAnsiTheme="minorHAnsi" w:cstheme="minorHAnsi"/>
          <w:color w:val="auto"/>
        </w:rPr>
      </w:pPr>
      <w:bookmarkStart w:id="29" w:name="_Toc243860543"/>
      <w:r>
        <w:rPr>
          <w:rStyle w:val="Enfasigrassetto"/>
          <w:rFonts w:asciiTheme="minorHAnsi" w:hAnsiTheme="minorHAnsi" w:cstheme="minorHAnsi"/>
          <w:color w:val="auto"/>
        </w:rPr>
        <w:t>2.8</w:t>
      </w:r>
      <w:r>
        <w:rPr>
          <w:rStyle w:val="Enfasigrassetto"/>
          <w:rFonts w:asciiTheme="minorHAnsi" w:hAnsiTheme="minorHAnsi" w:cstheme="minorHAnsi"/>
          <w:color w:val="auto"/>
        </w:rPr>
        <w:tab/>
        <w:t>Parameters on Dashboard</w:t>
      </w:r>
      <w:bookmarkEnd w:id="29"/>
    </w:p>
    <w:p w14:paraId="6F98585C" w14:textId="77777777" w:rsidR="00F045E7" w:rsidRDefault="00F045E7" w:rsidP="00F76FFA">
      <w:pPr>
        <w:jc w:val="both"/>
        <w:rPr>
          <w:b/>
          <w:bCs/>
        </w:rPr>
      </w:pPr>
    </w:p>
    <w:p w14:paraId="4282B868" w14:textId="77777777" w:rsidR="00F045E7" w:rsidRDefault="00F045E7" w:rsidP="00F76FFA">
      <w:pPr>
        <w:jc w:val="both"/>
      </w:pPr>
      <w:r>
        <w:rPr>
          <w:b/>
          <w:bCs/>
        </w:rPr>
        <w:t xml:space="preserve">Brief description: </w:t>
      </w:r>
      <w:r>
        <w:t>Shows additional parameters on the dashboard. It can be enabled with the Cruise Control RES button (or DISTANCE button), if the engine is on and the cruise control is deactivated. Navigate through the menu using the Cruise Control UP and Cruise Control DOWN buttons. The menu controls are disabled when cruise control is active.</w:t>
      </w:r>
    </w:p>
    <w:p w14:paraId="2BE958B5" w14:textId="77777777" w:rsidR="00FB0189" w:rsidRDefault="00FB0189" w:rsidP="00F76FFA">
      <w:pPr>
        <w:jc w:val="both"/>
      </w:pPr>
      <w:r>
        <w:rPr>
          <w:b/>
          <w:bCs/>
        </w:rPr>
        <w:t>Note:</w:t>
      </w:r>
      <w:r>
        <w:t xml:space="preserve"> From the SETUP MENU described in paragraph 2.1, it is possible to choose whether to set the parameters for a GASOLINE or DIESEL engine.</w:t>
      </w:r>
    </w:p>
    <w:p w14:paraId="31FCD2F3" w14:textId="77777777" w:rsidR="00FB0189" w:rsidRPr="00FB0189" w:rsidRDefault="00FB0189" w:rsidP="00F76FFA">
      <w:pPr>
        <w:jc w:val="both"/>
      </w:pPr>
      <w:r>
        <w:t>Usage procedure:</w:t>
      </w:r>
    </w:p>
    <w:p w14:paraId="4B357AC9" w14:textId="77777777" w:rsidR="00FB0189" w:rsidRPr="00FB0189" w:rsidRDefault="00FB0189" w:rsidP="00F76FFA">
      <w:pPr>
        <w:numPr>
          <w:ilvl w:val="0"/>
          <w:numId w:val="12"/>
        </w:numPr>
        <w:tabs>
          <w:tab w:val="clear" w:pos="720"/>
          <w:tab w:val="num" w:pos="993"/>
        </w:tabs>
        <w:ind w:left="426" w:hanging="426"/>
        <w:jc w:val="both"/>
      </w:pPr>
      <w:r>
        <w:t>By default, the dashboard menu is disabled.</w:t>
      </w:r>
    </w:p>
    <w:p w14:paraId="5DB447EF" w14:textId="77777777" w:rsidR="00FB0189" w:rsidRPr="00FB0189" w:rsidRDefault="00FB0189" w:rsidP="00F76FFA">
      <w:pPr>
        <w:numPr>
          <w:ilvl w:val="0"/>
          <w:numId w:val="12"/>
        </w:numPr>
        <w:tabs>
          <w:tab w:val="clear" w:pos="720"/>
          <w:tab w:val="num" w:pos="993"/>
        </w:tabs>
        <w:ind w:left="426" w:hanging="426"/>
        <w:jc w:val="both"/>
      </w:pPr>
      <w:r>
        <w:lastRenderedPageBreak/>
        <w:t>To enable it, the engine must be running and cruise control must be deactivated. Press the RES button (or DISTANCE button) on the steering wheel for about 2 seconds, and the menu will display the BACCABLE version on the dashboard screen where the radio station name is usually shown.</w:t>
      </w:r>
    </w:p>
    <w:p w14:paraId="683890A3" w14:textId="77777777" w:rsidR="00FB0189" w:rsidRPr="00FB0189" w:rsidRDefault="00FB0189" w:rsidP="00F76FFA">
      <w:pPr>
        <w:numPr>
          <w:ilvl w:val="0"/>
          <w:numId w:val="12"/>
        </w:numPr>
        <w:tabs>
          <w:tab w:val="clear" w:pos="720"/>
          <w:tab w:val="num" w:pos="993"/>
        </w:tabs>
        <w:ind w:left="426" w:hanging="426"/>
        <w:jc w:val="both"/>
      </w:pPr>
      <w:r>
        <w:t xml:space="preserve">To navigate the rotating menu, use the cruise control up and down buttons. When you reach the </w:t>
      </w:r>
      <w:r>
        <w:rPr>
          <w:i/>
          <w:iCs/>
        </w:rPr>
        <w:t>SHOW PARAMS</w:t>
      </w:r>
      <w:r>
        <w:t xml:space="preserve"> item, press and immediately release the RES button (or DISTANCE button) on the steering wheel to access the SHOW PARAMS menu, where the parameters will be displayed.</w:t>
      </w:r>
    </w:p>
    <w:p w14:paraId="5D119DDF" w14:textId="77777777" w:rsidR="00FB0189" w:rsidRPr="00FB0189" w:rsidRDefault="00FB0189" w:rsidP="00F76FFA">
      <w:pPr>
        <w:numPr>
          <w:ilvl w:val="0"/>
          <w:numId w:val="12"/>
        </w:numPr>
        <w:tabs>
          <w:tab w:val="clear" w:pos="720"/>
          <w:tab w:val="num" w:pos="993"/>
        </w:tabs>
        <w:ind w:left="426" w:hanging="426"/>
        <w:jc w:val="both"/>
      </w:pPr>
      <w:r>
        <w:t>To scroll through the menu, use the cruise control up and down buttons (press lightly to move by 1 parameter, press firmly to move by 10 parameters) in a circular menu.</w:t>
      </w:r>
    </w:p>
    <w:p w14:paraId="07E259FE" w14:textId="77777777" w:rsidR="00FB0189" w:rsidRPr="00FB0189" w:rsidRDefault="00FB0189" w:rsidP="00F76FFA">
      <w:pPr>
        <w:numPr>
          <w:ilvl w:val="0"/>
          <w:numId w:val="12"/>
        </w:numPr>
        <w:tabs>
          <w:tab w:val="clear" w:pos="720"/>
          <w:tab w:val="num" w:pos="993"/>
        </w:tabs>
        <w:ind w:left="426" w:hanging="426"/>
        <w:jc w:val="both"/>
      </w:pPr>
      <w:r>
        <w:t>When cruise control is enabled, the menu controls are disabled, but the last selected parameter remains on screen and continues to update.</w:t>
      </w:r>
    </w:p>
    <w:p w14:paraId="11A320EB" w14:textId="77777777" w:rsidR="00FB0189" w:rsidRPr="00FB0189" w:rsidRDefault="00FB0189" w:rsidP="00F76FFA">
      <w:pPr>
        <w:numPr>
          <w:ilvl w:val="0"/>
          <w:numId w:val="12"/>
        </w:numPr>
        <w:tabs>
          <w:tab w:val="clear" w:pos="720"/>
          <w:tab w:val="num" w:pos="993"/>
        </w:tabs>
        <w:ind w:left="426" w:hanging="426"/>
        <w:jc w:val="both"/>
      </w:pPr>
      <w:r>
        <w:t>Parameters are updated every 500 milliseconds.</w:t>
      </w:r>
    </w:p>
    <w:p w14:paraId="3A32A153" w14:textId="77777777" w:rsidR="00FB0189" w:rsidRPr="00FB0189" w:rsidRDefault="00FB0189" w:rsidP="00F76FFA">
      <w:pPr>
        <w:numPr>
          <w:ilvl w:val="0"/>
          <w:numId w:val="12"/>
        </w:numPr>
        <w:tabs>
          <w:tab w:val="clear" w:pos="720"/>
          <w:tab w:val="num" w:pos="993"/>
        </w:tabs>
        <w:ind w:left="426" w:hanging="426"/>
        <w:jc w:val="both"/>
      </w:pPr>
      <w:r>
        <w:t xml:space="preserve">To return to the main menu, press and immediately release the RES button (or DISTANCE button) on the steering wheel. The </w:t>
      </w:r>
      <w:r>
        <w:rPr>
          <w:i/>
          <w:iCs/>
        </w:rPr>
        <w:t>SHOW PARAMS</w:t>
      </w:r>
      <w:r>
        <w:t xml:space="preserve"> item of the main menu will be displayed.</w:t>
      </w:r>
    </w:p>
    <w:p w14:paraId="4363D1B5" w14:textId="77777777" w:rsidR="00FB0189" w:rsidRPr="00FB0189" w:rsidRDefault="00FB0189" w:rsidP="00F76FFA">
      <w:pPr>
        <w:numPr>
          <w:ilvl w:val="0"/>
          <w:numId w:val="12"/>
        </w:numPr>
        <w:tabs>
          <w:tab w:val="clear" w:pos="720"/>
          <w:tab w:val="num" w:pos="993"/>
        </w:tabs>
        <w:ind w:left="426" w:hanging="426"/>
        <w:jc w:val="both"/>
      </w:pPr>
      <w:r>
        <w:t>To disable the menu, with cruise control deactivated, press the RES button (or DISTANCE button) for about 2 seconds.</w:t>
      </w:r>
    </w:p>
    <w:p w14:paraId="6770DD73" w14:textId="77777777" w:rsidR="00FB0189" w:rsidRPr="00FB0189" w:rsidRDefault="00FB0189" w:rsidP="00F76FFA">
      <w:pPr>
        <w:numPr>
          <w:ilvl w:val="0"/>
          <w:numId w:val="12"/>
        </w:numPr>
        <w:tabs>
          <w:tab w:val="clear" w:pos="720"/>
          <w:tab w:val="num" w:pos="993"/>
        </w:tabs>
        <w:ind w:left="426" w:hanging="426"/>
        <w:jc w:val="both"/>
      </w:pPr>
      <w:r>
        <w:t>Upon restarting the vehicle, the last parameter displayed before shutdown will automatically appear.</w:t>
      </w:r>
    </w:p>
    <w:p w14:paraId="6FEC76AA" w14:textId="77777777" w:rsidR="00FB0189" w:rsidRPr="00FB0189" w:rsidRDefault="00FB0189" w:rsidP="00F76FFA">
      <w:pPr>
        <w:jc w:val="both"/>
      </w:pPr>
      <w:r>
        <w:rPr>
          <w:b/>
          <w:bCs/>
        </w:rPr>
        <w:t>Known issues:</w:t>
      </w:r>
      <w:r>
        <w:t xml:space="preserve"> It may rarely occur that the radio or Bluetooth devices send text to the dashboard in a way that temporarily freezes the string populated by BACCABLE. In such cases, try disabling and re-enabling the menu using the RES (or DISTANCE) button, or switch the dashboard screen using the right stalk button (TRIP), or perform a vehicle power cycle.</w:t>
      </w:r>
    </w:p>
    <w:p w14:paraId="5D915B8E" w14:textId="77777777" w:rsidR="00E4208A" w:rsidRDefault="00E4208A" w:rsidP="00F76FFA">
      <w:pPr>
        <w:jc w:val="both"/>
      </w:pPr>
    </w:p>
    <w:p w14:paraId="2C7243E8" w14:textId="77777777" w:rsidR="00FB0189" w:rsidRPr="00FB0189" w:rsidRDefault="00AF45F1" w:rsidP="00F76FFA">
      <w:pPr>
        <w:jc w:val="both"/>
      </w:pPr>
      <w:r>
        <w:t>The following pages show the available parameters for gasoline engines (first table) and diesel engines (second table):</w:t>
      </w:r>
    </w:p>
    <w:p w14:paraId="36A3F5A5" w14:textId="77777777" w:rsidR="00AF45F1" w:rsidRDefault="00AF45F1">
      <w:r>
        <w:br w:type="page"/>
      </w:r>
    </w:p>
    <w:tbl>
      <w:tblPr>
        <w:tblW w:w="8500" w:type="dxa"/>
        <w:jc w:val="center"/>
        <w:tblLook w:val="04A0" w:firstRow="1" w:lastRow="0" w:firstColumn="1" w:lastColumn="0" w:noHBand="0" w:noVBand="1"/>
      </w:tblPr>
      <w:tblGrid>
        <w:gridCol w:w="1985"/>
        <w:gridCol w:w="1129"/>
        <w:gridCol w:w="5386"/>
      </w:tblGrid>
      <w:tr w:rsidR="002D7E4B" w:rsidRPr="00045329" w14:paraId="4995CA73"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139707"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lastRenderedPageBreak/>
              <w:t>GASOLINE PARAMETERS</w:t>
            </w:r>
          </w:p>
        </w:tc>
      </w:tr>
      <w:tr w:rsidR="002D7E4B" w:rsidRPr="00045329" w14:paraId="23AB696E" w14:textId="77777777" w:rsidTr="00B31429">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846EA1"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PARAMETER</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7D94C996"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Unit</w:t>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50067B0C"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Description</w:t>
            </w:r>
          </w:p>
        </w:tc>
      </w:tr>
      <w:tr w:rsidR="00B31429" w:rsidRPr="00151455" w14:paraId="33FF9EF8"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F87449"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391C766"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A9B5458"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Power and torque</w:t>
            </w:r>
          </w:p>
        </w:tc>
      </w:tr>
      <w:tr w:rsidR="00B31429" w:rsidRPr="00B31429" w14:paraId="5D4BC4EF"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825241"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29A705D"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9D5773B" w14:textId="77777777"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pressure and Water temperature</w:t>
            </w:r>
          </w:p>
        </w:tc>
      </w:tr>
      <w:tr w:rsidR="00B31429" w:rsidRPr="00151455" w14:paraId="7B46B11F"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CEEEFF"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3B3953D"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B710E84"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and water temperature</w:t>
            </w:r>
          </w:p>
        </w:tc>
      </w:tr>
      <w:tr w:rsidR="00B31429" w:rsidRPr="00B31429" w14:paraId="403E927B"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05E3ED"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705EA12"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58F16863" w14:textId="77777777"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Battery State of charge and Current in ampere (positive values indicate charge, while negative values indicate discharge)</w:t>
            </w:r>
          </w:p>
        </w:tc>
      </w:tr>
      <w:tr w:rsidR="002D7E4B" w:rsidRPr="00045329" w14:paraId="1DF37F3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63D7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7F0F4B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1E80AC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Power calculated from torque and engine RPM</w:t>
            </w:r>
          </w:p>
        </w:tc>
      </w:tr>
      <w:tr w:rsidR="002D7E4B" w:rsidRPr="00045329" w14:paraId="04377D0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65316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225525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CD50BE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r>
      <w:tr w:rsidR="002D7E4B" w:rsidRPr="002D7E4B" w14:paraId="02D3D092"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C37D8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69B2BE83"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43A313"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Intercooler output air temperature</w:t>
            </w:r>
          </w:p>
        </w:tc>
      </w:tr>
      <w:tr w:rsidR="002D7E4B" w:rsidRPr="00045329" w14:paraId="69796121"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F51B27"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601F5DCB"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5E0F3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lang w:val="it-IT"/>
              </w:rPr>
              <w:t>Intercooler input air temperature</w:t>
            </w:r>
          </w:p>
        </w:tc>
      </w:tr>
      <w:tr w:rsidR="002D7E4B" w:rsidRPr="00045329" w14:paraId="204BB52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900DC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16D362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5C34C1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Absolute Pressure</w:t>
            </w:r>
          </w:p>
        </w:tc>
      </w:tr>
      <w:tr w:rsidR="002D7E4B" w:rsidRPr="001A3D14" w14:paraId="4084E7B9"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70562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7A5111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28DAF24" w14:textId="77777777" w:rsidR="002D7E4B" w:rsidRPr="00645266"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Turbo pressure, obtained from absolute pressure</w:t>
            </w:r>
          </w:p>
        </w:tc>
      </w:tr>
      <w:tr w:rsidR="002D7E4B" w:rsidRPr="002D7E4B" w14:paraId="0786AD5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A708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C7CFB5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1C1EBFB"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Turbo Sensor Voltage</w:t>
            </w:r>
          </w:p>
        </w:tc>
      </w:tr>
      <w:tr w:rsidR="002D7E4B" w:rsidRPr="001A3D14" w14:paraId="7AC3BD79"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49C1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FD481F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68A17E7" w14:textId="77777777" w:rsidR="002D7E4B" w:rsidRPr="00645266"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 since last odometer reset</w:t>
            </w:r>
          </w:p>
        </w:tc>
      </w:tr>
      <w:tr w:rsidR="002D7E4B" w:rsidRPr="00045329" w14:paraId="0F5D543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8D2E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ECEC86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DEAAF8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Quantity</w:t>
            </w:r>
          </w:p>
        </w:tc>
      </w:tr>
      <w:tr w:rsidR="002D7E4B" w:rsidRPr="00045329" w14:paraId="1CD440E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74B15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C393D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F0BA56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Pressure</w:t>
            </w:r>
          </w:p>
        </w:tc>
      </w:tr>
      <w:tr w:rsidR="002D7E4B" w:rsidRPr="00045329" w14:paraId="6329A090"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A760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131F7092"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E4C1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Temperature</w:t>
            </w:r>
          </w:p>
        </w:tc>
      </w:tr>
      <w:tr w:rsidR="002D7E4B" w:rsidRPr="00045329" w14:paraId="0092B8C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1937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A8356A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BA052B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r>
      <w:tr w:rsidR="002D7E4B" w:rsidRPr="001A3D14" w14:paraId="78CD618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C6C8D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4012A157"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C45A6A" w14:textId="77777777"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Multiair module Oil temperature</w:t>
            </w:r>
          </w:p>
        </w:tc>
      </w:tr>
      <w:tr w:rsidR="002D7E4B" w:rsidRPr="00045329" w14:paraId="37EAA206"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23941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41F62A86"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CA389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Gearbox temperature</w:t>
            </w:r>
          </w:p>
        </w:tc>
      </w:tr>
      <w:tr w:rsidR="002D7E4B" w:rsidRPr="001A3D14" w14:paraId="5DB6C61A"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56827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4D8EC1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0E64A22" w14:textId="77777777"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Battery charge percentage</w:t>
            </w:r>
          </w:p>
        </w:tc>
      </w:tr>
      <w:tr w:rsidR="002D7E4B" w:rsidRPr="002D7E4B" w14:paraId="0A791856" w14:textId="77777777" w:rsidTr="00B31429">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AC5C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EE290E7"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44DDC270" w14:textId="77777777" w:rsidR="002D7E4B" w:rsidRPr="002D7E4B"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 charging current (positive values mean charge, negative values mean discharge)</w:t>
            </w:r>
          </w:p>
        </w:tc>
      </w:tr>
      <w:tr w:rsidR="002D7E4B" w:rsidRPr="00045329" w14:paraId="70DFCD3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A73FF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54D73F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767B6E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 voltage</w:t>
            </w:r>
          </w:p>
        </w:tc>
      </w:tr>
      <w:tr w:rsidR="002D7E4B" w:rsidRPr="002D7E4B" w14:paraId="00712C6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D1DF3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26D78E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CC51988"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Air conditioner pressure</w:t>
            </w:r>
          </w:p>
        </w:tc>
      </w:tr>
      <w:tr w:rsidR="002D7E4B" w:rsidRPr="00045329" w14:paraId="44E744E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C2506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992599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E844F6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Current gear</w:t>
            </w:r>
          </w:p>
        </w:tc>
      </w:tr>
      <w:tr w:rsidR="002D7E4B" w:rsidRPr="002D7E4B" w14:paraId="056F76C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B144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656CBA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ACEAA7E"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Time since engine on</w:t>
            </w:r>
          </w:p>
        </w:tc>
      </w:tr>
      <w:tr w:rsidR="002D7E4B" w:rsidRPr="001A3D14" w14:paraId="4AD7784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D2D7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036721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3C3D537" w14:textId="77777777" w:rsidR="002D7E4B" w:rsidRPr="00645266"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Time spent over the rev limit</w:t>
            </w:r>
          </w:p>
        </w:tc>
      </w:tr>
      <w:tr w:rsidR="002D7E4B" w:rsidRPr="00663E23" w14:paraId="69F0B37D"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2ED14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EXHAUST GAS</w:t>
            </w:r>
          </w:p>
        </w:tc>
        <w:tc>
          <w:tcPr>
            <w:tcW w:w="1129" w:type="dxa"/>
            <w:tcBorders>
              <w:top w:val="single" w:sz="4" w:space="0" w:color="auto"/>
              <w:left w:val="nil"/>
              <w:bottom w:val="single" w:sz="4" w:space="0" w:color="auto"/>
              <w:right w:val="nil"/>
            </w:tcBorders>
            <w:shd w:val="clear" w:color="auto" w:fill="auto"/>
            <w:noWrap/>
            <w:vAlign w:val="center"/>
            <w:hideMark/>
          </w:tcPr>
          <w:p w14:paraId="6A1E75B0"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5E14B" w14:textId="77777777" w:rsidR="002D7E4B"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Exhaust gas temperature</w:t>
            </w:r>
          </w:p>
        </w:tc>
      </w:tr>
      <w:tr w:rsidR="002D7E4B" w:rsidRPr="00045329" w14:paraId="5DB85925"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2B9E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194361B6"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847D4"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Catalytic Converter Probe Temperature</w:t>
            </w:r>
          </w:p>
        </w:tc>
      </w:tr>
      <w:tr w:rsidR="002D7E4B" w:rsidRPr="00045329" w14:paraId="413E3C3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40C51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43D51B35"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8187A9"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Engine Coolant Temperature</w:t>
            </w:r>
          </w:p>
        </w:tc>
      </w:tr>
      <w:tr w:rsidR="002D7E4B" w:rsidRPr="00045329" w14:paraId="118CF251"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98809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48AEC2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093CF86"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Engine Knocking</w:t>
            </w:r>
          </w:p>
        </w:tc>
      </w:tr>
      <w:tr w:rsidR="002D7E4B" w:rsidRPr="00045329" w14:paraId="58572CD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8CE7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955782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EF06B75"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Ignition key ID</w:t>
            </w:r>
          </w:p>
        </w:tc>
      </w:tr>
      <w:tr w:rsidR="002D7E4B" w:rsidRPr="00663E23" w14:paraId="59B48C6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F021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DF7CE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EC86AC3" w14:textId="77777777" w:rsidR="002D7E4B" w:rsidRP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Number of engine over-rev occurrences</w:t>
            </w:r>
          </w:p>
        </w:tc>
      </w:tr>
      <w:tr w:rsidR="002D7E4B" w:rsidRPr="00045329" w14:paraId="683A080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C771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07F23F86"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B9CC4"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1 correction</w:t>
            </w:r>
          </w:p>
        </w:tc>
      </w:tr>
      <w:tr w:rsidR="002D7E4B" w:rsidRPr="00045329" w14:paraId="4FA13B67"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530C6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2E106C31"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136F4A"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2 correction</w:t>
            </w:r>
          </w:p>
        </w:tc>
      </w:tr>
      <w:tr w:rsidR="002D7E4B" w:rsidRPr="00045329" w14:paraId="5124658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0D03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3DF16444"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A04FDB"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3 correction</w:t>
            </w:r>
          </w:p>
        </w:tc>
      </w:tr>
      <w:tr w:rsidR="002D7E4B" w:rsidRPr="00045329" w14:paraId="0D0EB62D"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7549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3D550451"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935ACA"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Cylinder 4 correction</w:t>
            </w:r>
          </w:p>
        </w:tc>
      </w:tr>
      <w:tr w:rsidR="002D7E4B" w:rsidRPr="00663E23" w14:paraId="21A3D74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6F981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C29A09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402FCAA" w14:textId="77777777" w:rsidR="002D7E4B" w:rsidRPr="00663E23"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R-DNA/DNA selector position</w:t>
            </w:r>
          </w:p>
        </w:tc>
      </w:tr>
      <w:tr w:rsidR="002D7E4B" w:rsidRPr="00045329" w14:paraId="3DF707A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6B09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B32272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E145B16"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r>
      <w:tr w:rsidR="00386C8A" w:rsidRPr="008E173C" w14:paraId="0DACD81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ED4F09"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lastRenderedPageBreak/>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2FDDD0B"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015C17D"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Indicates whether the acoustic warning system for the seat belts is enabled (ON) or not (OFF)</w:t>
            </w:r>
          </w:p>
        </w:tc>
      </w:tr>
      <w:tr w:rsidR="00386C8A" w:rsidRPr="008E173C" w14:paraId="41526E4A"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EAB19D"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8ACA3E8"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218ED3F"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Time taken to accelerate from 0 to 100 km/h. Once the vehicle exceeds 0 km/h, the status changes to GO. After a timeout, if the required speed is not reached, MISS is displayed. Once the vehicle exceeds 100 km/h, the elapsed time is shown in seconds.</w:t>
            </w:r>
          </w:p>
        </w:tc>
      </w:tr>
      <w:tr w:rsidR="00386C8A" w:rsidRPr="008E173C" w14:paraId="058E2E9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5DF603"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9B37E7F"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608AAD3" w14:textId="77777777" w:rsidR="00386C8A" w:rsidRPr="00645266" w:rsidRDefault="008E173C" w:rsidP="007E3A81">
            <w:pPr>
              <w:spacing w:after="0" w:line="240" w:lineRule="auto"/>
              <w:rPr>
                <w:rFonts w:ascii="Calibri" w:eastAsia="Times New Roman" w:hAnsi="Calibri" w:cs="Calibri"/>
                <w:color w:val="000000"/>
              </w:rPr>
            </w:pPr>
            <w:r>
              <w:t>Time taken to accelerate from 100 to 200 km/h. Once the vehicle exceeds 100 km/h, the status changes to GO. After a timeout, if the required speed is not reached, MISS is displayed. Once the vehicle exceeds 200 km/h, the elapsed time is shown in seconds.</w:t>
            </w:r>
          </w:p>
        </w:tc>
      </w:tr>
      <w:tr w:rsidR="00386C8A" w:rsidRPr="008E173C" w14:paraId="23D4FDE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9DBA02"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FF5BB30"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11AFFD3"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0 to 100 km/h permanently stored in the BACCABLE</w:t>
            </w:r>
          </w:p>
        </w:tc>
      </w:tr>
      <w:tr w:rsidR="00386C8A" w:rsidRPr="008E173C" w14:paraId="63F323C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1D1588"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FCFC5FE"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0EB74F9"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100 to 200 km/h permanently stored in the BACCABLE</w:t>
            </w:r>
          </w:p>
        </w:tc>
      </w:tr>
      <w:tr w:rsidR="00386C8A" w:rsidRPr="008E173C" w14:paraId="67D02CC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B1B49D"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BrakePedal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96AA602"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B6F4C55"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Brake pedal press percentage (from 0 to 100%)</w:t>
            </w:r>
          </w:p>
        </w:tc>
      </w:tr>
    </w:tbl>
    <w:p w14:paraId="385378BC" w14:textId="77777777" w:rsidR="00B31429" w:rsidRDefault="00B31429"/>
    <w:p w14:paraId="754B89FA" w14:textId="77777777" w:rsidR="00663E23" w:rsidRPr="00B31429" w:rsidRDefault="00663E23">
      <w:pPr>
        <w:rPr>
          <w:b/>
          <w:bCs/>
        </w:rPr>
      </w:pPr>
      <w:r>
        <w:rPr>
          <w:b/>
          <w:bCs/>
        </w:rPr>
        <w:br w:type="page"/>
      </w:r>
    </w:p>
    <w:p w14:paraId="6DF9392C" w14:textId="77777777" w:rsidR="00FB0189" w:rsidRPr="008E173C" w:rsidRDefault="00FB0189" w:rsidP="00FB0189"/>
    <w:tbl>
      <w:tblPr>
        <w:tblW w:w="8500" w:type="dxa"/>
        <w:jc w:val="center"/>
        <w:tblLook w:val="04A0" w:firstRow="1" w:lastRow="0" w:firstColumn="1" w:lastColumn="0" w:noHBand="0" w:noVBand="1"/>
      </w:tblPr>
      <w:tblGrid>
        <w:gridCol w:w="1985"/>
        <w:gridCol w:w="1129"/>
        <w:gridCol w:w="5386"/>
      </w:tblGrid>
      <w:tr w:rsidR="00663E23" w:rsidRPr="00045329" w14:paraId="37DE43B0"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D1348D8"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DIESEL PARAMETERS</w:t>
            </w:r>
          </w:p>
        </w:tc>
      </w:tr>
      <w:tr w:rsidR="00663E23" w:rsidRPr="00045329" w14:paraId="6AFF593C" w14:textId="77777777" w:rsidTr="00B31429">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4D779C6"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PARAMETER</w:t>
            </w:r>
          </w:p>
        </w:tc>
        <w:tc>
          <w:tcPr>
            <w:tcW w:w="1129" w:type="dxa"/>
            <w:tcBorders>
              <w:top w:val="nil"/>
              <w:left w:val="nil"/>
              <w:bottom w:val="single" w:sz="4" w:space="0" w:color="auto"/>
              <w:right w:val="single" w:sz="4" w:space="0" w:color="auto"/>
            </w:tcBorders>
            <w:shd w:val="clear" w:color="auto" w:fill="auto"/>
            <w:vAlign w:val="center"/>
            <w:hideMark/>
          </w:tcPr>
          <w:p w14:paraId="39677BAB"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Unit</w:t>
            </w:r>
          </w:p>
        </w:tc>
        <w:tc>
          <w:tcPr>
            <w:tcW w:w="5386" w:type="dxa"/>
            <w:tcBorders>
              <w:top w:val="nil"/>
              <w:left w:val="nil"/>
              <w:bottom w:val="single" w:sz="4" w:space="0" w:color="auto"/>
              <w:right w:val="single" w:sz="4" w:space="0" w:color="auto"/>
            </w:tcBorders>
            <w:shd w:val="clear" w:color="auto" w:fill="auto"/>
            <w:noWrap/>
            <w:vAlign w:val="center"/>
            <w:hideMark/>
          </w:tcPr>
          <w:p w14:paraId="520027B0"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Description</w:t>
            </w:r>
          </w:p>
        </w:tc>
      </w:tr>
      <w:tr w:rsidR="00B31429" w:rsidRPr="00151455" w14:paraId="64001756"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0F4BE1"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2DEE4F6"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C026C42"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Power and torque</w:t>
            </w:r>
          </w:p>
        </w:tc>
      </w:tr>
      <w:tr w:rsidR="00B31429" w:rsidRPr="00B31429" w14:paraId="3000B095"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8C25A4"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58CF7E6"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C0ED4A7" w14:textId="77777777"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pressure and Water temperature</w:t>
            </w:r>
          </w:p>
        </w:tc>
      </w:tr>
      <w:tr w:rsidR="00B31429" w:rsidRPr="00151455" w14:paraId="3CD8281E"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831A86"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19D4AB7"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A48259E"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and water temperature</w:t>
            </w:r>
          </w:p>
        </w:tc>
      </w:tr>
      <w:tr w:rsidR="00B31429" w:rsidRPr="00B31429" w14:paraId="21B8B8B2"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87DB58"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35F68DA5"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4EA4C224" w14:textId="77777777" w:rsidR="00B31429" w:rsidRPr="00B314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Battery State of charge and Current in ampere (positive values indicate charge, while negative values indicate discharge)</w:t>
            </w:r>
          </w:p>
        </w:tc>
      </w:tr>
      <w:tr w:rsidR="00663E23" w:rsidRPr="00045329" w14:paraId="01874D86"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92416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73E4FEB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nil"/>
              <w:left w:val="nil"/>
              <w:bottom w:val="single" w:sz="4" w:space="0" w:color="auto"/>
              <w:right w:val="single" w:sz="4" w:space="0" w:color="auto"/>
            </w:tcBorders>
            <w:shd w:val="clear" w:color="auto" w:fill="auto"/>
            <w:noWrap/>
            <w:vAlign w:val="bottom"/>
            <w:hideMark/>
          </w:tcPr>
          <w:p w14:paraId="330C7F95" w14:textId="77777777" w:rsidR="00663E23" w:rsidRPr="00045329" w:rsidRDefault="00386C8A" w:rsidP="00EF2B19">
            <w:pPr>
              <w:spacing w:after="0" w:line="240" w:lineRule="auto"/>
              <w:rPr>
                <w:rFonts w:ascii="Calibri" w:eastAsia="Times New Roman" w:hAnsi="Calibri" w:cs="Calibri"/>
                <w:color w:val="000000"/>
              </w:rPr>
            </w:pPr>
            <w:r>
              <w:rPr>
                <w:rFonts w:ascii="Calibri" w:eastAsia="Times New Roman" w:hAnsi="Calibri" w:cs="Calibri"/>
                <w:color w:val="000000"/>
              </w:rPr>
              <w:t>Power calculated from torque and engine RPM</w:t>
            </w:r>
          </w:p>
        </w:tc>
      </w:tr>
      <w:tr w:rsidR="00663E23" w:rsidRPr="00045329" w14:paraId="7D324A6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EB5D1B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603B309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nil"/>
              <w:left w:val="nil"/>
              <w:bottom w:val="single" w:sz="4" w:space="0" w:color="auto"/>
              <w:right w:val="single" w:sz="4" w:space="0" w:color="auto"/>
            </w:tcBorders>
            <w:shd w:val="clear" w:color="auto" w:fill="auto"/>
            <w:noWrap/>
            <w:vAlign w:val="bottom"/>
            <w:hideMark/>
          </w:tcPr>
          <w:p w14:paraId="59C5329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r>
      <w:tr w:rsidR="00663E23" w:rsidRPr="00045329" w14:paraId="11610C46"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5D4E2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4F8CD87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958DE9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occlusion percentage</w:t>
            </w:r>
          </w:p>
        </w:tc>
      </w:tr>
      <w:tr w:rsidR="00663E23" w:rsidRPr="00045329" w14:paraId="038B9E25"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32087B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nil"/>
              <w:right w:val="nil"/>
            </w:tcBorders>
            <w:shd w:val="clear" w:color="auto" w:fill="auto"/>
            <w:noWrap/>
            <w:vAlign w:val="center"/>
            <w:hideMark/>
          </w:tcPr>
          <w:p w14:paraId="22041AE1"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287EC9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temperature</w:t>
            </w:r>
          </w:p>
        </w:tc>
      </w:tr>
      <w:tr w:rsidR="00663E23" w:rsidRPr="001A3D14" w14:paraId="17DDB8B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E3EA3A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418BF3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246D803F" w14:textId="77777777"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DPF regeneration process percentage</w:t>
            </w:r>
          </w:p>
        </w:tc>
      </w:tr>
      <w:tr w:rsidR="00663E23" w:rsidRPr="00663E23" w14:paraId="466DBDF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05324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5266C52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BA65092"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since last regeneration</w:t>
            </w:r>
          </w:p>
        </w:tc>
      </w:tr>
      <w:tr w:rsidR="00663E23" w:rsidRPr="00663E23" w14:paraId="3D29A3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B1E81A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5C60CF5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08FF1733"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Total number of regenerations</w:t>
            </w:r>
          </w:p>
        </w:tc>
      </w:tr>
      <w:tr w:rsidR="00663E23" w:rsidRPr="00045329" w14:paraId="0D7A1D1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17D794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45A2DDD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1425E97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distance of regenerations</w:t>
            </w:r>
          </w:p>
        </w:tc>
      </w:tr>
      <w:tr w:rsidR="00663E23" w:rsidRPr="00045329" w14:paraId="131CAE8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0BA272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207C3D4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5946FB1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time of regenerations</w:t>
            </w:r>
          </w:p>
        </w:tc>
      </w:tr>
      <w:tr w:rsidR="00663E23" w:rsidRPr="001A3D14" w14:paraId="2CCFF42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E612C5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00EEECA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8F8D353" w14:textId="77777777" w:rsidR="00663E23" w:rsidRPr="00645266"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Type of regeneration in progress</w:t>
            </w:r>
          </w:p>
        </w:tc>
      </w:tr>
      <w:tr w:rsidR="00663E23" w:rsidRPr="00045329" w14:paraId="5DCD8496"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0D5D7F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66CB75E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2677D25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Battery voltage</w:t>
            </w:r>
          </w:p>
        </w:tc>
      </w:tr>
      <w:tr w:rsidR="00663E23" w:rsidRPr="001A3D14" w14:paraId="7611B0E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6449A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126B743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3F568AA5" w14:textId="77777777"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Battery recharge percentage</w:t>
            </w:r>
          </w:p>
        </w:tc>
      </w:tr>
      <w:tr w:rsidR="00663E23" w:rsidRPr="00663E23" w14:paraId="24857272" w14:textId="77777777" w:rsidTr="00B31429">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BCB3B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25480C17" w14:textId="77777777" w:rsid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p w14:paraId="58048B32" w14:textId="77777777" w:rsidR="00663E23" w:rsidRPr="00045329" w:rsidRDefault="00663E23" w:rsidP="00EF2B19">
            <w:pPr>
              <w:spacing w:after="0" w:line="240" w:lineRule="auto"/>
              <w:rPr>
                <w:rFonts w:ascii="Calibri" w:eastAsia="Times New Roman" w:hAnsi="Calibri" w:cs="Calibri"/>
                <w:color w:val="000000"/>
              </w:rPr>
            </w:pPr>
          </w:p>
        </w:tc>
        <w:tc>
          <w:tcPr>
            <w:tcW w:w="5386" w:type="dxa"/>
            <w:tcBorders>
              <w:top w:val="nil"/>
              <w:left w:val="nil"/>
              <w:bottom w:val="single" w:sz="4" w:space="0" w:color="auto"/>
              <w:right w:val="single" w:sz="4" w:space="0" w:color="auto"/>
            </w:tcBorders>
            <w:shd w:val="clear" w:color="auto" w:fill="auto"/>
            <w:vAlign w:val="bottom"/>
            <w:hideMark/>
          </w:tcPr>
          <w:p w14:paraId="415CE9E3" w14:textId="77777777" w:rsidR="00663E23" w:rsidRP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Battery charge current (positive values mean charge, negative values mean discharge)</w:t>
            </w:r>
          </w:p>
        </w:tc>
      </w:tr>
      <w:tr w:rsidR="00663E23" w:rsidRPr="00045329" w14:paraId="368B995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E84561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25E829B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56953E8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r>
      <w:tr w:rsidR="00663E23" w:rsidRPr="00045329" w14:paraId="3B442FF8"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86FE4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nil"/>
              <w:left w:val="nil"/>
              <w:bottom w:val="nil"/>
              <w:right w:val="nil"/>
            </w:tcBorders>
            <w:shd w:val="clear" w:color="auto" w:fill="auto"/>
            <w:noWrap/>
            <w:vAlign w:val="center"/>
            <w:hideMark/>
          </w:tcPr>
          <w:p w14:paraId="69D5581C"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38A2091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Temperature</w:t>
            </w:r>
          </w:p>
        </w:tc>
      </w:tr>
      <w:tr w:rsidR="00663E23" w:rsidRPr="00045329" w14:paraId="7E7FA56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1F10AC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737F57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8CFFF3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Pressure</w:t>
            </w:r>
          </w:p>
        </w:tc>
      </w:tr>
      <w:tr w:rsidR="00386C8A" w:rsidRPr="008E173C" w14:paraId="55A5E37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01F9E70C"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B215D7F"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mm</w:t>
            </w:r>
          </w:p>
        </w:tc>
        <w:tc>
          <w:tcPr>
            <w:tcW w:w="5386" w:type="dxa"/>
            <w:tcBorders>
              <w:top w:val="nil"/>
              <w:left w:val="nil"/>
              <w:bottom w:val="single" w:sz="4" w:space="0" w:color="auto"/>
              <w:right w:val="single" w:sz="4" w:space="0" w:color="auto"/>
            </w:tcBorders>
            <w:shd w:val="clear" w:color="auto" w:fill="auto"/>
            <w:noWrap/>
            <w:vAlign w:val="bottom"/>
          </w:tcPr>
          <w:p w14:paraId="7A0CBC6F"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Oil level in the oil pan in mm (from 50 to 70 mm)</w:t>
            </w:r>
          </w:p>
        </w:tc>
      </w:tr>
      <w:tr w:rsidR="00B402B8" w:rsidRPr="008E173C" w14:paraId="3A74299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81315EE"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F3D27EB"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nil"/>
              <w:left w:val="nil"/>
              <w:bottom w:val="single" w:sz="4" w:space="0" w:color="auto"/>
              <w:right w:val="single" w:sz="4" w:space="0" w:color="auto"/>
            </w:tcBorders>
            <w:shd w:val="clear" w:color="auto" w:fill="auto"/>
            <w:noWrap/>
            <w:vAlign w:val="bottom"/>
          </w:tcPr>
          <w:p w14:paraId="1831681F" w14:textId="77777777"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 level in Liters</w:t>
            </w:r>
          </w:p>
        </w:tc>
      </w:tr>
      <w:tr w:rsidR="00B402B8" w:rsidRPr="008E173C" w14:paraId="4E92598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156BF513"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9A5995D"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tcPr>
          <w:p w14:paraId="10F97F39" w14:textId="77777777"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 level in percentage</w:t>
            </w:r>
          </w:p>
        </w:tc>
      </w:tr>
      <w:tr w:rsidR="009D2AE5" w:rsidRPr="008E173C" w14:paraId="2C39BF6F" w14:textId="77777777" w:rsidTr="002021B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F81E6F0" w14:textId="77777777" w:rsidR="009D2AE5" w:rsidRDefault="009D2AE5" w:rsidP="009D2AE5">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5855CEE" w14:textId="77777777" w:rsidR="009D2AE5" w:rsidRDefault="009D2AE5" w:rsidP="009D2AE5">
            <w:pPr>
              <w:spacing w:after="0" w:line="240" w:lineRule="auto"/>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nil"/>
              <w:bottom w:val="single" w:sz="4" w:space="0" w:color="auto"/>
              <w:right w:val="single" w:sz="4" w:space="0" w:color="auto"/>
            </w:tcBorders>
            <w:shd w:val="clear" w:color="auto" w:fill="auto"/>
            <w:noWrap/>
            <w:vAlign w:val="bottom"/>
          </w:tcPr>
          <w:p w14:paraId="384AE4D6" w14:textId="77777777" w:rsidR="009D2AE5" w:rsidRPr="00645266" w:rsidRDefault="009D2AE5" w:rsidP="009D2AE5">
            <w:pPr>
              <w:spacing w:after="0" w:line="240" w:lineRule="auto"/>
              <w:rPr>
                <w:rFonts w:ascii="Calibri" w:eastAsia="Times New Roman" w:hAnsi="Calibri" w:cs="Calibri"/>
                <w:color w:val="000000"/>
              </w:rPr>
            </w:pPr>
            <w:r>
              <w:rPr>
                <w:rFonts w:ascii="Calibri" w:eastAsia="Times New Roman" w:hAnsi="Calibri" w:cs="Calibri"/>
                <w:color w:val="000000"/>
              </w:rPr>
              <w:t>Gearbox temperature</w:t>
            </w:r>
          </w:p>
        </w:tc>
      </w:tr>
      <w:tr w:rsidR="00386C8A" w:rsidRPr="008E173C" w14:paraId="1F6CFB9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E71C90F"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EXHAUST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E3B2615"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°C</w:t>
            </w:r>
          </w:p>
        </w:tc>
        <w:tc>
          <w:tcPr>
            <w:tcW w:w="5386" w:type="dxa"/>
            <w:tcBorders>
              <w:top w:val="nil"/>
              <w:left w:val="nil"/>
              <w:bottom w:val="single" w:sz="4" w:space="0" w:color="auto"/>
              <w:right w:val="single" w:sz="4" w:space="0" w:color="auto"/>
            </w:tcBorders>
            <w:shd w:val="clear" w:color="auto" w:fill="auto"/>
            <w:noWrap/>
            <w:vAlign w:val="bottom"/>
          </w:tcPr>
          <w:p w14:paraId="2E30C11B"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Exhaust gas temperature (turbo input)</w:t>
            </w:r>
          </w:p>
        </w:tc>
      </w:tr>
      <w:tr w:rsidR="00663E23" w:rsidRPr="00045329" w14:paraId="6D152D89"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2FD382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375F4D7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5E2C85C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Current gear</w:t>
            </w:r>
          </w:p>
        </w:tc>
      </w:tr>
      <w:tr w:rsidR="00663E23" w:rsidRPr="00045329" w14:paraId="3F6F1DD4"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080BF7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nil"/>
              <w:left w:val="nil"/>
              <w:bottom w:val="nil"/>
              <w:right w:val="nil"/>
            </w:tcBorders>
            <w:shd w:val="clear" w:color="auto" w:fill="auto"/>
            <w:noWrap/>
            <w:vAlign w:val="center"/>
            <w:hideMark/>
          </w:tcPr>
          <w:p w14:paraId="463E9BF0"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AF1204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Water temperature</w:t>
            </w:r>
          </w:p>
        </w:tc>
      </w:tr>
      <w:tr w:rsidR="00663E23" w:rsidRPr="00045329" w14:paraId="5A5CD86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D81B1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195243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219B356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valve command</w:t>
            </w:r>
          </w:p>
        </w:tc>
      </w:tr>
      <w:tr w:rsidR="00663E23" w:rsidRPr="00045329" w14:paraId="3C0F327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E6F0C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54AF40A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250425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valve status</w:t>
            </w:r>
          </w:p>
        </w:tc>
      </w:tr>
      <w:tr w:rsidR="00663E23" w:rsidRPr="00045329" w14:paraId="2853A71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E0F038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110709C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60F699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pressure request</w:t>
            </w:r>
          </w:p>
        </w:tc>
      </w:tr>
      <w:tr w:rsidR="00663E23" w:rsidRPr="00663E23" w14:paraId="4BB66B0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C3D1AC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3F38475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D14A2CC"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Turbo request percentage</w:t>
            </w:r>
          </w:p>
        </w:tc>
      </w:tr>
      <w:tr w:rsidR="00663E23" w:rsidRPr="00045329" w14:paraId="1DC13F26"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352D1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nil"/>
              <w:right w:val="nil"/>
            </w:tcBorders>
            <w:shd w:val="clear" w:color="auto" w:fill="auto"/>
            <w:noWrap/>
            <w:vAlign w:val="center"/>
            <w:hideMark/>
          </w:tcPr>
          <w:p w14:paraId="030F5F4A"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7FC7597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temperature</w:t>
            </w:r>
          </w:p>
        </w:tc>
      </w:tr>
      <w:tr w:rsidR="00663E23" w:rsidRPr="00045329" w14:paraId="3EBCF879"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9A04F7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615B76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7A2A2AE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Pressure</w:t>
            </w:r>
          </w:p>
        </w:tc>
      </w:tr>
      <w:tr w:rsidR="00663E23" w:rsidRPr="00045329" w14:paraId="3C4AEBA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2950CE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5B1CD6A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7C64A64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Percentage</w:t>
            </w:r>
          </w:p>
        </w:tc>
      </w:tr>
      <w:tr w:rsidR="00663E23" w:rsidRPr="00045329" w14:paraId="7109C26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13FFA3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2E6F6D9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3CD2B7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request pressure</w:t>
            </w:r>
          </w:p>
        </w:tc>
      </w:tr>
      <w:tr w:rsidR="00663E23" w:rsidRPr="00045329" w14:paraId="46973756"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E74F15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lastRenderedPageBreak/>
              <w:t>BOOST</w:t>
            </w:r>
          </w:p>
        </w:tc>
        <w:tc>
          <w:tcPr>
            <w:tcW w:w="1129" w:type="dxa"/>
            <w:tcBorders>
              <w:top w:val="nil"/>
              <w:left w:val="nil"/>
              <w:bottom w:val="single" w:sz="4" w:space="0" w:color="auto"/>
              <w:right w:val="single" w:sz="4" w:space="0" w:color="auto"/>
            </w:tcBorders>
            <w:shd w:val="clear" w:color="auto" w:fill="auto"/>
            <w:noWrap/>
            <w:vAlign w:val="bottom"/>
            <w:hideMark/>
          </w:tcPr>
          <w:p w14:paraId="075C834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03253CB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sensor voltage</w:t>
            </w:r>
          </w:p>
        </w:tc>
      </w:tr>
      <w:tr w:rsidR="00663E23" w:rsidRPr="00045329" w14:paraId="3619D65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232A59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5C06E63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FBBE3A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Rail pressure</w:t>
            </w:r>
          </w:p>
        </w:tc>
      </w:tr>
      <w:tr w:rsidR="00663E23" w:rsidRPr="00045329" w14:paraId="342A598B"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8416CF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DIESEL</w:t>
            </w:r>
          </w:p>
        </w:tc>
        <w:tc>
          <w:tcPr>
            <w:tcW w:w="1129" w:type="dxa"/>
            <w:tcBorders>
              <w:top w:val="nil"/>
              <w:left w:val="nil"/>
              <w:bottom w:val="nil"/>
              <w:right w:val="nil"/>
            </w:tcBorders>
            <w:shd w:val="clear" w:color="auto" w:fill="auto"/>
            <w:noWrap/>
            <w:vAlign w:val="center"/>
            <w:hideMark/>
          </w:tcPr>
          <w:p w14:paraId="20FD84D7"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38DDE86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Diesel temperature</w:t>
            </w:r>
          </w:p>
        </w:tc>
      </w:tr>
      <w:tr w:rsidR="00663E23" w:rsidRPr="00663E23" w14:paraId="1E5E34E9"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7B9E8F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22AF97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15B00FE3" w14:textId="77777777" w:rsidR="00663E23" w:rsidRP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 since last odometer reset</w:t>
            </w:r>
          </w:p>
        </w:tc>
      </w:tr>
      <w:tr w:rsidR="00663E23" w:rsidRPr="00663E23" w14:paraId="2EAC388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20800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3CDC348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6D90546"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Air conditioner pressure</w:t>
            </w:r>
          </w:p>
        </w:tc>
      </w:tr>
      <w:tr w:rsidR="00663E23" w:rsidRPr="00045329" w14:paraId="408B812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00174A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72E5DE5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L./h</w:t>
            </w:r>
          </w:p>
        </w:tc>
        <w:tc>
          <w:tcPr>
            <w:tcW w:w="5386" w:type="dxa"/>
            <w:tcBorders>
              <w:top w:val="nil"/>
              <w:left w:val="nil"/>
              <w:bottom w:val="single" w:sz="4" w:space="0" w:color="auto"/>
              <w:right w:val="single" w:sz="4" w:space="0" w:color="auto"/>
            </w:tcBorders>
            <w:shd w:val="clear" w:color="auto" w:fill="auto"/>
            <w:noWrap/>
            <w:vAlign w:val="bottom"/>
            <w:hideMark/>
          </w:tcPr>
          <w:p w14:paraId="778EE8F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Fuel consumption</w:t>
            </w:r>
          </w:p>
        </w:tc>
      </w:tr>
      <w:tr w:rsidR="00663E23" w:rsidRPr="00045329" w14:paraId="15F34186"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E77F8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DEBIMETER</w:t>
            </w:r>
          </w:p>
        </w:tc>
        <w:tc>
          <w:tcPr>
            <w:tcW w:w="1129" w:type="dxa"/>
            <w:tcBorders>
              <w:top w:val="single" w:sz="4" w:space="0" w:color="auto"/>
              <w:left w:val="nil"/>
              <w:bottom w:val="single" w:sz="4" w:space="0" w:color="auto"/>
              <w:right w:val="nil"/>
            </w:tcBorders>
            <w:shd w:val="clear" w:color="auto" w:fill="auto"/>
            <w:noWrap/>
            <w:vAlign w:val="center"/>
            <w:hideMark/>
          </w:tcPr>
          <w:p w14:paraId="46143243"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9147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Air flow meter (MAF) temperature</w:t>
            </w:r>
          </w:p>
        </w:tc>
      </w:tr>
      <w:tr w:rsidR="00663E23" w:rsidRPr="00045329" w14:paraId="0289D1B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2563C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72C38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40F4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r>
      <w:tr w:rsidR="008E173C" w:rsidRPr="008E173C" w14:paraId="0F94013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3FD7B5"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84346B9"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7FCFD74" w14:textId="77777777"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Indicates whether the acoustic warning system for the seat belts is enabled (ON) or not (OFF)</w:t>
            </w:r>
          </w:p>
        </w:tc>
      </w:tr>
      <w:tr w:rsidR="008E173C" w:rsidRPr="008E173C" w14:paraId="3E5631A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00608B"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5849719"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AA59BC8" w14:textId="77777777"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Time taken to accelerate from 0 to 100 km/h. Once the vehicle exceeds 0 km/h, the status changes to GO. After a timeout, if the required speed is not reached, MISS is displayed. Once the vehicle exceeds 100 km/h, the elapsed time is shown in seconds.</w:t>
            </w:r>
          </w:p>
        </w:tc>
      </w:tr>
      <w:tr w:rsidR="008E173C" w:rsidRPr="008E173C" w14:paraId="1E81C84A"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BCBAF4"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25CD4D7"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E5E30C5" w14:textId="77777777" w:rsidR="008E173C" w:rsidRPr="00645266" w:rsidRDefault="008E173C" w:rsidP="008E173C">
            <w:pPr>
              <w:spacing w:after="0" w:line="240" w:lineRule="auto"/>
              <w:rPr>
                <w:rFonts w:ascii="Calibri" w:eastAsia="Times New Roman" w:hAnsi="Calibri" w:cs="Calibri"/>
                <w:color w:val="000000"/>
              </w:rPr>
            </w:pPr>
            <w:r>
              <w:t>Time taken to accelerate from 100 to 200 km/h. Once the vehicle exceeds 100 km/h, the status changes to GO. After a timeout, if the required speed is not reached, MISS is displayed. Once the vehicle exceeds 200 km/h, the elapsed time is shown in seconds.</w:t>
            </w:r>
          </w:p>
        </w:tc>
      </w:tr>
      <w:tr w:rsidR="008E173C" w:rsidRPr="008E173C" w14:paraId="2E174E5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D86BC"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A56E1EA"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225C584" w14:textId="77777777"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0 to 100 km/h permanently stored in the BACCABLE</w:t>
            </w:r>
          </w:p>
        </w:tc>
      </w:tr>
      <w:tr w:rsidR="008E173C" w:rsidRPr="008E173C" w14:paraId="68165B6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2637E6"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83B64E6"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99A8612" w14:textId="77777777"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Best time in seconds from 100 to 200 km/h permanently stored in the BACCABLE</w:t>
            </w:r>
          </w:p>
        </w:tc>
      </w:tr>
      <w:tr w:rsidR="008E173C" w:rsidRPr="008E173C" w14:paraId="0BAA009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BE13E1"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BrakePedal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30D69D1"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4A150EB" w14:textId="77777777" w:rsidR="008E173C" w:rsidRPr="00645266"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Brake pedal press percentage (from 0 to 100%)</w:t>
            </w:r>
          </w:p>
        </w:tc>
      </w:tr>
    </w:tbl>
    <w:p w14:paraId="13E67E8C" w14:textId="77777777" w:rsidR="00B31429" w:rsidRDefault="00B31429">
      <w:pPr>
        <w:rPr>
          <w:b/>
          <w:bCs/>
        </w:rPr>
      </w:pPr>
    </w:p>
    <w:p w14:paraId="0C918FD6" w14:textId="77777777" w:rsidR="0053588D" w:rsidRPr="008E173C" w:rsidRDefault="00B31429">
      <w:pPr>
        <w:rPr>
          <w:rStyle w:val="Enfasigrassetto"/>
          <w:rFonts w:eastAsiaTheme="majorEastAsia" w:cstheme="minorHAnsi"/>
          <w:sz w:val="32"/>
          <w:szCs w:val="32"/>
        </w:rPr>
      </w:pPr>
      <w:r>
        <w:t>You can select the parameters of the SHOW PARAMS menu that you want to hide through the PARAMS SETUP MENU, accessible from the main menu.</w:t>
      </w:r>
      <w:r>
        <w:rPr>
          <w:rStyle w:val="Enfasigrassetto"/>
          <w:rFonts w:cstheme="minorHAnsi"/>
        </w:rPr>
        <w:br w:type="page"/>
      </w:r>
    </w:p>
    <w:p w14:paraId="4747C974" w14:textId="77777777" w:rsidR="00F045E7" w:rsidRPr="000A21E9" w:rsidRDefault="000A21E9" w:rsidP="00F045E7">
      <w:pPr>
        <w:pStyle w:val="Titolo2"/>
        <w:rPr>
          <w:rStyle w:val="Enfasigrassetto"/>
          <w:rFonts w:asciiTheme="minorHAnsi" w:hAnsiTheme="minorHAnsi" w:cstheme="minorHAnsi"/>
          <w:color w:val="auto"/>
        </w:rPr>
      </w:pPr>
      <w:bookmarkStart w:id="30" w:name="_Toc243860544"/>
      <w:r>
        <w:rPr>
          <w:rStyle w:val="Enfasigrassetto"/>
          <w:rFonts w:asciiTheme="minorHAnsi" w:hAnsiTheme="minorHAnsi" w:cstheme="minorHAnsi"/>
          <w:color w:val="auto"/>
        </w:rPr>
        <w:lastRenderedPageBreak/>
        <w:t>2.9</w:t>
      </w:r>
      <w:r>
        <w:rPr>
          <w:rStyle w:val="Enfasigrassetto"/>
          <w:rFonts w:asciiTheme="minorHAnsi" w:hAnsiTheme="minorHAnsi" w:cstheme="minorHAnsi"/>
          <w:color w:val="auto"/>
        </w:rPr>
        <w:tab/>
        <w:t>Route</w:t>
      </w:r>
      <w:bookmarkEnd w:id="30"/>
    </w:p>
    <w:p w14:paraId="28083046" w14:textId="77777777" w:rsidR="00F045E7" w:rsidRDefault="00F045E7" w:rsidP="00F045E7">
      <w:pPr>
        <w:rPr>
          <w:b/>
          <w:bCs/>
        </w:rPr>
      </w:pPr>
    </w:p>
    <w:p w14:paraId="5D30ABB2" w14:textId="77777777" w:rsidR="00F045E7" w:rsidRDefault="00F045E7" w:rsidP="00F76FFA">
      <w:pPr>
        <w:jc w:val="both"/>
      </w:pPr>
      <w:r>
        <w:rPr>
          <w:b/>
          <w:bCs/>
        </w:rPr>
        <w:t xml:space="preserve">Brief description: </w:t>
      </w:r>
      <w:r>
        <w:t>Redirects the internal CAN bus messages to OBD devices that ask for a specific parameter. This allows displaying parameters on a smartphone that are normally not accessible using just the ELM327.</w:t>
      </w:r>
    </w:p>
    <w:p w14:paraId="2F37A355" w14:textId="77777777" w:rsidR="00AF45F1" w:rsidRPr="00FB0189" w:rsidRDefault="00AF45F1" w:rsidP="00F76FFA">
      <w:pPr>
        <w:jc w:val="both"/>
      </w:pPr>
      <w:r>
        <w:rPr>
          <w:b/>
          <w:bCs/>
        </w:rPr>
        <w:t>Note:</w:t>
      </w:r>
      <w:r>
        <w:t xml:space="preserve"> This is a function that can be enabled and disabled via the SETUP MENU described in paragraph 2.1.</w:t>
      </w:r>
    </w:p>
    <w:p w14:paraId="0481BB4A" w14:textId="77777777" w:rsidR="00F045E7" w:rsidRPr="00AF45F1" w:rsidRDefault="00F045E7" w:rsidP="00F76FFA">
      <w:pPr>
        <w:jc w:val="both"/>
      </w:pPr>
    </w:p>
    <w:p w14:paraId="7FFABD54" w14:textId="77777777" w:rsidR="00C43F42" w:rsidRPr="00C43F42" w:rsidRDefault="00C43F42" w:rsidP="00F76FFA">
      <w:pPr>
        <w:jc w:val="both"/>
      </w:pPr>
      <w:r>
        <w:t>You can route native messages by encapsulating them in UDS parameter responses, in order to make them available to diagnostic requests performed with OBD (you can get parameters commonly not available in OBD apps). This functionality performs the following: Upon receiving a UDS request with message ID 0x18DABAF1 and message data 0622xzyyyyyyyy, Baccable will understand the following:</w:t>
      </w:r>
    </w:p>
    <w:p w14:paraId="513E293D" w14:textId="77777777" w:rsidR="00C43F42" w:rsidRPr="00C43F42" w:rsidRDefault="00C43F42" w:rsidP="00F76FFA">
      <w:pPr>
        <w:numPr>
          <w:ilvl w:val="0"/>
          <w:numId w:val="13"/>
        </w:numPr>
        <w:jc w:val="both"/>
      </w:pPr>
      <w:r>
        <w:t>0x18DABAF1 identifies that the message is a Route request (request to route a native message to the diagnostic tool)</w:t>
      </w:r>
    </w:p>
    <w:p w14:paraId="58C0EE63" w14:textId="77777777" w:rsidR="00C43F42" w:rsidRPr="00C43F42" w:rsidRDefault="00C43F42" w:rsidP="00F76FFA">
      <w:pPr>
        <w:numPr>
          <w:ilvl w:val="0"/>
          <w:numId w:val="13"/>
        </w:numPr>
        <w:jc w:val="both"/>
      </w:pPr>
      <w:r>
        <w:t>The routing is done only once (one packet) to avoid flooding the bus, and it routes only 5 bytes of the requested message</w:t>
      </w:r>
    </w:p>
    <w:p w14:paraId="7C863503" w14:textId="77777777" w:rsidR="00C43F42" w:rsidRPr="00C43F42" w:rsidRDefault="00C43F42" w:rsidP="00F76FFA">
      <w:pPr>
        <w:numPr>
          <w:ilvl w:val="0"/>
          <w:numId w:val="13"/>
        </w:numPr>
        <w:jc w:val="both"/>
      </w:pPr>
      <w:r>
        <w:t>x (first nibble of the third byte of the CAN message) can be 0 (std Id) or 1 (Ext Id).</w:t>
      </w:r>
    </w:p>
    <w:p w14:paraId="43ACA741" w14:textId="77777777" w:rsidR="00C43F42" w:rsidRPr="00C43F42" w:rsidRDefault="00923B2F" w:rsidP="00F76FFA">
      <w:pPr>
        <w:numPr>
          <w:ilvl w:val="0"/>
          <w:numId w:val="13"/>
        </w:numPr>
        <w:jc w:val="both"/>
      </w:pPr>
      <w:r>
        <w:t>z (second nibble of the third byte of the CAN message) is the offset of the message to route. The number of bytes routed will be only 5. The offset sets the part of the message to route.</w:t>
      </w:r>
    </w:p>
    <w:p w14:paraId="5199497F" w14:textId="77777777" w:rsidR="00C43F42" w:rsidRPr="00C43F42" w:rsidRDefault="00C43F42" w:rsidP="00F76FFA">
      <w:pPr>
        <w:numPr>
          <w:ilvl w:val="0"/>
          <w:numId w:val="13"/>
        </w:numPr>
        <w:jc w:val="both"/>
      </w:pPr>
      <w:r>
        <w:t>yyyyyyyy is the requested message ID, right-aligned.</w:t>
      </w:r>
    </w:p>
    <w:p w14:paraId="00A561A9" w14:textId="77777777" w:rsidR="00C43F42" w:rsidRPr="00C43F42" w:rsidRDefault="00C43F42" w:rsidP="00C43F42">
      <w:pPr>
        <w:rPr>
          <w:b/>
          <w:bCs/>
        </w:rPr>
      </w:pPr>
      <w:r>
        <w:rPr>
          <w:b/>
          <w:bCs/>
        </w:rPr>
        <w:t>Example1:</w:t>
      </w:r>
    </w:p>
    <w:p w14:paraId="63A03FAC" w14:textId="77777777" w:rsidR="00C43F42" w:rsidRPr="00C43F42" w:rsidRDefault="00C43F42" w:rsidP="00C43F42">
      <w:pPr>
        <w:ind w:left="709" w:hanging="567"/>
      </w:pPr>
      <w:r>
        <w:t>The diagnostic tool sends msgID 0x18DABAF1 with data 062201000004B2</w:t>
      </w:r>
    </w:p>
    <w:p w14:paraId="15B79AEE" w14:textId="77777777" w:rsidR="00C43F42" w:rsidRPr="00C43F42" w:rsidRDefault="00C43F42" w:rsidP="00C43F42">
      <w:pPr>
        <w:ind w:left="709" w:hanging="567"/>
      </w:pPr>
      <w:r>
        <w:t>BACCABLE replies with msgID 0x18DAF1BA with data 076201AABBCCDDEE where AA is the second byte of the original 0x4b2 message</w:t>
      </w:r>
    </w:p>
    <w:p w14:paraId="3FBF5B8D" w14:textId="77777777" w:rsidR="00C43F42" w:rsidRPr="00C43F42" w:rsidRDefault="00C43F42" w:rsidP="00C43F42">
      <w:pPr>
        <w:rPr>
          <w:b/>
          <w:bCs/>
        </w:rPr>
      </w:pPr>
      <w:r>
        <w:rPr>
          <w:b/>
          <w:bCs/>
        </w:rPr>
        <w:t>Example2:</w:t>
      </w:r>
    </w:p>
    <w:p w14:paraId="2B2807D1" w14:textId="77777777" w:rsidR="00C43F42" w:rsidRPr="00C43F42" w:rsidRDefault="00C43F42" w:rsidP="00C43F42">
      <w:pPr>
        <w:ind w:left="709" w:hanging="567"/>
      </w:pPr>
      <w:r>
        <w:t>The diagnostic tool sends msgID 0x18DABAF1 with data 062210E10204B2</w:t>
      </w:r>
    </w:p>
    <w:p w14:paraId="39C09D5D" w14:textId="77777777" w:rsidR="00C43F42" w:rsidRPr="00C43F42" w:rsidRDefault="00C43F42" w:rsidP="00C43F42">
      <w:pPr>
        <w:ind w:left="709" w:hanging="567"/>
      </w:pPr>
      <w:r>
        <w:t>BACCABLE replies with msgID 0x18DAF1BA with data 076210AABBCCDDEE where AA is the first byte of the original 0xE10204B2 message</w:t>
      </w:r>
    </w:p>
    <w:p w14:paraId="2D61DAB8" w14:textId="77777777" w:rsidR="00C43F42" w:rsidRDefault="00C43F42" w:rsidP="00C43F42"/>
    <w:p w14:paraId="1E1087D5" w14:textId="77777777" w:rsidR="0053588D" w:rsidRDefault="0053588D">
      <w:r>
        <w:br w:type="page"/>
      </w:r>
    </w:p>
    <w:p w14:paraId="7B37B8B0" w14:textId="77777777" w:rsidR="00C43F42" w:rsidRDefault="00C43F42" w:rsidP="00C43F42">
      <w:r>
        <w:lastRenderedPageBreak/>
        <w:t>The following image summarizes the route functionality:</w:t>
      </w:r>
    </w:p>
    <w:p w14:paraId="23B52EA0" w14:textId="77777777" w:rsidR="00C43F42" w:rsidRDefault="00C43F42" w:rsidP="00C43F42">
      <w:pPr>
        <w:jc w:val="center"/>
      </w:pPr>
      <w:r>
        <w:rPr>
          <w:noProof/>
        </w:rPr>
        <w:drawing>
          <wp:inline distT="0" distB="0" distL="0" distR="0" wp14:anchorId="2EE4D1C0" wp14:editId="1B4F6E78">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78CA7F2C" w14:textId="77777777" w:rsidR="001637DF" w:rsidRPr="0053588D" w:rsidRDefault="0053588D" w:rsidP="00C43F42">
      <w:pPr>
        <w:jc w:val="center"/>
        <w:rPr>
          <w:b/>
          <w:bCs/>
        </w:rPr>
      </w:pPr>
      <w:bookmarkStart w:id="31" w:name="_Hlk194172972"/>
      <w:r>
        <w:rPr>
          <w:b/>
          <w:bCs/>
        </w:rPr>
        <w:t>Route messages handshake sequence</w:t>
      </w:r>
    </w:p>
    <w:bookmarkEnd w:id="31"/>
    <w:p w14:paraId="0B7DAD07" w14:textId="77777777" w:rsidR="001637DF" w:rsidRDefault="001637DF" w:rsidP="00C43F42">
      <w:pPr>
        <w:jc w:val="center"/>
      </w:pPr>
    </w:p>
    <w:p w14:paraId="6F63AAB3" w14:textId="77777777" w:rsidR="00F045E7" w:rsidRPr="000A21E9" w:rsidRDefault="000A21E9" w:rsidP="00F045E7">
      <w:pPr>
        <w:pStyle w:val="Titolo2"/>
        <w:rPr>
          <w:rStyle w:val="Enfasigrassetto"/>
          <w:rFonts w:asciiTheme="minorHAnsi" w:hAnsiTheme="minorHAnsi" w:cstheme="minorHAnsi"/>
          <w:color w:val="auto"/>
        </w:rPr>
      </w:pPr>
      <w:bookmarkStart w:id="32" w:name="_Toc243860545"/>
      <w:r>
        <w:rPr>
          <w:rStyle w:val="Enfasigrassetto"/>
          <w:rFonts w:asciiTheme="minorHAnsi" w:hAnsiTheme="minorHAnsi" w:cstheme="minorHAnsi"/>
          <w:color w:val="auto"/>
        </w:rPr>
        <w:t>2.10</w:t>
      </w:r>
      <w:r>
        <w:rPr>
          <w:rStyle w:val="Enfasigrassetto"/>
          <w:rFonts w:asciiTheme="minorHAnsi" w:hAnsiTheme="minorHAnsi" w:cstheme="minorHAnsi"/>
          <w:color w:val="auto"/>
        </w:rPr>
        <w:tab/>
        <w:t>ESC+TC Customizator</w:t>
      </w:r>
      <w:bookmarkEnd w:id="32"/>
    </w:p>
    <w:p w14:paraId="5D9887F7" w14:textId="77777777" w:rsidR="00F045E7" w:rsidRDefault="00F045E7" w:rsidP="00F045E7">
      <w:pPr>
        <w:rPr>
          <w:b/>
          <w:bCs/>
        </w:rPr>
      </w:pPr>
    </w:p>
    <w:p w14:paraId="3FA50125" w14:textId="77777777" w:rsidR="00F045E7" w:rsidRDefault="00F045E7" w:rsidP="00F045E7">
      <w:r>
        <w:rPr>
          <w:b/>
          <w:bCs/>
        </w:rPr>
        <w:t xml:space="preserve">Brief description: </w:t>
      </w:r>
      <w:r>
        <w:t>Enables and disables, if the race mode was previously enabled with a proxy alignment procedure (see para.2.19), the ESC (Electronic Stability Control) and TC (Traction Control). It is activated by pressing the button on the left lever (Lane) for at least 3 seconds. When activated, the “ESC OFF” indicator and the collision avoidance disabled icon will be shown on the dashboard, together with the masks typical of the Race driving style.</w:t>
      </w:r>
    </w:p>
    <w:p w14:paraId="3829D04B" w14:textId="77777777" w:rsidR="00AF45F1" w:rsidRDefault="00AF45F1" w:rsidP="00AF45F1">
      <w:r>
        <w:t>Alternatively, this function can be enabled or disabled from the main menu of the BACCABLE by scrolling through the list and pressing RES (or the DISTANCE button) on the “TOGGLE ESC/TC” item, if it has been previously enabled in the SETUP MENU as described in section 2.1.</w:t>
      </w:r>
    </w:p>
    <w:p w14:paraId="37289DA5" w14:textId="77777777" w:rsidR="00AF45F1" w:rsidRDefault="00AF45F1" w:rsidP="00AF45F1">
      <w:r>
        <w:rPr>
          <w:b/>
          <w:bCs/>
        </w:rPr>
        <w:t>Note</w:t>
      </w:r>
      <w:r>
        <w:t>: This is a function that can be enabled or disabled from the SETUP MENU as detailed in section 2.1.</w:t>
      </w:r>
    </w:p>
    <w:p w14:paraId="2C3498F6" w14:textId="77777777" w:rsidR="0053588D" w:rsidRDefault="00AF45F1" w:rsidP="00AF45F1">
      <w:r>
        <w:t>No further instructions are required.</w:t>
      </w:r>
    </w:p>
    <w:p w14:paraId="78DCDCEC" w14:textId="77777777" w:rsidR="00AF45F1" w:rsidRDefault="00AF45F1" w:rsidP="00AF45F1"/>
    <w:p w14:paraId="4C14357B" w14:textId="77777777" w:rsidR="00AF45F1" w:rsidRDefault="00AF45F1">
      <w:pPr>
        <w:rPr>
          <w:rStyle w:val="Enfasigrassetto"/>
          <w:rFonts w:eastAsiaTheme="majorEastAsia" w:cstheme="minorHAnsi"/>
          <w:sz w:val="32"/>
          <w:szCs w:val="32"/>
        </w:rPr>
      </w:pPr>
      <w:r>
        <w:rPr>
          <w:rStyle w:val="Enfasigrassetto"/>
          <w:rFonts w:cstheme="minorHAnsi"/>
        </w:rPr>
        <w:br w:type="page"/>
      </w:r>
    </w:p>
    <w:p w14:paraId="3E549151" w14:textId="77777777" w:rsidR="00F045E7" w:rsidRPr="000A21E9" w:rsidRDefault="000A21E9" w:rsidP="00F045E7">
      <w:pPr>
        <w:pStyle w:val="Titolo2"/>
        <w:rPr>
          <w:rStyle w:val="Enfasigrassetto"/>
          <w:rFonts w:asciiTheme="minorHAnsi" w:hAnsiTheme="minorHAnsi" w:cstheme="minorHAnsi"/>
          <w:color w:val="auto"/>
        </w:rPr>
      </w:pPr>
      <w:bookmarkStart w:id="33" w:name="_Toc243860546"/>
      <w:r>
        <w:rPr>
          <w:rStyle w:val="Enfasigrassetto"/>
          <w:rFonts w:asciiTheme="minorHAnsi" w:hAnsiTheme="minorHAnsi" w:cstheme="minorHAnsi"/>
          <w:color w:val="auto"/>
        </w:rPr>
        <w:lastRenderedPageBreak/>
        <w:t>2.11</w:t>
      </w:r>
      <w:r>
        <w:rPr>
          <w:rStyle w:val="Enfasigrassetto"/>
          <w:rFonts w:asciiTheme="minorHAnsi" w:hAnsiTheme="minorHAnsi" w:cstheme="minorHAnsi"/>
          <w:color w:val="auto"/>
        </w:rPr>
        <w:tab/>
        <w:t>DYNO</w:t>
      </w:r>
      <w:bookmarkEnd w:id="33"/>
    </w:p>
    <w:p w14:paraId="4D579DE7" w14:textId="77777777" w:rsidR="00F045E7" w:rsidRDefault="00F045E7" w:rsidP="00F76FFA">
      <w:pPr>
        <w:jc w:val="both"/>
        <w:rPr>
          <w:b/>
          <w:bCs/>
        </w:rPr>
      </w:pPr>
    </w:p>
    <w:p w14:paraId="355179B7" w14:textId="77777777" w:rsidR="001637DF" w:rsidRDefault="00F045E7" w:rsidP="00F76FFA">
      <w:pPr>
        <w:jc w:val="both"/>
      </w:pPr>
      <w:r>
        <w:rPr>
          <w:b/>
          <w:bCs/>
        </w:rPr>
        <w:t xml:space="preserve">Brief description: </w:t>
      </w:r>
      <w:r>
        <w:t xml:space="preserve">Disables all controls (including ABS, ESC, TC…). This works on stock Giulia/Stelvio too. </w:t>
      </w:r>
    </w:p>
    <w:p w14:paraId="11B7304F" w14:textId="77777777" w:rsidR="00AF45F1" w:rsidRDefault="00AF45F1" w:rsidP="00F76FFA">
      <w:pPr>
        <w:jc w:val="both"/>
      </w:pPr>
      <w:r>
        <w:rPr>
          <w:b/>
          <w:bCs/>
        </w:rPr>
        <w:t>Note</w:t>
      </w:r>
      <w:r>
        <w:t>: This is a function that can be enabled or disabled from the SETUP MENU as detailed in section 2.1.</w:t>
      </w:r>
    </w:p>
    <w:p w14:paraId="3BC4FD79" w14:textId="77777777" w:rsidR="001637DF" w:rsidRDefault="001637DF" w:rsidP="00F76FFA">
      <w:pPr>
        <w:jc w:val="both"/>
      </w:pPr>
    </w:p>
    <w:p w14:paraId="0F3CDC55" w14:textId="77777777" w:rsidR="00AF45F1" w:rsidRPr="00AF45F1" w:rsidRDefault="00AF45F1" w:rsidP="00F76FFA">
      <w:pPr>
        <w:numPr>
          <w:ilvl w:val="0"/>
          <w:numId w:val="19"/>
        </w:numPr>
        <w:jc w:val="both"/>
      </w:pPr>
      <w:r>
        <w:t>The function is activated and deactivated by pressing the PARK button for a few seconds.</w:t>
      </w:r>
    </w:p>
    <w:p w14:paraId="2CDD6666" w14:textId="77777777" w:rsidR="00AF45F1" w:rsidRPr="00AF45F1" w:rsidRDefault="00AF45F1" w:rsidP="00F76FFA">
      <w:pPr>
        <w:numPr>
          <w:ilvl w:val="0"/>
          <w:numId w:val="19"/>
        </w:numPr>
        <w:jc w:val="both"/>
      </w:pPr>
      <w:r>
        <w:t>Alternatively, this function can be enabled or disabled from the main menu of the BACCABLE by scrolling through the list and pressing RES (or the DISTANCE button) on the “TOGGLE DYNO” item, if it has been previously enabled in the SETUP MENU as described in section 2.1.</w:t>
      </w:r>
    </w:p>
    <w:p w14:paraId="44AE0F67" w14:textId="77777777" w:rsidR="00AF45F1" w:rsidRPr="00AF45F1" w:rsidRDefault="00AF45F1" w:rsidP="00F76FFA">
      <w:pPr>
        <w:numPr>
          <w:ilvl w:val="0"/>
          <w:numId w:val="19"/>
        </w:numPr>
        <w:jc w:val="both"/>
      </w:pPr>
      <w:r>
        <w:t>Once activated, a sequence of alerts will be displayed on the dashboard, indicating that the function is active.</w:t>
      </w:r>
    </w:p>
    <w:p w14:paraId="6491ACAC" w14:textId="77777777" w:rsidR="00AF45F1" w:rsidRPr="00AF45F1" w:rsidRDefault="00AF45F1" w:rsidP="00F76FFA">
      <w:pPr>
        <w:numPr>
          <w:ilvl w:val="0"/>
          <w:numId w:val="19"/>
        </w:numPr>
        <w:jc w:val="both"/>
      </w:pPr>
      <w:r>
        <w:t>Pressing the PARK button again, turning off the vehicle, or selecting “TOGGLE DYNO” from the menu will deactivate the function, and the alerts will disappear from the dashboard.</w:t>
      </w:r>
    </w:p>
    <w:p w14:paraId="439A1C8C" w14:textId="77777777" w:rsidR="00AF45F1" w:rsidRPr="00AF45F1" w:rsidRDefault="00AF45F1" w:rsidP="00F76FFA">
      <w:pPr>
        <w:jc w:val="both"/>
      </w:pPr>
      <w:r>
        <w:rPr>
          <w:b/>
          <w:bCs/>
        </w:rPr>
        <w:t>Warning:</w:t>
      </w:r>
      <w:r>
        <w:t xml:space="preserve"> This function should only be activated or deactivated when the vehicle is stationary.</w:t>
      </w:r>
    </w:p>
    <w:p w14:paraId="0A460D71" w14:textId="77777777" w:rsidR="00AF45F1" w:rsidRPr="00AF45F1" w:rsidRDefault="00AF45F1" w:rsidP="00F76FFA">
      <w:pPr>
        <w:jc w:val="both"/>
      </w:pPr>
      <w:r>
        <w:rPr>
          <w:b/>
          <w:bCs/>
        </w:rPr>
        <w:t>Known issues:</w:t>
      </w:r>
      <w:r>
        <w:t xml:space="preserve"> On some Giulia/Stelvio models, it may occasionally happen that some faults remain displayed on the dashboard after deactivating the function. In such cases, perform a vehicle ignition cycle, or select the Clear Faults function described in section 2.13.</w:t>
      </w:r>
    </w:p>
    <w:p w14:paraId="3C7E4EB7" w14:textId="77777777" w:rsidR="00AF45F1" w:rsidRPr="00AF45F1" w:rsidRDefault="00AF45F1" w:rsidP="00F76FFA">
      <w:pPr>
        <w:jc w:val="both"/>
      </w:pPr>
      <w:r>
        <w:rPr>
          <w:b/>
          <w:bCs/>
        </w:rPr>
        <w:t>Note:</w:t>
      </w:r>
      <w:r>
        <w:t xml:space="preserve"> You can quickly scroll through the dashboard alerts by pressing the </w:t>
      </w:r>
      <w:r>
        <w:rPr>
          <w:b/>
          <w:bCs/>
        </w:rPr>
        <w:t>TRIP</w:t>
      </w:r>
      <w:r>
        <w:t xml:space="preserve"> button on the right-hand stalk.</w:t>
      </w:r>
    </w:p>
    <w:p w14:paraId="549E91D4" w14:textId="77777777" w:rsidR="00AF45F1" w:rsidRDefault="00AF45F1" w:rsidP="001637DF"/>
    <w:p w14:paraId="624D5991" w14:textId="77777777" w:rsidR="00F045E7" w:rsidRPr="000A21E9" w:rsidRDefault="00BE24E3" w:rsidP="00F76FFA">
      <w:pPr>
        <w:pStyle w:val="Titolo2"/>
        <w:jc w:val="both"/>
        <w:rPr>
          <w:rStyle w:val="Enfasigrassetto"/>
          <w:rFonts w:asciiTheme="minorHAnsi" w:hAnsiTheme="minorHAnsi" w:cstheme="minorHAnsi"/>
          <w:color w:val="auto"/>
        </w:rPr>
      </w:pPr>
      <w:bookmarkStart w:id="34" w:name="_Toc243860547"/>
      <w:r>
        <w:rPr>
          <w:rStyle w:val="Enfasigrassetto"/>
          <w:rFonts w:asciiTheme="minorHAnsi" w:hAnsiTheme="minorHAnsi" w:cstheme="minorHAnsi"/>
          <w:color w:val="auto"/>
        </w:rPr>
        <w:t>2.12</w:t>
      </w:r>
      <w:r>
        <w:rPr>
          <w:rStyle w:val="Enfasigrassetto"/>
          <w:rFonts w:asciiTheme="minorHAnsi" w:hAnsiTheme="minorHAnsi" w:cstheme="minorHAnsi"/>
          <w:color w:val="auto"/>
        </w:rPr>
        <w:tab/>
        <w:t>ACC Virtual Pad</w:t>
      </w:r>
      <w:bookmarkEnd w:id="34"/>
    </w:p>
    <w:p w14:paraId="4C71EA90" w14:textId="77777777" w:rsidR="00F045E7" w:rsidRDefault="00F045E7" w:rsidP="00F76FFA">
      <w:pPr>
        <w:jc w:val="both"/>
        <w:rPr>
          <w:b/>
          <w:bCs/>
        </w:rPr>
      </w:pPr>
    </w:p>
    <w:p w14:paraId="49407CD0" w14:textId="77777777" w:rsidR="00F045E7" w:rsidRDefault="00F045E7" w:rsidP="00F76FFA">
      <w:pPr>
        <w:jc w:val="both"/>
      </w:pPr>
      <w:r>
        <w:rPr>
          <w:b/>
          <w:bCs/>
        </w:rPr>
        <w:t xml:space="preserve">Brief description: </w:t>
      </w:r>
      <w:r>
        <w:t>Detects the button presses on the Cruise Control keypad, replacing them with those of the Adaptive Cruise Control (ACC) keypad. This eliminates the need to purchase the ACC keypad on the steering wheel. It requires a proxy alignment to enable ACC and disable CC.</w:t>
      </w:r>
    </w:p>
    <w:bookmarkEnd w:id="17"/>
    <w:p w14:paraId="4A0123FC" w14:textId="77777777" w:rsidR="00F76FFA" w:rsidRDefault="00F76FFA" w:rsidP="00F76FFA">
      <w:pPr>
        <w:jc w:val="both"/>
      </w:pPr>
      <w:r>
        <w:rPr>
          <w:b/>
          <w:bCs/>
        </w:rPr>
        <w:t>Note:</w:t>
      </w:r>
      <w:r>
        <w:t xml:space="preserve"> This is a function that can be enabled or disabled from the SETUP MENU, as described in section 2.1.</w:t>
      </w:r>
    </w:p>
    <w:p w14:paraId="28CE4E05" w14:textId="77777777" w:rsidR="00F76FFA" w:rsidRDefault="00F76FFA" w:rsidP="00F76FFA">
      <w:pPr>
        <w:jc w:val="both"/>
      </w:pPr>
    </w:p>
    <w:p w14:paraId="0D93D6A2" w14:textId="77777777" w:rsidR="00F76FFA" w:rsidRDefault="00F76FFA" w:rsidP="00F76FFA">
      <w:pPr>
        <w:jc w:val="both"/>
      </w:pPr>
      <w:r>
        <w:t>Pressing the Cruise Control button will activate or deactivate the Adaptive Cruise Control.</w:t>
      </w:r>
    </w:p>
    <w:p w14:paraId="7B9DBCE5" w14:textId="77777777" w:rsidR="00F76FFA" w:rsidRDefault="00F76FFA" w:rsidP="00F76FFA">
      <w:pPr>
        <w:jc w:val="both"/>
      </w:pPr>
      <w:r>
        <w:t>Pressing the RES button while Adaptive Cruise Control is active will change the distance from the vehicle ahead.</w:t>
      </w:r>
    </w:p>
    <w:p w14:paraId="6D64984C" w14:textId="77777777" w:rsidR="00F76FFA" w:rsidRDefault="00F76FFA" w:rsidP="00F76FFA">
      <w:pPr>
        <w:jc w:val="both"/>
      </w:pPr>
      <w:r>
        <w:rPr>
          <w:b/>
          <w:bCs/>
        </w:rPr>
        <w:t>Warning:</w:t>
      </w:r>
      <w:r>
        <w:t xml:space="preserve"> A proxy alignment must first be performed to enable Adaptive Cruise Control and disable standard Cruise Control, in the same way as required when replacing the standard Cruise Control button panel with the ACC version. The vehicle must, of course, be properly equipped (presence of a front radar with compatible ECU firmware and automatic transmission).</w:t>
      </w:r>
      <w:r>
        <w:br w:type="page"/>
      </w:r>
    </w:p>
    <w:p w14:paraId="4733863B" w14:textId="77777777" w:rsidR="00F76FFA" w:rsidRPr="00F76FFA" w:rsidRDefault="00F76FFA" w:rsidP="00F76FFA">
      <w:pPr>
        <w:jc w:val="both"/>
      </w:pPr>
    </w:p>
    <w:p w14:paraId="1EB1718F" w14:textId="77777777" w:rsidR="00F76FFA" w:rsidRDefault="00F76FFA" w:rsidP="00F76FFA">
      <w:pPr>
        <w:pStyle w:val="Titolo2"/>
        <w:jc w:val="both"/>
        <w:rPr>
          <w:rStyle w:val="Enfasigrassetto"/>
          <w:rFonts w:asciiTheme="minorHAnsi" w:hAnsiTheme="minorHAnsi" w:cstheme="minorHAnsi"/>
          <w:color w:val="auto"/>
        </w:rPr>
      </w:pPr>
      <w:bookmarkStart w:id="35" w:name="_Toc243860548"/>
      <w:r>
        <w:rPr>
          <w:rStyle w:val="Enfasigrassetto"/>
          <w:rFonts w:asciiTheme="minorHAnsi" w:hAnsiTheme="minorHAnsi" w:cstheme="minorHAnsi"/>
          <w:color w:val="auto"/>
        </w:rPr>
        <w:t>2.13  CLEAR FAULTS</w:t>
      </w:r>
      <w:bookmarkEnd w:id="35"/>
    </w:p>
    <w:p w14:paraId="185E328C" w14:textId="77777777" w:rsidR="00F76FFA" w:rsidRPr="00F76FFA" w:rsidRDefault="00F76FFA" w:rsidP="00F76FFA"/>
    <w:p w14:paraId="70C5F627" w14:textId="77777777" w:rsidR="00F76FFA" w:rsidRDefault="00F76FFA" w:rsidP="00F76FFA">
      <w:r>
        <w:rPr>
          <w:b/>
          <w:bCs/>
        </w:rPr>
        <w:t>Brief description:</w:t>
      </w:r>
      <w:r>
        <w:t xml:space="preserve"> Clears all error codes, if present, from all the vehicle's ECUs (across all 3 CAN buses).</w:t>
      </w:r>
    </w:p>
    <w:p w14:paraId="75813970" w14:textId="77777777" w:rsidR="00F76FFA" w:rsidRDefault="00F76FFA" w:rsidP="00F76FFA">
      <w:r>
        <w:rPr>
          <w:b/>
          <w:bCs/>
        </w:rPr>
        <w:t>Note:</w:t>
      </w:r>
      <w:r>
        <w:t xml:space="preserve"> This is a function that can be enabled or disabled from the SETUP MENU, as described in section 2.1.</w:t>
      </w:r>
    </w:p>
    <w:p w14:paraId="798586E1" w14:textId="77777777" w:rsidR="00F76FFA" w:rsidRPr="00F76FFA" w:rsidRDefault="00F76FFA" w:rsidP="00F76FFA">
      <w:r>
        <w:t xml:space="preserve">Once this function is enabled, the Clear Faults option will appear in the BACCABLE main menu. Pressing and immediately releasing the RES button (or DISTANCE button) will display the message </w:t>
      </w:r>
      <w:r>
        <w:rPr>
          <w:i/>
          <w:iCs/>
        </w:rPr>
        <w:t>WAIT</w:t>
      </w:r>
      <w:r>
        <w:t xml:space="preserve"> for a few seconds. After the command is executed, the message </w:t>
      </w:r>
      <w:r>
        <w:rPr>
          <w:i/>
          <w:iCs/>
        </w:rPr>
        <w:t>Clear Faults</w:t>
      </w:r>
      <w:r>
        <w:t xml:space="preserve"> will reappear.</w:t>
      </w:r>
    </w:p>
    <w:p w14:paraId="1294560F" w14:textId="77777777" w:rsidR="00F76FFA" w:rsidRPr="00F76FFA" w:rsidRDefault="00F76FFA" w:rsidP="00F76FFA"/>
    <w:p w14:paraId="5FB63BB7" w14:textId="77777777" w:rsidR="00F76FFA" w:rsidRPr="00F76FFA" w:rsidRDefault="00F76FFA" w:rsidP="00F76FFA">
      <w:pPr>
        <w:pStyle w:val="Titolo2"/>
        <w:jc w:val="both"/>
        <w:rPr>
          <w:rStyle w:val="Enfasigrassetto"/>
          <w:rFonts w:asciiTheme="minorHAnsi" w:hAnsiTheme="minorHAnsi" w:cstheme="minorHAnsi"/>
          <w:color w:val="auto"/>
        </w:rPr>
      </w:pPr>
      <w:bookmarkStart w:id="36" w:name="_Toc243860549"/>
      <w:r>
        <w:rPr>
          <w:rStyle w:val="Enfasigrassetto"/>
          <w:rFonts w:asciiTheme="minorHAnsi" w:hAnsiTheme="minorHAnsi" w:cstheme="minorHAnsi"/>
          <w:color w:val="auto"/>
        </w:rPr>
        <w:t>2.14  REGENERATION ALERT</w:t>
      </w:r>
      <w:bookmarkEnd w:id="36"/>
    </w:p>
    <w:p w14:paraId="6D1DB325" w14:textId="77777777" w:rsidR="00F76FFA" w:rsidRDefault="00F76FFA" w:rsidP="00F76FFA">
      <w:pPr>
        <w:rPr>
          <w:b/>
          <w:bCs/>
        </w:rPr>
      </w:pPr>
    </w:p>
    <w:p w14:paraId="276E8037" w14:textId="77777777" w:rsidR="00F76FFA" w:rsidRDefault="00F76FFA" w:rsidP="00F76FFA">
      <w:r>
        <w:rPr>
          <w:b/>
          <w:bCs/>
        </w:rPr>
        <w:t>Brief description:</w:t>
      </w:r>
      <w:r>
        <w:t xml:space="preserve"> Triggers a visual and audible alert whenever a DPF regeneration occurs (DIESEL vehicles). By default, only certain types of regeneration are shown to the user. This function allows for a notification to be received every time, starting from the post-injection phase, which is part of the regeneration process.</w:t>
      </w:r>
    </w:p>
    <w:p w14:paraId="55397580" w14:textId="77777777" w:rsidR="00F76FFA" w:rsidRPr="00F76FFA" w:rsidRDefault="00F76FFA" w:rsidP="00F76FFA">
      <w:r>
        <w:rPr>
          <w:b/>
          <w:bCs/>
        </w:rPr>
        <w:t>Note:</w:t>
      </w:r>
      <w:r>
        <w:t xml:space="preserve"> This is a function that can be enabled or disabled from the SETUP MENU, as described in section 2.1.</w:t>
      </w:r>
    </w:p>
    <w:p w14:paraId="185DA032" w14:textId="77777777" w:rsidR="00F76FFA" w:rsidRPr="00F76FFA" w:rsidRDefault="00F76FFA" w:rsidP="00F76FFA"/>
    <w:p w14:paraId="5AD758D5" w14:textId="77777777" w:rsidR="00F76FFA" w:rsidRPr="00F76FFA" w:rsidRDefault="00F76FFA" w:rsidP="00F76FFA">
      <w:pPr>
        <w:pStyle w:val="Titolo2"/>
        <w:jc w:val="both"/>
        <w:rPr>
          <w:rStyle w:val="Enfasigrassetto"/>
          <w:rFonts w:asciiTheme="minorHAnsi" w:hAnsiTheme="minorHAnsi" w:cstheme="minorHAnsi"/>
          <w:color w:val="auto"/>
        </w:rPr>
      </w:pPr>
      <w:bookmarkStart w:id="37" w:name="_Toc243860550"/>
      <w:r>
        <w:rPr>
          <w:rStyle w:val="Enfasigrassetto"/>
          <w:rFonts w:asciiTheme="minorHAnsi" w:hAnsiTheme="minorHAnsi" w:cstheme="minorHAnsi"/>
          <w:color w:val="auto"/>
        </w:rPr>
        <w:t>2.15  4WD DISABLER</w:t>
      </w:r>
      <w:bookmarkEnd w:id="37"/>
    </w:p>
    <w:p w14:paraId="1277C5D6" w14:textId="77777777" w:rsidR="00F76FFA" w:rsidRDefault="00F76FFA" w:rsidP="00F76FFA">
      <w:pPr>
        <w:rPr>
          <w:b/>
          <w:bCs/>
        </w:rPr>
      </w:pPr>
    </w:p>
    <w:p w14:paraId="17ED7025" w14:textId="77777777" w:rsidR="00F76FFA" w:rsidRDefault="00F76FFA" w:rsidP="00F76FFA">
      <w:r>
        <w:rPr>
          <w:b/>
          <w:bCs/>
        </w:rPr>
        <w:t>Brief description:</w:t>
      </w:r>
      <w:r>
        <w:t xml:space="preserve"> Disables all-wheel drive. To be enabled only on vehicles equipped with this feature.</w:t>
      </w:r>
    </w:p>
    <w:p w14:paraId="0AF40746" w14:textId="77777777" w:rsidR="00F76FFA" w:rsidRDefault="00F76FFA" w:rsidP="00F76FFA">
      <w:r>
        <w:rPr>
          <w:b/>
          <w:bCs/>
        </w:rPr>
        <w:t>Note 1:</w:t>
      </w:r>
      <w:r>
        <w:t xml:space="preserve"> This is a function that can be enabled or disabled from the SETUP MENU, as described in section 2.1.</w:t>
      </w:r>
    </w:p>
    <w:p w14:paraId="4EC7B503" w14:textId="77777777" w:rsidR="00F76FFA" w:rsidRDefault="00F76FFA" w:rsidP="00F76FFA">
      <w:r>
        <w:t>Once the function has been enabled through the SETUP menu, a new option “4WD ENABLED” will appear in the BACCABLE main menu, indicating the default condition for AWD vehicles. Pressing and immediately releasing the RES button (or DISTANCE button) on the steering wheel will change the menu to display “4WD DISABLED.”</w:t>
      </w:r>
    </w:p>
    <w:p w14:paraId="5E7810D9" w14:textId="77777777" w:rsidR="00F76FFA" w:rsidRDefault="00F76FFA" w:rsidP="00F76FFA">
      <w:pPr>
        <w:rPr>
          <w:b/>
          <w:bCs/>
        </w:rPr>
      </w:pPr>
    </w:p>
    <w:p w14:paraId="3F2B5017" w14:textId="77777777" w:rsidR="00F76FFA" w:rsidRDefault="00F76FFA" w:rsidP="00F76FFA">
      <w:r>
        <w:rPr>
          <w:b/>
          <w:bCs/>
        </w:rPr>
        <w:t>Note 2:</w:t>
      </w:r>
      <w:r>
        <w:t xml:space="preserve"> This function can only be activated while the vehicle is stationary.</w:t>
      </w:r>
    </w:p>
    <w:p w14:paraId="7BAC5479" w14:textId="77777777" w:rsidR="00F76FFA" w:rsidRDefault="00F76FFA">
      <w:r>
        <w:br w:type="page"/>
      </w:r>
    </w:p>
    <w:p w14:paraId="1D31A929" w14:textId="77777777" w:rsidR="00F76FFA" w:rsidRPr="00F76FFA" w:rsidRDefault="00F76FFA" w:rsidP="00F76FFA">
      <w:pPr>
        <w:pStyle w:val="Titolo2"/>
        <w:jc w:val="both"/>
        <w:rPr>
          <w:rStyle w:val="Enfasigrassetto"/>
          <w:rFonts w:asciiTheme="minorHAnsi" w:hAnsiTheme="minorHAnsi" w:cstheme="minorHAnsi"/>
          <w:color w:val="auto"/>
        </w:rPr>
      </w:pPr>
      <w:bookmarkStart w:id="38" w:name="_Toc243860551"/>
      <w:r>
        <w:rPr>
          <w:rStyle w:val="Enfasigrassetto"/>
          <w:rFonts w:asciiTheme="minorHAnsi" w:hAnsiTheme="minorHAnsi" w:cstheme="minorHAnsi"/>
          <w:color w:val="auto"/>
        </w:rPr>
        <w:lastRenderedPageBreak/>
        <w:t>2.16 </w:t>
      </w:r>
      <w:r>
        <w:rPr>
          <w:rStyle w:val="Enfasigrassetto"/>
          <w:rFonts w:asciiTheme="minorHAnsi" w:hAnsiTheme="minorHAnsi" w:cstheme="minorHAnsi"/>
          <w:color w:val="auto"/>
        </w:rPr>
        <w:tab/>
        <w:t>BRAKES OVERRIDE</w:t>
      </w:r>
      <w:bookmarkEnd w:id="38"/>
    </w:p>
    <w:p w14:paraId="15333F79" w14:textId="77777777" w:rsidR="00F76FFA" w:rsidRDefault="00F76FFA" w:rsidP="00F76FFA">
      <w:pPr>
        <w:rPr>
          <w:b/>
          <w:bCs/>
        </w:rPr>
      </w:pPr>
    </w:p>
    <w:p w14:paraId="6A16B38F" w14:textId="77777777" w:rsidR="00F76FFA" w:rsidRDefault="00F76FFA" w:rsidP="00F76FFA">
      <w:r>
        <w:rPr>
          <w:b/>
          <w:bCs/>
        </w:rPr>
        <w:t>Brief description:</w:t>
      </w:r>
      <w:r>
        <w:t xml:space="preserve"> Activates and deactivates the front brakes via the RES button (or DISTANCE button) on the steering wheel. This function implements what are commonly called “launch assist” and “burn out”.</w:t>
      </w:r>
    </w:p>
    <w:p w14:paraId="03F37468" w14:textId="77777777" w:rsidR="00F76FFA" w:rsidRDefault="00F76FFA" w:rsidP="00F76FFA">
      <w:r>
        <w:rPr>
          <w:b/>
          <w:bCs/>
        </w:rPr>
        <w:t>Note1:</w:t>
      </w:r>
      <w:r>
        <w:t xml:space="preserve"> This is a function that can be enabled or disabled from the SETUP MENU, as described in section 2.1.</w:t>
      </w:r>
    </w:p>
    <w:p w14:paraId="2DC56C22" w14:textId="77777777" w:rsidR="00F76FFA" w:rsidRDefault="00F76FFA" w:rsidP="00F76FFA">
      <w:r>
        <w:t>Once this function has been enabled via the SETUP menu, an additional option “Front Brake Normal” will appear in the BACCABLE main menu, indicating the default condition.</w:t>
      </w:r>
    </w:p>
    <w:p w14:paraId="09D23098" w14:textId="77777777" w:rsidR="000774C7" w:rsidRDefault="000774C7" w:rsidP="00F76FFA">
      <w:r>
        <w:rPr>
          <w:b/>
          <w:bCs/>
        </w:rPr>
        <w:t>Note2</w:t>
      </w:r>
      <w:r>
        <w:t>: before using this function, it is necessary to enable the DYNO in order to ensure maximum power delivery to the wheels.</w:t>
      </w:r>
    </w:p>
    <w:p w14:paraId="5F9EDB55" w14:textId="77777777" w:rsidR="000774C7" w:rsidRPr="00645266" w:rsidRDefault="000774C7" w:rsidP="000774C7">
      <w:pPr>
        <w:pStyle w:val="Titolo2"/>
        <w:rPr>
          <w:rStyle w:val="Enfasigrassetto"/>
          <w:rFonts w:asciiTheme="minorHAnsi" w:hAnsiTheme="minorHAnsi" w:cstheme="minorHAnsi"/>
          <w:color w:val="auto"/>
        </w:rPr>
      </w:pPr>
      <w:bookmarkStart w:id="39" w:name="_Toc205138696"/>
      <w:bookmarkStart w:id="40" w:name="_Toc243860552"/>
      <w:r>
        <w:rPr>
          <w:rStyle w:val="Enfasigrassetto"/>
          <w:rFonts w:asciiTheme="minorHAnsi" w:hAnsiTheme="minorHAnsi" w:cstheme="minorHAnsi"/>
          <w:color w:val="auto"/>
        </w:rPr>
        <w:t>2.16.1</w:t>
      </w:r>
      <w:r>
        <w:rPr>
          <w:rStyle w:val="Enfasigrassetto"/>
          <w:rFonts w:asciiTheme="minorHAnsi" w:hAnsiTheme="minorHAnsi" w:cstheme="minorHAnsi"/>
          <w:color w:val="auto"/>
        </w:rPr>
        <w:tab/>
        <w:t>Launch Assist</w:t>
      </w:r>
      <w:bookmarkEnd w:id="39"/>
      <w:bookmarkEnd w:id="40"/>
    </w:p>
    <w:p w14:paraId="6C513AD8" w14:textId="77777777" w:rsidR="00F76FFA" w:rsidRDefault="00AB1F42" w:rsidP="000774C7">
      <w:r>
        <w:t>In the Baccable main menu, on the “Front Brake Normal” item, with the engine running, the handbrake released and the brake pedal released, press and immediately release the RES button (or DISTANCE button) on the steering wheel: the menu will display “Front Brake Assist” and the brake will engage. Only the front brakes will be engaged.</w:t>
      </w:r>
    </w:p>
    <w:p w14:paraId="034B710D" w14:textId="77777777" w:rsidR="00AB1F42" w:rsidRDefault="00AB1F42" w:rsidP="00AB1F42">
      <w:r>
        <w:t>In this mode, the brakes will be automatically released upon exceeding the torque value in Nm previously set in the setup menu under the item LAUNCH TORQUE.</w:t>
      </w:r>
    </w:p>
    <w:p w14:paraId="003CA784" w14:textId="77777777" w:rsidR="00AB1F42" w:rsidRDefault="00AB1F42" w:rsidP="00AB1F42">
      <w:r>
        <w:t>As soon as acceleration begins to apply torque to the wheels, the screen will display the current torque and the threshold torque in a string (example: 15Nm/150Nm where 15Nm is the current torque and 150Nm is the threshold torque set in the setup menu).</w:t>
      </w:r>
    </w:p>
    <w:p w14:paraId="31F31161" w14:textId="77777777" w:rsidR="00AB1F42" w:rsidRDefault="00AB1F42" w:rsidP="00AB1F42">
      <w:r>
        <w:t>Once the set torque threshold is exceeded, the brakes are automatically released and the dashboard shows the parameter “Best Time 0-100km/h” (best time in seconds taken to reach 100km/h) from the SHOW PARAMS section. For details on how the “Best Time 0-100km/h” parameter works, refer to paragraph 2.8.</w:t>
      </w:r>
    </w:p>
    <w:p w14:paraId="54EE76F8" w14:textId="77777777" w:rsidR="00AB1F42" w:rsidRDefault="00AB1F42" w:rsidP="00F76FFA"/>
    <w:p w14:paraId="5B56F5A3" w14:textId="77777777" w:rsidR="00AB1F42" w:rsidRPr="00645266" w:rsidRDefault="00AB1F42" w:rsidP="00AB1F42">
      <w:pPr>
        <w:pStyle w:val="Titolo2"/>
        <w:rPr>
          <w:rStyle w:val="Enfasigrassetto"/>
          <w:rFonts w:asciiTheme="minorHAnsi" w:hAnsiTheme="minorHAnsi" w:cstheme="minorHAnsi"/>
          <w:color w:val="auto"/>
        </w:rPr>
      </w:pPr>
      <w:bookmarkStart w:id="41" w:name="_Toc205138697"/>
      <w:bookmarkStart w:id="42" w:name="_Toc243860553"/>
      <w:r>
        <w:rPr>
          <w:rStyle w:val="Enfasigrassetto"/>
          <w:rFonts w:asciiTheme="minorHAnsi" w:hAnsiTheme="minorHAnsi" w:cstheme="minorHAnsi"/>
          <w:color w:val="auto"/>
        </w:rPr>
        <w:t>2.16.2</w:t>
      </w:r>
      <w:r>
        <w:rPr>
          <w:rStyle w:val="Enfasigrassetto"/>
          <w:rFonts w:asciiTheme="minorHAnsi" w:hAnsiTheme="minorHAnsi" w:cstheme="minorHAnsi"/>
          <w:color w:val="auto"/>
        </w:rPr>
        <w:tab/>
        <w:t>Burn Out</w:t>
      </w:r>
      <w:bookmarkEnd w:id="41"/>
      <w:bookmarkEnd w:id="42"/>
    </w:p>
    <w:p w14:paraId="321A5D7C" w14:textId="77777777" w:rsidR="00AB1F42" w:rsidRPr="00645266" w:rsidRDefault="00AB1F42" w:rsidP="00AB1F42">
      <w:pPr>
        <w:jc w:val="both"/>
      </w:pPr>
      <w:r>
        <w:t>In the Baccable main menu, on the “Front Brake Normal” item, with the engine running, the handbrake released and the brake pedal released, press and immediately release the RES button (or DISTANCE button) on the steering wheel: the menu will display “Front Brake Assist” and the brake engagement will be perceptible. Only the calipers of the front wheels will be activated. When the RES button is pressed again, the dashboard displays the message “Front Brake FORCED”.</w:t>
      </w:r>
    </w:p>
    <w:p w14:paraId="38812DC5" w14:textId="77777777" w:rsidR="00AB1F42" w:rsidRPr="00645266" w:rsidRDefault="00AB1F42" w:rsidP="00AB1F42">
      <w:pPr>
        <w:jc w:val="both"/>
      </w:pPr>
      <w:r>
        <w:t>In this mode, the brake will be released only by pressing the RES button again.</w:t>
      </w:r>
    </w:p>
    <w:p w14:paraId="4EC5C298" w14:textId="77777777" w:rsidR="00F76FFA" w:rsidRDefault="00F76FFA" w:rsidP="00F76FFA">
      <w:r>
        <w:t>Pressing and immediately releasing the RES button (or DISTANCE button) again will release the brake and the menu will show “Front Brake Normal” again.</w:t>
      </w:r>
    </w:p>
    <w:p w14:paraId="13C72DDE" w14:textId="77777777" w:rsidR="00F76FFA" w:rsidRDefault="00F76FFA" w:rsidP="00F76FFA">
      <w:r>
        <w:rPr>
          <w:b/>
          <w:bCs/>
        </w:rPr>
        <w:t>Note 3:</w:t>
      </w:r>
      <w:r>
        <w:t xml:space="preserve"> For a good burnout on 2WD vehicles, the controls must be disabled by first activating the DYNO function; then activate the front brakes with the function described in this paragraph and, a few seconds after pressing the accelerator, when smoke appears on the rear tyres, press the RES button to release the front brakes.</w:t>
      </w:r>
    </w:p>
    <w:p w14:paraId="5B375FA9" w14:textId="77777777" w:rsidR="00F76FFA" w:rsidRDefault="00F76FFA" w:rsidP="00F76FFA">
      <w:r>
        <w:rPr>
          <w:b/>
          <w:bCs/>
        </w:rPr>
        <w:lastRenderedPageBreak/>
        <w:t>Note 4:</w:t>
      </w:r>
      <w:r>
        <w:t xml:space="preserve"> This function can only be activated while the vehicle is stationary.</w:t>
      </w:r>
    </w:p>
    <w:p w14:paraId="765DB134" w14:textId="77777777" w:rsidR="00F76FFA" w:rsidRDefault="00F76FFA" w:rsidP="00F76FFA">
      <w:r>
        <w:rPr>
          <w:b/>
          <w:bCs/>
        </w:rPr>
        <w:t>WARNING:</w:t>
      </w:r>
      <w:r>
        <w:t xml:space="preserve"> It is strongly recommended to deactivate the BRAKES OVERRIDE function via the SETUP menu when not in use.</w:t>
      </w:r>
    </w:p>
    <w:p w14:paraId="03641DCB" w14:textId="77777777" w:rsidR="00F76FFA" w:rsidRPr="00F76FFA" w:rsidRDefault="00F76FFA" w:rsidP="00F76FFA">
      <w:r>
        <w:rPr>
          <w:b/>
          <w:bCs/>
        </w:rPr>
        <w:t>WARNING:</w:t>
      </w:r>
      <w:r>
        <w:t xml:space="preserve"> This function causes significant stress on all mechanical components involved, including suspension, half-shafts, clutch, and flywheel. Apply throttle decisively to quickly overcome the tires’ initial friction, which is the point of highest mechanical stress.</w:t>
      </w:r>
    </w:p>
    <w:p w14:paraId="32D798A3" w14:textId="77777777" w:rsidR="00F76FFA" w:rsidRPr="00F76FFA" w:rsidRDefault="00F76FFA" w:rsidP="00F76FFA"/>
    <w:p w14:paraId="14077F48" w14:textId="77777777" w:rsidR="00F76FFA" w:rsidRDefault="00F76FFA" w:rsidP="0008052B">
      <w:pPr>
        <w:pStyle w:val="Titolo2"/>
        <w:jc w:val="both"/>
        <w:rPr>
          <w:rStyle w:val="Enfasigrassetto"/>
          <w:rFonts w:asciiTheme="minorHAnsi" w:hAnsiTheme="minorHAnsi" w:cstheme="minorHAnsi"/>
          <w:color w:val="auto"/>
        </w:rPr>
      </w:pPr>
      <w:bookmarkStart w:id="43" w:name="_Toc243860554"/>
      <w:r>
        <w:rPr>
          <w:rStyle w:val="Enfasigrassetto"/>
          <w:rFonts w:asciiTheme="minorHAnsi" w:hAnsiTheme="minorHAnsi" w:cstheme="minorHAnsi"/>
          <w:color w:val="auto"/>
        </w:rPr>
        <w:t>2.17 </w:t>
      </w:r>
      <w:r>
        <w:rPr>
          <w:rStyle w:val="Enfasigrassetto"/>
          <w:rFonts w:asciiTheme="minorHAnsi" w:hAnsiTheme="minorHAnsi" w:cstheme="minorHAnsi"/>
          <w:color w:val="auto"/>
        </w:rPr>
        <w:tab/>
        <w:t>REMOTE START</w:t>
      </w:r>
      <w:bookmarkEnd w:id="43"/>
    </w:p>
    <w:p w14:paraId="7EAAAD5E" w14:textId="77777777" w:rsidR="0008052B" w:rsidRPr="0008052B" w:rsidRDefault="0008052B" w:rsidP="0008052B"/>
    <w:p w14:paraId="74C9E289" w14:textId="77777777" w:rsidR="00F76FFA" w:rsidRPr="00F76FFA" w:rsidRDefault="00F76FFA" w:rsidP="00F76FFA">
      <w:pPr>
        <w:rPr>
          <w:b/>
          <w:bCs/>
        </w:rPr>
      </w:pPr>
      <w:r>
        <w:rPr>
          <w:b/>
          <w:bCs/>
        </w:rPr>
        <w:t>Under development. Do not activate this function.</w:t>
      </w:r>
    </w:p>
    <w:p w14:paraId="0004977C" w14:textId="77777777" w:rsidR="00F76FFA" w:rsidRPr="00F76FFA" w:rsidRDefault="00F76FFA" w:rsidP="00F76FFA"/>
    <w:p w14:paraId="4B34314F" w14:textId="77777777" w:rsidR="00F76FFA" w:rsidRDefault="00F76FFA" w:rsidP="0008052B">
      <w:pPr>
        <w:pStyle w:val="Titolo2"/>
        <w:jc w:val="both"/>
        <w:rPr>
          <w:rStyle w:val="Enfasigrassetto"/>
          <w:rFonts w:asciiTheme="minorHAnsi" w:hAnsiTheme="minorHAnsi" w:cstheme="minorHAnsi"/>
          <w:color w:val="auto"/>
        </w:rPr>
      </w:pPr>
      <w:bookmarkStart w:id="44" w:name="_Toc243860555"/>
      <w:r>
        <w:rPr>
          <w:rStyle w:val="Enfasigrassetto"/>
          <w:rFonts w:asciiTheme="minorHAnsi" w:hAnsiTheme="minorHAnsi" w:cstheme="minorHAnsi"/>
          <w:color w:val="auto"/>
        </w:rPr>
        <w:t>2.18 </w:t>
      </w:r>
      <w:r>
        <w:rPr>
          <w:rStyle w:val="Enfasigrassetto"/>
          <w:rFonts w:asciiTheme="minorHAnsi" w:hAnsiTheme="minorHAnsi" w:cstheme="minorHAnsi"/>
          <w:color w:val="auto"/>
        </w:rPr>
        <w:tab/>
        <w:t>READ FAULTS</w:t>
      </w:r>
      <w:bookmarkEnd w:id="44"/>
    </w:p>
    <w:p w14:paraId="2C54858F" w14:textId="77777777" w:rsidR="00692F1B" w:rsidRDefault="00692F1B">
      <w:pPr>
        <w:jc w:val="both"/>
        <w:rPr>
          <w:lang w:val="en-US"/>
        </w:rPr>
      </w:pPr>
    </w:p>
    <w:p w14:paraId="419488D4" w14:textId="77777777" w:rsidR="00692F1B" w:rsidRDefault="00834EAE">
      <w:pPr>
        <w:jc w:val="both"/>
        <w:rPr>
          <w:lang w:val="en-US"/>
        </w:rPr>
      </w:pPr>
      <w:r>
        <w:rPr>
          <w:b/>
          <w:bCs/>
          <w:lang w:val="en-US"/>
        </w:rPr>
        <w:t xml:space="preserve">Brief description: </w:t>
      </w:r>
      <w:r>
        <w:rPr>
          <w:lang w:val="en-US"/>
        </w:rPr>
        <w:t>Reads the present or stored faults from the vehicle control units: Body Computer (BODY), engine control unit (ECM) and ABS, and shows them on the dashboard one at a time.</w:t>
      </w:r>
    </w:p>
    <w:p w14:paraId="7A520A99" w14:textId="77777777" w:rsidR="00692F1B" w:rsidRDefault="00834EAE">
      <w:pPr>
        <w:jc w:val="both"/>
        <w:rPr>
          <w:lang w:val="en-US"/>
        </w:rPr>
      </w:pPr>
      <w:r>
        <w:rPr>
          <w:lang w:val="en-US"/>
        </w:rPr>
        <w:t>The READ FAULTS function must first be activated by accessing the MAIN SETUP MENU, selecting the READ FAULTS function, and then selecting SAVE&amp;EXIT to permanently save the setting. The Read Faults item will then appear in the main menu. Pressing the RES or DISTANCE button (on the steering wheel) on that item shows the WAIT indication while the faults are read, in the following order:</w:t>
      </w:r>
    </w:p>
    <w:p w14:paraId="386D8AC4" w14:textId="77777777" w:rsidR="00692F1B" w:rsidRDefault="00834EAE">
      <w:pPr>
        <w:pStyle w:val="Paragrafoelenco"/>
        <w:numPr>
          <w:ilvl w:val="0"/>
          <w:numId w:val="20"/>
        </w:numPr>
        <w:jc w:val="both"/>
        <w:rPr>
          <w:lang w:val="en-US"/>
        </w:rPr>
      </w:pPr>
      <w:r>
        <w:rPr>
          <w:b/>
          <w:bCs/>
          <w:lang w:val="en-US"/>
        </w:rPr>
        <w:t>BODY</w:t>
      </w:r>
      <w:r>
        <w:rPr>
          <w:lang w:val="en-US"/>
        </w:rPr>
        <w:t>: the Body Computer;</w:t>
      </w:r>
    </w:p>
    <w:p w14:paraId="5D714C5B" w14:textId="77777777" w:rsidR="00692F1B" w:rsidRDefault="00834EAE">
      <w:pPr>
        <w:pStyle w:val="Paragrafoelenco"/>
        <w:numPr>
          <w:ilvl w:val="0"/>
          <w:numId w:val="20"/>
        </w:numPr>
        <w:jc w:val="both"/>
        <w:rPr>
          <w:lang w:val="en-US"/>
        </w:rPr>
      </w:pPr>
      <w:r>
        <w:rPr>
          <w:b/>
          <w:bCs/>
          <w:lang w:val="en-US"/>
        </w:rPr>
        <w:t>ECM</w:t>
      </w:r>
      <w:r>
        <w:rPr>
          <w:lang w:val="en-US"/>
        </w:rPr>
        <w:t>: the engine control unit, if the fault list is not already full;</w:t>
      </w:r>
    </w:p>
    <w:p w14:paraId="5E8B2004" w14:textId="77777777" w:rsidR="00692F1B" w:rsidRDefault="00834EAE">
      <w:pPr>
        <w:pStyle w:val="Paragrafoelenco"/>
        <w:numPr>
          <w:ilvl w:val="0"/>
          <w:numId w:val="20"/>
        </w:numPr>
        <w:jc w:val="both"/>
        <w:rPr>
          <w:lang w:val="en-US"/>
        </w:rPr>
      </w:pPr>
      <w:r>
        <w:rPr>
          <w:b/>
          <w:bCs/>
          <w:lang w:val="en-US"/>
        </w:rPr>
        <w:t>ABS</w:t>
      </w:r>
      <w:r>
        <w:rPr>
          <w:lang w:val="en-US"/>
        </w:rPr>
        <w:t>: if the list is still not full. The ABS is not read if the DYNO or BRAKES OVERRIDE functions are active at that moment, since they are already using it.</w:t>
      </w:r>
    </w:p>
    <w:p w14:paraId="1A5814F1" w14:textId="77777777" w:rsidR="00692F1B" w:rsidRDefault="00834EAE">
      <w:pPr>
        <w:jc w:val="both"/>
        <w:rPr>
          <w:lang w:val="en-US"/>
        </w:rPr>
      </w:pPr>
      <w:r>
        <w:rPr>
          <w:lang w:val="en-US"/>
        </w:rPr>
        <w:t>Once reading is complete, a submenu opens automatically showing one fault per line, preceded by the name of the control unit and followed by the counter, with the code in the standard format used by diagnostic tools (letter P, C, B or U, four digits and, after the dash, the fault type). For example:</w:t>
      </w:r>
    </w:p>
    <w:p w14:paraId="40283313" w14:textId="77777777" w:rsidR="00692F1B" w:rsidRDefault="00834EAE">
      <w:pPr>
        <w:pStyle w:val="Paragrafoelenco"/>
        <w:numPr>
          <w:ilvl w:val="0"/>
          <w:numId w:val="20"/>
        </w:numPr>
        <w:jc w:val="both"/>
        <w:rPr>
          <w:lang w:val="en-US"/>
        </w:rPr>
      </w:pPr>
      <w:r>
        <w:rPr>
          <w:lang w:val="en-US"/>
        </w:rPr>
        <w:t>BODY B10AA-4A 1/3</w:t>
      </w:r>
    </w:p>
    <w:p w14:paraId="613C2B5A" w14:textId="77777777" w:rsidR="00692F1B" w:rsidRDefault="00834EAE">
      <w:pPr>
        <w:pStyle w:val="Paragrafoelenco"/>
        <w:numPr>
          <w:ilvl w:val="0"/>
          <w:numId w:val="20"/>
        </w:numPr>
        <w:jc w:val="both"/>
        <w:rPr>
          <w:lang w:val="en-US"/>
        </w:rPr>
      </w:pPr>
      <w:r>
        <w:rPr>
          <w:lang w:val="en-US"/>
        </w:rPr>
        <w:t>ECM  P0420-00 2/3</w:t>
      </w:r>
    </w:p>
    <w:p w14:paraId="5C581886" w14:textId="77777777" w:rsidR="00692F1B" w:rsidRDefault="00834EAE">
      <w:pPr>
        <w:pStyle w:val="Paragrafoelenco"/>
        <w:numPr>
          <w:ilvl w:val="0"/>
          <w:numId w:val="20"/>
        </w:numPr>
        <w:jc w:val="both"/>
        <w:rPr>
          <w:lang w:val="en-US"/>
        </w:rPr>
      </w:pPr>
      <w:r>
        <w:rPr>
          <w:lang w:val="en-US"/>
        </w:rPr>
        <w:t>ABS  C0035-1C 3/3</w:t>
      </w:r>
    </w:p>
    <w:p w14:paraId="3AB1BE0C" w14:textId="77777777" w:rsidR="00692F1B" w:rsidRDefault="00834EAE">
      <w:pPr>
        <w:jc w:val="both"/>
        <w:rPr>
          <w:lang w:val="en-US"/>
        </w:rPr>
      </w:pPr>
      <w:r>
        <w:rPr>
          <w:lang w:val="en-US"/>
        </w:rPr>
        <w:t>Only present or stored faults are shown. The counter shows the position of the fault and the total number of faults detected; from the tenth fault onwards, for lack of space, only the position is shown. The list holds at most 20 faults. If there are no faults, NO FAULTS is shown. If the Body Computer does not answer, TIMEOUT is shown and the main menu is shown again; if instead the engine control unit or the ABS do not answer, the faults of the other control units are shown anyway.</w:t>
      </w:r>
    </w:p>
    <w:p w14:paraId="4FD4A561" w14:textId="77777777" w:rsidR="00692F1B" w:rsidRDefault="00834EAE">
      <w:pPr>
        <w:jc w:val="both"/>
        <w:rPr>
          <w:lang w:val="en-US"/>
        </w:rPr>
      </w:pPr>
      <w:r>
        <w:rPr>
          <w:lang w:val="en-US"/>
        </w:rPr>
        <w:t>You can scroll through the list using the up/down buttons of the Cruise Control keypad. To return to the main menu, simply press the RES or DISTANCE button on the steering wheel again.</w:t>
      </w:r>
    </w:p>
    <w:p w14:paraId="2BD95DF8" w14:textId="77777777" w:rsidR="00692F1B" w:rsidRDefault="00834EAE">
      <w:pPr>
        <w:jc w:val="both"/>
        <w:rPr>
          <w:lang w:val="en-US"/>
        </w:rPr>
      </w:pPr>
      <w:r>
        <w:rPr>
          <w:b/>
          <w:bCs/>
          <w:lang w:val="en-US"/>
        </w:rPr>
        <w:lastRenderedPageBreak/>
        <w:t xml:space="preserve">Note: </w:t>
      </w:r>
      <w:r>
        <w:rPr>
          <w:lang w:val="en-US"/>
        </w:rPr>
        <w:t>connecting to the ABS typically causes two unwanted effects due to the vehicle: ABS warnings are temporarily shown on the dashboard and the brake loses effectiveness for an instant.</w:t>
      </w:r>
    </w:p>
    <w:p w14:paraId="4CF6C3DE" w14:textId="77777777" w:rsidR="00692F1B" w:rsidRDefault="00692F1B">
      <w:pPr>
        <w:jc w:val="both"/>
        <w:rPr>
          <w:lang w:val="en-US"/>
        </w:rPr>
      </w:pPr>
    </w:p>
    <w:p w14:paraId="31C4EE25" w14:textId="77777777" w:rsidR="00AB1F42" w:rsidRPr="00645266" w:rsidRDefault="00AB1F42" w:rsidP="00AB1F42">
      <w:pPr>
        <w:pStyle w:val="Titolo2"/>
        <w:rPr>
          <w:rStyle w:val="Enfasigrassetto"/>
          <w:rFonts w:asciiTheme="minorHAnsi" w:hAnsiTheme="minorHAnsi" w:cstheme="minorHAnsi"/>
          <w:color w:val="auto"/>
        </w:rPr>
      </w:pPr>
      <w:bookmarkStart w:id="45" w:name="_Toc205138700"/>
      <w:bookmarkStart w:id="46" w:name="_Toc243860556"/>
      <w:r>
        <w:rPr>
          <w:rStyle w:val="Enfasigrassetto"/>
          <w:rFonts w:asciiTheme="minorHAnsi" w:hAnsiTheme="minorHAnsi" w:cstheme="minorHAnsi"/>
          <w:color w:val="auto"/>
        </w:rPr>
        <w:t>2.19</w:t>
      </w:r>
      <w:r>
        <w:rPr>
          <w:rStyle w:val="Enfasigrassetto"/>
          <w:rFonts w:asciiTheme="minorHAnsi" w:hAnsiTheme="minorHAnsi" w:cstheme="minorHAnsi"/>
          <w:color w:val="auto"/>
        </w:rPr>
        <w:tab/>
        <w:t>ODOMETER BLINK</w:t>
      </w:r>
      <w:bookmarkEnd w:id="45"/>
      <w:bookmarkEnd w:id="46"/>
    </w:p>
    <w:p w14:paraId="35050BBC" w14:textId="77777777" w:rsidR="00D97500" w:rsidRPr="00645266" w:rsidRDefault="00D97500" w:rsidP="00D97500">
      <w:pPr>
        <w:jc w:val="both"/>
      </w:pPr>
      <w:r>
        <w:rPr>
          <w:b/>
          <w:bCs/>
        </w:rPr>
        <w:t xml:space="preserve">Brief description: </w:t>
      </w:r>
      <w:r>
        <w:t>Hides the odometer blinking on the dashboard.</w:t>
      </w:r>
    </w:p>
    <w:p w14:paraId="1D9FFB3F" w14:textId="77777777" w:rsidR="00D97500" w:rsidRPr="00645266" w:rsidRDefault="00D97500" w:rsidP="00D97500">
      <w:pPr>
        <w:jc w:val="both"/>
      </w:pPr>
      <w:r>
        <w:rPr>
          <w:b/>
          <w:bCs/>
        </w:rPr>
        <w:t xml:space="preserve">Note: </w:t>
      </w:r>
      <w:r>
        <w:t>This is a function that can be enabled and disabled from the SETUP MENU described in para.2.1.</w:t>
      </w:r>
    </w:p>
    <w:p w14:paraId="1D767276" w14:textId="77777777" w:rsidR="00D97500" w:rsidRPr="00645266" w:rsidRDefault="00D97500" w:rsidP="00D97500">
      <w:pPr>
        <w:jc w:val="both"/>
      </w:pPr>
      <w:r>
        <w:t>Typically, the odometer blinks to indicate an unsuccessful proxy alignment. Once this function is enabled, the odometer blinking will be stopped.</w:t>
      </w:r>
    </w:p>
    <w:p w14:paraId="6411D2C9" w14:textId="77777777" w:rsidR="00D97500" w:rsidRPr="00645266" w:rsidRDefault="00D97500" w:rsidP="00D97500">
      <w:pPr>
        <w:jc w:val="both"/>
      </w:pPr>
      <w:r>
        <w:t>One of the applications of this function is summarized below:</w:t>
      </w:r>
    </w:p>
    <w:p w14:paraId="1AD05285" w14:textId="77777777" w:rsidR="00D97500" w:rsidRPr="00645266" w:rsidRDefault="00D97500" w:rsidP="00D97500">
      <w:pPr>
        <w:jc w:val="both"/>
      </w:pPr>
      <w:r>
        <w:rPr>
          <w:b/>
          <w:bCs/>
        </w:rPr>
        <w:t xml:space="preserve">Premise: </w:t>
      </w:r>
      <w:r>
        <w:t>Proxy alignment is a procedure to be performed with Multiecuscan, an elm327 and suitable cables, which synchronizes the electronic control units (ECUs) with each other so that all modules recognize the current vehicle configuration. Among these configurations is the activation of race mode, which allows the ESC/TC function of the BACCABLE to be used without installing the RDNA selector. The activation of race mode via alignment procedure is well described at the following link: https://giuliatech.com/t/how-to-enable-race-mode-on-non-qv-giulia-2017-2024/21</w:t>
      </w:r>
    </w:p>
    <w:p w14:paraId="44FA8891" w14:textId="77777777" w:rsidR="00D97500" w:rsidRPr="00645266" w:rsidRDefault="00D97500" w:rsidP="00D97500">
      <w:pPr>
        <w:jc w:val="both"/>
      </w:pPr>
      <w:r>
        <w:t>The above procedure describes the necessary steps for hardware modification of the vehicle and those for proxy alignment. The part relevant to use with the Baccable is only the proxy alignment section.</w:t>
      </w:r>
    </w:p>
    <w:p w14:paraId="5A55EAC1" w14:textId="77777777" w:rsidR="00A445CE" w:rsidRDefault="00A445CE" w:rsidP="00D97500">
      <w:pPr>
        <w:jc w:val="both"/>
      </w:pPr>
    </w:p>
    <w:p w14:paraId="2D1BE447" w14:textId="77777777" w:rsidR="00D97500" w:rsidRPr="00645266" w:rsidRDefault="00D97500" w:rsidP="00D97500">
      <w:pPr>
        <w:jc w:val="both"/>
      </w:pPr>
      <w:r>
        <w:t>Activating Race via Proxy alignment causes the loss of pedal maps, meaning all DNA driving styles adopt the N mode map, which has a linear curve, while Dynamic should have a very sensitive tip-in curve. To solve this issue, it is possible to disable race via proxy alignment on the engine ECU only. This way, the</w:t>
      </w:r>
      <w:r>
        <w:rPr>
          <w:b/>
          <w:bCs/>
        </w:rPr>
        <w:t xml:space="preserve"> </w:t>
      </w:r>
      <w:r>
        <w:t>pedal maps return to their correct curve, and race remains available. To achieve this result, after successfully completing the race activation procedure as per the link in the Premise, simply set, in proxy setup, the selector type 1 (meaning: disable race), disconnect the elm327 from the vehicle and start the proxy alignment procedure. The first ECU that MES will try to write is the body, then failing to do so (since the elm327 will be disconnected), it will report an error. At that moment, we must reconnect the elm327 because the second ECU to be written will be the engine ECU. As soon as successful writing of the engine ECU is reported, we must again remove the elm327, or disconnect the USB cable if using a USB elm327, to prevent Multiecuscan from writing the other ECUs. At this point, by turning the vehicle off and on again, after a while, the odometer will start blinking to indicate an incomplete proxy alignment, the pedal maps will work as originally intended, and the ESC/TC function of the BACCABLE will operate normally. To eliminate the annoying odometer blinking, we will select the ODOMETER BLINK function in the BACCABLE setup menu.</w:t>
      </w:r>
    </w:p>
    <w:p w14:paraId="22113C6E" w14:textId="77777777" w:rsidR="00AB1F42" w:rsidRPr="00645266" w:rsidRDefault="00AB1F42" w:rsidP="00AB1F42">
      <w:pPr>
        <w:jc w:val="both"/>
        <w:rPr>
          <w:b/>
          <w:bCs/>
        </w:rPr>
      </w:pPr>
    </w:p>
    <w:p w14:paraId="0A480A20" w14:textId="77777777" w:rsidR="00AB1F42" w:rsidRPr="00645266" w:rsidRDefault="00AB1F42" w:rsidP="00AB1F42">
      <w:pPr>
        <w:pStyle w:val="Titolo2"/>
        <w:rPr>
          <w:rStyle w:val="Enfasigrassetto"/>
          <w:rFonts w:asciiTheme="minorHAnsi" w:hAnsiTheme="minorHAnsi" w:cstheme="minorHAnsi"/>
          <w:color w:val="auto"/>
        </w:rPr>
      </w:pPr>
      <w:bookmarkStart w:id="47" w:name="_Toc205138701"/>
      <w:bookmarkStart w:id="48" w:name="_Toc243860557"/>
      <w:r>
        <w:rPr>
          <w:rStyle w:val="Enfasigrassetto"/>
          <w:rFonts w:asciiTheme="minorHAnsi" w:hAnsiTheme="minorHAnsi" w:cstheme="minorHAnsi"/>
          <w:color w:val="auto"/>
        </w:rPr>
        <w:t>2.20</w:t>
      </w:r>
      <w:r>
        <w:rPr>
          <w:rStyle w:val="Enfasigrassetto"/>
          <w:rFonts w:asciiTheme="minorHAnsi" w:hAnsiTheme="minorHAnsi" w:cstheme="minorHAnsi"/>
          <w:color w:val="auto"/>
        </w:rPr>
        <w:tab/>
        <w:t>SEAT BELT ALARM</w:t>
      </w:r>
      <w:bookmarkEnd w:id="47"/>
      <w:bookmarkEnd w:id="48"/>
    </w:p>
    <w:p w14:paraId="08B93004" w14:textId="77777777" w:rsidR="00A445CE" w:rsidRPr="00645266" w:rsidRDefault="00A445CE" w:rsidP="00A445CE">
      <w:pPr>
        <w:jc w:val="both"/>
      </w:pPr>
      <w:r>
        <w:rPr>
          <w:b/>
          <w:bCs/>
        </w:rPr>
        <w:t xml:space="preserve">Brief description: </w:t>
      </w:r>
      <w:r>
        <w:t>Disables the acoustic warning indicating unfastened seat belts.</w:t>
      </w:r>
    </w:p>
    <w:p w14:paraId="4373BA62" w14:textId="77777777" w:rsidR="00A445CE" w:rsidRPr="00645266" w:rsidRDefault="00A445CE" w:rsidP="00A445CE">
      <w:pPr>
        <w:jc w:val="both"/>
      </w:pPr>
      <w:r>
        <w:rPr>
          <w:b/>
          <w:bCs/>
        </w:rPr>
        <w:t>Note</w:t>
      </w:r>
      <w:r>
        <w:t>: This is a function that can be enabled and disabled from the SETUP MENU described in para.2.1.</w:t>
      </w:r>
    </w:p>
    <w:p w14:paraId="49C20C88" w14:textId="77777777" w:rsidR="00A445CE" w:rsidRPr="00645266" w:rsidRDefault="00A445CE" w:rsidP="00A445CE">
      <w:pPr>
        <w:jc w:val="both"/>
      </w:pPr>
      <w:r>
        <w:lastRenderedPageBreak/>
        <w:t>By deselecting this function in the setup menu, the acoustic warning indicating unfastened seat belts is disabled. The setting is permanent even after removing the BACCABLE and may require a restart to take effect.</w:t>
      </w:r>
    </w:p>
    <w:p w14:paraId="34678976" w14:textId="77777777" w:rsidR="00AB1F42" w:rsidRPr="00645266" w:rsidRDefault="00AB1F42" w:rsidP="00AB1F42">
      <w:pPr>
        <w:jc w:val="both"/>
        <w:rPr>
          <w:b/>
          <w:bCs/>
        </w:rPr>
      </w:pPr>
    </w:p>
    <w:p w14:paraId="0311355C" w14:textId="77777777" w:rsidR="00AB1F42" w:rsidRPr="00D24B51" w:rsidRDefault="00AB1F42" w:rsidP="00AB1F42">
      <w:pPr>
        <w:pStyle w:val="Titolo2"/>
        <w:rPr>
          <w:rStyle w:val="Enfasigrassetto"/>
          <w:rFonts w:asciiTheme="minorHAnsi" w:hAnsiTheme="minorHAnsi" w:cstheme="minorHAnsi"/>
          <w:color w:val="auto"/>
        </w:rPr>
      </w:pPr>
      <w:bookmarkStart w:id="49" w:name="_Toc205138702"/>
      <w:bookmarkStart w:id="50" w:name="_Toc243860558"/>
      <w:r>
        <w:rPr>
          <w:rStyle w:val="Enfasigrassetto"/>
          <w:rFonts w:asciiTheme="minorHAnsi" w:hAnsiTheme="minorHAnsi" w:cstheme="minorHAnsi"/>
          <w:color w:val="auto"/>
        </w:rPr>
        <w:t>2.21</w:t>
      </w:r>
      <w:r>
        <w:rPr>
          <w:rStyle w:val="Enfasigrassetto"/>
          <w:rFonts w:asciiTheme="minorHAnsi" w:hAnsiTheme="minorHAnsi" w:cstheme="minorHAnsi"/>
          <w:color w:val="auto"/>
        </w:rPr>
        <w:tab/>
        <w:t>PEDAL BOOSTER</w:t>
      </w:r>
      <w:bookmarkEnd w:id="49"/>
      <w:bookmarkEnd w:id="50"/>
    </w:p>
    <w:p w14:paraId="4638B475" w14:textId="77777777" w:rsidR="00A445CE" w:rsidRPr="00D24B51" w:rsidRDefault="00A445CE" w:rsidP="00A445CE">
      <w:pPr>
        <w:rPr>
          <w:b/>
          <w:bCs/>
        </w:rPr>
      </w:pPr>
    </w:p>
    <w:p w14:paraId="086FC287" w14:textId="77777777" w:rsidR="00A445CE" w:rsidRPr="00645266" w:rsidRDefault="00A445CE" w:rsidP="00A445CE">
      <w:pPr>
        <w:rPr>
          <w:b/>
          <w:bCs/>
        </w:rPr>
      </w:pPr>
      <w:r>
        <w:rPr>
          <w:b/>
          <w:bCs/>
        </w:rPr>
        <w:t>Under development. Do not activate this function.</w:t>
      </w:r>
    </w:p>
    <w:p w14:paraId="42866D3D" w14:textId="77777777" w:rsidR="00A445CE" w:rsidRDefault="00A445CE" w:rsidP="00A445CE"/>
    <w:p w14:paraId="3A199FD7" w14:textId="77777777" w:rsidR="00A445CE" w:rsidRPr="00645266" w:rsidRDefault="00A445CE" w:rsidP="00A445CE">
      <w:r>
        <w:rPr>
          <w:b/>
          <w:bCs/>
        </w:rPr>
        <w:t>Brief description</w:t>
      </w:r>
      <w:r>
        <w:t>: Pedal booster with customized maps based on the selected driving style.</w:t>
      </w:r>
    </w:p>
    <w:p w14:paraId="0415DD6A" w14:textId="77777777" w:rsidR="00A445CE" w:rsidRPr="00645266" w:rsidRDefault="00A445CE" w:rsidP="00A445CE">
      <w:r>
        <w:rPr>
          <w:b/>
          <w:bCs/>
        </w:rPr>
        <w:t>Premise</w:t>
      </w:r>
      <w:r>
        <w:t>: A pedal booster is an electronic device that connects between the accelerator pedal and the Body (vehicle ECU) to improve vehicle response. It does not increase engine power but makes acceleration more prompt and smooth.</w:t>
      </w:r>
    </w:p>
    <w:p w14:paraId="55DBEAF9" w14:textId="77777777" w:rsidR="00A445CE" w:rsidRPr="00645266" w:rsidRDefault="00A445CE" w:rsidP="00A445CE">
      <w:r>
        <w:rPr>
          <w:b/>
          <w:bCs/>
        </w:rPr>
        <w:t>Note</w:t>
      </w:r>
      <w:r>
        <w:t>: To use this function, a specific connection cable between Baccable and Pedal Booster is required, available separately.</w:t>
      </w:r>
    </w:p>
    <w:p w14:paraId="70D22686" w14:textId="77777777" w:rsidR="00A445CE" w:rsidRPr="00645266" w:rsidRDefault="00A445CE" w:rsidP="00A445CE">
      <w:r>
        <w:t>In the setup menu the function can be set as follows (rotating menu: each press of the RES button, or of the DISTANCE button, moves to the next value):</w:t>
      </w:r>
    </w:p>
    <w:p w14:paraId="491CDB3D" w14:textId="77777777" w:rsidR="00A445CE" w:rsidRDefault="00A445CE" w:rsidP="000F4375">
      <w:pPr>
        <w:pStyle w:val="Paragrafoelenco"/>
        <w:numPr>
          <w:ilvl w:val="0"/>
          <w:numId w:val="27"/>
        </w:numPr>
      </w:pPr>
      <w:r>
        <w:rPr>
          <w:b/>
          <w:bCs/>
        </w:rPr>
        <w:t>Pedal Booster Deselected</w:t>
      </w:r>
      <w:r>
        <w:t>: the function does not control the analog signals from the pedal to the body.</w:t>
      </w:r>
    </w:p>
    <w:p w14:paraId="73139709" w14:textId="77777777" w:rsidR="00A445CE" w:rsidRDefault="00A445CE" w:rsidP="000F4375">
      <w:pPr>
        <w:pStyle w:val="Paragrafoelenco"/>
        <w:numPr>
          <w:ilvl w:val="0"/>
          <w:numId w:val="27"/>
        </w:numPr>
      </w:pPr>
      <w:r>
        <w:rPr>
          <w:b/>
          <w:bCs/>
        </w:rPr>
        <w:t>Pedal Booster Auto</w:t>
      </w:r>
      <w:r>
        <w:t>: the function assigns different pedal maps to different driving styles, appropriately amplifying and attenuating the analog signals from the accelerator pedal.</w:t>
      </w:r>
    </w:p>
    <w:p w14:paraId="51963957" w14:textId="77777777" w:rsidR="00A445CE" w:rsidRDefault="00A445CE" w:rsidP="000F4375">
      <w:pPr>
        <w:pStyle w:val="Paragrafoelenco"/>
        <w:numPr>
          <w:ilvl w:val="0"/>
          <w:numId w:val="27"/>
        </w:numPr>
      </w:pPr>
      <w:r>
        <w:rPr>
          <w:b/>
          <w:bCs/>
        </w:rPr>
        <w:t>Pedal Booster Bypass</w:t>
      </w:r>
      <w:r>
        <w:t>: the function does not alter the analog signals from the accelerator pedal but simply repeats them.</w:t>
      </w:r>
    </w:p>
    <w:p w14:paraId="0B22AF3A" w14:textId="77777777" w:rsidR="00A445CE" w:rsidRDefault="00A445CE" w:rsidP="000F4375">
      <w:pPr>
        <w:pStyle w:val="Paragrafoelenco"/>
        <w:numPr>
          <w:ilvl w:val="0"/>
          <w:numId w:val="27"/>
        </w:numPr>
      </w:pPr>
      <w:r>
        <w:rPr>
          <w:b/>
          <w:bCs/>
        </w:rPr>
        <w:t>Pedal Booster A Map</w:t>
      </w:r>
      <w:r>
        <w:t>: the function forces the use of the pedal map associated with driving style A (All weather), appropriately amplifying and attenuating the analog signals from the accelerator pedal.</w:t>
      </w:r>
    </w:p>
    <w:p w14:paraId="4CA8F7C5" w14:textId="77777777" w:rsidR="00A445CE" w:rsidRDefault="00A445CE" w:rsidP="000F4375">
      <w:pPr>
        <w:pStyle w:val="Paragrafoelenco"/>
        <w:numPr>
          <w:ilvl w:val="0"/>
          <w:numId w:val="27"/>
        </w:numPr>
      </w:pPr>
      <w:r>
        <w:rPr>
          <w:b/>
          <w:bCs/>
        </w:rPr>
        <w:t>Pedal Booster N Map</w:t>
      </w:r>
      <w:r>
        <w:t>: the function forces the use of the pedal map associated with driving style N (Natural), appropriately amplifying and attenuating the analog signals from the accelerator pedal.</w:t>
      </w:r>
    </w:p>
    <w:p w14:paraId="09362726" w14:textId="77777777" w:rsidR="00A445CE" w:rsidRDefault="00A445CE" w:rsidP="000F4375">
      <w:pPr>
        <w:pStyle w:val="Paragrafoelenco"/>
        <w:numPr>
          <w:ilvl w:val="0"/>
          <w:numId w:val="27"/>
        </w:numPr>
      </w:pPr>
      <w:r>
        <w:rPr>
          <w:b/>
          <w:bCs/>
        </w:rPr>
        <w:t>Pedal Booster D Map</w:t>
      </w:r>
      <w:r>
        <w:t>: the function forces the use of the pedal map associated with driving style D (Dynamic), appropriately amplifying and attenuating the analog signals from the accelerator pedal.</w:t>
      </w:r>
    </w:p>
    <w:p w14:paraId="7D888377" w14:textId="77777777" w:rsidR="00AB1F42" w:rsidRPr="00645266" w:rsidRDefault="00A445CE" w:rsidP="000F4375">
      <w:pPr>
        <w:pStyle w:val="Paragrafoelenco"/>
        <w:numPr>
          <w:ilvl w:val="0"/>
          <w:numId w:val="27"/>
        </w:numPr>
      </w:pPr>
      <w:r>
        <w:rPr>
          <w:b/>
          <w:bCs/>
        </w:rPr>
        <w:t>Pedal Booster R Map</w:t>
      </w:r>
      <w:r>
        <w:t>: the function forces the use of the pedal map associated with driving style R (Race), appropriately amplifying and attenuating the analog signals from the accelerator pedal.</w:t>
      </w:r>
    </w:p>
    <w:p w14:paraId="792861F1" w14:textId="77777777" w:rsidR="00B31429" w:rsidRPr="009D2AE5" w:rsidRDefault="00B31429" w:rsidP="00B31429">
      <w:pPr>
        <w:pStyle w:val="Titolo2"/>
        <w:rPr>
          <w:rStyle w:val="Enfasigrassetto"/>
          <w:rFonts w:asciiTheme="minorHAnsi" w:hAnsiTheme="minorHAnsi" w:cstheme="minorHAnsi"/>
          <w:color w:val="auto"/>
        </w:rPr>
      </w:pPr>
      <w:bookmarkStart w:id="51" w:name="_Toc208725411"/>
      <w:bookmarkStart w:id="52" w:name="_Toc243860559"/>
      <w:r>
        <w:rPr>
          <w:rStyle w:val="Enfasigrassetto"/>
          <w:rFonts w:asciiTheme="minorHAnsi" w:hAnsiTheme="minorHAnsi" w:cstheme="minorHAnsi"/>
          <w:color w:val="auto"/>
        </w:rPr>
        <w:t>2.22</w:t>
      </w:r>
      <w:r>
        <w:rPr>
          <w:rStyle w:val="Enfasigrassetto"/>
          <w:rFonts w:asciiTheme="minorHAnsi" w:hAnsiTheme="minorHAnsi" w:cstheme="minorHAnsi"/>
          <w:color w:val="auto"/>
        </w:rPr>
        <w:tab/>
        <w:t>MAIN SETUP MENU</w:t>
      </w:r>
      <w:bookmarkEnd w:id="51"/>
      <w:bookmarkEnd w:id="52"/>
    </w:p>
    <w:p w14:paraId="1D42422E" w14:textId="77777777" w:rsidR="00B31429" w:rsidRPr="009D2AE5" w:rsidRDefault="00B31429" w:rsidP="00B31429">
      <w:pPr>
        <w:pStyle w:val="Paragrafoelenco"/>
        <w:jc w:val="both"/>
      </w:pPr>
      <w:r>
        <w:t>It is accessible from the main menu and allows you to enable and disable each individual function of the baccable. See para. 2.1.</w:t>
      </w:r>
    </w:p>
    <w:p w14:paraId="11F19A48" w14:textId="77777777" w:rsidR="00B31429" w:rsidRPr="009D2AE5" w:rsidRDefault="00B31429" w:rsidP="00B31429">
      <w:pPr>
        <w:pStyle w:val="Titolo2"/>
        <w:rPr>
          <w:rStyle w:val="Enfasigrassetto"/>
          <w:rFonts w:asciiTheme="minorHAnsi" w:hAnsiTheme="minorHAnsi" w:cstheme="minorHAnsi"/>
          <w:color w:val="auto"/>
        </w:rPr>
      </w:pPr>
      <w:bookmarkStart w:id="53" w:name="_Toc208725412"/>
      <w:bookmarkStart w:id="54" w:name="_Toc243860560"/>
      <w:r>
        <w:rPr>
          <w:rStyle w:val="Enfasigrassetto"/>
          <w:rFonts w:asciiTheme="minorHAnsi" w:hAnsiTheme="minorHAnsi" w:cstheme="minorHAnsi"/>
          <w:color w:val="auto"/>
        </w:rPr>
        <w:lastRenderedPageBreak/>
        <w:t>2.23</w:t>
      </w:r>
      <w:r>
        <w:rPr>
          <w:rStyle w:val="Enfasigrassetto"/>
          <w:rFonts w:asciiTheme="minorHAnsi" w:hAnsiTheme="minorHAnsi" w:cstheme="minorHAnsi"/>
          <w:color w:val="auto"/>
        </w:rPr>
        <w:tab/>
        <w:t>PARAMS SETUP MENU</w:t>
      </w:r>
      <w:bookmarkEnd w:id="53"/>
      <w:bookmarkEnd w:id="54"/>
    </w:p>
    <w:p w14:paraId="7CB87F24" w14:textId="77777777" w:rsidR="00B31429" w:rsidRPr="00B31429" w:rsidRDefault="00B31429" w:rsidP="00B31429">
      <w:pPr>
        <w:pStyle w:val="Paragrafoelenco"/>
        <w:jc w:val="both"/>
      </w:pPr>
      <w:r>
        <w:t>It is accessible from the main menu and allows you to hide or show each individual parameter of the SHOW PARAMS menu. See para. 2.8.</w:t>
      </w:r>
    </w:p>
    <w:p w14:paraId="4CF270C1" w14:textId="77777777" w:rsidR="00B31429" w:rsidRPr="009D2AE5" w:rsidRDefault="00B31429" w:rsidP="00B31429">
      <w:pPr>
        <w:pStyle w:val="Titolo2"/>
        <w:rPr>
          <w:rStyle w:val="Enfasigrassetto"/>
          <w:rFonts w:asciiTheme="minorHAnsi" w:hAnsiTheme="minorHAnsi" w:cstheme="minorHAnsi"/>
          <w:color w:val="auto"/>
        </w:rPr>
      </w:pPr>
      <w:bookmarkStart w:id="55" w:name="_Toc208725413"/>
      <w:bookmarkStart w:id="56" w:name="_Toc243860561"/>
      <w:r>
        <w:rPr>
          <w:rStyle w:val="Enfasigrassetto"/>
          <w:rFonts w:asciiTheme="minorHAnsi" w:hAnsiTheme="minorHAnsi" w:cstheme="minorHAnsi"/>
          <w:color w:val="auto"/>
        </w:rPr>
        <w:t>2.24</w:t>
      </w:r>
      <w:r>
        <w:rPr>
          <w:rStyle w:val="Enfasigrassetto"/>
          <w:rFonts w:asciiTheme="minorHAnsi" w:hAnsiTheme="minorHAnsi" w:cstheme="minorHAnsi"/>
          <w:color w:val="auto"/>
        </w:rPr>
        <w:tab/>
        <w:t>SHOW RACE MASK</w:t>
      </w:r>
      <w:bookmarkEnd w:id="55"/>
      <w:bookmarkEnd w:id="56"/>
    </w:p>
    <w:p w14:paraId="0BDC6C84" w14:textId="77777777" w:rsidR="00B31429" w:rsidRPr="00B31429" w:rsidRDefault="00B31429" w:rsidP="00B31429">
      <w:pPr>
        <w:pStyle w:val="Paragrafoelenco"/>
        <w:jc w:val="both"/>
        <w:rPr>
          <w:b/>
          <w:bCs/>
        </w:rPr>
      </w:pPr>
      <w:r>
        <w:rPr>
          <w:b/>
          <w:bCs/>
        </w:rPr>
        <w:t xml:space="preserve">Brief Description: </w:t>
      </w:r>
      <w:r>
        <w:t>shows race screens on the dashboard and infotainment system when the ESC/TC function is active. See para. 2.10.</w:t>
      </w:r>
    </w:p>
    <w:p w14:paraId="223BB39C" w14:textId="77777777" w:rsidR="00B31429" w:rsidRPr="00B31429" w:rsidRDefault="00B31429" w:rsidP="00B31429">
      <w:pPr>
        <w:pStyle w:val="Paragrafoelenco"/>
        <w:jc w:val="both"/>
        <w:rPr>
          <w:b/>
          <w:bCs/>
        </w:rPr>
      </w:pPr>
      <w:r>
        <w:rPr>
          <w:b/>
          <w:bCs/>
        </w:rPr>
        <w:t>WARNING: If flickering of the race display masks occurs on the dashboard or infotainment system of your vehicle, it is recommended to disable and avoid using the SHOW RACE MASK function.</w:t>
      </w:r>
    </w:p>
    <w:p w14:paraId="67662F3A" w14:textId="77777777" w:rsidR="00B31429" w:rsidRPr="00E06690" w:rsidRDefault="00B31429" w:rsidP="00B31429">
      <w:pPr>
        <w:pStyle w:val="Titolo2"/>
        <w:rPr>
          <w:rStyle w:val="Enfasigrassetto"/>
          <w:rFonts w:asciiTheme="minorHAnsi" w:hAnsiTheme="minorHAnsi" w:cstheme="minorHAnsi"/>
          <w:color w:val="auto"/>
        </w:rPr>
      </w:pPr>
      <w:bookmarkStart w:id="57" w:name="_Toc208725414"/>
      <w:bookmarkStart w:id="58" w:name="_Toc243860562"/>
      <w:r>
        <w:rPr>
          <w:rStyle w:val="Enfasigrassetto"/>
          <w:rFonts w:asciiTheme="minorHAnsi" w:hAnsiTheme="minorHAnsi" w:cstheme="minorHAnsi"/>
          <w:color w:val="auto"/>
        </w:rPr>
        <w:t>2.25</w:t>
      </w:r>
      <w:r>
        <w:rPr>
          <w:rStyle w:val="Enfasigrassetto"/>
          <w:rFonts w:asciiTheme="minorHAnsi" w:hAnsiTheme="minorHAnsi" w:cstheme="minorHAnsi"/>
          <w:color w:val="auto"/>
        </w:rPr>
        <w:tab/>
        <w:t>PARK MIRROR</w:t>
      </w:r>
      <w:bookmarkEnd w:id="57"/>
      <w:bookmarkEnd w:id="58"/>
    </w:p>
    <w:p w14:paraId="562EAFD1" w14:textId="77777777" w:rsidR="00E06690" w:rsidRPr="00E06690" w:rsidRDefault="00E06690" w:rsidP="00E06690">
      <w:pPr>
        <w:jc w:val="both"/>
        <w:rPr>
          <w:b/>
          <w:bCs/>
        </w:rPr>
      </w:pPr>
      <w:r>
        <w:rPr>
          <w:b/>
          <w:bCs/>
        </w:rPr>
        <w:t xml:space="preserve">Brief Description: </w:t>
      </w:r>
      <w:r>
        <w:t>It moves the side mirrors to display the rear wheels when reverse gear and either the left or right turn signal are activated, in order to assist with parking near curbs.</w:t>
      </w:r>
    </w:p>
    <w:p w14:paraId="581BC668" w14:textId="77777777" w:rsidR="00B31429" w:rsidRPr="00E06690" w:rsidRDefault="00E06690" w:rsidP="00E06690">
      <w:pPr>
        <w:jc w:val="both"/>
        <w:rPr>
          <w:b/>
          <w:bCs/>
        </w:rPr>
      </w:pPr>
      <w:r>
        <w:rPr>
          <w:b/>
          <w:bCs/>
        </w:rPr>
        <w:t xml:space="preserve">Note: </w:t>
      </w:r>
      <w:r>
        <w:t>This function only works on vehicles equipped with mirror encoders. To check compatibility with your vehicle, simply test the feature. In case of incompatibility, disconnect and reconnect the battery negative terminal to restore the initial condition.</w:t>
      </w:r>
    </w:p>
    <w:p w14:paraId="3C9769AF" w14:textId="77777777" w:rsidR="00E06690" w:rsidRPr="00E06690" w:rsidRDefault="00E06690" w:rsidP="00E06690">
      <w:pPr>
        <w:spacing w:line="278" w:lineRule="auto"/>
        <w:ind w:firstLine="720"/>
        <w:jc w:val="both"/>
        <w:rPr>
          <w:lang w:val="it-IT"/>
        </w:rPr>
      </w:pPr>
      <w:r>
        <w:rPr>
          <w:lang w:val="it-IT"/>
        </w:rPr>
        <w:t>Usage Procedure:</w:t>
      </w:r>
    </w:p>
    <w:p w14:paraId="17BE399D" w14:textId="77777777" w:rsidR="00E06690" w:rsidRPr="00E06690" w:rsidRDefault="00E06690" w:rsidP="00E06690">
      <w:pPr>
        <w:pStyle w:val="Paragrafoelenco"/>
        <w:numPr>
          <w:ilvl w:val="0"/>
          <w:numId w:val="25"/>
        </w:numPr>
        <w:spacing w:line="278" w:lineRule="auto"/>
        <w:jc w:val="both"/>
      </w:pPr>
      <w:r>
        <w:t>Position both side mirrors so that the rear wheel area is clearly visible.</w:t>
      </w:r>
    </w:p>
    <w:p w14:paraId="77B50A1B" w14:textId="77777777" w:rsidR="00E06690" w:rsidRPr="00E06690" w:rsidRDefault="00E06690" w:rsidP="00E06690">
      <w:pPr>
        <w:pStyle w:val="Paragrafoelenco"/>
        <w:numPr>
          <w:ilvl w:val="0"/>
          <w:numId w:val="25"/>
        </w:numPr>
        <w:spacing w:line="278" w:lineRule="auto"/>
        <w:jc w:val="both"/>
      </w:pPr>
      <w:r>
        <w:t>Access the MAIN SETUP MENU and enable the PARK MIRROR function. If it is already selected, deselect it and then reselect it. At this stage, the current mirror positions will be stored.</w:t>
      </w:r>
    </w:p>
    <w:p w14:paraId="7751B859" w14:textId="77777777" w:rsidR="00E06690" w:rsidRPr="00E06690" w:rsidRDefault="00E06690" w:rsidP="00E06690">
      <w:pPr>
        <w:pStyle w:val="Paragrafoelenco"/>
        <w:numPr>
          <w:ilvl w:val="0"/>
          <w:numId w:val="25"/>
        </w:numPr>
        <w:spacing w:line="278" w:lineRule="auto"/>
        <w:jc w:val="both"/>
      </w:pPr>
      <w:r>
        <w:t>Select SAVE &amp; EXIT to permanently save the settings and exit the MAIN SETUP MENU. These steps will not need to be repeated.</w:t>
      </w:r>
    </w:p>
    <w:p w14:paraId="151A28FE" w14:textId="77777777" w:rsidR="00E06690" w:rsidRPr="00E06690" w:rsidRDefault="00E06690" w:rsidP="00E06690">
      <w:pPr>
        <w:pStyle w:val="Paragrafoelenco"/>
        <w:numPr>
          <w:ilvl w:val="0"/>
          <w:numId w:val="25"/>
        </w:numPr>
        <w:spacing w:line="278" w:lineRule="auto"/>
        <w:jc w:val="both"/>
      </w:pPr>
      <w:r>
        <w:t>Reposition the side mirrors to their normal operating position.</w:t>
      </w:r>
    </w:p>
    <w:p w14:paraId="27A35917" w14:textId="77777777" w:rsidR="00B31429" w:rsidRPr="00E06690" w:rsidRDefault="00E06690" w:rsidP="00E06690">
      <w:pPr>
        <w:pStyle w:val="Paragrafoelenco"/>
        <w:numPr>
          <w:ilvl w:val="0"/>
          <w:numId w:val="25"/>
        </w:numPr>
        <w:spacing w:line="278" w:lineRule="auto"/>
        <w:jc w:val="both"/>
      </w:pPr>
      <w:r>
        <w:t>From now on, whenever reverse gear and the left turn signal are activated, the left mirror will automatically move to the previously stored position set during the function activation. Once reverse gear is disengaged, the mirror will return to its normal position after 10 seconds. The same logic applies to the right mirror when the right turn signal and reverse gear are activated. When the vehicle is switched off or P is engaged, the mirrors immediately return to their normal position.</w:t>
      </w:r>
    </w:p>
    <w:p w14:paraId="409D7F67" w14:textId="77777777" w:rsidR="00B31429" w:rsidRPr="009D2AE5" w:rsidRDefault="00B31429" w:rsidP="00B31429">
      <w:pPr>
        <w:pStyle w:val="Titolo2"/>
        <w:rPr>
          <w:rStyle w:val="Enfasigrassetto"/>
          <w:rFonts w:asciiTheme="minorHAnsi" w:hAnsiTheme="minorHAnsi" w:cstheme="minorHAnsi"/>
          <w:color w:val="auto"/>
        </w:rPr>
      </w:pPr>
      <w:bookmarkStart w:id="59" w:name="_Toc208725415"/>
      <w:bookmarkStart w:id="60" w:name="_Toc243860563"/>
      <w:r>
        <w:rPr>
          <w:rStyle w:val="Enfasigrassetto"/>
          <w:rFonts w:asciiTheme="minorHAnsi" w:hAnsiTheme="minorHAnsi" w:cstheme="minorHAnsi"/>
          <w:color w:val="auto"/>
        </w:rPr>
        <w:t>2.26</w:t>
      </w:r>
      <w:r>
        <w:rPr>
          <w:rStyle w:val="Enfasigrassetto"/>
          <w:rFonts w:asciiTheme="minorHAnsi" w:hAnsiTheme="minorHAnsi" w:cstheme="minorHAnsi"/>
          <w:color w:val="auto"/>
        </w:rPr>
        <w:tab/>
        <w:t>ACC AUTOSTART</w:t>
      </w:r>
      <w:bookmarkEnd w:id="59"/>
      <w:bookmarkEnd w:id="60"/>
    </w:p>
    <w:p w14:paraId="752D6729" w14:textId="77777777" w:rsidR="00B31429" w:rsidRDefault="00E06690" w:rsidP="00E06690">
      <w:pPr>
        <w:pStyle w:val="Paragrafoelenco"/>
        <w:ind w:left="1080"/>
        <w:jc w:val="both"/>
      </w:pPr>
      <w:r>
        <w:rPr>
          <w:b/>
          <w:bCs/>
        </w:rPr>
        <w:t xml:space="preserve">Brief Description: </w:t>
      </w:r>
      <w:r>
        <w:t>On vehicles equipped with ACC, when the vehicle with ACC engaged comes to a stop behind the preceding vehicle, this function allows ACC to remain engaged—whereas normally, ACC would automatically disengage approximately 5 seconds after stopping.</w:t>
      </w:r>
    </w:p>
    <w:p w14:paraId="69DB7A71" w14:textId="77777777" w:rsidR="00B402B8" w:rsidRDefault="00B402B8" w:rsidP="00E06690">
      <w:pPr>
        <w:pStyle w:val="Paragrafoelenco"/>
        <w:ind w:left="1080"/>
        <w:jc w:val="both"/>
      </w:pPr>
    </w:p>
    <w:p w14:paraId="23F52648" w14:textId="77777777" w:rsidR="00B402B8" w:rsidRDefault="00B402B8" w:rsidP="00B402B8">
      <w:pPr>
        <w:pStyle w:val="Paragrafoelenco"/>
        <w:ind w:left="1080"/>
        <w:jc w:val="both"/>
      </w:pPr>
      <w:r>
        <w:t>This function can be set, in SETUP MENU, as “ACC AUTOSTART R” or “ACC AUTOSTART +”, depending on whether the vehicle in use allows restarting by pressing the RES button or the button to increase the Cruise Control speed. Once the function is activated, the Baccable will ensure the automatic restart of the vehicle after a stop made with ACC engaged.</w:t>
      </w:r>
    </w:p>
    <w:p w14:paraId="0ECA5AD9" w14:textId="77777777" w:rsidR="00B402B8" w:rsidRPr="00140F65" w:rsidRDefault="00B402B8" w:rsidP="00E06690">
      <w:pPr>
        <w:pStyle w:val="Paragrafoelenco"/>
        <w:ind w:left="1080"/>
        <w:jc w:val="both"/>
      </w:pPr>
    </w:p>
    <w:p w14:paraId="040BDD46" w14:textId="77777777" w:rsidR="00B31429" w:rsidRPr="009D2AE5" w:rsidRDefault="00B31429" w:rsidP="00B31429">
      <w:pPr>
        <w:pStyle w:val="Titolo2"/>
        <w:rPr>
          <w:rStyle w:val="Enfasigrassetto"/>
          <w:rFonts w:asciiTheme="minorHAnsi" w:hAnsiTheme="minorHAnsi" w:cstheme="minorHAnsi"/>
          <w:color w:val="auto"/>
        </w:rPr>
      </w:pPr>
      <w:bookmarkStart w:id="61" w:name="_Toc208725416"/>
      <w:bookmarkStart w:id="62" w:name="_Toc243860564"/>
      <w:r>
        <w:rPr>
          <w:rStyle w:val="Enfasigrassetto"/>
          <w:rFonts w:asciiTheme="minorHAnsi" w:hAnsiTheme="minorHAnsi" w:cstheme="minorHAnsi"/>
          <w:color w:val="auto"/>
        </w:rPr>
        <w:lastRenderedPageBreak/>
        <w:t>2.27</w:t>
      </w:r>
      <w:r>
        <w:rPr>
          <w:rStyle w:val="Enfasigrassetto"/>
          <w:rFonts w:asciiTheme="minorHAnsi" w:hAnsiTheme="minorHAnsi" w:cstheme="minorHAnsi"/>
          <w:color w:val="auto"/>
        </w:rPr>
        <w:tab/>
        <w:t>CLOSE WINDOWS</w:t>
      </w:r>
      <w:bookmarkEnd w:id="61"/>
      <w:bookmarkEnd w:id="62"/>
    </w:p>
    <w:p w14:paraId="563480DF" w14:textId="77777777" w:rsidR="00E06690" w:rsidRPr="00E06690" w:rsidRDefault="00E06690" w:rsidP="00E06690">
      <w:pPr>
        <w:pStyle w:val="Paragrafoelenco"/>
        <w:ind w:left="1080"/>
        <w:jc w:val="both"/>
      </w:pPr>
      <w:r>
        <w:rPr>
          <w:b/>
          <w:bCs/>
        </w:rPr>
        <w:t xml:space="preserve">Brief Description: </w:t>
      </w:r>
      <w:r>
        <w:t>Allows the activation of the power windows when locking the vehicle, with multiple configuration options.</w:t>
      </w:r>
    </w:p>
    <w:p w14:paraId="3740DEED" w14:textId="77777777" w:rsidR="00B31429" w:rsidRPr="00E06690" w:rsidRDefault="00E06690" w:rsidP="00E06690">
      <w:pPr>
        <w:pStyle w:val="Paragrafoelenco"/>
        <w:ind w:left="1080"/>
        <w:jc w:val="both"/>
      </w:pPr>
      <w:r>
        <w:t>The CLOSE WINDOWS function supports various options, which can be selected using the RES or DISTANCE button after navigating to the CLOSE WINDOWS item in the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77A66A6B" w14:textId="77777777" w:rsidTr="00140D95">
        <w:tc>
          <w:tcPr>
            <w:tcW w:w="2601" w:type="dxa"/>
          </w:tcPr>
          <w:p w14:paraId="4EB503DC" w14:textId="77777777" w:rsidR="00B31429" w:rsidRPr="00B166F8" w:rsidRDefault="00B31429" w:rsidP="00140D95">
            <w:pPr>
              <w:pStyle w:val="Paragrafoelenco"/>
              <w:ind w:left="0"/>
              <w:jc w:val="center"/>
              <w:rPr>
                <w:b/>
                <w:bCs/>
                <w:lang w:val="it-IT"/>
              </w:rPr>
            </w:pPr>
            <w:r>
              <w:rPr>
                <w:b/>
                <w:bCs/>
                <w:lang w:val="it-IT"/>
              </w:rPr>
              <w:t>OPTION</w:t>
            </w:r>
          </w:p>
        </w:tc>
        <w:tc>
          <w:tcPr>
            <w:tcW w:w="5670" w:type="dxa"/>
          </w:tcPr>
          <w:p w14:paraId="1161FFFE" w14:textId="77777777" w:rsidR="00B31429" w:rsidRPr="00B166F8" w:rsidRDefault="00B31429" w:rsidP="00140D95">
            <w:pPr>
              <w:pStyle w:val="Paragrafoelenco"/>
              <w:ind w:left="0"/>
              <w:jc w:val="center"/>
              <w:rPr>
                <w:b/>
                <w:bCs/>
                <w:lang w:val="it-IT"/>
              </w:rPr>
            </w:pPr>
            <w:r>
              <w:rPr>
                <w:b/>
                <w:bCs/>
                <w:lang w:val="it-IT"/>
              </w:rPr>
              <w:t>DESCRIPTION</w:t>
            </w:r>
          </w:p>
        </w:tc>
      </w:tr>
      <w:tr w:rsidR="00B31429" w14:paraId="7E917727" w14:textId="77777777" w:rsidTr="00140D95">
        <w:tc>
          <w:tcPr>
            <w:tcW w:w="2601" w:type="dxa"/>
          </w:tcPr>
          <w:p w14:paraId="464D7F16" w14:textId="77777777" w:rsidR="00B31429" w:rsidRDefault="00B31429" w:rsidP="00140D95">
            <w:pPr>
              <w:pStyle w:val="Paragrafoelenco"/>
              <w:ind w:left="0"/>
              <w:jc w:val="both"/>
              <w:rPr>
                <w:lang w:val="it-IT"/>
              </w:rPr>
            </w:pPr>
            <w:r>
              <w:rPr>
                <w:lang w:val="it-IT"/>
              </w:rPr>
              <w:t>O   CLOSE WINDOWS 1</w:t>
            </w:r>
          </w:p>
        </w:tc>
        <w:tc>
          <w:tcPr>
            <w:tcW w:w="5670" w:type="dxa"/>
          </w:tcPr>
          <w:p w14:paraId="26113E58" w14:textId="77777777" w:rsidR="00B31429" w:rsidRPr="009D2AE5" w:rsidRDefault="00B31429" w:rsidP="00140D95">
            <w:pPr>
              <w:pStyle w:val="Paragrafoelenco"/>
              <w:ind w:left="0"/>
              <w:jc w:val="both"/>
            </w:pPr>
            <w:r>
              <w:t>Close windows deselected: the vehicle behaves normally</w:t>
            </w:r>
          </w:p>
        </w:tc>
      </w:tr>
      <w:tr w:rsidR="00B31429" w14:paraId="38F8A130" w14:textId="77777777" w:rsidTr="00140D95">
        <w:tc>
          <w:tcPr>
            <w:tcW w:w="2601" w:type="dxa"/>
          </w:tcPr>
          <w:p w14:paraId="2D95146C" w14:textId="77777777" w:rsidR="00B31429" w:rsidRDefault="00B31429" w:rsidP="00140D95">
            <w:pPr>
              <w:pStyle w:val="Paragrafoelenco"/>
              <w:ind w:left="0"/>
              <w:jc w:val="both"/>
              <w:rPr>
                <w:lang w:val="it-IT"/>
              </w:rPr>
            </w:pPr>
            <w:r>
              <w:rPr>
                <w:rFonts w:cstheme="minorHAnsi"/>
                <w:lang w:val="it-IT"/>
              </w:rPr>
              <w:t>Ø</w:t>
            </w:r>
            <w:r>
              <w:rPr>
                <w:lang w:val="it-IT"/>
              </w:rPr>
              <w:t xml:space="preserve">   CLOSE WINDOWS 1</w:t>
            </w:r>
          </w:p>
        </w:tc>
        <w:tc>
          <w:tcPr>
            <w:tcW w:w="5670" w:type="dxa"/>
          </w:tcPr>
          <w:p w14:paraId="4B3D3373" w14:textId="77777777" w:rsidR="00E06690" w:rsidRPr="00E06690" w:rsidRDefault="00B31429" w:rsidP="00E06690">
            <w:pPr>
              <w:jc w:val="both"/>
            </w:pPr>
            <w:r>
              <w:t>Close windows 1 selected. With a single activation of the vehicle lock via remote control, the vehicle doors are locked and the windows are closed.</w:t>
            </w:r>
          </w:p>
          <w:p w14:paraId="05EB8FCF" w14:textId="77777777" w:rsidR="00B31429" w:rsidRPr="00E06690" w:rsidRDefault="00E06690" w:rsidP="00E06690">
            <w:pPr>
              <w:jc w:val="both"/>
            </w:pPr>
            <w:r>
              <w:t>With two consecutive activations of the vehicle lock via remote control, the windows are first closed and then slightly reopened to allow air circulation.</w:t>
            </w:r>
          </w:p>
        </w:tc>
      </w:tr>
      <w:tr w:rsidR="00B31429" w:rsidRPr="00E06690" w14:paraId="14954A48" w14:textId="77777777" w:rsidTr="00140D95">
        <w:tc>
          <w:tcPr>
            <w:tcW w:w="2601" w:type="dxa"/>
          </w:tcPr>
          <w:p w14:paraId="354C6FA0" w14:textId="77777777" w:rsidR="00B31429" w:rsidRDefault="00B31429" w:rsidP="00140D95">
            <w:pPr>
              <w:pStyle w:val="Paragrafoelenco"/>
              <w:ind w:left="0"/>
              <w:jc w:val="both"/>
              <w:rPr>
                <w:lang w:val="it-IT"/>
              </w:rPr>
            </w:pPr>
            <w:r>
              <w:rPr>
                <w:rFonts w:cstheme="minorHAnsi"/>
                <w:lang w:val="it-IT"/>
              </w:rPr>
              <w:t>Ø</w:t>
            </w:r>
            <w:r>
              <w:rPr>
                <w:lang w:val="it-IT"/>
              </w:rPr>
              <w:t xml:space="preserve">   CLOSE WINDOWS 2</w:t>
            </w:r>
          </w:p>
        </w:tc>
        <w:tc>
          <w:tcPr>
            <w:tcW w:w="5670" w:type="dxa"/>
          </w:tcPr>
          <w:p w14:paraId="50632803" w14:textId="77777777" w:rsidR="00E06690" w:rsidRPr="00E06690" w:rsidRDefault="00B31429" w:rsidP="00E06690">
            <w:pPr>
              <w:jc w:val="both"/>
            </w:pPr>
            <w:r>
              <w:t>Close windows 2 selected. With two consecutive activations of the vehicle lock via remote control, the windows are closed.</w:t>
            </w:r>
          </w:p>
          <w:p w14:paraId="0702E198" w14:textId="77777777" w:rsidR="00B31429" w:rsidRPr="00E06690" w:rsidRDefault="00E06690" w:rsidP="00E06690">
            <w:pPr>
              <w:pStyle w:val="Paragrafoelenco"/>
              <w:ind w:left="0"/>
              <w:jc w:val="both"/>
            </w:pPr>
            <w:r>
              <w:t>With three consecutive activations of the vehicle lock via remote control, the windows are closed and then slightly reopened to allow air circulation.</w:t>
            </w:r>
          </w:p>
        </w:tc>
      </w:tr>
    </w:tbl>
    <w:p w14:paraId="3E4F5943" w14:textId="77777777" w:rsidR="00B31429" w:rsidRPr="009D2AE5" w:rsidRDefault="00B31429" w:rsidP="00B31429">
      <w:pPr>
        <w:pStyle w:val="Titolo2"/>
        <w:rPr>
          <w:rStyle w:val="Enfasigrassetto"/>
          <w:rFonts w:asciiTheme="minorHAnsi" w:hAnsiTheme="minorHAnsi" w:cstheme="minorHAnsi"/>
          <w:color w:val="auto"/>
        </w:rPr>
      </w:pPr>
      <w:bookmarkStart w:id="63" w:name="_Toc208725417"/>
      <w:bookmarkStart w:id="64" w:name="_Toc243860565"/>
      <w:r>
        <w:rPr>
          <w:rStyle w:val="Enfasigrassetto"/>
          <w:rFonts w:asciiTheme="minorHAnsi" w:hAnsiTheme="minorHAnsi" w:cstheme="minorHAnsi"/>
          <w:color w:val="auto"/>
        </w:rPr>
        <w:t>2.28</w:t>
      </w:r>
      <w:r>
        <w:rPr>
          <w:rStyle w:val="Enfasigrassetto"/>
          <w:rFonts w:asciiTheme="minorHAnsi" w:hAnsiTheme="minorHAnsi" w:cstheme="minorHAnsi"/>
          <w:color w:val="auto"/>
        </w:rPr>
        <w:tab/>
        <w:t>OPEN WINDOWS</w:t>
      </w:r>
      <w:bookmarkEnd w:id="63"/>
      <w:bookmarkEnd w:id="64"/>
    </w:p>
    <w:p w14:paraId="05204685" w14:textId="77777777" w:rsidR="00E06690" w:rsidRPr="00E06690" w:rsidRDefault="00E06690" w:rsidP="00E06690">
      <w:pPr>
        <w:pStyle w:val="Paragrafoelenco"/>
        <w:ind w:left="1080"/>
        <w:jc w:val="both"/>
      </w:pPr>
      <w:r>
        <w:rPr>
          <w:b/>
          <w:bCs/>
        </w:rPr>
        <w:t xml:space="preserve">Brief Description: </w:t>
      </w:r>
      <w:r>
        <w:t>Allows the activation of the power windows when unlocking the vehicle, with multiple configuration options.</w:t>
      </w:r>
    </w:p>
    <w:p w14:paraId="423E145D" w14:textId="77777777" w:rsidR="00B31429" w:rsidRPr="00E06690" w:rsidRDefault="00E06690" w:rsidP="00E06690">
      <w:pPr>
        <w:pStyle w:val="Paragrafoelenco"/>
        <w:ind w:left="1080"/>
        <w:jc w:val="both"/>
      </w:pPr>
      <w:r>
        <w:t>The OPEN WINDOWS function supports various options, which can be selected using the RES or DISTANCE button after navigating to the OPEN WINDOWS item in the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6F3A3EEE" w14:textId="77777777" w:rsidTr="00140D95">
        <w:tc>
          <w:tcPr>
            <w:tcW w:w="2601" w:type="dxa"/>
          </w:tcPr>
          <w:p w14:paraId="62A00887" w14:textId="77777777" w:rsidR="00B31429" w:rsidRPr="00B166F8" w:rsidRDefault="00B31429" w:rsidP="00140D95">
            <w:pPr>
              <w:pStyle w:val="Paragrafoelenco"/>
              <w:ind w:left="0"/>
              <w:jc w:val="center"/>
              <w:rPr>
                <w:b/>
                <w:bCs/>
                <w:lang w:val="it-IT"/>
              </w:rPr>
            </w:pPr>
            <w:r>
              <w:rPr>
                <w:b/>
                <w:bCs/>
                <w:lang w:val="it-IT"/>
              </w:rPr>
              <w:t>OPTION</w:t>
            </w:r>
          </w:p>
        </w:tc>
        <w:tc>
          <w:tcPr>
            <w:tcW w:w="5670" w:type="dxa"/>
          </w:tcPr>
          <w:p w14:paraId="30740D98" w14:textId="77777777" w:rsidR="00B31429" w:rsidRPr="00B166F8" w:rsidRDefault="00B31429" w:rsidP="00140D95">
            <w:pPr>
              <w:pStyle w:val="Paragrafoelenco"/>
              <w:ind w:left="0"/>
              <w:jc w:val="center"/>
              <w:rPr>
                <w:b/>
                <w:bCs/>
                <w:lang w:val="it-IT"/>
              </w:rPr>
            </w:pPr>
            <w:r>
              <w:rPr>
                <w:b/>
                <w:bCs/>
                <w:lang w:val="it-IT"/>
              </w:rPr>
              <w:t>DESCRIPTION</w:t>
            </w:r>
          </w:p>
        </w:tc>
      </w:tr>
      <w:tr w:rsidR="00B31429" w:rsidRPr="000C7C3F" w14:paraId="5D204C7D" w14:textId="77777777" w:rsidTr="00140D95">
        <w:tc>
          <w:tcPr>
            <w:tcW w:w="2601" w:type="dxa"/>
          </w:tcPr>
          <w:p w14:paraId="288D31F0" w14:textId="77777777" w:rsidR="00B31429" w:rsidRDefault="00B31429" w:rsidP="00140D95">
            <w:pPr>
              <w:pStyle w:val="Paragrafoelenco"/>
              <w:ind w:left="0"/>
              <w:jc w:val="both"/>
              <w:rPr>
                <w:lang w:val="it-IT"/>
              </w:rPr>
            </w:pPr>
            <w:r>
              <w:rPr>
                <w:lang w:val="it-IT"/>
              </w:rPr>
              <w:t>O   OPEN WINDOWS 1</w:t>
            </w:r>
          </w:p>
        </w:tc>
        <w:tc>
          <w:tcPr>
            <w:tcW w:w="5670" w:type="dxa"/>
          </w:tcPr>
          <w:p w14:paraId="4BC1993B" w14:textId="77777777" w:rsidR="00B31429" w:rsidRPr="000C7C3F" w:rsidRDefault="00B31429" w:rsidP="00140D95">
            <w:pPr>
              <w:pStyle w:val="Paragrafoelenco"/>
              <w:ind w:left="0"/>
              <w:jc w:val="both"/>
            </w:pPr>
            <w:r>
              <w:t>Open windows deselected: the vehicle behaves normally</w:t>
            </w:r>
          </w:p>
        </w:tc>
      </w:tr>
      <w:tr w:rsidR="00B31429" w:rsidRPr="000C7C3F" w14:paraId="24254BCD" w14:textId="77777777" w:rsidTr="00140D95">
        <w:tc>
          <w:tcPr>
            <w:tcW w:w="2601" w:type="dxa"/>
          </w:tcPr>
          <w:p w14:paraId="3B23525E" w14:textId="77777777" w:rsidR="00B31429" w:rsidRDefault="00B31429" w:rsidP="00140D95">
            <w:pPr>
              <w:pStyle w:val="Paragrafoelenco"/>
              <w:ind w:left="0"/>
              <w:jc w:val="both"/>
              <w:rPr>
                <w:lang w:val="it-IT"/>
              </w:rPr>
            </w:pPr>
            <w:r>
              <w:rPr>
                <w:rFonts w:cstheme="minorHAnsi"/>
                <w:lang w:val="it-IT"/>
              </w:rPr>
              <w:t>Ø</w:t>
            </w:r>
            <w:r>
              <w:rPr>
                <w:lang w:val="it-IT"/>
              </w:rPr>
              <w:t xml:space="preserve">   OPEN WINDOWS 1</w:t>
            </w:r>
          </w:p>
        </w:tc>
        <w:tc>
          <w:tcPr>
            <w:tcW w:w="5670" w:type="dxa"/>
          </w:tcPr>
          <w:p w14:paraId="551BBCC2" w14:textId="77777777" w:rsidR="00B31429" w:rsidRPr="000C7C3F" w:rsidRDefault="00B31429" w:rsidP="00140D95">
            <w:pPr>
              <w:pStyle w:val="Paragrafoelenco"/>
              <w:ind w:left="0"/>
              <w:jc w:val="both"/>
            </w:pPr>
            <w:r>
              <w:t>OPEN windows 1 selected. With a single activation of the vehicle unlock via remote control, in addition to unlocking the vehicle doors, the windows are fully opened.</w:t>
            </w:r>
          </w:p>
        </w:tc>
      </w:tr>
      <w:tr w:rsidR="00B31429" w:rsidRPr="000C7C3F" w14:paraId="2F2B11E7" w14:textId="77777777" w:rsidTr="00140D95">
        <w:tc>
          <w:tcPr>
            <w:tcW w:w="2601" w:type="dxa"/>
          </w:tcPr>
          <w:p w14:paraId="45D9AB79" w14:textId="77777777" w:rsidR="00B31429" w:rsidRDefault="00B31429" w:rsidP="00140D95">
            <w:pPr>
              <w:pStyle w:val="Paragrafoelenco"/>
              <w:ind w:left="0"/>
              <w:jc w:val="both"/>
              <w:rPr>
                <w:lang w:val="it-IT"/>
              </w:rPr>
            </w:pPr>
            <w:r>
              <w:rPr>
                <w:rFonts w:cstheme="minorHAnsi"/>
                <w:lang w:val="it-IT"/>
              </w:rPr>
              <w:t>Ø</w:t>
            </w:r>
            <w:r>
              <w:rPr>
                <w:lang w:val="it-IT"/>
              </w:rPr>
              <w:t xml:space="preserve">   OPEN WINDOWS 2</w:t>
            </w:r>
          </w:p>
        </w:tc>
        <w:tc>
          <w:tcPr>
            <w:tcW w:w="5670" w:type="dxa"/>
          </w:tcPr>
          <w:p w14:paraId="4A941D0B" w14:textId="77777777" w:rsidR="00B31429" w:rsidRPr="000C7C3F" w:rsidRDefault="00B31429" w:rsidP="00140D95">
            <w:pPr>
              <w:pStyle w:val="Paragrafoelenco"/>
              <w:ind w:left="0"/>
              <w:jc w:val="both"/>
            </w:pPr>
            <w:r>
              <w:t>OPEN windows 2 selected. With a double activation of the vehicle unlock via remote control, in addition to unlocking the vehicle doors, the windows are fully opened.</w:t>
            </w:r>
          </w:p>
        </w:tc>
      </w:tr>
    </w:tbl>
    <w:p w14:paraId="225A9BC5" w14:textId="77777777" w:rsidR="00B31429" w:rsidRPr="009D2AE5" w:rsidRDefault="00B31429" w:rsidP="00B31429">
      <w:pPr>
        <w:pStyle w:val="Titolo2"/>
        <w:rPr>
          <w:rStyle w:val="Enfasigrassetto"/>
          <w:rFonts w:asciiTheme="minorHAnsi" w:hAnsiTheme="minorHAnsi" w:cstheme="minorHAnsi"/>
          <w:color w:val="auto"/>
        </w:rPr>
      </w:pPr>
      <w:bookmarkStart w:id="65" w:name="_Toc208725418"/>
      <w:bookmarkStart w:id="66" w:name="_Toc243860566"/>
      <w:r>
        <w:rPr>
          <w:rStyle w:val="Enfasigrassetto"/>
          <w:rFonts w:asciiTheme="minorHAnsi" w:hAnsiTheme="minorHAnsi" w:cstheme="minorHAnsi"/>
          <w:color w:val="auto"/>
        </w:rPr>
        <w:t>2.29</w:t>
      </w:r>
      <w:r>
        <w:rPr>
          <w:rStyle w:val="Enfasigrassetto"/>
          <w:rFonts w:asciiTheme="minorHAnsi" w:hAnsiTheme="minorHAnsi" w:cstheme="minorHAnsi"/>
          <w:color w:val="auto"/>
        </w:rPr>
        <w:tab/>
        <w:t>HAS VIRTUAL PAD</w:t>
      </w:r>
      <w:bookmarkEnd w:id="65"/>
      <w:bookmarkEnd w:id="66"/>
    </w:p>
    <w:p w14:paraId="091687AC" w14:textId="77777777" w:rsidR="000C7C3F" w:rsidRDefault="000C7C3F" w:rsidP="000C7C3F">
      <w:pPr>
        <w:pStyle w:val="Paragrafoelenco"/>
        <w:ind w:left="1080"/>
        <w:jc w:val="both"/>
      </w:pPr>
      <w:r>
        <w:rPr>
          <w:b/>
          <w:bCs/>
        </w:rPr>
        <w:t xml:space="preserve">Brief Description: </w:t>
      </w:r>
      <w:r>
        <w:t>Simulates the press of the HAS (Highway Assist System) button.</w:t>
      </w:r>
    </w:p>
    <w:p w14:paraId="405F8051" w14:textId="77777777" w:rsidR="000C7C3F" w:rsidRPr="000C7C3F" w:rsidRDefault="000C7C3F" w:rsidP="000C7C3F">
      <w:pPr>
        <w:pStyle w:val="Paragrafoelenco"/>
        <w:ind w:left="1080"/>
        <w:jc w:val="both"/>
      </w:pPr>
    </w:p>
    <w:p w14:paraId="2ACA6B0F" w14:textId="77777777" w:rsidR="000C7C3F" w:rsidRPr="000C7C3F" w:rsidRDefault="000C7C3F" w:rsidP="000C7C3F">
      <w:pPr>
        <w:pStyle w:val="Paragrafoelenco"/>
        <w:ind w:left="1080"/>
        <w:jc w:val="both"/>
      </w:pPr>
      <w:r>
        <w:t>The HAS VIRTUAL PAD function allows the HAS button press to be simulated by double-clicking the LANE button (located on the stalk to the left of the steering wheel). This eliminates the need to purchase the dedicated keypad.</w:t>
      </w:r>
    </w:p>
    <w:p w14:paraId="3279EACD" w14:textId="77777777" w:rsidR="000C7C3F" w:rsidRDefault="000C7C3F" w:rsidP="000C7C3F">
      <w:pPr>
        <w:pStyle w:val="Paragrafoelenco"/>
        <w:ind w:left="1080"/>
        <w:jc w:val="both"/>
      </w:pPr>
    </w:p>
    <w:p w14:paraId="0A3197D6" w14:textId="77777777" w:rsidR="000C7C3F" w:rsidRPr="000C7C3F" w:rsidRDefault="000C7C3F" w:rsidP="000C7C3F">
      <w:pPr>
        <w:pStyle w:val="Paragrafoelenco"/>
        <w:ind w:left="1080"/>
        <w:jc w:val="both"/>
      </w:pPr>
      <w:r>
        <w:rPr>
          <w:b/>
          <w:bCs/>
        </w:rPr>
        <w:t>Note:</w:t>
      </w:r>
      <w:r>
        <w:t xml:space="preserve"> The HAS function requires activation via proxy alignment (Byte 166, bit 2 — i.e., binary format xxxxx1xx to enable it), along with the following prerequisites. The vehicle must be MY20 or later and must have: a camera with compatible firmware, a steering wheel with touch sensors or a bypass for those sensors, a motorized steering wheel with compatible A420 firmware, a navigation system enabled via proxy and available, and Adaptive Cruise Control (ACC).</w:t>
      </w:r>
    </w:p>
    <w:p w14:paraId="2B9AACA8" w14:textId="77777777" w:rsidR="000A21E9" w:rsidRDefault="000A21E9" w:rsidP="000C7C3F">
      <w:pPr>
        <w:pStyle w:val="Paragrafoelenco"/>
        <w:ind w:left="1080"/>
        <w:jc w:val="both"/>
      </w:pPr>
    </w:p>
    <w:p w14:paraId="67DE808C" w14:textId="77777777" w:rsidR="00B402B8" w:rsidRPr="00140F65" w:rsidRDefault="00B402B8" w:rsidP="00B402B8">
      <w:pPr>
        <w:pStyle w:val="Titolo2"/>
        <w:rPr>
          <w:rStyle w:val="Enfasigrassetto"/>
          <w:rFonts w:asciiTheme="minorHAnsi" w:hAnsiTheme="minorHAnsi" w:cstheme="minorHAnsi"/>
          <w:color w:val="auto"/>
        </w:rPr>
      </w:pPr>
      <w:bookmarkStart w:id="67" w:name="_Toc243860567"/>
      <w:r>
        <w:rPr>
          <w:rStyle w:val="Enfasigrassetto"/>
          <w:rFonts w:asciiTheme="minorHAnsi" w:hAnsiTheme="minorHAnsi" w:cstheme="minorHAnsi"/>
          <w:color w:val="auto"/>
        </w:rPr>
        <w:lastRenderedPageBreak/>
        <w:t>2.30</w:t>
      </w:r>
      <w:r>
        <w:rPr>
          <w:rStyle w:val="Enfasigrassetto"/>
          <w:rFonts w:asciiTheme="minorHAnsi" w:hAnsiTheme="minorHAnsi" w:cstheme="minorHAnsi"/>
          <w:color w:val="auto"/>
        </w:rPr>
        <w:tab/>
        <w:t>EXHAUST FLAP</w:t>
      </w:r>
      <w:bookmarkEnd w:id="67"/>
    </w:p>
    <w:p w14:paraId="5DF65AB1" w14:textId="77777777" w:rsidR="00692F1B" w:rsidRDefault="00692F1B">
      <w:pPr>
        <w:jc w:val="both"/>
        <w:rPr>
          <w:lang w:val="en-US"/>
        </w:rPr>
      </w:pPr>
    </w:p>
    <w:p w14:paraId="4F021E5A" w14:textId="77777777" w:rsidR="00692F1B" w:rsidRDefault="00834EAE">
      <w:pPr>
        <w:jc w:val="both"/>
        <w:rPr>
          <w:lang w:val="en-US"/>
        </w:rPr>
      </w:pPr>
      <w:r>
        <w:rPr>
          <w:b/>
          <w:bCs/>
          <w:lang w:val="en-US"/>
        </w:rPr>
        <w:t xml:space="preserve">Brief description: </w:t>
      </w:r>
      <w:r>
        <w:rPr>
          <w:lang w:val="en-US"/>
        </w:rPr>
        <w:t>Opens and closes the exhaust valves by pressing twice the RELEASE button located on the gear lever, or from the main menu by selecting the Toggle Exhaust item. On the Giulia Quadrifoglio it drives the original valves; if aftermarket valves with a radio remote control are used instead, the BACCABLE simulates the press of the opening or closing button of the remote control (the remote control must be connected to the dedicated outputs of the BACCABLE).</w:t>
      </w:r>
    </w:p>
    <w:p w14:paraId="1F534BAC" w14:textId="77777777" w:rsidR="00692F1B" w:rsidRDefault="00834EAE">
      <w:pPr>
        <w:jc w:val="both"/>
        <w:rPr>
          <w:lang w:val="en-US"/>
        </w:rPr>
      </w:pPr>
      <w:r>
        <w:rPr>
          <w:b/>
          <w:bCs/>
          <w:lang w:val="en-US"/>
        </w:rPr>
        <w:t xml:space="preserve">Note: </w:t>
      </w:r>
      <w:r>
        <w:rPr>
          <w:lang w:val="en-US"/>
        </w:rPr>
        <w:t>This is a function that can be enabled and disabled via the SETUP MENU described in paragraph 2.1, on the Exhaust Flap item. Each press of the RES button (or DISTANCE button) cycles the item through the following values:</w:t>
      </w:r>
    </w:p>
    <w:p w14:paraId="598ACB51" w14:textId="77777777" w:rsidR="00692F1B" w:rsidRDefault="00834EAE">
      <w:pPr>
        <w:pStyle w:val="Paragrafoelenco"/>
        <w:numPr>
          <w:ilvl w:val="0"/>
          <w:numId w:val="20"/>
        </w:numPr>
        <w:jc w:val="both"/>
        <w:rPr>
          <w:lang w:val="en-US"/>
        </w:rPr>
      </w:pPr>
      <w:r>
        <w:rPr>
          <w:b/>
          <w:bCs/>
          <w:lang w:val="en-US"/>
        </w:rPr>
        <w:t>O  Exhaust Flap</w:t>
      </w:r>
      <w:r>
        <w:rPr>
          <w:lang w:val="en-US"/>
        </w:rPr>
        <w:t>: function disabled;</w:t>
      </w:r>
    </w:p>
    <w:p w14:paraId="3CA6C75B" w14:textId="77777777" w:rsidR="00692F1B" w:rsidRDefault="00834EAE">
      <w:pPr>
        <w:pStyle w:val="Paragrafoelenco"/>
        <w:numPr>
          <w:ilvl w:val="0"/>
          <w:numId w:val="20"/>
        </w:numPr>
        <w:jc w:val="both"/>
        <w:rPr>
          <w:lang w:val="en-US"/>
        </w:rPr>
      </w:pPr>
      <w:r>
        <w:rPr>
          <w:b/>
          <w:bCs/>
          <w:lang w:val="en-US"/>
        </w:rPr>
        <w:t>Ø  Exhaust Flap</w:t>
      </w:r>
      <w:r>
        <w:rPr>
          <w:lang w:val="en-US"/>
        </w:rPr>
        <w:t>: the valves open and close with a double click on the RELEASE button or with the Toggle Exhaust item of the main menu;</w:t>
      </w:r>
    </w:p>
    <w:p w14:paraId="653ABB3C" w14:textId="77777777" w:rsidR="00692F1B" w:rsidRDefault="00834EAE">
      <w:pPr>
        <w:pStyle w:val="Paragrafoelenco"/>
        <w:numPr>
          <w:ilvl w:val="0"/>
          <w:numId w:val="20"/>
        </w:numPr>
        <w:jc w:val="both"/>
        <w:rPr>
          <w:lang w:val="en-US"/>
        </w:rPr>
      </w:pPr>
      <w:r>
        <w:rPr>
          <w:b/>
          <w:bCs/>
          <w:lang w:val="en-US"/>
        </w:rPr>
        <w:t>Ø  Exhaust Flap DR</w:t>
      </w:r>
      <w:r>
        <w:rPr>
          <w:lang w:val="en-US"/>
        </w:rPr>
        <w:t>: as above and, in addition, the valves open automatically when switching to the D (Dynamic) or R (Race) drive style and close when switching to the N (Natural) or A (All Weather) drive style. The double click can still be used, until the next drive style change.</w:t>
      </w:r>
    </w:p>
    <w:p w14:paraId="192DCA16" w14:textId="77777777" w:rsidR="00692F1B" w:rsidRDefault="00834EAE">
      <w:pPr>
        <w:jc w:val="both"/>
        <w:rPr>
          <w:lang w:val="en-US"/>
        </w:rPr>
      </w:pPr>
      <w:r>
        <w:rPr>
          <w:lang w:val="en-US"/>
        </w:rPr>
        <w:t>When the engine is switched off the valves are closed, to stop the messages on the CAN bus with the vehicle off, but the user’s choice is remembered: as soon as the engine runs again (above about 400 rpm) the valves are opened again, if they were open before the engine was switched off. With the DR option, at restart the current drive style is checked and the valve position is confirmed (open in D and R, closed in N and A), even if the drive style was changed with the engine off. A double click with the engine off only changes the stored choice, which will be applied at the next engine start. The choice is lost if the BACCABLE is disconnected, but the enabling state of the function is saved permanently.</w:t>
      </w:r>
    </w:p>
    <w:p w14:paraId="0CAE66F1" w14:textId="77777777" w:rsidR="00692F1B" w:rsidRDefault="00692F1B">
      <w:pPr>
        <w:jc w:val="both"/>
        <w:rPr>
          <w:lang w:val="en-US"/>
        </w:rPr>
      </w:pPr>
    </w:p>
    <w:p w14:paraId="19AFE0D4" w14:textId="77777777" w:rsidR="00B402B8" w:rsidRDefault="00B402B8" w:rsidP="00B402B8">
      <w:pPr>
        <w:pStyle w:val="Titolo2"/>
        <w:rPr>
          <w:rStyle w:val="Enfasigrassetto"/>
          <w:rFonts w:asciiTheme="minorHAnsi" w:hAnsiTheme="minorHAnsi" w:cstheme="minorHAnsi"/>
          <w:color w:val="auto"/>
        </w:rPr>
      </w:pPr>
      <w:bookmarkStart w:id="68" w:name="_Toc243860568"/>
      <w:r>
        <w:rPr>
          <w:rStyle w:val="Enfasigrassetto"/>
          <w:rFonts w:asciiTheme="minorHAnsi" w:hAnsiTheme="minorHAnsi" w:cstheme="minorHAnsi"/>
          <w:color w:val="auto"/>
        </w:rPr>
        <w:t>2.31</w:t>
      </w:r>
      <w:r>
        <w:rPr>
          <w:rStyle w:val="Enfasigrassetto"/>
          <w:rFonts w:asciiTheme="minorHAnsi" w:hAnsiTheme="minorHAnsi" w:cstheme="minorHAnsi"/>
          <w:color w:val="auto"/>
        </w:rPr>
        <w:tab/>
        <w:t>FRONT PARK MUTE</w:t>
      </w:r>
      <w:bookmarkEnd w:id="68"/>
    </w:p>
    <w:p w14:paraId="0B50DE1D" w14:textId="77777777" w:rsidR="00692F1B" w:rsidRDefault="00692F1B">
      <w:pPr>
        <w:jc w:val="both"/>
        <w:rPr>
          <w:lang w:val="en-US"/>
        </w:rPr>
      </w:pPr>
    </w:p>
    <w:p w14:paraId="3865C1BF" w14:textId="77777777" w:rsidR="00692F1B" w:rsidRDefault="00834EAE">
      <w:pPr>
        <w:jc w:val="both"/>
        <w:rPr>
          <w:lang w:val="en-US"/>
        </w:rPr>
      </w:pPr>
      <w:r>
        <w:rPr>
          <w:b/>
          <w:bCs/>
          <w:lang w:val="en-US"/>
        </w:rPr>
        <w:t xml:space="preserve">Brief description: </w:t>
      </w:r>
      <w:r>
        <w:rPr>
          <w:lang w:val="en-US"/>
        </w:rPr>
        <w:t>Silences the front parking sensors when the vehicle is stationary in front of an obstacle with the brake pedal pressed, and re-enables them when the brake is released.</w:t>
      </w:r>
    </w:p>
    <w:p w14:paraId="32C6939B" w14:textId="77777777" w:rsidR="00692F1B" w:rsidRDefault="00834EAE">
      <w:pPr>
        <w:jc w:val="both"/>
        <w:rPr>
          <w:lang w:val="en-US"/>
        </w:rPr>
      </w:pPr>
      <w:r>
        <w:rPr>
          <w:b/>
          <w:bCs/>
          <w:lang w:val="en-US"/>
        </w:rPr>
        <w:t xml:space="preserve">Note: </w:t>
      </w:r>
      <w:r>
        <w:rPr>
          <w:lang w:val="en-US"/>
        </w:rPr>
        <w:t>This is a function that can be enabled and disabled via the SETUP MENU described in paragraph 2.1.</w:t>
      </w:r>
    </w:p>
    <w:p w14:paraId="07196546" w14:textId="77777777" w:rsidR="00692F1B" w:rsidRDefault="00834EAE">
      <w:pPr>
        <w:jc w:val="both"/>
        <w:rPr>
          <w:lang w:val="en-US"/>
        </w:rPr>
      </w:pPr>
      <w:r>
        <w:rPr>
          <w:lang w:val="en-US"/>
        </w:rPr>
        <w:t>Operation:</w:t>
      </w:r>
    </w:p>
    <w:p w14:paraId="744ED83D" w14:textId="77777777" w:rsidR="00692F1B" w:rsidRDefault="00834EAE">
      <w:pPr>
        <w:pStyle w:val="Paragrafoelenco"/>
        <w:numPr>
          <w:ilvl w:val="0"/>
          <w:numId w:val="20"/>
        </w:numPr>
        <w:jc w:val="both"/>
        <w:rPr>
          <w:lang w:val="en-US"/>
        </w:rPr>
      </w:pPr>
      <w:r>
        <w:rPr>
          <w:lang w:val="en-US"/>
        </w:rPr>
        <w:t>when the front sensors detect an obstacle and the brake pedal is pressed firmly (beyond about 15% of its travel), the BACCABLE disables the parking sensors by simulating the press of the dedicated button (the button LED lights up steadily);</w:t>
      </w:r>
    </w:p>
    <w:p w14:paraId="0FCA83A4" w14:textId="77777777" w:rsidR="00692F1B" w:rsidRDefault="00834EAE">
      <w:pPr>
        <w:pStyle w:val="Paragrafoelenco"/>
        <w:numPr>
          <w:ilvl w:val="0"/>
          <w:numId w:val="20"/>
        </w:numPr>
        <w:jc w:val="both"/>
        <w:rPr>
          <w:lang w:val="en-US"/>
        </w:rPr>
      </w:pPr>
      <w:r>
        <w:rPr>
          <w:lang w:val="en-US"/>
        </w:rPr>
        <w:t>when the brake is released, if the sensors had been disabled by the BACCABLE, they are re-enabled automatically by simulating the button press again;</w:t>
      </w:r>
    </w:p>
    <w:p w14:paraId="6728D835" w14:textId="77777777" w:rsidR="00692F1B" w:rsidRDefault="00834EAE">
      <w:pPr>
        <w:pStyle w:val="Paragrafoelenco"/>
        <w:numPr>
          <w:ilvl w:val="0"/>
          <w:numId w:val="20"/>
        </w:numPr>
        <w:jc w:val="both"/>
        <w:rPr>
          <w:lang w:val="en-US"/>
        </w:rPr>
      </w:pPr>
      <w:r>
        <w:rPr>
          <w:lang w:val="en-US"/>
        </w:rPr>
        <w:t>with reverse gear engaged the function never disables the sensors. If they had been disabled by the BACCABLE and the vehicle does not re-enable them by itself, the BACCABLE re-enables them about half a second after reverse gear is engaged;</w:t>
      </w:r>
    </w:p>
    <w:p w14:paraId="24FB5AD9" w14:textId="77777777" w:rsidR="00692F1B" w:rsidRDefault="00834EAE">
      <w:pPr>
        <w:pStyle w:val="Paragrafoelenco"/>
        <w:numPr>
          <w:ilvl w:val="0"/>
          <w:numId w:val="20"/>
        </w:numPr>
        <w:jc w:val="both"/>
        <w:rPr>
          <w:lang w:val="en-US"/>
        </w:rPr>
      </w:pPr>
      <w:r>
        <w:rPr>
          <w:lang w:val="en-US"/>
        </w:rPr>
        <w:t>if the vehicle re-enables the sensors by itself (for example above a certain speed), the BACCABLE does not intervene;</w:t>
      </w:r>
    </w:p>
    <w:p w14:paraId="59D8F865" w14:textId="77777777" w:rsidR="00692F1B" w:rsidRDefault="00834EAE">
      <w:pPr>
        <w:pStyle w:val="Paragrafoelenco"/>
        <w:numPr>
          <w:ilvl w:val="0"/>
          <w:numId w:val="20"/>
        </w:numPr>
        <w:jc w:val="both"/>
        <w:rPr>
          <w:lang w:val="en-US"/>
        </w:rPr>
      </w:pPr>
      <w:r>
        <w:rPr>
          <w:lang w:val="en-US"/>
        </w:rPr>
        <w:lastRenderedPageBreak/>
        <w:t>if the sensors are re-enabled manually with the brake still pressed in front of the obstacle, they are disabled again: to keep them active, simply release the brake.</w:t>
      </w:r>
    </w:p>
    <w:p w14:paraId="73BE120E" w14:textId="77777777" w:rsidR="00692F1B" w:rsidRDefault="00692F1B">
      <w:pPr>
        <w:jc w:val="both"/>
        <w:rPr>
          <w:lang w:val="en-US"/>
        </w:rPr>
      </w:pPr>
    </w:p>
    <w:p w14:paraId="5DC79B58" w14:textId="77777777" w:rsidR="00B402B8" w:rsidRDefault="00B402B8" w:rsidP="00B402B8">
      <w:pPr>
        <w:pStyle w:val="Titolo2"/>
        <w:rPr>
          <w:rStyle w:val="Enfasigrassetto"/>
          <w:rFonts w:asciiTheme="minorHAnsi" w:hAnsiTheme="minorHAnsi" w:cstheme="minorHAnsi"/>
          <w:color w:val="auto"/>
        </w:rPr>
      </w:pPr>
      <w:bookmarkStart w:id="69" w:name="_Toc243860569"/>
      <w:r>
        <w:rPr>
          <w:rStyle w:val="Enfasigrassetto"/>
          <w:rFonts w:asciiTheme="minorHAnsi" w:hAnsiTheme="minorHAnsi" w:cstheme="minorHAnsi"/>
          <w:color w:val="auto"/>
        </w:rPr>
        <w:t>2.32</w:t>
      </w:r>
      <w:r>
        <w:rPr>
          <w:rStyle w:val="Enfasigrassetto"/>
          <w:rFonts w:asciiTheme="minorHAnsi" w:hAnsiTheme="minorHAnsi" w:cstheme="minorHAnsi"/>
          <w:color w:val="auto"/>
        </w:rPr>
        <w:tab/>
        <w:t>ELM327</w:t>
      </w:r>
      <w:bookmarkEnd w:id="69"/>
    </w:p>
    <w:p w14:paraId="4D9F6D56" w14:textId="77777777" w:rsidR="00692F1B" w:rsidRDefault="00834EAE">
      <w:pPr>
        <w:jc w:val="both"/>
        <w:rPr>
          <w:lang w:val="en-US"/>
        </w:rPr>
      </w:pPr>
      <w:r>
        <w:rPr>
          <w:b/>
          <w:bCs/>
          <w:lang w:val="en-US"/>
        </w:rPr>
        <w:t xml:space="preserve">Brief description: </w:t>
      </w:r>
      <w:r>
        <w:rPr>
          <w:lang w:val="en-US"/>
        </w:rPr>
        <w:t>Turns the baccable into an ELM327 able to connect automatically to the 3 vehicle buses, without special cables and without moving the USB connector from the C1 port.</w:t>
      </w:r>
    </w:p>
    <w:p w14:paraId="78326B6F" w14:textId="77777777" w:rsidR="00692F1B" w:rsidRDefault="00692F1B">
      <w:pPr>
        <w:jc w:val="both"/>
        <w:rPr>
          <w:lang w:val="en-US"/>
        </w:rPr>
      </w:pPr>
    </w:p>
    <w:p w14:paraId="41507071" w14:textId="77777777" w:rsidR="00692F1B" w:rsidRDefault="00834EAE">
      <w:pPr>
        <w:rPr>
          <w:lang w:val="en-US"/>
        </w:rPr>
      </w:pPr>
      <w:r>
        <w:rPr>
          <w:lang w:val="en-US"/>
        </w:rPr>
        <w:t>To use the ELM327 function it must be enabled in the MAIN SETUP MENU. Alternatively it can be enabled through the Android app (convenient if the vehicle is not available). Once enabled, the function can be used as follows:</w:t>
      </w:r>
    </w:p>
    <w:p w14:paraId="45F68747" w14:textId="77777777" w:rsidR="00692F1B" w:rsidRDefault="00834EAE">
      <w:pPr>
        <w:pStyle w:val="Paragrafoelenco"/>
        <w:numPr>
          <w:ilvl w:val="0"/>
          <w:numId w:val="29"/>
        </w:numPr>
        <w:rPr>
          <w:lang w:val="en-US"/>
        </w:rPr>
      </w:pPr>
      <w:r>
        <w:rPr>
          <w:lang w:val="en-US"/>
        </w:rPr>
        <w:t>connect the USB cable between the baccable and the PC (or an Android smartphone) using the right-hand connector of the baccable (C1).</w:t>
      </w:r>
    </w:p>
    <w:p w14:paraId="1DB07BAC" w14:textId="77777777" w:rsidR="00692F1B" w:rsidRDefault="00834EAE">
      <w:pPr>
        <w:pStyle w:val="Paragrafoelenco"/>
        <w:rPr>
          <w:lang w:val="en-US"/>
        </w:rPr>
      </w:pPr>
      <w:r>
        <w:rPr>
          <w:lang w:val="en-US"/>
        </w:rPr>
        <w:t>Only afterwards connect the baccable to the OBD port.</w:t>
      </w:r>
    </w:p>
    <w:p w14:paraId="168536E6" w14:textId="77777777" w:rsidR="00692F1B" w:rsidRDefault="00834EAE">
      <w:pPr>
        <w:rPr>
          <w:lang w:val="en-US"/>
        </w:rPr>
      </w:pPr>
      <w:r>
        <w:rPr>
          <w:b/>
          <w:bCs/>
          <w:lang w:val="en-US"/>
        </w:rPr>
        <w:t>Note1</w:t>
      </w:r>
      <w:r>
        <w:rPr>
          <w:lang w:val="en-US"/>
        </w:rPr>
        <w:t>: the desired application must be installed on the smartphone or on the PC (for example Multiecuscan, alfaobd, etc.)</w:t>
      </w:r>
    </w:p>
    <w:p w14:paraId="0F97DEFD" w14:textId="77777777" w:rsidR="00692F1B" w:rsidRDefault="00834EAE">
      <w:pPr>
        <w:rPr>
          <w:lang w:val="en-US"/>
        </w:rPr>
      </w:pPr>
      <w:r>
        <w:rPr>
          <w:b/>
          <w:bCs/>
          <w:lang w:val="en-US"/>
        </w:rPr>
        <w:t>Note2</w:t>
      </w:r>
      <w:r>
        <w:rPr>
          <w:lang w:val="en-US"/>
        </w:rPr>
        <w:t>: 10 seconds after the USB cable is disconnected the baccable goes back to being just a baccable. To use it again as an ELM327, disconnect the baccable from the OBD port, then reconnect the USB cable and afterwards the OBD connector.</w:t>
      </w:r>
    </w:p>
    <w:p w14:paraId="505243AF" w14:textId="77777777" w:rsidR="00692F1B" w:rsidRDefault="00834EAE">
      <w:pPr>
        <w:rPr>
          <w:lang w:val="en-US"/>
        </w:rPr>
      </w:pPr>
      <w:r>
        <w:rPr>
          <w:b/>
          <w:bCs/>
          <w:lang w:val="en-US"/>
        </w:rPr>
        <w:t>Note3</w:t>
      </w:r>
      <w:r>
        <w:rPr>
          <w:lang w:val="en-US"/>
        </w:rPr>
        <w:t>: if the ELM327 function is not used, remember to disable it in the main setup menu, to reduce the possible interference between the ELM327 function and the immobilizer function in the first seconds of operation.</w:t>
      </w:r>
    </w:p>
    <w:p w14:paraId="7EFB7E1E" w14:textId="77777777" w:rsidR="00692F1B" w:rsidRDefault="00692F1B">
      <w:pPr>
        <w:rPr>
          <w:lang w:val="en-US"/>
        </w:rPr>
      </w:pPr>
    </w:p>
    <w:p w14:paraId="1122342C" w14:textId="77777777" w:rsidR="00692F1B" w:rsidRDefault="00834EAE">
      <w:pPr>
        <w:pStyle w:val="Titolo2"/>
        <w:rPr>
          <w:rStyle w:val="Enfasigrassetto"/>
          <w:rFonts w:asciiTheme="minorHAnsi" w:hAnsiTheme="minorHAnsi" w:cstheme="minorHAnsi"/>
          <w:color w:val="auto"/>
        </w:rPr>
      </w:pPr>
      <w:bookmarkStart w:id="70" w:name="_Toc243860570"/>
      <w:r>
        <w:rPr>
          <w:rStyle w:val="Enfasigrassetto"/>
          <w:rFonts w:asciiTheme="minorHAnsi" w:hAnsiTheme="minorHAnsi" w:cstheme="minorHAnsi"/>
          <w:color w:val="auto"/>
        </w:rPr>
        <w:t>2.33</w:t>
      </w:r>
      <w:r>
        <w:rPr>
          <w:rStyle w:val="Enfasigrassetto"/>
          <w:rFonts w:asciiTheme="minorHAnsi" w:hAnsiTheme="minorHAnsi" w:cstheme="minorHAnsi"/>
          <w:color w:val="auto"/>
        </w:rPr>
        <w:tab/>
        <w:t>MAX HOLD</w:t>
      </w:r>
      <w:bookmarkEnd w:id="70"/>
    </w:p>
    <w:p w14:paraId="6838256B" w14:textId="77777777" w:rsidR="00692F1B" w:rsidRDefault="00834EAE">
      <w:pPr>
        <w:jc w:val="both"/>
      </w:pPr>
      <w:r>
        <w:rPr>
          <w:b/>
          <w:bCs/>
        </w:rPr>
        <w:t xml:space="preserve">Brief description: </w:t>
      </w:r>
      <w:r>
        <w:t>Keeps the maximum value of the selected parameter on display.</w:t>
      </w:r>
    </w:p>
    <w:p w14:paraId="4D0064DE" w14:textId="77777777" w:rsidR="00692F1B" w:rsidRDefault="00692F1B">
      <w:pPr>
        <w:jc w:val="both"/>
      </w:pPr>
    </w:p>
    <w:p w14:paraId="232A812D" w14:textId="77777777" w:rsidR="00692F1B" w:rsidRDefault="00834EAE">
      <w:pPr>
        <w:jc w:val="both"/>
      </w:pPr>
      <w:r>
        <w:t>The Max Hold function is always enabled, so it does not need to be enabled in the main setup menu. To use it, the main menu of the Baccable shows the MAX HOLD OFF item. Pressing the RES or DISTANCE button will change it to MAX HOLD ON. Then, moving to the “Show Parameters” menu and selecting one of the parameters, the maximum value recorded for that parameter will be kept on display. Switching to the display of another parameter will clear the previous maximum value. To disable it, go back to MAX HOLD ON and press the RES or DISTANCE button to see it return to disabled (MAX HOLD OFF will be shown).</w:t>
      </w:r>
    </w:p>
    <w:p w14:paraId="30AA5DBC" w14:textId="77777777" w:rsidR="00692F1B" w:rsidRDefault="00692F1B">
      <w:pPr>
        <w:jc w:val="both"/>
        <w:rPr>
          <w:lang w:val="en-US"/>
        </w:rPr>
      </w:pPr>
    </w:p>
    <w:p w14:paraId="12DACC97" w14:textId="77777777" w:rsidR="00692F1B" w:rsidRDefault="00834EAE">
      <w:pPr>
        <w:pStyle w:val="Titolo2"/>
        <w:rPr>
          <w:rStyle w:val="Enfasigrassetto"/>
          <w:rFonts w:asciiTheme="minorHAnsi" w:hAnsiTheme="minorHAnsi" w:cstheme="minorHAnsi"/>
          <w:color w:val="auto"/>
        </w:rPr>
      </w:pPr>
      <w:bookmarkStart w:id="71" w:name="_Toc243860571"/>
      <w:r>
        <w:rPr>
          <w:rStyle w:val="Enfasigrassetto"/>
          <w:rFonts w:asciiTheme="minorHAnsi" w:hAnsiTheme="minorHAnsi" w:cstheme="minorHAnsi"/>
          <w:color w:val="auto"/>
        </w:rPr>
        <w:t>2.34</w:t>
      </w:r>
      <w:r>
        <w:rPr>
          <w:rStyle w:val="Enfasigrassetto"/>
          <w:rFonts w:asciiTheme="minorHAnsi" w:hAnsiTheme="minorHAnsi" w:cstheme="minorHAnsi"/>
          <w:color w:val="auto"/>
        </w:rPr>
        <w:tab/>
        <w:t>DNA MEMORY</w:t>
      </w:r>
      <w:bookmarkEnd w:id="71"/>
    </w:p>
    <w:p w14:paraId="6EE787C8" w14:textId="77777777" w:rsidR="00692F1B" w:rsidRDefault="00834EAE">
      <w:pPr>
        <w:jc w:val="both"/>
        <w:rPr>
          <w:lang w:val="en-US"/>
        </w:rPr>
      </w:pPr>
      <w:r>
        <w:rPr>
          <w:b/>
          <w:bCs/>
          <w:lang w:val="en-US"/>
        </w:rPr>
        <w:t xml:space="preserve">Brief description: </w:t>
      </w:r>
      <w:r>
        <w:rPr>
          <w:lang w:val="en-US"/>
        </w:rPr>
        <w:t>At the first engine start, restores the drive style (A, N, D or R) that was in use the previous time the vehicle was used.</w:t>
      </w:r>
    </w:p>
    <w:p w14:paraId="4350F612" w14:textId="77777777" w:rsidR="00692F1B" w:rsidRDefault="00834EAE">
      <w:pPr>
        <w:jc w:val="both"/>
        <w:rPr>
          <w:lang w:val="en-US"/>
        </w:rPr>
      </w:pPr>
      <w:r>
        <w:rPr>
          <w:b/>
          <w:bCs/>
          <w:lang w:val="en-US"/>
        </w:rPr>
        <w:lastRenderedPageBreak/>
        <w:t xml:space="preserve">Note: </w:t>
      </w:r>
      <w:r>
        <w:rPr>
          <w:lang w:val="en-US"/>
        </w:rPr>
        <w:t>This is a function that can be enabled and disabled via the SETUP MENU described in paragraph 2.1, on the DNA Memory item. The setting is saved permanently by selecting SAVE&amp;EXIT.</w:t>
      </w:r>
    </w:p>
    <w:p w14:paraId="13FCF878" w14:textId="77777777" w:rsidR="00692F1B" w:rsidRDefault="00834EAE">
      <w:pPr>
        <w:jc w:val="both"/>
        <w:rPr>
          <w:lang w:val="en-US"/>
        </w:rPr>
      </w:pPr>
      <w:r>
        <w:rPr>
          <w:lang w:val="en-US"/>
        </w:rPr>
        <w:t>Operation:</w:t>
      </w:r>
    </w:p>
    <w:p w14:paraId="6AD4C498" w14:textId="77777777" w:rsidR="00692F1B" w:rsidRDefault="00834EAE">
      <w:pPr>
        <w:pStyle w:val="Paragrafoelenco"/>
        <w:numPr>
          <w:ilvl w:val="0"/>
          <w:numId w:val="20"/>
        </w:numPr>
        <w:jc w:val="both"/>
        <w:rPr>
          <w:lang w:val="en-US"/>
        </w:rPr>
      </w:pPr>
      <w:r>
        <w:rPr>
          <w:lang w:val="en-US"/>
        </w:rPr>
        <w:t>while the engine is running the BACCABLE stores the drive style in use; when the engine is switched off the stored value is frozen;</w:t>
      </w:r>
    </w:p>
    <w:p w14:paraId="7F86F37A" w14:textId="77777777" w:rsidR="00692F1B" w:rsidRDefault="00834EAE">
      <w:pPr>
        <w:pStyle w:val="Paragrafoelenco"/>
        <w:numPr>
          <w:ilvl w:val="0"/>
          <w:numId w:val="20"/>
        </w:numPr>
        <w:jc w:val="both"/>
        <w:rPr>
          <w:lang w:val="en-US"/>
        </w:rPr>
      </w:pPr>
      <w:r>
        <w:rPr>
          <w:lang w:val="en-US"/>
        </w:rPr>
        <w:t>at the first engine start after the vehicle has been switched off (and the CAN bus has gone to sleep), about 2 seconds after the start, if the drive style differs from the stored one, the BACCABLE simulates the DNA selector movements needed to reach it, upwards (A, N, D, R) or downwards. Moving from D to R requires a long press of the selector, which the BACCABLE simulates for about 2 seconds;</w:t>
      </w:r>
    </w:p>
    <w:p w14:paraId="77377DB0" w14:textId="77777777" w:rsidR="00692F1B" w:rsidRDefault="00834EAE">
      <w:pPr>
        <w:pStyle w:val="Paragrafoelenco"/>
        <w:numPr>
          <w:ilvl w:val="0"/>
          <w:numId w:val="20"/>
        </w:numPr>
        <w:jc w:val="both"/>
        <w:rPr>
          <w:lang w:val="en-US"/>
        </w:rPr>
      </w:pPr>
      <w:r>
        <w:rPr>
          <w:lang w:val="en-US"/>
        </w:rPr>
        <w:t>about 1 second after the movements end, the drive style is checked; if it is not the stored one, the movements are repeated only once;</w:t>
      </w:r>
    </w:p>
    <w:p w14:paraId="26DDB835" w14:textId="77777777" w:rsidR="00692F1B" w:rsidRDefault="00834EAE">
      <w:pPr>
        <w:pStyle w:val="Paragrafoelenco"/>
        <w:numPr>
          <w:ilvl w:val="0"/>
          <w:numId w:val="20"/>
        </w:numPr>
        <w:jc w:val="both"/>
        <w:rPr>
          <w:lang w:val="en-US"/>
        </w:rPr>
      </w:pPr>
      <w:r>
        <w:rPr>
          <w:lang w:val="en-US"/>
        </w:rPr>
        <w:t>if the DNA selector is moved or the engine stops during the restore, the restore is stopped immediately;</w:t>
      </w:r>
    </w:p>
    <w:p w14:paraId="22F0990E" w14:textId="77777777" w:rsidR="00692F1B" w:rsidRDefault="00834EAE">
      <w:pPr>
        <w:pStyle w:val="Paragrafoelenco"/>
        <w:numPr>
          <w:ilvl w:val="0"/>
          <w:numId w:val="20"/>
        </w:numPr>
        <w:jc w:val="both"/>
        <w:rPr>
          <w:lang w:val="en-US"/>
        </w:rPr>
      </w:pPr>
      <w:r>
        <w:rPr>
          <w:lang w:val="en-US"/>
        </w:rPr>
        <w:t>once the restore is complete the drive style can be changed freely: the BACCABLE does not intervene again until the next engine start after the vehicle has been switched off, and the newly selected style will be stored. Engine stops caused by Start&amp;Stop do not trigger the restore.</w:t>
      </w:r>
    </w:p>
    <w:p w14:paraId="032C72B9" w14:textId="77777777" w:rsidR="00692F1B" w:rsidRDefault="00834EAE">
      <w:pPr>
        <w:jc w:val="both"/>
        <w:rPr>
          <w:lang w:val="en-US"/>
        </w:rPr>
      </w:pPr>
      <w:r>
        <w:rPr>
          <w:b/>
          <w:bCs/>
          <w:lang w:val="en-US"/>
        </w:rPr>
        <w:t xml:space="preserve">Compatibility: </w:t>
      </w:r>
      <w:r>
        <w:rPr>
          <w:lang w:val="en-US"/>
        </w:rPr>
        <w:t>the function requires a monostable DNA selector communicating on the BH CAN bus. On vehicles fitted with a different type of selector, the BACCABLE does not detect the selector and sends no command. The stored style is lost if the BACCABLE is disconnected.</w:t>
      </w:r>
    </w:p>
    <w:sectPr w:rsidR="00692F1B" w:rsidSect="00B04D90">
      <w:headerReference w:type="default" r:id="rId41"/>
      <w:footerReference w:type="default" r:id="rId42"/>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AFB4E7" w14:textId="77777777" w:rsidR="003A4F08" w:rsidRDefault="003A4F08" w:rsidP="008338A7">
      <w:pPr>
        <w:spacing w:after="0" w:line="240" w:lineRule="auto"/>
      </w:pPr>
      <w:r>
        <w:separator/>
      </w:r>
    </w:p>
  </w:endnote>
  <w:endnote w:type="continuationSeparator" w:id="0">
    <w:p w14:paraId="214FBCAA" w14:textId="77777777" w:rsidR="003A4F08" w:rsidRDefault="003A4F08"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1F1A8" w14:textId="77777777" w:rsidR="000A21E9" w:rsidRDefault="000A21E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it-IT"/>
      </w:rPr>
      <w:t>Pag.</w:t>
    </w:r>
    <w:r>
      <w:rPr>
        <w:color w:val="8496B0" w:themeColor="text2" w:themeTint="99"/>
        <w:sz w:val="24"/>
        <w:szCs w:val="24"/>
        <w:lang w:val="it-IT"/>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r>
      <w:rPr>
        <w:color w:val="323E4F" w:themeColor="text2" w:themeShade="BF"/>
        <w:sz w:val="24"/>
        <w:szCs w:val="24"/>
        <w:lang w:val="it-IT"/>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p>
  <w:p w14:paraId="51708EC6" w14:textId="77777777" w:rsidR="000A21E9" w:rsidRDefault="000A21E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C2263" w14:textId="77777777" w:rsidR="003A4F08" w:rsidRDefault="003A4F08" w:rsidP="008338A7">
      <w:pPr>
        <w:spacing w:after="0" w:line="240" w:lineRule="auto"/>
      </w:pPr>
      <w:r>
        <w:separator/>
      </w:r>
    </w:p>
  </w:footnote>
  <w:footnote w:type="continuationSeparator" w:id="0">
    <w:p w14:paraId="0BA4A4A4" w14:textId="77777777" w:rsidR="003A4F08" w:rsidRDefault="003A4F08"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D854C" w14:textId="2D718F00" w:rsidR="008338A7" w:rsidRPr="00E633D0" w:rsidRDefault="00EE5DFA" w:rsidP="00EE5DFA">
    <w:pPr>
      <w:pStyle w:val="Intestazione"/>
      <w:ind w:right="284"/>
      <w:jc w:val="right"/>
    </w:pPr>
    <w:r>
      <w:rPr>
        <w:noProof/>
      </w:rPr>
      <w:drawing>
        <wp:anchor distT="0" distB="0" distL="114300" distR="114300" simplePos="0" relativeHeight="251658240" behindDoc="0" locked="0" layoutInCell="1" allowOverlap="1" wp14:anchorId="556E092B" wp14:editId="79628BA9">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E633D0">
      <w:t>BACCABLE</w:t>
    </w:r>
    <w:r w:rsidRPr="00E633D0">
      <w:t xml:space="preserve"> </w:t>
    </w:r>
    <w:r w:rsidR="005251C0" w:rsidRPr="00E633D0">
      <w:t>OBD</w:t>
    </w:r>
    <w:r w:rsidR="00DC41E0" w:rsidRPr="00E633D0">
      <w:t xml:space="preserve"> </w:t>
    </w:r>
    <w:r w:rsidR="00834EAE">
      <w:t>V.4.9</w:t>
    </w:r>
  </w:p>
  <w:p w14:paraId="77AFB8A1" w14:textId="77777777" w:rsidR="008338A7" w:rsidRPr="00E633D0" w:rsidRDefault="00CD5749" w:rsidP="00EE5DFA">
    <w:pPr>
      <w:pStyle w:val="Intestazione"/>
      <w:ind w:right="284"/>
      <w:jc w:val="right"/>
    </w:pPr>
    <w:r w:rsidRPr="00E633D0">
      <w:t>MANUAL</w:t>
    </w:r>
  </w:p>
  <w:p w14:paraId="2B4AFACA" w14:textId="08FE917E" w:rsidR="008338A7" w:rsidRPr="00E633D0" w:rsidRDefault="008338A7" w:rsidP="00EE5DFA">
    <w:pPr>
      <w:pStyle w:val="Intestazione"/>
      <w:ind w:right="284"/>
      <w:jc w:val="right"/>
    </w:pPr>
    <w:r w:rsidRPr="00E633D0">
      <w:t>Dat</w:t>
    </w:r>
    <w:r w:rsidR="00CD5749" w:rsidRPr="00E633D0">
      <w:t>e</w:t>
    </w:r>
    <w:r w:rsidRPr="00E633D0">
      <w:t xml:space="preserve">: </w:t>
    </w:r>
    <w:r w:rsidR="00834EAE">
      <w:t>25/10/2026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D5702"/>
    <w:multiLevelType w:val="multilevel"/>
    <w:tmpl w:val="59FE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A7D92"/>
    <w:multiLevelType w:val="hybridMultilevel"/>
    <w:tmpl w:val="F6969BE8"/>
    <w:lvl w:ilvl="0" w:tplc="FFFFFFFF">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8AD6C9B"/>
    <w:multiLevelType w:val="multilevel"/>
    <w:tmpl w:val="A1FE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BC3901"/>
    <w:multiLevelType w:val="hybridMultilevel"/>
    <w:tmpl w:val="E3920B7C"/>
    <w:lvl w:ilvl="0" w:tplc="04100011">
      <w:start w:val="1"/>
      <w:numFmt w:val="decimal"/>
      <w:lvlText w:val="%1)"/>
      <w:lvlJc w:val="left"/>
      <w:pPr>
        <w:ind w:left="720" w:hanging="360"/>
      </w:pPr>
      <w:rPr>
        <w:rFonts w:hint="default"/>
      </w:rPr>
    </w:lvl>
    <w:lvl w:ilvl="1" w:tplc="4950E446">
      <w:numFmt w:val="decimal"/>
      <w:lvlText w:val=""/>
      <w:lvlJc w:val="left"/>
    </w:lvl>
    <w:lvl w:ilvl="2" w:tplc="DBC24A8A">
      <w:numFmt w:val="decimal"/>
      <w:lvlText w:val=""/>
      <w:lvlJc w:val="left"/>
    </w:lvl>
    <w:lvl w:ilvl="3" w:tplc="E8769264">
      <w:numFmt w:val="decimal"/>
      <w:lvlText w:val=""/>
      <w:lvlJc w:val="left"/>
    </w:lvl>
    <w:lvl w:ilvl="4" w:tplc="75A49D8C">
      <w:numFmt w:val="decimal"/>
      <w:lvlText w:val=""/>
      <w:lvlJc w:val="left"/>
    </w:lvl>
    <w:lvl w:ilvl="5" w:tplc="762E326A">
      <w:numFmt w:val="decimal"/>
      <w:lvlText w:val=""/>
      <w:lvlJc w:val="left"/>
    </w:lvl>
    <w:lvl w:ilvl="6" w:tplc="70444C4C">
      <w:numFmt w:val="decimal"/>
      <w:lvlText w:val=""/>
      <w:lvlJc w:val="left"/>
    </w:lvl>
    <w:lvl w:ilvl="7" w:tplc="6ADC086C">
      <w:numFmt w:val="decimal"/>
      <w:lvlText w:val=""/>
      <w:lvlJc w:val="left"/>
    </w:lvl>
    <w:lvl w:ilvl="8" w:tplc="6E2E3FC2">
      <w:numFmt w:val="decimal"/>
      <w:lvlText w:val=""/>
      <w:lvlJc w:val="left"/>
    </w:lvl>
  </w:abstractNum>
  <w:abstractNum w:abstractNumId="6"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B7560686">
      <w:numFmt w:val="decimal"/>
      <w:lvlText w:val=""/>
      <w:lvlJc w:val="left"/>
    </w:lvl>
    <w:lvl w:ilvl="2" w:tplc="805A9DE2">
      <w:numFmt w:val="decimal"/>
      <w:lvlText w:val=""/>
      <w:lvlJc w:val="left"/>
    </w:lvl>
    <w:lvl w:ilvl="3" w:tplc="7A5EC5B0">
      <w:numFmt w:val="decimal"/>
      <w:lvlText w:val=""/>
      <w:lvlJc w:val="left"/>
    </w:lvl>
    <w:lvl w:ilvl="4" w:tplc="7BEC8644">
      <w:numFmt w:val="decimal"/>
      <w:lvlText w:val=""/>
      <w:lvlJc w:val="left"/>
    </w:lvl>
    <w:lvl w:ilvl="5" w:tplc="50C8877C">
      <w:numFmt w:val="decimal"/>
      <w:lvlText w:val=""/>
      <w:lvlJc w:val="left"/>
    </w:lvl>
    <w:lvl w:ilvl="6" w:tplc="1A1AA414">
      <w:numFmt w:val="decimal"/>
      <w:lvlText w:val=""/>
      <w:lvlJc w:val="left"/>
    </w:lvl>
    <w:lvl w:ilvl="7" w:tplc="3E42C394">
      <w:numFmt w:val="decimal"/>
      <w:lvlText w:val=""/>
      <w:lvlJc w:val="left"/>
    </w:lvl>
    <w:lvl w:ilvl="8" w:tplc="A238DD2A">
      <w:numFmt w:val="decimal"/>
      <w:lvlText w:val=""/>
      <w:lvlJc w:val="left"/>
    </w:lvl>
  </w:abstractNum>
  <w:abstractNum w:abstractNumId="7"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0658AA74">
      <w:numFmt w:val="decimal"/>
      <w:lvlText w:val=""/>
      <w:lvlJc w:val="left"/>
    </w:lvl>
    <w:lvl w:ilvl="2" w:tplc="B66E5182">
      <w:numFmt w:val="decimal"/>
      <w:lvlText w:val=""/>
      <w:lvlJc w:val="left"/>
    </w:lvl>
    <w:lvl w:ilvl="3" w:tplc="81C01AD2">
      <w:numFmt w:val="decimal"/>
      <w:lvlText w:val=""/>
      <w:lvlJc w:val="left"/>
    </w:lvl>
    <w:lvl w:ilvl="4" w:tplc="329ACC2A">
      <w:numFmt w:val="decimal"/>
      <w:lvlText w:val=""/>
      <w:lvlJc w:val="left"/>
    </w:lvl>
    <w:lvl w:ilvl="5" w:tplc="FA38BAE6">
      <w:numFmt w:val="decimal"/>
      <w:lvlText w:val=""/>
      <w:lvlJc w:val="left"/>
    </w:lvl>
    <w:lvl w:ilvl="6" w:tplc="A2D2BD1E">
      <w:numFmt w:val="decimal"/>
      <w:lvlText w:val=""/>
      <w:lvlJc w:val="left"/>
    </w:lvl>
    <w:lvl w:ilvl="7" w:tplc="DA22C98E">
      <w:numFmt w:val="decimal"/>
      <w:lvlText w:val=""/>
      <w:lvlJc w:val="left"/>
    </w:lvl>
    <w:lvl w:ilvl="8" w:tplc="FFA282E0">
      <w:numFmt w:val="decimal"/>
      <w:lvlText w:val=""/>
      <w:lvlJc w:val="left"/>
    </w:lvl>
  </w:abstractNum>
  <w:abstractNum w:abstractNumId="8"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5D4391"/>
    <w:multiLevelType w:val="multilevel"/>
    <w:tmpl w:val="A066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87D45"/>
    <w:multiLevelType w:val="multilevel"/>
    <w:tmpl w:val="974A95BA"/>
    <w:lvl w:ilvl="0">
      <w:start w:val="1"/>
      <w:numFmt w:val="decimal"/>
      <w:lvlText w:val="%1."/>
      <w:lvlJc w:val="left"/>
      <w:pPr>
        <w:ind w:left="720" w:hanging="360"/>
      </w:pPr>
      <w:rPr>
        <w:rFonts w:hint="default"/>
      </w:rPr>
    </w:lvl>
    <w:lvl w:ilvl="1">
      <w:start w:val="1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7DE2441"/>
    <w:multiLevelType w:val="hybridMultilevel"/>
    <w:tmpl w:val="F6969BE8"/>
    <w:lvl w:ilvl="0" w:tplc="BF04956E">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73361D"/>
    <w:multiLevelType w:val="multilevel"/>
    <w:tmpl w:val="650A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32588"/>
    <w:multiLevelType w:val="multilevel"/>
    <w:tmpl w:val="7D6651B4"/>
    <w:lvl w:ilvl="0">
      <w:start w:val="1"/>
      <w:numFmt w:val="decimal"/>
      <w:lvlText w:val="%1."/>
      <w:lvlJc w:val="left"/>
      <w:pPr>
        <w:ind w:left="720" w:hanging="360"/>
      </w:pPr>
      <w:rPr>
        <w:rFonts w:hint="default"/>
      </w:rPr>
    </w:lvl>
    <w:lvl w:ilvl="1">
      <w:start w:val="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5397F"/>
    <w:multiLevelType w:val="hybridMultilevel"/>
    <w:tmpl w:val="90BC28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A0157AB"/>
    <w:multiLevelType w:val="hybridMultilevel"/>
    <w:tmpl w:val="EB8CFD9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633C61"/>
    <w:multiLevelType w:val="hybridMultilevel"/>
    <w:tmpl w:val="25545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FB55EEE"/>
    <w:multiLevelType w:val="multilevel"/>
    <w:tmpl w:val="3A62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67A0F"/>
    <w:multiLevelType w:val="multilevel"/>
    <w:tmpl w:val="C7E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F47365"/>
    <w:multiLevelType w:val="multilevel"/>
    <w:tmpl w:val="7C36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5D8882B0">
      <w:numFmt w:val="decimal"/>
      <w:lvlText w:val=""/>
      <w:lvlJc w:val="left"/>
    </w:lvl>
    <w:lvl w:ilvl="2" w:tplc="37E012D6">
      <w:numFmt w:val="decimal"/>
      <w:lvlText w:val=""/>
      <w:lvlJc w:val="left"/>
    </w:lvl>
    <w:lvl w:ilvl="3" w:tplc="E334E232">
      <w:numFmt w:val="decimal"/>
      <w:lvlText w:val=""/>
      <w:lvlJc w:val="left"/>
    </w:lvl>
    <w:lvl w:ilvl="4" w:tplc="3C84ECC6">
      <w:numFmt w:val="decimal"/>
      <w:lvlText w:val=""/>
      <w:lvlJc w:val="left"/>
    </w:lvl>
    <w:lvl w:ilvl="5" w:tplc="17B627F4">
      <w:numFmt w:val="decimal"/>
      <w:lvlText w:val=""/>
      <w:lvlJc w:val="left"/>
    </w:lvl>
    <w:lvl w:ilvl="6" w:tplc="1B92F842">
      <w:numFmt w:val="decimal"/>
      <w:lvlText w:val=""/>
      <w:lvlJc w:val="left"/>
    </w:lvl>
    <w:lvl w:ilvl="7" w:tplc="C018086A">
      <w:numFmt w:val="decimal"/>
      <w:lvlText w:val=""/>
      <w:lvlJc w:val="left"/>
    </w:lvl>
    <w:lvl w:ilvl="8" w:tplc="09068A20">
      <w:numFmt w:val="decimal"/>
      <w:lvlText w:val=""/>
      <w:lvlJc w:val="left"/>
    </w:lvl>
  </w:abstractNum>
  <w:abstractNum w:abstractNumId="27"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CBE61BC"/>
    <w:multiLevelType w:val="multilevel"/>
    <w:tmpl w:val="5EE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354681">
    <w:abstractNumId w:val="12"/>
  </w:num>
  <w:num w:numId="2" w16cid:durableId="2069917851">
    <w:abstractNumId w:val="20"/>
  </w:num>
  <w:num w:numId="3" w16cid:durableId="206069694">
    <w:abstractNumId w:val="4"/>
  </w:num>
  <w:num w:numId="4" w16cid:durableId="2022511177">
    <w:abstractNumId w:val="11"/>
  </w:num>
  <w:num w:numId="5" w16cid:durableId="331033418">
    <w:abstractNumId w:val="28"/>
  </w:num>
  <w:num w:numId="6" w16cid:durableId="1037123653">
    <w:abstractNumId w:val="24"/>
  </w:num>
  <w:num w:numId="7" w16cid:durableId="192040841">
    <w:abstractNumId w:val="19"/>
  </w:num>
  <w:num w:numId="8" w16cid:durableId="591014931">
    <w:abstractNumId w:val="10"/>
  </w:num>
  <w:num w:numId="9" w16cid:durableId="1238705242">
    <w:abstractNumId w:val="8"/>
  </w:num>
  <w:num w:numId="10" w16cid:durableId="891189785">
    <w:abstractNumId w:val="15"/>
  </w:num>
  <w:num w:numId="11" w16cid:durableId="920335184">
    <w:abstractNumId w:val="14"/>
  </w:num>
  <w:num w:numId="12" w16cid:durableId="1593397569">
    <w:abstractNumId w:val="18"/>
  </w:num>
  <w:num w:numId="13" w16cid:durableId="988048757">
    <w:abstractNumId w:val="23"/>
  </w:num>
  <w:num w:numId="14" w16cid:durableId="1338269675">
    <w:abstractNumId w:val="9"/>
  </w:num>
  <w:num w:numId="15" w16cid:durableId="828641283">
    <w:abstractNumId w:val="13"/>
  </w:num>
  <w:num w:numId="16" w16cid:durableId="2047022612">
    <w:abstractNumId w:val="25"/>
  </w:num>
  <w:num w:numId="17" w16cid:durableId="60293785">
    <w:abstractNumId w:val="21"/>
  </w:num>
  <w:num w:numId="18" w16cid:durableId="1158807802">
    <w:abstractNumId w:val="0"/>
  </w:num>
  <w:num w:numId="19" w16cid:durableId="1946384854">
    <w:abstractNumId w:val="3"/>
  </w:num>
  <w:num w:numId="20" w16cid:durableId="1592157741">
    <w:abstractNumId w:val="27"/>
  </w:num>
  <w:num w:numId="21" w16cid:durableId="273102332">
    <w:abstractNumId w:val="1"/>
  </w:num>
  <w:num w:numId="22" w16cid:durableId="1259407418">
    <w:abstractNumId w:val="17"/>
  </w:num>
  <w:num w:numId="23" w16cid:durableId="45183665">
    <w:abstractNumId w:val="2"/>
  </w:num>
  <w:num w:numId="24" w16cid:durableId="683096936">
    <w:abstractNumId w:val="16"/>
  </w:num>
  <w:num w:numId="25" w16cid:durableId="722103377">
    <w:abstractNumId w:val="22"/>
  </w:num>
  <w:num w:numId="26" w16cid:durableId="900000026">
    <w:abstractNumId w:val="26"/>
  </w:num>
  <w:num w:numId="27" w16cid:durableId="900000027">
    <w:abstractNumId w:val="5"/>
  </w:num>
  <w:num w:numId="28" w16cid:durableId="900000028">
    <w:abstractNumId w:val="6"/>
  </w:num>
  <w:num w:numId="29" w16cid:durableId="900000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0343E"/>
    <w:rsid w:val="00072480"/>
    <w:rsid w:val="0007621C"/>
    <w:rsid w:val="000774C7"/>
    <w:rsid w:val="0008052B"/>
    <w:rsid w:val="0008064F"/>
    <w:rsid w:val="00082A52"/>
    <w:rsid w:val="000905E3"/>
    <w:rsid w:val="000A20DF"/>
    <w:rsid w:val="000A21E9"/>
    <w:rsid w:val="000A61E9"/>
    <w:rsid w:val="000C008C"/>
    <w:rsid w:val="000C7C3F"/>
    <w:rsid w:val="000F4375"/>
    <w:rsid w:val="001221E5"/>
    <w:rsid w:val="00137C11"/>
    <w:rsid w:val="00140F65"/>
    <w:rsid w:val="00160BE3"/>
    <w:rsid w:val="001637DF"/>
    <w:rsid w:val="001960A0"/>
    <w:rsid w:val="001B3F08"/>
    <w:rsid w:val="001B5517"/>
    <w:rsid w:val="001F2A95"/>
    <w:rsid w:val="00213857"/>
    <w:rsid w:val="002239BF"/>
    <w:rsid w:val="00245525"/>
    <w:rsid w:val="00275802"/>
    <w:rsid w:val="00297030"/>
    <w:rsid w:val="002A3E18"/>
    <w:rsid w:val="002B489E"/>
    <w:rsid w:val="002B5B64"/>
    <w:rsid w:val="002D7E4B"/>
    <w:rsid w:val="002E1BB2"/>
    <w:rsid w:val="002E3448"/>
    <w:rsid w:val="002F2B63"/>
    <w:rsid w:val="00305576"/>
    <w:rsid w:val="00320C18"/>
    <w:rsid w:val="00341503"/>
    <w:rsid w:val="0038128F"/>
    <w:rsid w:val="00383BBD"/>
    <w:rsid w:val="00386C8A"/>
    <w:rsid w:val="003A4F08"/>
    <w:rsid w:val="003A79F7"/>
    <w:rsid w:val="003B5851"/>
    <w:rsid w:val="003C15EE"/>
    <w:rsid w:val="003D2F80"/>
    <w:rsid w:val="003F22D6"/>
    <w:rsid w:val="004006A1"/>
    <w:rsid w:val="00421E20"/>
    <w:rsid w:val="00426F35"/>
    <w:rsid w:val="00482862"/>
    <w:rsid w:val="004944E2"/>
    <w:rsid w:val="004A6AEC"/>
    <w:rsid w:val="004E4788"/>
    <w:rsid w:val="004E6504"/>
    <w:rsid w:val="004F6637"/>
    <w:rsid w:val="005135FE"/>
    <w:rsid w:val="005251C0"/>
    <w:rsid w:val="0053588D"/>
    <w:rsid w:val="00540E7A"/>
    <w:rsid w:val="00587A75"/>
    <w:rsid w:val="0059167A"/>
    <w:rsid w:val="005A2907"/>
    <w:rsid w:val="005B2CDB"/>
    <w:rsid w:val="005B4A94"/>
    <w:rsid w:val="005D3737"/>
    <w:rsid w:val="00645266"/>
    <w:rsid w:val="00652168"/>
    <w:rsid w:val="00663E23"/>
    <w:rsid w:val="00675BE3"/>
    <w:rsid w:val="00692F1B"/>
    <w:rsid w:val="006C1005"/>
    <w:rsid w:val="006C6AA9"/>
    <w:rsid w:val="006D36BE"/>
    <w:rsid w:val="006D5713"/>
    <w:rsid w:val="006D7C23"/>
    <w:rsid w:val="007010D6"/>
    <w:rsid w:val="00706009"/>
    <w:rsid w:val="007067C6"/>
    <w:rsid w:val="007103FA"/>
    <w:rsid w:val="00723037"/>
    <w:rsid w:val="007B5050"/>
    <w:rsid w:val="007E0BB7"/>
    <w:rsid w:val="008338A7"/>
    <w:rsid w:val="00834EAE"/>
    <w:rsid w:val="00881EAB"/>
    <w:rsid w:val="008B54E9"/>
    <w:rsid w:val="008C304A"/>
    <w:rsid w:val="008E173C"/>
    <w:rsid w:val="00923B2F"/>
    <w:rsid w:val="009726CB"/>
    <w:rsid w:val="00972F36"/>
    <w:rsid w:val="0099483A"/>
    <w:rsid w:val="00996B1A"/>
    <w:rsid w:val="009B460C"/>
    <w:rsid w:val="009B6468"/>
    <w:rsid w:val="009D2AE5"/>
    <w:rsid w:val="009D3174"/>
    <w:rsid w:val="009F72F7"/>
    <w:rsid w:val="00A01064"/>
    <w:rsid w:val="00A115A4"/>
    <w:rsid w:val="00A26A42"/>
    <w:rsid w:val="00A27F33"/>
    <w:rsid w:val="00A445CE"/>
    <w:rsid w:val="00A5094F"/>
    <w:rsid w:val="00A65D14"/>
    <w:rsid w:val="00A70A93"/>
    <w:rsid w:val="00A96910"/>
    <w:rsid w:val="00AB1F42"/>
    <w:rsid w:val="00AC6D2C"/>
    <w:rsid w:val="00AE1940"/>
    <w:rsid w:val="00AF2F5C"/>
    <w:rsid w:val="00AF45F1"/>
    <w:rsid w:val="00B04D90"/>
    <w:rsid w:val="00B217B6"/>
    <w:rsid w:val="00B22792"/>
    <w:rsid w:val="00B31429"/>
    <w:rsid w:val="00B402B8"/>
    <w:rsid w:val="00B55814"/>
    <w:rsid w:val="00B56C36"/>
    <w:rsid w:val="00B6032B"/>
    <w:rsid w:val="00B75AB8"/>
    <w:rsid w:val="00B77AED"/>
    <w:rsid w:val="00B82B2C"/>
    <w:rsid w:val="00B94B66"/>
    <w:rsid w:val="00BA2C0E"/>
    <w:rsid w:val="00BE24E3"/>
    <w:rsid w:val="00BF7DF5"/>
    <w:rsid w:val="00C43F42"/>
    <w:rsid w:val="00C56F4E"/>
    <w:rsid w:val="00C72D2F"/>
    <w:rsid w:val="00CB2E6D"/>
    <w:rsid w:val="00CD5749"/>
    <w:rsid w:val="00CE438B"/>
    <w:rsid w:val="00CF6108"/>
    <w:rsid w:val="00D24B51"/>
    <w:rsid w:val="00D304C5"/>
    <w:rsid w:val="00D41736"/>
    <w:rsid w:val="00D4421C"/>
    <w:rsid w:val="00D567A7"/>
    <w:rsid w:val="00D7169C"/>
    <w:rsid w:val="00D75A0F"/>
    <w:rsid w:val="00D82099"/>
    <w:rsid w:val="00D838AE"/>
    <w:rsid w:val="00D97500"/>
    <w:rsid w:val="00DC1D0B"/>
    <w:rsid w:val="00DC3FD5"/>
    <w:rsid w:val="00DC41E0"/>
    <w:rsid w:val="00DE4BEC"/>
    <w:rsid w:val="00E06690"/>
    <w:rsid w:val="00E06F24"/>
    <w:rsid w:val="00E26158"/>
    <w:rsid w:val="00E3204D"/>
    <w:rsid w:val="00E35623"/>
    <w:rsid w:val="00E4208A"/>
    <w:rsid w:val="00E457CA"/>
    <w:rsid w:val="00E61988"/>
    <w:rsid w:val="00E62083"/>
    <w:rsid w:val="00E633D0"/>
    <w:rsid w:val="00E97FE7"/>
    <w:rsid w:val="00EA3C42"/>
    <w:rsid w:val="00EB2243"/>
    <w:rsid w:val="00EB3011"/>
    <w:rsid w:val="00ED6AF4"/>
    <w:rsid w:val="00EE3EF9"/>
    <w:rsid w:val="00EE5DFA"/>
    <w:rsid w:val="00F0113D"/>
    <w:rsid w:val="00F01E1C"/>
    <w:rsid w:val="00F045E7"/>
    <w:rsid w:val="00F07D8D"/>
    <w:rsid w:val="00F10E29"/>
    <w:rsid w:val="00F237C1"/>
    <w:rsid w:val="00F45A1A"/>
    <w:rsid w:val="00F76FFA"/>
    <w:rsid w:val="00FB0189"/>
    <w:rsid w:val="00FC58F2"/>
    <w:rsid w:val="00FC62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9C695"/>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2F36"/>
  </w:style>
  <w:style w:type="paragraph" w:styleId="Titolo1">
    <w:name w:val="heading 1"/>
    <w:basedOn w:val="Normale"/>
    <w:next w:val="Normale"/>
    <w:link w:val="Titolo1Carattere"/>
    <w:uiPriority w:val="9"/>
    <w:qFormat/>
    <w:rsid w:val="00972F3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olo2">
    <w:name w:val="heading 2"/>
    <w:basedOn w:val="Normale"/>
    <w:next w:val="Normale"/>
    <w:link w:val="Titolo2Carattere"/>
    <w:uiPriority w:val="9"/>
    <w:unhideWhenUsed/>
    <w:qFormat/>
    <w:rsid w:val="00972F3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72F3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72F3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itolo5">
    <w:name w:val="heading 5"/>
    <w:basedOn w:val="Normale"/>
    <w:next w:val="Normale"/>
    <w:link w:val="Titolo5Carattere"/>
    <w:uiPriority w:val="9"/>
    <w:semiHidden/>
    <w:unhideWhenUsed/>
    <w:qFormat/>
    <w:rsid w:val="00972F3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itolo6">
    <w:name w:val="heading 6"/>
    <w:basedOn w:val="Normale"/>
    <w:next w:val="Normale"/>
    <w:link w:val="Titolo6Carattere"/>
    <w:uiPriority w:val="9"/>
    <w:semiHidden/>
    <w:unhideWhenUsed/>
    <w:qFormat/>
    <w:rsid w:val="00972F3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itolo7">
    <w:name w:val="heading 7"/>
    <w:basedOn w:val="Normale"/>
    <w:next w:val="Normale"/>
    <w:link w:val="Titolo7Carattere"/>
    <w:uiPriority w:val="9"/>
    <w:semiHidden/>
    <w:unhideWhenUsed/>
    <w:qFormat/>
    <w:rsid w:val="00972F3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itolo8">
    <w:name w:val="heading 8"/>
    <w:basedOn w:val="Normale"/>
    <w:next w:val="Normale"/>
    <w:link w:val="Titolo8Carattere"/>
    <w:uiPriority w:val="9"/>
    <w:semiHidden/>
    <w:unhideWhenUsed/>
    <w:qFormat/>
    <w:rsid w:val="00972F3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itolo9">
    <w:name w:val="heading 9"/>
    <w:basedOn w:val="Normale"/>
    <w:next w:val="Normale"/>
    <w:link w:val="Titolo9Carattere"/>
    <w:uiPriority w:val="9"/>
    <w:semiHidden/>
    <w:unhideWhenUsed/>
    <w:qFormat/>
    <w:rsid w:val="00972F3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72F36"/>
    <w:rPr>
      <w:rFonts w:asciiTheme="majorHAnsi" w:eastAsiaTheme="majorEastAsia" w:hAnsiTheme="majorHAnsi" w:cstheme="majorBidi"/>
      <w:color w:val="1F3864" w:themeColor="accent1" w:themeShade="80"/>
      <w:sz w:val="36"/>
      <w:szCs w:val="36"/>
    </w:rPr>
  </w:style>
  <w:style w:type="character" w:customStyle="1" w:styleId="Titolo2Carattere">
    <w:name w:val="Titolo 2 Carattere"/>
    <w:basedOn w:val="Carpredefinitoparagrafo"/>
    <w:link w:val="Titolo2"/>
    <w:uiPriority w:val="9"/>
    <w:rsid w:val="00972F3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72F36"/>
    <w:rPr>
      <w:rFonts w:asciiTheme="majorHAnsi" w:eastAsiaTheme="majorEastAsia" w:hAnsiTheme="majorHAnsi"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72F36"/>
    <w:rPr>
      <w:rFonts w:asciiTheme="majorHAnsi" w:eastAsiaTheme="majorEastAsia" w:hAnsiTheme="majorHAnsi" w:cstheme="majorBidi"/>
      <w:color w:val="2F5496" w:themeColor="accent1" w:themeShade="BF"/>
      <w:sz w:val="24"/>
      <w:szCs w:val="24"/>
    </w:rPr>
  </w:style>
  <w:style w:type="character" w:customStyle="1" w:styleId="Titolo5Carattere">
    <w:name w:val="Titolo 5 Carattere"/>
    <w:basedOn w:val="Carpredefinitoparagrafo"/>
    <w:link w:val="Titolo5"/>
    <w:uiPriority w:val="9"/>
    <w:semiHidden/>
    <w:rsid w:val="00972F36"/>
    <w:rPr>
      <w:rFonts w:asciiTheme="majorHAnsi" w:eastAsiaTheme="majorEastAsia" w:hAnsiTheme="majorHAnsi" w:cstheme="majorBidi"/>
      <w:caps/>
      <w:color w:val="2F5496" w:themeColor="accent1" w:themeShade="BF"/>
    </w:rPr>
  </w:style>
  <w:style w:type="character" w:customStyle="1" w:styleId="Titolo6Carattere">
    <w:name w:val="Titolo 6 Carattere"/>
    <w:basedOn w:val="Carpredefinitoparagrafo"/>
    <w:link w:val="Titolo6"/>
    <w:uiPriority w:val="9"/>
    <w:semiHidden/>
    <w:rsid w:val="00972F36"/>
    <w:rPr>
      <w:rFonts w:asciiTheme="majorHAnsi" w:eastAsiaTheme="majorEastAsia" w:hAnsiTheme="majorHAnsi" w:cstheme="majorBidi"/>
      <w:i/>
      <w:iCs/>
      <w:caps/>
      <w:color w:val="1F3864" w:themeColor="accent1" w:themeShade="80"/>
    </w:rPr>
  </w:style>
  <w:style w:type="character" w:customStyle="1" w:styleId="Titolo7Carattere">
    <w:name w:val="Titolo 7 Carattere"/>
    <w:basedOn w:val="Carpredefinitoparagrafo"/>
    <w:link w:val="Titolo7"/>
    <w:uiPriority w:val="9"/>
    <w:semiHidden/>
    <w:rsid w:val="00972F36"/>
    <w:rPr>
      <w:rFonts w:asciiTheme="majorHAnsi" w:eastAsiaTheme="majorEastAsia" w:hAnsiTheme="majorHAnsi" w:cstheme="majorBidi"/>
      <w:b/>
      <w:bCs/>
      <w:color w:val="1F3864" w:themeColor="accent1" w:themeShade="80"/>
    </w:rPr>
  </w:style>
  <w:style w:type="character" w:customStyle="1" w:styleId="Titolo8Carattere">
    <w:name w:val="Titolo 8 Carattere"/>
    <w:basedOn w:val="Carpredefinitoparagrafo"/>
    <w:link w:val="Titolo8"/>
    <w:uiPriority w:val="9"/>
    <w:semiHidden/>
    <w:rsid w:val="00972F36"/>
    <w:rPr>
      <w:rFonts w:asciiTheme="majorHAnsi" w:eastAsiaTheme="majorEastAsia" w:hAnsiTheme="majorHAnsi" w:cstheme="majorBidi"/>
      <w:b/>
      <w:bCs/>
      <w:i/>
      <w:iCs/>
      <w:color w:val="1F3864" w:themeColor="accent1" w:themeShade="80"/>
    </w:rPr>
  </w:style>
  <w:style w:type="character" w:customStyle="1" w:styleId="Titolo9Carattere">
    <w:name w:val="Titolo 9 Carattere"/>
    <w:basedOn w:val="Carpredefinitoparagrafo"/>
    <w:link w:val="Titolo9"/>
    <w:uiPriority w:val="9"/>
    <w:semiHidden/>
    <w:rsid w:val="00972F36"/>
    <w:rPr>
      <w:rFonts w:asciiTheme="majorHAnsi" w:eastAsiaTheme="majorEastAsia" w:hAnsiTheme="majorHAnsi" w:cstheme="majorBidi"/>
      <w:i/>
      <w:iCs/>
      <w:color w:val="1F3864" w:themeColor="accent1" w:themeShade="80"/>
    </w:rPr>
  </w:style>
  <w:style w:type="paragraph" w:styleId="Titolo">
    <w:name w:val="Title"/>
    <w:basedOn w:val="Normale"/>
    <w:next w:val="Normale"/>
    <w:link w:val="TitoloCarattere"/>
    <w:uiPriority w:val="10"/>
    <w:qFormat/>
    <w:rsid w:val="00972F3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oloCarattere">
    <w:name w:val="Titolo Carattere"/>
    <w:basedOn w:val="Carpredefinitoparagrafo"/>
    <w:link w:val="Titolo"/>
    <w:uiPriority w:val="10"/>
    <w:rsid w:val="00972F36"/>
    <w:rPr>
      <w:rFonts w:asciiTheme="majorHAnsi" w:eastAsiaTheme="majorEastAsia" w:hAnsiTheme="majorHAnsi" w:cstheme="majorBidi"/>
      <w:caps/>
      <w:color w:val="44546A" w:themeColor="text2"/>
      <w:spacing w:val="-15"/>
      <w:sz w:val="72"/>
      <w:szCs w:val="72"/>
    </w:rPr>
  </w:style>
  <w:style w:type="paragraph" w:styleId="Sottotitolo">
    <w:name w:val="Subtitle"/>
    <w:basedOn w:val="Normale"/>
    <w:next w:val="Normale"/>
    <w:link w:val="SottotitoloCarattere"/>
    <w:uiPriority w:val="11"/>
    <w:qFormat/>
    <w:rsid w:val="00972F3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ttotitoloCarattere">
    <w:name w:val="Sottotitolo Carattere"/>
    <w:basedOn w:val="Carpredefinitoparagrafo"/>
    <w:link w:val="Sottotitolo"/>
    <w:uiPriority w:val="11"/>
    <w:rsid w:val="00972F36"/>
    <w:rPr>
      <w:rFonts w:asciiTheme="majorHAnsi" w:eastAsiaTheme="majorEastAsia" w:hAnsiTheme="majorHAnsi" w:cstheme="majorBidi"/>
      <w:color w:val="4472C4" w:themeColor="accent1"/>
      <w:sz w:val="28"/>
      <w:szCs w:val="28"/>
    </w:rPr>
  </w:style>
  <w:style w:type="paragraph" w:styleId="Citazione">
    <w:name w:val="Quote"/>
    <w:basedOn w:val="Normale"/>
    <w:next w:val="Normale"/>
    <w:link w:val="CitazioneCarattere"/>
    <w:uiPriority w:val="29"/>
    <w:qFormat/>
    <w:rsid w:val="00972F36"/>
    <w:pPr>
      <w:spacing w:before="120" w:after="120"/>
      <w:ind w:left="720"/>
    </w:pPr>
    <w:rPr>
      <w:color w:val="44546A" w:themeColor="text2"/>
      <w:sz w:val="24"/>
      <w:szCs w:val="24"/>
    </w:rPr>
  </w:style>
  <w:style w:type="character" w:customStyle="1" w:styleId="CitazioneCarattere">
    <w:name w:val="Citazione Carattere"/>
    <w:basedOn w:val="Carpredefinitoparagrafo"/>
    <w:link w:val="Citazione"/>
    <w:uiPriority w:val="29"/>
    <w:rsid w:val="00972F36"/>
    <w:rPr>
      <w:color w:val="44546A" w:themeColor="text2"/>
      <w:sz w:val="24"/>
      <w:szCs w:val="24"/>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972F36"/>
    <w:rPr>
      <w:b/>
      <w:bCs/>
      <w:i/>
      <w:iCs/>
    </w:rPr>
  </w:style>
  <w:style w:type="paragraph" w:styleId="Citazioneintensa">
    <w:name w:val="Intense Quote"/>
    <w:basedOn w:val="Normale"/>
    <w:next w:val="Normale"/>
    <w:link w:val="CitazioneintensaCarattere"/>
    <w:uiPriority w:val="30"/>
    <w:qFormat/>
    <w:rsid w:val="00972F3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zioneintensaCarattere">
    <w:name w:val="Citazione intensa Carattere"/>
    <w:basedOn w:val="Carpredefinitoparagrafo"/>
    <w:link w:val="Citazioneintensa"/>
    <w:uiPriority w:val="30"/>
    <w:rsid w:val="00972F36"/>
    <w:rPr>
      <w:rFonts w:asciiTheme="majorHAnsi" w:eastAsiaTheme="majorEastAsia" w:hAnsiTheme="majorHAnsi" w:cstheme="majorBidi"/>
      <w:color w:val="44546A" w:themeColor="text2"/>
      <w:spacing w:val="-6"/>
      <w:sz w:val="32"/>
      <w:szCs w:val="32"/>
    </w:rPr>
  </w:style>
  <w:style w:type="character" w:styleId="Riferimentointenso">
    <w:name w:val="Intense Reference"/>
    <w:basedOn w:val="Carpredefinitoparagrafo"/>
    <w:uiPriority w:val="32"/>
    <w:qFormat/>
    <w:rsid w:val="00972F36"/>
    <w:rPr>
      <w:b/>
      <w:bCs/>
      <w:smallCaps/>
      <w:color w:val="44546A" w:themeColor="text2"/>
      <w:u w:val="single"/>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Titolosommario">
    <w:name w:val="TOC Heading"/>
    <w:basedOn w:val="Titolo1"/>
    <w:next w:val="Normale"/>
    <w:uiPriority w:val="39"/>
    <w:unhideWhenUsed/>
    <w:qFormat/>
    <w:rsid w:val="00972F36"/>
    <w:pPr>
      <w:outlineLvl w:val="9"/>
    </w:pPr>
  </w:style>
  <w:style w:type="character" w:styleId="Enfasigrassetto">
    <w:name w:val="Strong"/>
    <w:basedOn w:val="Carpredefinitoparagrafo"/>
    <w:uiPriority w:val="22"/>
    <w:qFormat/>
    <w:rsid w:val="00972F36"/>
    <w:rPr>
      <w:b/>
      <w:bCs/>
    </w:rPr>
  </w:style>
  <w:style w:type="paragraph" w:styleId="Didascalia">
    <w:name w:val="caption"/>
    <w:basedOn w:val="Normale"/>
    <w:next w:val="Normale"/>
    <w:uiPriority w:val="35"/>
    <w:semiHidden/>
    <w:unhideWhenUsed/>
    <w:qFormat/>
    <w:rsid w:val="00972F36"/>
    <w:pPr>
      <w:spacing w:line="240" w:lineRule="auto"/>
    </w:pPr>
    <w:rPr>
      <w:b/>
      <w:bCs/>
      <w:smallCaps/>
      <w:color w:val="44546A" w:themeColor="text2"/>
    </w:rPr>
  </w:style>
  <w:style w:type="character" w:styleId="Enfasicorsivo">
    <w:name w:val="Emphasis"/>
    <w:basedOn w:val="Carpredefinitoparagrafo"/>
    <w:uiPriority w:val="20"/>
    <w:qFormat/>
    <w:rsid w:val="00972F36"/>
    <w:rPr>
      <w:i/>
      <w:iCs/>
    </w:rPr>
  </w:style>
  <w:style w:type="paragraph" w:styleId="Nessunaspaziatura">
    <w:name w:val="No Spacing"/>
    <w:uiPriority w:val="1"/>
    <w:qFormat/>
    <w:rsid w:val="00972F36"/>
    <w:pPr>
      <w:spacing w:after="0" w:line="240" w:lineRule="auto"/>
    </w:pPr>
  </w:style>
  <w:style w:type="character" w:styleId="Enfasidelicata">
    <w:name w:val="Subtle Emphasis"/>
    <w:basedOn w:val="Carpredefinitoparagrafo"/>
    <w:uiPriority w:val="19"/>
    <w:qFormat/>
    <w:rsid w:val="00972F36"/>
    <w:rPr>
      <w:i/>
      <w:iCs/>
      <w:color w:val="595959" w:themeColor="text1" w:themeTint="A6"/>
    </w:rPr>
  </w:style>
  <w:style w:type="character" w:styleId="Riferimentodelicato">
    <w:name w:val="Subtle Reference"/>
    <w:basedOn w:val="Carpredefinitoparagrafo"/>
    <w:uiPriority w:val="31"/>
    <w:qFormat/>
    <w:rsid w:val="00972F36"/>
    <w:rPr>
      <w:smallCaps/>
      <w:color w:val="595959" w:themeColor="text1" w:themeTint="A6"/>
      <w:u w:val="none" w:color="7F7F7F" w:themeColor="text1" w:themeTint="80"/>
      <w:bdr w:val="none" w:sz="0" w:space="0" w:color="auto"/>
    </w:rPr>
  </w:style>
  <w:style w:type="character" w:styleId="Titolodellibro">
    <w:name w:val="Book Title"/>
    <w:basedOn w:val="Carpredefinitoparagrafo"/>
    <w:uiPriority w:val="33"/>
    <w:qFormat/>
    <w:rsid w:val="00972F36"/>
    <w:rPr>
      <w:b/>
      <w:bCs/>
      <w:smallCaps/>
      <w:spacing w:val="10"/>
    </w:rPr>
  </w:style>
  <w:style w:type="paragraph" w:styleId="Sommario1">
    <w:name w:val="toc 1"/>
    <w:basedOn w:val="Normale"/>
    <w:next w:val="Normale"/>
    <w:autoRedefine/>
    <w:uiPriority w:val="39"/>
    <w:unhideWhenUsed/>
    <w:rsid w:val="00972F36"/>
    <w:pPr>
      <w:spacing w:after="100"/>
    </w:pPr>
  </w:style>
  <w:style w:type="character" w:styleId="Collegamentoipertestuale">
    <w:name w:val="Hyperlink"/>
    <w:basedOn w:val="Carpredefinitoparagrafo"/>
    <w:uiPriority w:val="99"/>
    <w:unhideWhenUsed/>
    <w:rsid w:val="00972F36"/>
    <w:rPr>
      <w:color w:val="0563C1" w:themeColor="hyperlink"/>
      <w:u w:val="single"/>
    </w:rPr>
  </w:style>
  <w:style w:type="paragraph" w:styleId="Sommario2">
    <w:name w:val="toc 2"/>
    <w:basedOn w:val="Normale"/>
    <w:next w:val="Normale"/>
    <w:autoRedefine/>
    <w:uiPriority w:val="39"/>
    <w:unhideWhenUsed/>
    <w:rsid w:val="000A21E9"/>
    <w:pPr>
      <w:spacing w:after="100"/>
      <w:ind w:left="220"/>
    </w:pPr>
  </w:style>
  <w:style w:type="paragraph" w:styleId="Revisione">
    <w:name w:val="Revision"/>
    <w:hidden/>
    <w:uiPriority w:val="99"/>
    <w:semiHidden/>
    <w:rsid w:val="00B75AB8"/>
    <w:pPr>
      <w:spacing w:after="0" w:line="240" w:lineRule="auto"/>
    </w:pPr>
  </w:style>
  <w:style w:type="paragraph" w:styleId="NormaleWeb">
    <w:name w:val="Normal (Web)"/>
    <w:basedOn w:val="Normale"/>
    <w:uiPriority w:val="99"/>
    <w:semiHidden/>
    <w:unhideWhenUsed/>
    <w:rsid w:val="00AB1F42"/>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Menzionenonrisolta">
    <w:name w:val="Unresolved Mention"/>
    <w:basedOn w:val="Carpredefinitoparagrafo"/>
    <w:uiPriority w:val="99"/>
    <w:semiHidden/>
    <w:unhideWhenUsed/>
    <w:rsid w:val="000F4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04021">
      <w:bodyDiv w:val="1"/>
      <w:marLeft w:val="0"/>
      <w:marRight w:val="0"/>
      <w:marTop w:val="0"/>
      <w:marBottom w:val="0"/>
      <w:divBdr>
        <w:top w:val="none" w:sz="0" w:space="0" w:color="auto"/>
        <w:left w:val="none" w:sz="0" w:space="0" w:color="auto"/>
        <w:bottom w:val="none" w:sz="0" w:space="0" w:color="auto"/>
        <w:right w:val="none" w:sz="0" w:space="0" w:color="auto"/>
      </w:divBdr>
    </w:div>
    <w:div w:id="155342581">
      <w:bodyDiv w:val="1"/>
      <w:marLeft w:val="0"/>
      <w:marRight w:val="0"/>
      <w:marTop w:val="0"/>
      <w:marBottom w:val="0"/>
      <w:divBdr>
        <w:top w:val="none" w:sz="0" w:space="0" w:color="auto"/>
        <w:left w:val="none" w:sz="0" w:space="0" w:color="auto"/>
        <w:bottom w:val="none" w:sz="0" w:space="0" w:color="auto"/>
        <w:right w:val="none" w:sz="0" w:space="0" w:color="auto"/>
      </w:divBdr>
    </w:div>
    <w:div w:id="338968841">
      <w:bodyDiv w:val="1"/>
      <w:marLeft w:val="0"/>
      <w:marRight w:val="0"/>
      <w:marTop w:val="0"/>
      <w:marBottom w:val="0"/>
      <w:divBdr>
        <w:top w:val="none" w:sz="0" w:space="0" w:color="auto"/>
        <w:left w:val="none" w:sz="0" w:space="0" w:color="auto"/>
        <w:bottom w:val="none" w:sz="0" w:space="0" w:color="auto"/>
        <w:right w:val="none" w:sz="0" w:space="0" w:color="auto"/>
      </w:divBdr>
    </w:div>
    <w:div w:id="430861173">
      <w:bodyDiv w:val="1"/>
      <w:marLeft w:val="0"/>
      <w:marRight w:val="0"/>
      <w:marTop w:val="0"/>
      <w:marBottom w:val="0"/>
      <w:divBdr>
        <w:top w:val="none" w:sz="0" w:space="0" w:color="auto"/>
        <w:left w:val="none" w:sz="0" w:space="0" w:color="auto"/>
        <w:bottom w:val="none" w:sz="0" w:space="0" w:color="auto"/>
        <w:right w:val="none" w:sz="0" w:space="0" w:color="auto"/>
      </w:divBdr>
    </w:div>
    <w:div w:id="444036611">
      <w:bodyDiv w:val="1"/>
      <w:marLeft w:val="0"/>
      <w:marRight w:val="0"/>
      <w:marTop w:val="0"/>
      <w:marBottom w:val="0"/>
      <w:divBdr>
        <w:top w:val="none" w:sz="0" w:space="0" w:color="auto"/>
        <w:left w:val="none" w:sz="0" w:space="0" w:color="auto"/>
        <w:bottom w:val="none" w:sz="0" w:space="0" w:color="auto"/>
        <w:right w:val="none" w:sz="0" w:space="0" w:color="auto"/>
      </w:divBdr>
    </w:div>
    <w:div w:id="457182872">
      <w:bodyDiv w:val="1"/>
      <w:marLeft w:val="0"/>
      <w:marRight w:val="0"/>
      <w:marTop w:val="0"/>
      <w:marBottom w:val="0"/>
      <w:divBdr>
        <w:top w:val="none" w:sz="0" w:space="0" w:color="auto"/>
        <w:left w:val="none" w:sz="0" w:space="0" w:color="auto"/>
        <w:bottom w:val="none" w:sz="0" w:space="0" w:color="auto"/>
        <w:right w:val="none" w:sz="0" w:space="0" w:color="auto"/>
      </w:divBdr>
    </w:div>
    <w:div w:id="478229436">
      <w:bodyDiv w:val="1"/>
      <w:marLeft w:val="0"/>
      <w:marRight w:val="0"/>
      <w:marTop w:val="0"/>
      <w:marBottom w:val="0"/>
      <w:divBdr>
        <w:top w:val="none" w:sz="0" w:space="0" w:color="auto"/>
        <w:left w:val="none" w:sz="0" w:space="0" w:color="auto"/>
        <w:bottom w:val="none" w:sz="0" w:space="0" w:color="auto"/>
        <w:right w:val="none" w:sz="0" w:space="0" w:color="auto"/>
      </w:divBdr>
    </w:div>
    <w:div w:id="502862647">
      <w:bodyDiv w:val="1"/>
      <w:marLeft w:val="0"/>
      <w:marRight w:val="0"/>
      <w:marTop w:val="0"/>
      <w:marBottom w:val="0"/>
      <w:divBdr>
        <w:top w:val="none" w:sz="0" w:space="0" w:color="auto"/>
        <w:left w:val="none" w:sz="0" w:space="0" w:color="auto"/>
        <w:bottom w:val="none" w:sz="0" w:space="0" w:color="auto"/>
        <w:right w:val="none" w:sz="0" w:space="0" w:color="auto"/>
      </w:divBdr>
    </w:div>
    <w:div w:id="526722570">
      <w:bodyDiv w:val="1"/>
      <w:marLeft w:val="0"/>
      <w:marRight w:val="0"/>
      <w:marTop w:val="0"/>
      <w:marBottom w:val="0"/>
      <w:divBdr>
        <w:top w:val="none" w:sz="0" w:space="0" w:color="auto"/>
        <w:left w:val="none" w:sz="0" w:space="0" w:color="auto"/>
        <w:bottom w:val="none" w:sz="0" w:space="0" w:color="auto"/>
        <w:right w:val="none" w:sz="0" w:space="0" w:color="auto"/>
      </w:divBdr>
    </w:div>
    <w:div w:id="587735400">
      <w:bodyDiv w:val="1"/>
      <w:marLeft w:val="0"/>
      <w:marRight w:val="0"/>
      <w:marTop w:val="0"/>
      <w:marBottom w:val="0"/>
      <w:divBdr>
        <w:top w:val="none" w:sz="0" w:space="0" w:color="auto"/>
        <w:left w:val="none" w:sz="0" w:space="0" w:color="auto"/>
        <w:bottom w:val="none" w:sz="0" w:space="0" w:color="auto"/>
        <w:right w:val="none" w:sz="0" w:space="0" w:color="auto"/>
      </w:divBdr>
    </w:div>
    <w:div w:id="631790714">
      <w:bodyDiv w:val="1"/>
      <w:marLeft w:val="0"/>
      <w:marRight w:val="0"/>
      <w:marTop w:val="0"/>
      <w:marBottom w:val="0"/>
      <w:divBdr>
        <w:top w:val="none" w:sz="0" w:space="0" w:color="auto"/>
        <w:left w:val="none" w:sz="0" w:space="0" w:color="auto"/>
        <w:bottom w:val="none" w:sz="0" w:space="0" w:color="auto"/>
        <w:right w:val="none" w:sz="0" w:space="0" w:color="auto"/>
      </w:divBdr>
    </w:div>
    <w:div w:id="647789231">
      <w:bodyDiv w:val="1"/>
      <w:marLeft w:val="0"/>
      <w:marRight w:val="0"/>
      <w:marTop w:val="0"/>
      <w:marBottom w:val="0"/>
      <w:divBdr>
        <w:top w:val="none" w:sz="0" w:space="0" w:color="auto"/>
        <w:left w:val="none" w:sz="0" w:space="0" w:color="auto"/>
        <w:bottom w:val="none" w:sz="0" w:space="0" w:color="auto"/>
        <w:right w:val="none" w:sz="0" w:space="0" w:color="auto"/>
      </w:divBdr>
    </w:div>
    <w:div w:id="655063231">
      <w:bodyDiv w:val="1"/>
      <w:marLeft w:val="0"/>
      <w:marRight w:val="0"/>
      <w:marTop w:val="0"/>
      <w:marBottom w:val="0"/>
      <w:divBdr>
        <w:top w:val="none" w:sz="0" w:space="0" w:color="auto"/>
        <w:left w:val="none" w:sz="0" w:space="0" w:color="auto"/>
        <w:bottom w:val="none" w:sz="0" w:space="0" w:color="auto"/>
        <w:right w:val="none" w:sz="0" w:space="0" w:color="auto"/>
      </w:divBdr>
    </w:div>
    <w:div w:id="657273762">
      <w:bodyDiv w:val="1"/>
      <w:marLeft w:val="0"/>
      <w:marRight w:val="0"/>
      <w:marTop w:val="0"/>
      <w:marBottom w:val="0"/>
      <w:divBdr>
        <w:top w:val="none" w:sz="0" w:space="0" w:color="auto"/>
        <w:left w:val="none" w:sz="0" w:space="0" w:color="auto"/>
        <w:bottom w:val="none" w:sz="0" w:space="0" w:color="auto"/>
        <w:right w:val="none" w:sz="0" w:space="0" w:color="auto"/>
      </w:divBdr>
    </w:div>
    <w:div w:id="662586062">
      <w:bodyDiv w:val="1"/>
      <w:marLeft w:val="0"/>
      <w:marRight w:val="0"/>
      <w:marTop w:val="0"/>
      <w:marBottom w:val="0"/>
      <w:divBdr>
        <w:top w:val="none" w:sz="0" w:space="0" w:color="auto"/>
        <w:left w:val="none" w:sz="0" w:space="0" w:color="auto"/>
        <w:bottom w:val="none" w:sz="0" w:space="0" w:color="auto"/>
        <w:right w:val="none" w:sz="0" w:space="0" w:color="auto"/>
      </w:divBdr>
    </w:div>
    <w:div w:id="801729307">
      <w:bodyDiv w:val="1"/>
      <w:marLeft w:val="0"/>
      <w:marRight w:val="0"/>
      <w:marTop w:val="0"/>
      <w:marBottom w:val="0"/>
      <w:divBdr>
        <w:top w:val="none" w:sz="0" w:space="0" w:color="auto"/>
        <w:left w:val="none" w:sz="0" w:space="0" w:color="auto"/>
        <w:bottom w:val="none" w:sz="0" w:space="0" w:color="auto"/>
        <w:right w:val="none" w:sz="0" w:space="0" w:color="auto"/>
      </w:divBdr>
      <w:divsChild>
        <w:div w:id="1117218270">
          <w:marLeft w:val="0"/>
          <w:marRight w:val="0"/>
          <w:marTop w:val="0"/>
          <w:marBottom w:val="0"/>
          <w:divBdr>
            <w:top w:val="none" w:sz="0" w:space="0" w:color="auto"/>
            <w:left w:val="none" w:sz="0" w:space="0" w:color="auto"/>
            <w:bottom w:val="none" w:sz="0" w:space="0" w:color="auto"/>
            <w:right w:val="none" w:sz="0" w:space="0" w:color="auto"/>
          </w:divBdr>
        </w:div>
        <w:div w:id="67846837">
          <w:marLeft w:val="0"/>
          <w:marRight w:val="0"/>
          <w:marTop w:val="0"/>
          <w:marBottom w:val="0"/>
          <w:divBdr>
            <w:top w:val="none" w:sz="0" w:space="0" w:color="auto"/>
            <w:left w:val="none" w:sz="0" w:space="0" w:color="auto"/>
            <w:bottom w:val="none" w:sz="0" w:space="0" w:color="auto"/>
            <w:right w:val="none" w:sz="0" w:space="0" w:color="auto"/>
          </w:divBdr>
        </w:div>
      </w:divsChild>
    </w:div>
    <w:div w:id="822236847">
      <w:bodyDiv w:val="1"/>
      <w:marLeft w:val="0"/>
      <w:marRight w:val="0"/>
      <w:marTop w:val="0"/>
      <w:marBottom w:val="0"/>
      <w:divBdr>
        <w:top w:val="none" w:sz="0" w:space="0" w:color="auto"/>
        <w:left w:val="none" w:sz="0" w:space="0" w:color="auto"/>
        <w:bottom w:val="none" w:sz="0" w:space="0" w:color="auto"/>
        <w:right w:val="none" w:sz="0" w:space="0" w:color="auto"/>
      </w:divBdr>
    </w:div>
    <w:div w:id="906912902">
      <w:bodyDiv w:val="1"/>
      <w:marLeft w:val="0"/>
      <w:marRight w:val="0"/>
      <w:marTop w:val="0"/>
      <w:marBottom w:val="0"/>
      <w:divBdr>
        <w:top w:val="none" w:sz="0" w:space="0" w:color="auto"/>
        <w:left w:val="none" w:sz="0" w:space="0" w:color="auto"/>
        <w:bottom w:val="none" w:sz="0" w:space="0" w:color="auto"/>
        <w:right w:val="none" w:sz="0" w:space="0" w:color="auto"/>
      </w:divBdr>
    </w:div>
    <w:div w:id="950476908">
      <w:bodyDiv w:val="1"/>
      <w:marLeft w:val="0"/>
      <w:marRight w:val="0"/>
      <w:marTop w:val="0"/>
      <w:marBottom w:val="0"/>
      <w:divBdr>
        <w:top w:val="none" w:sz="0" w:space="0" w:color="auto"/>
        <w:left w:val="none" w:sz="0" w:space="0" w:color="auto"/>
        <w:bottom w:val="none" w:sz="0" w:space="0" w:color="auto"/>
        <w:right w:val="none" w:sz="0" w:space="0" w:color="auto"/>
      </w:divBdr>
    </w:div>
    <w:div w:id="978151561">
      <w:bodyDiv w:val="1"/>
      <w:marLeft w:val="0"/>
      <w:marRight w:val="0"/>
      <w:marTop w:val="0"/>
      <w:marBottom w:val="0"/>
      <w:divBdr>
        <w:top w:val="none" w:sz="0" w:space="0" w:color="auto"/>
        <w:left w:val="none" w:sz="0" w:space="0" w:color="auto"/>
        <w:bottom w:val="none" w:sz="0" w:space="0" w:color="auto"/>
        <w:right w:val="none" w:sz="0" w:space="0" w:color="auto"/>
      </w:divBdr>
    </w:div>
    <w:div w:id="979654513">
      <w:bodyDiv w:val="1"/>
      <w:marLeft w:val="0"/>
      <w:marRight w:val="0"/>
      <w:marTop w:val="0"/>
      <w:marBottom w:val="0"/>
      <w:divBdr>
        <w:top w:val="none" w:sz="0" w:space="0" w:color="auto"/>
        <w:left w:val="none" w:sz="0" w:space="0" w:color="auto"/>
        <w:bottom w:val="none" w:sz="0" w:space="0" w:color="auto"/>
        <w:right w:val="none" w:sz="0" w:space="0" w:color="auto"/>
      </w:divBdr>
      <w:divsChild>
        <w:div w:id="985667622">
          <w:marLeft w:val="0"/>
          <w:marRight w:val="0"/>
          <w:marTop w:val="0"/>
          <w:marBottom w:val="0"/>
          <w:divBdr>
            <w:top w:val="none" w:sz="0" w:space="0" w:color="auto"/>
            <w:left w:val="none" w:sz="0" w:space="0" w:color="auto"/>
            <w:bottom w:val="none" w:sz="0" w:space="0" w:color="auto"/>
            <w:right w:val="none" w:sz="0" w:space="0" w:color="auto"/>
          </w:divBdr>
        </w:div>
        <w:div w:id="1977176685">
          <w:marLeft w:val="0"/>
          <w:marRight w:val="0"/>
          <w:marTop w:val="0"/>
          <w:marBottom w:val="0"/>
          <w:divBdr>
            <w:top w:val="none" w:sz="0" w:space="0" w:color="auto"/>
            <w:left w:val="none" w:sz="0" w:space="0" w:color="auto"/>
            <w:bottom w:val="none" w:sz="0" w:space="0" w:color="auto"/>
            <w:right w:val="none" w:sz="0" w:space="0" w:color="auto"/>
          </w:divBdr>
        </w:div>
      </w:divsChild>
    </w:div>
    <w:div w:id="1015575681">
      <w:bodyDiv w:val="1"/>
      <w:marLeft w:val="0"/>
      <w:marRight w:val="0"/>
      <w:marTop w:val="0"/>
      <w:marBottom w:val="0"/>
      <w:divBdr>
        <w:top w:val="none" w:sz="0" w:space="0" w:color="auto"/>
        <w:left w:val="none" w:sz="0" w:space="0" w:color="auto"/>
        <w:bottom w:val="none" w:sz="0" w:space="0" w:color="auto"/>
        <w:right w:val="none" w:sz="0" w:space="0" w:color="auto"/>
      </w:divBdr>
    </w:div>
    <w:div w:id="1049258368">
      <w:bodyDiv w:val="1"/>
      <w:marLeft w:val="0"/>
      <w:marRight w:val="0"/>
      <w:marTop w:val="0"/>
      <w:marBottom w:val="0"/>
      <w:divBdr>
        <w:top w:val="none" w:sz="0" w:space="0" w:color="auto"/>
        <w:left w:val="none" w:sz="0" w:space="0" w:color="auto"/>
        <w:bottom w:val="none" w:sz="0" w:space="0" w:color="auto"/>
        <w:right w:val="none" w:sz="0" w:space="0" w:color="auto"/>
      </w:divBdr>
    </w:div>
    <w:div w:id="1143155890">
      <w:bodyDiv w:val="1"/>
      <w:marLeft w:val="0"/>
      <w:marRight w:val="0"/>
      <w:marTop w:val="0"/>
      <w:marBottom w:val="0"/>
      <w:divBdr>
        <w:top w:val="none" w:sz="0" w:space="0" w:color="auto"/>
        <w:left w:val="none" w:sz="0" w:space="0" w:color="auto"/>
        <w:bottom w:val="none" w:sz="0" w:space="0" w:color="auto"/>
        <w:right w:val="none" w:sz="0" w:space="0" w:color="auto"/>
      </w:divBdr>
    </w:div>
    <w:div w:id="1165975659">
      <w:bodyDiv w:val="1"/>
      <w:marLeft w:val="0"/>
      <w:marRight w:val="0"/>
      <w:marTop w:val="0"/>
      <w:marBottom w:val="0"/>
      <w:divBdr>
        <w:top w:val="none" w:sz="0" w:space="0" w:color="auto"/>
        <w:left w:val="none" w:sz="0" w:space="0" w:color="auto"/>
        <w:bottom w:val="none" w:sz="0" w:space="0" w:color="auto"/>
        <w:right w:val="none" w:sz="0" w:space="0" w:color="auto"/>
      </w:divBdr>
    </w:div>
    <w:div w:id="1177429277">
      <w:bodyDiv w:val="1"/>
      <w:marLeft w:val="0"/>
      <w:marRight w:val="0"/>
      <w:marTop w:val="0"/>
      <w:marBottom w:val="0"/>
      <w:divBdr>
        <w:top w:val="none" w:sz="0" w:space="0" w:color="auto"/>
        <w:left w:val="none" w:sz="0" w:space="0" w:color="auto"/>
        <w:bottom w:val="none" w:sz="0" w:space="0" w:color="auto"/>
        <w:right w:val="none" w:sz="0" w:space="0" w:color="auto"/>
      </w:divBdr>
    </w:div>
    <w:div w:id="1239635945">
      <w:bodyDiv w:val="1"/>
      <w:marLeft w:val="0"/>
      <w:marRight w:val="0"/>
      <w:marTop w:val="0"/>
      <w:marBottom w:val="0"/>
      <w:divBdr>
        <w:top w:val="none" w:sz="0" w:space="0" w:color="auto"/>
        <w:left w:val="none" w:sz="0" w:space="0" w:color="auto"/>
        <w:bottom w:val="none" w:sz="0" w:space="0" w:color="auto"/>
        <w:right w:val="none" w:sz="0" w:space="0" w:color="auto"/>
      </w:divBdr>
    </w:div>
    <w:div w:id="1275746493">
      <w:bodyDiv w:val="1"/>
      <w:marLeft w:val="0"/>
      <w:marRight w:val="0"/>
      <w:marTop w:val="0"/>
      <w:marBottom w:val="0"/>
      <w:divBdr>
        <w:top w:val="none" w:sz="0" w:space="0" w:color="auto"/>
        <w:left w:val="none" w:sz="0" w:space="0" w:color="auto"/>
        <w:bottom w:val="none" w:sz="0" w:space="0" w:color="auto"/>
        <w:right w:val="none" w:sz="0" w:space="0" w:color="auto"/>
      </w:divBdr>
    </w:div>
    <w:div w:id="1407998123">
      <w:bodyDiv w:val="1"/>
      <w:marLeft w:val="0"/>
      <w:marRight w:val="0"/>
      <w:marTop w:val="0"/>
      <w:marBottom w:val="0"/>
      <w:divBdr>
        <w:top w:val="none" w:sz="0" w:space="0" w:color="auto"/>
        <w:left w:val="none" w:sz="0" w:space="0" w:color="auto"/>
        <w:bottom w:val="none" w:sz="0" w:space="0" w:color="auto"/>
        <w:right w:val="none" w:sz="0" w:space="0" w:color="auto"/>
      </w:divBdr>
    </w:div>
    <w:div w:id="1420250780">
      <w:bodyDiv w:val="1"/>
      <w:marLeft w:val="0"/>
      <w:marRight w:val="0"/>
      <w:marTop w:val="0"/>
      <w:marBottom w:val="0"/>
      <w:divBdr>
        <w:top w:val="none" w:sz="0" w:space="0" w:color="auto"/>
        <w:left w:val="none" w:sz="0" w:space="0" w:color="auto"/>
        <w:bottom w:val="none" w:sz="0" w:space="0" w:color="auto"/>
        <w:right w:val="none" w:sz="0" w:space="0" w:color="auto"/>
      </w:divBdr>
    </w:div>
    <w:div w:id="1425882713">
      <w:bodyDiv w:val="1"/>
      <w:marLeft w:val="0"/>
      <w:marRight w:val="0"/>
      <w:marTop w:val="0"/>
      <w:marBottom w:val="0"/>
      <w:divBdr>
        <w:top w:val="none" w:sz="0" w:space="0" w:color="auto"/>
        <w:left w:val="none" w:sz="0" w:space="0" w:color="auto"/>
        <w:bottom w:val="none" w:sz="0" w:space="0" w:color="auto"/>
        <w:right w:val="none" w:sz="0" w:space="0" w:color="auto"/>
      </w:divBdr>
    </w:div>
    <w:div w:id="1444881715">
      <w:bodyDiv w:val="1"/>
      <w:marLeft w:val="0"/>
      <w:marRight w:val="0"/>
      <w:marTop w:val="0"/>
      <w:marBottom w:val="0"/>
      <w:divBdr>
        <w:top w:val="none" w:sz="0" w:space="0" w:color="auto"/>
        <w:left w:val="none" w:sz="0" w:space="0" w:color="auto"/>
        <w:bottom w:val="none" w:sz="0" w:space="0" w:color="auto"/>
        <w:right w:val="none" w:sz="0" w:space="0" w:color="auto"/>
      </w:divBdr>
    </w:div>
    <w:div w:id="1477802302">
      <w:bodyDiv w:val="1"/>
      <w:marLeft w:val="0"/>
      <w:marRight w:val="0"/>
      <w:marTop w:val="0"/>
      <w:marBottom w:val="0"/>
      <w:divBdr>
        <w:top w:val="none" w:sz="0" w:space="0" w:color="auto"/>
        <w:left w:val="none" w:sz="0" w:space="0" w:color="auto"/>
        <w:bottom w:val="none" w:sz="0" w:space="0" w:color="auto"/>
        <w:right w:val="none" w:sz="0" w:space="0" w:color="auto"/>
      </w:divBdr>
    </w:div>
    <w:div w:id="1486362648">
      <w:bodyDiv w:val="1"/>
      <w:marLeft w:val="0"/>
      <w:marRight w:val="0"/>
      <w:marTop w:val="0"/>
      <w:marBottom w:val="0"/>
      <w:divBdr>
        <w:top w:val="none" w:sz="0" w:space="0" w:color="auto"/>
        <w:left w:val="none" w:sz="0" w:space="0" w:color="auto"/>
        <w:bottom w:val="none" w:sz="0" w:space="0" w:color="auto"/>
        <w:right w:val="none" w:sz="0" w:space="0" w:color="auto"/>
      </w:divBdr>
    </w:div>
    <w:div w:id="1487474243">
      <w:bodyDiv w:val="1"/>
      <w:marLeft w:val="0"/>
      <w:marRight w:val="0"/>
      <w:marTop w:val="0"/>
      <w:marBottom w:val="0"/>
      <w:divBdr>
        <w:top w:val="none" w:sz="0" w:space="0" w:color="auto"/>
        <w:left w:val="none" w:sz="0" w:space="0" w:color="auto"/>
        <w:bottom w:val="none" w:sz="0" w:space="0" w:color="auto"/>
        <w:right w:val="none" w:sz="0" w:space="0" w:color="auto"/>
      </w:divBdr>
    </w:div>
    <w:div w:id="1554541154">
      <w:bodyDiv w:val="1"/>
      <w:marLeft w:val="0"/>
      <w:marRight w:val="0"/>
      <w:marTop w:val="0"/>
      <w:marBottom w:val="0"/>
      <w:divBdr>
        <w:top w:val="none" w:sz="0" w:space="0" w:color="auto"/>
        <w:left w:val="none" w:sz="0" w:space="0" w:color="auto"/>
        <w:bottom w:val="none" w:sz="0" w:space="0" w:color="auto"/>
        <w:right w:val="none" w:sz="0" w:space="0" w:color="auto"/>
      </w:divBdr>
    </w:div>
    <w:div w:id="1595092802">
      <w:bodyDiv w:val="1"/>
      <w:marLeft w:val="0"/>
      <w:marRight w:val="0"/>
      <w:marTop w:val="0"/>
      <w:marBottom w:val="0"/>
      <w:divBdr>
        <w:top w:val="none" w:sz="0" w:space="0" w:color="auto"/>
        <w:left w:val="none" w:sz="0" w:space="0" w:color="auto"/>
        <w:bottom w:val="none" w:sz="0" w:space="0" w:color="auto"/>
        <w:right w:val="none" w:sz="0" w:space="0" w:color="auto"/>
      </w:divBdr>
    </w:div>
    <w:div w:id="1602562707">
      <w:bodyDiv w:val="1"/>
      <w:marLeft w:val="0"/>
      <w:marRight w:val="0"/>
      <w:marTop w:val="0"/>
      <w:marBottom w:val="0"/>
      <w:divBdr>
        <w:top w:val="none" w:sz="0" w:space="0" w:color="auto"/>
        <w:left w:val="none" w:sz="0" w:space="0" w:color="auto"/>
        <w:bottom w:val="none" w:sz="0" w:space="0" w:color="auto"/>
        <w:right w:val="none" w:sz="0" w:space="0" w:color="auto"/>
      </w:divBdr>
    </w:div>
    <w:div w:id="1677075639">
      <w:bodyDiv w:val="1"/>
      <w:marLeft w:val="0"/>
      <w:marRight w:val="0"/>
      <w:marTop w:val="0"/>
      <w:marBottom w:val="0"/>
      <w:divBdr>
        <w:top w:val="none" w:sz="0" w:space="0" w:color="auto"/>
        <w:left w:val="none" w:sz="0" w:space="0" w:color="auto"/>
        <w:bottom w:val="none" w:sz="0" w:space="0" w:color="auto"/>
        <w:right w:val="none" w:sz="0" w:space="0" w:color="auto"/>
      </w:divBdr>
    </w:div>
    <w:div w:id="1744371780">
      <w:bodyDiv w:val="1"/>
      <w:marLeft w:val="0"/>
      <w:marRight w:val="0"/>
      <w:marTop w:val="0"/>
      <w:marBottom w:val="0"/>
      <w:divBdr>
        <w:top w:val="none" w:sz="0" w:space="0" w:color="auto"/>
        <w:left w:val="none" w:sz="0" w:space="0" w:color="auto"/>
        <w:bottom w:val="none" w:sz="0" w:space="0" w:color="auto"/>
        <w:right w:val="none" w:sz="0" w:space="0" w:color="auto"/>
      </w:divBdr>
    </w:div>
    <w:div w:id="1800805386">
      <w:bodyDiv w:val="1"/>
      <w:marLeft w:val="0"/>
      <w:marRight w:val="0"/>
      <w:marTop w:val="0"/>
      <w:marBottom w:val="0"/>
      <w:divBdr>
        <w:top w:val="none" w:sz="0" w:space="0" w:color="auto"/>
        <w:left w:val="none" w:sz="0" w:space="0" w:color="auto"/>
        <w:bottom w:val="none" w:sz="0" w:space="0" w:color="auto"/>
        <w:right w:val="none" w:sz="0" w:space="0" w:color="auto"/>
      </w:divBdr>
    </w:div>
    <w:div w:id="2022049460">
      <w:bodyDiv w:val="1"/>
      <w:marLeft w:val="0"/>
      <w:marRight w:val="0"/>
      <w:marTop w:val="0"/>
      <w:marBottom w:val="0"/>
      <w:divBdr>
        <w:top w:val="none" w:sz="0" w:space="0" w:color="auto"/>
        <w:left w:val="none" w:sz="0" w:space="0" w:color="auto"/>
        <w:bottom w:val="none" w:sz="0" w:space="0" w:color="auto"/>
        <w:right w:val="none" w:sz="0" w:space="0" w:color="auto"/>
      </w:divBdr>
    </w:div>
    <w:div w:id="2056732383">
      <w:bodyDiv w:val="1"/>
      <w:marLeft w:val="0"/>
      <w:marRight w:val="0"/>
      <w:marTop w:val="0"/>
      <w:marBottom w:val="0"/>
      <w:divBdr>
        <w:top w:val="none" w:sz="0" w:space="0" w:color="auto"/>
        <w:left w:val="none" w:sz="0" w:space="0" w:color="auto"/>
        <w:bottom w:val="none" w:sz="0" w:space="0" w:color="auto"/>
        <w:right w:val="none" w:sz="0" w:space="0" w:color="auto"/>
      </w:divBdr>
    </w:div>
    <w:div w:id="207809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4.gif"/><Relationship Id="rId34" Type="http://schemas.openxmlformats.org/officeDocument/2006/relationships/image" Target="media/image24.jpe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adig.akeo.ie" TargetMode="External"/><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r3ma.com/baccable" TargetMode="External"/><Relationship Id="rId28" Type="http://schemas.openxmlformats.org/officeDocument/2006/relationships/image" Target="media/image19.png"/><Relationship Id="rId36" Type="http://schemas.openxmlformats.org/officeDocument/2006/relationships/hyperlink" Target="https://www.tr3ma.com/baccable"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tr3ma.com/baccabl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image" Target="media/image27.jpe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A46F2-EC3C-4473-AB36-F0E8B36C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47</Pages>
  <Words>10080</Words>
  <Characters>57458</Characters>
  <Application>Microsoft Office Word</Application>
  <DocSecurity>0</DocSecurity>
  <Lines>478</Lines>
  <Paragraphs>134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62</cp:revision>
  <cp:lastPrinted>2026-09-05T17:00:00Z</cp:lastPrinted>
  <dcterms:created xsi:type="dcterms:W3CDTF">2025-03-29T09:54:00Z</dcterms:created>
  <dcterms:modified xsi:type="dcterms:W3CDTF">2026-10-25T21:41:00Z</dcterms:modified>
</cp:coreProperties>
</file>