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06903" w14:textId="77777777" w:rsidR="008147E8" w:rsidRDefault="008147E8" w:rsidP="00F0113D">
      <w:pPr>
        <w:jc w:val="center"/>
        <w:rPr>
          <w:b/>
          <w:bCs/>
          <w:sz w:val="44"/>
          <w:szCs w:val="44"/>
          <w:lang w:val="it-IT"/>
        </w:rPr>
      </w:pPr>
    </w:p>
    <w:p w14:paraId="2D0C573F" w14:textId="77777777" w:rsidR="008147E8" w:rsidRDefault="008147E8" w:rsidP="00F0113D">
      <w:pPr>
        <w:jc w:val="center"/>
        <w:rPr>
          <w:b/>
          <w:bCs/>
          <w:sz w:val="44"/>
          <w:szCs w:val="44"/>
          <w:lang w:val="it-IT"/>
        </w:rPr>
      </w:pPr>
    </w:p>
    <w:p w14:paraId="75C8E8D8" w14:textId="213944AD" w:rsidR="00341503" w:rsidRPr="00B22792" w:rsidRDefault="00B77AED" w:rsidP="00F0113D">
      <w:pPr>
        <w:jc w:val="center"/>
        <w:rPr>
          <w:b/>
          <w:bCs/>
          <w:lang w:val="it-IT"/>
        </w:rPr>
      </w:pPr>
      <w:r>
        <w:rPr>
          <w:b/>
          <w:bCs/>
          <w:sz w:val="44"/>
          <w:szCs w:val="44"/>
          <w:lang w:val="it-IT"/>
        </w:rPr>
        <w:t>OBD</w:t>
      </w:r>
      <w:r w:rsidR="00AF2F5C">
        <w:rPr>
          <w:b/>
          <w:bCs/>
          <w:sz w:val="44"/>
          <w:szCs w:val="44"/>
          <w:lang w:val="it-IT"/>
        </w:rPr>
        <w:t xml:space="preserve"> </w:t>
      </w:r>
      <w:r w:rsidR="00341503" w:rsidRPr="00B22792">
        <w:rPr>
          <w:b/>
          <w:bCs/>
          <w:sz w:val="44"/>
          <w:szCs w:val="44"/>
          <w:lang w:val="it-IT"/>
        </w:rPr>
        <w:t>BACCABLE</w:t>
      </w:r>
    </w:p>
    <w:p w14:paraId="246B2AC8" w14:textId="77777777" w:rsidR="008147E8" w:rsidRDefault="008147E8" w:rsidP="00F0113D">
      <w:pPr>
        <w:jc w:val="center"/>
        <w:rPr>
          <w:b/>
          <w:bCs/>
          <w:sz w:val="28"/>
          <w:szCs w:val="28"/>
          <w:lang w:val="it-IT"/>
        </w:rPr>
      </w:pPr>
    </w:p>
    <w:p w14:paraId="12B9C8A4" w14:textId="4D7BE0C8" w:rsidR="00D304C5" w:rsidRPr="00F0113D" w:rsidRDefault="00421E20" w:rsidP="00F0113D">
      <w:pPr>
        <w:jc w:val="center"/>
        <w:rPr>
          <w:b/>
          <w:bCs/>
          <w:sz w:val="28"/>
          <w:szCs w:val="28"/>
          <w:lang w:val="it-IT"/>
        </w:rPr>
      </w:pPr>
      <w:r w:rsidRPr="00F0113D">
        <w:rPr>
          <w:b/>
          <w:bCs/>
          <w:sz w:val="28"/>
          <w:szCs w:val="28"/>
          <w:lang w:val="it-IT"/>
        </w:rPr>
        <w:t>MANUALE</w:t>
      </w:r>
    </w:p>
    <w:p w14:paraId="4E194630" w14:textId="77777777" w:rsidR="00AC6D2C" w:rsidRPr="00AC6D2C" w:rsidRDefault="00341503" w:rsidP="00AC6D2C">
      <w:pPr>
        <w:jc w:val="both"/>
        <w:rPr>
          <w:lang w:val="it-IT"/>
        </w:rPr>
      </w:pPr>
      <w:r w:rsidRPr="00341503">
        <w:rPr>
          <w:b/>
          <w:bCs/>
          <w:lang w:val="it-IT"/>
        </w:rPr>
        <w:t>AVVERTENZE</w:t>
      </w:r>
      <w:r w:rsidRPr="00341503">
        <w:rPr>
          <w:lang w:val="it-IT"/>
        </w:rPr>
        <w:t xml:space="preserve">: </w:t>
      </w:r>
      <w:r w:rsidR="00AC6D2C" w:rsidRPr="00AC6D2C">
        <w:rPr>
          <w:lang w:val="it-IT"/>
        </w:rPr>
        <w:t>BACCABLE è un progetto sviluppato esclusivamente a scopo didattico e di studio. È severamente vietato utilizzare questo strumento su veicoli in circolazione su strade pubbliche o in qualsiasi contesto che possa causare danni a persone, cose o violare normative vigenti.</w:t>
      </w:r>
    </w:p>
    <w:p w14:paraId="1FBB2824" w14:textId="77777777" w:rsidR="00AC6D2C" w:rsidRPr="00AC6D2C" w:rsidRDefault="00AC6D2C" w:rsidP="00AC6D2C">
      <w:pPr>
        <w:jc w:val="both"/>
        <w:rPr>
          <w:lang w:val="it-IT"/>
        </w:rPr>
      </w:pPr>
      <w:r w:rsidRPr="00AC6D2C">
        <w:rPr>
          <w:lang w:val="it-IT"/>
        </w:rPr>
        <w:t>L'autore del progetto non si assume alcuna responsabilità per eventuali danni, malfunzionamenti o conseguenze derivanti dall'uso di BACCABLE. L'utilizzo di questo strumento è interamente a rischio dell'utente finale, che si assume ogni responsabilità civile, penale e legale.</w:t>
      </w:r>
    </w:p>
    <w:p w14:paraId="529F31EC" w14:textId="77777777" w:rsidR="00AC6D2C" w:rsidRDefault="00AC6D2C" w:rsidP="00AC6D2C">
      <w:pPr>
        <w:jc w:val="both"/>
        <w:rPr>
          <w:lang w:val="it-IT"/>
        </w:rPr>
      </w:pPr>
      <w:r w:rsidRPr="00AC6D2C">
        <w:rPr>
          <w:lang w:val="it-IT"/>
        </w:rPr>
        <w:t>Si raccomanda di non impiegare questo progetto in applicazioni reali su veicoli.</w:t>
      </w:r>
    </w:p>
    <w:p w14:paraId="262F2F03" w14:textId="21585CF8" w:rsidR="00341503" w:rsidRDefault="006D36BE" w:rsidP="00AC6D2C">
      <w:pPr>
        <w:jc w:val="both"/>
        <w:rPr>
          <w:lang w:val="it-IT"/>
        </w:rPr>
      </w:pPr>
      <w:r>
        <w:rPr>
          <w:lang w:val="it-IT"/>
        </w:rPr>
        <w:t>L’installazione</w:t>
      </w:r>
      <w:r w:rsidR="00800DF1">
        <w:rPr>
          <w:lang w:val="it-IT"/>
        </w:rPr>
        <w:t xml:space="preserve">, se non eseguita attraverso la porta OBD di serie, </w:t>
      </w:r>
      <w:r>
        <w:rPr>
          <w:lang w:val="it-IT"/>
        </w:rPr>
        <w:t>richiede competenze tecniche specifiche elettriche ed elettroniche nell</w:t>
      </w:r>
      <w:r w:rsidR="008338A7">
        <w:rPr>
          <w:lang w:val="it-IT"/>
        </w:rPr>
        <w:t>’a</w:t>
      </w:r>
      <w:r>
        <w:rPr>
          <w:lang w:val="it-IT"/>
        </w:rPr>
        <w:t>mbito automotive per non incorrere in errori che possono determinare rischi per la sicurezza</w:t>
      </w:r>
      <w:r w:rsidR="00E62083">
        <w:rPr>
          <w:lang w:val="it-IT"/>
        </w:rPr>
        <w:t xml:space="preserve"> </w:t>
      </w:r>
      <w:r>
        <w:rPr>
          <w:lang w:val="it-IT"/>
        </w:rPr>
        <w:t>(</w:t>
      </w:r>
      <w:proofErr w:type="spellStart"/>
      <w:r>
        <w:rPr>
          <w:lang w:val="it-IT"/>
        </w:rPr>
        <w:t>safety</w:t>
      </w:r>
      <w:proofErr w:type="spellEnd"/>
      <w:r>
        <w:rPr>
          <w:lang w:val="it-IT"/>
        </w:rPr>
        <w:t>)</w:t>
      </w:r>
      <w:r w:rsidR="00800DF1">
        <w:rPr>
          <w:lang w:val="it-IT"/>
        </w:rPr>
        <w:t xml:space="preserve"> o danni</w:t>
      </w:r>
      <w:r>
        <w:rPr>
          <w:lang w:val="it-IT"/>
        </w:rPr>
        <w:t>.</w:t>
      </w:r>
      <w:r w:rsidR="00297030" w:rsidRPr="00297030">
        <w:rPr>
          <w:noProof/>
          <w:lang w:val="it-IT"/>
        </w:rPr>
        <w:t xml:space="preserve"> </w:t>
      </w:r>
    </w:p>
    <w:p w14:paraId="69D7391E" w14:textId="424226CF" w:rsidR="008147E8" w:rsidRDefault="00297030" w:rsidP="00297030">
      <w:pPr>
        <w:jc w:val="center"/>
        <w:rPr>
          <w:lang w:val="it-IT"/>
        </w:rPr>
      </w:pPr>
      <w:r>
        <w:rPr>
          <w:noProof/>
        </w:rPr>
        <w:drawing>
          <wp:inline distT="0" distB="0" distL="0" distR="0" wp14:anchorId="67CE4B57" wp14:editId="34933430">
            <wp:extent cx="4918635" cy="2294890"/>
            <wp:effectExtent l="0" t="0" r="0" b="0"/>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0" r="1751" b="29059"/>
                    <a:stretch/>
                  </pic:blipFill>
                  <pic:spPr bwMode="auto">
                    <a:xfrm>
                      <a:off x="0" y="0"/>
                      <a:ext cx="4971757" cy="2319675"/>
                    </a:xfrm>
                    <a:prstGeom prst="rect">
                      <a:avLst/>
                    </a:prstGeom>
                    <a:noFill/>
                    <a:ln>
                      <a:noFill/>
                    </a:ln>
                    <a:extLst>
                      <a:ext uri="{53640926-AAD7-44D8-BBD7-CCE9431645EC}">
                        <a14:shadowObscured xmlns:a14="http://schemas.microsoft.com/office/drawing/2010/main"/>
                      </a:ext>
                    </a:extLst>
                  </pic:spPr>
                </pic:pic>
              </a:graphicData>
            </a:graphic>
          </wp:inline>
        </w:drawing>
      </w:r>
    </w:p>
    <w:p w14:paraId="34A5B854" w14:textId="77777777" w:rsidR="00F237D2" w:rsidRDefault="00F237D2">
      <w:pPr>
        <w:rPr>
          <w:b/>
          <w:bCs/>
        </w:rPr>
      </w:pPr>
      <w:r>
        <w:rPr>
          <w:b/>
          <w:bCs/>
        </w:rPr>
        <w:br w:type="page"/>
      </w:r>
    </w:p>
    <w:p w14:paraId="62F0B5AB" w14:textId="7ED7B773" w:rsidR="008147E8" w:rsidRPr="00972F36" w:rsidRDefault="008147E8" w:rsidP="008147E8">
      <w:pPr>
        <w:jc w:val="center"/>
        <w:rPr>
          <w:b/>
          <w:bCs/>
        </w:rPr>
      </w:pPr>
      <w:r w:rsidRPr="00972F36">
        <w:rPr>
          <w:b/>
          <w:bCs/>
        </w:rPr>
        <w:lastRenderedPageBreak/>
        <w:t>IND</w:t>
      </w:r>
      <w:r>
        <w:rPr>
          <w:b/>
          <w:bCs/>
        </w:rPr>
        <w:t>ICE</w:t>
      </w:r>
    </w:p>
    <w:sdt>
      <w:sdtPr>
        <w:rPr>
          <w:kern w:val="2"/>
          <w:sz w:val="24"/>
          <w:szCs w:val="24"/>
          <w:lang w:val="it-IT"/>
          <w14:ligatures w14:val="standardContextual"/>
        </w:rPr>
        <w:id w:val="900329131"/>
        <w:docPartObj>
          <w:docPartGallery w:val="Table of Contents"/>
          <w:docPartUnique/>
        </w:docPartObj>
      </w:sdtPr>
      <w:sdtEndPr>
        <w:rPr>
          <w:b/>
          <w:bCs/>
        </w:rPr>
      </w:sdtEndPr>
      <w:sdtContent>
        <w:p w14:paraId="4CEFED71" w14:textId="4942C08F" w:rsidR="003774E2" w:rsidRDefault="008147E8">
          <w:pPr>
            <w:pStyle w:val="Sommario1"/>
            <w:tabs>
              <w:tab w:val="left" w:pos="440"/>
              <w:tab w:val="right" w:leader="dot" w:pos="9344"/>
            </w:tabs>
            <w:rPr>
              <w:noProof/>
              <w:kern w:val="2"/>
              <w:lang w:val="it-IT" w:eastAsia="it-IT"/>
              <w14:ligatures w14:val="standardContextual"/>
            </w:rPr>
          </w:pPr>
          <w:r>
            <w:fldChar w:fldCharType="begin"/>
          </w:r>
          <w:r w:rsidRPr="00972F36">
            <w:rPr>
              <w:lang w:val="it-IT"/>
            </w:rPr>
            <w:instrText xml:space="preserve"> TOC \o "1-3" \h \z \u </w:instrText>
          </w:r>
          <w:r>
            <w:fldChar w:fldCharType="separate"/>
          </w:r>
          <w:hyperlink w:anchor="_Toc212741332" w:history="1">
            <w:r w:rsidR="003774E2" w:rsidRPr="00594475">
              <w:rPr>
                <w:rStyle w:val="Collegamentoipertestuale"/>
                <w:rFonts w:cstheme="minorHAnsi"/>
                <w:b/>
                <w:bCs/>
                <w:noProof/>
              </w:rPr>
              <w:t>1.</w:t>
            </w:r>
            <w:r w:rsidR="003774E2">
              <w:rPr>
                <w:noProof/>
                <w:kern w:val="2"/>
                <w:lang w:val="it-IT" w:eastAsia="it-IT"/>
                <w14:ligatures w14:val="standardContextual"/>
              </w:rPr>
              <w:tab/>
            </w:r>
            <w:r w:rsidR="003774E2" w:rsidRPr="00594475">
              <w:rPr>
                <w:rStyle w:val="Collegamentoipertestuale"/>
                <w:rFonts w:cstheme="minorHAnsi"/>
                <w:b/>
                <w:bCs/>
                <w:noProof/>
              </w:rPr>
              <w:t>INSTALLAZIONE</w:t>
            </w:r>
            <w:r w:rsidR="003774E2">
              <w:rPr>
                <w:noProof/>
                <w:webHidden/>
              </w:rPr>
              <w:tab/>
            </w:r>
            <w:r w:rsidR="003774E2">
              <w:rPr>
                <w:noProof/>
                <w:webHidden/>
              </w:rPr>
              <w:fldChar w:fldCharType="begin"/>
            </w:r>
            <w:r w:rsidR="003774E2">
              <w:rPr>
                <w:noProof/>
                <w:webHidden/>
              </w:rPr>
              <w:instrText xml:space="preserve"> PAGEREF _Toc212741332 \h </w:instrText>
            </w:r>
            <w:r w:rsidR="003774E2">
              <w:rPr>
                <w:noProof/>
                <w:webHidden/>
              </w:rPr>
            </w:r>
            <w:r w:rsidR="003774E2">
              <w:rPr>
                <w:noProof/>
                <w:webHidden/>
              </w:rPr>
              <w:fldChar w:fldCharType="separate"/>
            </w:r>
            <w:r w:rsidR="00510356">
              <w:rPr>
                <w:noProof/>
                <w:webHidden/>
              </w:rPr>
              <w:t>4</w:t>
            </w:r>
            <w:r w:rsidR="003774E2">
              <w:rPr>
                <w:noProof/>
                <w:webHidden/>
              </w:rPr>
              <w:fldChar w:fldCharType="end"/>
            </w:r>
          </w:hyperlink>
        </w:p>
        <w:p w14:paraId="2B74EE1B" w14:textId="4160975F" w:rsidR="003774E2" w:rsidRDefault="00000000">
          <w:pPr>
            <w:pStyle w:val="Sommario2"/>
            <w:tabs>
              <w:tab w:val="left" w:pos="880"/>
              <w:tab w:val="right" w:leader="dot" w:pos="9344"/>
            </w:tabs>
            <w:rPr>
              <w:noProof/>
              <w:kern w:val="2"/>
              <w:lang w:val="it-IT" w:eastAsia="it-IT"/>
              <w14:ligatures w14:val="standardContextual"/>
            </w:rPr>
          </w:pPr>
          <w:hyperlink w:anchor="_Toc212741333" w:history="1">
            <w:r w:rsidR="003774E2" w:rsidRPr="00594475">
              <w:rPr>
                <w:rStyle w:val="Collegamentoipertestuale"/>
                <w:rFonts w:cstheme="minorHAnsi"/>
                <w:b/>
                <w:bCs/>
                <w:noProof/>
              </w:rPr>
              <w:t>1.1</w:t>
            </w:r>
            <w:r w:rsidR="003774E2">
              <w:rPr>
                <w:noProof/>
                <w:kern w:val="2"/>
                <w:lang w:val="it-IT" w:eastAsia="it-IT"/>
                <w14:ligatures w14:val="standardContextual"/>
              </w:rPr>
              <w:tab/>
            </w:r>
            <w:r w:rsidR="003774E2" w:rsidRPr="00594475">
              <w:rPr>
                <w:rStyle w:val="Collegamentoipertestuale"/>
                <w:rFonts w:cstheme="minorHAnsi"/>
                <w:b/>
                <w:bCs/>
                <w:noProof/>
              </w:rPr>
              <w:t>Composizione</w:t>
            </w:r>
            <w:r w:rsidR="003774E2">
              <w:rPr>
                <w:noProof/>
                <w:webHidden/>
              </w:rPr>
              <w:tab/>
            </w:r>
            <w:r w:rsidR="003774E2">
              <w:rPr>
                <w:noProof/>
                <w:webHidden/>
              </w:rPr>
              <w:fldChar w:fldCharType="begin"/>
            </w:r>
            <w:r w:rsidR="003774E2">
              <w:rPr>
                <w:noProof/>
                <w:webHidden/>
              </w:rPr>
              <w:instrText xml:space="preserve"> PAGEREF _Toc212741333 \h </w:instrText>
            </w:r>
            <w:r w:rsidR="003774E2">
              <w:rPr>
                <w:noProof/>
                <w:webHidden/>
              </w:rPr>
            </w:r>
            <w:r w:rsidR="003774E2">
              <w:rPr>
                <w:noProof/>
                <w:webHidden/>
              </w:rPr>
              <w:fldChar w:fldCharType="separate"/>
            </w:r>
            <w:r w:rsidR="00510356">
              <w:rPr>
                <w:noProof/>
                <w:webHidden/>
              </w:rPr>
              <w:t>4</w:t>
            </w:r>
            <w:r w:rsidR="003774E2">
              <w:rPr>
                <w:noProof/>
                <w:webHidden/>
              </w:rPr>
              <w:fldChar w:fldCharType="end"/>
            </w:r>
          </w:hyperlink>
        </w:p>
        <w:p w14:paraId="3FDF446C" w14:textId="476CD105" w:rsidR="003774E2" w:rsidRDefault="00000000">
          <w:pPr>
            <w:pStyle w:val="Sommario2"/>
            <w:tabs>
              <w:tab w:val="left" w:pos="880"/>
              <w:tab w:val="right" w:leader="dot" w:pos="9344"/>
            </w:tabs>
            <w:rPr>
              <w:noProof/>
              <w:kern w:val="2"/>
              <w:lang w:val="it-IT" w:eastAsia="it-IT"/>
              <w14:ligatures w14:val="standardContextual"/>
            </w:rPr>
          </w:pPr>
          <w:hyperlink w:anchor="_Toc212741334" w:history="1">
            <w:r w:rsidR="003774E2" w:rsidRPr="00594475">
              <w:rPr>
                <w:rStyle w:val="Collegamentoipertestuale"/>
                <w:rFonts w:cstheme="minorHAnsi"/>
                <w:b/>
                <w:bCs/>
                <w:noProof/>
                <w:lang w:val="it-IT"/>
              </w:rPr>
              <w:t>1.2</w:t>
            </w:r>
            <w:r w:rsidR="003774E2">
              <w:rPr>
                <w:noProof/>
                <w:kern w:val="2"/>
                <w:lang w:val="it-IT" w:eastAsia="it-IT"/>
                <w14:ligatures w14:val="standardContextual"/>
              </w:rPr>
              <w:tab/>
            </w:r>
            <w:r w:rsidR="003774E2" w:rsidRPr="00594475">
              <w:rPr>
                <w:rStyle w:val="Collegamentoipertestuale"/>
                <w:rFonts w:cstheme="minorHAnsi"/>
                <w:b/>
                <w:bCs/>
                <w:noProof/>
                <w:lang w:val="it-IT"/>
              </w:rPr>
              <w:t>Pinout</w:t>
            </w:r>
            <w:r w:rsidR="003774E2">
              <w:rPr>
                <w:noProof/>
                <w:webHidden/>
              </w:rPr>
              <w:tab/>
            </w:r>
            <w:r w:rsidR="003774E2">
              <w:rPr>
                <w:noProof/>
                <w:webHidden/>
              </w:rPr>
              <w:fldChar w:fldCharType="begin"/>
            </w:r>
            <w:r w:rsidR="003774E2">
              <w:rPr>
                <w:noProof/>
                <w:webHidden/>
              </w:rPr>
              <w:instrText xml:space="preserve"> PAGEREF _Toc212741334 \h </w:instrText>
            </w:r>
            <w:r w:rsidR="003774E2">
              <w:rPr>
                <w:noProof/>
                <w:webHidden/>
              </w:rPr>
            </w:r>
            <w:r w:rsidR="003774E2">
              <w:rPr>
                <w:noProof/>
                <w:webHidden/>
              </w:rPr>
              <w:fldChar w:fldCharType="separate"/>
            </w:r>
            <w:r w:rsidR="00510356">
              <w:rPr>
                <w:noProof/>
                <w:webHidden/>
              </w:rPr>
              <w:t>5</w:t>
            </w:r>
            <w:r w:rsidR="003774E2">
              <w:rPr>
                <w:noProof/>
                <w:webHidden/>
              </w:rPr>
              <w:fldChar w:fldCharType="end"/>
            </w:r>
          </w:hyperlink>
        </w:p>
        <w:p w14:paraId="7350A911" w14:textId="4FCE5294" w:rsidR="003774E2" w:rsidRDefault="00000000">
          <w:pPr>
            <w:pStyle w:val="Sommario2"/>
            <w:tabs>
              <w:tab w:val="left" w:pos="880"/>
              <w:tab w:val="right" w:leader="dot" w:pos="9344"/>
            </w:tabs>
            <w:rPr>
              <w:noProof/>
              <w:kern w:val="2"/>
              <w:lang w:val="it-IT" w:eastAsia="it-IT"/>
              <w14:ligatures w14:val="standardContextual"/>
            </w:rPr>
          </w:pPr>
          <w:hyperlink w:anchor="_Toc212741335" w:history="1">
            <w:r w:rsidR="003774E2" w:rsidRPr="00594475">
              <w:rPr>
                <w:rStyle w:val="Collegamentoipertestuale"/>
                <w:rFonts w:cstheme="minorHAnsi"/>
                <w:b/>
                <w:bCs/>
                <w:noProof/>
                <w:lang w:val="it-IT"/>
              </w:rPr>
              <w:t>1.3</w:t>
            </w:r>
            <w:r w:rsidR="003774E2">
              <w:rPr>
                <w:noProof/>
                <w:kern w:val="2"/>
                <w:lang w:val="it-IT" w:eastAsia="it-IT"/>
                <w14:ligatures w14:val="standardContextual"/>
              </w:rPr>
              <w:tab/>
            </w:r>
            <w:r w:rsidR="003774E2" w:rsidRPr="00594475">
              <w:rPr>
                <w:rStyle w:val="Collegamentoipertestuale"/>
                <w:rFonts w:cstheme="minorHAnsi"/>
                <w:b/>
                <w:bCs/>
                <w:noProof/>
                <w:lang w:val="it-IT"/>
              </w:rPr>
              <w:t>Istruzioni Di Installazione su porta OBD</w:t>
            </w:r>
            <w:r w:rsidR="003774E2">
              <w:rPr>
                <w:noProof/>
                <w:webHidden/>
              </w:rPr>
              <w:tab/>
            </w:r>
            <w:r w:rsidR="003774E2">
              <w:rPr>
                <w:noProof/>
                <w:webHidden/>
              </w:rPr>
              <w:fldChar w:fldCharType="begin"/>
            </w:r>
            <w:r w:rsidR="003774E2">
              <w:rPr>
                <w:noProof/>
                <w:webHidden/>
              </w:rPr>
              <w:instrText xml:space="preserve"> PAGEREF _Toc212741335 \h </w:instrText>
            </w:r>
            <w:r w:rsidR="003774E2">
              <w:rPr>
                <w:noProof/>
                <w:webHidden/>
              </w:rPr>
            </w:r>
            <w:r w:rsidR="003774E2">
              <w:rPr>
                <w:noProof/>
                <w:webHidden/>
              </w:rPr>
              <w:fldChar w:fldCharType="separate"/>
            </w:r>
            <w:r w:rsidR="00510356">
              <w:rPr>
                <w:noProof/>
                <w:webHidden/>
              </w:rPr>
              <w:t>6</w:t>
            </w:r>
            <w:r w:rsidR="003774E2">
              <w:rPr>
                <w:noProof/>
                <w:webHidden/>
              </w:rPr>
              <w:fldChar w:fldCharType="end"/>
            </w:r>
          </w:hyperlink>
        </w:p>
        <w:p w14:paraId="7872D61A" w14:textId="551965D7" w:rsidR="003774E2" w:rsidRDefault="00000000">
          <w:pPr>
            <w:pStyle w:val="Sommario2"/>
            <w:tabs>
              <w:tab w:val="left" w:pos="880"/>
              <w:tab w:val="right" w:leader="dot" w:pos="9344"/>
            </w:tabs>
            <w:rPr>
              <w:noProof/>
              <w:kern w:val="2"/>
              <w:lang w:val="it-IT" w:eastAsia="it-IT"/>
              <w14:ligatures w14:val="standardContextual"/>
            </w:rPr>
          </w:pPr>
          <w:hyperlink w:anchor="_Toc212741336" w:history="1">
            <w:r w:rsidR="003774E2" w:rsidRPr="00594475">
              <w:rPr>
                <w:rStyle w:val="Collegamentoipertestuale"/>
                <w:rFonts w:cstheme="minorHAnsi"/>
                <w:b/>
                <w:bCs/>
                <w:noProof/>
                <w:lang w:val="it-IT"/>
              </w:rPr>
              <w:t>1.4</w:t>
            </w:r>
            <w:r w:rsidR="003774E2">
              <w:rPr>
                <w:noProof/>
                <w:kern w:val="2"/>
                <w:lang w:val="it-IT" w:eastAsia="it-IT"/>
                <w14:ligatures w14:val="standardContextual"/>
              </w:rPr>
              <w:tab/>
            </w:r>
            <w:r w:rsidR="003774E2" w:rsidRPr="00594475">
              <w:rPr>
                <w:rStyle w:val="Collegamentoipertestuale"/>
                <w:rFonts w:cstheme="minorHAnsi"/>
                <w:b/>
                <w:bCs/>
                <w:noProof/>
                <w:lang w:val="it-IT"/>
              </w:rPr>
              <w:t>Istruzioni di Installazione del Cavo OBD (opzionale)</w:t>
            </w:r>
            <w:r w:rsidR="003774E2">
              <w:rPr>
                <w:noProof/>
                <w:webHidden/>
              </w:rPr>
              <w:tab/>
            </w:r>
            <w:r w:rsidR="003774E2">
              <w:rPr>
                <w:noProof/>
                <w:webHidden/>
              </w:rPr>
              <w:fldChar w:fldCharType="begin"/>
            </w:r>
            <w:r w:rsidR="003774E2">
              <w:rPr>
                <w:noProof/>
                <w:webHidden/>
              </w:rPr>
              <w:instrText xml:space="preserve"> PAGEREF _Toc212741336 \h </w:instrText>
            </w:r>
            <w:r w:rsidR="003774E2">
              <w:rPr>
                <w:noProof/>
                <w:webHidden/>
              </w:rPr>
            </w:r>
            <w:r w:rsidR="003774E2">
              <w:rPr>
                <w:noProof/>
                <w:webHidden/>
              </w:rPr>
              <w:fldChar w:fldCharType="separate"/>
            </w:r>
            <w:r w:rsidR="00510356">
              <w:rPr>
                <w:noProof/>
                <w:webHidden/>
              </w:rPr>
              <w:t>7</w:t>
            </w:r>
            <w:r w:rsidR="003774E2">
              <w:rPr>
                <w:noProof/>
                <w:webHidden/>
              </w:rPr>
              <w:fldChar w:fldCharType="end"/>
            </w:r>
          </w:hyperlink>
        </w:p>
        <w:p w14:paraId="688C970F" w14:textId="171BC9A4" w:rsidR="003774E2" w:rsidRDefault="00000000">
          <w:pPr>
            <w:pStyle w:val="Sommario2"/>
            <w:tabs>
              <w:tab w:val="left" w:pos="880"/>
              <w:tab w:val="right" w:leader="dot" w:pos="9344"/>
            </w:tabs>
            <w:rPr>
              <w:noProof/>
              <w:kern w:val="2"/>
              <w:lang w:val="it-IT" w:eastAsia="it-IT"/>
              <w14:ligatures w14:val="standardContextual"/>
            </w:rPr>
          </w:pPr>
          <w:hyperlink w:anchor="_Toc212741337" w:history="1">
            <w:r w:rsidR="003774E2" w:rsidRPr="00594475">
              <w:rPr>
                <w:rStyle w:val="Collegamentoipertestuale"/>
                <w:rFonts w:cstheme="minorHAnsi"/>
                <w:b/>
                <w:bCs/>
                <w:noProof/>
                <w:lang w:val="it-IT"/>
              </w:rPr>
              <w:t>1.5</w:t>
            </w:r>
            <w:r w:rsidR="003774E2">
              <w:rPr>
                <w:noProof/>
                <w:kern w:val="2"/>
                <w:lang w:val="it-IT" w:eastAsia="it-IT"/>
                <w14:ligatures w14:val="standardContextual"/>
              </w:rPr>
              <w:tab/>
            </w:r>
            <w:r w:rsidR="003774E2" w:rsidRPr="00594475">
              <w:rPr>
                <w:rStyle w:val="Collegamentoipertestuale"/>
                <w:rFonts w:cstheme="minorHAnsi"/>
                <w:b/>
                <w:bCs/>
                <w:noProof/>
                <w:lang w:val="it-IT"/>
              </w:rPr>
              <w:t>Prima Accensione (con cablaggio aggiuntivo)</w:t>
            </w:r>
            <w:r w:rsidR="003774E2">
              <w:rPr>
                <w:noProof/>
                <w:webHidden/>
              </w:rPr>
              <w:tab/>
            </w:r>
            <w:r w:rsidR="003774E2">
              <w:rPr>
                <w:noProof/>
                <w:webHidden/>
              </w:rPr>
              <w:fldChar w:fldCharType="begin"/>
            </w:r>
            <w:r w:rsidR="003774E2">
              <w:rPr>
                <w:noProof/>
                <w:webHidden/>
              </w:rPr>
              <w:instrText xml:space="preserve"> PAGEREF _Toc212741337 \h </w:instrText>
            </w:r>
            <w:r w:rsidR="003774E2">
              <w:rPr>
                <w:noProof/>
                <w:webHidden/>
              </w:rPr>
            </w:r>
            <w:r w:rsidR="003774E2">
              <w:rPr>
                <w:noProof/>
                <w:webHidden/>
              </w:rPr>
              <w:fldChar w:fldCharType="separate"/>
            </w:r>
            <w:r w:rsidR="00510356">
              <w:rPr>
                <w:noProof/>
                <w:webHidden/>
              </w:rPr>
              <w:t>8</w:t>
            </w:r>
            <w:r w:rsidR="003774E2">
              <w:rPr>
                <w:noProof/>
                <w:webHidden/>
              </w:rPr>
              <w:fldChar w:fldCharType="end"/>
            </w:r>
          </w:hyperlink>
        </w:p>
        <w:p w14:paraId="748BFEC6" w14:textId="1F9E83A8" w:rsidR="003774E2" w:rsidRDefault="00000000">
          <w:pPr>
            <w:pStyle w:val="Sommario2"/>
            <w:tabs>
              <w:tab w:val="left" w:pos="880"/>
              <w:tab w:val="right" w:leader="dot" w:pos="9344"/>
            </w:tabs>
            <w:rPr>
              <w:noProof/>
              <w:kern w:val="2"/>
              <w:lang w:val="it-IT" w:eastAsia="it-IT"/>
              <w14:ligatures w14:val="standardContextual"/>
            </w:rPr>
          </w:pPr>
          <w:hyperlink w:anchor="_Toc212741338" w:history="1">
            <w:r w:rsidR="003774E2" w:rsidRPr="00594475">
              <w:rPr>
                <w:rStyle w:val="Collegamentoipertestuale"/>
                <w:rFonts w:cstheme="minorHAnsi"/>
                <w:b/>
                <w:bCs/>
                <w:noProof/>
                <w:lang w:val="it-IT"/>
              </w:rPr>
              <w:t>1.6</w:t>
            </w:r>
            <w:r w:rsidR="003774E2">
              <w:rPr>
                <w:noProof/>
                <w:kern w:val="2"/>
                <w:lang w:val="it-IT" w:eastAsia="it-IT"/>
                <w14:ligatures w14:val="standardContextual"/>
              </w:rPr>
              <w:tab/>
            </w:r>
            <w:r w:rsidR="003774E2" w:rsidRPr="00594475">
              <w:rPr>
                <w:rStyle w:val="Collegamentoipertestuale"/>
                <w:rFonts w:cstheme="minorHAnsi"/>
                <w:b/>
                <w:bCs/>
                <w:noProof/>
                <w:lang w:val="it-IT"/>
              </w:rPr>
              <w:t>Prima Accensione (inserimento su porta OBD di serie)</w:t>
            </w:r>
            <w:r w:rsidR="003774E2">
              <w:rPr>
                <w:noProof/>
                <w:webHidden/>
              </w:rPr>
              <w:tab/>
            </w:r>
            <w:r w:rsidR="003774E2">
              <w:rPr>
                <w:noProof/>
                <w:webHidden/>
              </w:rPr>
              <w:fldChar w:fldCharType="begin"/>
            </w:r>
            <w:r w:rsidR="003774E2">
              <w:rPr>
                <w:noProof/>
                <w:webHidden/>
              </w:rPr>
              <w:instrText xml:space="preserve"> PAGEREF _Toc212741338 \h </w:instrText>
            </w:r>
            <w:r w:rsidR="003774E2">
              <w:rPr>
                <w:noProof/>
                <w:webHidden/>
              </w:rPr>
            </w:r>
            <w:r w:rsidR="003774E2">
              <w:rPr>
                <w:noProof/>
                <w:webHidden/>
              </w:rPr>
              <w:fldChar w:fldCharType="separate"/>
            </w:r>
            <w:r w:rsidR="00510356">
              <w:rPr>
                <w:noProof/>
                <w:webHidden/>
              </w:rPr>
              <w:t>8</w:t>
            </w:r>
            <w:r w:rsidR="003774E2">
              <w:rPr>
                <w:noProof/>
                <w:webHidden/>
              </w:rPr>
              <w:fldChar w:fldCharType="end"/>
            </w:r>
          </w:hyperlink>
        </w:p>
        <w:p w14:paraId="39B9FA73" w14:textId="30AA2CBE" w:rsidR="003774E2" w:rsidRDefault="00000000">
          <w:pPr>
            <w:pStyle w:val="Sommario2"/>
            <w:tabs>
              <w:tab w:val="left" w:pos="880"/>
              <w:tab w:val="right" w:leader="dot" w:pos="9344"/>
            </w:tabs>
            <w:rPr>
              <w:noProof/>
              <w:kern w:val="2"/>
              <w:lang w:val="it-IT" w:eastAsia="it-IT"/>
              <w14:ligatures w14:val="standardContextual"/>
            </w:rPr>
          </w:pPr>
          <w:hyperlink w:anchor="_Toc212741339" w:history="1">
            <w:r w:rsidR="003774E2" w:rsidRPr="00594475">
              <w:rPr>
                <w:rStyle w:val="Collegamentoipertestuale"/>
                <w:rFonts w:cstheme="minorHAnsi"/>
                <w:b/>
                <w:bCs/>
                <w:noProof/>
                <w:lang w:val="it-IT"/>
              </w:rPr>
              <w:t>1.7</w:t>
            </w:r>
            <w:r w:rsidR="003774E2">
              <w:rPr>
                <w:noProof/>
                <w:kern w:val="2"/>
                <w:lang w:val="it-IT" w:eastAsia="it-IT"/>
                <w14:ligatures w14:val="standardContextual"/>
              </w:rPr>
              <w:tab/>
            </w:r>
            <w:r w:rsidR="003774E2" w:rsidRPr="00594475">
              <w:rPr>
                <w:rStyle w:val="Collegamentoipertestuale"/>
                <w:rFonts w:cstheme="minorHAnsi"/>
                <w:b/>
                <w:bCs/>
                <w:noProof/>
                <w:lang w:val="it-IT"/>
              </w:rPr>
              <w:t>Note Sulle connessioni verso la 5 Volt (opzionale)</w:t>
            </w:r>
            <w:r w:rsidR="003774E2">
              <w:rPr>
                <w:noProof/>
                <w:webHidden/>
              </w:rPr>
              <w:tab/>
            </w:r>
            <w:r w:rsidR="003774E2">
              <w:rPr>
                <w:noProof/>
                <w:webHidden/>
              </w:rPr>
              <w:fldChar w:fldCharType="begin"/>
            </w:r>
            <w:r w:rsidR="003774E2">
              <w:rPr>
                <w:noProof/>
                <w:webHidden/>
              </w:rPr>
              <w:instrText xml:space="preserve"> PAGEREF _Toc212741339 \h </w:instrText>
            </w:r>
            <w:r w:rsidR="003774E2">
              <w:rPr>
                <w:noProof/>
                <w:webHidden/>
              </w:rPr>
            </w:r>
            <w:r w:rsidR="003774E2">
              <w:rPr>
                <w:noProof/>
                <w:webHidden/>
              </w:rPr>
              <w:fldChar w:fldCharType="separate"/>
            </w:r>
            <w:r w:rsidR="00510356">
              <w:rPr>
                <w:noProof/>
                <w:webHidden/>
              </w:rPr>
              <w:t>9</w:t>
            </w:r>
            <w:r w:rsidR="003774E2">
              <w:rPr>
                <w:noProof/>
                <w:webHidden/>
              </w:rPr>
              <w:fldChar w:fldCharType="end"/>
            </w:r>
          </w:hyperlink>
        </w:p>
        <w:p w14:paraId="2EC9E5D2" w14:textId="442DEBB8" w:rsidR="003774E2" w:rsidRDefault="00000000">
          <w:pPr>
            <w:pStyle w:val="Sommario2"/>
            <w:tabs>
              <w:tab w:val="left" w:pos="880"/>
              <w:tab w:val="right" w:leader="dot" w:pos="9344"/>
            </w:tabs>
            <w:rPr>
              <w:noProof/>
              <w:kern w:val="2"/>
              <w:lang w:val="it-IT" w:eastAsia="it-IT"/>
              <w14:ligatures w14:val="standardContextual"/>
            </w:rPr>
          </w:pPr>
          <w:hyperlink w:anchor="_Toc212741340" w:history="1">
            <w:r w:rsidR="003774E2" w:rsidRPr="00594475">
              <w:rPr>
                <w:rStyle w:val="Collegamentoipertestuale"/>
                <w:rFonts w:cstheme="minorHAnsi"/>
                <w:b/>
                <w:bCs/>
                <w:noProof/>
                <w:lang w:val="it-IT"/>
              </w:rPr>
              <w:t>1.8</w:t>
            </w:r>
            <w:r w:rsidR="003774E2">
              <w:rPr>
                <w:noProof/>
                <w:kern w:val="2"/>
                <w:lang w:val="it-IT" w:eastAsia="it-IT"/>
                <w14:ligatures w14:val="standardContextual"/>
              </w:rPr>
              <w:tab/>
            </w:r>
            <w:r w:rsidR="003774E2" w:rsidRPr="00594475">
              <w:rPr>
                <w:rStyle w:val="Collegamentoipertestuale"/>
                <w:rFonts w:cstheme="minorHAnsi"/>
                <w:b/>
                <w:bCs/>
                <w:noProof/>
                <w:lang w:val="it-IT"/>
              </w:rPr>
              <w:t>Note Sulle connessioni verso il can bus</w:t>
            </w:r>
            <w:r w:rsidR="003774E2">
              <w:rPr>
                <w:noProof/>
                <w:webHidden/>
              </w:rPr>
              <w:tab/>
            </w:r>
            <w:r w:rsidR="003774E2">
              <w:rPr>
                <w:noProof/>
                <w:webHidden/>
              </w:rPr>
              <w:fldChar w:fldCharType="begin"/>
            </w:r>
            <w:r w:rsidR="003774E2">
              <w:rPr>
                <w:noProof/>
                <w:webHidden/>
              </w:rPr>
              <w:instrText xml:space="preserve"> PAGEREF _Toc212741340 \h </w:instrText>
            </w:r>
            <w:r w:rsidR="003774E2">
              <w:rPr>
                <w:noProof/>
                <w:webHidden/>
              </w:rPr>
            </w:r>
            <w:r w:rsidR="003774E2">
              <w:rPr>
                <w:noProof/>
                <w:webHidden/>
              </w:rPr>
              <w:fldChar w:fldCharType="separate"/>
            </w:r>
            <w:r w:rsidR="00510356">
              <w:rPr>
                <w:noProof/>
                <w:webHidden/>
              </w:rPr>
              <w:t>9</w:t>
            </w:r>
            <w:r w:rsidR="003774E2">
              <w:rPr>
                <w:noProof/>
                <w:webHidden/>
              </w:rPr>
              <w:fldChar w:fldCharType="end"/>
            </w:r>
          </w:hyperlink>
        </w:p>
        <w:p w14:paraId="12826D2D" w14:textId="3E75F2B6" w:rsidR="003774E2" w:rsidRDefault="00000000">
          <w:pPr>
            <w:pStyle w:val="Sommario2"/>
            <w:tabs>
              <w:tab w:val="left" w:pos="880"/>
              <w:tab w:val="right" w:leader="dot" w:pos="9344"/>
            </w:tabs>
            <w:rPr>
              <w:noProof/>
              <w:kern w:val="2"/>
              <w:lang w:val="it-IT" w:eastAsia="it-IT"/>
              <w14:ligatures w14:val="standardContextual"/>
            </w:rPr>
          </w:pPr>
          <w:hyperlink w:anchor="_Toc212741341" w:history="1">
            <w:r w:rsidR="003774E2" w:rsidRPr="00594475">
              <w:rPr>
                <w:rStyle w:val="Collegamentoipertestuale"/>
                <w:rFonts w:cstheme="minorHAnsi"/>
                <w:b/>
                <w:bCs/>
                <w:noProof/>
                <w:lang w:val="it-IT"/>
              </w:rPr>
              <w:t>1.9</w:t>
            </w:r>
            <w:r w:rsidR="003774E2">
              <w:rPr>
                <w:noProof/>
                <w:kern w:val="2"/>
                <w:lang w:val="it-IT" w:eastAsia="it-IT"/>
                <w14:ligatures w14:val="standardContextual"/>
              </w:rPr>
              <w:tab/>
            </w:r>
            <w:r w:rsidR="003774E2" w:rsidRPr="00594475">
              <w:rPr>
                <w:rStyle w:val="Collegamentoipertestuale"/>
                <w:rFonts w:cstheme="minorHAnsi"/>
                <w:b/>
                <w:bCs/>
                <w:noProof/>
                <w:lang w:val="it-IT"/>
              </w:rPr>
              <w:t>ESEMPI DI CONNESSIONE</w:t>
            </w:r>
            <w:r w:rsidR="003774E2">
              <w:rPr>
                <w:noProof/>
                <w:webHidden/>
              </w:rPr>
              <w:tab/>
            </w:r>
            <w:r w:rsidR="003774E2">
              <w:rPr>
                <w:noProof/>
                <w:webHidden/>
              </w:rPr>
              <w:fldChar w:fldCharType="begin"/>
            </w:r>
            <w:r w:rsidR="003774E2">
              <w:rPr>
                <w:noProof/>
                <w:webHidden/>
              </w:rPr>
              <w:instrText xml:space="preserve"> PAGEREF _Toc212741341 \h </w:instrText>
            </w:r>
            <w:r w:rsidR="003774E2">
              <w:rPr>
                <w:noProof/>
                <w:webHidden/>
              </w:rPr>
            </w:r>
            <w:r w:rsidR="003774E2">
              <w:rPr>
                <w:noProof/>
                <w:webHidden/>
              </w:rPr>
              <w:fldChar w:fldCharType="separate"/>
            </w:r>
            <w:r w:rsidR="00510356">
              <w:rPr>
                <w:noProof/>
                <w:webHidden/>
              </w:rPr>
              <w:t>10</w:t>
            </w:r>
            <w:r w:rsidR="003774E2">
              <w:rPr>
                <w:noProof/>
                <w:webHidden/>
              </w:rPr>
              <w:fldChar w:fldCharType="end"/>
            </w:r>
          </w:hyperlink>
        </w:p>
        <w:p w14:paraId="30A3208E" w14:textId="1667F2ED" w:rsidR="003774E2" w:rsidRDefault="00000000">
          <w:pPr>
            <w:pStyle w:val="Sommario2"/>
            <w:tabs>
              <w:tab w:val="left" w:pos="880"/>
              <w:tab w:val="right" w:leader="dot" w:pos="9344"/>
            </w:tabs>
            <w:rPr>
              <w:noProof/>
              <w:kern w:val="2"/>
              <w:lang w:val="it-IT" w:eastAsia="it-IT"/>
              <w14:ligatures w14:val="standardContextual"/>
            </w:rPr>
          </w:pPr>
          <w:hyperlink w:anchor="_Toc212741342" w:history="1">
            <w:r w:rsidR="003774E2" w:rsidRPr="00594475">
              <w:rPr>
                <w:rStyle w:val="Collegamentoipertestuale"/>
                <w:rFonts w:cstheme="minorHAnsi"/>
                <w:b/>
                <w:bCs/>
                <w:noProof/>
                <w:lang w:val="it-IT"/>
              </w:rPr>
              <w:t>1.10</w:t>
            </w:r>
            <w:r w:rsidR="003774E2">
              <w:rPr>
                <w:noProof/>
                <w:kern w:val="2"/>
                <w:lang w:val="it-IT" w:eastAsia="it-IT"/>
                <w14:ligatures w14:val="standardContextual"/>
              </w:rPr>
              <w:tab/>
            </w:r>
            <w:r w:rsidR="003774E2" w:rsidRPr="00594475">
              <w:rPr>
                <w:rStyle w:val="Collegamentoipertestuale"/>
                <w:rFonts w:cstheme="minorHAnsi"/>
                <w:b/>
                <w:bCs/>
                <w:noProof/>
                <w:lang w:val="it-IT"/>
              </w:rPr>
              <w:t>CARATTERISTICHE TECNICHE</w:t>
            </w:r>
            <w:r w:rsidR="003774E2">
              <w:rPr>
                <w:noProof/>
                <w:webHidden/>
              </w:rPr>
              <w:tab/>
            </w:r>
            <w:r w:rsidR="003774E2">
              <w:rPr>
                <w:noProof/>
                <w:webHidden/>
              </w:rPr>
              <w:fldChar w:fldCharType="begin"/>
            </w:r>
            <w:r w:rsidR="003774E2">
              <w:rPr>
                <w:noProof/>
                <w:webHidden/>
              </w:rPr>
              <w:instrText xml:space="preserve"> PAGEREF _Toc212741342 \h </w:instrText>
            </w:r>
            <w:r w:rsidR="003774E2">
              <w:rPr>
                <w:noProof/>
                <w:webHidden/>
              </w:rPr>
            </w:r>
            <w:r w:rsidR="003774E2">
              <w:rPr>
                <w:noProof/>
                <w:webHidden/>
              </w:rPr>
              <w:fldChar w:fldCharType="separate"/>
            </w:r>
            <w:r w:rsidR="00510356">
              <w:rPr>
                <w:noProof/>
                <w:webHidden/>
              </w:rPr>
              <w:t>14</w:t>
            </w:r>
            <w:r w:rsidR="003774E2">
              <w:rPr>
                <w:noProof/>
                <w:webHidden/>
              </w:rPr>
              <w:fldChar w:fldCharType="end"/>
            </w:r>
          </w:hyperlink>
        </w:p>
        <w:p w14:paraId="7D24ACD1" w14:textId="06AA9AFE" w:rsidR="003774E2" w:rsidRDefault="00000000">
          <w:pPr>
            <w:pStyle w:val="Sommario2"/>
            <w:tabs>
              <w:tab w:val="left" w:pos="880"/>
              <w:tab w:val="right" w:leader="dot" w:pos="9344"/>
            </w:tabs>
            <w:rPr>
              <w:noProof/>
              <w:kern w:val="2"/>
              <w:lang w:val="it-IT" w:eastAsia="it-IT"/>
              <w14:ligatures w14:val="standardContextual"/>
            </w:rPr>
          </w:pPr>
          <w:hyperlink w:anchor="_Toc212741343" w:history="1">
            <w:r w:rsidR="003774E2" w:rsidRPr="00594475">
              <w:rPr>
                <w:rStyle w:val="Collegamentoipertestuale"/>
                <w:rFonts w:cstheme="minorHAnsi"/>
                <w:b/>
                <w:bCs/>
                <w:noProof/>
                <w:lang w:val="it-IT"/>
              </w:rPr>
              <w:t>1.11</w:t>
            </w:r>
            <w:r w:rsidR="003774E2">
              <w:rPr>
                <w:noProof/>
                <w:kern w:val="2"/>
                <w:lang w:val="it-IT" w:eastAsia="it-IT"/>
                <w14:ligatures w14:val="standardContextual"/>
              </w:rPr>
              <w:tab/>
            </w:r>
            <w:r w:rsidR="003774E2" w:rsidRPr="00594475">
              <w:rPr>
                <w:rStyle w:val="Collegamentoipertestuale"/>
                <w:rFonts w:cstheme="minorHAnsi"/>
                <w:b/>
                <w:bCs/>
                <w:noProof/>
                <w:lang w:val="it-IT"/>
              </w:rPr>
              <w:t>AGGIORNAMENTO FIRMWARE</w:t>
            </w:r>
            <w:r w:rsidR="003774E2">
              <w:rPr>
                <w:noProof/>
                <w:webHidden/>
              </w:rPr>
              <w:tab/>
            </w:r>
            <w:r w:rsidR="003774E2">
              <w:rPr>
                <w:noProof/>
                <w:webHidden/>
              </w:rPr>
              <w:fldChar w:fldCharType="begin"/>
            </w:r>
            <w:r w:rsidR="003774E2">
              <w:rPr>
                <w:noProof/>
                <w:webHidden/>
              </w:rPr>
              <w:instrText xml:space="preserve"> PAGEREF _Toc212741343 \h </w:instrText>
            </w:r>
            <w:r w:rsidR="003774E2">
              <w:rPr>
                <w:noProof/>
                <w:webHidden/>
              </w:rPr>
            </w:r>
            <w:r w:rsidR="003774E2">
              <w:rPr>
                <w:noProof/>
                <w:webHidden/>
              </w:rPr>
              <w:fldChar w:fldCharType="separate"/>
            </w:r>
            <w:r w:rsidR="00510356">
              <w:rPr>
                <w:noProof/>
                <w:webHidden/>
              </w:rPr>
              <w:t>15</w:t>
            </w:r>
            <w:r w:rsidR="003774E2">
              <w:rPr>
                <w:noProof/>
                <w:webHidden/>
              </w:rPr>
              <w:fldChar w:fldCharType="end"/>
            </w:r>
          </w:hyperlink>
        </w:p>
        <w:p w14:paraId="0306C7D7" w14:textId="1B98D3C5" w:rsidR="003774E2" w:rsidRDefault="00000000">
          <w:pPr>
            <w:pStyle w:val="Sommario2"/>
            <w:tabs>
              <w:tab w:val="left" w:pos="1100"/>
              <w:tab w:val="right" w:leader="dot" w:pos="9344"/>
            </w:tabs>
            <w:rPr>
              <w:noProof/>
              <w:kern w:val="2"/>
              <w:lang w:val="it-IT" w:eastAsia="it-IT"/>
              <w14:ligatures w14:val="standardContextual"/>
            </w:rPr>
          </w:pPr>
          <w:hyperlink w:anchor="_Toc212741344" w:history="1">
            <w:r w:rsidR="003774E2" w:rsidRPr="00594475">
              <w:rPr>
                <w:rStyle w:val="Collegamentoipertestuale"/>
                <w:rFonts w:cstheme="minorHAnsi"/>
                <w:b/>
                <w:bCs/>
                <w:noProof/>
                <w:lang w:val="it-IT"/>
              </w:rPr>
              <w:t>1.11.1</w:t>
            </w:r>
            <w:r w:rsidR="003774E2">
              <w:rPr>
                <w:noProof/>
                <w:kern w:val="2"/>
                <w:lang w:val="it-IT" w:eastAsia="it-IT"/>
                <w14:ligatures w14:val="standardContextual"/>
              </w:rPr>
              <w:tab/>
            </w:r>
            <w:r w:rsidR="003774E2" w:rsidRPr="00594475">
              <w:rPr>
                <w:rStyle w:val="Collegamentoipertestuale"/>
                <w:rFonts w:cstheme="minorHAnsi"/>
                <w:b/>
                <w:bCs/>
                <w:noProof/>
                <w:lang w:val="it-IT"/>
              </w:rPr>
              <w:t>Procedura per il caricamento firmware da PC</w:t>
            </w:r>
            <w:r w:rsidR="003774E2">
              <w:rPr>
                <w:noProof/>
                <w:webHidden/>
              </w:rPr>
              <w:tab/>
            </w:r>
            <w:r w:rsidR="003774E2">
              <w:rPr>
                <w:noProof/>
                <w:webHidden/>
              </w:rPr>
              <w:fldChar w:fldCharType="begin"/>
            </w:r>
            <w:r w:rsidR="003774E2">
              <w:rPr>
                <w:noProof/>
                <w:webHidden/>
              </w:rPr>
              <w:instrText xml:space="preserve"> PAGEREF _Toc212741344 \h </w:instrText>
            </w:r>
            <w:r w:rsidR="003774E2">
              <w:rPr>
                <w:noProof/>
                <w:webHidden/>
              </w:rPr>
            </w:r>
            <w:r w:rsidR="003774E2">
              <w:rPr>
                <w:noProof/>
                <w:webHidden/>
              </w:rPr>
              <w:fldChar w:fldCharType="separate"/>
            </w:r>
            <w:r w:rsidR="00510356">
              <w:rPr>
                <w:noProof/>
                <w:webHidden/>
              </w:rPr>
              <w:t>16</w:t>
            </w:r>
            <w:r w:rsidR="003774E2">
              <w:rPr>
                <w:noProof/>
                <w:webHidden/>
              </w:rPr>
              <w:fldChar w:fldCharType="end"/>
            </w:r>
          </w:hyperlink>
        </w:p>
        <w:p w14:paraId="362D2499" w14:textId="2A520FA7" w:rsidR="003774E2" w:rsidRDefault="00000000">
          <w:pPr>
            <w:pStyle w:val="Sommario1"/>
            <w:tabs>
              <w:tab w:val="left" w:pos="440"/>
              <w:tab w:val="right" w:leader="dot" w:pos="9344"/>
            </w:tabs>
            <w:rPr>
              <w:noProof/>
              <w:kern w:val="2"/>
              <w:lang w:val="it-IT" w:eastAsia="it-IT"/>
              <w14:ligatures w14:val="standardContextual"/>
            </w:rPr>
          </w:pPr>
          <w:hyperlink w:anchor="_Toc212741345" w:history="1">
            <w:r w:rsidR="003774E2" w:rsidRPr="00594475">
              <w:rPr>
                <w:rStyle w:val="Collegamentoipertestuale"/>
                <w:rFonts w:cstheme="minorHAnsi"/>
                <w:b/>
                <w:bCs/>
                <w:noProof/>
              </w:rPr>
              <w:t>2.</w:t>
            </w:r>
            <w:r w:rsidR="003774E2">
              <w:rPr>
                <w:noProof/>
                <w:kern w:val="2"/>
                <w:lang w:val="it-IT" w:eastAsia="it-IT"/>
                <w14:ligatures w14:val="standardContextual"/>
              </w:rPr>
              <w:tab/>
            </w:r>
            <w:r w:rsidR="003774E2" w:rsidRPr="00594475">
              <w:rPr>
                <w:rStyle w:val="Collegamentoipertestuale"/>
                <w:rFonts w:cstheme="minorHAnsi"/>
                <w:b/>
                <w:bCs/>
                <w:noProof/>
              </w:rPr>
              <w:t>USO</w:t>
            </w:r>
            <w:r w:rsidR="003774E2">
              <w:rPr>
                <w:noProof/>
                <w:webHidden/>
              </w:rPr>
              <w:tab/>
            </w:r>
            <w:r w:rsidR="003774E2">
              <w:rPr>
                <w:noProof/>
                <w:webHidden/>
              </w:rPr>
              <w:fldChar w:fldCharType="begin"/>
            </w:r>
            <w:r w:rsidR="003774E2">
              <w:rPr>
                <w:noProof/>
                <w:webHidden/>
              </w:rPr>
              <w:instrText xml:space="preserve"> PAGEREF _Toc212741345 \h </w:instrText>
            </w:r>
            <w:r w:rsidR="003774E2">
              <w:rPr>
                <w:noProof/>
                <w:webHidden/>
              </w:rPr>
            </w:r>
            <w:r w:rsidR="003774E2">
              <w:rPr>
                <w:noProof/>
                <w:webHidden/>
              </w:rPr>
              <w:fldChar w:fldCharType="separate"/>
            </w:r>
            <w:r w:rsidR="00510356">
              <w:rPr>
                <w:noProof/>
                <w:webHidden/>
              </w:rPr>
              <w:t>20</w:t>
            </w:r>
            <w:r w:rsidR="003774E2">
              <w:rPr>
                <w:noProof/>
                <w:webHidden/>
              </w:rPr>
              <w:fldChar w:fldCharType="end"/>
            </w:r>
          </w:hyperlink>
        </w:p>
        <w:p w14:paraId="7CE1E2D7" w14:textId="13C6A064" w:rsidR="003774E2" w:rsidRDefault="00000000">
          <w:pPr>
            <w:pStyle w:val="Sommario2"/>
            <w:tabs>
              <w:tab w:val="left" w:pos="880"/>
              <w:tab w:val="right" w:leader="dot" w:pos="9344"/>
            </w:tabs>
            <w:rPr>
              <w:noProof/>
              <w:kern w:val="2"/>
              <w:lang w:val="it-IT" w:eastAsia="it-IT"/>
              <w14:ligatures w14:val="standardContextual"/>
            </w:rPr>
          </w:pPr>
          <w:hyperlink w:anchor="_Toc212741346" w:history="1">
            <w:r w:rsidR="003774E2" w:rsidRPr="00594475">
              <w:rPr>
                <w:rStyle w:val="Collegamentoipertestuale"/>
                <w:rFonts w:cstheme="minorHAnsi"/>
                <w:b/>
                <w:bCs/>
                <w:noProof/>
                <w:lang w:val="it-IT"/>
              </w:rPr>
              <w:t>2.1</w:t>
            </w:r>
            <w:r w:rsidR="003774E2">
              <w:rPr>
                <w:noProof/>
                <w:kern w:val="2"/>
                <w:lang w:val="it-IT" w:eastAsia="it-IT"/>
                <w14:ligatures w14:val="standardContextual"/>
              </w:rPr>
              <w:tab/>
            </w:r>
            <w:r w:rsidR="003774E2" w:rsidRPr="00594475">
              <w:rPr>
                <w:rStyle w:val="Collegamentoipertestuale"/>
                <w:rFonts w:cstheme="minorHAnsi"/>
                <w:b/>
                <w:bCs/>
                <w:noProof/>
                <w:lang w:val="it-IT"/>
              </w:rPr>
              <w:t>Prima Accensione</w:t>
            </w:r>
            <w:r w:rsidR="003774E2">
              <w:rPr>
                <w:noProof/>
                <w:webHidden/>
              </w:rPr>
              <w:tab/>
            </w:r>
            <w:r w:rsidR="003774E2">
              <w:rPr>
                <w:noProof/>
                <w:webHidden/>
              </w:rPr>
              <w:fldChar w:fldCharType="begin"/>
            </w:r>
            <w:r w:rsidR="003774E2">
              <w:rPr>
                <w:noProof/>
                <w:webHidden/>
              </w:rPr>
              <w:instrText xml:space="preserve"> PAGEREF _Toc212741346 \h </w:instrText>
            </w:r>
            <w:r w:rsidR="003774E2">
              <w:rPr>
                <w:noProof/>
                <w:webHidden/>
              </w:rPr>
            </w:r>
            <w:r w:rsidR="003774E2">
              <w:rPr>
                <w:noProof/>
                <w:webHidden/>
              </w:rPr>
              <w:fldChar w:fldCharType="separate"/>
            </w:r>
            <w:r w:rsidR="00510356">
              <w:rPr>
                <w:noProof/>
                <w:webHidden/>
              </w:rPr>
              <w:t>20</w:t>
            </w:r>
            <w:r w:rsidR="003774E2">
              <w:rPr>
                <w:noProof/>
                <w:webHidden/>
              </w:rPr>
              <w:fldChar w:fldCharType="end"/>
            </w:r>
          </w:hyperlink>
        </w:p>
        <w:p w14:paraId="00C83A1C" w14:textId="1AF1A764" w:rsidR="003774E2" w:rsidRDefault="00000000">
          <w:pPr>
            <w:pStyle w:val="Sommario2"/>
            <w:tabs>
              <w:tab w:val="left" w:pos="880"/>
              <w:tab w:val="right" w:leader="dot" w:pos="9344"/>
            </w:tabs>
            <w:rPr>
              <w:noProof/>
              <w:kern w:val="2"/>
              <w:lang w:val="it-IT" w:eastAsia="it-IT"/>
              <w14:ligatures w14:val="standardContextual"/>
            </w:rPr>
          </w:pPr>
          <w:hyperlink w:anchor="_Toc212741347" w:history="1">
            <w:r w:rsidR="003774E2" w:rsidRPr="00594475">
              <w:rPr>
                <w:rStyle w:val="Collegamentoipertestuale"/>
                <w:rFonts w:cstheme="minorHAnsi"/>
                <w:b/>
                <w:bCs/>
                <w:noProof/>
                <w:lang w:val="it-IT"/>
              </w:rPr>
              <w:t>2.2</w:t>
            </w:r>
            <w:r w:rsidR="003774E2">
              <w:rPr>
                <w:noProof/>
                <w:kern w:val="2"/>
                <w:lang w:val="it-IT" w:eastAsia="it-IT"/>
                <w14:ligatures w14:val="standardContextual"/>
              </w:rPr>
              <w:tab/>
            </w:r>
            <w:r w:rsidR="003774E2" w:rsidRPr="00594475">
              <w:rPr>
                <w:rStyle w:val="Collegamentoipertestuale"/>
                <w:rFonts w:cstheme="minorHAnsi"/>
                <w:b/>
                <w:bCs/>
                <w:noProof/>
                <w:lang w:val="it-IT"/>
              </w:rPr>
              <w:t>Sniffer</w:t>
            </w:r>
            <w:r w:rsidR="003774E2">
              <w:rPr>
                <w:noProof/>
                <w:webHidden/>
              </w:rPr>
              <w:tab/>
            </w:r>
            <w:r w:rsidR="003774E2">
              <w:rPr>
                <w:noProof/>
                <w:webHidden/>
              </w:rPr>
              <w:fldChar w:fldCharType="begin"/>
            </w:r>
            <w:r w:rsidR="003774E2">
              <w:rPr>
                <w:noProof/>
                <w:webHidden/>
              </w:rPr>
              <w:instrText xml:space="preserve"> PAGEREF _Toc212741347 \h </w:instrText>
            </w:r>
            <w:r w:rsidR="003774E2">
              <w:rPr>
                <w:noProof/>
                <w:webHidden/>
              </w:rPr>
            </w:r>
            <w:r w:rsidR="003774E2">
              <w:rPr>
                <w:noProof/>
                <w:webHidden/>
              </w:rPr>
              <w:fldChar w:fldCharType="separate"/>
            </w:r>
            <w:r w:rsidR="00510356">
              <w:rPr>
                <w:noProof/>
                <w:webHidden/>
              </w:rPr>
              <w:t>21</w:t>
            </w:r>
            <w:r w:rsidR="003774E2">
              <w:rPr>
                <w:noProof/>
                <w:webHidden/>
              </w:rPr>
              <w:fldChar w:fldCharType="end"/>
            </w:r>
          </w:hyperlink>
        </w:p>
        <w:p w14:paraId="1C69FC25" w14:textId="3A71D48B" w:rsidR="003774E2" w:rsidRDefault="00000000">
          <w:pPr>
            <w:pStyle w:val="Sommario2"/>
            <w:tabs>
              <w:tab w:val="left" w:pos="880"/>
              <w:tab w:val="right" w:leader="dot" w:pos="9344"/>
            </w:tabs>
            <w:rPr>
              <w:noProof/>
              <w:kern w:val="2"/>
              <w:lang w:val="it-IT" w:eastAsia="it-IT"/>
              <w14:ligatures w14:val="standardContextual"/>
            </w:rPr>
          </w:pPr>
          <w:hyperlink w:anchor="_Toc212741348" w:history="1">
            <w:r w:rsidR="003774E2" w:rsidRPr="00594475">
              <w:rPr>
                <w:rStyle w:val="Collegamentoipertestuale"/>
                <w:rFonts w:cstheme="minorHAnsi"/>
                <w:b/>
                <w:bCs/>
                <w:noProof/>
                <w:lang w:val="it-IT"/>
              </w:rPr>
              <w:t>2.3</w:t>
            </w:r>
            <w:r w:rsidR="003774E2">
              <w:rPr>
                <w:noProof/>
                <w:kern w:val="2"/>
                <w:lang w:val="it-IT" w:eastAsia="it-IT"/>
                <w14:ligatures w14:val="standardContextual"/>
              </w:rPr>
              <w:tab/>
            </w:r>
            <w:r w:rsidR="003774E2" w:rsidRPr="00594475">
              <w:rPr>
                <w:rStyle w:val="Collegamentoipertestuale"/>
                <w:rFonts w:cstheme="minorHAnsi"/>
                <w:b/>
                <w:bCs/>
                <w:noProof/>
                <w:lang w:val="it-IT"/>
              </w:rPr>
              <w:t>Start&amp;Stop disabler</w:t>
            </w:r>
            <w:r w:rsidR="003774E2">
              <w:rPr>
                <w:noProof/>
                <w:webHidden/>
              </w:rPr>
              <w:tab/>
            </w:r>
            <w:r w:rsidR="003774E2">
              <w:rPr>
                <w:noProof/>
                <w:webHidden/>
              </w:rPr>
              <w:fldChar w:fldCharType="begin"/>
            </w:r>
            <w:r w:rsidR="003774E2">
              <w:rPr>
                <w:noProof/>
                <w:webHidden/>
              </w:rPr>
              <w:instrText xml:space="preserve"> PAGEREF _Toc212741348 \h </w:instrText>
            </w:r>
            <w:r w:rsidR="003774E2">
              <w:rPr>
                <w:noProof/>
                <w:webHidden/>
              </w:rPr>
            </w:r>
            <w:r w:rsidR="003774E2">
              <w:rPr>
                <w:noProof/>
                <w:webHidden/>
              </w:rPr>
              <w:fldChar w:fldCharType="separate"/>
            </w:r>
            <w:r w:rsidR="00510356">
              <w:rPr>
                <w:noProof/>
                <w:webHidden/>
              </w:rPr>
              <w:t>21</w:t>
            </w:r>
            <w:r w:rsidR="003774E2">
              <w:rPr>
                <w:noProof/>
                <w:webHidden/>
              </w:rPr>
              <w:fldChar w:fldCharType="end"/>
            </w:r>
          </w:hyperlink>
        </w:p>
        <w:p w14:paraId="28FAE538" w14:textId="0B86C787" w:rsidR="003774E2" w:rsidRDefault="00000000">
          <w:pPr>
            <w:pStyle w:val="Sommario2"/>
            <w:tabs>
              <w:tab w:val="left" w:pos="880"/>
              <w:tab w:val="right" w:leader="dot" w:pos="9344"/>
            </w:tabs>
            <w:rPr>
              <w:noProof/>
              <w:kern w:val="2"/>
              <w:lang w:val="it-IT" w:eastAsia="it-IT"/>
              <w14:ligatures w14:val="standardContextual"/>
            </w:rPr>
          </w:pPr>
          <w:hyperlink w:anchor="_Toc212741349" w:history="1">
            <w:r w:rsidR="003774E2" w:rsidRPr="00594475">
              <w:rPr>
                <w:rStyle w:val="Collegamentoipertestuale"/>
                <w:rFonts w:cstheme="minorHAnsi"/>
                <w:b/>
                <w:bCs/>
                <w:noProof/>
                <w:lang w:val="it-IT"/>
              </w:rPr>
              <w:t>2.4</w:t>
            </w:r>
            <w:r w:rsidR="003774E2">
              <w:rPr>
                <w:noProof/>
                <w:kern w:val="2"/>
                <w:lang w:val="it-IT" w:eastAsia="it-IT"/>
                <w14:ligatures w14:val="standardContextual"/>
              </w:rPr>
              <w:tab/>
            </w:r>
            <w:r w:rsidR="003774E2" w:rsidRPr="00594475">
              <w:rPr>
                <w:rStyle w:val="Collegamentoipertestuale"/>
                <w:rFonts w:cstheme="minorHAnsi"/>
                <w:b/>
                <w:bCs/>
                <w:noProof/>
                <w:lang w:val="it-IT"/>
              </w:rPr>
              <w:t>Immobilizer</w:t>
            </w:r>
            <w:r w:rsidR="003774E2">
              <w:rPr>
                <w:noProof/>
                <w:webHidden/>
              </w:rPr>
              <w:tab/>
            </w:r>
            <w:r w:rsidR="003774E2">
              <w:rPr>
                <w:noProof/>
                <w:webHidden/>
              </w:rPr>
              <w:fldChar w:fldCharType="begin"/>
            </w:r>
            <w:r w:rsidR="003774E2">
              <w:rPr>
                <w:noProof/>
                <w:webHidden/>
              </w:rPr>
              <w:instrText xml:space="preserve"> PAGEREF _Toc212741349 \h </w:instrText>
            </w:r>
            <w:r w:rsidR="003774E2">
              <w:rPr>
                <w:noProof/>
                <w:webHidden/>
              </w:rPr>
            </w:r>
            <w:r w:rsidR="003774E2">
              <w:rPr>
                <w:noProof/>
                <w:webHidden/>
              </w:rPr>
              <w:fldChar w:fldCharType="separate"/>
            </w:r>
            <w:r w:rsidR="00510356">
              <w:rPr>
                <w:noProof/>
                <w:webHidden/>
              </w:rPr>
              <w:t>22</w:t>
            </w:r>
            <w:r w:rsidR="003774E2">
              <w:rPr>
                <w:noProof/>
                <w:webHidden/>
              </w:rPr>
              <w:fldChar w:fldCharType="end"/>
            </w:r>
          </w:hyperlink>
        </w:p>
        <w:p w14:paraId="3C386927" w14:textId="5E8A879C" w:rsidR="003774E2" w:rsidRDefault="00000000">
          <w:pPr>
            <w:pStyle w:val="Sommario2"/>
            <w:tabs>
              <w:tab w:val="left" w:pos="880"/>
              <w:tab w:val="right" w:leader="dot" w:pos="9344"/>
            </w:tabs>
            <w:rPr>
              <w:noProof/>
              <w:kern w:val="2"/>
              <w:lang w:val="it-IT" w:eastAsia="it-IT"/>
              <w14:ligatures w14:val="standardContextual"/>
            </w:rPr>
          </w:pPr>
          <w:hyperlink w:anchor="_Toc212741350" w:history="1">
            <w:r w:rsidR="003774E2" w:rsidRPr="00594475">
              <w:rPr>
                <w:rStyle w:val="Collegamentoipertestuale"/>
                <w:rFonts w:cstheme="minorHAnsi"/>
                <w:b/>
                <w:bCs/>
                <w:noProof/>
                <w:lang w:val="it-IT"/>
              </w:rPr>
              <w:t>2.5</w:t>
            </w:r>
            <w:r w:rsidR="003774E2">
              <w:rPr>
                <w:noProof/>
                <w:kern w:val="2"/>
                <w:lang w:val="it-IT" w:eastAsia="it-IT"/>
                <w14:ligatures w14:val="standardContextual"/>
              </w:rPr>
              <w:tab/>
            </w:r>
            <w:r w:rsidR="003774E2" w:rsidRPr="00594475">
              <w:rPr>
                <w:rStyle w:val="Collegamentoipertestuale"/>
                <w:rFonts w:cstheme="minorHAnsi"/>
                <w:b/>
                <w:bCs/>
                <w:noProof/>
                <w:lang w:val="it-IT"/>
              </w:rPr>
              <w:t>Led Strip Controller</w:t>
            </w:r>
            <w:r w:rsidR="003774E2">
              <w:rPr>
                <w:noProof/>
                <w:webHidden/>
              </w:rPr>
              <w:tab/>
            </w:r>
            <w:r w:rsidR="003774E2">
              <w:rPr>
                <w:noProof/>
                <w:webHidden/>
              </w:rPr>
              <w:fldChar w:fldCharType="begin"/>
            </w:r>
            <w:r w:rsidR="003774E2">
              <w:rPr>
                <w:noProof/>
                <w:webHidden/>
              </w:rPr>
              <w:instrText xml:space="preserve"> PAGEREF _Toc212741350 \h </w:instrText>
            </w:r>
            <w:r w:rsidR="003774E2">
              <w:rPr>
                <w:noProof/>
                <w:webHidden/>
              </w:rPr>
            </w:r>
            <w:r w:rsidR="003774E2">
              <w:rPr>
                <w:noProof/>
                <w:webHidden/>
              </w:rPr>
              <w:fldChar w:fldCharType="separate"/>
            </w:r>
            <w:r w:rsidR="00510356">
              <w:rPr>
                <w:noProof/>
                <w:webHidden/>
              </w:rPr>
              <w:t>23</w:t>
            </w:r>
            <w:r w:rsidR="003774E2">
              <w:rPr>
                <w:noProof/>
                <w:webHidden/>
              </w:rPr>
              <w:fldChar w:fldCharType="end"/>
            </w:r>
          </w:hyperlink>
        </w:p>
        <w:p w14:paraId="5B26CA28" w14:textId="13F52601" w:rsidR="003774E2" w:rsidRDefault="00000000">
          <w:pPr>
            <w:pStyle w:val="Sommario2"/>
            <w:tabs>
              <w:tab w:val="left" w:pos="880"/>
              <w:tab w:val="right" w:leader="dot" w:pos="9344"/>
            </w:tabs>
            <w:rPr>
              <w:noProof/>
              <w:kern w:val="2"/>
              <w:lang w:val="it-IT" w:eastAsia="it-IT"/>
              <w14:ligatures w14:val="standardContextual"/>
            </w:rPr>
          </w:pPr>
          <w:hyperlink w:anchor="_Toc212741351" w:history="1">
            <w:r w:rsidR="003774E2" w:rsidRPr="00594475">
              <w:rPr>
                <w:rStyle w:val="Collegamentoipertestuale"/>
                <w:rFonts w:cstheme="minorHAnsi"/>
                <w:b/>
                <w:bCs/>
                <w:noProof/>
                <w:lang w:val="it-IT"/>
              </w:rPr>
              <w:t>2.6</w:t>
            </w:r>
            <w:r w:rsidR="003774E2">
              <w:rPr>
                <w:noProof/>
                <w:kern w:val="2"/>
                <w:lang w:val="it-IT" w:eastAsia="it-IT"/>
                <w14:ligatures w14:val="standardContextual"/>
              </w:rPr>
              <w:tab/>
            </w:r>
            <w:r w:rsidR="003774E2" w:rsidRPr="00594475">
              <w:rPr>
                <w:rStyle w:val="Collegamentoipertestuale"/>
                <w:rFonts w:cstheme="minorHAnsi"/>
                <w:b/>
                <w:bCs/>
                <w:noProof/>
                <w:lang w:val="it-IT"/>
              </w:rPr>
              <w:t>Shift</w:t>
            </w:r>
            <w:r w:rsidR="003774E2">
              <w:rPr>
                <w:noProof/>
                <w:webHidden/>
              </w:rPr>
              <w:tab/>
            </w:r>
            <w:r w:rsidR="003774E2">
              <w:rPr>
                <w:noProof/>
                <w:webHidden/>
              </w:rPr>
              <w:fldChar w:fldCharType="begin"/>
            </w:r>
            <w:r w:rsidR="003774E2">
              <w:rPr>
                <w:noProof/>
                <w:webHidden/>
              </w:rPr>
              <w:instrText xml:space="preserve"> PAGEREF _Toc212741351 \h </w:instrText>
            </w:r>
            <w:r w:rsidR="003774E2">
              <w:rPr>
                <w:noProof/>
                <w:webHidden/>
              </w:rPr>
            </w:r>
            <w:r w:rsidR="003774E2">
              <w:rPr>
                <w:noProof/>
                <w:webHidden/>
              </w:rPr>
              <w:fldChar w:fldCharType="separate"/>
            </w:r>
            <w:r w:rsidR="00510356">
              <w:rPr>
                <w:noProof/>
                <w:webHidden/>
              </w:rPr>
              <w:t>24</w:t>
            </w:r>
            <w:r w:rsidR="003774E2">
              <w:rPr>
                <w:noProof/>
                <w:webHidden/>
              </w:rPr>
              <w:fldChar w:fldCharType="end"/>
            </w:r>
          </w:hyperlink>
        </w:p>
        <w:p w14:paraId="7A263F89" w14:textId="58BC3E9B" w:rsidR="003774E2" w:rsidRDefault="00000000">
          <w:pPr>
            <w:pStyle w:val="Sommario2"/>
            <w:tabs>
              <w:tab w:val="left" w:pos="880"/>
              <w:tab w:val="right" w:leader="dot" w:pos="9344"/>
            </w:tabs>
            <w:rPr>
              <w:noProof/>
              <w:kern w:val="2"/>
              <w:lang w:val="it-IT" w:eastAsia="it-IT"/>
              <w14:ligatures w14:val="standardContextual"/>
            </w:rPr>
          </w:pPr>
          <w:hyperlink w:anchor="_Toc212741352" w:history="1">
            <w:r w:rsidR="003774E2" w:rsidRPr="00594475">
              <w:rPr>
                <w:rStyle w:val="Collegamentoipertestuale"/>
                <w:rFonts w:cstheme="minorHAnsi"/>
                <w:b/>
                <w:bCs/>
                <w:noProof/>
                <w:lang w:val="it-IT"/>
              </w:rPr>
              <w:t>2.7</w:t>
            </w:r>
            <w:r w:rsidR="003774E2">
              <w:rPr>
                <w:noProof/>
                <w:kern w:val="2"/>
                <w:lang w:val="it-IT" w:eastAsia="it-IT"/>
                <w14:ligatures w14:val="standardContextual"/>
              </w:rPr>
              <w:tab/>
            </w:r>
            <w:r w:rsidR="003774E2" w:rsidRPr="00594475">
              <w:rPr>
                <w:rStyle w:val="Collegamentoipertestuale"/>
                <w:rFonts w:cstheme="minorHAnsi"/>
                <w:b/>
                <w:bCs/>
                <w:noProof/>
                <w:lang w:val="it-IT"/>
              </w:rPr>
              <w:t>My23 IPC</w:t>
            </w:r>
            <w:r w:rsidR="003774E2">
              <w:rPr>
                <w:noProof/>
                <w:webHidden/>
              </w:rPr>
              <w:tab/>
            </w:r>
            <w:r w:rsidR="003774E2">
              <w:rPr>
                <w:noProof/>
                <w:webHidden/>
              </w:rPr>
              <w:fldChar w:fldCharType="begin"/>
            </w:r>
            <w:r w:rsidR="003774E2">
              <w:rPr>
                <w:noProof/>
                <w:webHidden/>
              </w:rPr>
              <w:instrText xml:space="preserve"> PAGEREF _Toc212741352 \h </w:instrText>
            </w:r>
            <w:r w:rsidR="003774E2">
              <w:rPr>
                <w:noProof/>
                <w:webHidden/>
              </w:rPr>
            </w:r>
            <w:r w:rsidR="003774E2">
              <w:rPr>
                <w:noProof/>
                <w:webHidden/>
              </w:rPr>
              <w:fldChar w:fldCharType="separate"/>
            </w:r>
            <w:r w:rsidR="00510356">
              <w:rPr>
                <w:noProof/>
                <w:webHidden/>
              </w:rPr>
              <w:t>24</w:t>
            </w:r>
            <w:r w:rsidR="003774E2">
              <w:rPr>
                <w:noProof/>
                <w:webHidden/>
              </w:rPr>
              <w:fldChar w:fldCharType="end"/>
            </w:r>
          </w:hyperlink>
        </w:p>
        <w:p w14:paraId="28607743" w14:textId="3A98AB64" w:rsidR="003774E2" w:rsidRDefault="00000000">
          <w:pPr>
            <w:pStyle w:val="Sommario2"/>
            <w:tabs>
              <w:tab w:val="left" w:pos="880"/>
              <w:tab w:val="right" w:leader="dot" w:pos="9344"/>
            </w:tabs>
            <w:rPr>
              <w:noProof/>
              <w:kern w:val="2"/>
              <w:lang w:val="it-IT" w:eastAsia="it-IT"/>
              <w14:ligatures w14:val="standardContextual"/>
            </w:rPr>
          </w:pPr>
          <w:hyperlink w:anchor="_Toc212741353" w:history="1">
            <w:r w:rsidR="003774E2" w:rsidRPr="00594475">
              <w:rPr>
                <w:rStyle w:val="Collegamentoipertestuale"/>
                <w:rFonts w:cstheme="minorHAnsi"/>
                <w:b/>
                <w:bCs/>
                <w:noProof/>
                <w:lang w:val="it-IT"/>
              </w:rPr>
              <w:t>2.8</w:t>
            </w:r>
            <w:r w:rsidR="003774E2">
              <w:rPr>
                <w:noProof/>
                <w:kern w:val="2"/>
                <w:lang w:val="it-IT" w:eastAsia="it-IT"/>
                <w14:ligatures w14:val="standardContextual"/>
              </w:rPr>
              <w:tab/>
            </w:r>
            <w:r w:rsidR="003774E2" w:rsidRPr="00594475">
              <w:rPr>
                <w:rStyle w:val="Collegamentoipertestuale"/>
                <w:rFonts w:cstheme="minorHAnsi"/>
                <w:b/>
                <w:bCs/>
                <w:noProof/>
                <w:lang w:val="it-IT"/>
              </w:rPr>
              <w:t>Parametri su Cruscotto</w:t>
            </w:r>
            <w:r w:rsidR="003774E2">
              <w:rPr>
                <w:noProof/>
                <w:webHidden/>
              </w:rPr>
              <w:tab/>
            </w:r>
            <w:r w:rsidR="003774E2">
              <w:rPr>
                <w:noProof/>
                <w:webHidden/>
              </w:rPr>
              <w:fldChar w:fldCharType="begin"/>
            </w:r>
            <w:r w:rsidR="003774E2">
              <w:rPr>
                <w:noProof/>
                <w:webHidden/>
              </w:rPr>
              <w:instrText xml:space="preserve"> PAGEREF _Toc212741353 \h </w:instrText>
            </w:r>
            <w:r w:rsidR="003774E2">
              <w:rPr>
                <w:noProof/>
                <w:webHidden/>
              </w:rPr>
            </w:r>
            <w:r w:rsidR="003774E2">
              <w:rPr>
                <w:noProof/>
                <w:webHidden/>
              </w:rPr>
              <w:fldChar w:fldCharType="separate"/>
            </w:r>
            <w:r w:rsidR="00510356">
              <w:rPr>
                <w:noProof/>
                <w:webHidden/>
              </w:rPr>
              <w:t>25</w:t>
            </w:r>
            <w:r w:rsidR="003774E2">
              <w:rPr>
                <w:noProof/>
                <w:webHidden/>
              </w:rPr>
              <w:fldChar w:fldCharType="end"/>
            </w:r>
          </w:hyperlink>
        </w:p>
        <w:p w14:paraId="17CC0EFF" w14:textId="60D25E28" w:rsidR="003774E2" w:rsidRDefault="00000000">
          <w:pPr>
            <w:pStyle w:val="Sommario2"/>
            <w:tabs>
              <w:tab w:val="left" w:pos="880"/>
              <w:tab w:val="right" w:leader="dot" w:pos="9344"/>
            </w:tabs>
            <w:rPr>
              <w:noProof/>
              <w:kern w:val="2"/>
              <w:lang w:val="it-IT" w:eastAsia="it-IT"/>
              <w14:ligatures w14:val="standardContextual"/>
            </w:rPr>
          </w:pPr>
          <w:hyperlink w:anchor="_Toc212741354" w:history="1">
            <w:r w:rsidR="003774E2" w:rsidRPr="00594475">
              <w:rPr>
                <w:rStyle w:val="Collegamentoipertestuale"/>
                <w:rFonts w:cstheme="minorHAnsi"/>
                <w:b/>
                <w:bCs/>
                <w:noProof/>
                <w:lang w:val="it-IT"/>
              </w:rPr>
              <w:t>2.9</w:t>
            </w:r>
            <w:r w:rsidR="003774E2">
              <w:rPr>
                <w:noProof/>
                <w:kern w:val="2"/>
                <w:lang w:val="it-IT" w:eastAsia="it-IT"/>
                <w14:ligatures w14:val="standardContextual"/>
              </w:rPr>
              <w:tab/>
            </w:r>
            <w:r w:rsidR="003774E2" w:rsidRPr="00594475">
              <w:rPr>
                <w:rStyle w:val="Collegamentoipertestuale"/>
                <w:rFonts w:cstheme="minorHAnsi"/>
                <w:b/>
                <w:bCs/>
                <w:noProof/>
                <w:lang w:val="it-IT"/>
              </w:rPr>
              <w:t>Route</w:t>
            </w:r>
            <w:r w:rsidR="003774E2">
              <w:rPr>
                <w:noProof/>
                <w:webHidden/>
              </w:rPr>
              <w:tab/>
            </w:r>
            <w:r w:rsidR="003774E2">
              <w:rPr>
                <w:noProof/>
                <w:webHidden/>
              </w:rPr>
              <w:fldChar w:fldCharType="begin"/>
            </w:r>
            <w:r w:rsidR="003774E2">
              <w:rPr>
                <w:noProof/>
                <w:webHidden/>
              </w:rPr>
              <w:instrText xml:space="preserve"> PAGEREF _Toc212741354 \h </w:instrText>
            </w:r>
            <w:r w:rsidR="003774E2">
              <w:rPr>
                <w:noProof/>
                <w:webHidden/>
              </w:rPr>
            </w:r>
            <w:r w:rsidR="003774E2">
              <w:rPr>
                <w:noProof/>
                <w:webHidden/>
              </w:rPr>
              <w:fldChar w:fldCharType="separate"/>
            </w:r>
            <w:r w:rsidR="00510356">
              <w:rPr>
                <w:noProof/>
                <w:webHidden/>
              </w:rPr>
              <w:t>30</w:t>
            </w:r>
            <w:r w:rsidR="003774E2">
              <w:rPr>
                <w:noProof/>
                <w:webHidden/>
              </w:rPr>
              <w:fldChar w:fldCharType="end"/>
            </w:r>
          </w:hyperlink>
        </w:p>
        <w:p w14:paraId="0A681552" w14:textId="364CF4E3" w:rsidR="003774E2" w:rsidRDefault="00000000">
          <w:pPr>
            <w:pStyle w:val="Sommario2"/>
            <w:tabs>
              <w:tab w:val="left" w:pos="880"/>
              <w:tab w:val="right" w:leader="dot" w:pos="9344"/>
            </w:tabs>
            <w:rPr>
              <w:noProof/>
              <w:kern w:val="2"/>
              <w:lang w:val="it-IT" w:eastAsia="it-IT"/>
              <w14:ligatures w14:val="standardContextual"/>
            </w:rPr>
          </w:pPr>
          <w:hyperlink w:anchor="_Toc212741355" w:history="1">
            <w:r w:rsidR="003774E2" w:rsidRPr="00594475">
              <w:rPr>
                <w:rStyle w:val="Collegamentoipertestuale"/>
                <w:rFonts w:cstheme="minorHAnsi"/>
                <w:b/>
                <w:bCs/>
                <w:noProof/>
                <w:lang w:val="it-IT"/>
              </w:rPr>
              <w:t>2.10</w:t>
            </w:r>
            <w:r w:rsidR="003774E2">
              <w:rPr>
                <w:noProof/>
                <w:kern w:val="2"/>
                <w:lang w:val="it-IT" w:eastAsia="it-IT"/>
                <w14:ligatures w14:val="standardContextual"/>
              </w:rPr>
              <w:tab/>
            </w:r>
            <w:r w:rsidR="003774E2" w:rsidRPr="00594475">
              <w:rPr>
                <w:rStyle w:val="Collegamentoipertestuale"/>
                <w:rFonts w:cstheme="minorHAnsi"/>
                <w:b/>
                <w:bCs/>
                <w:noProof/>
                <w:lang w:val="it-IT"/>
              </w:rPr>
              <w:t>ESC+TC Customizator</w:t>
            </w:r>
            <w:r w:rsidR="003774E2">
              <w:rPr>
                <w:noProof/>
                <w:webHidden/>
              </w:rPr>
              <w:tab/>
            </w:r>
            <w:r w:rsidR="003774E2">
              <w:rPr>
                <w:noProof/>
                <w:webHidden/>
              </w:rPr>
              <w:fldChar w:fldCharType="begin"/>
            </w:r>
            <w:r w:rsidR="003774E2">
              <w:rPr>
                <w:noProof/>
                <w:webHidden/>
              </w:rPr>
              <w:instrText xml:space="preserve"> PAGEREF _Toc212741355 \h </w:instrText>
            </w:r>
            <w:r w:rsidR="003774E2">
              <w:rPr>
                <w:noProof/>
                <w:webHidden/>
              </w:rPr>
            </w:r>
            <w:r w:rsidR="003774E2">
              <w:rPr>
                <w:noProof/>
                <w:webHidden/>
              </w:rPr>
              <w:fldChar w:fldCharType="separate"/>
            </w:r>
            <w:r w:rsidR="00510356">
              <w:rPr>
                <w:noProof/>
                <w:webHidden/>
              </w:rPr>
              <w:t>31</w:t>
            </w:r>
            <w:r w:rsidR="003774E2">
              <w:rPr>
                <w:noProof/>
                <w:webHidden/>
              </w:rPr>
              <w:fldChar w:fldCharType="end"/>
            </w:r>
          </w:hyperlink>
        </w:p>
        <w:p w14:paraId="5606A59B" w14:textId="6E9747FD" w:rsidR="003774E2" w:rsidRDefault="00000000">
          <w:pPr>
            <w:pStyle w:val="Sommario2"/>
            <w:tabs>
              <w:tab w:val="left" w:pos="880"/>
              <w:tab w:val="right" w:leader="dot" w:pos="9344"/>
            </w:tabs>
            <w:rPr>
              <w:noProof/>
              <w:kern w:val="2"/>
              <w:lang w:val="it-IT" w:eastAsia="it-IT"/>
              <w14:ligatures w14:val="standardContextual"/>
            </w:rPr>
          </w:pPr>
          <w:hyperlink w:anchor="_Toc212741356" w:history="1">
            <w:r w:rsidR="003774E2" w:rsidRPr="00594475">
              <w:rPr>
                <w:rStyle w:val="Collegamentoipertestuale"/>
                <w:rFonts w:cstheme="minorHAnsi"/>
                <w:b/>
                <w:bCs/>
                <w:noProof/>
                <w:lang w:val="it-IT"/>
              </w:rPr>
              <w:t>2.11</w:t>
            </w:r>
            <w:r w:rsidR="003774E2">
              <w:rPr>
                <w:noProof/>
                <w:kern w:val="2"/>
                <w:lang w:val="it-IT" w:eastAsia="it-IT"/>
                <w14:ligatures w14:val="standardContextual"/>
              </w:rPr>
              <w:tab/>
            </w:r>
            <w:r w:rsidR="003774E2" w:rsidRPr="00594475">
              <w:rPr>
                <w:rStyle w:val="Collegamentoipertestuale"/>
                <w:rFonts w:cstheme="minorHAnsi"/>
                <w:b/>
                <w:bCs/>
                <w:noProof/>
                <w:lang w:val="it-IT"/>
              </w:rPr>
              <w:t>DYNO</w:t>
            </w:r>
            <w:r w:rsidR="003774E2">
              <w:rPr>
                <w:noProof/>
                <w:webHidden/>
              </w:rPr>
              <w:tab/>
            </w:r>
            <w:r w:rsidR="003774E2">
              <w:rPr>
                <w:noProof/>
                <w:webHidden/>
              </w:rPr>
              <w:fldChar w:fldCharType="begin"/>
            </w:r>
            <w:r w:rsidR="003774E2">
              <w:rPr>
                <w:noProof/>
                <w:webHidden/>
              </w:rPr>
              <w:instrText xml:space="preserve"> PAGEREF _Toc212741356 \h </w:instrText>
            </w:r>
            <w:r w:rsidR="003774E2">
              <w:rPr>
                <w:noProof/>
                <w:webHidden/>
              </w:rPr>
            </w:r>
            <w:r w:rsidR="003774E2">
              <w:rPr>
                <w:noProof/>
                <w:webHidden/>
              </w:rPr>
              <w:fldChar w:fldCharType="separate"/>
            </w:r>
            <w:r w:rsidR="00510356">
              <w:rPr>
                <w:noProof/>
                <w:webHidden/>
              </w:rPr>
              <w:t>32</w:t>
            </w:r>
            <w:r w:rsidR="003774E2">
              <w:rPr>
                <w:noProof/>
                <w:webHidden/>
              </w:rPr>
              <w:fldChar w:fldCharType="end"/>
            </w:r>
          </w:hyperlink>
        </w:p>
        <w:p w14:paraId="580C1BB3" w14:textId="03F1BFBD" w:rsidR="003774E2" w:rsidRDefault="00000000">
          <w:pPr>
            <w:pStyle w:val="Sommario2"/>
            <w:tabs>
              <w:tab w:val="left" w:pos="880"/>
              <w:tab w:val="right" w:leader="dot" w:pos="9344"/>
            </w:tabs>
            <w:rPr>
              <w:noProof/>
              <w:kern w:val="2"/>
              <w:lang w:val="it-IT" w:eastAsia="it-IT"/>
              <w14:ligatures w14:val="standardContextual"/>
            </w:rPr>
          </w:pPr>
          <w:hyperlink w:anchor="_Toc212741357" w:history="1">
            <w:r w:rsidR="003774E2" w:rsidRPr="00594475">
              <w:rPr>
                <w:rStyle w:val="Collegamentoipertestuale"/>
                <w:rFonts w:cstheme="minorHAnsi"/>
                <w:b/>
                <w:bCs/>
                <w:noProof/>
                <w:lang w:val="it-IT"/>
              </w:rPr>
              <w:t>2.12</w:t>
            </w:r>
            <w:r w:rsidR="003774E2">
              <w:rPr>
                <w:noProof/>
                <w:kern w:val="2"/>
                <w:lang w:val="it-IT" w:eastAsia="it-IT"/>
                <w14:ligatures w14:val="standardContextual"/>
              </w:rPr>
              <w:tab/>
            </w:r>
            <w:r w:rsidR="003774E2" w:rsidRPr="00594475">
              <w:rPr>
                <w:rStyle w:val="Collegamentoipertestuale"/>
                <w:rFonts w:cstheme="minorHAnsi"/>
                <w:b/>
                <w:bCs/>
                <w:noProof/>
                <w:lang w:val="it-IT"/>
              </w:rPr>
              <w:t>ACC Virtual Pad</w:t>
            </w:r>
            <w:r w:rsidR="003774E2">
              <w:rPr>
                <w:noProof/>
                <w:webHidden/>
              </w:rPr>
              <w:tab/>
            </w:r>
            <w:r w:rsidR="003774E2">
              <w:rPr>
                <w:noProof/>
                <w:webHidden/>
              </w:rPr>
              <w:fldChar w:fldCharType="begin"/>
            </w:r>
            <w:r w:rsidR="003774E2">
              <w:rPr>
                <w:noProof/>
                <w:webHidden/>
              </w:rPr>
              <w:instrText xml:space="preserve"> PAGEREF _Toc212741357 \h </w:instrText>
            </w:r>
            <w:r w:rsidR="003774E2">
              <w:rPr>
                <w:noProof/>
                <w:webHidden/>
              </w:rPr>
            </w:r>
            <w:r w:rsidR="003774E2">
              <w:rPr>
                <w:noProof/>
                <w:webHidden/>
              </w:rPr>
              <w:fldChar w:fldCharType="separate"/>
            </w:r>
            <w:r w:rsidR="00510356">
              <w:rPr>
                <w:noProof/>
                <w:webHidden/>
              </w:rPr>
              <w:t>32</w:t>
            </w:r>
            <w:r w:rsidR="003774E2">
              <w:rPr>
                <w:noProof/>
                <w:webHidden/>
              </w:rPr>
              <w:fldChar w:fldCharType="end"/>
            </w:r>
          </w:hyperlink>
        </w:p>
        <w:p w14:paraId="638F8D8C" w14:textId="22DD5ED4" w:rsidR="003774E2" w:rsidRDefault="00000000">
          <w:pPr>
            <w:pStyle w:val="Sommario2"/>
            <w:tabs>
              <w:tab w:val="left" w:pos="880"/>
              <w:tab w:val="right" w:leader="dot" w:pos="9344"/>
            </w:tabs>
            <w:rPr>
              <w:noProof/>
              <w:kern w:val="2"/>
              <w:lang w:val="it-IT" w:eastAsia="it-IT"/>
              <w14:ligatures w14:val="standardContextual"/>
            </w:rPr>
          </w:pPr>
          <w:hyperlink w:anchor="_Toc212741358" w:history="1">
            <w:r w:rsidR="003774E2" w:rsidRPr="00594475">
              <w:rPr>
                <w:rStyle w:val="Collegamentoipertestuale"/>
                <w:rFonts w:cstheme="minorHAnsi"/>
                <w:b/>
                <w:bCs/>
                <w:noProof/>
                <w:lang w:val="it-IT"/>
              </w:rPr>
              <w:t>2.13</w:t>
            </w:r>
            <w:r w:rsidR="003774E2">
              <w:rPr>
                <w:noProof/>
                <w:kern w:val="2"/>
                <w:lang w:val="it-IT" w:eastAsia="it-IT"/>
                <w14:ligatures w14:val="standardContextual"/>
              </w:rPr>
              <w:tab/>
            </w:r>
            <w:r w:rsidR="003774E2" w:rsidRPr="00594475">
              <w:rPr>
                <w:rStyle w:val="Collegamentoipertestuale"/>
                <w:rFonts w:cstheme="minorHAnsi"/>
                <w:b/>
                <w:bCs/>
                <w:noProof/>
                <w:lang w:val="it-IT"/>
              </w:rPr>
              <w:t>CLEAR FAULTS</w:t>
            </w:r>
            <w:r w:rsidR="003774E2">
              <w:rPr>
                <w:noProof/>
                <w:webHidden/>
              </w:rPr>
              <w:tab/>
            </w:r>
            <w:r w:rsidR="003774E2">
              <w:rPr>
                <w:noProof/>
                <w:webHidden/>
              </w:rPr>
              <w:fldChar w:fldCharType="begin"/>
            </w:r>
            <w:r w:rsidR="003774E2">
              <w:rPr>
                <w:noProof/>
                <w:webHidden/>
              </w:rPr>
              <w:instrText xml:space="preserve"> PAGEREF _Toc212741358 \h </w:instrText>
            </w:r>
            <w:r w:rsidR="003774E2">
              <w:rPr>
                <w:noProof/>
                <w:webHidden/>
              </w:rPr>
            </w:r>
            <w:r w:rsidR="003774E2">
              <w:rPr>
                <w:noProof/>
                <w:webHidden/>
              </w:rPr>
              <w:fldChar w:fldCharType="separate"/>
            </w:r>
            <w:r w:rsidR="00510356">
              <w:rPr>
                <w:noProof/>
                <w:webHidden/>
              </w:rPr>
              <w:t>33</w:t>
            </w:r>
            <w:r w:rsidR="003774E2">
              <w:rPr>
                <w:noProof/>
                <w:webHidden/>
              </w:rPr>
              <w:fldChar w:fldCharType="end"/>
            </w:r>
          </w:hyperlink>
        </w:p>
        <w:p w14:paraId="153626CD" w14:textId="0914A25B" w:rsidR="003774E2" w:rsidRDefault="00000000">
          <w:pPr>
            <w:pStyle w:val="Sommario2"/>
            <w:tabs>
              <w:tab w:val="left" w:pos="880"/>
              <w:tab w:val="right" w:leader="dot" w:pos="9344"/>
            </w:tabs>
            <w:rPr>
              <w:noProof/>
              <w:kern w:val="2"/>
              <w:lang w:val="it-IT" w:eastAsia="it-IT"/>
              <w14:ligatures w14:val="standardContextual"/>
            </w:rPr>
          </w:pPr>
          <w:hyperlink w:anchor="_Toc212741359" w:history="1">
            <w:r w:rsidR="003774E2" w:rsidRPr="00594475">
              <w:rPr>
                <w:rStyle w:val="Collegamentoipertestuale"/>
                <w:rFonts w:cstheme="minorHAnsi"/>
                <w:b/>
                <w:bCs/>
                <w:noProof/>
                <w:lang w:val="it-IT"/>
              </w:rPr>
              <w:t>2.14</w:t>
            </w:r>
            <w:r w:rsidR="003774E2">
              <w:rPr>
                <w:noProof/>
                <w:kern w:val="2"/>
                <w:lang w:val="it-IT" w:eastAsia="it-IT"/>
                <w14:ligatures w14:val="standardContextual"/>
              </w:rPr>
              <w:tab/>
            </w:r>
            <w:r w:rsidR="003774E2" w:rsidRPr="00594475">
              <w:rPr>
                <w:rStyle w:val="Collegamentoipertestuale"/>
                <w:rFonts w:cstheme="minorHAnsi"/>
                <w:b/>
                <w:bCs/>
                <w:noProof/>
                <w:lang w:val="it-IT"/>
              </w:rPr>
              <w:t>REGENERATION ALERT</w:t>
            </w:r>
            <w:r w:rsidR="003774E2">
              <w:rPr>
                <w:noProof/>
                <w:webHidden/>
              </w:rPr>
              <w:tab/>
            </w:r>
            <w:r w:rsidR="003774E2">
              <w:rPr>
                <w:noProof/>
                <w:webHidden/>
              </w:rPr>
              <w:fldChar w:fldCharType="begin"/>
            </w:r>
            <w:r w:rsidR="003774E2">
              <w:rPr>
                <w:noProof/>
                <w:webHidden/>
              </w:rPr>
              <w:instrText xml:space="preserve"> PAGEREF _Toc212741359 \h </w:instrText>
            </w:r>
            <w:r w:rsidR="003774E2">
              <w:rPr>
                <w:noProof/>
                <w:webHidden/>
              </w:rPr>
            </w:r>
            <w:r w:rsidR="003774E2">
              <w:rPr>
                <w:noProof/>
                <w:webHidden/>
              </w:rPr>
              <w:fldChar w:fldCharType="separate"/>
            </w:r>
            <w:r w:rsidR="00510356">
              <w:rPr>
                <w:noProof/>
                <w:webHidden/>
              </w:rPr>
              <w:t>33</w:t>
            </w:r>
            <w:r w:rsidR="003774E2">
              <w:rPr>
                <w:noProof/>
                <w:webHidden/>
              </w:rPr>
              <w:fldChar w:fldCharType="end"/>
            </w:r>
          </w:hyperlink>
        </w:p>
        <w:p w14:paraId="597B5260" w14:textId="18913A71" w:rsidR="003774E2" w:rsidRDefault="00000000">
          <w:pPr>
            <w:pStyle w:val="Sommario2"/>
            <w:tabs>
              <w:tab w:val="left" w:pos="880"/>
              <w:tab w:val="right" w:leader="dot" w:pos="9344"/>
            </w:tabs>
            <w:rPr>
              <w:noProof/>
              <w:kern w:val="2"/>
              <w:lang w:val="it-IT" w:eastAsia="it-IT"/>
              <w14:ligatures w14:val="standardContextual"/>
            </w:rPr>
          </w:pPr>
          <w:hyperlink w:anchor="_Toc212741360" w:history="1">
            <w:r w:rsidR="003774E2" w:rsidRPr="00594475">
              <w:rPr>
                <w:rStyle w:val="Collegamentoipertestuale"/>
                <w:rFonts w:cstheme="minorHAnsi"/>
                <w:b/>
                <w:bCs/>
                <w:noProof/>
                <w:lang w:val="it-IT"/>
              </w:rPr>
              <w:t>2.15</w:t>
            </w:r>
            <w:r w:rsidR="003774E2">
              <w:rPr>
                <w:noProof/>
                <w:kern w:val="2"/>
                <w:lang w:val="it-IT" w:eastAsia="it-IT"/>
                <w14:ligatures w14:val="standardContextual"/>
              </w:rPr>
              <w:tab/>
            </w:r>
            <w:r w:rsidR="003774E2" w:rsidRPr="00594475">
              <w:rPr>
                <w:rStyle w:val="Collegamentoipertestuale"/>
                <w:rFonts w:cstheme="minorHAnsi"/>
                <w:b/>
                <w:bCs/>
                <w:noProof/>
                <w:lang w:val="it-IT"/>
              </w:rPr>
              <w:t>4WD DISABLER</w:t>
            </w:r>
            <w:r w:rsidR="003774E2">
              <w:rPr>
                <w:noProof/>
                <w:webHidden/>
              </w:rPr>
              <w:tab/>
            </w:r>
            <w:r w:rsidR="003774E2">
              <w:rPr>
                <w:noProof/>
                <w:webHidden/>
              </w:rPr>
              <w:fldChar w:fldCharType="begin"/>
            </w:r>
            <w:r w:rsidR="003774E2">
              <w:rPr>
                <w:noProof/>
                <w:webHidden/>
              </w:rPr>
              <w:instrText xml:space="preserve"> PAGEREF _Toc212741360 \h </w:instrText>
            </w:r>
            <w:r w:rsidR="003774E2">
              <w:rPr>
                <w:noProof/>
                <w:webHidden/>
              </w:rPr>
            </w:r>
            <w:r w:rsidR="003774E2">
              <w:rPr>
                <w:noProof/>
                <w:webHidden/>
              </w:rPr>
              <w:fldChar w:fldCharType="separate"/>
            </w:r>
            <w:r w:rsidR="00510356">
              <w:rPr>
                <w:noProof/>
                <w:webHidden/>
              </w:rPr>
              <w:t>33</w:t>
            </w:r>
            <w:r w:rsidR="003774E2">
              <w:rPr>
                <w:noProof/>
                <w:webHidden/>
              </w:rPr>
              <w:fldChar w:fldCharType="end"/>
            </w:r>
          </w:hyperlink>
        </w:p>
        <w:p w14:paraId="6B1406C9" w14:textId="25D74D8A" w:rsidR="003774E2" w:rsidRDefault="00000000">
          <w:pPr>
            <w:pStyle w:val="Sommario2"/>
            <w:tabs>
              <w:tab w:val="left" w:pos="880"/>
              <w:tab w:val="right" w:leader="dot" w:pos="9344"/>
            </w:tabs>
            <w:rPr>
              <w:noProof/>
              <w:kern w:val="2"/>
              <w:lang w:val="it-IT" w:eastAsia="it-IT"/>
              <w14:ligatures w14:val="standardContextual"/>
            </w:rPr>
          </w:pPr>
          <w:hyperlink w:anchor="_Toc212741361" w:history="1">
            <w:r w:rsidR="003774E2" w:rsidRPr="00594475">
              <w:rPr>
                <w:rStyle w:val="Collegamentoipertestuale"/>
                <w:rFonts w:cstheme="minorHAnsi"/>
                <w:b/>
                <w:bCs/>
                <w:noProof/>
                <w:lang w:val="it-IT"/>
              </w:rPr>
              <w:t>2.16</w:t>
            </w:r>
            <w:r w:rsidR="003774E2">
              <w:rPr>
                <w:noProof/>
                <w:kern w:val="2"/>
                <w:lang w:val="it-IT" w:eastAsia="it-IT"/>
                <w14:ligatures w14:val="standardContextual"/>
              </w:rPr>
              <w:tab/>
            </w:r>
            <w:r w:rsidR="003774E2" w:rsidRPr="00594475">
              <w:rPr>
                <w:rStyle w:val="Collegamentoipertestuale"/>
                <w:rFonts w:cstheme="minorHAnsi"/>
                <w:b/>
                <w:bCs/>
                <w:noProof/>
                <w:lang w:val="it-IT"/>
              </w:rPr>
              <w:t>BRAKES OVERRIDE</w:t>
            </w:r>
            <w:r w:rsidR="003774E2">
              <w:rPr>
                <w:noProof/>
                <w:webHidden/>
              </w:rPr>
              <w:tab/>
            </w:r>
            <w:r w:rsidR="003774E2">
              <w:rPr>
                <w:noProof/>
                <w:webHidden/>
              </w:rPr>
              <w:fldChar w:fldCharType="begin"/>
            </w:r>
            <w:r w:rsidR="003774E2">
              <w:rPr>
                <w:noProof/>
                <w:webHidden/>
              </w:rPr>
              <w:instrText xml:space="preserve"> PAGEREF _Toc212741361 \h </w:instrText>
            </w:r>
            <w:r w:rsidR="003774E2">
              <w:rPr>
                <w:noProof/>
                <w:webHidden/>
              </w:rPr>
            </w:r>
            <w:r w:rsidR="003774E2">
              <w:rPr>
                <w:noProof/>
                <w:webHidden/>
              </w:rPr>
              <w:fldChar w:fldCharType="separate"/>
            </w:r>
            <w:r w:rsidR="00510356">
              <w:rPr>
                <w:noProof/>
                <w:webHidden/>
              </w:rPr>
              <w:t>34</w:t>
            </w:r>
            <w:r w:rsidR="003774E2">
              <w:rPr>
                <w:noProof/>
                <w:webHidden/>
              </w:rPr>
              <w:fldChar w:fldCharType="end"/>
            </w:r>
          </w:hyperlink>
        </w:p>
        <w:p w14:paraId="7A554C05" w14:textId="0BFB7165" w:rsidR="003774E2" w:rsidRDefault="00000000">
          <w:pPr>
            <w:pStyle w:val="Sommario2"/>
            <w:tabs>
              <w:tab w:val="left" w:pos="1100"/>
              <w:tab w:val="right" w:leader="dot" w:pos="9344"/>
            </w:tabs>
            <w:rPr>
              <w:noProof/>
              <w:kern w:val="2"/>
              <w:lang w:val="it-IT" w:eastAsia="it-IT"/>
              <w14:ligatures w14:val="standardContextual"/>
            </w:rPr>
          </w:pPr>
          <w:hyperlink w:anchor="_Toc212741362" w:history="1">
            <w:r w:rsidR="003774E2" w:rsidRPr="00594475">
              <w:rPr>
                <w:rStyle w:val="Collegamentoipertestuale"/>
                <w:rFonts w:cstheme="minorHAnsi"/>
                <w:b/>
                <w:bCs/>
                <w:noProof/>
                <w:lang w:val="it-IT"/>
              </w:rPr>
              <w:t>2.16.1</w:t>
            </w:r>
            <w:r w:rsidR="003774E2">
              <w:rPr>
                <w:noProof/>
                <w:kern w:val="2"/>
                <w:lang w:val="it-IT" w:eastAsia="it-IT"/>
                <w14:ligatures w14:val="standardContextual"/>
              </w:rPr>
              <w:tab/>
            </w:r>
            <w:r w:rsidR="003774E2" w:rsidRPr="00594475">
              <w:rPr>
                <w:rStyle w:val="Collegamentoipertestuale"/>
                <w:rFonts w:cstheme="minorHAnsi"/>
                <w:b/>
                <w:bCs/>
                <w:noProof/>
                <w:lang w:val="it-IT"/>
              </w:rPr>
              <w:t>Launch Assist</w:t>
            </w:r>
            <w:r w:rsidR="003774E2">
              <w:rPr>
                <w:noProof/>
                <w:webHidden/>
              </w:rPr>
              <w:tab/>
            </w:r>
            <w:r w:rsidR="003774E2">
              <w:rPr>
                <w:noProof/>
                <w:webHidden/>
              </w:rPr>
              <w:fldChar w:fldCharType="begin"/>
            </w:r>
            <w:r w:rsidR="003774E2">
              <w:rPr>
                <w:noProof/>
                <w:webHidden/>
              </w:rPr>
              <w:instrText xml:space="preserve"> PAGEREF _Toc212741362 \h </w:instrText>
            </w:r>
            <w:r w:rsidR="003774E2">
              <w:rPr>
                <w:noProof/>
                <w:webHidden/>
              </w:rPr>
            </w:r>
            <w:r w:rsidR="003774E2">
              <w:rPr>
                <w:noProof/>
                <w:webHidden/>
              </w:rPr>
              <w:fldChar w:fldCharType="separate"/>
            </w:r>
            <w:r w:rsidR="00510356">
              <w:rPr>
                <w:noProof/>
                <w:webHidden/>
              </w:rPr>
              <w:t>34</w:t>
            </w:r>
            <w:r w:rsidR="003774E2">
              <w:rPr>
                <w:noProof/>
                <w:webHidden/>
              </w:rPr>
              <w:fldChar w:fldCharType="end"/>
            </w:r>
          </w:hyperlink>
        </w:p>
        <w:p w14:paraId="35525786" w14:textId="6DDE5089" w:rsidR="003774E2" w:rsidRDefault="00000000">
          <w:pPr>
            <w:pStyle w:val="Sommario2"/>
            <w:tabs>
              <w:tab w:val="left" w:pos="1100"/>
              <w:tab w:val="right" w:leader="dot" w:pos="9344"/>
            </w:tabs>
            <w:rPr>
              <w:noProof/>
              <w:kern w:val="2"/>
              <w:lang w:val="it-IT" w:eastAsia="it-IT"/>
              <w14:ligatures w14:val="standardContextual"/>
            </w:rPr>
          </w:pPr>
          <w:hyperlink w:anchor="_Toc212741363" w:history="1">
            <w:r w:rsidR="003774E2" w:rsidRPr="00594475">
              <w:rPr>
                <w:rStyle w:val="Collegamentoipertestuale"/>
                <w:rFonts w:cstheme="minorHAnsi"/>
                <w:b/>
                <w:bCs/>
                <w:noProof/>
                <w:lang w:val="it-IT"/>
              </w:rPr>
              <w:t>2.16.1</w:t>
            </w:r>
            <w:r w:rsidR="003774E2">
              <w:rPr>
                <w:noProof/>
                <w:kern w:val="2"/>
                <w:lang w:val="it-IT" w:eastAsia="it-IT"/>
                <w14:ligatures w14:val="standardContextual"/>
              </w:rPr>
              <w:tab/>
            </w:r>
            <w:r w:rsidR="003774E2" w:rsidRPr="00594475">
              <w:rPr>
                <w:rStyle w:val="Collegamentoipertestuale"/>
                <w:rFonts w:cstheme="minorHAnsi"/>
                <w:b/>
                <w:bCs/>
                <w:noProof/>
                <w:lang w:val="it-IT"/>
              </w:rPr>
              <w:t>Burn Out</w:t>
            </w:r>
            <w:r w:rsidR="003774E2">
              <w:rPr>
                <w:noProof/>
                <w:webHidden/>
              </w:rPr>
              <w:tab/>
            </w:r>
            <w:r w:rsidR="003774E2">
              <w:rPr>
                <w:noProof/>
                <w:webHidden/>
              </w:rPr>
              <w:fldChar w:fldCharType="begin"/>
            </w:r>
            <w:r w:rsidR="003774E2">
              <w:rPr>
                <w:noProof/>
                <w:webHidden/>
              </w:rPr>
              <w:instrText xml:space="preserve"> PAGEREF _Toc212741363 \h </w:instrText>
            </w:r>
            <w:r w:rsidR="003774E2">
              <w:rPr>
                <w:noProof/>
                <w:webHidden/>
              </w:rPr>
            </w:r>
            <w:r w:rsidR="003774E2">
              <w:rPr>
                <w:noProof/>
                <w:webHidden/>
              </w:rPr>
              <w:fldChar w:fldCharType="separate"/>
            </w:r>
            <w:r w:rsidR="00510356">
              <w:rPr>
                <w:noProof/>
                <w:webHidden/>
              </w:rPr>
              <w:t>34</w:t>
            </w:r>
            <w:r w:rsidR="003774E2">
              <w:rPr>
                <w:noProof/>
                <w:webHidden/>
              </w:rPr>
              <w:fldChar w:fldCharType="end"/>
            </w:r>
          </w:hyperlink>
        </w:p>
        <w:p w14:paraId="32F48553" w14:textId="01F360A5" w:rsidR="003774E2" w:rsidRDefault="00000000">
          <w:pPr>
            <w:pStyle w:val="Sommario2"/>
            <w:tabs>
              <w:tab w:val="left" w:pos="880"/>
              <w:tab w:val="right" w:leader="dot" w:pos="9344"/>
            </w:tabs>
            <w:rPr>
              <w:noProof/>
              <w:kern w:val="2"/>
              <w:lang w:val="it-IT" w:eastAsia="it-IT"/>
              <w14:ligatures w14:val="standardContextual"/>
            </w:rPr>
          </w:pPr>
          <w:hyperlink w:anchor="_Toc212741364" w:history="1">
            <w:r w:rsidR="003774E2" w:rsidRPr="00594475">
              <w:rPr>
                <w:rStyle w:val="Collegamentoipertestuale"/>
                <w:rFonts w:cstheme="minorHAnsi"/>
                <w:b/>
                <w:bCs/>
                <w:noProof/>
                <w:lang w:val="it-IT"/>
              </w:rPr>
              <w:t>2.17</w:t>
            </w:r>
            <w:r w:rsidR="003774E2">
              <w:rPr>
                <w:noProof/>
                <w:kern w:val="2"/>
                <w:lang w:val="it-IT" w:eastAsia="it-IT"/>
                <w14:ligatures w14:val="standardContextual"/>
              </w:rPr>
              <w:tab/>
            </w:r>
            <w:r w:rsidR="003774E2" w:rsidRPr="00594475">
              <w:rPr>
                <w:rStyle w:val="Collegamentoipertestuale"/>
                <w:rFonts w:cstheme="minorHAnsi"/>
                <w:b/>
                <w:bCs/>
                <w:noProof/>
                <w:lang w:val="it-IT"/>
              </w:rPr>
              <w:t>REMOTE START</w:t>
            </w:r>
            <w:r w:rsidR="003774E2">
              <w:rPr>
                <w:noProof/>
                <w:webHidden/>
              </w:rPr>
              <w:tab/>
            </w:r>
            <w:r w:rsidR="003774E2">
              <w:rPr>
                <w:noProof/>
                <w:webHidden/>
              </w:rPr>
              <w:fldChar w:fldCharType="begin"/>
            </w:r>
            <w:r w:rsidR="003774E2">
              <w:rPr>
                <w:noProof/>
                <w:webHidden/>
              </w:rPr>
              <w:instrText xml:space="preserve"> PAGEREF _Toc212741364 \h </w:instrText>
            </w:r>
            <w:r w:rsidR="003774E2">
              <w:rPr>
                <w:noProof/>
                <w:webHidden/>
              </w:rPr>
            </w:r>
            <w:r w:rsidR="003774E2">
              <w:rPr>
                <w:noProof/>
                <w:webHidden/>
              </w:rPr>
              <w:fldChar w:fldCharType="separate"/>
            </w:r>
            <w:r w:rsidR="00510356">
              <w:rPr>
                <w:noProof/>
                <w:webHidden/>
              </w:rPr>
              <w:t>36</w:t>
            </w:r>
            <w:r w:rsidR="003774E2">
              <w:rPr>
                <w:noProof/>
                <w:webHidden/>
              </w:rPr>
              <w:fldChar w:fldCharType="end"/>
            </w:r>
          </w:hyperlink>
        </w:p>
        <w:p w14:paraId="69AB8C3A" w14:textId="59924DCC" w:rsidR="003774E2" w:rsidRDefault="00000000">
          <w:pPr>
            <w:pStyle w:val="Sommario2"/>
            <w:tabs>
              <w:tab w:val="left" w:pos="880"/>
              <w:tab w:val="right" w:leader="dot" w:pos="9344"/>
            </w:tabs>
            <w:rPr>
              <w:noProof/>
              <w:kern w:val="2"/>
              <w:lang w:val="it-IT" w:eastAsia="it-IT"/>
              <w14:ligatures w14:val="standardContextual"/>
            </w:rPr>
          </w:pPr>
          <w:hyperlink w:anchor="_Toc212741365" w:history="1">
            <w:r w:rsidR="003774E2" w:rsidRPr="00594475">
              <w:rPr>
                <w:rStyle w:val="Collegamentoipertestuale"/>
                <w:rFonts w:cstheme="minorHAnsi"/>
                <w:b/>
                <w:bCs/>
                <w:noProof/>
                <w:lang w:val="it-IT"/>
              </w:rPr>
              <w:t>2.18</w:t>
            </w:r>
            <w:r w:rsidR="003774E2">
              <w:rPr>
                <w:noProof/>
                <w:kern w:val="2"/>
                <w:lang w:val="it-IT" w:eastAsia="it-IT"/>
                <w14:ligatures w14:val="standardContextual"/>
              </w:rPr>
              <w:tab/>
            </w:r>
            <w:r w:rsidR="003774E2" w:rsidRPr="00594475">
              <w:rPr>
                <w:rStyle w:val="Collegamentoipertestuale"/>
                <w:rFonts w:cstheme="minorHAnsi"/>
                <w:b/>
                <w:bCs/>
                <w:noProof/>
                <w:lang w:val="it-IT"/>
              </w:rPr>
              <w:t>READ FAULTS</w:t>
            </w:r>
            <w:r w:rsidR="003774E2">
              <w:rPr>
                <w:noProof/>
                <w:webHidden/>
              </w:rPr>
              <w:tab/>
            </w:r>
            <w:r w:rsidR="003774E2">
              <w:rPr>
                <w:noProof/>
                <w:webHidden/>
              </w:rPr>
              <w:fldChar w:fldCharType="begin"/>
            </w:r>
            <w:r w:rsidR="003774E2">
              <w:rPr>
                <w:noProof/>
                <w:webHidden/>
              </w:rPr>
              <w:instrText xml:space="preserve"> PAGEREF _Toc212741365 \h </w:instrText>
            </w:r>
            <w:r w:rsidR="003774E2">
              <w:rPr>
                <w:noProof/>
                <w:webHidden/>
              </w:rPr>
            </w:r>
            <w:r w:rsidR="003774E2">
              <w:rPr>
                <w:noProof/>
                <w:webHidden/>
              </w:rPr>
              <w:fldChar w:fldCharType="separate"/>
            </w:r>
            <w:r w:rsidR="00510356">
              <w:rPr>
                <w:noProof/>
                <w:webHidden/>
              </w:rPr>
              <w:t>36</w:t>
            </w:r>
            <w:r w:rsidR="003774E2">
              <w:rPr>
                <w:noProof/>
                <w:webHidden/>
              </w:rPr>
              <w:fldChar w:fldCharType="end"/>
            </w:r>
          </w:hyperlink>
        </w:p>
        <w:p w14:paraId="752F8D6B" w14:textId="37D535D4" w:rsidR="003774E2" w:rsidRDefault="00000000">
          <w:pPr>
            <w:pStyle w:val="Sommario2"/>
            <w:tabs>
              <w:tab w:val="left" w:pos="880"/>
              <w:tab w:val="right" w:leader="dot" w:pos="9344"/>
            </w:tabs>
            <w:rPr>
              <w:noProof/>
              <w:kern w:val="2"/>
              <w:lang w:val="it-IT" w:eastAsia="it-IT"/>
              <w14:ligatures w14:val="standardContextual"/>
            </w:rPr>
          </w:pPr>
          <w:hyperlink w:anchor="_Toc212741366" w:history="1">
            <w:r w:rsidR="003774E2" w:rsidRPr="00594475">
              <w:rPr>
                <w:rStyle w:val="Collegamentoipertestuale"/>
                <w:rFonts w:cstheme="minorHAnsi"/>
                <w:b/>
                <w:bCs/>
                <w:noProof/>
                <w:lang w:val="it-IT"/>
              </w:rPr>
              <w:t>2.19</w:t>
            </w:r>
            <w:r w:rsidR="003774E2">
              <w:rPr>
                <w:noProof/>
                <w:kern w:val="2"/>
                <w:lang w:val="it-IT" w:eastAsia="it-IT"/>
                <w14:ligatures w14:val="standardContextual"/>
              </w:rPr>
              <w:tab/>
            </w:r>
            <w:r w:rsidR="003774E2" w:rsidRPr="00594475">
              <w:rPr>
                <w:rStyle w:val="Collegamentoipertestuale"/>
                <w:rFonts w:cstheme="minorHAnsi"/>
                <w:b/>
                <w:bCs/>
                <w:noProof/>
                <w:lang w:val="it-IT"/>
              </w:rPr>
              <w:t>ODOMETER BLINK</w:t>
            </w:r>
            <w:r w:rsidR="003774E2">
              <w:rPr>
                <w:noProof/>
                <w:webHidden/>
              </w:rPr>
              <w:tab/>
            </w:r>
            <w:r w:rsidR="003774E2">
              <w:rPr>
                <w:noProof/>
                <w:webHidden/>
              </w:rPr>
              <w:fldChar w:fldCharType="begin"/>
            </w:r>
            <w:r w:rsidR="003774E2">
              <w:rPr>
                <w:noProof/>
                <w:webHidden/>
              </w:rPr>
              <w:instrText xml:space="preserve"> PAGEREF _Toc212741366 \h </w:instrText>
            </w:r>
            <w:r w:rsidR="003774E2">
              <w:rPr>
                <w:noProof/>
                <w:webHidden/>
              </w:rPr>
            </w:r>
            <w:r w:rsidR="003774E2">
              <w:rPr>
                <w:noProof/>
                <w:webHidden/>
              </w:rPr>
              <w:fldChar w:fldCharType="separate"/>
            </w:r>
            <w:r w:rsidR="00510356">
              <w:rPr>
                <w:noProof/>
                <w:webHidden/>
              </w:rPr>
              <w:t>36</w:t>
            </w:r>
            <w:r w:rsidR="003774E2">
              <w:rPr>
                <w:noProof/>
                <w:webHidden/>
              </w:rPr>
              <w:fldChar w:fldCharType="end"/>
            </w:r>
          </w:hyperlink>
        </w:p>
        <w:p w14:paraId="3C5147D8" w14:textId="5F48554E" w:rsidR="003774E2" w:rsidRDefault="00000000">
          <w:pPr>
            <w:pStyle w:val="Sommario2"/>
            <w:tabs>
              <w:tab w:val="left" w:pos="880"/>
              <w:tab w:val="right" w:leader="dot" w:pos="9344"/>
            </w:tabs>
            <w:rPr>
              <w:noProof/>
              <w:kern w:val="2"/>
              <w:lang w:val="it-IT" w:eastAsia="it-IT"/>
              <w14:ligatures w14:val="standardContextual"/>
            </w:rPr>
          </w:pPr>
          <w:hyperlink w:anchor="_Toc212741367" w:history="1">
            <w:r w:rsidR="003774E2" w:rsidRPr="00594475">
              <w:rPr>
                <w:rStyle w:val="Collegamentoipertestuale"/>
                <w:rFonts w:cstheme="minorHAnsi"/>
                <w:b/>
                <w:bCs/>
                <w:noProof/>
                <w:lang w:val="it-IT"/>
              </w:rPr>
              <w:t>2.20</w:t>
            </w:r>
            <w:r w:rsidR="003774E2">
              <w:rPr>
                <w:noProof/>
                <w:kern w:val="2"/>
                <w:lang w:val="it-IT" w:eastAsia="it-IT"/>
                <w14:ligatures w14:val="standardContextual"/>
              </w:rPr>
              <w:tab/>
            </w:r>
            <w:r w:rsidR="003774E2" w:rsidRPr="00594475">
              <w:rPr>
                <w:rStyle w:val="Collegamentoipertestuale"/>
                <w:rFonts w:cstheme="minorHAnsi"/>
                <w:b/>
                <w:bCs/>
                <w:noProof/>
                <w:lang w:val="it-IT"/>
              </w:rPr>
              <w:t>SEAT BELT ALARM</w:t>
            </w:r>
            <w:r w:rsidR="003774E2">
              <w:rPr>
                <w:noProof/>
                <w:webHidden/>
              </w:rPr>
              <w:tab/>
            </w:r>
            <w:r w:rsidR="003774E2">
              <w:rPr>
                <w:noProof/>
                <w:webHidden/>
              </w:rPr>
              <w:fldChar w:fldCharType="begin"/>
            </w:r>
            <w:r w:rsidR="003774E2">
              <w:rPr>
                <w:noProof/>
                <w:webHidden/>
              </w:rPr>
              <w:instrText xml:space="preserve"> PAGEREF _Toc212741367 \h </w:instrText>
            </w:r>
            <w:r w:rsidR="003774E2">
              <w:rPr>
                <w:noProof/>
                <w:webHidden/>
              </w:rPr>
            </w:r>
            <w:r w:rsidR="003774E2">
              <w:rPr>
                <w:noProof/>
                <w:webHidden/>
              </w:rPr>
              <w:fldChar w:fldCharType="separate"/>
            </w:r>
            <w:r w:rsidR="00510356">
              <w:rPr>
                <w:noProof/>
                <w:webHidden/>
              </w:rPr>
              <w:t>37</w:t>
            </w:r>
            <w:r w:rsidR="003774E2">
              <w:rPr>
                <w:noProof/>
                <w:webHidden/>
              </w:rPr>
              <w:fldChar w:fldCharType="end"/>
            </w:r>
          </w:hyperlink>
        </w:p>
        <w:p w14:paraId="153DFA9E" w14:textId="3989A912" w:rsidR="003774E2" w:rsidRDefault="00000000">
          <w:pPr>
            <w:pStyle w:val="Sommario2"/>
            <w:tabs>
              <w:tab w:val="left" w:pos="880"/>
              <w:tab w:val="right" w:leader="dot" w:pos="9344"/>
            </w:tabs>
            <w:rPr>
              <w:noProof/>
              <w:kern w:val="2"/>
              <w:lang w:val="it-IT" w:eastAsia="it-IT"/>
              <w14:ligatures w14:val="standardContextual"/>
            </w:rPr>
          </w:pPr>
          <w:hyperlink w:anchor="_Toc212741368" w:history="1">
            <w:r w:rsidR="003774E2" w:rsidRPr="00594475">
              <w:rPr>
                <w:rStyle w:val="Collegamentoipertestuale"/>
                <w:rFonts w:cstheme="minorHAnsi"/>
                <w:b/>
                <w:bCs/>
                <w:noProof/>
                <w:lang w:val="it-IT"/>
              </w:rPr>
              <w:t>2.21</w:t>
            </w:r>
            <w:r w:rsidR="003774E2">
              <w:rPr>
                <w:noProof/>
                <w:kern w:val="2"/>
                <w:lang w:val="it-IT" w:eastAsia="it-IT"/>
                <w14:ligatures w14:val="standardContextual"/>
              </w:rPr>
              <w:tab/>
            </w:r>
            <w:r w:rsidR="003774E2" w:rsidRPr="00594475">
              <w:rPr>
                <w:rStyle w:val="Collegamentoipertestuale"/>
                <w:rFonts w:cstheme="minorHAnsi"/>
                <w:b/>
                <w:bCs/>
                <w:noProof/>
                <w:lang w:val="it-IT"/>
              </w:rPr>
              <w:t>PEDAL BOOSTER</w:t>
            </w:r>
            <w:r w:rsidR="003774E2">
              <w:rPr>
                <w:noProof/>
                <w:webHidden/>
              </w:rPr>
              <w:tab/>
            </w:r>
            <w:r w:rsidR="003774E2">
              <w:rPr>
                <w:noProof/>
                <w:webHidden/>
              </w:rPr>
              <w:fldChar w:fldCharType="begin"/>
            </w:r>
            <w:r w:rsidR="003774E2">
              <w:rPr>
                <w:noProof/>
                <w:webHidden/>
              </w:rPr>
              <w:instrText xml:space="preserve"> PAGEREF _Toc212741368 \h </w:instrText>
            </w:r>
            <w:r w:rsidR="003774E2">
              <w:rPr>
                <w:noProof/>
                <w:webHidden/>
              </w:rPr>
            </w:r>
            <w:r w:rsidR="003774E2">
              <w:rPr>
                <w:noProof/>
                <w:webHidden/>
              </w:rPr>
              <w:fldChar w:fldCharType="separate"/>
            </w:r>
            <w:r w:rsidR="00510356">
              <w:rPr>
                <w:noProof/>
                <w:webHidden/>
              </w:rPr>
              <w:t>37</w:t>
            </w:r>
            <w:r w:rsidR="003774E2">
              <w:rPr>
                <w:noProof/>
                <w:webHidden/>
              </w:rPr>
              <w:fldChar w:fldCharType="end"/>
            </w:r>
          </w:hyperlink>
        </w:p>
        <w:p w14:paraId="05C44E60" w14:textId="24A8E4CF" w:rsidR="003774E2" w:rsidRDefault="00000000">
          <w:pPr>
            <w:pStyle w:val="Sommario2"/>
            <w:tabs>
              <w:tab w:val="left" w:pos="880"/>
              <w:tab w:val="right" w:leader="dot" w:pos="9344"/>
            </w:tabs>
            <w:rPr>
              <w:noProof/>
              <w:kern w:val="2"/>
              <w:lang w:val="it-IT" w:eastAsia="it-IT"/>
              <w14:ligatures w14:val="standardContextual"/>
            </w:rPr>
          </w:pPr>
          <w:hyperlink w:anchor="_Toc212741369" w:history="1">
            <w:r w:rsidR="003774E2" w:rsidRPr="00594475">
              <w:rPr>
                <w:rStyle w:val="Collegamentoipertestuale"/>
                <w:rFonts w:cstheme="minorHAnsi"/>
                <w:b/>
                <w:bCs/>
                <w:noProof/>
                <w:lang w:val="it-IT"/>
              </w:rPr>
              <w:t>2.22</w:t>
            </w:r>
            <w:r w:rsidR="003774E2">
              <w:rPr>
                <w:noProof/>
                <w:kern w:val="2"/>
                <w:lang w:val="it-IT" w:eastAsia="it-IT"/>
                <w14:ligatures w14:val="standardContextual"/>
              </w:rPr>
              <w:tab/>
            </w:r>
            <w:r w:rsidR="003774E2" w:rsidRPr="00594475">
              <w:rPr>
                <w:rStyle w:val="Collegamentoipertestuale"/>
                <w:rFonts w:cstheme="minorHAnsi"/>
                <w:b/>
                <w:bCs/>
                <w:noProof/>
                <w:lang w:val="it-IT"/>
              </w:rPr>
              <w:t>MAIN SETUP MENU</w:t>
            </w:r>
            <w:r w:rsidR="003774E2">
              <w:rPr>
                <w:noProof/>
                <w:webHidden/>
              </w:rPr>
              <w:tab/>
            </w:r>
            <w:r w:rsidR="003774E2">
              <w:rPr>
                <w:noProof/>
                <w:webHidden/>
              </w:rPr>
              <w:fldChar w:fldCharType="begin"/>
            </w:r>
            <w:r w:rsidR="003774E2">
              <w:rPr>
                <w:noProof/>
                <w:webHidden/>
              </w:rPr>
              <w:instrText xml:space="preserve"> PAGEREF _Toc212741369 \h </w:instrText>
            </w:r>
            <w:r w:rsidR="003774E2">
              <w:rPr>
                <w:noProof/>
                <w:webHidden/>
              </w:rPr>
            </w:r>
            <w:r w:rsidR="003774E2">
              <w:rPr>
                <w:noProof/>
                <w:webHidden/>
              </w:rPr>
              <w:fldChar w:fldCharType="separate"/>
            </w:r>
            <w:r w:rsidR="00510356">
              <w:rPr>
                <w:noProof/>
                <w:webHidden/>
              </w:rPr>
              <w:t>38</w:t>
            </w:r>
            <w:r w:rsidR="003774E2">
              <w:rPr>
                <w:noProof/>
                <w:webHidden/>
              </w:rPr>
              <w:fldChar w:fldCharType="end"/>
            </w:r>
          </w:hyperlink>
        </w:p>
        <w:p w14:paraId="56FF7D95" w14:textId="0EA8FF1B" w:rsidR="003774E2" w:rsidRDefault="00000000">
          <w:pPr>
            <w:pStyle w:val="Sommario2"/>
            <w:tabs>
              <w:tab w:val="left" w:pos="880"/>
              <w:tab w:val="right" w:leader="dot" w:pos="9344"/>
            </w:tabs>
            <w:rPr>
              <w:noProof/>
              <w:kern w:val="2"/>
              <w:lang w:val="it-IT" w:eastAsia="it-IT"/>
              <w14:ligatures w14:val="standardContextual"/>
            </w:rPr>
          </w:pPr>
          <w:hyperlink w:anchor="_Toc212741370" w:history="1">
            <w:r w:rsidR="003774E2" w:rsidRPr="00594475">
              <w:rPr>
                <w:rStyle w:val="Collegamentoipertestuale"/>
                <w:rFonts w:cstheme="minorHAnsi"/>
                <w:b/>
                <w:bCs/>
                <w:noProof/>
                <w:lang w:val="it-IT"/>
              </w:rPr>
              <w:t>2.23</w:t>
            </w:r>
            <w:r w:rsidR="003774E2">
              <w:rPr>
                <w:noProof/>
                <w:kern w:val="2"/>
                <w:lang w:val="it-IT" w:eastAsia="it-IT"/>
                <w14:ligatures w14:val="standardContextual"/>
              </w:rPr>
              <w:tab/>
            </w:r>
            <w:r w:rsidR="003774E2" w:rsidRPr="00594475">
              <w:rPr>
                <w:rStyle w:val="Collegamentoipertestuale"/>
                <w:rFonts w:cstheme="minorHAnsi"/>
                <w:b/>
                <w:bCs/>
                <w:noProof/>
                <w:lang w:val="it-IT"/>
              </w:rPr>
              <w:t>PARAMS SETUP MENU</w:t>
            </w:r>
            <w:r w:rsidR="003774E2">
              <w:rPr>
                <w:noProof/>
                <w:webHidden/>
              </w:rPr>
              <w:tab/>
            </w:r>
            <w:r w:rsidR="003774E2">
              <w:rPr>
                <w:noProof/>
                <w:webHidden/>
              </w:rPr>
              <w:fldChar w:fldCharType="begin"/>
            </w:r>
            <w:r w:rsidR="003774E2">
              <w:rPr>
                <w:noProof/>
                <w:webHidden/>
              </w:rPr>
              <w:instrText xml:space="preserve"> PAGEREF _Toc212741370 \h </w:instrText>
            </w:r>
            <w:r w:rsidR="003774E2">
              <w:rPr>
                <w:noProof/>
                <w:webHidden/>
              </w:rPr>
            </w:r>
            <w:r w:rsidR="003774E2">
              <w:rPr>
                <w:noProof/>
                <w:webHidden/>
              </w:rPr>
              <w:fldChar w:fldCharType="separate"/>
            </w:r>
            <w:r w:rsidR="00510356">
              <w:rPr>
                <w:noProof/>
                <w:webHidden/>
              </w:rPr>
              <w:t>38</w:t>
            </w:r>
            <w:r w:rsidR="003774E2">
              <w:rPr>
                <w:noProof/>
                <w:webHidden/>
              </w:rPr>
              <w:fldChar w:fldCharType="end"/>
            </w:r>
          </w:hyperlink>
        </w:p>
        <w:p w14:paraId="2281ACA0" w14:textId="75BC4DB4" w:rsidR="003774E2" w:rsidRDefault="00000000">
          <w:pPr>
            <w:pStyle w:val="Sommario2"/>
            <w:tabs>
              <w:tab w:val="left" w:pos="880"/>
              <w:tab w:val="right" w:leader="dot" w:pos="9344"/>
            </w:tabs>
            <w:rPr>
              <w:noProof/>
              <w:kern w:val="2"/>
              <w:lang w:val="it-IT" w:eastAsia="it-IT"/>
              <w14:ligatures w14:val="standardContextual"/>
            </w:rPr>
          </w:pPr>
          <w:hyperlink w:anchor="_Toc212741371" w:history="1">
            <w:r w:rsidR="003774E2" w:rsidRPr="00594475">
              <w:rPr>
                <w:rStyle w:val="Collegamentoipertestuale"/>
                <w:rFonts w:cstheme="minorHAnsi"/>
                <w:b/>
                <w:bCs/>
                <w:noProof/>
                <w:lang w:val="it-IT"/>
              </w:rPr>
              <w:t>2.24</w:t>
            </w:r>
            <w:r w:rsidR="003774E2">
              <w:rPr>
                <w:noProof/>
                <w:kern w:val="2"/>
                <w:lang w:val="it-IT" w:eastAsia="it-IT"/>
                <w14:ligatures w14:val="standardContextual"/>
              </w:rPr>
              <w:tab/>
            </w:r>
            <w:r w:rsidR="003774E2" w:rsidRPr="00594475">
              <w:rPr>
                <w:rStyle w:val="Collegamentoipertestuale"/>
                <w:rFonts w:cstheme="minorHAnsi"/>
                <w:b/>
                <w:bCs/>
                <w:noProof/>
                <w:lang w:val="it-IT"/>
              </w:rPr>
              <w:t>SHOW RACE MASK</w:t>
            </w:r>
            <w:r w:rsidR="003774E2">
              <w:rPr>
                <w:noProof/>
                <w:webHidden/>
              </w:rPr>
              <w:tab/>
            </w:r>
            <w:r w:rsidR="003774E2">
              <w:rPr>
                <w:noProof/>
                <w:webHidden/>
              </w:rPr>
              <w:fldChar w:fldCharType="begin"/>
            </w:r>
            <w:r w:rsidR="003774E2">
              <w:rPr>
                <w:noProof/>
                <w:webHidden/>
              </w:rPr>
              <w:instrText xml:space="preserve"> PAGEREF _Toc212741371 \h </w:instrText>
            </w:r>
            <w:r w:rsidR="003774E2">
              <w:rPr>
                <w:noProof/>
                <w:webHidden/>
              </w:rPr>
            </w:r>
            <w:r w:rsidR="003774E2">
              <w:rPr>
                <w:noProof/>
                <w:webHidden/>
              </w:rPr>
              <w:fldChar w:fldCharType="separate"/>
            </w:r>
            <w:r w:rsidR="00510356">
              <w:rPr>
                <w:noProof/>
                <w:webHidden/>
              </w:rPr>
              <w:t>38</w:t>
            </w:r>
            <w:r w:rsidR="003774E2">
              <w:rPr>
                <w:noProof/>
                <w:webHidden/>
              </w:rPr>
              <w:fldChar w:fldCharType="end"/>
            </w:r>
          </w:hyperlink>
        </w:p>
        <w:p w14:paraId="63C83463" w14:textId="501145CF" w:rsidR="003774E2" w:rsidRDefault="00000000">
          <w:pPr>
            <w:pStyle w:val="Sommario2"/>
            <w:tabs>
              <w:tab w:val="left" w:pos="880"/>
              <w:tab w:val="right" w:leader="dot" w:pos="9344"/>
            </w:tabs>
            <w:rPr>
              <w:noProof/>
              <w:kern w:val="2"/>
              <w:lang w:val="it-IT" w:eastAsia="it-IT"/>
              <w14:ligatures w14:val="standardContextual"/>
            </w:rPr>
          </w:pPr>
          <w:hyperlink w:anchor="_Toc212741372" w:history="1">
            <w:r w:rsidR="003774E2" w:rsidRPr="00594475">
              <w:rPr>
                <w:rStyle w:val="Collegamentoipertestuale"/>
                <w:rFonts w:cstheme="minorHAnsi"/>
                <w:b/>
                <w:bCs/>
                <w:noProof/>
                <w:lang w:val="it-IT"/>
              </w:rPr>
              <w:t>2.25</w:t>
            </w:r>
            <w:r w:rsidR="003774E2">
              <w:rPr>
                <w:noProof/>
                <w:kern w:val="2"/>
                <w:lang w:val="it-IT" w:eastAsia="it-IT"/>
                <w14:ligatures w14:val="standardContextual"/>
              </w:rPr>
              <w:tab/>
            </w:r>
            <w:r w:rsidR="003774E2" w:rsidRPr="00594475">
              <w:rPr>
                <w:rStyle w:val="Collegamentoipertestuale"/>
                <w:rFonts w:cstheme="minorHAnsi"/>
                <w:b/>
                <w:bCs/>
                <w:noProof/>
                <w:lang w:val="it-IT"/>
              </w:rPr>
              <w:t>PARK MIRROR</w:t>
            </w:r>
            <w:r w:rsidR="003774E2">
              <w:rPr>
                <w:noProof/>
                <w:webHidden/>
              </w:rPr>
              <w:tab/>
            </w:r>
            <w:r w:rsidR="003774E2">
              <w:rPr>
                <w:noProof/>
                <w:webHidden/>
              </w:rPr>
              <w:fldChar w:fldCharType="begin"/>
            </w:r>
            <w:r w:rsidR="003774E2">
              <w:rPr>
                <w:noProof/>
                <w:webHidden/>
              </w:rPr>
              <w:instrText xml:space="preserve"> PAGEREF _Toc212741372 \h </w:instrText>
            </w:r>
            <w:r w:rsidR="003774E2">
              <w:rPr>
                <w:noProof/>
                <w:webHidden/>
              </w:rPr>
            </w:r>
            <w:r w:rsidR="003774E2">
              <w:rPr>
                <w:noProof/>
                <w:webHidden/>
              </w:rPr>
              <w:fldChar w:fldCharType="separate"/>
            </w:r>
            <w:r w:rsidR="00510356">
              <w:rPr>
                <w:noProof/>
                <w:webHidden/>
              </w:rPr>
              <w:t>38</w:t>
            </w:r>
            <w:r w:rsidR="003774E2">
              <w:rPr>
                <w:noProof/>
                <w:webHidden/>
              </w:rPr>
              <w:fldChar w:fldCharType="end"/>
            </w:r>
          </w:hyperlink>
        </w:p>
        <w:p w14:paraId="128EB7FF" w14:textId="18A93E00" w:rsidR="003774E2" w:rsidRDefault="00000000">
          <w:pPr>
            <w:pStyle w:val="Sommario2"/>
            <w:tabs>
              <w:tab w:val="left" w:pos="880"/>
              <w:tab w:val="right" w:leader="dot" w:pos="9344"/>
            </w:tabs>
            <w:rPr>
              <w:noProof/>
              <w:kern w:val="2"/>
              <w:lang w:val="it-IT" w:eastAsia="it-IT"/>
              <w14:ligatures w14:val="standardContextual"/>
            </w:rPr>
          </w:pPr>
          <w:hyperlink w:anchor="_Toc212741373" w:history="1">
            <w:r w:rsidR="003774E2" w:rsidRPr="00594475">
              <w:rPr>
                <w:rStyle w:val="Collegamentoipertestuale"/>
                <w:rFonts w:cstheme="minorHAnsi"/>
                <w:b/>
                <w:bCs/>
                <w:noProof/>
                <w:lang w:val="it-IT"/>
              </w:rPr>
              <w:t>2.26</w:t>
            </w:r>
            <w:r w:rsidR="003774E2">
              <w:rPr>
                <w:noProof/>
                <w:kern w:val="2"/>
                <w:lang w:val="it-IT" w:eastAsia="it-IT"/>
                <w14:ligatures w14:val="standardContextual"/>
              </w:rPr>
              <w:tab/>
            </w:r>
            <w:r w:rsidR="003774E2" w:rsidRPr="00594475">
              <w:rPr>
                <w:rStyle w:val="Collegamentoipertestuale"/>
                <w:rFonts w:cstheme="minorHAnsi"/>
                <w:b/>
                <w:bCs/>
                <w:noProof/>
                <w:lang w:val="it-IT"/>
              </w:rPr>
              <w:t>ACC AUTOSTART</w:t>
            </w:r>
            <w:r w:rsidR="003774E2">
              <w:rPr>
                <w:noProof/>
                <w:webHidden/>
              </w:rPr>
              <w:tab/>
            </w:r>
            <w:r w:rsidR="003774E2">
              <w:rPr>
                <w:noProof/>
                <w:webHidden/>
              </w:rPr>
              <w:fldChar w:fldCharType="begin"/>
            </w:r>
            <w:r w:rsidR="003774E2">
              <w:rPr>
                <w:noProof/>
                <w:webHidden/>
              </w:rPr>
              <w:instrText xml:space="preserve"> PAGEREF _Toc212741373 \h </w:instrText>
            </w:r>
            <w:r w:rsidR="003774E2">
              <w:rPr>
                <w:noProof/>
                <w:webHidden/>
              </w:rPr>
            </w:r>
            <w:r w:rsidR="003774E2">
              <w:rPr>
                <w:noProof/>
                <w:webHidden/>
              </w:rPr>
              <w:fldChar w:fldCharType="separate"/>
            </w:r>
            <w:r w:rsidR="00510356">
              <w:rPr>
                <w:noProof/>
                <w:webHidden/>
              </w:rPr>
              <w:t>39</w:t>
            </w:r>
            <w:r w:rsidR="003774E2">
              <w:rPr>
                <w:noProof/>
                <w:webHidden/>
              </w:rPr>
              <w:fldChar w:fldCharType="end"/>
            </w:r>
          </w:hyperlink>
        </w:p>
        <w:p w14:paraId="0835790C" w14:textId="66C44326" w:rsidR="003774E2" w:rsidRDefault="00000000">
          <w:pPr>
            <w:pStyle w:val="Sommario2"/>
            <w:tabs>
              <w:tab w:val="left" w:pos="880"/>
              <w:tab w:val="right" w:leader="dot" w:pos="9344"/>
            </w:tabs>
            <w:rPr>
              <w:noProof/>
              <w:kern w:val="2"/>
              <w:lang w:val="it-IT" w:eastAsia="it-IT"/>
              <w14:ligatures w14:val="standardContextual"/>
            </w:rPr>
          </w:pPr>
          <w:hyperlink w:anchor="_Toc212741374" w:history="1">
            <w:r w:rsidR="003774E2" w:rsidRPr="00594475">
              <w:rPr>
                <w:rStyle w:val="Collegamentoipertestuale"/>
                <w:rFonts w:cstheme="minorHAnsi"/>
                <w:b/>
                <w:bCs/>
                <w:noProof/>
                <w:lang w:val="it-IT"/>
              </w:rPr>
              <w:t>2.27</w:t>
            </w:r>
            <w:r w:rsidR="003774E2">
              <w:rPr>
                <w:noProof/>
                <w:kern w:val="2"/>
                <w:lang w:val="it-IT" w:eastAsia="it-IT"/>
                <w14:ligatures w14:val="standardContextual"/>
              </w:rPr>
              <w:tab/>
            </w:r>
            <w:r w:rsidR="003774E2" w:rsidRPr="00594475">
              <w:rPr>
                <w:rStyle w:val="Collegamentoipertestuale"/>
                <w:rFonts w:cstheme="minorHAnsi"/>
                <w:b/>
                <w:bCs/>
                <w:noProof/>
                <w:lang w:val="it-IT"/>
              </w:rPr>
              <w:t>CLOSE WINDOWS</w:t>
            </w:r>
            <w:r w:rsidR="003774E2">
              <w:rPr>
                <w:noProof/>
                <w:webHidden/>
              </w:rPr>
              <w:tab/>
            </w:r>
            <w:r w:rsidR="003774E2">
              <w:rPr>
                <w:noProof/>
                <w:webHidden/>
              </w:rPr>
              <w:fldChar w:fldCharType="begin"/>
            </w:r>
            <w:r w:rsidR="003774E2">
              <w:rPr>
                <w:noProof/>
                <w:webHidden/>
              </w:rPr>
              <w:instrText xml:space="preserve"> PAGEREF _Toc212741374 \h </w:instrText>
            </w:r>
            <w:r w:rsidR="003774E2">
              <w:rPr>
                <w:noProof/>
                <w:webHidden/>
              </w:rPr>
            </w:r>
            <w:r w:rsidR="003774E2">
              <w:rPr>
                <w:noProof/>
                <w:webHidden/>
              </w:rPr>
              <w:fldChar w:fldCharType="separate"/>
            </w:r>
            <w:r w:rsidR="00510356">
              <w:rPr>
                <w:noProof/>
                <w:webHidden/>
              </w:rPr>
              <w:t>39</w:t>
            </w:r>
            <w:r w:rsidR="003774E2">
              <w:rPr>
                <w:noProof/>
                <w:webHidden/>
              </w:rPr>
              <w:fldChar w:fldCharType="end"/>
            </w:r>
          </w:hyperlink>
        </w:p>
        <w:p w14:paraId="067178CF" w14:textId="475DDFB8" w:rsidR="003774E2" w:rsidRDefault="00000000">
          <w:pPr>
            <w:pStyle w:val="Sommario2"/>
            <w:tabs>
              <w:tab w:val="left" w:pos="880"/>
              <w:tab w:val="right" w:leader="dot" w:pos="9344"/>
            </w:tabs>
            <w:rPr>
              <w:noProof/>
              <w:kern w:val="2"/>
              <w:lang w:val="it-IT" w:eastAsia="it-IT"/>
              <w14:ligatures w14:val="standardContextual"/>
            </w:rPr>
          </w:pPr>
          <w:hyperlink w:anchor="_Toc212741375" w:history="1">
            <w:r w:rsidR="003774E2" w:rsidRPr="00594475">
              <w:rPr>
                <w:rStyle w:val="Collegamentoipertestuale"/>
                <w:rFonts w:cstheme="minorHAnsi"/>
                <w:b/>
                <w:bCs/>
                <w:noProof/>
                <w:lang w:val="it-IT"/>
              </w:rPr>
              <w:t>2.28</w:t>
            </w:r>
            <w:r w:rsidR="003774E2">
              <w:rPr>
                <w:noProof/>
                <w:kern w:val="2"/>
                <w:lang w:val="it-IT" w:eastAsia="it-IT"/>
                <w14:ligatures w14:val="standardContextual"/>
              </w:rPr>
              <w:tab/>
            </w:r>
            <w:r w:rsidR="003774E2" w:rsidRPr="00594475">
              <w:rPr>
                <w:rStyle w:val="Collegamentoipertestuale"/>
                <w:rFonts w:cstheme="minorHAnsi"/>
                <w:b/>
                <w:bCs/>
                <w:noProof/>
                <w:lang w:val="it-IT"/>
              </w:rPr>
              <w:t>OPEN WINDOWS</w:t>
            </w:r>
            <w:r w:rsidR="003774E2">
              <w:rPr>
                <w:noProof/>
                <w:webHidden/>
              </w:rPr>
              <w:tab/>
            </w:r>
            <w:r w:rsidR="003774E2">
              <w:rPr>
                <w:noProof/>
                <w:webHidden/>
              </w:rPr>
              <w:fldChar w:fldCharType="begin"/>
            </w:r>
            <w:r w:rsidR="003774E2">
              <w:rPr>
                <w:noProof/>
                <w:webHidden/>
              </w:rPr>
              <w:instrText xml:space="preserve"> PAGEREF _Toc212741375 \h </w:instrText>
            </w:r>
            <w:r w:rsidR="003774E2">
              <w:rPr>
                <w:noProof/>
                <w:webHidden/>
              </w:rPr>
            </w:r>
            <w:r w:rsidR="003774E2">
              <w:rPr>
                <w:noProof/>
                <w:webHidden/>
              </w:rPr>
              <w:fldChar w:fldCharType="separate"/>
            </w:r>
            <w:r w:rsidR="00510356">
              <w:rPr>
                <w:noProof/>
                <w:webHidden/>
              </w:rPr>
              <w:t>40</w:t>
            </w:r>
            <w:r w:rsidR="003774E2">
              <w:rPr>
                <w:noProof/>
                <w:webHidden/>
              </w:rPr>
              <w:fldChar w:fldCharType="end"/>
            </w:r>
          </w:hyperlink>
        </w:p>
        <w:p w14:paraId="4A34608F" w14:textId="33295C3C" w:rsidR="003774E2" w:rsidRDefault="00000000">
          <w:pPr>
            <w:pStyle w:val="Sommario2"/>
            <w:tabs>
              <w:tab w:val="left" w:pos="880"/>
              <w:tab w:val="right" w:leader="dot" w:pos="9344"/>
            </w:tabs>
            <w:rPr>
              <w:noProof/>
              <w:kern w:val="2"/>
              <w:lang w:val="it-IT" w:eastAsia="it-IT"/>
              <w14:ligatures w14:val="standardContextual"/>
            </w:rPr>
          </w:pPr>
          <w:hyperlink w:anchor="_Toc212741376" w:history="1">
            <w:r w:rsidR="003774E2" w:rsidRPr="00594475">
              <w:rPr>
                <w:rStyle w:val="Collegamentoipertestuale"/>
                <w:rFonts w:cstheme="minorHAnsi"/>
                <w:b/>
                <w:bCs/>
                <w:noProof/>
                <w:lang w:val="it-IT"/>
              </w:rPr>
              <w:t>2.29</w:t>
            </w:r>
            <w:r w:rsidR="003774E2">
              <w:rPr>
                <w:noProof/>
                <w:kern w:val="2"/>
                <w:lang w:val="it-IT" w:eastAsia="it-IT"/>
                <w14:ligatures w14:val="standardContextual"/>
              </w:rPr>
              <w:tab/>
            </w:r>
            <w:r w:rsidR="003774E2" w:rsidRPr="00594475">
              <w:rPr>
                <w:rStyle w:val="Collegamentoipertestuale"/>
                <w:rFonts w:cstheme="minorHAnsi"/>
                <w:b/>
                <w:bCs/>
                <w:noProof/>
                <w:lang w:val="it-IT"/>
              </w:rPr>
              <w:t>HAS VIRTUAL PAD</w:t>
            </w:r>
            <w:r w:rsidR="003774E2">
              <w:rPr>
                <w:noProof/>
                <w:webHidden/>
              </w:rPr>
              <w:tab/>
            </w:r>
            <w:r w:rsidR="003774E2">
              <w:rPr>
                <w:noProof/>
                <w:webHidden/>
              </w:rPr>
              <w:fldChar w:fldCharType="begin"/>
            </w:r>
            <w:r w:rsidR="003774E2">
              <w:rPr>
                <w:noProof/>
                <w:webHidden/>
              </w:rPr>
              <w:instrText xml:space="preserve"> PAGEREF _Toc212741376 \h </w:instrText>
            </w:r>
            <w:r w:rsidR="003774E2">
              <w:rPr>
                <w:noProof/>
                <w:webHidden/>
              </w:rPr>
            </w:r>
            <w:r w:rsidR="003774E2">
              <w:rPr>
                <w:noProof/>
                <w:webHidden/>
              </w:rPr>
              <w:fldChar w:fldCharType="separate"/>
            </w:r>
            <w:r w:rsidR="00510356">
              <w:rPr>
                <w:noProof/>
                <w:webHidden/>
              </w:rPr>
              <w:t>40</w:t>
            </w:r>
            <w:r w:rsidR="003774E2">
              <w:rPr>
                <w:noProof/>
                <w:webHidden/>
              </w:rPr>
              <w:fldChar w:fldCharType="end"/>
            </w:r>
          </w:hyperlink>
        </w:p>
        <w:p w14:paraId="5669331A" w14:textId="06E26738" w:rsidR="003774E2" w:rsidRDefault="00000000">
          <w:pPr>
            <w:pStyle w:val="Sommario2"/>
            <w:tabs>
              <w:tab w:val="left" w:pos="880"/>
              <w:tab w:val="right" w:leader="dot" w:pos="9344"/>
            </w:tabs>
            <w:rPr>
              <w:noProof/>
              <w:kern w:val="2"/>
              <w:lang w:val="it-IT" w:eastAsia="it-IT"/>
              <w14:ligatures w14:val="standardContextual"/>
            </w:rPr>
          </w:pPr>
          <w:hyperlink w:anchor="_Toc212741377" w:history="1">
            <w:r w:rsidR="003774E2" w:rsidRPr="00594475">
              <w:rPr>
                <w:rStyle w:val="Collegamentoipertestuale"/>
                <w:rFonts w:cstheme="minorHAnsi"/>
                <w:b/>
                <w:bCs/>
                <w:noProof/>
                <w:lang w:val="it-IT"/>
              </w:rPr>
              <w:t>2.30</w:t>
            </w:r>
            <w:r w:rsidR="003774E2">
              <w:rPr>
                <w:noProof/>
                <w:kern w:val="2"/>
                <w:lang w:val="it-IT" w:eastAsia="it-IT"/>
                <w14:ligatures w14:val="standardContextual"/>
              </w:rPr>
              <w:tab/>
            </w:r>
            <w:r w:rsidR="003774E2" w:rsidRPr="00594475">
              <w:rPr>
                <w:rStyle w:val="Collegamentoipertestuale"/>
                <w:rFonts w:cstheme="minorHAnsi"/>
                <w:b/>
                <w:bCs/>
                <w:noProof/>
                <w:lang w:val="it-IT"/>
              </w:rPr>
              <w:t>QV EXHAUST FLAP</w:t>
            </w:r>
            <w:r w:rsidR="003774E2">
              <w:rPr>
                <w:noProof/>
                <w:webHidden/>
              </w:rPr>
              <w:tab/>
            </w:r>
            <w:r w:rsidR="003774E2">
              <w:rPr>
                <w:noProof/>
                <w:webHidden/>
              </w:rPr>
              <w:fldChar w:fldCharType="begin"/>
            </w:r>
            <w:r w:rsidR="003774E2">
              <w:rPr>
                <w:noProof/>
                <w:webHidden/>
              </w:rPr>
              <w:instrText xml:space="preserve"> PAGEREF _Toc212741377 \h </w:instrText>
            </w:r>
            <w:r w:rsidR="003774E2">
              <w:rPr>
                <w:noProof/>
                <w:webHidden/>
              </w:rPr>
            </w:r>
            <w:r w:rsidR="003774E2">
              <w:rPr>
                <w:noProof/>
                <w:webHidden/>
              </w:rPr>
              <w:fldChar w:fldCharType="separate"/>
            </w:r>
            <w:r w:rsidR="00510356">
              <w:rPr>
                <w:noProof/>
                <w:webHidden/>
              </w:rPr>
              <w:t>41</w:t>
            </w:r>
            <w:r w:rsidR="003774E2">
              <w:rPr>
                <w:noProof/>
                <w:webHidden/>
              </w:rPr>
              <w:fldChar w:fldCharType="end"/>
            </w:r>
          </w:hyperlink>
        </w:p>
        <w:p w14:paraId="22CE6476" w14:textId="1CDA4E87" w:rsidR="008147E8" w:rsidRDefault="008147E8" w:rsidP="008147E8">
          <w:pPr>
            <w:jc w:val="center"/>
            <w:rPr>
              <w:lang w:val="it-IT"/>
            </w:rPr>
          </w:pPr>
          <w:r>
            <w:rPr>
              <w:b/>
              <w:bCs/>
              <w:lang w:val="it-IT"/>
            </w:rPr>
            <w:fldChar w:fldCharType="end"/>
          </w:r>
        </w:p>
      </w:sdtContent>
    </w:sdt>
    <w:p w14:paraId="292D67D9" w14:textId="77777777" w:rsidR="008147E8" w:rsidRDefault="008147E8">
      <w:pPr>
        <w:rPr>
          <w:lang w:val="it-IT"/>
        </w:rPr>
      </w:pPr>
      <w:r>
        <w:rPr>
          <w:lang w:val="it-IT"/>
        </w:rPr>
        <w:br w:type="page"/>
      </w:r>
    </w:p>
    <w:p w14:paraId="5CF414DD" w14:textId="35EBB35B" w:rsidR="008147E8" w:rsidRDefault="008147E8" w:rsidP="008147E8">
      <w:pPr>
        <w:pStyle w:val="Titolo1"/>
        <w:jc w:val="center"/>
        <w:rPr>
          <w:rStyle w:val="Enfasigrassetto"/>
          <w:rFonts w:asciiTheme="minorHAnsi" w:hAnsiTheme="minorHAnsi" w:cstheme="minorHAnsi"/>
          <w:color w:val="auto"/>
        </w:rPr>
      </w:pPr>
    </w:p>
    <w:p w14:paraId="1AD14CE9" w14:textId="40E2AFE1" w:rsidR="008147E8" w:rsidRDefault="008147E8" w:rsidP="008147E8">
      <w:pPr>
        <w:pStyle w:val="Titolo1"/>
        <w:numPr>
          <w:ilvl w:val="0"/>
          <w:numId w:val="5"/>
        </w:numPr>
        <w:tabs>
          <w:tab w:val="num" w:pos="360"/>
        </w:tabs>
        <w:ind w:left="0" w:firstLine="0"/>
        <w:jc w:val="center"/>
        <w:rPr>
          <w:rStyle w:val="Enfasigrassetto"/>
          <w:rFonts w:asciiTheme="minorHAnsi" w:hAnsiTheme="minorHAnsi" w:cstheme="minorHAnsi"/>
          <w:color w:val="auto"/>
        </w:rPr>
      </w:pPr>
      <w:bookmarkStart w:id="0" w:name="_Toc212741332"/>
      <w:r>
        <w:rPr>
          <w:rStyle w:val="Enfasigrassetto"/>
          <w:rFonts w:asciiTheme="minorHAnsi" w:hAnsiTheme="minorHAnsi" w:cstheme="minorHAnsi"/>
          <w:color w:val="auto"/>
        </w:rPr>
        <w:t>INSTALLAZIONE</w:t>
      </w:r>
      <w:bookmarkEnd w:id="0"/>
    </w:p>
    <w:p w14:paraId="6A804C53" w14:textId="77777777" w:rsidR="008147E8" w:rsidRDefault="008147E8" w:rsidP="008147E8"/>
    <w:p w14:paraId="56FD0982" w14:textId="77777777" w:rsidR="008147E8" w:rsidRPr="000A21E9" w:rsidRDefault="008147E8" w:rsidP="008147E8"/>
    <w:p w14:paraId="446295A5" w14:textId="6182109D" w:rsidR="008147E8" w:rsidRDefault="008147E8" w:rsidP="008147E8">
      <w:pPr>
        <w:pStyle w:val="Titolo2"/>
        <w:rPr>
          <w:rStyle w:val="Enfasigrassetto"/>
          <w:rFonts w:asciiTheme="minorHAnsi" w:hAnsiTheme="minorHAnsi" w:cstheme="minorHAnsi"/>
          <w:color w:val="auto"/>
        </w:rPr>
      </w:pPr>
      <w:bookmarkStart w:id="1" w:name="_Toc212741333"/>
      <w:r>
        <w:rPr>
          <w:rStyle w:val="Enfasigrassetto"/>
          <w:rFonts w:asciiTheme="minorHAnsi" w:hAnsiTheme="minorHAnsi" w:cstheme="minorHAnsi"/>
          <w:color w:val="auto"/>
        </w:rPr>
        <w:t>1.1</w:t>
      </w:r>
      <w:r>
        <w:rPr>
          <w:rStyle w:val="Enfasigrassetto"/>
          <w:rFonts w:asciiTheme="minorHAnsi" w:hAnsiTheme="minorHAnsi" w:cstheme="minorHAnsi"/>
          <w:color w:val="auto"/>
        </w:rPr>
        <w:tab/>
      </w:r>
      <w:proofErr w:type="spellStart"/>
      <w:r w:rsidRPr="00972F36">
        <w:rPr>
          <w:rStyle w:val="Enfasigrassetto"/>
          <w:rFonts w:asciiTheme="minorHAnsi" w:hAnsiTheme="minorHAnsi" w:cstheme="minorHAnsi"/>
          <w:color w:val="auto"/>
        </w:rPr>
        <w:t>Composi</w:t>
      </w:r>
      <w:r>
        <w:rPr>
          <w:rStyle w:val="Enfasigrassetto"/>
          <w:rFonts w:asciiTheme="minorHAnsi" w:hAnsiTheme="minorHAnsi" w:cstheme="minorHAnsi"/>
          <w:color w:val="auto"/>
        </w:rPr>
        <w:t>zione</w:t>
      </w:r>
      <w:bookmarkEnd w:id="1"/>
      <w:proofErr w:type="spellEnd"/>
    </w:p>
    <w:p w14:paraId="65FC630C" w14:textId="77777777" w:rsidR="008147E8" w:rsidRDefault="008147E8" w:rsidP="00297030">
      <w:pPr>
        <w:jc w:val="center"/>
        <w:rPr>
          <w:lang w:val="it-IT"/>
        </w:rPr>
      </w:pPr>
    </w:p>
    <w:p w14:paraId="648DD0C9" w14:textId="4DF5B3B7" w:rsidR="00341503" w:rsidRDefault="00297030" w:rsidP="00297030">
      <w:pPr>
        <w:jc w:val="center"/>
        <w:rPr>
          <w:lang w:val="it-IT"/>
        </w:rPr>
      </w:pPr>
      <w:r>
        <w:rPr>
          <w:noProof/>
        </w:rPr>
        <w:drawing>
          <wp:inline distT="0" distB="0" distL="0" distR="0" wp14:anchorId="609577F7" wp14:editId="57320268">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24FB4926">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67173C05" w:rsidR="00341503" w:rsidRDefault="00341503" w:rsidP="00297030">
      <w:pPr>
        <w:jc w:val="center"/>
        <w:rPr>
          <w:b/>
          <w:bCs/>
          <w:lang w:val="it-IT"/>
        </w:rPr>
      </w:pPr>
      <w:r w:rsidRPr="00213857">
        <w:rPr>
          <w:b/>
          <w:bCs/>
          <w:lang w:val="it-IT"/>
        </w:rPr>
        <w:t>Composizione</w:t>
      </w:r>
    </w:p>
    <w:p w14:paraId="24E1B61A" w14:textId="4306E7EE" w:rsidR="00297030" w:rsidRDefault="00AC6D2C" w:rsidP="00AC6D2C">
      <w:pPr>
        <w:jc w:val="both"/>
        <w:rPr>
          <w:lang w:val="it-IT"/>
        </w:rPr>
      </w:pPr>
      <w:r w:rsidRPr="00AC6D2C">
        <w:rPr>
          <w:lang w:val="it-IT"/>
        </w:rPr>
        <w:t>I</w:t>
      </w:r>
      <w:r w:rsidR="005251C0" w:rsidRPr="005251C0">
        <w:rPr>
          <w:lang w:val="it-IT"/>
        </w:rPr>
        <w:t xml:space="preserve">l cavo e i </w:t>
      </w:r>
      <w:r w:rsidR="005251C0">
        <w:rPr>
          <w:lang w:val="it-IT"/>
        </w:rPr>
        <w:t>“</w:t>
      </w:r>
      <w:proofErr w:type="spellStart"/>
      <w:r w:rsidR="005251C0" w:rsidRPr="005251C0">
        <w:rPr>
          <w:lang w:val="it-IT"/>
        </w:rPr>
        <w:t>rubacorrente</w:t>
      </w:r>
      <w:proofErr w:type="spellEnd"/>
      <w:r w:rsidR="005251C0">
        <w:rPr>
          <w:lang w:val="it-IT"/>
        </w:rPr>
        <w:t>”</w:t>
      </w:r>
      <w:r w:rsidR="005251C0" w:rsidRPr="005251C0">
        <w:rPr>
          <w:lang w:val="it-IT"/>
        </w:rPr>
        <w:t xml:space="preserve"> </w:t>
      </w:r>
      <w:r>
        <w:rPr>
          <w:lang w:val="it-IT"/>
        </w:rPr>
        <w:t xml:space="preserve">(innesti rapidi o IDC) </w:t>
      </w:r>
      <w:r w:rsidR="005251C0" w:rsidRPr="005251C0">
        <w:rPr>
          <w:lang w:val="it-IT"/>
        </w:rPr>
        <w:t xml:space="preserve">mostrati </w:t>
      </w:r>
      <w:r>
        <w:rPr>
          <w:lang w:val="it-IT"/>
        </w:rPr>
        <w:t>nella</w:t>
      </w:r>
      <w:r w:rsidR="005251C0" w:rsidRPr="005251C0">
        <w:rPr>
          <w:lang w:val="it-IT"/>
        </w:rPr>
        <w:t xml:space="preserve"> foto </w:t>
      </w:r>
      <w:r>
        <w:rPr>
          <w:lang w:val="it-IT"/>
        </w:rPr>
        <w:t xml:space="preserve">precedente </w:t>
      </w:r>
      <w:r w:rsidR="005251C0" w:rsidRPr="005251C0">
        <w:rPr>
          <w:lang w:val="it-IT"/>
        </w:rPr>
        <w:t xml:space="preserve">sono </w:t>
      </w:r>
      <w:r w:rsidR="005251C0">
        <w:rPr>
          <w:lang w:val="it-IT"/>
        </w:rPr>
        <w:t xml:space="preserve">a corredo </w:t>
      </w:r>
      <w:r w:rsidR="005251C0" w:rsidRPr="005251C0">
        <w:rPr>
          <w:lang w:val="it-IT"/>
        </w:rPr>
        <w:t xml:space="preserve">solo se precedentemente concordato. Il </w:t>
      </w:r>
      <w:proofErr w:type="spellStart"/>
      <w:r w:rsidR="005251C0" w:rsidRPr="005251C0">
        <w:rPr>
          <w:lang w:val="it-IT"/>
        </w:rPr>
        <w:t>Baccable</w:t>
      </w:r>
      <w:proofErr w:type="spellEnd"/>
      <w:r w:rsidR="005251C0" w:rsidRPr="005251C0">
        <w:rPr>
          <w:lang w:val="it-IT"/>
        </w:rPr>
        <w:t xml:space="preserve"> </w:t>
      </w:r>
      <w:r w:rsidRPr="005251C0">
        <w:rPr>
          <w:lang w:val="it-IT"/>
        </w:rPr>
        <w:t>può</w:t>
      </w:r>
      <w:r w:rsidR="005251C0" w:rsidRPr="005251C0">
        <w:rPr>
          <w:lang w:val="it-IT"/>
        </w:rPr>
        <w:t xml:space="preserve"> essere impiegato connettendolo direttamente alla OBD, se il veicolo non è dotato di SGW o se è dotato di SGW bypass</w:t>
      </w:r>
      <w:r w:rsidR="005251C0">
        <w:rPr>
          <w:lang w:val="it-IT"/>
        </w:rPr>
        <w:t xml:space="preserve"> (SGW=Secure Gateway)</w:t>
      </w:r>
      <w:r w:rsidR="005251C0" w:rsidRPr="005251C0">
        <w:rPr>
          <w:lang w:val="it-IT"/>
        </w:rPr>
        <w:t>.</w:t>
      </w:r>
      <w:r>
        <w:rPr>
          <w:lang w:val="it-IT"/>
        </w:rPr>
        <w:t xml:space="preserve"> Non è quindi obbligatorio impiegare cavo e innesti rapidi a corredo.</w:t>
      </w:r>
    </w:p>
    <w:p w14:paraId="00F083AE" w14:textId="77777777" w:rsidR="00AC6D2C" w:rsidRPr="00213857" w:rsidRDefault="00AC6D2C" w:rsidP="00AC6D2C">
      <w:pPr>
        <w:jc w:val="both"/>
        <w:rPr>
          <w:b/>
          <w:bCs/>
          <w:lang w:val="it-IT"/>
        </w:rPr>
      </w:pPr>
    </w:p>
    <w:p w14:paraId="057A5F60" w14:textId="77777777" w:rsidR="008147E8" w:rsidRDefault="008147E8">
      <w:pPr>
        <w:rPr>
          <w:lang w:val="it-IT"/>
        </w:rPr>
      </w:pPr>
      <w:r>
        <w:rPr>
          <w:lang w:val="it-IT"/>
        </w:rPr>
        <w:br w:type="page"/>
      </w:r>
    </w:p>
    <w:p w14:paraId="42A9AB1C" w14:textId="77777777" w:rsidR="008147E8" w:rsidRDefault="008147E8" w:rsidP="008147E8">
      <w:pPr>
        <w:pStyle w:val="Titolo2"/>
        <w:rPr>
          <w:rStyle w:val="Enfasigrassetto"/>
          <w:rFonts w:asciiTheme="minorHAnsi" w:hAnsiTheme="minorHAnsi" w:cstheme="minorHAnsi"/>
          <w:color w:val="auto"/>
          <w:lang w:val="it-IT"/>
        </w:rPr>
      </w:pPr>
      <w:bookmarkStart w:id="2" w:name="_Toc212741334"/>
      <w:r w:rsidRPr="008147E8">
        <w:rPr>
          <w:rStyle w:val="Enfasigrassetto"/>
          <w:rFonts w:asciiTheme="minorHAnsi" w:hAnsiTheme="minorHAnsi" w:cstheme="minorHAnsi"/>
          <w:color w:val="auto"/>
          <w:lang w:val="it-IT"/>
        </w:rPr>
        <w:lastRenderedPageBreak/>
        <w:t>1.2</w:t>
      </w:r>
      <w:r w:rsidRPr="008147E8">
        <w:rPr>
          <w:rStyle w:val="Enfasigrassetto"/>
          <w:rFonts w:asciiTheme="minorHAnsi" w:hAnsiTheme="minorHAnsi" w:cstheme="minorHAnsi"/>
          <w:color w:val="auto"/>
          <w:lang w:val="it-IT"/>
        </w:rPr>
        <w:tab/>
      </w:r>
      <w:proofErr w:type="spellStart"/>
      <w:r w:rsidRPr="008147E8">
        <w:rPr>
          <w:rStyle w:val="Enfasigrassetto"/>
          <w:rFonts w:asciiTheme="minorHAnsi" w:hAnsiTheme="minorHAnsi" w:cstheme="minorHAnsi"/>
          <w:color w:val="auto"/>
          <w:lang w:val="it-IT"/>
        </w:rPr>
        <w:t>Pinout</w:t>
      </w:r>
      <w:bookmarkEnd w:id="2"/>
      <w:proofErr w:type="spellEnd"/>
    </w:p>
    <w:p w14:paraId="162B7ED2" w14:textId="77777777" w:rsidR="008147E8" w:rsidRPr="008147E8" w:rsidRDefault="008147E8" w:rsidP="008147E8">
      <w:pPr>
        <w:rPr>
          <w:lang w:val="it-IT"/>
        </w:rPr>
      </w:pPr>
    </w:p>
    <w:p w14:paraId="74A98877" w14:textId="624ED626" w:rsidR="00AF2F5C" w:rsidRDefault="005251C0" w:rsidP="00AC6D2C">
      <w:pPr>
        <w:pStyle w:val="Paragrafoelenco"/>
        <w:ind w:left="426" w:hanging="426"/>
        <w:jc w:val="both"/>
        <w:rPr>
          <w:lang w:val="it-IT"/>
        </w:rPr>
      </w:pPr>
      <w:r>
        <w:rPr>
          <w:lang w:val="it-IT"/>
        </w:rPr>
        <w:t>I</w:t>
      </w:r>
      <w:r w:rsidR="00D4421C" w:rsidRPr="00D4421C">
        <w:rPr>
          <w:lang w:val="it-IT"/>
        </w:rPr>
        <w:t xml:space="preserve">l </w:t>
      </w:r>
      <w:proofErr w:type="spellStart"/>
      <w:r w:rsidR="00D4421C" w:rsidRPr="00D4421C">
        <w:rPr>
          <w:lang w:val="it-IT"/>
        </w:rPr>
        <w:t>Baccable</w:t>
      </w:r>
      <w:proofErr w:type="spellEnd"/>
      <w:r w:rsidR="00D4421C" w:rsidRPr="00D4421C">
        <w:rPr>
          <w:lang w:val="it-IT"/>
        </w:rPr>
        <w:t xml:space="preserve"> </w:t>
      </w:r>
      <w:r>
        <w:rPr>
          <w:lang w:val="it-IT"/>
        </w:rPr>
        <w:t xml:space="preserve">OBD V.3 </w:t>
      </w:r>
      <w:r w:rsidR="00D4421C" w:rsidRPr="00D4421C">
        <w:rPr>
          <w:lang w:val="it-IT"/>
        </w:rPr>
        <w:t>è dotato di connettor</w:t>
      </w:r>
      <w:r>
        <w:rPr>
          <w:lang w:val="it-IT"/>
        </w:rPr>
        <w:t>e</w:t>
      </w:r>
      <w:r w:rsidR="003F22D6">
        <w:rPr>
          <w:lang w:val="it-IT"/>
        </w:rPr>
        <w:t xml:space="preserve"> </w:t>
      </w:r>
      <w:r>
        <w:rPr>
          <w:lang w:val="it-IT"/>
        </w:rPr>
        <w:t xml:space="preserve">OBD avente il seguente </w:t>
      </w:r>
      <w:proofErr w:type="spellStart"/>
      <w:r>
        <w:rPr>
          <w:lang w:val="it-IT"/>
        </w:rPr>
        <w:t>pinout</w:t>
      </w:r>
      <w:proofErr w:type="spellEnd"/>
      <w:r>
        <w:rPr>
          <w:lang w:val="it-IT"/>
        </w:rPr>
        <w:t>:</w:t>
      </w:r>
    </w:p>
    <w:p w14:paraId="13383C13" w14:textId="1EF35904" w:rsidR="001221E5" w:rsidRPr="00D4421C" w:rsidRDefault="00800DF1" w:rsidP="005251C0">
      <w:pPr>
        <w:pStyle w:val="Paragrafoelenco"/>
        <w:ind w:left="426" w:hanging="426"/>
        <w:jc w:val="center"/>
        <w:rPr>
          <w:lang w:val="it-IT"/>
        </w:rPr>
      </w:pPr>
      <w:r>
        <w:rPr>
          <w:noProof/>
        </w:rPr>
        <w:drawing>
          <wp:inline distT="0" distB="0" distL="0" distR="0" wp14:anchorId="2F3D1A4A" wp14:editId="4EE0BE5A">
            <wp:extent cx="5939790" cy="5939790"/>
            <wp:effectExtent l="0" t="0" r="3810" b="381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0CBBDF3D" w14:textId="174BD65D" w:rsidR="00D4421C" w:rsidRPr="00C56F4E" w:rsidRDefault="00AC6D2C" w:rsidP="005251C0">
      <w:pPr>
        <w:pStyle w:val="Paragrafoelenco"/>
        <w:ind w:left="426" w:hanging="426"/>
        <w:jc w:val="center"/>
        <w:rPr>
          <w:b/>
          <w:bCs/>
          <w:lang w:val="it-IT"/>
        </w:rPr>
      </w:pPr>
      <w:proofErr w:type="spellStart"/>
      <w:r w:rsidRPr="00C56F4E">
        <w:rPr>
          <w:b/>
          <w:bCs/>
          <w:lang w:val="it-IT"/>
        </w:rPr>
        <w:t>Pinout</w:t>
      </w:r>
      <w:proofErr w:type="spellEnd"/>
      <w:r w:rsidRPr="00C56F4E">
        <w:rPr>
          <w:b/>
          <w:bCs/>
          <w:lang w:val="it-IT"/>
        </w:rPr>
        <w:t xml:space="preserve"> del </w:t>
      </w:r>
      <w:r w:rsidR="005251C0" w:rsidRPr="00C56F4E">
        <w:rPr>
          <w:b/>
          <w:bCs/>
          <w:lang w:val="it-IT"/>
        </w:rPr>
        <w:t xml:space="preserve">BACCABLE </w:t>
      </w:r>
      <w:r w:rsidRPr="00C56F4E">
        <w:rPr>
          <w:b/>
          <w:bCs/>
          <w:lang w:val="it-IT"/>
        </w:rPr>
        <w:t xml:space="preserve">e </w:t>
      </w:r>
      <w:proofErr w:type="spellStart"/>
      <w:r w:rsidRPr="00C56F4E">
        <w:rPr>
          <w:b/>
          <w:bCs/>
          <w:lang w:val="it-IT"/>
        </w:rPr>
        <w:t>pinout</w:t>
      </w:r>
      <w:proofErr w:type="spellEnd"/>
      <w:r w:rsidRPr="00C56F4E">
        <w:rPr>
          <w:b/>
          <w:bCs/>
          <w:lang w:val="it-IT"/>
        </w:rPr>
        <w:t xml:space="preserve"> del cavo </w:t>
      </w:r>
      <w:r w:rsidR="005251C0" w:rsidRPr="00C56F4E">
        <w:rPr>
          <w:b/>
          <w:bCs/>
          <w:lang w:val="it-IT"/>
        </w:rPr>
        <w:t xml:space="preserve">OBD </w:t>
      </w:r>
    </w:p>
    <w:p w14:paraId="46EFA27D" w14:textId="77777777" w:rsidR="00E62083" w:rsidRPr="00C56F4E" w:rsidRDefault="00E62083" w:rsidP="005251C0">
      <w:pPr>
        <w:pStyle w:val="Paragrafoelenco"/>
        <w:ind w:left="426" w:hanging="426"/>
        <w:jc w:val="center"/>
        <w:rPr>
          <w:lang w:val="it-IT"/>
        </w:rPr>
      </w:pPr>
    </w:p>
    <w:p w14:paraId="4F6203C6" w14:textId="40950AE0" w:rsidR="001960A0" w:rsidRPr="00E62083" w:rsidRDefault="00E62083" w:rsidP="00E62083">
      <w:pPr>
        <w:pStyle w:val="Paragrafoelenco"/>
        <w:ind w:left="0"/>
        <w:jc w:val="both"/>
        <w:rPr>
          <w:lang w:val="it-IT"/>
        </w:rPr>
      </w:pPr>
      <w:r>
        <w:rPr>
          <w:lang w:val="it-IT"/>
        </w:rPr>
        <w:t>Il pin 16, corrisponde alla 12Volt della porta OBD del veicolo, ma può</w:t>
      </w:r>
      <w:r w:rsidR="00C56F4E">
        <w:rPr>
          <w:lang w:val="it-IT"/>
        </w:rPr>
        <w:t>,</w:t>
      </w:r>
      <w:r>
        <w:rPr>
          <w:lang w:val="it-IT"/>
        </w:rPr>
        <w:t xml:space="preserve"> all’occorrenza</w:t>
      </w:r>
      <w:r w:rsidR="00C56F4E">
        <w:rPr>
          <w:lang w:val="it-IT"/>
        </w:rPr>
        <w:t>,</w:t>
      </w:r>
      <w:r>
        <w:rPr>
          <w:lang w:val="it-IT"/>
        </w:rPr>
        <w:t xml:space="preserve"> essere connesso anche ad una 5Volt, in quanto il </w:t>
      </w:r>
      <w:r w:rsidR="00C56F4E">
        <w:rPr>
          <w:lang w:val="it-IT"/>
        </w:rPr>
        <w:t xml:space="preserve">BACCABLE </w:t>
      </w:r>
      <w:r>
        <w:rPr>
          <w:lang w:val="it-IT"/>
        </w:rPr>
        <w:t>supporta una ampia gamma di tensioni in ingresso.</w:t>
      </w:r>
      <w:r w:rsidR="001960A0" w:rsidRPr="00E62083">
        <w:rPr>
          <w:lang w:val="it-IT"/>
        </w:rPr>
        <w:br w:type="page"/>
      </w:r>
    </w:p>
    <w:p w14:paraId="5451B4A3" w14:textId="3338E2B9" w:rsidR="008147E8" w:rsidRPr="008147E8" w:rsidRDefault="008147E8" w:rsidP="008147E8">
      <w:pPr>
        <w:pStyle w:val="Titolo2"/>
        <w:rPr>
          <w:rStyle w:val="Enfasigrassetto"/>
          <w:rFonts w:asciiTheme="minorHAnsi" w:hAnsiTheme="minorHAnsi" w:cstheme="minorHAnsi"/>
          <w:color w:val="auto"/>
          <w:lang w:val="it-IT"/>
        </w:rPr>
      </w:pPr>
      <w:bookmarkStart w:id="3" w:name="_Toc212741335"/>
      <w:r w:rsidRPr="008147E8">
        <w:rPr>
          <w:rStyle w:val="Enfasigrassetto"/>
          <w:rFonts w:asciiTheme="minorHAnsi" w:hAnsiTheme="minorHAnsi" w:cstheme="minorHAnsi"/>
          <w:color w:val="auto"/>
          <w:lang w:val="it-IT"/>
        </w:rPr>
        <w:lastRenderedPageBreak/>
        <w:t>1.3</w:t>
      </w:r>
      <w:r w:rsidRPr="008147E8">
        <w:rPr>
          <w:rStyle w:val="Enfasigrassetto"/>
          <w:rFonts w:asciiTheme="minorHAnsi" w:hAnsiTheme="minorHAnsi" w:cstheme="minorHAnsi"/>
          <w:color w:val="auto"/>
          <w:lang w:val="it-IT"/>
        </w:rPr>
        <w:tab/>
        <w:t>Istruzioni Di Installazione su porta OBD</w:t>
      </w:r>
      <w:bookmarkEnd w:id="3"/>
    </w:p>
    <w:p w14:paraId="209F423D" w14:textId="77777777" w:rsidR="001960A0" w:rsidRPr="00421E20" w:rsidRDefault="001960A0" w:rsidP="00E97FE7">
      <w:pPr>
        <w:pStyle w:val="Paragrafoelenco"/>
        <w:ind w:left="426" w:hanging="426"/>
        <w:jc w:val="center"/>
        <w:rPr>
          <w:b/>
          <w:bCs/>
          <w:lang w:val="it-IT"/>
        </w:rPr>
      </w:pPr>
    </w:p>
    <w:p w14:paraId="1DA2E621" w14:textId="185AD584" w:rsidR="00213857" w:rsidRDefault="00213857" w:rsidP="00E97FE7">
      <w:pPr>
        <w:pStyle w:val="Paragrafoelenco"/>
        <w:numPr>
          <w:ilvl w:val="0"/>
          <w:numId w:val="1"/>
        </w:numPr>
        <w:ind w:left="426" w:hanging="426"/>
        <w:jc w:val="both"/>
        <w:rPr>
          <w:lang w:val="it-IT"/>
        </w:rPr>
      </w:pPr>
      <w:r w:rsidRPr="00213857">
        <w:rPr>
          <w:lang w:val="it-IT"/>
        </w:rPr>
        <w:t xml:space="preserve">Durante </w:t>
      </w:r>
      <w:r w:rsidR="005251C0">
        <w:rPr>
          <w:lang w:val="it-IT"/>
        </w:rPr>
        <w:t xml:space="preserve">l’inserimento del BACCABLE nella porta OBD </w:t>
      </w:r>
      <w:r w:rsidR="009B460C">
        <w:rPr>
          <w:lang w:val="it-IT"/>
        </w:rPr>
        <w:t xml:space="preserve">del veicolo, </w:t>
      </w:r>
      <w:r w:rsidR="005251C0">
        <w:rPr>
          <w:lang w:val="it-IT"/>
        </w:rPr>
        <w:t>fare attenzione a non premere il pulsant</w:t>
      </w:r>
      <w:r w:rsidR="009B460C">
        <w:rPr>
          <w:lang w:val="it-IT"/>
        </w:rPr>
        <w:t>e</w:t>
      </w:r>
      <w:r w:rsidR="005251C0">
        <w:rPr>
          <w:lang w:val="it-IT"/>
        </w:rPr>
        <w:t xml:space="preserve"> di PROGRAMMAZIONE. Se questo accade, sfilate il BACCABLE e reinseritelo</w:t>
      </w:r>
      <w:r>
        <w:rPr>
          <w:lang w:val="it-IT"/>
        </w:rPr>
        <w:t>.</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8240" behindDoc="0" locked="0" layoutInCell="1" allowOverlap="1" wp14:anchorId="7A31EA5F" wp14:editId="521A93A7">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4A7FF8F" w:rsidR="009B460C" w:rsidRPr="009B460C" w:rsidRDefault="009B460C" w:rsidP="009B460C">
                            <w:pPr>
                              <w:jc w:val="center"/>
                              <w:rPr>
                                <w:lang w:val="en-US"/>
                              </w:rPr>
                            </w:pPr>
                            <w:r>
                              <w:rPr>
                                <w:lang w:val="en-US"/>
                              </w:rPr>
                              <w:t>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4A7FF8F" w:rsidR="009B460C" w:rsidRPr="009B460C" w:rsidRDefault="009B460C" w:rsidP="009B460C">
                      <w:pPr>
                        <w:jc w:val="center"/>
                        <w:rPr>
                          <w:lang w:val="en-US"/>
                        </w:rPr>
                      </w:pPr>
                      <w:r>
                        <w:rPr>
                          <w:lang w:val="en-US"/>
                        </w:rPr>
                        <w:t>PROGRAMMAZIONE</w:t>
                      </w:r>
                    </w:p>
                  </w:txbxContent>
                </v:textbox>
              </v:shape>
            </w:pict>
          </mc:Fallback>
        </mc:AlternateContent>
      </w:r>
      <w:r w:rsidR="005251C0">
        <w:rPr>
          <w:noProof/>
        </w:rPr>
        <w:drawing>
          <wp:inline distT="0" distB="0" distL="0" distR="0" wp14:anchorId="22162EBD" wp14:editId="28717DFE">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22705BC7" w:rsidR="005251C0" w:rsidRDefault="005251C0" w:rsidP="005251C0">
      <w:pPr>
        <w:pStyle w:val="Paragrafoelenco"/>
        <w:ind w:left="426"/>
        <w:jc w:val="center"/>
        <w:rPr>
          <w:b/>
          <w:bCs/>
          <w:lang w:val="it-IT"/>
        </w:rPr>
      </w:pPr>
      <w:r w:rsidRPr="005251C0">
        <w:rPr>
          <w:b/>
          <w:bCs/>
          <w:lang w:val="it-IT"/>
        </w:rPr>
        <w:t xml:space="preserve">Pulsante di </w:t>
      </w:r>
      <w:r w:rsidR="009B460C">
        <w:rPr>
          <w:b/>
          <w:bCs/>
          <w:lang w:val="it-IT"/>
        </w:rPr>
        <w:t>PROGRAMMAZIONE</w:t>
      </w:r>
    </w:p>
    <w:p w14:paraId="2EC37895" w14:textId="77777777" w:rsidR="00E62083" w:rsidRPr="005251C0" w:rsidRDefault="00E62083" w:rsidP="005251C0">
      <w:pPr>
        <w:pStyle w:val="Paragrafoelenco"/>
        <w:ind w:left="426"/>
        <w:jc w:val="center"/>
        <w:rPr>
          <w:b/>
          <w:bCs/>
          <w:lang w:val="it-IT"/>
        </w:rPr>
      </w:pPr>
    </w:p>
    <w:p w14:paraId="0231A3E4" w14:textId="5A5E7EC3" w:rsidR="00B82B2C" w:rsidRDefault="009B460C" w:rsidP="00E97FE7">
      <w:pPr>
        <w:pStyle w:val="Paragrafoelenco"/>
        <w:numPr>
          <w:ilvl w:val="0"/>
          <w:numId w:val="1"/>
        </w:numPr>
        <w:ind w:left="426" w:hanging="426"/>
        <w:jc w:val="both"/>
        <w:rPr>
          <w:lang w:val="it-IT"/>
        </w:rPr>
      </w:pPr>
      <w:r>
        <w:rPr>
          <w:lang w:val="it-IT"/>
        </w:rPr>
        <w:t xml:space="preserve">Durante il disinserimento del BACCABLE dalla porta OBD del veicolo, non tirate sul </w:t>
      </w:r>
      <w:r w:rsidR="00C56F4E">
        <w:rPr>
          <w:lang w:val="it-IT"/>
        </w:rPr>
        <w:t>contenitore</w:t>
      </w:r>
      <w:r>
        <w:rPr>
          <w:lang w:val="it-IT"/>
        </w:rPr>
        <w:t xml:space="preserve"> ma piuttosto spingete </w:t>
      </w:r>
      <w:r w:rsidR="00E62083">
        <w:rPr>
          <w:lang w:val="it-IT"/>
        </w:rPr>
        <w:t xml:space="preserve">inserendo </w:t>
      </w:r>
      <w:r>
        <w:rPr>
          <w:lang w:val="it-IT"/>
        </w:rPr>
        <w:t>la punta de</w:t>
      </w:r>
      <w:r w:rsidR="00E62083">
        <w:rPr>
          <w:lang w:val="it-IT"/>
        </w:rPr>
        <w:t>l</w:t>
      </w:r>
      <w:r>
        <w:rPr>
          <w:lang w:val="it-IT"/>
        </w:rPr>
        <w:t xml:space="preserve">le dita dal lato del connettore </w:t>
      </w:r>
      <w:r w:rsidR="00E62083">
        <w:rPr>
          <w:lang w:val="it-IT"/>
        </w:rPr>
        <w:t xml:space="preserve">OBD </w:t>
      </w:r>
      <w:r>
        <w:rPr>
          <w:lang w:val="it-IT"/>
        </w:rPr>
        <w:t xml:space="preserve">verso di voi, per evitare di sollecitare l’incastro che tiene insieme </w:t>
      </w:r>
      <w:proofErr w:type="gramStart"/>
      <w:r>
        <w:rPr>
          <w:lang w:val="it-IT"/>
        </w:rPr>
        <w:t>il case</w:t>
      </w:r>
      <w:proofErr w:type="gramEnd"/>
      <w:r>
        <w:rPr>
          <w:lang w:val="it-IT"/>
        </w:rPr>
        <w:t xml:space="preserve"> (con la scritta BACCABLE) e il lato ove risiede il connettore OBD. </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56DF3B" w14:textId="6BDB33B9" w:rsidR="00B82B2C" w:rsidRPr="00B82B2C" w:rsidRDefault="00B82B2C" w:rsidP="00B82B2C">
                            <w:pPr>
                              <w:jc w:val="both"/>
                              <w:rPr>
                                <w:lang w:val="it-IT"/>
                              </w:rPr>
                            </w:pPr>
                            <w:r w:rsidRPr="00B82B2C">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sidRPr="00B82B2C">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w:t>
                            </w:r>
                            <w:r w:rsidRPr="00B82B2C">
                              <w:rPr>
                                <w:lang w:val="it-IT"/>
                              </w:rPr>
                              <w:t xml:space="preserve">na volta che il lato dotato di </w:t>
                            </w:r>
                            <w:r w:rsidR="00E62083">
                              <w:rPr>
                                <w:lang w:val="it-IT"/>
                              </w:rPr>
                              <w:t xml:space="preserve">connettore </w:t>
                            </w:r>
                            <w:r w:rsidRPr="00B82B2C">
                              <w:rPr>
                                <w:lang w:val="it-IT"/>
                              </w:rPr>
                              <w:t>OBD è a contatto con il contenitore</w:t>
                            </w:r>
                            <w:r>
                              <w:rPr>
                                <w:lang w:val="it-IT"/>
                              </w:rPr>
                              <w:t xml:space="preserve">, tenendo in mano il BACCABLE, premete energicamente alle </w:t>
                            </w:r>
                            <w:r w:rsidR="00A26A42">
                              <w:rPr>
                                <w:lang w:val="it-IT"/>
                              </w:rPr>
                              <w:t xml:space="preserve">4 </w:t>
                            </w:r>
                            <w:r>
                              <w:rPr>
                                <w:lang w:val="it-IT"/>
                              </w:rPr>
                              <w:t xml:space="preserve">estremitá </w:t>
                            </w:r>
                            <w:r w:rsidR="00A26A42">
                              <w:rPr>
                                <w:lang w:val="it-IT"/>
                              </w:rPr>
                              <w:t>assicurandovi che il coperchio entri gradualmente da tutti i lati</w:t>
                            </w:r>
                            <w:r w:rsidR="00E62083">
                              <w:rPr>
                                <w:lang w:val="it-IT"/>
                              </w:rPr>
                              <w:t xml:space="preserve"> fino al completo incastro</w:t>
                            </w:r>
                            <w:r w:rsidR="00A26A42">
                              <w:rPr>
                                <w:lang w:val="it-IT"/>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0456DF3B" w14:textId="6BDB33B9" w:rsidR="00B82B2C" w:rsidRPr="00B82B2C" w:rsidRDefault="00B82B2C" w:rsidP="00B82B2C">
                      <w:pPr>
                        <w:jc w:val="both"/>
                        <w:rPr>
                          <w:lang w:val="it-IT"/>
                        </w:rPr>
                      </w:pPr>
                      <w:r w:rsidRPr="00B82B2C">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sidRPr="00B82B2C">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w:t>
                      </w:r>
                      <w:r w:rsidRPr="00B82B2C">
                        <w:rPr>
                          <w:lang w:val="it-IT"/>
                        </w:rPr>
                        <w:t xml:space="preserve">na volta che il lato dotato di </w:t>
                      </w:r>
                      <w:r w:rsidR="00E62083">
                        <w:rPr>
                          <w:lang w:val="it-IT"/>
                        </w:rPr>
                        <w:t xml:space="preserve">connettore </w:t>
                      </w:r>
                      <w:r w:rsidRPr="00B82B2C">
                        <w:rPr>
                          <w:lang w:val="it-IT"/>
                        </w:rPr>
                        <w:t>OBD è a contatto con il contenitore</w:t>
                      </w:r>
                      <w:r>
                        <w:rPr>
                          <w:lang w:val="it-IT"/>
                        </w:rPr>
                        <w:t xml:space="preserve">, tenendo in mano il BACCABLE, premete energicamente alle </w:t>
                      </w:r>
                      <w:r w:rsidR="00A26A42">
                        <w:rPr>
                          <w:lang w:val="it-IT"/>
                        </w:rPr>
                        <w:t xml:space="preserve">4 </w:t>
                      </w:r>
                      <w:r>
                        <w:rPr>
                          <w:lang w:val="it-IT"/>
                        </w:rPr>
                        <w:t xml:space="preserve">estremitá </w:t>
                      </w:r>
                      <w:r w:rsidR="00A26A42">
                        <w:rPr>
                          <w:lang w:val="it-IT"/>
                        </w:rPr>
                        <w:t>assicurandovi che il coperchio entri gradualmente da tutti i lati</w:t>
                      </w:r>
                      <w:r w:rsidR="00E62083">
                        <w:rPr>
                          <w:lang w:val="it-IT"/>
                        </w:rPr>
                        <w:t xml:space="preserve"> fino al completo incastro</w:t>
                      </w:r>
                      <w:r w:rsidR="00A26A42">
                        <w:rPr>
                          <w:lang w:val="it-IT"/>
                        </w:rPr>
                        <w:t>.</w:t>
                      </w: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30242F6C" w:rsidR="00C56F4E" w:rsidRPr="008147E8" w:rsidRDefault="008147E8" w:rsidP="008147E8">
      <w:pPr>
        <w:pStyle w:val="Titolo2"/>
        <w:rPr>
          <w:rStyle w:val="Enfasigrassetto"/>
          <w:rFonts w:asciiTheme="minorHAnsi" w:hAnsiTheme="minorHAnsi" w:cstheme="minorHAnsi"/>
          <w:color w:val="auto"/>
          <w:lang w:val="it-IT"/>
        </w:rPr>
      </w:pPr>
      <w:bookmarkStart w:id="4" w:name="_Toc212741336"/>
      <w:r w:rsidRPr="008147E8">
        <w:rPr>
          <w:rStyle w:val="Enfasigrassetto"/>
          <w:rFonts w:asciiTheme="minorHAnsi" w:hAnsiTheme="minorHAnsi" w:cstheme="minorHAnsi"/>
          <w:color w:val="auto"/>
          <w:lang w:val="it-IT"/>
        </w:rPr>
        <w:lastRenderedPageBreak/>
        <w:t>1.4</w:t>
      </w:r>
      <w:r w:rsidRPr="008147E8">
        <w:rPr>
          <w:rStyle w:val="Enfasigrassetto"/>
          <w:rFonts w:asciiTheme="minorHAnsi" w:hAnsiTheme="minorHAnsi" w:cstheme="minorHAnsi"/>
          <w:color w:val="auto"/>
          <w:lang w:val="it-IT"/>
        </w:rPr>
        <w:tab/>
      </w:r>
      <w:r w:rsidR="00C56F4E" w:rsidRPr="008147E8">
        <w:rPr>
          <w:rStyle w:val="Enfasigrassetto"/>
          <w:rFonts w:asciiTheme="minorHAnsi" w:hAnsiTheme="minorHAnsi" w:cstheme="minorHAnsi"/>
          <w:color w:val="auto"/>
          <w:lang w:val="it-IT"/>
        </w:rPr>
        <w:t>Istruzioni di Installazione del Cavo OBD (opzionale)</w:t>
      </w:r>
      <w:bookmarkEnd w:id="4"/>
    </w:p>
    <w:p w14:paraId="2670A92E" w14:textId="59FAB966" w:rsidR="00213857" w:rsidRDefault="00AC6D2C" w:rsidP="00C56F4E">
      <w:pPr>
        <w:pStyle w:val="Paragrafoelenco"/>
        <w:numPr>
          <w:ilvl w:val="0"/>
          <w:numId w:val="4"/>
        </w:numPr>
        <w:ind w:left="426"/>
        <w:jc w:val="both"/>
        <w:rPr>
          <w:lang w:val="it-IT"/>
        </w:rPr>
      </w:pPr>
      <w:r>
        <w:rPr>
          <w:lang w:val="it-IT"/>
        </w:rPr>
        <w:t xml:space="preserve">Oltre al cavo, </w:t>
      </w:r>
      <w:r w:rsidR="00213857">
        <w:rPr>
          <w:lang w:val="it-IT"/>
        </w:rPr>
        <w:t xml:space="preserve">a corredo </w:t>
      </w:r>
      <w:r>
        <w:rPr>
          <w:lang w:val="it-IT"/>
        </w:rPr>
        <w:t xml:space="preserve">sono forniti degli </w:t>
      </w:r>
      <w:r w:rsidR="00213857">
        <w:rPr>
          <w:lang w:val="it-IT"/>
        </w:rPr>
        <w:t>IDC (</w:t>
      </w:r>
      <w:r>
        <w:rPr>
          <w:lang w:val="it-IT"/>
        </w:rPr>
        <w:t>anche chiamati “</w:t>
      </w:r>
      <w:proofErr w:type="spellStart"/>
      <w:r>
        <w:rPr>
          <w:lang w:val="it-IT"/>
        </w:rPr>
        <w:t>rubacorrente</w:t>
      </w:r>
      <w:proofErr w:type="spellEnd"/>
      <w:r>
        <w:rPr>
          <w:lang w:val="it-IT"/>
        </w:rPr>
        <w:t xml:space="preserve">”). Si tratta di innesti rapidi per spillare il segnale desiderato senza interrompere il filo del cablaggio del veicolo. </w:t>
      </w:r>
      <w:r w:rsidR="00C56F4E">
        <w:rPr>
          <w:lang w:val="it-IT"/>
        </w:rPr>
        <w:t xml:space="preserve">Gli innesti rapidi </w:t>
      </w:r>
      <w:r>
        <w:rPr>
          <w:lang w:val="it-IT"/>
        </w:rPr>
        <w:t>doppi sono pensati per i pin H e L, mentre i singoli per l’alimentazione</w:t>
      </w:r>
      <w:r w:rsidR="00213857">
        <w:rPr>
          <w:lang w:val="it-IT"/>
        </w:rPr>
        <w:t>.</w:t>
      </w:r>
    </w:p>
    <w:p w14:paraId="6D5BC8A3" w14:textId="3E701B19" w:rsidR="00DC3FD5" w:rsidRDefault="00DC3FD5" w:rsidP="00C56F4E">
      <w:pPr>
        <w:pStyle w:val="Paragrafoelenco"/>
        <w:numPr>
          <w:ilvl w:val="0"/>
          <w:numId w:val="4"/>
        </w:numPr>
        <w:ind w:left="426" w:hanging="426"/>
        <w:jc w:val="both"/>
        <w:rPr>
          <w:lang w:val="it-IT"/>
        </w:rPr>
      </w:pPr>
      <w:r>
        <w:rPr>
          <w:lang w:val="it-IT"/>
        </w:rPr>
        <w:t xml:space="preserve">L’innesto rapido è capace di </w:t>
      </w:r>
      <w:proofErr w:type="spellStart"/>
      <w:r>
        <w:rPr>
          <w:lang w:val="it-IT"/>
        </w:rPr>
        <w:t>crimpare</w:t>
      </w:r>
      <w:proofErr w:type="spellEnd"/>
      <w:r>
        <w:rPr>
          <w:lang w:val="it-IT"/>
        </w:rPr>
        <w:t xml:space="preserve"> una vasta gamma di sezioni di filo, tuttavia questa versatilità rende l’innesto </w:t>
      </w:r>
      <w:r w:rsidR="00800DF1">
        <w:rPr>
          <w:lang w:val="it-IT"/>
        </w:rPr>
        <w:t xml:space="preserve">“doppio” </w:t>
      </w:r>
      <w:r>
        <w:rPr>
          <w:lang w:val="it-IT"/>
        </w:rPr>
        <w:t xml:space="preserve">più complicato da impiegare. Per fissare i fili dell’innesto </w:t>
      </w:r>
      <w:r w:rsidR="00800DF1">
        <w:rPr>
          <w:lang w:val="it-IT"/>
        </w:rPr>
        <w:t>“singolo”</w:t>
      </w:r>
      <w:r>
        <w:rPr>
          <w:lang w:val="it-IT"/>
        </w:rPr>
        <w:t xml:space="preserve"> su can bus, è </w:t>
      </w:r>
      <w:r w:rsidR="00F64974">
        <w:rPr>
          <w:lang w:val="it-IT"/>
        </w:rPr>
        <w:t>sufficiente</w:t>
      </w:r>
      <w:r w:rsidR="00800DF1">
        <w:rPr>
          <w:lang w:val="it-IT"/>
        </w:rPr>
        <w:t xml:space="preserve"> serrarlo con forza con delle pinze, e poi richiudere la </w:t>
      </w:r>
      <w:r w:rsidR="00F64974">
        <w:rPr>
          <w:lang w:val="it-IT"/>
        </w:rPr>
        <w:t>linguetta</w:t>
      </w:r>
      <w:r w:rsidR="00800DF1">
        <w:rPr>
          <w:lang w:val="it-IT"/>
        </w:rPr>
        <w:t xml:space="preserve"> di protezione. Qualora siano </w:t>
      </w:r>
      <w:r w:rsidR="00F64974">
        <w:rPr>
          <w:lang w:val="it-IT"/>
        </w:rPr>
        <w:t xml:space="preserve">stati forniti gli </w:t>
      </w:r>
      <w:r w:rsidR="00800DF1">
        <w:rPr>
          <w:lang w:val="it-IT"/>
        </w:rPr>
        <w:t xml:space="preserve">innesti rapidi “doppi”, </w:t>
      </w:r>
      <w:r>
        <w:rPr>
          <w:lang w:val="it-IT"/>
        </w:rPr>
        <w:t>mediante un piccolo cacciavite a taglio spingere il filo all</w:t>
      </w:r>
      <w:r w:rsidR="001960A0">
        <w:rPr>
          <w:lang w:val="it-IT"/>
        </w:rPr>
        <w:t>’</w:t>
      </w:r>
      <w:r>
        <w:rPr>
          <w:lang w:val="it-IT"/>
        </w:rPr>
        <w:t>interno della ghigliottina</w:t>
      </w:r>
      <w:r w:rsidR="00800DF1">
        <w:rPr>
          <w:lang w:val="it-IT"/>
        </w:rPr>
        <w:t>,</w:t>
      </w:r>
      <w:r>
        <w:rPr>
          <w:lang w:val="it-IT"/>
        </w:rPr>
        <w:t xml:space="preserve"> facendolo compenetrare in essa</w:t>
      </w:r>
      <w:r w:rsidR="00800DF1">
        <w:rPr>
          <w:lang w:val="it-IT"/>
        </w:rPr>
        <w:t>, e solo successivamente procedere alla chiusura del coperchio incernierato</w:t>
      </w:r>
      <w:r>
        <w:rPr>
          <w:lang w:val="it-IT"/>
        </w:rPr>
        <w:t xml:space="preserve">. Se questa operazione preliminare è stata eseguita correttamente, chiudendo lo sportellino dell’innesto </w:t>
      </w:r>
      <w:r w:rsidR="00800DF1">
        <w:rPr>
          <w:lang w:val="it-IT"/>
        </w:rPr>
        <w:t xml:space="preserve">“doppio” </w:t>
      </w:r>
      <w:r>
        <w:rPr>
          <w:lang w:val="it-IT"/>
        </w:rPr>
        <w:t>con forza, questo dovrà aggrappare le mollette di chiusura e risultare perfettamente serrato, senza spazi tra sportellino trasparente e base nera. L</w:t>
      </w:r>
      <w:r w:rsidR="00421E20">
        <w:rPr>
          <w:lang w:val="it-IT"/>
        </w:rPr>
        <w:t>’</w:t>
      </w:r>
      <w:r>
        <w:rPr>
          <w:lang w:val="it-IT"/>
        </w:rPr>
        <w:t xml:space="preserve">innesto rapido </w:t>
      </w:r>
      <w:r w:rsidR="00800DF1">
        <w:rPr>
          <w:lang w:val="it-IT"/>
        </w:rPr>
        <w:t xml:space="preserve">“singolo” </w:t>
      </w:r>
      <w:r>
        <w:rPr>
          <w:lang w:val="it-IT"/>
        </w:rPr>
        <w:t>col</w:t>
      </w:r>
      <w:r w:rsidR="00800DF1">
        <w:rPr>
          <w:lang w:val="it-IT"/>
        </w:rPr>
        <w:t>ore</w:t>
      </w:r>
      <w:r>
        <w:rPr>
          <w:lang w:val="it-IT"/>
        </w:rPr>
        <w:t xml:space="preserve"> rosso invece</w:t>
      </w:r>
      <w:r w:rsidR="00800DF1">
        <w:rPr>
          <w:lang w:val="it-IT"/>
        </w:rPr>
        <w:t>,</w:t>
      </w:r>
      <w:r>
        <w:rPr>
          <w:lang w:val="it-IT"/>
        </w:rPr>
        <w:t xml:space="preserve"> può essere serrato con una pinza, pertanto non dovrebbe richiedere operazioni preliminari. Al termine del serraggio verificare sempre la solidità della connessione.</w:t>
      </w:r>
    </w:p>
    <w:p w14:paraId="3D434B8D" w14:textId="7C82E872" w:rsidR="00137C11" w:rsidRDefault="00137C11" w:rsidP="00F64974">
      <w:pPr>
        <w:ind w:left="284"/>
        <w:rPr>
          <w:lang w:val="it-IT"/>
        </w:rPr>
      </w:pPr>
    </w:p>
    <w:p w14:paraId="77158F04" w14:textId="28B481D9" w:rsidR="00681F4F" w:rsidRPr="00B9789D" w:rsidRDefault="00F64974" w:rsidP="00F64974">
      <w:pPr>
        <w:ind w:left="284"/>
        <w:jc w:val="both"/>
        <w:rPr>
          <w:rStyle w:val="Enfasigrassetto"/>
          <w:rFonts w:eastAsiaTheme="majorEastAsia" w:cstheme="minorHAnsi"/>
          <w:sz w:val="32"/>
          <w:szCs w:val="32"/>
          <w:lang w:val="it-IT"/>
        </w:rPr>
      </w:pPr>
      <w:r>
        <w:rPr>
          <w:noProof/>
        </w:rPr>
        <w:drawing>
          <wp:anchor distT="0" distB="0" distL="114300" distR="114300" simplePos="0" relativeHeight="251659264" behindDoc="0" locked="0" layoutInCell="1" allowOverlap="1" wp14:anchorId="6B70AAF3" wp14:editId="609F4927">
            <wp:simplePos x="0" y="0"/>
            <wp:positionH relativeFrom="column">
              <wp:posOffset>843373</wp:posOffset>
            </wp:positionH>
            <wp:positionV relativeFrom="paragraph">
              <wp:posOffset>737870</wp:posOffset>
            </wp:positionV>
            <wp:extent cx="4438650" cy="3570605"/>
            <wp:effectExtent l="0" t="0" r="0" b="0"/>
            <wp:wrapSquare wrapText="bothSides"/>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8650" cy="3570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4D90">
        <w:rPr>
          <w:lang w:val="it-IT"/>
        </w:rPr>
        <w:t xml:space="preserve">La immagine </w:t>
      </w:r>
      <w:r>
        <w:rPr>
          <w:lang w:val="it-IT"/>
        </w:rPr>
        <w:t>seguente</w:t>
      </w:r>
      <w:r w:rsidR="00681F4F">
        <w:rPr>
          <w:lang w:val="it-IT"/>
        </w:rPr>
        <w:t xml:space="preserve"> </w:t>
      </w:r>
      <w:r w:rsidR="00B04D90">
        <w:rPr>
          <w:lang w:val="it-IT"/>
        </w:rPr>
        <w:t xml:space="preserve">mostra </w:t>
      </w:r>
      <w:r>
        <w:rPr>
          <w:lang w:val="it-IT"/>
        </w:rPr>
        <w:t xml:space="preserve">il nome del segnale presente sui pin </w:t>
      </w:r>
      <w:r w:rsidR="00B04D90">
        <w:rPr>
          <w:lang w:val="it-IT"/>
        </w:rPr>
        <w:t xml:space="preserve">del connettore diagnostico OBD </w:t>
      </w:r>
      <w:r w:rsidR="00B22792">
        <w:rPr>
          <w:lang w:val="it-IT"/>
        </w:rPr>
        <w:t xml:space="preserve">(il connettore </w:t>
      </w:r>
      <w:r w:rsidR="004F6637">
        <w:rPr>
          <w:lang w:val="it-IT"/>
        </w:rPr>
        <w:t xml:space="preserve">in figura </w:t>
      </w:r>
      <w:r w:rsidR="00B22792">
        <w:rPr>
          <w:lang w:val="it-IT"/>
        </w:rPr>
        <w:t>è visto lato pin esterni e non lato filo)</w:t>
      </w:r>
      <w:r w:rsidR="00B04D90">
        <w:rPr>
          <w:lang w:val="it-IT"/>
        </w:rPr>
        <w:t>.</w:t>
      </w:r>
      <w:r w:rsidR="004F6637">
        <w:rPr>
          <w:lang w:val="it-IT"/>
        </w:rPr>
        <w:t xml:space="preserve"> I pin 4 e 5 sono la massa (GND)</w:t>
      </w:r>
      <w:r w:rsidR="00BA2C0E">
        <w:rPr>
          <w:lang w:val="it-IT"/>
        </w:rPr>
        <w:t xml:space="preserve"> e il pin 16 è la 12 Volt</w:t>
      </w:r>
      <w:r w:rsidR="004F6637">
        <w:rPr>
          <w:lang w:val="it-IT"/>
        </w:rPr>
        <w:t>.</w:t>
      </w:r>
      <w:r w:rsidR="00681F4F" w:rsidRPr="00B9789D">
        <w:rPr>
          <w:rStyle w:val="Enfasigrassetto"/>
          <w:rFonts w:cstheme="minorHAnsi"/>
          <w:lang w:val="it-IT"/>
        </w:rPr>
        <w:br w:type="page"/>
      </w:r>
    </w:p>
    <w:p w14:paraId="60CE4ED9" w14:textId="61CCEC7F" w:rsidR="00213857" w:rsidRPr="00B9789D" w:rsidRDefault="008147E8" w:rsidP="008147E8">
      <w:pPr>
        <w:pStyle w:val="Titolo2"/>
        <w:rPr>
          <w:rStyle w:val="Enfasigrassetto"/>
          <w:rFonts w:asciiTheme="minorHAnsi" w:hAnsiTheme="minorHAnsi" w:cstheme="minorHAnsi"/>
          <w:color w:val="auto"/>
          <w:lang w:val="it-IT"/>
        </w:rPr>
      </w:pPr>
      <w:bookmarkStart w:id="5" w:name="_Toc212741337"/>
      <w:bookmarkStart w:id="6" w:name="_Hlk196905581"/>
      <w:r w:rsidRPr="00B9789D">
        <w:rPr>
          <w:rStyle w:val="Enfasigrassetto"/>
          <w:rFonts w:asciiTheme="minorHAnsi" w:hAnsiTheme="minorHAnsi" w:cstheme="minorHAnsi"/>
          <w:color w:val="auto"/>
          <w:lang w:val="it-IT"/>
        </w:rPr>
        <w:lastRenderedPageBreak/>
        <w:t>1.5</w:t>
      </w:r>
      <w:r w:rsidRPr="00B9789D">
        <w:rPr>
          <w:rStyle w:val="Enfasigrassetto"/>
          <w:rFonts w:asciiTheme="minorHAnsi" w:hAnsiTheme="minorHAnsi" w:cstheme="minorHAnsi"/>
          <w:color w:val="auto"/>
          <w:lang w:val="it-IT"/>
        </w:rPr>
        <w:tab/>
      </w:r>
      <w:r w:rsidR="00B04D90" w:rsidRPr="00B9789D">
        <w:rPr>
          <w:rStyle w:val="Enfasigrassetto"/>
          <w:rFonts w:asciiTheme="minorHAnsi" w:hAnsiTheme="minorHAnsi" w:cstheme="minorHAnsi"/>
          <w:color w:val="auto"/>
          <w:lang w:val="it-IT"/>
        </w:rPr>
        <w:t>Prima Accensione</w:t>
      </w:r>
      <w:r w:rsidR="00A613C4">
        <w:rPr>
          <w:rStyle w:val="Enfasigrassetto"/>
          <w:rFonts w:asciiTheme="minorHAnsi" w:hAnsiTheme="minorHAnsi" w:cstheme="minorHAnsi"/>
          <w:color w:val="auto"/>
          <w:lang w:val="it-IT"/>
        </w:rPr>
        <w:t xml:space="preserve"> (con cablaggio aggiuntivo)</w:t>
      </w:r>
      <w:bookmarkEnd w:id="5"/>
    </w:p>
    <w:p w14:paraId="29478665" w14:textId="77777777" w:rsidR="001960A0" w:rsidRDefault="001960A0" w:rsidP="001960A0">
      <w:pPr>
        <w:pStyle w:val="Paragrafoelenco"/>
        <w:ind w:left="0"/>
        <w:jc w:val="center"/>
        <w:rPr>
          <w:b/>
          <w:bCs/>
          <w:lang w:val="it-IT"/>
        </w:rPr>
      </w:pPr>
    </w:p>
    <w:p w14:paraId="12F22EDE" w14:textId="1E0E3868" w:rsidR="00B04D90" w:rsidRDefault="00B04D90" w:rsidP="00E97FE7">
      <w:pPr>
        <w:pStyle w:val="Paragrafoelenco"/>
        <w:ind w:left="284" w:hanging="284"/>
        <w:jc w:val="both"/>
        <w:rPr>
          <w:lang w:val="it-IT"/>
        </w:rPr>
      </w:pPr>
      <w:r>
        <w:rPr>
          <w:lang w:val="it-IT"/>
        </w:rPr>
        <w:t>Alla prima accensione eseguire le seguenti verifiche preliminari:</w:t>
      </w:r>
    </w:p>
    <w:p w14:paraId="4BCF2D41" w14:textId="54CAB20E" w:rsidR="00B04D90" w:rsidRDefault="00B04D90" w:rsidP="00E97FE7">
      <w:pPr>
        <w:pStyle w:val="Paragrafoelenco"/>
        <w:numPr>
          <w:ilvl w:val="0"/>
          <w:numId w:val="2"/>
        </w:numPr>
        <w:ind w:left="284" w:hanging="284"/>
        <w:jc w:val="both"/>
        <w:rPr>
          <w:lang w:val="it-IT"/>
        </w:rPr>
      </w:pPr>
      <w:r>
        <w:rPr>
          <w:lang w:val="it-IT"/>
        </w:rPr>
        <w:t xml:space="preserve">Verificare che le connessioni siano realizzate in accordo allo schema e </w:t>
      </w:r>
      <w:r w:rsidR="00E97FE7">
        <w:rPr>
          <w:lang w:val="it-IT"/>
        </w:rPr>
        <w:t>a</w:t>
      </w:r>
      <w:r>
        <w:rPr>
          <w:lang w:val="it-IT"/>
        </w:rPr>
        <w:t>i requisiti definiti nel presente documento.</w:t>
      </w:r>
    </w:p>
    <w:p w14:paraId="3F9752DD" w14:textId="27885A23" w:rsidR="00B04D90" w:rsidRDefault="00B04D90" w:rsidP="00E97FE7">
      <w:pPr>
        <w:pStyle w:val="Paragrafoelenco"/>
        <w:numPr>
          <w:ilvl w:val="0"/>
          <w:numId w:val="2"/>
        </w:numPr>
        <w:ind w:left="284" w:hanging="284"/>
        <w:jc w:val="both"/>
        <w:rPr>
          <w:lang w:val="it-IT"/>
        </w:rPr>
      </w:pPr>
      <w:r>
        <w:rPr>
          <w:lang w:val="it-IT"/>
        </w:rPr>
        <w:t>Verificare</w:t>
      </w:r>
      <w:r w:rsidR="00B22792">
        <w:rPr>
          <w:lang w:val="it-IT"/>
        </w:rPr>
        <w:t>, con quadro acceso</w:t>
      </w:r>
      <w:r>
        <w:rPr>
          <w:lang w:val="it-IT"/>
        </w:rPr>
        <w:t xml:space="preserve"> che sia presente illuminazione </w:t>
      </w:r>
      <w:r w:rsidR="00BA2C0E">
        <w:rPr>
          <w:lang w:val="it-IT"/>
        </w:rPr>
        <w:t xml:space="preserve">(led verde) </w:t>
      </w:r>
      <w:r>
        <w:rPr>
          <w:lang w:val="it-IT"/>
        </w:rPr>
        <w:t xml:space="preserve">all’interno del contenitore del BACCABLE, a conferma della corretta ricezione della </w:t>
      </w:r>
      <w:r w:rsidR="00BA2C0E">
        <w:rPr>
          <w:lang w:val="it-IT"/>
        </w:rPr>
        <w:t>tensione di alimentazione</w:t>
      </w:r>
      <w:r>
        <w:rPr>
          <w:lang w:val="it-IT"/>
        </w:rPr>
        <w:t>.</w:t>
      </w:r>
    </w:p>
    <w:p w14:paraId="2E28D1A1" w14:textId="24C24139" w:rsidR="00B22792" w:rsidRDefault="00B22792" w:rsidP="00E97FE7">
      <w:pPr>
        <w:pStyle w:val="Paragrafoelenco"/>
        <w:numPr>
          <w:ilvl w:val="0"/>
          <w:numId w:val="2"/>
        </w:numPr>
        <w:ind w:left="284" w:hanging="284"/>
        <w:jc w:val="both"/>
        <w:rPr>
          <w:lang w:val="it-IT"/>
        </w:rPr>
      </w:pPr>
      <w:r>
        <w:rPr>
          <w:lang w:val="it-IT"/>
        </w:rPr>
        <w:t>Se il quadro non si accende o se compaiono errori randomici su cruscotto, verificare che non siano stati invertiti i pin H e L, o che uno dei due sia stato connesso per errore a un altro filo.</w:t>
      </w:r>
    </w:p>
    <w:p w14:paraId="2E411103" w14:textId="23CA06AB" w:rsidR="00B04D90" w:rsidRDefault="00F64974" w:rsidP="00E97FE7">
      <w:pPr>
        <w:pStyle w:val="Paragrafoelenco"/>
        <w:numPr>
          <w:ilvl w:val="0"/>
          <w:numId w:val="2"/>
        </w:numPr>
        <w:ind w:left="284" w:hanging="284"/>
        <w:jc w:val="both"/>
        <w:rPr>
          <w:lang w:val="it-IT"/>
        </w:rPr>
      </w:pPr>
      <w:r>
        <w:rPr>
          <w:lang w:val="it-IT"/>
        </w:rPr>
        <w:t>V</w:t>
      </w:r>
      <w:r w:rsidR="00B04D90">
        <w:rPr>
          <w:lang w:val="it-IT"/>
        </w:rPr>
        <w:t xml:space="preserve">erificare che </w:t>
      </w:r>
      <w:r w:rsidR="00BA2C0E">
        <w:rPr>
          <w:lang w:val="it-IT"/>
        </w:rPr>
        <w:t xml:space="preserve">il </w:t>
      </w:r>
      <w:r w:rsidR="00B04D90">
        <w:rPr>
          <w:lang w:val="it-IT"/>
        </w:rPr>
        <w:t xml:space="preserve">led </w:t>
      </w:r>
      <w:r w:rsidR="00BA2C0E">
        <w:rPr>
          <w:lang w:val="it-IT"/>
        </w:rPr>
        <w:t xml:space="preserve">blu </w:t>
      </w:r>
      <w:r w:rsidR="00B04D90">
        <w:rPr>
          <w:lang w:val="it-IT"/>
        </w:rPr>
        <w:t>intern</w:t>
      </w:r>
      <w:r w:rsidR="00BA2C0E">
        <w:rPr>
          <w:lang w:val="it-IT"/>
        </w:rPr>
        <w:t xml:space="preserve">o </w:t>
      </w:r>
      <w:r w:rsidR="00B04D90">
        <w:rPr>
          <w:lang w:val="it-IT"/>
        </w:rPr>
        <w:t>lampeggi due volte all’avvio</w:t>
      </w:r>
      <w:r>
        <w:rPr>
          <w:lang w:val="it-IT"/>
        </w:rPr>
        <w:t xml:space="preserve">, a indicare la corretta attivazione della funzione Immobilizer attiva di default </w:t>
      </w:r>
      <w:r w:rsidR="00B04D90">
        <w:rPr>
          <w:lang w:val="it-IT"/>
        </w:rPr>
        <w:t xml:space="preserve">(senza perfetto allineamento tra occhio e led non è possibile vederlo, quindi possono essere richieste </w:t>
      </w:r>
      <w:r w:rsidR="00B22792">
        <w:rPr>
          <w:lang w:val="it-IT"/>
        </w:rPr>
        <w:t>più</w:t>
      </w:r>
      <w:r w:rsidR="00B04D90">
        <w:rPr>
          <w:lang w:val="it-IT"/>
        </w:rPr>
        <w:t xml:space="preserve"> accensioni per questa verifica)</w:t>
      </w:r>
    </w:p>
    <w:p w14:paraId="5A46E0A4" w14:textId="1FCBEE04" w:rsidR="00B04D90" w:rsidRDefault="00F64974" w:rsidP="00E97FE7">
      <w:pPr>
        <w:pStyle w:val="Paragrafoelenco"/>
        <w:numPr>
          <w:ilvl w:val="0"/>
          <w:numId w:val="2"/>
        </w:numPr>
        <w:ind w:left="284" w:hanging="284"/>
        <w:jc w:val="both"/>
        <w:rPr>
          <w:lang w:val="it-IT"/>
        </w:rPr>
      </w:pPr>
      <w:r>
        <w:rPr>
          <w:lang w:val="it-IT"/>
        </w:rPr>
        <w:t xml:space="preserve">Appena viene inserito il BACACBLE, </w:t>
      </w:r>
      <w:r w:rsidR="00B04D90">
        <w:rPr>
          <w:lang w:val="it-IT"/>
        </w:rPr>
        <w:t xml:space="preserve">se il quadro del veicolo è </w:t>
      </w:r>
      <w:r w:rsidR="00B22792">
        <w:rPr>
          <w:lang w:val="it-IT"/>
        </w:rPr>
        <w:t>già</w:t>
      </w:r>
      <w:r w:rsidR="00B04D90">
        <w:rPr>
          <w:lang w:val="it-IT"/>
        </w:rPr>
        <w:t xml:space="preserve"> acceso, il cruscotto deve lampeggiare una volta</w:t>
      </w:r>
      <w:r>
        <w:rPr>
          <w:lang w:val="it-IT"/>
        </w:rPr>
        <w:t xml:space="preserve"> a indicare che l’immobilizer è attivo (di default abilitato)</w:t>
      </w:r>
      <w:r w:rsidR="00B04D90">
        <w:rPr>
          <w:lang w:val="it-IT"/>
        </w:rPr>
        <w:t>. Se questo non avviene, verificare le connessioni verso il can bus.</w:t>
      </w:r>
    </w:p>
    <w:p w14:paraId="1134A6E7" w14:textId="0D99AF4A" w:rsidR="00A613C4" w:rsidRPr="00B9789D" w:rsidRDefault="00A613C4" w:rsidP="00A613C4">
      <w:pPr>
        <w:pStyle w:val="Titolo2"/>
        <w:rPr>
          <w:rStyle w:val="Enfasigrassetto"/>
          <w:rFonts w:asciiTheme="minorHAnsi" w:hAnsiTheme="minorHAnsi" w:cstheme="minorHAnsi"/>
          <w:color w:val="auto"/>
          <w:lang w:val="it-IT"/>
        </w:rPr>
      </w:pPr>
      <w:bookmarkStart w:id="7" w:name="_Toc212741338"/>
      <w:r w:rsidRPr="00B9789D">
        <w:rPr>
          <w:rStyle w:val="Enfasigrassetto"/>
          <w:rFonts w:asciiTheme="minorHAnsi" w:hAnsiTheme="minorHAnsi" w:cstheme="minorHAnsi"/>
          <w:color w:val="auto"/>
          <w:lang w:val="it-IT"/>
        </w:rPr>
        <w:t>1.</w:t>
      </w:r>
      <w:r w:rsidR="001A3D14">
        <w:rPr>
          <w:rStyle w:val="Enfasigrassetto"/>
          <w:rFonts w:asciiTheme="minorHAnsi" w:hAnsiTheme="minorHAnsi" w:cstheme="minorHAnsi"/>
          <w:color w:val="auto"/>
          <w:lang w:val="it-IT"/>
        </w:rPr>
        <w:t>6</w:t>
      </w:r>
      <w:r w:rsidRPr="00B9789D">
        <w:rPr>
          <w:rStyle w:val="Enfasigrassetto"/>
          <w:rFonts w:asciiTheme="minorHAnsi" w:hAnsiTheme="minorHAnsi" w:cstheme="minorHAnsi"/>
          <w:color w:val="auto"/>
          <w:lang w:val="it-IT"/>
        </w:rPr>
        <w:tab/>
        <w:t>Prima Accensione</w:t>
      </w:r>
      <w:r>
        <w:rPr>
          <w:rStyle w:val="Enfasigrassetto"/>
          <w:rFonts w:asciiTheme="minorHAnsi" w:hAnsiTheme="minorHAnsi" w:cstheme="minorHAnsi"/>
          <w:color w:val="auto"/>
          <w:lang w:val="it-IT"/>
        </w:rPr>
        <w:t xml:space="preserve"> (inserimento su porta OBD di serie)</w:t>
      </w:r>
      <w:bookmarkEnd w:id="7"/>
    </w:p>
    <w:p w14:paraId="4DB0DD6C" w14:textId="77777777" w:rsidR="00A613C4" w:rsidRDefault="00A613C4" w:rsidP="00A613C4">
      <w:pPr>
        <w:jc w:val="both"/>
        <w:rPr>
          <w:lang w:val="it-IT"/>
        </w:rPr>
      </w:pPr>
      <w:r>
        <w:rPr>
          <w:lang w:val="it-IT"/>
        </w:rPr>
        <w:t>Al primo utilizzo è necessario definire le funzioni che si desidera impiegare sul proprio veicolo, accedendo al menu SETUP</w:t>
      </w:r>
    </w:p>
    <w:p w14:paraId="3A854E3D" w14:textId="2D3D9379" w:rsidR="00A613C4" w:rsidRDefault="00A613C4" w:rsidP="00A613C4">
      <w:pPr>
        <w:jc w:val="both"/>
        <w:rPr>
          <w:lang w:val="it-IT"/>
        </w:rPr>
      </w:pPr>
      <w:r>
        <w:rPr>
          <w:lang w:val="it-IT"/>
        </w:rPr>
        <w:t>Le istruzioni per accedere al menu SETUP, scorrere la lista delle funzioni disponibili, abilitare/disabilitare le funzioni e salvare permanentemente le impostazioni, sono riportate su para. 2.1.</w:t>
      </w:r>
    </w:p>
    <w:bookmarkEnd w:id="6"/>
    <w:p w14:paraId="49144286" w14:textId="152B55BF" w:rsidR="00681F4F" w:rsidRPr="00A613C4" w:rsidRDefault="00681F4F" w:rsidP="00A613C4">
      <w:pPr>
        <w:jc w:val="both"/>
        <w:rPr>
          <w:lang w:val="it-IT"/>
        </w:rPr>
      </w:pPr>
      <w:r>
        <w:rPr>
          <w:b/>
          <w:bCs/>
          <w:lang w:val="it-IT"/>
        </w:rPr>
        <w:br w:type="page"/>
      </w:r>
    </w:p>
    <w:p w14:paraId="3B121D1C" w14:textId="600EFFCC" w:rsidR="00341503" w:rsidRPr="008147E8" w:rsidRDefault="008147E8" w:rsidP="008147E8">
      <w:pPr>
        <w:pStyle w:val="Titolo2"/>
        <w:rPr>
          <w:rStyle w:val="Enfasigrassetto"/>
          <w:rFonts w:asciiTheme="minorHAnsi" w:hAnsiTheme="minorHAnsi" w:cstheme="minorHAnsi"/>
          <w:color w:val="auto"/>
          <w:lang w:val="it-IT"/>
        </w:rPr>
      </w:pPr>
      <w:bookmarkStart w:id="8" w:name="_Toc212741339"/>
      <w:r w:rsidRPr="008147E8">
        <w:rPr>
          <w:rStyle w:val="Enfasigrassetto"/>
          <w:rFonts w:asciiTheme="minorHAnsi" w:hAnsiTheme="minorHAnsi" w:cstheme="minorHAnsi"/>
          <w:color w:val="auto"/>
          <w:lang w:val="it-IT"/>
        </w:rPr>
        <w:lastRenderedPageBreak/>
        <w:t>1.</w:t>
      </w:r>
      <w:r w:rsidR="001A3D14">
        <w:rPr>
          <w:rStyle w:val="Enfasigrassetto"/>
          <w:rFonts w:asciiTheme="minorHAnsi" w:hAnsiTheme="minorHAnsi" w:cstheme="minorHAnsi"/>
          <w:color w:val="auto"/>
          <w:lang w:val="it-IT"/>
        </w:rPr>
        <w:t>7</w:t>
      </w:r>
      <w:r w:rsidRPr="008147E8">
        <w:rPr>
          <w:rStyle w:val="Enfasigrassetto"/>
          <w:rFonts w:asciiTheme="minorHAnsi" w:hAnsiTheme="minorHAnsi" w:cstheme="minorHAnsi"/>
          <w:color w:val="auto"/>
          <w:lang w:val="it-IT"/>
        </w:rPr>
        <w:tab/>
      </w:r>
      <w:r w:rsidR="007010D6" w:rsidRPr="008147E8">
        <w:rPr>
          <w:rStyle w:val="Enfasigrassetto"/>
          <w:rFonts w:asciiTheme="minorHAnsi" w:hAnsiTheme="minorHAnsi" w:cstheme="minorHAnsi"/>
          <w:color w:val="auto"/>
          <w:lang w:val="it-IT"/>
        </w:rPr>
        <w:t>Note</w:t>
      </w:r>
      <w:r w:rsidR="00421E20" w:rsidRPr="008147E8">
        <w:rPr>
          <w:rStyle w:val="Enfasigrassetto"/>
          <w:rFonts w:asciiTheme="minorHAnsi" w:hAnsiTheme="minorHAnsi" w:cstheme="minorHAnsi"/>
          <w:color w:val="auto"/>
          <w:lang w:val="it-IT"/>
        </w:rPr>
        <w:t xml:space="preserve"> Sulle connessioni</w:t>
      </w:r>
      <w:r w:rsidR="009D3174" w:rsidRPr="008147E8">
        <w:rPr>
          <w:rStyle w:val="Enfasigrassetto"/>
          <w:rFonts w:asciiTheme="minorHAnsi" w:hAnsiTheme="minorHAnsi" w:cstheme="minorHAnsi"/>
          <w:color w:val="auto"/>
          <w:lang w:val="it-IT"/>
        </w:rPr>
        <w:t xml:space="preserve"> verso la 5 Volt</w:t>
      </w:r>
      <w:r>
        <w:rPr>
          <w:rStyle w:val="Enfasigrassetto"/>
          <w:rFonts w:asciiTheme="minorHAnsi" w:hAnsiTheme="minorHAnsi" w:cstheme="minorHAnsi"/>
          <w:color w:val="auto"/>
          <w:lang w:val="it-IT"/>
        </w:rPr>
        <w:t xml:space="preserve"> (opzionale)</w:t>
      </w:r>
      <w:bookmarkEnd w:id="8"/>
    </w:p>
    <w:p w14:paraId="1646A68E" w14:textId="77777777" w:rsidR="001960A0" w:rsidRDefault="001960A0" w:rsidP="00E97FE7">
      <w:pPr>
        <w:jc w:val="center"/>
        <w:rPr>
          <w:b/>
          <w:bCs/>
          <w:lang w:val="it-IT"/>
        </w:rPr>
      </w:pPr>
    </w:p>
    <w:p w14:paraId="7700998A" w14:textId="09DE896B" w:rsidR="009D3174" w:rsidRDefault="00BA2C0E" w:rsidP="00E97FE7">
      <w:pPr>
        <w:jc w:val="both"/>
        <w:rPr>
          <w:lang w:val="it-IT"/>
        </w:rPr>
      </w:pPr>
      <w:r>
        <w:rPr>
          <w:lang w:val="it-IT"/>
        </w:rPr>
        <w:t xml:space="preserve">Se si opta per la alimentazione del </w:t>
      </w:r>
      <w:proofErr w:type="spellStart"/>
      <w:r>
        <w:rPr>
          <w:lang w:val="it-IT"/>
        </w:rPr>
        <w:t>baccable</w:t>
      </w:r>
      <w:proofErr w:type="spellEnd"/>
      <w:r>
        <w:rPr>
          <w:lang w:val="it-IT"/>
        </w:rPr>
        <w:t xml:space="preserve"> dalla </w:t>
      </w:r>
      <w:r w:rsidR="009D3174">
        <w:rPr>
          <w:lang w:val="it-IT"/>
        </w:rPr>
        <w:t>5 Volt</w:t>
      </w:r>
      <w:r>
        <w:rPr>
          <w:lang w:val="it-IT"/>
        </w:rPr>
        <w:t xml:space="preserve">, è possibile collegarsi </w:t>
      </w:r>
      <w:r w:rsidR="009D3174">
        <w:rPr>
          <w:lang w:val="it-IT"/>
        </w:rPr>
        <w:t xml:space="preserve">ad esempio </w:t>
      </w:r>
      <w:r>
        <w:rPr>
          <w:lang w:val="it-IT"/>
        </w:rPr>
        <w:t>al</w:t>
      </w:r>
      <w:r w:rsidR="009D3174">
        <w:rPr>
          <w:lang w:val="it-IT"/>
        </w:rPr>
        <w:t>l’USB HUB posto nel vano porta oggetti della plancia centrale, accanto al freno a mano. Tale tensione ha la caratteristica di essere attivata appena si entra in auto ma anche quando ci si connette all’RF HUB come un ladro. Per raggiungere tale tensione potete seguire le seguenti indicazioni:</w:t>
      </w:r>
    </w:p>
    <w:p w14:paraId="6D0F408F" w14:textId="77777777" w:rsidR="009D3174" w:rsidRDefault="009D3174" w:rsidP="00E97FE7">
      <w:pPr>
        <w:pStyle w:val="Paragrafoelenco"/>
        <w:numPr>
          <w:ilvl w:val="0"/>
          <w:numId w:val="3"/>
        </w:numPr>
        <w:ind w:left="284" w:hanging="284"/>
        <w:jc w:val="both"/>
        <w:rPr>
          <w:lang w:val="it-IT"/>
        </w:rPr>
      </w:pPr>
      <w:r w:rsidRPr="0059167A">
        <w:rPr>
          <w:lang w:val="it-IT"/>
        </w:rPr>
        <w:t xml:space="preserve">estrarre e disconnettere l’HUB USB dal veicolo, </w:t>
      </w:r>
    </w:p>
    <w:p w14:paraId="7D2CB0D8" w14:textId="5DBB2711" w:rsidR="009D3174" w:rsidRDefault="009D3174" w:rsidP="00E97FE7">
      <w:pPr>
        <w:pStyle w:val="Paragrafoelenco"/>
        <w:numPr>
          <w:ilvl w:val="0"/>
          <w:numId w:val="3"/>
        </w:numPr>
        <w:ind w:left="284" w:hanging="284"/>
        <w:jc w:val="both"/>
        <w:rPr>
          <w:lang w:val="it-IT"/>
        </w:rPr>
      </w:pPr>
      <w:r w:rsidRPr="0059167A">
        <w:rPr>
          <w:lang w:val="it-IT"/>
        </w:rPr>
        <w:t xml:space="preserve">allargare le </w:t>
      </w:r>
      <w:r>
        <w:rPr>
          <w:lang w:val="it-IT"/>
        </w:rPr>
        <w:t xml:space="preserve">4 </w:t>
      </w:r>
      <w:r w:rsidRPr="0059167A">
        <w:rPr>
          <w:lang w:val="it-IT"/>
        </w:rPr>
        <w:t xml:space="preserve">linguette sul coperchio posteriore </w:t>
      </w:r>
      <w:r>
        <w:rPr>
          <w:lang w:val="it-IT"/>
        </w:rPr>
        <w:t xml:space="preserve">impiegando </w:t>
      </w:r>
      <w:r w:rsidR="001960A0">
        <w:rPr>
          <w:lang w:val="it-IT"/>
        </w:rPr>
        <w:t>più</w:t>
      </w:r>
      <w:r>
        <w:rPr>
          <w:lang w:val="it-IT"/>
        </w:rPr>
        <w:t xml:space="preserve"> cacciaviti piccoli e pinzette </w:t>
      </w:r>
      <w:r w:rsidRPr="0059167A">
        <w:rPr>
          <w:lang w:val="it-IT"/>
        </w:rPr>
        <w:t>ed estrarre il circuito stampato.</w:t>
      </w:r>
    </w:p>
    <w:p w14:paraId="36895B43" w14:textId="77777777" w:rsidR="009D3174" w:rsidRDefault="009D3174" w:rsidP="00E97FE7">
      <w:pPr>
        <w:pStyle w:val="Paragrafoelenco"/>
        <w:numPr>
          <w:ilvl w:val="0"/>
          <w:numId w:val="3"/>
        </w:numPr>
        <w:ind w:left="284" w:hanging="284"/>
        <w:jc w:val="both"/>
        <w:rPr>
          <w:lang w:val="it-IT"/>
        </w:rPr>
      </w:pPr>
      <w:r w:rsidRPr="0059167A">
        <w:rPr>
          <w:lang w:val="it-IT"/>
        </w:rPr>
        <w:t xml:space="preserve">Praticare un foro nella plastica posteriore </w:t>
      </w:r>
      <w:r>
        <w:rPr>
          <w:lang w:val="it-IT"/>
        </w:rPr>
        <w:t xml:space="preserve">nello spazio non occupato dai connettori, </w:t>
      </w:r>
      <w:r w:rsidRPr="0059167A">
        <w:rPr>
          <w:lang w:val="it-IT"/>
        </w:rPr>
        <w:t>per permettere il passaggio del filo indicato in figura (cercate di fare un foro preciso per non farlo scorrere troppo lasco; se necessario, al termine applicate una goccia di silicone internamente per dare resistenza in caso di strattonamento del filo)</w:t>
      </w:r>
    </w:p>
    <w:p w14:paraId="4E7ED881" w14:textId="69B9A4B6" w:rsidR="009D3174" w:rsidRPr="0059167A" w:rsidRDefault="009D3174" w:rsidP="00E97FE7">
      <w:pPr>
        <w:pStyle w:val="Paragrafoelenco"/>
        <w:numPr>
          <w:ilvl w:val="0"/>
          <w:numId w:val="3"/>
        </w:numPr>
        <w:ind w:left="284" w:hanging="284"/>
        <w:jc w:val="both"/>
        <w:rPr>
          <w:lang w:val="it-IT"/>
        </w:rPr>
      </w:pPr>
      <w:r>
        <w:rPr>
          <w:lang w:val="it-IT"/>
        </w:rPr>
        <w:t>S</w:t>
      </w:r>
      <w:r w:rsidRPr="0059167A">
        <w:rPr>
          <w:lang w:val="it-IT"/>
        </w:rPr>
        <w:t xml:space="preserve">aldare </w:t>
      </w:r>
      <w:r>
        <w:rPr>
          <w:lang w:val="it-IT"/>
        </w:rPr>
        <w:t xml:space="preserve">il filo </w:t>
      </w:r>
      <w:r w:rsidRPr="0059167A">
        <w:rPr>
          <w:lang w:val="it-IT"/>
        </w:rPr>
        <w:t xml:space="preserve">su circuito stampato dell’USB HUB, in corrispondenza del </w:t>
      </w:r>
      <w:r>
        <w:rPr>
          <w:lang w:val="it-IT"/>
        </w:rPr>
        <w:t xml:space="preserve">pin +5V del </w:t>
      </w:r>
      <w:r w:rsidRPr="0059167A">
        <w:rPr>
          <w:lang w:val="it-IT"/>
        </w:rPr>
        <w:t>connettore USB</w:t>
      </w:r>
      <w:r>
        <w:rPr>
          <w:lang w:val="it-IT"/>
        </w:rPr>
        <w:t>. Potet</w:t>
      </w:r>
      <w:r w:rsidR="001960A0">
        <w:rPr>
          <w:lang w:val="it-IT"/>
        </w:rPr>
        <w:t>e</w:t>
      </w:r>
      <w:r>
        <w:rPr>
          <w:lang w:val="it-IT"/>
        </w:rPr>
        <w:t xml:space="preserve"> aiutarvi con le seguenti immagini di riferimento, per </w:t>
      </w:r>
      <w:r w:rsidRPr="0059167A">
        <w:rPr>
          <w:lang w:val="it-IT"/>
        </w:rPr>
        <w:t xml:space="preserve">individuare il pin corretto </w:t>
      </w:r>
      <w:r>
        <w:rPr>
          <w:lang w:val="it-IT"/>
        </w:rPr>
        <w:t>da impiegare</w:t>
      </w:r>
      <w:r w:rsidRPr="0059167A">
        <w:rPr>
          <w:lang w:val="it-IT"/>
        </w:rPr>
        <w:t>.</w:t>
      </w:r>
    </w:p>
    <w:p w14:paraId="7344AB6C" w14:textId="77777777" w:rsidR="009D3174" w:rsidRDefault="009D3174" w:rsidP="00E97FE7">
      <w:pPr>
        <w:jc w:val="center"/>
        <w:rPr>
          <w:lang w:val="it-IT"/>
        </w:rP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sidRPr="009D3174">
        <w:rPr>
          <w:lang w:val="it-IT"/>
        </w:rP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1EBF44AD" w14:textId="77777777" w:rsidR="00681F4F" w:rsidRDefault="00681F4F" w:rsidP="00E97FE7">
      <w:pPr>
        <w:jc w:val="center"/>
        <w:rPr>
          <w:lang w:val="it-IT"/>
        </w:rPr>
      </w:pPr>
    </w:p>
    <w:p w14:paraId="4A897715" w14:textId="77777777" w:rsidR="00681F4F" w:rsidRDefault="00681F4F" w:rsidP="00E97FE7">
      <w:pPr>
        <w:jc w:val="center"/>
        <w:rPr>
          <w:lang w:val="it-IT"/>
        </w:rPr>
      </w:pPr>
    </w:p>
    <w:p w14:paraId="5E539595" w14:textId="2E8887EB" w:rsidR="009D3174" w:rsidRDefault="008147E8" w:rsidP="008147E8">
      <w:pPr>
        <w:pStyle w:val="Titolo2"/>
        <w:rPr>
          <w:rStyle w:val="Enfasigrassetto"/>
          <w:rFonts w:asciiTheme="minorHAnsi" w:hAnsiTheme="minorHAnsi" w:cstheme="minorHAnsi"/>
          <w:color w:val="auto"/>
          <w:lang w:val="it-IT"/>
        </w:rPr>
      </w:pPr>
      <w:bookmarkStart w:id="9" w:name="_Toc212741340"/>
      <w:r w:rsidRPr="008147E8">
        <w:rPr>
          <w:rStyle w:val="Enfasigrassetto"/>
          <w:rFonts w:asciiTheme="minorHAnsi" w:hAnsiTheme="minorHAnsi" w:cstheme="minorHAnsi"/>
          <w:color w:val="auto"/>
          <w:lang w:val="it-IT"/>
        </w:rPr>
        <w:t>1.</w:t>
      </w:r>
      <w:r w:rsidR="001A3D14">
        <w:rPr>
          <w:rStyle w:val="Enfasigrassetto"/>
          <w:rFonts w:asciiTheme="minorHAnsi" w:hAnsiTheme="minorHAnsi" w:cstheme="minorHAnsi"/>
          <w:color w:val="auto"/>
          <w:lang w:val="it-IT"/>
        </w:rPr>
        <w:t>8</w:t>
      </w:r>
      <w:r w:rsidRPr="008147E8">
        <w:rPr>
          <w:rStyle w:val="Enfasigrassetto"/>
          <w:rFonts w:asciiTheme="minorHAnsi" w:hAnsiTheme="minorHAnsi" w:cstheme="minorHAnsi"/>
          <w:color w:val="auto"/>
          <w:lang w:val="it-IT"/>
        </w:rPr>
        <w:tab/>
      </w:r>
      <w:r w:rsidR="009D3174" w:rsidRPr="008147E8">
        <w:rPr>
          <w:rStyle w:val="Enfasigrassetto"/>
          <w:rFonts w:asciiTheme="minorHAnsi" w:hAnsiTheme="minorHAnsi" w:cstheme="minorHAnsi"/>
          <w:color w:val="auto"/>
          <w:lang w:val="it-IT"/>
        </w:rPr>
        <w:t>Note Sulle connessioni verso il can bus</w:t>
      </w:r>
      <w:bookmarkEnd w:id="9"/>
    </w:p>
    <w:p w14:paraId="1A167057" w14:textId="77777777" w:rsidR="00681F4F" w:rsidRPr="00681F4F" w:rsidRDefault="00681F4F" w:rsidP="00681F4F">
      <w:pPr>
        <w:rPr>
          <w:lang w:val="it-IT"/>
        </w:rPr>
      </w:pPr>
    </w:p>
    <w:p w14:paraId="6A1384DE" w14:textId="6EB08C98" w:rsidR="005B4A94" w:rsidRDefault="00421E20" w:rsidP="00E97FE7">
      <w:pPr>
        <w:jc w:val="both"/>
        <w:rPr>
          <w:lang w:val="it-IT"/>
        </w:rPr>
      </w:pPr>
      <w:r>
        <w:rPr>
          <w:lang w:val="it-IT"/>
        </w:rPr>
        <w:t>Se il veicolo è dotato di SGW (secure gateway)</w:t>
      </w:r>
      <w:r w:rsidR="004F6637">
        <w:rPr>
          <w:lang w:val="it-IT"/>
        </w:rPr>
        <w:t>, i</w:t>
      </w:r>
      <w:r>
        <w:rPr>
          <w:lang w:val="it-IT"/>
        </w:rPr>
        <w:t xml:space="preserve"> pin su porta OBD non potranno essere impiegati per collegare il BACCABLE e </w:t>
      </w:r>
      <w:r w:rsidR="004F6637">
        <w:rPr>
          <w:lang w:val="it-IT"/>
        </w:rPr>
        <w:t>sarà</w:t>
      </w:r>
      <w:r>
        <w:rPr>
          <w:lang w:val="it-IT"/>
        </w:rPr>
        <w:t xml:space="preserve"> invece</w:t>
      </w:r>
      <w:r w:rsidR="009D3174">
        <w:rPr>
          <w:lang w:val="it-IT"/>
        </w:rPr>
        <w:t xml:space="preserve"> necessario</w:t>
      </w:r>
      <w:r>
        <w:rPr>
          <w:lang w:val="it-IT"/>
        </w:rPr>
        <w:t xml:space="preserve"> dotarsi di un cablaggio SGW bypass acquistabile online, che renda disponibile una OBD su cui intestarsi col BACCABLE, oppure intercettare i fili del CAN bus desiderato in altri punti del veicolo, a monte del SGW.</w:t>
      </w:r>
      <w:r w:rsidR="005B4A94">
        <w:rPr>
          <w:lang w:val="it-IT"/>
        </w:rPr>
        <w:br w:type="page"/>
      </w:r>
    </w:p>
    <w:p w14:paraId="515768ED" w14:textId="2C5E303F" w:rsidR="008147E8" w:rsidRPr="008147E8" w:rsidRDefault="008147E8" w:rsidP="008147E8">
      <w:pPr>
        <w:pStyle w:val="Titolo2"/>
        <w:rPr>
          <w:rStyle w:val="Enfasigrassetto"/>
          <w:rFonts w:asciiTheme="minorHAnsi" w:hAnsiTheme="minorHAnsi" w:cstheme="minorHAnsi"/>
          <w:color w:val="auto"/>
          <w:lang w:val="it-IT"/>
        </w:rPr>
      </w:pPr>
      <w:bookmarkStart w:id="10" w:name="_Toc212741341"/>
      <w:r w:rsidRPr="008147E8">
        <w:rPr>
          <w:rStyle w:val="Enfasigrassetto"/>
          <w:rFonts w:asciiTheme="minorHAnsi" w:hAnsiTheme="minorHAnsi" w:cstheme="minorHAnsi"/>
          <w:color w:val="auto"/>
          <w:lang w:val="it-IT"/>
        </w:rPr>
        <w:lastRenderedPageBreak/>
        <w:t>1.</w:t>
      </w:r>
      <w:r w:rsidR="001A3D14">
        <w:rPr>
          <w:rStyle w:val="Enfasigrassetto"/>
          <w:rFonts w:asciiTheme="minorHAnsi" w:hAnsiTheme="minorHAnsi" w:cstheme="minorHAnsi"/>
          <w:color w:val="auto"/>
          <w:lang w:val="it-IT"/>
        </w:rPr>
        <w:t>9</w:t>
      </w:r>
      <w:r w:rsidRPr="008147E8">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ESEMPI DI CONNESSIONE</w:t>
      </w:r>
      <w:bookmarkEnd w:id="10"/>
    </w:p>
    <w:p w14:paraId="25455F0F" w14:textId="77777777" w:rsidR="008147E8" w:rsidRDefault="008147E8" w:rsidP="0059167A">
      <w:pPr>
        <w:jc w:val="both"/>
        <w:rPr>
          <w:b/>
          <w:bCs/>
          <w:lang w:val="it-IT"/>
        </w:rPr>
      </w:pPr>
    </w:p>
    <w:p w14:paraId="1B3331AF" w14:textId="1A5AB7AE" w:rsidR="00B22792" w:rsidRPr="00E97FE7" w:rsidRDefault="00421E20" w:rsidP="0059167A">
      <w:pPr>
        <w:jc w:val="both"/>
        <w:rPr>
          <w:b/>
          <w:bCs/>
          <w:lang w:val="it-IT"/>
        </w:rPr>
      </w:pPr>
      <w:r w:rsidRPr="00E97FE7">
        <w:rPr>
          <w:b/>
          <w:bCs/>
          <w:lang w:val="it-IT"/>
        </w:rPr>
        <w:t>Esempio</w:t>
      </w:r>
      <w:r w:rsidR="00B22792" w:rsidRPr="00E97FE7">
        <w:rPr>
          <w:b/>
          <w:bCs/>
          <w:lang w:val="it-IT"/>
        </w:rPr>
        <w:t>1</w:t>
      </w:r>
      <w:r w:rsidRPr="00E97FE7">
        <w:rPr>
          <w:b/>
          <w:bCs/>
          <w:lang w:val="it-IT"/>
        </w:rPr>
        <w:t xml:space="preserve"> di punto a monte del SGW</w:t>
      </w:r>
      <w:r w:rsidR="00AF2F5C">
        <w:rPr>
          <w:b/>
          <w:bCs/>
          <w:lang w:val="it-IT"/>
        </w:rPr>
        <w:t xml:space="preserve"> dove rilevare il bus C1</w:t>
      </w:r>
      <w:r w:rsidR="0059167A" w:rsidRPr="00E97FE7">
        <w:rPr>
          <w:b/>
          <w:bCs/>
          <w:lang w:val="it-IT"/>
        </w:rPr>
        <w:t>:</w:t>
      </w:r>
    </w:p>
    <w:p w14:paraId="080EB0BA" w14:textId="1017D122" w:rsidR="0059167A" w:rsidRDefault="005B4A94" w:rsidP="005B4A94">
      <w:pPr>
        <w:ind w:left="-709" w:right="-711"/>
        <w:jc w:val="center"/>
        <w:rPr>
          <w:noProof/>
          <w:lang w:val="it-IT"/>
        </w:rPr>
      </w:pPr>
      <w:r>
        <w:rPr>
          <w:noProof/>
        </w:rPr>
        <w:drawing>
          <wp:inline distT="0" distB="0" distL="0" distR="0" wp14:anchorId="6B961B86" wp14:editId="2659C17B">
            <wp:extent cx="4065295" cy="4417822"/>
            <wp:effectExtent l="0" t="0" r="0" b="1905"/>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t="6981"/>
                    <a:stretch/>
                  </pic:blipFill>
                  <pic:spPr bwMode="auto">
                    <a:xfrm>
                      <a:off x="0" y="0"/>
                      <a:ext cx="4102298" cy="44580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p>
    <w:p w14:paraId="3F11E5B0" w14:textId="084EAB44" w:rsidR="00B22792" w:rsidRPr="00E97FE7" w:rsidRDefault="00B22792" w:rsidP="00B22792">
      <w:pPr>
        <w:ind w:left="-709" w:right="-711"/>
        <w:jc w:val="both"/>
        <w:rPr>
          <w:b/>
          <w:bCs/>
          <w:noProof/>
          <w:lang w:val="it-IT"/>
        </w:rPr>
      </w:pPr>
      <w:r w:rsidRPr="00E97FE7">
        <w:rPr>
          <w:b/>
          <w:bCs/>
          <w:noProof/>
          <w:lang w:val="it-IT"/>
        </w:rPr>
        <w:lastRenderedPageBreak/>
        <w:t>Esempio2 di punto a monte del SGW</w:t>
      </w:r>
      <w:r w:rsidR="00AF2F5C">
        <w:rPr>
          <w:b/>
          <w:bCs/>
          <w:noProof/>
          <w:lang w:val="it-IT"/>
        </w:rPr>
        <w:t xml:space="preserve"> dove rilevare il bus C1</w:t>
      </w:r>
      <w:r w:rsidRPr="00E97FE7">
        <w:rPr>
          <w:b/>
          <w:bCs/>
          <w:noProof/>
          <w:lang w:val="it-IT"/>
        </w:rPr>
        <w:t>:</w:t>
      </w:r>
    </w:p>
    <w:p w14:paraId="541864B1" w14:textId="0588345C" w:rsidR="00B22792" w:rsidRDefault="004F6637" w:rsidP="005B4A94">
      <w:pPr>
        <w:ind w:left="-709" w:right="-711"/>
        <w:jc w:val="center"/>
        <w:rPr>
          <w:lang w:val="it-IT"/>
        </w:rPr>
      </w:pPr>
      <w:r w:rsidRPr="004F6637">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6"/>
                    <a:stretch>
                      <a:fillRect/>
                    </a:stretch>
                  </pic:blipFill>
                  <pic:spPr>
                    <a:xfrm>
                      <a:off x="0" y="0"/>
                      <a:ext cx="6823213" cy="4051549"/>
                    </a:xfrm>
                    <a:prstGeom prst="rect">
                      <a:avLst/>
                    </a:prstGeom>
                  </pic:spPr>
                </pic:pic>
              </a:graphicData>
            </a:graphic>
          </wp:inline>
        </w:drawing>
      </w:r>
      <w:r w:rsidR="005B4A94">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293D7804" w:rsidR="005B4A94" w:rsidRPr="00E97FE7" w:rsidRDefault="005B4A94" w:rsidP="0059167A">
      <w:pPr>
        <w:jc w:val="both"/>
        <w:rPr>
          <w:b/>
          <w:bCs/>
          <w:lang w:val="it-IT"/>
        </w:rPr>
      </w:pPr>
      <w:r w:rsidRPr="00E97FE7">
        <w:rPr>
          <w:b/>
          <w:bCs/>
          <w:lang w:val="it-IT"/>
        </w:rPr>
        <w:lastRenderedPageBreak/>
        <w:t>Esempio3 di punto a monte del SGW:</w:t>
      </w:r>
    </w:p>
    <w:p w14:paraId="3A8E6035" w14:textId="437E838F" w:rsidR="005B4A94" w:rsidRDefault="005B4A94" w:rsidP="0059167A">
      <w:pPr>
        <w:jc w:val="both"/>
        <w:rPr>
          <w:lang w:val="it-IT"/>
        </w:rPr>
      </w:pPr>
      <w:r>
        <w:rPr>
          <w:lang w:val="it-IT"/>
        </w:rPr>
        <w:t xml:space="preserve">Nel caso in cui si disponga di cambio automatico, </w:t>
      </w:r>
      <w:r w:rsidR="009D3174">
        <w:rPr>
          <w:lang w:val="it-IT"/>
        </w:rPr>
        <w:t xml:space="preserve">è possibile impiegare il seguente estratto del manuale, col </w:t>
      </w:r>
      <w:proofErr w:type="spellStart"/>
      <w:r w:rsidR="009D3174">
        <w:rPr>
          <w:lang w:val="it-IT"/>
        </w:rPr>
        <w:t>pinout</w:t>
      </w:r>
      <w:proofErr w:type="spellEnd"/>
      <w:r w:rsidR="009D3174">
        <w:rPr>
          <w:lang w:val="it-IT"/>
        </w:rPr>
        <w:t xml:space="preserve"> del </w:t>
      </w:r>
      <w:r>
        <w:rPr>
          <w:lang w:val="it-IT"/>
        </w:rPr>
        <w:t>connettore del cambio:</w:t>
      </w:r>
    </w:p>
    <w:p w14:paraId="4974E701" w14:textId="13FE9245" w:rsidR="005B4A94" w:rsidRDefault="005B4A94" w:rsidP="0059167A">
      <w:pPr>
        <w:jc w:val="both"/>
        <w:rPr>
          <w:lang w:val="it-IT"/>
        </w:rPr>
      </w:pPr>
      <w:r w:rsidRPr="005B4A94">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8"/>
                    <a:stretch>
                      <a:fillRect/>
                    </a:stretch>
                  </pic:blipFill>
                  <pic:spPr>
                    <a:xfrm>
                      <a:off x="0" y="0"/>
                      <a:ext cx="5939790" cy="4716780"/>
                    </a:xfrm>
                    <a:prstGeom prst="rect">
                      <a:avLst/>
                    </a:prstGeom>
                    <a:ln w="12700">
                      <a:solidFill>
                        <a:schemeClr val="tx1"/>
                      </a:solidFill>
                    </a:ln>
                  </pic:spPr>
                </pic:pic>
              </a:graphicData>
            </a:graphic>
          </wp:inline>
        </w:drawing>
      </w:r>
    </w:p>
    <w:p w14:paraId="2FDDD6A4" w14:textId="77777777" w:rsidR="00BE1C77" w:rsidRDefault="00BE1C77">
      <w:pPr>
        <w:rPr>
          <w:b/>
          <w:bCs/>
          <w:lang w:val="it-IT"/>
        </w:rPr>
      </w:pPr>
      <w:r>
        <w:rPr>
          <w:b/>
          <w:bCs/>
          <w:lang w:val="it-IT"/>
        </w:rPr>
        <w:br w:type="page"/>
      </w:r>
    </w:p>
    <w:p w14:paraId="25C807AF" w14:textId="2D83AF03" w:rsidR="00BE1C77" w:rsidRDefault="00BE1C77" w:rsidP="00BE1C77">
      <w:pPr>
        <w:jc w:val="both"/>
        <w:rPr>
          <w:b/>
          <w:bCs/>
          <w:lang w:val="it-IT"/>
        </w:rPr>
      </w:pPr>
      <w:r w:rsidRPr="00E97FE7">
        <w:rPr>
          <w:b/>
          <w:bCs/>
          <w:lang w:val="it-IT"/>
        </w:rPr>
        <w:lastRenderedPageBreak/>
        <w:t>Esempio</w:t>
      </w:r>
      <w:r>
        <w:rPr>
          <w:b/>
          <w:bCs/>
          <w:lang w:val="it-IT"/>
        </w:rPr>
        <w:t>4</w:t>
      </w:r>
      <w:r w:rsidRPr="00E97FE7">
        <w:rPr>
          <w:b/>
          <w:bCs/>
          <w:lang w:val="it-IT"/>
        </w:rPr>
        <w:t xml:space="preserve"> di punto a monte del SGW:</w:t>
      </w:r>
    </w:p>
    <w:p w14:paraId="7ED59ECF" w14:textId="017ACA40" w:rsidR="00FE7A3F" w:rsidRPr="00FE7A3F" w:rsidRDefault="00FE7A3F" w:rsidP="00BE1C77">
      <w:pPr>
        <w:jc w:val="both"/>
        <w:rPr>
          <w:lang w:val="it-IT"/>
        </w:rPr>
      </w:pPr>
      <w:r w:rsidRPr="00FE7A3F">
        <w:rPr>
          <w:lang w:val="it-IT"/>
        </w:rPr>
        <w:t xml:space="preserve">Sul body, </w:t>
      </w:r>
      <w:r>
        <w:rPr>
          <w:lang w:val="it-IT"/>
        </w:rPr>
        <w:t xml:space="preserve">posizionato ai piedi del posto passeggero, </w:t>
      </w:r>
      <w:r w:rsidRPr="00FE7A3F">
        <w:rPr>
          <w:lang w:val="it-IT"/>
        </w:rPr>
        <w:t>ci sono tutti i bus e l’alimentazione</w:t>
      </w:r>
      <w:r w:rsidR="001C22C6">
        <w:rPr>
          <w:lang w:val="it-IT"/>
        </w:rPr>
        <w:t>.</w:t>
      </w:r>
    </w:p>
    <w:p w14:paraId="63D5F89B" w14:textId="2D59C93F" w:rsidR="00FE7A3F" w:rsidRDefault="00BE1C77" w:rsidP="0059167A">
      <w:pPr>
        <w:jc w:val="both"/>
        <w:rPr>
          <w:lang w:val="it-IT"/>
        </w:rPr>
      </w:pPr>
      <w:r>
        <w:rPr>
          <w:noProof/>
        </w:rPr>
        <w:drawing>
          <wp:inline distT="0" distB="0" distL="0" distR="0" wp14:anchorId="53D54CB0" wp14:editId="525F2DEB">
            <wp:extent cx="5071403" cy="5171703"/>
            <wp:effectExtent l="0" t="0" r="0" b="0"/>
            <wp:docPr id="1206942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7443" cy="5188060"/>
                    </a:xfrm>
                    <a:prstGeom prst="rect">
                      <a:avLst/>
                    </a:prstGeom>
                    <a:noFill/>
                    <a:ln>
                      <a:noFill/>
                    </a:ln>
                  </pic:spPr>
                </pic:pic>
              </a:graphicData>
            </a:graphic>
          </wp:inline>
        </w:drawing>
      </w:r>
    </w:p>
    <w:p w14:paraId="0A7ECD13" w14:textId="4DF19E6B" w:rsidR="001C22C6" w:rsidRPr="001C22C6" w:rsidRDefault="001C22C6" w:rsidP="001C22C6">
      <w:pPr>
        <w:jc w:val="center"/>
        <w:rPr>
          <w:b/>
          <w:bCs/>
          <w:lang w:val="it-IT"/>
        </w:rPr>
      </w:pPr>
      <w:r w:rsidRPr="001C22C6">
        <w:rPr>
          <w:b/>
          <w:bCs/>
          <w:lang w:val="it-IT"/>
        </w:rPr>
        <w:t>Can Bus e alimentazione sul Body Computer</w:t>
      </w:r>
    </w:p>
    <w:p w14:paraId="3D8E072D" w14:textId="46A09509" w:rsidR="001C22C6" w:rsidRPr="001C22C6" w:rsidRDefault="001C22C6" w:rsidP="001C22C6">
      <w:pPr>
        <w:jc w:val="both"/>
        <w:rPr>
          <w:lang w:val="it-IT"/>
        </w:rPr>
      </w:pPr>
      <w:r w:rsidRPr="001C22C6">
        <w:rPr>
          <w:lang w:val="it-IT"/>
        </w:rPr>
        <w:t>La seguente immagina mostra il layout dei pri</w:t>
      </w:r>
      <w:r>
        <w:rPr>
          <w:lang w:val="it-IT"/>
        </w:rPr>
        <w:t xml:space="preserve">ncipali </w:t>
      </w:r>
      <w:r w:rsidRPr="001C22C6">
        <w:rPr>
          <w:lang w:val="it-IT"/>
        </w:rPr>
        <w:t>connettori del Body:</w:t>
      </w:r>
    </w:p>
    <w:p w14:paraId="0CB628CF" w14:textId="24BAA306" w:rsidR="001C22C6" w:rsidRDefault="001C22C6" w:rsidP="001C22C6">
      <w:pPr>
        <w:jc w:val="center"/>
      </w:pPr>
      <w:r>
        <w:rPr>
          <w:noProof/>
        </w:rPr>
        <w:drawing>
          <wp:inline distT="0" distB="0" distL="0" distR="0" wp14:anchorId="178F3E62" wp14:editId="53F0621D">
            <wp:extent cx="2321462" cy="1547641"/>
            <wp:effectExtent l="0" t="0" r="3175" b="0"/>
            <wp:docPr id="9190327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a:picLocks noChangeAspect="1" noChangeArrowheads="1"/>
                    </pic:cNvPicPr>
                  </pic:nvPicPr>
                  <pic:blipFill>
                    <a:blip r:embed="rId20" cstate="print">
                      <a:extLst>
                        <a:ext uri="{28A0092B-C50C-407E-A947-70E740481C1C}">
                          <a14:useLocalDpi xmlns:a14="http://schemas.microsoft.com/office/drawing/2010/main" val="0"/>
                        </a:ext>
                      </a:extLst>
                    </a:blip>
                    <a:srcRect l="15318" t="8475" r="23172" b="14532"/>
                    <a:stretch>
                      <a:fillRect/>
                    </a:stretch>
                  </pic:blipFill>
                  <pic:spPr bwMode="auto">
                    <a:xfrm>
                      <a:off x="0" y="0"/>
                      <a:ext cx="2326195" cy="1550796"/>
                    </a:xfrm>
                    <a:prstGeom prst="rect">
                      <a:avLst/>
                    </a:prstGeom>
                    <a:noFill/>
                    <a:ln>
                      <a:noFill/>
                    </a:ln>
                  </pic:spPr>
                </pic:pic>
              </a:graphicData>
            </a:graphic>
          </wp:inline>
        </w:drawing>
      </w:r>
      <w:r>
        <w:rPr>
          <w:noProof/>
        </w:rPr>
        <w:drawing>
          <wp:inline distT="0" distB="0" distL="0" distR="0" wp14:anchorId="6D5900C1" wp14:editId="44F32772">
            <wp:extent cx="2236763" cy="1522731"/>
            <wp:effectExtent l="0" t="0" r="0" b="1270"/>
            <wp:docPr id="366343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21">
                      <a:extLst>
                        <a:ext uri="{28A0092B-C50C-407E-A947-70E740481C1C}">
                          <a14:useLocalDpi xmlns:a14="http://schemas.microsoft.com/office/drawing/2010/main" val="0"/>
                        </a:ext>
                      </a:extLst>
                    </a:blip>
                    <a:srcRect l="2403" t="8408" r="2403" b="26727"/>
                    <a:stretch>
                      <a:fillRect/>
                    </a:stretch>
                  </pic:blipFill>
                  <pic:spPr bwMode="auto">
                    <a:xfrm>
                      <a:off x="0" y="0"/>
                      <a:ext cx="2266410" cy="1542914"/>
                    </a:xfrm>
                    <a:prstGeom prst="rect">
                      <a:avLst/>
                    </a:prstGeom>
                    <a:noFill/>
                    <a:ln>
                      <a:noFill/>
                    </a:ln>
                  </pic:spPr>
                </pic:pic>
              </a:graphicData>
            </a:graphic>
          </wp:inline>
        </w:drawing>
      </w:r>
    </w:p>
    <w:p w14:paraId="11864F88" w14:textId="68A5DE82" w:rsidR="001C22C6" w:rsidRPr="00151455" w:rsidRDefault="001C22C6" w:rsidP="001C22C6">
      <w:pPr>
        <w:jc w:val="center"/>
        <w:rPr>
          <w:b/>
          <w:bCs/>
          <w:lang w:val="it-IT"/>
        </w:rPr>
      </w:pPr>
      <w:r w:rsidRPr="00151455">
        <w:rPr>
          <w:b/>
          <w:bCs/>
          <w:lang w:val="it-IT"/>
        </w:rPr>
        <w:t>Connettore C4 del Body</w:t>
      </w:r>
      <w:r w:rsidRPr="00151455">
        <w:rPr>
          <w:b/>
          <w:bCs/>
          <w:lang w:val="it-IT"/>
        </w:rPr>
        <w:tab/>
      </w:r>
      <w:r w:rsidRPr="00151455">
        <w:rPr>
          <w:b/>
          <w:bCs/>
          <w:lang w:val="it-IT"/>
        </w:rPr>
        <w:tab/>
        <w:t>Connettore C8 del Body</w:t>
      </w:r>
      <w:r w:rsidRPr="00151455">
        <w:rPr>
          <w:b/>
          <w:bCs/>
          <w:lang w:val="it-IT"/>
        </w:rPr>
        <w:br w:type="page"/>
      </w:r>
    </w:p>
    <w:p w14:paraId="36247D01" w14:textId="77777777" w:rsidR="001C22C6" w:rsidRPr="00151455" w:rsidRDefault="001C22C6" w:rsidP="001C22C6">
      <w:pPr>
        <w:jc w:val="center"/>
        <w:rPr>
          <w:b/>
          <w:bCs/>
          <w:lang w:val="it-IT"/>
        </w:rPr>
      </w:pPr>
    </w:p>
    <w:p w14:paraId="70083CC7" w14:textId="77777777" w:rsidR="001C22C6" w:rsidRPr="00151455" w:rsidRDefault="001C22C6" w:rsidP="001C22C6">
      <w:pPr>
        <w:rPr>
          <w:b/>
          <w:bCs/>
          <w:lang w:val="it-IT"/>
        </w:rPr>
      </w:pPr>
    </w:p>
    <w:p w14:paraId="341D52A4" w14:textId="77777777" w:rsidR="001C22C6" w:rsidRPr="00151455" w:rsidRDefault="001C22C6" w:rsidP="001C22C6">
      <w:pPr>
        <w:jc w:val="both"/>
        <w:rPr>
          <w:lang w:val="it-IT"/>
        </w:rPr>
      </w:pPr>
    </w:p>
    <w:p w14:paraId="333B2410" w14:textId="1748E02D" w:rsidR="00A613C4" w:rsidRPr="008147E8" w:rsidRDefault="00A613C4" w:rsidP="00A613C4">
      <w:pPr>
        <w:pStyle w:val="Titolo2"/>
        <w:rPr>
          <w:rStyle w:val="Enfasigrassetto"/>
          <w:rFonts w:asciiTheme="minorHAnsi" w:hAnsiTheme="minorHAnsi" w:cstheme="minorHAnsi"/>
          <w:color w:val="auto"/>
          <w:lang w:val="it-IT"/>
        </w:rPr>
      </w:pPr>
      <w:bookmarkStart w:id="11" w:name="_Toc212741342"/>
      <w:bookmarkStart w:id="12" w:name="_Hlk196906132"/>
      <w:r w:rsidRPr="008147E8">
        <w:rPr>
          <w:rStyle w:val="Enfasigrassetto"/>
          <w:rFonts w:asciiTheme="minorHAnsi" w:hAnsiTheme="minorHAnsi" w:cstheme="minorHAnsi"/>
          <w:color w:val="auto"/>
          <w:lang w:val="it-IT"/>
        </w:rPr>
        <w:t>1.</w:t>
      </w:r>
      <w:r w:rsidR="001A3D14">
        <w:rPr>
          <w:rStyle w:val="Enfasigrassetto"/>
          <w:rFonts w:asciiTheme="minorHAnsi" w:hAnsiTheme="minorHAnsi" w:cstheme="minorHAnsi"/>
          <w:color w:val="auto"/>
          <w:lang w:val="it-IT"/>
        </w:rPr>
        <w:t>10</w:t>
      </w:r>
      <w:r w:rsidRPr="008147E8">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CARATTERISTICHE TECNICHE</w:t>
      </w:r>
      <w:bookmarkEnd w:id="11"/>
    </w:p>
    <w:p w14:paraId="3AC3536C" w14:textId="73BDF778" w:rsidR="005B4A94" w:rsidRDefault="00A613C4" w:rsidP="001C22C6">
      <w:pPr>
        <w:spacing w:after="240"/>
        <w:jc w:val="both"/>
        <w:rPr>
          <w:lang w:val="it-IT"/>
        </w:rPr>
      </w:pPr>
      <w:r w:rsidRPr="00DE5020">
        <w:rPr>
          <w:b/>
          <w:bCs/>
          <w:lang w:val="it-IT"/>
        </w:rPr>
        <w:t>Dimensione</w:t>
      </w:r>
      <w:r>
        <w:rPr>
          <w:lang w:val="it-IT"/>
        </w:rPr>
        <w:t xml:space="preserve">: 57,5mm (larghezza) x </w:t>
      </w:r>
      <w:r w:rsidR="00A92579">
        <w:rPr>
          <w:lang w:val="it-IT"/>
        </w:rPr>
        <w:t>44,5mm (altezza) x 22mm (</w:t>
      </w:r>
      <w:proofErr w:type="spellStart"/>
      <w:r w:rsidR="00A92579">
        <w:rPr>
          <w:lang w:val="it-IT"/>
        </w:rPr>
        <w:t>profonditá</w:t>
      </w:r>
      <w:proofErr w:type="spellEnd"/>
      <w:r w:rsidR="00A92579">
        <w:rPr>
          <w:lang w:val="it-IT"/>
        </w:rPr>
        <w:t>)</w:t>
      </w:r>
    </w:p>
    <w:p w14:paraId="1A2C8D8D" w14:textId="2890C2D1" w:rsidR="00A613C4" w:rsidRDefault="00A613C4" w:rsidP="001C22C6">
      <w:pPr>
        <w:spacing w:after="240"/>
        <w:jc w:val="both"/>
        <w:rPr>
          <w:lang w:val="it-IT"/>
        </w:rPr>
      </w:pPr>
      <w:r w:rsidRPr="00DE5020">
        <w:rPr>
          <w:b/>
          <w:bCs/>
          <w:lang w:val="it-IT"/>
        </w:rPr>
        <w:t>Peso</w:t>
      </w:r>
      <w:r>
        <w:rPr>
          <w:lang w:val="it-IT"/>
        </w:rPr>
        <w:t>: inferiore ai 50grammi</w:t>
      </w:r>
    </w:p>
    <w:p w14:paraId="7CA36668" w14:textId="77777777" w:rsidR="00FE7A3F" w:rsidRDefault="00A92579" w:rsidP="001C22C6">
      <w:pPr>
        <w:spacing w:after="240"/>
        <w:jc w:val="both"/>
        <w:rPr>
          <w:lang w:val="it-IT"/>
        </w:rPr>
      </w:pPr>
      <w:r w:rsidRPr="00DE5020">
        <w:rPr>
          <w:b/>
          <w:bCs/>
          <w:lang w:val="it-IT"/>
        </w:rPr>
        <w:t>Tensione di alimentazione</w:t>
      </w:r>
      <w:r>
        <w:rPr>
          <w:lang w:val="it-IT"/>
        </w:rPr>
        <w:t xml:space="preserve">: 4,5V </w:t>
      </w:r>
      <w:proofErr w:type="gramStart"/>
      <w:r>
        <w:rPr>
          <w:lang w:val="it-IT"/>
        </w:rPr>
        <w:t>-:-</w:t>
      </w:r>
      <w:proofErr w:type="gramEnd"/>
      <w:r>
        <w:rPr>
          <w:lang w:val="it-IT"/>
        </w:rPr>
        <w:t xml:space="preserve"> </w:t>
      </w:r>
      <w:r w:rsidR="00DE5020">
        <w:rPr>
          <w:lang w:val="it-IT"/>
        </w:rPr>
        <w:t>35V</w:t>
      </w:r>
      <w:r w:rsidR="00436859">
        <w:rPr>
          <w:lang w:val="it-IT"/>
        </w:rPr>
        <w:t xml:space="preserve"> (tensione continua)</w:t>
      </w:r>
    </w:p>
    <w:p w14:paraId="582F4B52" w14:textId="6A7D9DE0" w:rsidR="00681F4F" w:rsidRDefault="00DE5020" w:rsidP="001C22C6">
      <w:pPr>
        <w:spacing w:after="240"/>
        <w:jc w:val="both"/>
        <w:rPr>
          <w:lang w:val="it-IT"/>
        </w:rPr>
      </w:pPr>
      <w:r w:rsidRPr="00DE5020">
        <w:rPr>
          <w:b/>
          <w:bCs/>
          <w:lang w:val="it-IT"/>
        </w:rPr>
        <w:t>Consumo di corrente</w:t>
      </w:r>
      <w:r w:rsidR="00436859">
        <w:rPr>
          <w:b/>
          <w:bCs/>
          <w:lang w:val="it-IT"/>
        </w:rPr>
        <w:t>@12V</w:t>
      </w:r>
      <w:r>
        <w:rPr>
          <w:lang w:val="it-IT"/>
        </w:rPr>
        <w:t>: circa 1</w:t>
      </w:r>
      <w:r w:rsidR="00E8463F">
        <w:rPr>
          <w:lang w:val="it-IT"/>
        </w:rPr>
        <w:t>5</w:t>
      </w:r>
      <w:r>
        <w:rPr>
          <w:lang w:val="it-IT"/>
        </w:rPr>
        <w:t xml:space="preserve">mAh a veicolo spento in </w:t>
      </w:r>
      <w:proofErr w:type="spellStart"/>
      <w:r>
        <w:rPr>
          <w:lang w:val="it-IT"/>
        </w:rPr>
        <w:t>sleep</w:t>
      </w:r>
      <w:proofErr w:type="spellEnd"/>
      <w:r>
        <w:rPr>
          <w:lang w:val="it-IT"/>
        </w:rPr>
        <w:t>. Meno di 30mA durante l’uso con veicolo acceso.</w:t>
      </w:r>
      <w:bookmarkEnd w:id="12"/>
      <w:r w:rsidR="00681F4F">
        <w:rPr>
          <w:lang w:val="it-IT"/>
        </w:rPr>
        <w:br w:type="page"/>
      </w:r>
    </w:p>
    <w:p w14:paraId="5723C7C7" w14:textId="3F961E47" w:rsidR="00F32DA4" w:rsidRPr="008147E8" w:rsidRDefault="00F32DA4" w:rsidP="00F32DA4">
      <w:pPr>
        <w:pStyle w:val="Titolo2"/>
        <w:rPr>
          <w:rStyle w:val="Enfasigrassetto"/>
          <w:rFonts w:asciiTheme="minorHAnsi" w:hAnsiTheme="minorHAnsi" w:cstheme="minorHAnsi"/>
          <w:color w:val="auto"/>
          <w:lang w:val="it-IT"/>
        </w:rPr>
      </w:pPr>
      <w:bookmarkStart w:id="13" w:name="_Toc212741343"/>
      <w:r w:rsidRPr="008147E8">
        <w:rPr>
          <w:rStyle w:val="Enfasigrassetto"/>
          <w:rFonts w:asciiTheme="minorHAnsi" w:hAnsiTheme="minorHAnsi" w:cstheme="minorHAnsi"/>
          <w:color w:val="auto"/>
          <w:lang w:val="it-IT"/>
        </w:rPr>
        <w:lastRenderedPageBreak/>
        <w:t>1.</w:t>
      </w:r>
      <w:r>
        <w:rPr>
          <w:rStyle w:val="Enfasigrassetto"/>
          <w:rFonts w:asciiTheme="minorHAnsi" w:hAnsiTheme="minorHAnsi" w:cstheme="minorHAnsi"/>
          <w:color w:val="auto"/>
          <w:lang w:val="it-IT"/>
        </w:rPr>
        <w:t>11</w:t>
      </w:r>
      <w:r w:rsidRPr="008147E8">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AGGIORNAMENTO FIRMWARE</w:t>
      </w:r>
      <w:bookmarkEnd w:id="13"/>
    </w:p>
    <w:p w14:paraId="0DE115A0" w14:textId="77777777" w:rsidR="00F32DA4" w:rsidRDefault="00F32DA4" w:rsidP="003235E0">
      <w:pPr>
        <w:jc w:val="both"/>
        <w:rPr>
          <w:lang w:val="it-IT"/>
        </w:rPr>
      </w:pPr>
      <w:r>
        <w:rPr>
          <w:lang w:val="it-IT"/>
        </w:rPr>
        <w:t>Il BACCABLE viene consegnato programmato con l’ultima release firmware disponibile, tuttavia è possibile usufruire di successivi aggiornamenti firmware mediante procedura di aggiornamento Firmware</w:t>
      </w:r>
    </w:p>
    <w:p w14:paraId="5043B312" w14:textId="66AFCB13" w:rsidR="00F32DA4" w:rsidRDefault="00F32DA4" w:rsidP="003235E0">
      <w:pPr>
        <w:jc w:val="both"/>
        <w:rPr>
          <w:lang w:val="it-IT"/>
        </w:rPr>
      </w:pPr>
      <w:r>
        <w:rPr>
          <w:lang w:val="it-IT"/>
        </w:rPr>
        <w:t xml:space="preserve">Per eseguire un aggiornamento firmware è necessario disporre di un </w:t>
      </w:r>
      <w:proofErr w:type="spellStart"/>
      <w:r>
        <w:rPr>
          <w:lang w:val="it-IT"/>
        </w:rPr>
        <w:t>Baccable</w:t>
      </w:r>
      <w:proofErr w:type="spellEnd"/>
      <w:r>
        <w:rPr>
          <w:lang w:val="it-IT"/>
        </w:rPr>
        <w:t xml:space="preserve">, un computer dotato di porta USB, </w:t>
      </w:r>
      <w:r w:rsidR="00BA54FB">
        <w:rPr>
          <w:lang w:val="it-IT"/>
        </w:rPr>
        <w:t xml:space="preserve">il software programmatore STM Cube </w:t>
      </w:r>
      <w:proofErr w:type="spellStart"/>
      <w:r w:rsidR="00BA54FB">
        <w:rPr>
          <w:lang w:val="it-IT"/>
        </w:rPr>
        <w:t>P</w:t>
      </w:r>
      <w:r w:rsidR="00DC45C3">
        <w:rPr>
          <w:lang w:val="it-IT"/>
        </w:rPr>
        <w:t>r</w:t>
      </w:r>
      <w:r w:rsidR="00BA54FB">
        <w:rPr>
          <w:lang w:val="it-IT"/>
        </w:rPr>
        <w:t>ogrammer</w:t>
      </w:r>
      <w:proofErr w:type="spellEnd"/>
      <w:r w:rsidR="00BA54FB">
        <w:rPr>
          <w:lang w:val="it-IT"/>
        </w:rPr>
        <w:t xml:space="preserve"> </w:t>
      </w:r>
      <w:r w:rsidR="0052173A">
        <w:rPr>
          <w:lang w:val="it-IT"/>
        </w:rPr>
        <w:t>e del</w:t>
      </w:r>
      <w:r>
        <w:rPr>
          <w:lang w:val="it-IT"/>
        </w:rPr>
        <w:t xml:space="preserve"> firmware che si desidera caricare.</w:t>
      </w:r>
      <w:r w:rsidR="00DC45C3">
        <w:rPr>
          <w:lang w:val="it-IT"/>
        </w:rPr>
        <w:t xml:space="preserve"> </w:t>
      </w:r>
    </w:p>
    <w:p w14:paraId="6F42FD6D" w14:textId="268D0949" w:rsidR="00DC45C3" w:rsidRPr="00DC45C3" w:rsidRDefault="00DC45C3" w:rsidP="003235E0">
      <w:pPr>
        <w:jc w:val="both"/>
        <w:rPr>
          <w:lang w:val="it-IT"/>
        </w:rPr>
      </w:pPr>
      <w:r w:rsidRPr="003235E0">
        <w:rPr>
          <w:b/>
          <w:bCs/>
          <w:lang w:val="it-IT"/>
        </w:rPr>
        <w:t>Nota1</w:t>
      </w:r>
      <w:r>
        <w:rPr>
          <w:lang w:val="it-IT"/>
        </w:rPr>
        <w:t xml:space="preserve">: Il software STM Cube </w:t>
      </w:r>
      <w:proofErr w:type="spellStart"/>
      <w:r>
        <w:rPr>
          <w:lang w:val="it-IT"/>
        </w:rPr>
        <w:t>Programmer</w:t>
      </w:r>
      <w:proofErr w:type="spellEnd"/>
      <w:r>
        <w:rPr>
          <w:lang w:val="it-IT"/>
        </w:rPr>
        <w:t xml:space="preserve"> può essere scaricato dal sito ST, previa registrazione gratuita, impiegando il seguente link: </w:t>
      </w:r>
      <w:r w:rsidR="00000000">
        <w:fldChar w:fldCharType="begin"/>
      </w:r>
      <w:r w:rsidR="00000000" w:rsidRPr="00FA5CA6">
        <w:rPr>
          <w:lang w:val="it-IT"/>
        </w:rPr>
        <w:instrText>HYPERLINK "https://www.st.com/en/development-tools/stm32cubeprog.html"</w:instrText>
      </w:r>
      <w:r w:rsidR="00000000">
        <w:fldChar w:fldCharType="separate"/>
      </w:r>
      <w:r w:rsidRPr="00F84948">
        <w:rPr>
          <w:rStyle w:val="Collegamentoipertestuale"/>
          <w:lang w:val="it-IT"/>
        </w:rPr>
        <w:t>https://www.st.com/en/development-tools/stm32cubeprog.html</w:t>
      </w:r>
      <w:r w:rsidR="00000000">
        <w:rPr>
          <w:rStyle w:val="Collegamentoipertestuale"/>
          <w:lang w:val="it-IT"/>
        </w:rPr>
        <w:fldChar w:fldCharType="end"/>
      </w:r>
      <w:r>
        <w:rPr>
          <w:lang w:val="it-IT"/>
        </w:rPr>
        <w:t xml:space="preserve"> </w:t>
      </w:r>
    </w:p>
    <w:p w14:paraId="6716F6B4" w14:textId="131F707F" w:rsidR="00BA54FB" w:rsidRDefault="00DC45C3" w:rsidP="003235E0">
      <w:pPr>
        <w:jc w:val="both"/>
        <w:rPr>
          <w:lang w:val="it-IT"/>
        </w:rPr>
      </w:pPr>
      <w:r w:rsidRPr="003235E0">
        <w:rPr>
          <w:b/>
          <w:bCs/>
          <w:lang w:val="it-IT"/>
        </w:rPr>
        <w:t>Nota2</w:t>
      </w:r>
      <w:r>
        <w:rPr>
          <w:lang w:val="it-IT"/>
        </w:rPr>
        <w:t xml:space="preserve">: </w:t>
      </w:r>
      <w:r w:rsidR="00BA54FB">
        <w:rPr>
          <w:lang w:val="it-IT"/>
        </w:rPr>
        <w:t xml:space="preserve">In alternativa al PC è possibile impiegare uno smartphone Android impiegando l’app </w:t>
      </w:r>
      <w:r w:rsidR="00000000">
        <w:fldChar w:fldCharType="begin"/>
      </w:r>
      <w:r w:rsidR="00000000" w:rsidRPr="00FA5CA6">
        <w:rPr>
          <w:lang w:val="it-IT"/>
        </w:rPr>
        <w:instrText>HYPERLINK "https://play.google.com/store/apps/details?id=com.yatrim.stmdfuusb&amp;pcampaignid=web_share"</w:instrText>
      </w:r>
      <w:r w:rsidR="00000000">
        <w:fldChar w:fldCharType="separate"/>
      </w:r>
      <w:r w:rsidR="00BA54FB" w:rsidRPr="00F84948">
        <w:rPr>
          <w:rStyle w:val="Collegamentoipertestuale"/>
          <w:lang w:val="it-IT"/>
        </w:rPr>
        <w:t>https://play.google.com/store/apps/details?id=com.yatrim.stmdfuusb&amp;pcampaignid=web_share</w:t>
      </w:r>
      <w:r w:rsidR="00000000">
        <w:rPr>
          <w:rStyle w:val="Collegamentoipertestuale"/>
          <w:lang w:val="it-IT"/>
        </w:rPr>
        <w:fldChar w:fldCharType="end"/>
      </w:r>
      <w:r w:rsidR="00BA54FB">
        <w:rPr>
          <w:lang w:val="it-IT"/>
        </w:rPr>
        <w:t xml:space="preserve"> o equivalente e un cavo USB OTG.</w:t>
      </w:r>
      <w:r>
        <w:rPr>
          <w:lang w:val="it-IT"/>
        </w:rPr>
        <w:t xml:space="preserve"> Raggiunto il limite di 25 scritture sarà sufficiente cancellare i dati APP per continuare ad impiegarlo. Anche altre app per smartphone potrebbero funzionare, ma non sono state testate.</w:t>
      </w:r>
    </w:p>
    <w:p w14:paraId="18B9E623" w14:textId="78081275" w:rsidR="0052173A" w:rsidRDefault="0052173A" w:rsidP="003235E0">
      <w:pPr>
        <w:jc w:val="both"/>
        <w:rPr>
          <w:lang w:val="it-IT"/>
        </w:rPr>
      </w:pPr>
      <w:r>
        <w:rPr>
          <w:lang w:val="it-IT"/>
        </w:rPr>
        <w:t xml:space="preserve">Per iniziare, accedere al sito </w:t>
      </w:r>
      <w:r w:rsidR="00000000">
        <w:fldChar w:fldCharType="begin"/>
      </w:r>
      <w:r w:rsidR="00000000" w:rsidRPr="00FA5CA6">
        <w:rPr>
          <w:lang w:val="it-IT"/>
        </w:rPr>
        <w:instrText>HYPERLINK "https://github.com/gaucho1978/BACCAble/releases/"</w:instrText>
      </w:r>
      <w:r w:rsidR="00000000">
        <w:fldChar w:fldCharType="separate"/>
      </w:r>
      <w:r w:rsidRPr="00F84948">
        <w:rPr>
          <w:rStyle w:val="Collegamentoipertestuale"/>
          <w:lang w:val="it-IT"/>
        </w:rPr>
        <w:t>https://github.com/gaucho1978/BACCAble/releases/</w:t>
      </w:r>
      <w:r w:rsidR="00000000">
        <w:rPr>
          <w:rStyle w:val="Collegamentoipertestuale"/>
          <w:lang w:val="it-IT"/>
        </w:rPr>
        <w:fldChar w:fldCharType="end"/>
      </w:r>
      <w:r>
        <w:rPr>
          <w:lang w:val="it-IT"/>
        </w:rPr>
        <w:t xml:space="preserve"> e scaricare l’ultima versione STABLE disponibile</w:t>
      </w:r>
      <w:r w:rsidR="00DC45C3">
        <w:rPr>
          <w:lang w:val="it-IT"/>
        </w:rPr>
        <w:t xml:space="preserve"> per il BACCABLE</w:t>
      </w:r>
      <w:r>
        <w:rPr>
          <w:lang w:val="it-IT"/>
        </w:rPr>
        <w:t>.</w:t>
      </w:r>
    </w:p>
    <w:p w14:paraId="26ACF71E" w14:textId="344A79EF" w:rsidR="006D1228" w:rsidRDefault="006D1228" w:rsidP="003235E0">
      <w:pPr>
        <w:jc w:val="center"/>
        <w:rPr>
          <w:lang w:val="it-IT"/>
        </w:rPr>
      </w:pPr>
      <w:r>
        <w:rPr>
          <w:noProof/>
        </w:rPr>
        <mc:AlternateContent>
          <mc:Choice Requires="wpg">
            <w:drawing>
              <wp:anchor distT="0" distB="0" distL="114300" distR="114300" simplePos="0" relativeHeight="251667456" behindDoc="0" locked="0" layoutInCell="1" allowOverlap="1" wp14:anchorId="283486DD" wp14:editId="62B16F44">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63D92801" w14:textId="713FA5F3" w:rsidR="006D1228" w:rsidRDefault="006D1228" w:rsidP="003235E0">
                              <w:pPr>
                                <w:jc w:val="center"/>
                              </w:pPr>
                              <w:r>
                                <w:t>Tasto di 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2A5FA7B8" w14:textId="13ECE4EB" w:rsidR="006D1228" w:rsidRDefault="006D1228" w:rsidP="003235E0">
                              <w:pPr>
                                <w:jc w:val="center"/>
                              </w:pPr>
                              <w:r>
                                <w:t>Connettore USB Bus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62BEA5C9" w14:textId="67D3D5FB" w:rsidR="006D1228" w:rsidRDefault="006D1228" w:rsidP="003235E0">
                              <w:pPr>
                                <w:jc w:val="center"/>
                              </w:pPr>
                              <w:r>
                                <w:t>Connettore USB Bus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5CC5F8CB" w14:textId="00EE3D19" w:rsidR="006D1228" w:rsidRDefault="006D1228" w:rsidP="003235E0">
                              <w:pPr>
                                <w:jc w:val="center"/>
                              </w:pPr>
                              <w:r>
                                <w:t>Connettore USB Bus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486DD" id="Gruppo 2" o:spid="_x0000_s1028" style="position:absolute;left:0;text-align:left;margin-left:102.7pt;margin-top:13.55pt;width:343.9pt;height:187.3pt;z-index:251667456;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63D92801" w14:textId="713FA5F3" w:rsidR="006D1228" w:rsidRDefault="006D1228" w:rsidP="003235E0">
                        <w:pPr>
                          <w:jc w:val="center"/>
                        </w:pPr>
                        <w:r>
                          <w:t>Tasto di programmazione</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2A5FA7B8" w14:textId="13ECE4EB" w:rsidR="006D1228" w:rsidRDefault="006D1228" w:rsidP="003235E0">
                        <w:pPr>
                          <w:jc w:val="center"/>
                        </w:pPr>
                        <w:r>
                          <w:t>Connettore USB Bus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62BEA5C9" w14:textId="67D3D5FB" w:rsidR="006D1228" w:rsidRDefault="006D1228" w:rsidP="003235E0">
                        <w:pPr>
                          <w:jc w:val="center"/>
                        </w:pPr>
                        <w:r>
                          <w:t>Connettore USB Bus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5CC5F8CB" w14:textId="00EE3D19" w:rsidR="006D1228" w:rsidRDefault="006D1228" w:rsidP="003235E0">
                        <w:pPr>
                          <w:jc w:val="center"/>
                        </w:pPr>
                        <w:r>
                          <w:t>Connettore USB Bus BH</w:t>
                        </w:r>
                      </w:p>
                    </w:txbxContent>
                  </v:textbox>
                </v:shape>
              </v:group>
            </w:pict>
          </mc:Fallback>
        </mc:AlternateContent>
      </w:r>
      <w:r>
        <w:rPr>
          <w:noProof/>
        </w:rPr>
        <w:drawing>
          <wp:inline distT="0" distB="0" distL="0" distR="0" wp14:anchorId="442283DC" wp14:editId="7EE5D667">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33F2B69A" w14:textId="4FA713AB" w:rsidR="006D1228" w:rsidRPr="003235E0" w:rsidRDefault="006D1228" w:rsidP="003235E0">
      <w:pPr>
        <w:jc w:val="center"/>
        <w:rPr>
          <w:b/>
          <w:bCs/>
          <w:lang w:val="it-IT"/>
        </w:rPr>
      </w:pPr>
      <w:r w:rsidRPr="003235E0">
        <w:rPr>
          <w:b/>
          <w:bCs/>
          <w:lang w:val="it-IT"/>
        </w:rPr>
        <w:t>Connettori e pulsante impiegati durante la programmazione</w:t>
      </w:r>
    </w:p>
    <w:p w14:paraId="248A7642" w14:textId="7D98D509" w:rsidR="0052173A" w:rsidRDefault="0052173A">
      <w:pPr>
        <w:rPr>
          <w:lang w:val="it-IT"/>
        </w:rPr>
      </w:pPr>
      <w:r>
        <w:rPr>
          <w:lang w:val="it-IT"/>
        </w:rPr>
        <w:t xml:space="preserve">I files da impiegare sono: </w:t>
      </w:r>
    </w:p>
    <w:p w14:paraId="554967FB" w14:textId="385EBED9" w:rsidR="0052173A" w:rsidRPr="0052173A" w:rsidRDefault="0052173A" w:rsidP="003235E0">
      <w:pPr>
        <w:pStyle w:val="Paragrafoelenco"/>
        <w:numPr>
          <w:ilvl w:val="0"/>
          <w:numId w:val="20"/>
        </w:numPr>
        <w:rPr>
          <w:lang w:val="it-IT"/>
        </w:rPr>
      </w:pPr>
      <w:proofErr w:type="spellStart"/>
      <w:r w:rsidRPr="003235E0">
        <w:rPr>
          <w:b/>
          <w:bCs/>
          <w:lang w:val="it-IT"/>
        </w:rPr>
        <w:t>baccableBH_stable.elf</w:t>
      </w:r>
      <w:proofErr w:type="spellEnd"/>
      <w:r w:rsidRPr="003235E0">
        <w:rPr>
          <w:lang w:val="it-IT"/>
        </w:rPr>
        <w:t xml:space="preserve"> (da caricare </w:t>
      </w:r>
      <w:r>
        <w:rPr>
          <w:lang w:val="it-IT"/>
        </w:rPr>
        <w:t>connessi al connettore USB BH)</w:t>
      </w:r>
    </w:p>
    <w:p w14:paraId="7485D17A" w14:textId="38472829" w:rsidR="0052173A" w:rsidRPr="0052173A" w:rsidRDefault="0052173A" w:rsidP="003235E0">
      <w:pPr>
        <w:pStyle w:val="Paragrafoelenco"/>
        <w:numPr>
          <w:ilvl w:val="0"/>
          <w:numId w:val="20"/>
        </w:numPr>
        <w:rPr>
          <w:lang w:val="it-IT"/>
        </w:rPr>
      </w:pPr>
      <w:r w:rsidRPr="003235E0">
        <w:rPr>
          <w:b/>
          <w:bCs/>
          <w:lang w:val="it-IT"/>
        </w:rPr>
        <w:t>baccableC1diesel_stable.elf</w:t>
      </w:r>
      <w:r w:rsidRPr="003235E0">
        <w:rPr>
          <w:lang w:val="it-IT"/>
        </w:rPr>
        <w:t xml:space="preserve"> </w:t>
      </w:r>
      <w:r w:rsidRPr="007E3A81">
        <w:rPr>
          <w:lang w:val="it-IT"/>
        </w:rPr>
        <w:t xml:space="preserve">(da caricare </w:t>
      </w:r>
      <w:r>
        <w:rPr>
          <w:lang w:val="it-IT"/>
        </w:rPr>
        <w:t>connessi al connettore USB C1)</w:t>
      </w:r>
    </w:p>
    <w:p w14:paraId="06DD14CE" w14:textId="225F8EC8" w:rsidR="00EE0B29" w:rsidRDefault="0052173A" w:rsidP="0052173A">
      <w:pPr>
        <w:pStyle w:val="Paragrafoelenco"/>
        <w:numPr>
          <w:ilvl w:val="0"/>
          <w:numId w:val="20"/>
        </w:numPr>
        <w:rPr>
          <w:lang w:val="it-IT"/>
        </w:rPr>
      </w:pPr>
      <w:r w:rsidRPr="003235E0">
        <w:rPr>
          <w:b/>
          <w:bCs/>
          <w:lang w:val="it-IT"/>
        </w:rPr>
        <w:t>baccableC2_stable.elf</w:t>
      </w:r>
      <w:r w:rsidRPr="003235E0">
        <w:rPr>
          <w:lang w:val="it-IT"/>
        </w:rPr>
        <w:t xml:space="preserve"> (</w:t>
      </w:r>
      <w:r w:rsidRPr="007E3A81">
        <w:rPr>
          <w:lang w:val="it-IT"/>
        </w:rPr>
        <w:t xml:space="preserve">da caricare </w:t>
      </w:r>
      <w:r>
        <w:rPr>
          <w:lang w:val="it-IT"/>
        </w:rPr>
        <w:t>connessi al connettore USB C2)</w:t>
      </w:r>
    </w:p>
    <w:p w14:paraId="46F551F1" w14:textId="77777777" w:rsidR="00EE0B29" w:rsidRDefault="00EE0B29">
      <w:pPr>
        <w:rPr>
          <w:lang w:val="it-IT"/>
        </w:rPr>
      </w:pPr>
      <w:r>
        <w:rPr>
          <w:lang w:val="it-IT"/>
        </w:rPr>
        <w:br w:type="page"/>
      </w:r>
    </w:p>
    <w:p w14:paraId="25CB32B2" w14:textId="48DCD0F2" w:rsidR="0052173A" w:rsidRDefault="0052173A" w:rsidP="003235E0">
      <w:pPr>
        <w:jc w:val="both"/>
        <w:rPr>
          <w:lang w:val="it-IT"/>
        </w:rPr>
      </w:pPr>
      <w:r w:rsidRPr="003235E0">
        <w:rPr>
          <w:lang w:val="it-IT"/>
        </w:rPr>
        <w:lastRenderedPageBreak/>
        <w:t>Opzionalmente, qualora si intenda eseguire attivit</w:t>
      </w:r>
      <w:r>
        <w:rPr>
          <w:lang w:val="it-IT"/>
        </w:rPr>
        <w:t xml:space="preserve">à di ricerca e sviluppo, impiegando il </w:t>
      </w:r>
      <w:proofErr w:type="spellStart"/>
      <w:r>
        <w:rPr>
          <w:lang w:val="it-IT"/>
        </w:rPr>
        <w:t>Baccable</w:t>
      </w:r>
      <w:proofErr w:type="spellEnd"/>
      <w:r>
        <w:rPr>
          <w:lang w:val="it-IT"/>
        </w:rPr>
        <w:t xml:space="preserve"> come sniffer (vedi para. 2.2) è possibile caricare su tutte e 2 le porte USB il file </w:t>
      </w:r>
      <w:proofErr w:type="spellStart"/>
      <w:r w:rsidRPr="003235E0">
        <w:rPr>
          <w:b/>
          <w:bCs/>
          <w:lang w:val="it-IT"/>
        </w:rPr>
        <w:t>baccableCANable_stable.elf</w:t>
      </w:r>
      <w:proofErr w:type="spellEnd"/>
      <w:r w:rsidR="006D1228">
        <w:rPr>
          <w:lang w:val="it-IT"/>
        </w:rPr>
        <w:t>.</w:t>
      </w:r>
    </w:p>
    <w:p w14:paraId="31945010" w14:textId="424F625B" w:rsidR="006D1228" w:rsidRDefault="006D1228" w:rsidP="003235E0">
      <w:pPr>
        <w:jc w:val="both"/>
        <w:rPr>
          <w:lang w:val="it-IT"/>
        </w:rPr>
      </w:pPr>
      <w:r>
        <w:rPr>
          <w:lang w:val="it-IT"/>
        </w:rPr>
        <w:t xml:space="preserve">Eseguire, su tutti e 3 i connettori usb, la seguente procedura per il caricamento firmware, caricando su ogni porta usb il firmware </w:t>
      </w:r>
      <w:r w:rsidRPr="00BA54FB">
        <w:rPr>
          <w:lang w:val="it-IT"/>
        </w:rPr>
        <w:t>previsto (</w:t>
      </w:r>
      <w:r w:rsidR="00BA54FB" w:rsidRPr="003235E0">
        <w:rPr>
          <w:lang w:val="it-IT"/>
        </w:rPr>
        <w:t xml:space="preserve">baccableC1diesel_stable.elf su usb C1, baccableC2_stable.elf su usb C2, </w:t>
      </w:r>
      <w:proofErr w:type="spellStart"/>
      <w:r w:rsidR="00BA54FB" w:rsidRPr="003235E0">
        <w:rPr>
          <w:lang w:val="it-IT"/>
        </w:rPr>
        <w:t>baccableBH_stable.elf</w:t>
      </w:r>
      <w:proofErr w:type="spellEnd"/>
      <w:r w:rsidR="00BA54FB" w:rsidRPr="003235E0">
        <w:rPr>
          <w:lang w:val="it-IT"/>
        </w:rPr>
        <w:t xml:space="preserve"> su usb BH)</w:t>
      </w:r>
      <w:r w:rsidR="00BA54FB">
        <w:rPr>
          <w:lang w:val="it-IT"/>
        </w:rPr>
        <w:t>.</w:t>
      </w:r>
    </w:p>
    <w:p w14:paraId="45B00471" w14:textId="21A88EB7" w:rsidR="00DC45C3" w:rsidRDefault="00DC45C3" w:rsidP="003235E0">
      <w:pPr>
        <w:jc w:val="both"/>
        <w:rPr>
          <w:lang w:val="it-IT"/>
        </w:rPr>
      </w:pPr>
      <w:r>
        <w:rPr>
          <w:lang w:val="it-IT"/>
        </w:rPr>
        <w:t>Non è descritta la procedura di caricamento da smartphone, ma è sufficiente impiegare gli equivalenti passaggi dettagliati sul paragrafo seguente.</w:t>
      </w:r>
    </w:p>
    <w:p w14:paraId="0FB3C9F7" w14:textId="77777777" w:rsidR="00EE0B29" w:rsidRPr="00BA54FB" w:rsidRDefault="00EE0B29" w:rsidP="0052173A">
      <w:pPr>
        <w:rPr>
          <w:lang w:val="it-IT"/>
        </w:rPr>
      </w:pPr>
    </w:p>
    <w:p w14:paraId="7C84E86F" w14:textId="7A03D335" w:rsidR="00681F4F" w:rsidRDefault="006D1228" w:rsidP="006D1228">
      <w:pPr>
        <w:pStyle w:val="Titolo2"/>
        <w:rPr>
          <w:rStyle w:val="Enfasigrassetto"/>
          <w:rFonts w:asciiTheme="minorHAnsi" w:hAnsiTheme="minorHAnsi" w:cstheme="minorHAnsi"/>
          <w:color w:val="auto"/>
          <w:lang w:val="it-IT"/>
        </w:rPr>
      </w:pPr>
      <w:bookmarkStart w:id="14" w:name="_Toc212741344"/>
      <w:r>
        <w:rPr>
          <w:rStyle w:val="Enfasigrassetto"/>
          <w:rFonts w:asciiTheme="minorHAnsi" w:hAnsiTheme="minorHAnsi" w:cstheme="minorHAnsi"/>
          <w:color w:val="auto"/>
          <w:lang w:val="it-IT"/>
        </w:rPr>
        <w:t>1.11.1</w:t>
      </w:r>
      <w:r>
        <w:rPr>
          <w:rStyle w:val="Enfasigrassetto"/>
          <w:rFonts w:asciiTheme="minorHAnsi" w:hAnsiTheme="minorHAnsi" w:cstheme="minorHAnsi"/>
          <w:color w:val="auto"/>
          <w:lang w:val="it-IT"/>
        </w:rPr>
        <w:tab/>
        <w:t>Procedura per il caricamento firmware</w:t>
      </w:r>
      <w:r w:rsidR="00DC45C3">
        <w:rPr>
          <w:rStyle w:val="Enfasigrassetto"/>
          <w:rFonts w:asciiTheme="minorHAnsi" w:hAnsiTheme="minorHAnsi" w:cstheme="minorHAnsi"/>
          <w:color w:val="auto"/>
          <w:lang w:val="it-IT"/>
        </w:rPr>
        <w:t xml:space="preserve"> da PC</w:t>
      </w:r>
      <w:bookmarkEnd w:id="14"/>
    </w:p>
    <w:p w14:paraId="58169A30" w14:textId="77777777" w:rsidR="00354761" w:rsidRPr="003235E0" w:rsidRDefault="00354761" w:rsidP="003235E0">
      <w:pPr>
        <w:rPr>
          <w:lang w:val="it-IT"/>
        </w:rPr>
      </w:pPr>
    </w:p>
    <w:p w14:paraId="6904AEDC" w14:textId="45F51ED7" w:rsidR="006D1228" w:rsidRDefault="006D1228" w:rsidP="003235E0">
      <w:pPr>
        <w:pStyle w:val="Paragrafoelenco"/>
        <w:numPr>
          <w:ilvl w:val="0"/>
          <w:numId w:val="21"/>
        </w:numPr>
        <w:jc w:val="both"/>
        <w:rPr>
          <w:lang w:val="it-IT"/>
        </w:rPr>
      </w:pPr>
      <w:r w:rsidRPr="006D1228">
        <w:rPr>
          <w:lang w:val="it-IT"/>
        </w:rPr>
        <w:t xml:space="preserve">Premere </w:t>
      </w:r>
      <w:r>
        <w:rPr>
          <w:lang w:val="it-IT"/>
        </w:rPr>
        <w:t xml:space="preserve">e tenere premuto </w:t>
      </w:r>
      <w:r w:rsidRPr="006D1228">
        <w:rPr>
          <w:lang w:val="it-IT"/>
        </w:rPr>
        <w:t xml:space="preserve">il pulsante di </w:t>
      </w:r>
      <w:r>
        <w:rPr>
          <w:lang w:val="it-IT"/>
        </w:rPr>
        <w:t xml:space="preserve">programmazione </w:t>
      </w:r>
      <w:r w:rsidRPr="006D1228">
        <w:rPr>
          <w:lang w:val="it-IT"/>
        </w:rPr>
        <w:t>sulla scheda</w:t>
      </w:r>
      <w:r>
        <w:rPr>
          <w:lang w:val="it-IT"/>
        </w:rPr>
        <w:t xml:space="preserve"> </w:t>
      </w:r>
    </w:p>
    <w:p w14:paraId="75B9D760" w14:textId="50E1EF95" w:rsidR="006D1228" w:rsidRDefault="006D1228" w:rsidP="003235E0">
      <w:pPr>
        <w:pStyle w:val="Paragrafoelenco"/>
        <w:numPr>
          <w:ilvl w:val="0"/>
          <w:numId w:val="21"/>
        </w:numPr>
        <w:jc w:val="both"/>
        <w:rPr>
          <w:lang w:val="it-IT"/>
        </w:rPr>
      </w:pPr>
      <w:r>
        <w:rPr>
          <w:lang w:val="it-IT"/>
        </w:rPr>
        <w:t>C</w:t>
      </w:r>
      <w:r w:rsidRPr="006D1228">
        <w:rPr>
          <w:lang w:val="it-IT"/>
        </w:rPr>
        <w:t xml:space="preserve">ollegare la USB </w:t>
      </w:r>
      <w:r w:rsidR="00BA54FB">
        <w:rPr>
          <w:lang w:val="it-IT"/>
        </w:rPr>
        <w:t xml:space="preserve">(C1, C2, BH) </w:t>
      </w:r>
      <w:r w:rsidRPr="006D1228">
        <w:rPr>
          <w:lang w:val="it-IT"/>
        </w:rPr>
        <w:t xml:space="preserve">al PC </w:t>
      </w:r>
      <w:r w:rsidR="00DC45C3">
        <w:rPr>
          <w:lang w:val="it-IT"/>
        </w:rPr>
        <w:t>- L</w:t>
      </w:r>
      <w:r w:rsidRPr="006D1228">
        <w:rPr>
          <w:lang w:val="it-IT"/>
        </w:rPr>
        <w:t xml:space="preserve">a scheda verrà rilevata </w:t>
      </w:r>
      <w:r w:rsidR="00BA54FB">
        <w:rPr>
          <w:lang w:val="it-IT"/>
        </w:rPr>
        <w:t xml:space="preserve">dal PC </w:t>
      </w:r>
      <w:r w:rsidRPr="006D1228">
        <w:rPr>
          <w:lang w:val="it-IT"/>
        </w:rPr>
        <w:t xml:space="preserve">come dispositivo seriale con il nome "STM32 </w:t>
      </w:r>
      <w:proofErr w:type="spellStart"/>
      <w:r w:rsidRPr="006D1228">
        <w:rPr>
          <w:lang w:val="it-IT"/>
        </w:rPr>
        <w:t>Bootloader</w:t>
      </w:r>
      <w:proofErr w:type="spellEnd"/>
      <w:r w:rsidRPr="006D1228">
        <w:rPr>
          <w:lang w:val="it-IT"/>
        </w:rPr>
        <w:t>".</w:t>
      </w:r>
    </w:p>
    <w:p w14:paraId="20D3FB41" w14:textId="143CF715" w:rsidR="00DC45C3" w:rsidRPr="006D1228" w:rsidRDefault="00DC45C3" w:rsidP="003235E0">
      <w:pPr>
        <w:pStyle w:val="Paragrafoelenco"/>
        <w:numPr>
          <w:ilvl w:val="0"/>
          <w:numId w:val="21"/>
        </w:numPr>
        <w:jc w:val="both"/>
        <w:rPr>
          <w:lang w:val="it-IT"/>
        </w:rPr>
      </w:pPr>
      <w:r w:rsidRPr="006D1228">
        <w:rPr>
          <w:lang w:val="it-IT"/>
        </w:rPr>
        <w:t xml:space="preserve">Solo quando il LED verde è acceso, è possibile rilasciare il </w:t>
      </w:r>
      <w:r>
        <w:rPr>
          <w:lang w:val="it-IT"/>
        </w:rPr>
        <w:t>tasto di programmazione</w:t>
      </w:r>
      <w:r w:rsidRPr="006D1228">
        <w:rPr>
          <w:lang w:val="it-IT"/>
        </w:rPr>
        <w:t>.</w:t>
      </w:r>
    </w:p>
    <w:p w14:paraId="639D15E7" w14:textId="5A49B7D3" w:rsidR="00DC45C3" w:rsidRDefault="00DC45C3" w:rsidP="003235E0">
      <w:pPr>
        <w:ind w:left="426"/>
        <w:jc w:val="both"/>
        <w:rPr>
          <w:lang w:val="it-IT"/>
        </w:rPr>
      </w:pPr>
      <w:r w:rsidRPr="003235E0">
        <w:rPr>
          <w:b/>
          <w:bCs/>
          <w:lang w:val="it-IT"/>
        </w:rPr>
        <w:t>Nota1</w:t>
      </w:r>
      <w:r>
        <w:rPr>
          <w:lang w:val="it-IT"/>
        </w:rPr>
        <w:t>: se il led verde del BACCABLE emette una luce tremula e debole, impiegare un cavo USB più corto, o sostituire il cavo USB</w:t>
      </w:r>
    </w:p>
    <w:p w14:paraId="0223C8F8" w14:textId="298DFDE8" w:rsidR="00DC45C3" w:rsidRPr="006D1228" w:rsidRDefault="00DC45C3" w:rsidP="003235E0">
      <w:pPr>
        <w:ind w:left="426"/>
        <w:jc w:val="both"/>
        <w:rPr>
          <w:lang w:val="it-IT"/>
        </w:rPr>
      </w:pPr>
      <w:r w:rsidRPr="003235E0">
        <w:rPr>
          <w:b/>
          <w:bCs/>
          <w:lang w:val="it-IT"/>
        </w:rPr>
        <w:t>Nota2</w:t>
      </w:r>
      <w:r>
        <w:rPr>
          <w:lang w:val="it-IT"/>
        </w:rPr>
        <w:t xml:space="preserve">: in caso di mancato rilevamento sul PC, verificare di aver premuto correttamente il tasto di programmazione prima di aver collegato il cavo USB, e mantenere la pressione fino a completo inserimento del connettore USB ambo i lati. Se il problema persiste ruotare di 180 gradi il connettore USB-C lato </w:t>
      </w:r>
      <w:proofErr w:type="spellStart"/>
      <w:r>
        <w:rPr>
          <w:lang w:val="it-IT"/>
        </w:rPr>
        <w:t>baccable</w:t>
      </w:r>
      <w:proofErr w:type="spellEnd"/>
      <w:r>
        <w:rPr>
          <w:lang w:val="it-IT"/>
        </w:rPr>
        <w:t xml:space="preserve"> e riprovare.</w:t>
      </w:r>
    </w:p>
    <w:p w14:paraId="0BC2A159" w14:textId="168A5566" w:rsidR="006D1228" w:rsidRDefault="006D1228" w:rsidP="003235E0">
      <w:pPr>
        <w:pStyle w:val="Paragrafoelenco"/>
        <w:numPr>
          <w:ilvl w:val="0"/>
          <w:numId w:val="21"/>
        </w:numPr>
        <w:jc w:val="both"/>
        <w:rPr>
          <w:lang w:val="it-IT"/>
        </w:rPr>
      </w:pPr>
      <w:r w:rsidRPr="00503CBB">
        <w:rPr>
          <w:lang w:val="it-IT"/>
        </w:rPr>
        <w:t>Apri</w:t>
      </w:r>
      <w:r w:rsidR="00BA54FB" w:rsidRPr="00503CBB">
        <w:rPr>
          <w:lang w:val="it-IT"/>
        </w:rPr>
        <w:t>re</w:t>
      </w:r>
      <w:r w:rsidRPr="00503CBB">
        <w:rPr>
          <w:lang w:val="it-IT"/>
        </w:rPr>
        <w:t xml:space="preserve"> </w:t>
      </w:r>
      <w:r w:rsidR="00BA54FB" w:rsidRPr="00503CBB">
        <w:rPr>
          <w:lang w:val="it-IT"/>
        </w:rPr>
        <w:t xml:space="preserve">il software </w:t>
      </w:r>
      <w:r w:rsidRPr="00503CBB">
        <w:rPr>
          <w:lang w:val="it-IT"/>
        </w:rPr>
        <w:t>STM32CubeProgrammer, seleziona</w:t>
      </w:r>
      <w:r w:rsidR="00DC45C3" w:rsidRPr="00503CBB">
        <w:rPr>
          <w:lang w:val="it-IT"/>
        </w:rPr>
        <w:t>re</w:t>
      </w:r>
      <w:r w:rsidRPr="00503CBB">
        <w:rPr>
          <w:lang w:val="it-IT"/>
        </w:rPr>
        <w:t xml:space="preserve"> USB dal menu a tendina (sul lato destro della finestra), poi prem</w:t>
      </w:r>
      <w:r w:rsidR="00DC45C3" w:rsidRPr="00503CBB">
        <w:rPr>
          <w:lang w:val="it-IT"/>
        </w:rPr>
        <w:t>ere</w:t>
      </w:r>
      <w:r w:rsidRPr="00503CBB">
        <w:rPr>
          <w:lang w:val="it-IT"/>
        </w:rPr>
        <w:t xml:space="preserve"> </w:t>
      </w:r>
      <w:r w:rsidR="00DC45C3" w:rsidRPr="00503CBB">
        <w:rPr>
          <w:lang w:val="it-IT"/>
        </w:rPr>
        <w:t xml:space="preserve">il tasto </w:t>
      </w:r>
      <w:r w:rsidRPr="00503CBB">
        <w:rPr>
          <w:lang w:val="it-IT"/>
        </w:rPr>
        <w:t>CONNECT.</w:t>
      </w:r>
    </w:p>
    <w:p w14:paraId="7B721701" w14:textId="77777777" w:rsidR="00EE0B29" w:rsidRPr="00503CBB" w:rsidRDefault="00EE0B29" w:rsidP="003235E0">
      <w:pPr>
        <w:pStyle w:val="Paragrafoelenco"/>
        <w:rPr>
          <w:lang w:val="it-IT"/>
        </w:rPr>
      </w:pPr>
    </w:p>
    <w:p w14:paraId="13A6DCBA" w14:textId="7DADEA7B" w:rsidR="00EE0B29" w:rsidRDefault="00503CBB" w:rsidP="003235E0">
      <w:pPr>
        <w:pStyle w:val="Paragrafoelenco"/>
        <w:ind w:left="709"/>
        <w:rPr>
          <w:lang w:val="it-IT"/>
        </w:rPr>
      </w:pPr>
      <w:r>
        <w:rPr>
          <w:noProof/>
          <w:lang w:val="it-IT"/>
        </w:rPr>
        <mc:AlternateContent>
          <mc:Choice Requires="wps">
            <w:drawing>
              <wp:anchor distT="0" distB="0" distL="114300" distR="114300" simplePos="0" relativeHeight="251670528" behindDoc="0" locked="0" layoutInCell="1" allowOverlap="1" wp14:anchorId="01DA6186" wp14:editId="2511814A">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45256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76A5EA97" wp14:editId="100649BE">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6D8FD3" id="Freccia a destra 3" o:spid="_x0000_s1026" type="#_x0000_t13" style="position:absolute;margin-left:301.6pt;margin-top:52.45pt;width:50.15pt;height:8.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71552" behindDoc="0" locked="0" layoutInCell="1" allowOverlap="1" wp14:anchorId="0D8798A9" wp14:editId="3E8118AF">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90A3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sidRPr="00503CBB">
        <w:rPr>
          <w:noProof/>
          <w:lang w:val="it-IT"/>
        </w:rPr>
        <w:drawing>
          <wp:inline distT="0" distB="0" distL="0" distR="0" wp14:anchorId="44924A03" wp14:editId="32B6E10E">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2"/>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sidR="00EE0B29">
        <w:rPr>
          <w:lang w:val="it-IT"/>
        </w:rPr>
        <w:br w:type="page"/>
      </w:r>
    </w:p>
    <w:p w14:paraId="1855A3F1" w14:textId="67B27E44" w:rsidR="00503CBB" w:rsidRDefault="00503CBB" w:rsidP="003235E0">
      <w:pPr>
        <w:pStyle w:val="Paragrafoelenco"/>
        <w:numPr>
          <w:ilvl w:val="0"/>
          <w:numId w:val="21"/>
        </w:numPr>
        <w:rPr>
          <w:lang w:val="it-IT"/>
        </w:rPr>
      </w:pPr>
      <w:r>
        <w:rPr>
          <w:lang w:val="it-IT"/>
        </w:rPr>
        <w:lastRenderedPageBreak/>
        <w:t>Se sul campo PORT viene mostrato NO DFU come nella figura seguente, significa che il dispositivo non è stato rilevato, ed è necessario ricominciare la presente procedura, o premere il tasto AGGIORNA mostrato nella seguente figura.</w:t>
      </w:r>
    </w:p>
    <w:p w14:paraId="478D0ED6" w14:textId="77777777" w:rsidR="00503CBB" w:rsidRDefault="00503CBB" w:rsidP="003235E0">
      <w:pPr>
        <w:pStyle w:val="Paragrafoelenco"/>
        <w:rPr>
          <w:lang w:val="it-IT"/>
        </w:rPr>
      </w:pPr>
    </w:p>
    <w:p w14:paraId="7F84B80D" w14:textId="0FD0A3F6" w:rsidR="00503CBB" w:rsidRDefault="00503CBB" w:rsidP="003235E0">
      <w:pPr>
        <w:pStyle w:val="Paragrafoelenco"/>
        <w:rPr>
          <w:lang w:val="it-IT"/>
        </w:rPr>
      </w:pPr>
      <w:r>
        <w:rPr>
          <w:noProof/>
          <w:lang w:val="it-IT"/>
        </w:rPr>
        <mc:AlternateContent>
          <mc:Choice Requires="wps">
            <w:drawing>
              <wp:anchor distT="0" distB="0" distL="114300" distR="114300" simplePos="0" relativeHeight="251672576" behindDoc="0" locked="0" layoutInCell="1" allowOverlap="1" wp14:anchorId="343BE446" wp14:editId="64A73D41">
                <wp:simplePos x="0" y="0"/>
                <wp:positionH relativeFrom="column">
                  <wp:posOffset>5310169</wp:posOffset>
                </wp:positionH>
                <wp:positionV relativeFrom="paragraph">
                  <wp:posOffset>998220</wp:posOffset>
                </wp:positionV>
                <wp:extent cx="298229" cy="512618"/>
                <wp:effectExtent l="45085" t="12065" r="0" b="13970"/>
                <wp:wrapNone/>
                <wp:docPr id="538408863" name="Freccia a sinistra 5"/>
                <wp:cNvGraphicFramePr/>
                <a:graphic xmlns:a="http://schemas.openxmlformats.org/drawingml/2006/main">
                  <a:graphicData uri="http://schemas.microsoft.com/office/word/2010/wordprocessingShape">
                    <wps:wsp>
                      <wps:cNvSpPr/>
                      <wps:spPr>
                        <a:xfrm rot="5400000">
                          <a:off x="0" y="0"/>
                          <a:ext cx="298229"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FAC21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1pt;margin-top:78.6pt;width:23.5pt;height:40.35pt;rotation:9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" adj="10800" fillcolor="#ed7d31 [3205]" strokecolor="#261103 [485]" strokeweight="1pt"/>
            </w:pict>
          </mc:Fallback>
        </mc:AlternateContent>
      </w:r>
      <w:r w:rsidRPr="00503CBB">
        <w:rPr>
          <w:noProof/>
          <w:lang w:val="it-IT"/>
        </w:rPr>
        <w:drawing>
          <wp:inline distT="0" distB="0" distL="0" distR="0" wp14:anchorId="4776E394" wp14:editId="2C171C9B">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3"/>
                    <a:stretch>
                      <a:fillRect/>
                    </a:stretch>
                  </pic:blipFill>
                  <pic:spPr>
                    <a:xfrm>
                      <a:off x="0" y="0"/>
                      <a:ext cx="2605685" cy="1372751"/>
                    </a:xfrm>
                    <a:prstGeom prst="rect">
                      <a:avLst/>
                    </a:prstGeom>
                  </pic:spPr>
                </pic:pic>
              </a:graphicData>
            </a:graphic>
          </wp:inline>
        </w:drawing>
      </w:r>
      <w:r w:rsidR="00E05233">
        <w:rPr>
          <w:lang w:val="it-IT"/>
        </w:rPr>
        <w:t xml:space="preserve">   </w:t>
      </w:r>
      <w:r w:rsidR="00E05233" w:rsidRPr="00E05233">
        <w:rPr>
          <w:noProof/>
          <w:lang w:val="it-IT"/>
        </w:rPr>
        <w:drawing>
          <wp:inline distT="0" distB="0" distL="0" distR="0" wp14:anchorId="522EC585" wp14:editId="2242F03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4"/>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3FA61369" w14:textId="0F692C39" w:rsidR="00503CBB" w:rsidRDefault="00E05233" w:rsidP="00E05233">
      <w:pPr>
        <w:pStyle w:val="Paragrafoelenco"/>
        <w:jc w:val="center"/>
        <w:rPr>
          <w:b/>
          <w:bCs/>
          <w:lang w:val="it-IT"/>
        </w:rPr>
      </w:pPr>
      <w:r w:rsidRPr="003235E0">
        <w:rPr>
          <w:b/>
          <w:bCs/>
          <w:lang w:val="it-IT"/>
        </w:rPr>
        <w:t xml:space="preserve">Dispositivo Non rilevato </w:t>
      </w:r>
      <w:r w:rsidRPr="003235E0">
        <w:rPr>
          <w:b/>
          <w:bCs/>
          <w:lang w:val="it-IT"/>
        </w:rPr>
        <w:tab/>
      </w:r>
      <w:r w:rsidRPr="003235E0">
        <w:rPr>
          <w:b/>
          <w:bCs/>
          <w:lang w:val="it-IT"/>
        </w:rPr>
        <w:tab/>
        <w:t>Dispositivo correttamente rilevato</w:t>
      </w:r>
    </w:p>
    <w:p w14:paraId="4A30C42B" w14:textId="77777777" w:rsidR="00E05233" w:rsidRPr="003235E0" w:rsidRDefault="00E05233" w:rsidP="003235E0">
      <w:pPr>
        <w:pStyle w:val="Paragrafoelenco"/>
        <w:jc w:val="center"/>
        <w:rPr>
          <w:b/>
          <w:bCs/>
          <w:lang w:val="it-IT"/>
        </w:rPr>
      </w:pPr>
    </w:p>
    <w:p w14:paraId="51FA0ADA" w14:textId="068E1181" w:rsidR="00503CBB" w:rsidRDefault="00503CBB" w:rsidP="003235E0">
      <w:pPr>
        <w:pStyle w:val="Paragrafoelenco"/>
        <w:numPr>
          <w:ilvl w:val="0"/>
          <w:numId w:val="21"/>
        </w:numPr>
        <w:jc w:val="both"/>
        <w:rPr>
          <w:lang w:val="it-IT"/>
        </w:rPr>
      </w:pPr>
      <w:r>
        <w:rPr>
          <w:lang w:val="it-IT"/>
        </w:rPr>
        <w:t xml:space="preserve">Se alla pressione del tasto CONNECT viene mostrato l’errore “device </w:t>
      </w:r>
      <w:proofErr w:type="spellStart"/>
      <w:r>
        <w:rPr>
          <w:lang w:val="it-IT"/>
        </w:rPr>
        <w:t>is</w:t>
      </w:r>
      <w:proofErr w:type="spellEnd"/>
      <w:r>
        <w:rPr>
          <w:lang w:val="it-IT"/>
        </w:rPr>
        <w:t xml:space="preserve"> under </w:t>
      </w:r>
      <w:proofErr w:type="spellStart"/>
      <w:r>
        <w:rPr>
          <w:lang w:val="it-IT"/>
        </w:rPr>
        <w:t>read</w:t>
      </w:r>
      <w:proofErr w:type="spellEnd"/>
      <w:r>
        <w:rPr>
          <w:lang w:val="it-IT"/>
        </w:rPr>
        <w:t xml:space="preserve"> out </w:t>
      </w:r>
      <w:proofErr w:type="spellStart"/>
      <w:r>
        <w:rPr>
          <w:lang w:val="it-IT"/>
        </w:rPr>
        <w:t>protection</w:t>
      </w:r>
      <w:proofErr w:type="spellEnd"/>
      <w:r>
        <w:rPr>
          <w:lang w:val="it-IT"/>
        </w:rPr>
        <w:t xml:space="preserve">”, come mostrato nella figura seguente, è probabile vi sia una incompatibilità tra il chipset della porta USB del PC e il chip impiegato nel </w:t>
      </w:r>
      <w:proofErr w:type="spellStart"/>
      <w:r>
        <w:rPr>
          <w:lang w:val="it-IT"/>
        </w:rPr>
        <w:t>Baccable</w:t>
      </w:r>
      <w:proofErr w:type="spellEnd"/>
      <w:r>
        <w:rPr>
          <w:lang w:val="it-IT"/>
        </w:rPr>
        <w:t xml:space="preserve">. Per superare questo errore è possibile ripetere la procedura con le altre porte usb del pc, oppure impiegare un altro PC, oppure impiegare un Hub USB </w:t>
      </w:r>
      <w:r w:rsidR="00EE0B29">
        <w:rPr>
          <w:lang w:val="it-IT"/>
        </w:rPr>
        <w:t xml:space="preserve">(possibilmente lento, non di ultima generazione) </w:t>
      </w:r>
      <w:r>
        <w:rPr>
          <w:lang w:val="it-IT"/>
        </w:rPr>
        <w:t xml:space="preserve">tra </w:t>
      </w:r>
      <w:proofErr w:type="spellStart"/>
      <w:r>
        <w:rPr>
          <w:lang w:val="it-IT"/>
        </w:rPr>
        <w:t>Baccable</w:t>
      </w:r>
      <w:proofErr w:type="spellEnd"/>
      <w:r>
        <w:rPr>
          <w:lang w:val="it-IT"/>
        </w:rPr>
        <w:t xml:space="preserve"> </w:t>
      </w:r>
      <w:r w:rsidR="00EE0B29">
        <w:rPr>
          <w:lang w:val="it-IT"/>
        </w:rPr>
        <w:t>e PC. Quest’ultimo metodo è l’ideale sui PC di nuova generazione.</w:t>
      </w:r>
    </w:p>
    <w:p w14:paraId="630A2EDA" w14:textId="77777777" w:rsidR="00EE0B29" w:rsidRDefault="00EE0B29" w:rsidP="003235E0">
      <w:pPr>
        <w:pStyle w:val="Paragrafoelenco"/>
        <w:rPr>
          <w:lang w:val="it-IT"/>
        </w:rPr>
      </w:pPr>
    </w:p>
    <w:p w14:paraId="2E3C115E" w14:textId="72CD146D" w:rsidR="00E05233" w:rsidRDefault="00503CBB" w:rsidP="003235E0">
      <w:pPr>
        <w:pStyle w:val="Paragrafoelenco"/>
        <w:ind w:left="709"/>
        <w:rPr>
          <w:lang w:val="it-IT"/>
        </w:rPr>
      </w:pPr>
      <w:r w:rsidRPr="00503CBB">
        <w:rPr>
          <w:noProof/>
          <w:lang w:val="it-IT"/>
        </w:rPr>
        <w:drawing>
          <wp:inline distT="0" distB="0" distL="0" distR="0" wp14:anchorId="52D6B544" wp14:editId="48D23FF1">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5"/>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sidR="00E05233">
        <w:rPr>
          <w:lang w:val="it-IT"/>
        </w:rPr>
        <w:br w:type="page"/>
      </w:r>
    </w:p>
    <w:p w14:paraId="44B4853C" w14:textId="5E51827B" w:rsidR="006D1228" w:rsidRDefault="006D1228" w:rsidP="003235E0">
      <w:pPr>
        <w:pStyle w:val="Paragrafoelenco"/>
        <w:numPr>
          <w:ilvl w:val="0"/>
          <w:numId w:val="21"/>
        </w:numPr>
        <w:rPr>
          <w:lang w:val="it-IT"/>
        </w:rPr>
      </w:pPr>
      <w:r w:rsidRPr="00503CBB">
        <w:rPr>
          <w:lang w:val="it-IT"/>
        </w:rPr>
        <w:lastRenderedPageBreak/>
        <w:t xml:space="preserve">Se la connessione ha avuto successo, </w:t>
      </w:r>
      <w:r w:rsidR="00EE0B29">
        <w:rPr>
          <w:lang w:val="it-IT"/>
        </w:rPr>
        <w:t xml:space="preserve">spostarsi nella </w:t>
      </w:r>
      <w:r w:rsidRPr="00503CBB">
        <w:rPr>
          <w:lang w:val="it-IT"/>
        </w:rPr>
        <w:t>sezione "</w:t>
      </w:r>
      <w:proofErr w:type="spellStart"/>
      <w:r w:rsidRPr="00503CBB">
        <w:rPr>
          <w:lang w:val="it-IT"/>
        </w:rPr>
        <w:t>Erasing</w:t>
      </w:r>
      <w:proofErr w:type="spellEnd"/>
      <w:r w:rsidRPr="00503CBB">
        <w:rPr>
          <w:lang w:val="it-IT"/>
        </w:rPr>
        <w:t xml:space="preserve"> and Programming", poi </w:t>
      </w:r>
      <w:r w:rsidR="00EE0B29">
        <w:rPr>
          <w:lang w:val="it-IT"/>
        </w:rPr>
        <w:t xml:space="preserve">premere il tasto </w:t>
      </w:r>
      <w:r w:rsidRPr="00503CBB">
        <w:rPr>
          <w:lang w:val="it-IT"/>
        </w:rPr>
        <w:t>BROWSE.</w:t>
      </w:r>
    </w:p>
    <w:p w14:paraId="278F2E1C" w14:textId="77777777" w:rsidR="00EE0B29" w:rsidRDefault="00EE0B29" w:rsidP="003235E0">
      <w:pPr>
        <w:pStyle w:val="Paragrafoelenco"/>
        <w:rPr>
          <w:lang w:val="it-IT"/>
        </w:rPr>
      </w:pPr>
    </w:p>
    <w:p w14:paraId="38B86568" w14:textId="427433F1" w:rsidR="00EE0B29" w:rsidRPr="00503CBB" w:rsidRDefault="00EE0B29" w:rsidP="003235E0">
      <w:pPr>
        <w:pStyle w:val="Paragrafoelenco"/>
        <w:rPr>
          <w:lang w:val="it-IT"/>
        </w:rPr>
      </w:pPr>
      <w:r>
        <w:rPr>
          <w:noProof/>
          <w:lang w:val="it-IT"/>
        </w:rPr>
        <mc:AlternateContent>
          <mc:Choice Requires="wps">
            <w:drawing>
              <wp:anchor distT="0" distB="0" distL="114300" distR="114300" simplePos="0" relativeHeight="251674624" behindDoc="0" locked="0" layoutInCell="1" allowOverlap="1" wp14:anchorId="7EF983B5" wp14:editId="64782312">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AC3DBD" id="Freccia in su 7" o:spid="_x0000_s1026" type="#_x0000_t68" style="position:absolute;margin-left:349.65pt;margin-top:128.05pt;width:21.25pt;height:83.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73600" behindDoc="0" locked="0" layoutInCell="1" allowOverlap="1" wp14:anchorId="24329062" wp14:editId="25B1331D">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2E2DE" id="Freccia a sinistra 6" o:spid="_x0000_s1026" type="#_x0000_t66" style="position:absolute;margin-left:55.1pt;margin-top:118.2pt;width:94.35pt;height:22.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sidRPr="00EE0B29">
        <w:rPr>
          <w:noProof/>
          <w:lang w:val="it-IT"/>
        </w:rPr>
        <w:drawing>
          <wp:inline distT="0" distB="0" distL="0" distR="0" wp14:anchorId="2B0CA6E5" wp14:editId="4A89C730">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6"/>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1397B50" w14:textId="77777777" w:rsidR="00EE0B29" w:rsidRDefault="00EE0B29" w:rsidP="003235E0">
      <w:pPr>
        <w:pStyle w:val="Paragrafoelenco"/>
        <w:rPr>
          <w:lang w:val="it-IT"/>
        </w:rPr>
      </w:pPr>
    </w:p>
    <w:p w14:paraId="5C682796" w14:textId="5B0994E1" w:rsidR="006D1228" w:rsidRPr="00EE0B29" w:rsidRDefault="006D1228" w:rsidP="003235E0">
      <w:pPr>
        <w:pStyle w:val="Paragrafoelenco"/>
        <w:numPr>
          <w:ilvl w:val="0"/>
          <w:numId w:val="21"/>
        </w:numPr>
        <w:rPr>
          <w:lang w:val="it-IT"/>
        </w:rPr>
      </w:pPr>
      <w:r w:rsidRPr="00EE0B29">
        <w:rPr>
          <w:lang w:val="it-IT"/>
        </w:rPr>
        <w:t>Seleziona</w:t>
      </w:r>
      <w:r w:rsidR="00EE0B29">
        <w:rPr>
          <w:lang w:val="it-IT"/>
        </w:rPr>
        <w:t>re</w:t>
      </w:r>
      <w:r w:rsidRPr="00EE0B29">
        <w:rPr>
          <w:lang w:val="it-IT"/>
        </w:rPr>
        <w:t xml:space="preserve"> il </w:t>
      </w:r>
      <w:proofErr w:type="gramStart"/>
      <w:r w:rsidRPr="00EE0B29">
        <w:rPr>
          <w:lang w:val="it-IT"/>
        </w:rPr>
        <w:t>file .</w:t>
      </w:r>
      <w:proofErr w:type="spellStart"/>
      <w:r w:rsidRPr="00EE0B29">
        <w:rPr>
          <w:lang w:val="it-IT"/>
        </w:rPr>
        <w:t>elf</w:t>
      </w:r>
      <w:proofErr w:type="spellEnd"/>
      <w:proofErr w:type="gramEnd"/>
      <w:r w:rsidRPr="00EE0B29">
        <w:rPr>
          <w:lang w:val="it-IT"/>
        </w:rPr>
        <w:t xml:space="preserve"> che </w:t>
      </w:r>
      <w:r w:rsidR="00EE0B29">
        <w:rPr>
          <w:lang w:val="it-IT"/>
        </w:rPr>
        <w:t xml:space="preserve">si </w:t>
      </w:r>
      <w:r w:rsidRPr="00EE0B29">
        <w:rPr>
          <w:lang w:val="it-IT"/>
        </w:rPr>
        <w:t>desider</w:t>
      </w:r>
      <w:r w:rsidR="00EE0B29">
        <w:rPr>
          <w:lang w:val="it-IT"/>
        </w:rPr>
        <w:t>a</w:t>
      </w:r>
      <w:r w:rsidRPr="00EE0B29">
        <w:rPr>
          <w:lang w:val="it-IT"/>
        </w:rPr>
        <w:t xml:space="preserve"> </w:t>
      </w:r>
      <w:r w:rsidR="00EE0B29">
        <w:rPr>
          <w:lang w:val="it-IT"/>
        </w:rPr>
        <w:t>caricare, in base al connettore al quale si è connessi (come da indicazioni su para. 1.11)</w:t>
      </w:r>
      <w:r w:rsidRPr="00EE0B29">
        <w:rPr>
          <w:lang w:val="it-IT"/>
        </w:rPr>
        <w:t>.</w:t>
      </w:r>
    </w:p>
    <w:p w14:paraId="42600163" w14:textId="4EB090FC" w:rsidR="006D1228" w:rsidRDefault="00EE0B29" w:rsidP="003235E0">
      <w:pPr>
        <w:pStyle w:val="Paragrafoelenco"/>
        <w:numPr>
          <w:ilvl w:val="0"/>
          <w:numId w:val="21"/>
        </w:numPr>
        <w:rPr>
          <w:lang w:val="it-IT"/>
        </w:rPr>
      </w:pPr>
      <w:r>
        <w:rPr>
          <w:lang w:val="it-IT"/>
        </w:rPr>
        <w:t xml:space="preserve">Selezionare </w:t>
      </w:r>
      <w:r w:rsidR="006D1228" w:rsidRPr="00EE0B29">
        <w:rPr>
          <w:lang w:val="it-IT"/>
        </w:rPr>
        <w:t>l’opzione "</w:t>
      </w:r>
      <w:proofErr w:type="spellStart"/>
      <w:r w:rsidR="006D1228" w:rsidRPr="00EE0B29">
        <w:rPr>
          <w:lang w:val="it-IT"/>
        </w:rPr>
        <w:t>Verify</w:t>
      </w:r>
      <w:proofErr w:type="spellEnd"/>
      <w:r w:rsidR="006D1228" w:rsidRPr="00EE0B29">
        <w:rPr>
          <w:lang w:val="it-IT"/>
        </w:rPr>
        <w:t xml:space="preserve"> Programming"</w:t>
      </w:r>
      <w:r>
        <w:rPr>
          <w:lang w:val="it-IT"/>
        </w:rPr>
        <w:t xml:space="preserve"> e premere il tasto </w:t>
      </w:r>
      <w:r w:rsidR="006D1228" w:rsidRPr="006D1228">
        <w:rPr>
          <w:lang w:val="it-IT"/>
        </w:rPr>
        <w:t>START PROGRAMMING.</w:t>
      </w:r>
    </w:p>
    <w:p w14:paraId="7976F7F9" w14:textId="77777777" w:rsidR="00EE0B29" w:rsidRDefault="00EE0B29" w:rsidP="00EE0B29">
      <w:pPr>
        <w:pStyle w:val="Paragrafoelenco"/>
        <w:rPr>
          <w:lang w:val="it-IT"/>
        </w:rPr>
      </w:pPr>
    </w:p>
    <w:p w14:paraId="374DD2C7" w14:textId="79BECF6A" w:rsidR="00E05233" w:rsidRDefault="00EE0B29" w:rsidP="003235E0">
      <w:pPr>
        <w:pStyle w:val="Paragrafoelenco"/>
        <w:rPr>
          <w:lang w:val="it-IT"/>
        </w:rPr>
      </w:pPr>
      <w:r>
        <w:rPr>
          <w:noProof/>
          <w:lang w:val="it-IT"/>
        </w:rPr>
        <mc:AlternateContent>
          <mc:Choice Requires="wps">
            <w:drawing>
              <wp:anchor distT="0" distB="0" distL="114300" distR="114300" simplePos="0" relativeHeight="251676672" behindDoc="0" locked="0" layoutInCell="1" allowOverlap="1" wp14:anchorId="69F1853B" wp14:editId="1F5E623B">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1874A8" id="Freccia a sinistra 9" o:spid="_x0000_s1026" type="#_x0000_t66" style="position:absolute;margin-left:84.25pt;margin-top:228.25pt;width:135.25pt;height:34.05pt;rotation:2168167fd;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75648" behindDoc="0" locked="0" layoutInCell="1" allowOverlap="1" wp14:anchorId="4F3B9E58" wp14:editId="76A0D5D7">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044A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sidRPr="00EE0B29">
        <w:rPr>
          <w:noProof/>
          <w:lang w:val="it-IT"/>
        </w:rPr>
        <w:drawing>
          <wp:inline distT="0" distB="0" distL="0" distR="0" wp14:anchorId="3CB9149B" wp14:editId="54A55D6D">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6"/>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sidR="00E05233">
        <w:rPr>
          <w:lang w:val="it-IT"/>
        </w:rPr>
        <w:br w:type="page"/>
      </w:r>
    </w:p>
    <w:p w14:paraId="1DB0213E" w14:textId="0F2E366F" w:rsidR="006D1228" w:rsidRDefault="006D1228" w:rsidP="003235E0">
      <w:pPr>
        <w:pStyle w:val="Paragrafoelenco"/>
        <w:numPr>
          <w:ilvl w:val="0"/>
          <w:numId w:val="21"/>
        </w:numPr>
        <w:rPr>
          <w:lang w:val="it-IT"/>
        </w:rPr>
      </w:pPr>
      <w:r w:rsidRPr="00E05233">
        <w:rPr>
          <w:lang w:val="it-IT"/>
        </w:rPr>
        <w:lastRenderedPageBreak/>
        <w:t>Al termine</w:t>
      </w:r>
      <w:r w:rsidR="00E05233">
        <w:rPr>
          <w:lang w:val="it-IT"/>
        </w:rPr>
        <w:t xml:space="preserve"> della programmazione premere il tasto </w:t>
      </w:r>
      <w:r w:rsidRPr="00E05233">
        <w:rPr>
          <w:lang w:val="it-IT"/>
        </w:rPr>
        <w:t xml:space="preserve">OK </w:t>
      </w:r>
      <w:r w:rsidR="00E05233">
        <w:rPr>
          <w:lang w:val="it-IT"/>
        </w:rPr>
        <w:t xml:space="preserve">sui due </w:t>
      </w:r>
      <w:r w:rsidRPr="00E05233">
        <w:rPr>
          <w:lang w:val="it-IT"/>
        </w:rPr>
        <w:t>popup di conferma</w:t>
      </w:r>
      <w:r w:rsidR="00E05233">
        <w:rPr>
          <w:lang w:val="it-IT"/>
        </w:rPr>
        <w:t xml:space="preserve"> inerente </w:t>
      </w:r>
      <w:proofErr w:type="gramStart"/>
      <w:r w:rsidR="00E05233">
        <w:rPr>
          <w:lang w:val="it-IT"/>
        </w:rPr>
        <w:t>la</w:t>
      </w:r>
      <w:proofErr w:type="gramEnd"/>
      <w:r w:rsidR="00E05233">
        <w:rPr>
          <w:lang w:val="it-IT"/>
        </w:rPr>
        <w:t xml:space="preserve"> corretta programmazione</w:t>
      </w:r>
      <w:r w:rsidRPr="00E05233">
        <w:rPr>
          <w:lang w:val="it-IT"/>
        </w:rPr>
        <w:t>, poi premi DISCONNECT.</w:t>
      </w:r>
    </w:p>
    <w:p w14:paraId="615A5571" w14:textId="77777777" w:rsidR="00E05233" w:rsidRDefault="00E05233" w:rsidP="003235E0">
      <w:pPr>
        <w:pStyle w:val="Paragrafoelenco"/>
        <w:rPr>
          <w:lang w:val="it-IT"/>
        </w:rPr>
      </w:pPr>
    </w:p>
    <w:p w14:paraId="3176CE56" w14:textId="35FECED2" w:rsidR="00E05233" w:rsidRPr="003235E0" w:rsidRDefault="00E05233" w:rsidP="003235E0">
      <w:pPr>
        <w:pStyle w:val="Paragrafoelenco"/>
      </w:pPr>
      <w:r>
        <w:rPr>
          <w:noProof/>
          <w:lang w:val="it-IT"/>
        </w:rPr>
        <mc:AlternateContent>
          <mc:Choice Requires="wps">
            <w:drawing>
              <wp:anchor distT="0" distB="0" distL="114300" distR="114300" simplePos="0" relativeHeight="251677696" behindDoc="0" locked="0" layoutInCell="1" allowOverlap="1" wp14:anchorId="0B510F41" wp14:editId="23F2E0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FBC83A" id="Freccia in su 10" o:spid="_x0000_s1026" type="#_x0000_t68" style="position:absolute;margin-left:271.1pt;margin-top:109.55pt;width:31.65pt;height:10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sidRPr="00E05233">
        <w:rPr>
          <w:noProof/>
          <w:lang w:val="it-IT"/>
        </w:rPr>
        <w:drawing>
          <wp:inline distT="0" distB="0" distL="0" distR="0" wp14:anchorId="2DB0AF05" wp14:editId="3E4C5A36">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27"/>
                    <a:stretch>
                      <a:fillRect/>
                    </a:stretch>
                  </pic:blipFill>
                  <pic:spPr>
                    <a:xfrm>
                      <a:off x="0" y="0"/>
                      <a:ext cx="4086701" cy="3068302"/>
                    </a:xfrm>
                    <a:prstGeom prst="rect">
                      <a:avLst/>
                    </a:prstGeom>
                  </pic:spPr>
                </pic:pic>
              </a:graphicData>
            </a:graphic>
          </wp:inline>
        </w:drawing>
      </w:r>
    </w:p>
    <w:p w14:paraId="51F637B5" w14:textId="77777777" w:rsidR="006D1228" w:rsidRPr="003235E0" w:rsidRDefault="006D1228">
      <w:pPr>
        <w:rPr>
          <w:rStyle w:val="Enfasigrassetto"/>
          <w:rFonts w:eastAsiaTheme="majorEastAsia" w:cstheme="minorHAnsi"/>
          <w:sz w:val="40"/>
          <w:szCs w:val="40"/>
          <w:lang w:val="it-IT"/>
        </w:rPr>
      </w:pPr>
      <w:r w:rsidRPr="003235E0">
        <w:rPr>
          <w:rStyle w:val="Enfasigrassetto"/>
          <w:rFonts w:cstheme="minorHAnsi"/>
          <w:lang w:val="it-IT"/>
        </w:rPr>
        <w:br w:type="page"/>
      </w:r>
    </w:p>
    <w:p w14:paraId="11D5D82C" w14:textId="5CC37898" w:rsidR="00681F4F" w:rsidRDefault="00681F4F" w:rsidP="00681F4F">
      <w:pPr>
        <w:pStyle w:val="Titolo1"/>
        <w:numPr>
          <w:ilvl w:val="0"/>
          <w:numId w:val="5"/>
        </w:numPr>
        <w:jc w:val="center"/>
        <w:rPr>
          <w:rStyle w:val="Enfasigrassetto"/>
          <w:rFonts w:asciiTheme="minorHAnsi" w:hAnsiTheme="minorHAnsi" w:cstheme="minorHAnsi"/>
          <w:color w:val="auto"/>
        </w:rPr>
      </w:pPr>
      <w:bookmarkStart w:id="15" w:name="_Toc212741345"/>
      <w:r w:rsidRPr="00E3204D">
        <w:rPr>
          <w:rStyle w:val="Enfasigrassetto"/>
          <w:rFonts w:asciiTheme="minorHAnsi" w:hAnsiTheme="minorHAnsi" w:cstheme="minorHAnsi"/>
          <w:color w:val="auto"/>
        </w:rPr>
        <w:lastRenderedPageBreak/>
        <w:t>US</w:t>
      </w:r>
      <w:r>
        <w:rPr>
          <w:rStyle w:val="Enfasigrassetto"/>
          <w:rFonts w:asciiTheme="minorHAnsi" w:hAnsiTheme="minorHAnsi" w:cstheme="minorHAnsi"/>
          <w:color w:val="auto"/>
        </w:rPr>
        <w:t>O</w:t>
      </w:r>
      <w:bookmarkEnd w:id="15"/>
    </w:p>
    <w:p w14:paraId="22FAF775" w14:textId="4175C432" w:rsidR="00DE5020" w:rsidRPr="00B9789D" w:rsidRDefault="00DE5020" w:rsidP="00DE5020">
      <w:pPr>
        <w:pStyle w:val="Titolo2"/>
        <w:rPr>
          <w:rStyle w:val="Enfasigrassetto"/>
          <w:rFonts w:asciiTheme="minorHAnsi" w:hAnsiTheme="minorHAnsi" w:cstheme="minorHAnsi"/>
          <w:color w:val="auto"/>
          <w:lang w:val="it-IT"/>
        </w:rPr>
      </w:pPr>
      <w:bookmarkStart w:id="16" w:name="_Toc212741346"/>
      <w:r w:rsidRPr="00B9789D">
        <w:rPr>
          <w:rStyle w:val="Enfasigrassetto"/>
          <w:rFonts w:asciiTheme="minorHAnsi" w:hAnsiTheme="minorHAnsi" w:cstheme="minorHAnsi"/>
          <w:color w:val="auto"/>
          <w:lang w:val="it-IT"/>
        </w:rPr>
        <w:t>2.1</w:t>
      </w:r>
      <w:r w:rsidRPr="00B9789D">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Prima Accensione</w:t>
      </w:r>
      <w:bookmarkEnd w:id="16"/>
    </w:p>
    <w:p w14:paraId="1C15CF7A" w14:textId="20787582" w:rsidR="007C1CBB" w:rsidRDefault="007C1CBB" w:rsidP="00D430B3">
      <w:pPr>
        <w:pStyle w:val="Paragrafoelenco"/>
        <w:spacing w:line="259" w:lineRule="auto"/>
        <w:ind w:left="0"/>
        <w:jc w:val="both"/>
        <w:rPr>
          <w:lang w:val="it-IT"/>
        </w:rPr>
      </w:pPr>
      <w:r>
        <w:rPr>
          <w:lang w:val="it-IT"/>
        </w:rPr>
        <w:t>Al primo utilizzo del BACCABLE è necessario impostare le funzioni che si desidera utilizzare sul proprio veicolo, tra quelle rese disponibili, seguendo le seguenti istruzioni:</w:t>
      </w:r>
    </w:p>
    <w:p w14:paraId="094A1ED3" w14:textId="77777777" w:rsidR="007C1CBB" w:rsidRDefault="007C1CBB" w:rsidP="00D430B3">
      <w:pPr>
        <w:pStyle w:val="Paragrafoelenco"/>
        <w:spacing w:line="259" w:lineRule="auto"/>
        <w:ind w:left="0"/>
        <w:jc w:val="both"/>
        <w:rPr>
          <w:lang w:val="it-IT"/>
        </w:rPr>
      </w:pPr>
    </w:p>
    <w:p w14:paraId="0A54C596" w14:textId="11EBBF47" w:rsidR="00DE5020" w:rsidRDefault="00DE5020" w:rsidP="00D430B3">
      <w:pPr>
        <w:pStyle w:val="Paragrafoelenco"/>
        <w:numPr>
          <w:ilvl w:val="0"/>
          <w:numId w:val="6"/>
        </w:numPr>
        <w:spacing w:line="259" w:lineRule="auto"/>
        <w:ind w:left="426" w:hanging="426"/>
        <w:jc w:val="both"/>
        <w:rPr>
          <w:lang w:val="it-IT"/>
        </w:rPr>
      </w:pPr>
      <w:r>
        <w:rPr>
          <w:lang w:val="it-IT"/>
        </w:rPr>
        <w:t>Inserire il BACCABLE nel connettore OBD</w:t>
      </w:r>
    </w:p>
    <w:p w14:paraId="71ED449A" w14:textId="77777777" w:rsidR="00DE5020" w:rsidRDefault="00DE5020" w:rsidP="00D430B3">
      <w:pPr>
        <w:pStyle w:val="Paragrafoelenco"/>
        <w:numPr>
          <w:ilvl w:val="0"/>
          <w:numId w:val="6"/>
        </w:numPr>
        <w:spacing w:line="259" w:lineRule="auto"/>
        <w:ind w:left="426" w:hanging="426"/>
        <w:jc w:val="both"/>
        <w:rPr>
          <w:lang w:val="it-IT"/>
        </w:rPr>
      </w:pPr>
      <w:r>
        <w:rPr>
          <w:lang w:val="it-IT"/>
        </w:rPr>
        <w:t xml:space="preserve">Accendere il motore </w:t>
      </w:r>
    </w:p>
    <w:p w14:paraId="245D5A58" w14:textId="5EAB979E" w:rsidR="00681F4F" w:rsidRDefault="00DE5020" w:rsidP="00D430B3">
      <w:pPr>
        <w:pStyle w:val="Paragrafoelenco"/>
        <w:numPr>
          <w:ilvl w:val="0"/>
          <w:numId w:val="6"/>
        </w:numPr>
        <w:spacing w:line="259" w:lineRule="auto"/>
        <w:ind w:left="426" w:hanging="426"/>
        <w:jc w:val="both"/>
        <w:rPr>
          <w:lang w:val="it-IT"/>
        </w:rPr>
      </w:pPr>
      <w:r>
        <w:rPr>
          <w:lang w:val="it-IT"/>
        </w:rPr>
        <w:t xml:space="preserve">Col cruise control disabilitato, premere tasto RES </w:t>
      </w:r>
      <w:r w:rsidR="004C1367">
        <w:rPr>
          <w:lang w:val="it-IT"/>
        </w:rPr>
        <w:t xml:space="preserve">(o tasto DISTANCE) </w:t>
      </w:r>
      <w:r>
        <w:rPr>
          <w:lang w:val="it-IT"/>
        </w:rPr>
        <w:t xml:space="preserve">su volante per circa 2 secondi. Sulla stringa ove tipicamente è mostrato il nome della stazione radio, </w:t>
      </w:r>
      <w:proofErr w:type="spellStart"/>
      <w:r>
        <w:rPr>
          <w:lang w:val="it-IT"/>
        </w:rPr>
        <w:t>sará</w:t>
      </w:r>
      <w:proofErr w:type="spellEnd"/>
      <w:r>
        <w:rPr>
          <w:lang w:val="it-IT"/>
        </w:rPr>
        <w:t xml:space="preserve"> visualizzata la scritta BACCABLE e l’identificativo della versione installata.</w:t>
      </w:r>
    </w:p>
    <w:p w14:paraId="5DD19DB3" w14:textId="072C0E9C" w:rsidR="00DE5020" w:rsidRDefault="00DE5020" w:rsidP="00D430B3">
      <w:pPr>
        <w:pStyle w:val="Paragrafoelenco"/>
        <w:numPr>
          <w:ilvl w:val="0"/>
          <w:numId w:val="6"/>
        </w:numPr>
        <w:spacing w:line="259" w:lineRule="auto"/>
        <w:ind w:left="426" w:hanging="426"/>
        <w:jc w:val="both"/>
        <w:rPr>
          <w:lang w:val="it-IT"/>
        </w:rPr>
      </w:pPr>
      <w:r>
        <w:rPr>
          <w:lang w:val="it-IT"/>
        </w:rPr>
        <w:t xml:space="preserve">Muoversi sul menu a scorrimento </w:t>
      </w:r>
      <w:r w:rsidR="00436859">
        <w:rPr>
          <w:lang w:val="it-IT"/>
        </w:rPr>
        <w:t xml:space="preserve">circolare </w:t>
      </w:r>
      <w:r>
        <w:rPr>
          <w:lang w:val="it-IT"/>
        </w:rPr>
        <w:t xml:space="preserve">impiegando i tasti </w:t>
      </w:r>
      <w:r w:rsidR="00436859">
        <w:rPr>
          <w:lang w:val="it-IT"/>
        </w:rPr>
        <w:t xml:space="preserve">su e </w:t>
      </w:r>
      <w:proofErr w:type="spellStart"/>
      <w:r w:rsidR="00436859">
        <w:rPr>
          <w:lang w:val="it-IT"/>
        </w:rPr>
        <w:t>giú</w:t>
      </w:r>
      <w:proofErr w:type="spellEnd"/>
      <w:r w:rsidR="00436859">
        <w:rPr>
          <w:lang w:val="it-IT"/>
        </w:rPr>
        <w:t>, fino a raggiungere la voce SETUP MENU.</w:t>
      </w:r>
    </w:p>
    <w:p w14:paraId="05A1FC56" w14:textId="03B9DF92" w:rsidR="00436859" w:rsidRDefault="00436859" w:rsidP="00D430B3">
      <w:pPr>
        <w:pStyle w:val="Paragrafoelenco"/>
        <w:numPr>
          <w:ilvl w:val="0"/>
          <w:numId w:val="6"/>
        </w:numPr>
        <w:spacing w:line="259" w:lineRule="auto"/>
        <w:ind w:left="426" w:hanging="426"/>
        <w:jc w:val="both"/>
        <w:rPr>
          <w:lang w:val="it-IT"/>
        </w:rPr>
      </w:pPr>
      <w:r>
        <w:rPr>
          <w:lang w:val="it-IT"/>
        </w:rPr>
        <w:t xml:space="preserve">Premere il tasto RES </w:t>
      </w:r>
      <w:r w:rsidR="004C1367">
        <w:rPr>
          <w:lang w:val="it-IT"/>
        </w:rPr>
        <w:t xml:space="preserve">(o tasto DISTANCE) </w:t>
      </w:r>
      <w:r>
        <w:rPr>
          <w:lang w:val="it-IT"/>
        </w:rPr>
        <w:t xml:space="preserve">e rilasciarlo immediatamente per accedere al menu SETUP. </w:t>
      </w:r>
      <w:r w:rsidR="00D0432F">
        <w:rPr>
          <w:lang w:val="it-IT"/>
        </w:rPr>
        <w:t>Sarà</w:t>
      </w:r>
      <w:r>
        <w:rPr>
          <w:lang w:val="it-IT"/>
        </w:rPr>
        <w:t xml:space="preserve"> visualizzata la scritta SAVE &amp; EXIT.</w:t>
      </w:r>
    </w:p>
    <w:p w14:paraId="3B12E324" w14:textId="2738D8C6" w:rsidR="00436859" w:rsidRDefault="00436859" w:rsidP="00D430B3">
      <w:pPr>
        <w:pStyle w:val="Paragrafoelenco"/>
        <w:numPr>
          <w:ilvl w:val="0"/>
          <w:numId w:val="6"/>
        </w:numPr>
        <w:spacing w:line="259" w:lineRule="auto"/>
        <w:ind w:left="426" w:hanging="426"/>
        <w:jc w:val="both"/>
        <w:rPr>
          <w:lang w:val="it-IT"/>
        </w:rPr>
      </w:pPr>
      <w:r>
        <w:rPr>
          <w:lang w:val="it-IT"/>
        </w:rPr>
        <w:t xml:space="preserve">Muoversi sul menu a scorrimento circolare impiegando i tasti su e </w:t>
      </w:r>
      <w:r w:rsidR="00D0432F">
        <w:rPr>
          <w:lang w:val="it-IT"/>
        </w:rPr>
        <w:t>giù</w:t>
      </w:r>
      <w:r>
        <w:rPr>
          <w:lang w:val="it-IT"/>
        </w:rPr>
        <w:t xml:space="preserve">, lungo la lista delle funzioni disponibili. Il simbolo a sinistra </w:t>
      </w:r>
      <w:r w:rsidRPr="007C1CBB">
        <w:rPr>
          <w:b/>
          <w:bCs/>
          <w:lang w:val="it-IT"/>
        </w:rPr>
        <w:t>O</w:t>
      </w:r>
      <w:r>
        <w:rPr>
          <w:lang w:val="it-IT"/>
        </w:rPr>
        <w:t xml:space="preserve"> indica che la funzione è deselezionata, mentre il simbolo a sinistra </w:t>
      </w:r>
      <w:r w:rsidR="007C1CBB" w:rsidRPr="007C1CBB">
        <w:rPr>
          <w:b/>
          <w:bCs/>
          <w:lang w:val="it-IT"/>
        </w:rPr>
        <w:t>Ø</w:t>
      </w:r>
      <w:r w:rsidR="007C1CBB">
        <w:rPr>
          <w:b/>
          <w:bCs/>
          <w:lang w:val="it-IT"/>
        </w:rPr>
        <w:t xml:space="preserve"> </w:t>
      </w:r>
      <w:r w:rsidR="007C1CBB" w:rsidRPr="007C1CBB">
        <w:rPr>
          <w:lang w:val="it-IT"/>
        </w:rPr>
        <w:t xml:space="preserve">indica che la funzione è selezionata. Le funzioni sono descritte </w:t>
      </w:r>
      <w:r w:rsidR="007C1CBB">
        <w:rPr>
          <w:lang w:val="it-IT"/>
        </w:rPr>
        <w:t>nel presente capitolo e suoi sottocapitoli</w:t>
      </w:r>
      <w:r w:rsidR="007C1CBB" w:rsidRPr="007C1CBB">
        <w:rPr>
          <w:lang w:val="it-IT"/>
        </w:rPr>
        <w:t>.</w:t>
      </w:r>
    </w:p>
    <w:p w14:paraId="4882E34E" w14:textId="4C72AB4F" w:rsidR="00F555D5" w:rsidRPr="00F555D5" w:rsidRDefault="00F555D5" w:rsidP="00D430B3">
      <w:pPr>
        <w:spacing w:line="259" w:lineRule="auto"/>
        <w:jc w:val="both"/>
        <w:rPr>
          <w:lang w:val="it-IT"/>
        </w:rPr>
      </w:pPr>
      <w:r w:rsidRPr="00F555D5">
        <w:rPr>
          <w:b/>
          <w:bCs/>
          <w:lang w:val="it-IT"/>
        </w:rPr>
        <w:t>Nota</w:t>
      </w:r>
      <w:r>
        <w:rPr>
          <w:b/>
          <w:bCs/>
          <w:lang w:val="it-IT"/>
        </w:rPr>
        <w:t>1</w:t>
      </w:r>
      <w:r w:rsidRPr="00F555D5">
        <w:rPr>
          <w:b/>
          <w:bCs/>
          <w:lang w:val="it-IT"/>
        </w:rPr>
        <w:t>:</w:t>
      </w:r>
      <w:r w:rsidRPr="00F555D5">
        <w:rPr>
          <w:lang w:val="it-IT"/>
        </w:rPr>
        <w:t xml:space="preserve"> Fa eccezione la soglia di giri motore della funzione shift, per la quale si rimanda </w:t>
      </w:r>
      <w:proofErr w:type="gramStart"/>
      <w:r w:rsidRPr="00F555D5">
        <w:rPr>
          <w:lang w:val="it-IT"/>
        </w:rPr>
        <w:t>al para</w:t>
      </w:r>
      <w:proofErr w:type="gramEnd"/>
      <w:r w:rsidRPr="00F555D5">
        <w:rPr>
          <w:lang w:val="it-IT"/>
        </w:rPr>
        <w:t>.2.6</w:t>
      </w:r>
      <w:r w:rsidR="00D430B3">
        <w:rPr>
          <w:lang w:val="it-IT"/>
        </w:rPr>
        <w:t>, e la selezione DIESEL/GASOLINE per il quale si rimanda al para.2.7</w:t>
      </w:r>
      <w:r w:rsidRPr="00F555D5">
        <w:rPr>
          <w:lang w:val="it-IT"/>
        </w:rPr>
        <w:t>.</w:t>
      </w:r>
    </w:p>
    <w:p w14:paraId="3FE1A8DE" w14:textId="0CC28C47" w:rsidR="007C1CBB" w:rsidRDefault="007C1CBB" w:rsidP="00D430B3">
      <w:pPr>
        <w:pStyle w:val="Paragrafoelenco"/>
        <w:numPr>
          <w:ilvl w:val="0"/>
          <w:numId w:val="6"/>
        </w:numPr>
        <w:spacing w:line="259" w:lineRule="auto"/>
        <w:ind w:left="426" w:hanging="426"/>
        <w:jc w:val="both"/>
        <w:rPr>
          <w:lang w:val="it-IT"/>
        </w:rPr>
      </w:pPr>
      <w:r>
        <w:rPr>
          <w:lang w:val="it-IT"/>
        </w:rPr>
        <w:t xml:space="preserve">Premere e rilasciare immediatamente il tasto RES </w:t>
      </w:r>
      <w:r w:rsidR="004C1367">
        <w:rPr>
          <w:lang w:val="it-IT"/>
        </w:rPr>
        <w:t xml:space="preserve">(o tasto DISTANCE) </w:t>
      </w:r>
      <w:r>
        <w:rPr>
          <w:lang w:val="it-IT"/>
        </w:rPr>
        <w:t xml:space="preserve">per selezionare e deselezionare la funzione visualizzata. </w:t>
      </w:r>
    </w:p>
    <w:p w14:paraId="7FAB3ECE" w14:textId="1E8C4807" w:rsidR="007C1CBB" w:rsidRDefault="007C1CBB" w:rsidP="00D430B3">
      <w:pPr>
        <w:pStyle w:val="Paragrafoelenco"/>
        <w:numPr>
          <w:ilvl w:val="0"/>
          <w:numId w:val="6"/>
        </w:numPr>
        <w:spacing w:line="259" w:lineRule="auto"/>
        <w:ind w:left="426" w:hanging="426"/>
        <w:jc w:val="both"/>
        <w:rPr>
          <w:lang w:val="it-IT"/>
        </w:rPr>
      </w:pPr>
      <w:r>
        <w:rPr>
          <w:lang w:val="it-IT"/>
        </w:rPr>
        <w:t xml:space="preserve">Dopo aver scorso tutta la lista delle funzioni, e abilitato tutte le funzioni desiderate, ci si </w:t>
      </w:r>
      <w:r w:rsidR="00D0432F">
        <w:rPr>
          <w:lang w:val="it-IT"/>
        </w:rPr>
        <w:t>ritroverà</w:t>
      </w:r>
      <w:r>
        <w:rPr>
          <w:lang w:val="it-IT"/>
        </w:rPr>
        <w:t xml:space="preserve"> nuovamente sulla voce SAVE&amp;EXIT. Premere e rilasciare immediatamente il tasto RES </w:t>
      </w:r>
      <w:r w:rsidR="004C1367">
        <w:rPr>
          <w:lang w:val="it-IT"/>
        </w:rPr>
        <w:t xml:space="preserve">(o tasto DISTANCE) </w:t>
      </w:r>
      <w:r>
        <w:rPr>
          <w:lang w:val="it-IT"/>
        </w:rPr>
        <w:t>sul volante, per salvare permanentemente le impostazioni eseguite e ritornare al menu principale.</w:t>
      </w:r>
    </w:p>
    <w:p w14:paraId="3BB8CFF0" w14:textId="1DDCD356" w:rsidR="007C1CBB" w:rsidRDefault="007C1CBB" w:rsidP="00D430B3">
      <w:pPr>
        <w:pStyle w:val="Paragrafoelenco"/>
        <w:spacing w:line="259" w:lineRule="auto"/>
        <w:ind w:left="0"/>
        <w:jc w:val="both"/>
        <w:rPr>
          <w:lang w:val="it-IT"/>
        </w:rPr>
      </w:pPr>
      <w:r w:rsidRPr="007C1CBB">
        <w:rPr>
          <w:b/>
          <w:bCs/>
          <w:lang w:val="it-IT"/>
        </w:rPr>
        <w:t>Nota</w:t>
      </w:r>
      <w:r w:rsidR="00F555D5">
        <w:rPr>
          <w:b/>
          <w:bCs/>
          <w:lang w:val="it-IT"/>
        </w:rPr>
        <w:t>2</w:t>
      </w:r>
      <w:r>
        <w:rPr>
          <w:lang w:val="it-IT"/>
        </w:rPr>
        <w:t>: le voci visualizzate sul menu principale dipendono dalle impostazioni eseguite all’interno del SETUP MENU</w:t>
      </w:r>
      <w:r w:rsidR="00D0432F">
        <w:rPr>
          <w:lang w:val="it-IT"/>
        </w:rPr>
        <w:t xml:space="preserve">, al quale si </w:t>
      </w:r>
      <w:r w:rsidR="00F555D5">
        <w:rPr>
          <w:lang w:val="it-IT"/>
        </w:rPr>
        <w:t>potrà</w:t>
      </w:r>
      <w:r w:rsidR="00D0432F">
        <w:rPr>
          <w:lang w:val="it-IT"/>
        </w:rPr>
        <w:t xml:space="preserve"> accedere ogni volta che lo si desidera</w:t>
      </w:r>
      <w:r>
        <w:rPr>
          <w:lang w:val="it-IT"/>
        </w:rPr>
        <w:t>.</w:t>
      </w:r>
    </w:p>
    <w:p w14:paraId="297B6F84" w14:textId="06B3EBEB" w:rsidR="00F555D5" w:rsidRDefault="00D430B3" w:rsidP="00D430B3">
      <w:pPr>
        <w:pStyle w:val="Paragrafoelenco"/>
        <w:numPr>
          <w:ilvl w:val="0"/>
          <w:numId w:val="6"/>
        </w:numPr>
        <w:spacing w:line="259" w:lineRule="auto"/>
        <w:ind w:left="426" w:hanging="426"/>
        <w:jc w:val="both"/>
        <w:rPr>
          <w:lang w:val="it-IT"/>
        </w:rPr>
      </w:pPr>
      <w:r>
        <w:rPr>
          <w:lang w:val="it-IT"/>
        </w:rPr>
        <w:t xml:space="preserve">Dopo circa 40 secondi dallo spegnimento del motore, il menu verrà automaticamente disabilitato e per visualizzarlo nuovamente occorrerà premere il tasto RES </w:t>
      </w:r>
      <w:r w:rsidR="004C1367">
        <w:rPr>
          <w:lang w:val="it-IT"/>
        </w:rPr>
        <w:t xml:space="preserve">(o tasto DISTANCE) </w:t>
      </w:r>
      <w:r>
        <w:rPr>
          <w:lang w:val="it-IT"/>
        </w:rPr>
        <w:t>per circa 2 secondi.</w:t>
      </w:r>
    </w:p>
    <w:p w14:paraId="1AB578C5" w14:textId="2EC8A509" w:rsidR="00D430B3" w:rsidRDefault="00D430B3" w:rsidP="00D430B3">
      <w:pPr>
        <w:pStyle w:val="Paragrafoelenco"/>
        <w:numPr>
          <w:ilvl w:val="0"/>
          <w:numId w:val="6"/>
        </w:numPr>
        <w:spacing w:line="259" w:lineRule="auto"/>
        <w:ind w:left="426" w:hanging="426"/>
        <w:jc w:val="both"/>
        <w:rPr>
          <w:lang w:val="it-IT"/>
        </w:rPr>
      </w:pPr>
      <w:r>
        <w:rPr>
          <w:lang w:val="it-IT"/>
        </w:rPr>
        <w:t>In caso di riaccensione veicolo, il menu sarà nuovamente visualizzato sull’ultima pagina visualizzata prima dello spegnimento del veicolo.</w:t>
      </w:r>
    </w:p>
    <w:p w14:paraId="4C6ADF3C" w14:textId="5F8A5EA1" w:rsidR="00F555D5" w:rsidRDefault="0003447A" w:rsidP="00A636B6">
      <w:pPr>
        <w:spacing w:line="259" w:lineRule="auto"/>
        <w:jc w:val="both"/>
        <w:rPr>
          <w:rStyle w:val="Enfasigrassetto"/>
          <w:rFonts w:eastAsiaTheme="majorEastAsia" w:cstheme="minorHAnsi"/>
          <w:sz w:val="32"/>
          <w:szCs w:val="32"/>
          <w:lang w:val="it-IT"/>
        </w:rPr>
      </w:pPr>
      <w:r w:rsidRPr="0003447A">
        <w:rPr>
          <w:b/>
          <w:bCs/>
          <w:lang w:val="it-IT"/>
        </w:rPr>
        <w:t xml:space="preserve">ATTENZIONE: sul SETUP menu sono </w:t>
      </w:r>
      <w:r>
        <w:rPr>
          <w:b/>
          <w:bCs/>
          <w:lang w:val="it-IT"/>
        </w:rPr>
        <w:t>presenti</w:t>
      </w:r>
      <w:r w:rsidRPr="0003447A">
        <w:rPr>
          <w:b/>
          <w:bCs/>
          <w:lang w:val="it-IT"/>
        </w:rPr>
        <w:t xml:space="preserve"> due funzioni in fase di sviluppo che si raccomanda di non </w:t>
      </w:r>
      <w:r>
        <w:rPr>
          <w:b/>
          <w:bCs/>
          <w:lang w:val="it-IT"/>
        </w:rPr>
        <w:t>abilitare</w:t>
      </w:r>
      <w:r w:rsidRPr="0003447A">
        <w:rPr>
          <w:b/>
          <w:bCs/>
          <w:lang w:val="it-IT"/>
        </w:rPr>
        <w:t>: REMOTE START</w:t>
      </w:r>
      <w:r w:rsidR="004B2012">
        <w:rPr>
          <w:b/>
          <w:bCs/>
          <w:lang w:val="it-IT"/>
        </w:rPr>
        <w:t>,</w:t>
      </w:r>
      <w:r w:rsidRPr="0003447A">
        <w:rPr>
          <w:b/>
          <w:bCs/>
          <w:lang w:val="it-IT"/>
        </w:rPr>
        <w:t xml:space="preserve"> READ FAULTS</w:t>
      </w:r>
      <w:r w:rsidR="004B2012">
        <w:rPr>
          <w:b/>
          <w:bCs/>
          <w:lang w:val="it-IT"/>
        </w:rPr>
        <w:t xml:space="preserve"> e PEDAL BOOSTER</w:t>
      </w:r>
      <w:r w:rsidRPr="0003447A">
        <w:rPr>
          <w:b/>
          <w:bCs/>
          <w:lang w:val="it-IT"/>
        </w:rPr>
        <w:t>.</w:t>
      </w:r>
      <w:r w:rsidR="00F555D5">
        <w:rPr>
          <w:rStyle w:val="Enfasigrassetto"/>
          <w:rFonts w:cstheme="minorHAnsi"/>
          <w:lang w:val="it-IT"/>
        </w:rPr>
        <w:br w:type="page"/>
      </w:r>
    </w:p>
    <w:p w14:paraId="2C5F9AEA" w14:textId="7F71D0F9" w:rsidR="00681F4F" w:rsidRPr="00B9789D" w:rsidRDefault="00681F4F" w:rsidP="00681F4F">
      <w:pPr>
        <w:pStyle w:val="Titolo2"/>
        <w:rPr>
          <w:rStyle w:val="Enfasigrassetto"/>
          <w:rFonts w:asciiTheme="minorHAnsi" w:hAnsiTheme="minorHAnsi" w:cstheme="minorHAnsi"/>
          <w:color w:val="auto"/>
          <w:lang w:val="it-IT"/>
        </w:rPr>
      </w:pPr>
      <w:bookmarkStart w:id="17" w:name="_Toc212741347"/>
      <w:r w:rsidRPr="00B9789D">
        <w:rPr>
          <w:rStyle w:val="Enfasigrassetto"/>
          <w:rFonts w:asciiTheme="minorHAnsi" w:hAnsiTheme="minorHAnsi" w:cstheme="minorHAnsi"/>
          <w:color w:val="auto"/>
          <w:lang w:val="it-IT"/>
        </w:rPr>
        <w:lastRenderedPageBreak/>
        <w:t>2.</w:t>
      </w:r>
      <w:r w:rsidR="00D0432F">
        <w:rPr>
          <w:rStyle w:val="Enfasigrassetto"/>
          <w:rFonts w:asciiTheme="minorHAnsi" w:hAnsiTheme="minorHAnsi" w:cstheme="minorHAnsi"/>
          <w:color w:val="auto"/>
          <w:lang w:val="it-IT"/>
        </w:rPr>
        <w:t>2</w:t>
      </w:r>
      <w:r w:rsidRPr="00B9789D">
        <w:rPr>
          <w:rStyle w:val="Enfasigrassetto"/>
          <w:rFonts w:asciiTheme="minorHAnsi" w:hAnsiTheme="minorHAnsi" w:cstheme="minorHAnsi"/>
          <w:color w:val="auto"/>
          <w:lang w:val="it-IT"/>
        </w:rPr>
        <w:tab/>
        <w:t>Sniffer</w:t>
      </w:r>
      <w:bookmarkEnd w:id="17"/>
    </w:p>
    <w:p w14:paraId="6AC6DEA5" w14:textId="77777777" w:rsidR="00681F4F" w:rsidRPr="00B9789D" w:rsidRDefault="00681F4F" w:rsidP="00681F4F">
      <w:pPr>
        <w:rPr>
          <w:lang w:val="it-IT"/>
        </w:rPr>
      </w:pPr>
    </w:p>
    <w:p w14:paraId="6A583F66" w14:textId="7C1DF50A" w:rsidR="00681F4F" w:rsidRDefault="00681F4F" w:rsidP="007121F9">
      <w:pPr>
        <w:ind w:left="426" w:hanging="426"/>
        <w:jc w:val="both"/>
        <w:rPr>
          <w:lang w:val="it-IT"/>
        </w:rPr>
      </w:pPr>
      <w:r w:rsidRPr="00681F4F">
        <w:rPr>
          <w:b/>
          <w:bCs/>
          <w:lang w:val="it-IT"/>
        </w:rPr>
        <w:t>Breve Descrizione:</w:t>
      </w:r>
      <w:r w:rsidRPr="00681F4F">
        <w:rPr>
          <w:lang w:val="it-IT"/>
        </w:rPr>
        <w:t xml:space="preserve"> Agisce come un</w:t>
      </w:r>
      <w:r>
        <w:rPr>
          <w:lang w:val="it-IT"/>
        </w:rPr>
        <w:t xml:space="preserve">o sniffer, connesso </w:t>
      </w:r>
      <w:r w:rsidRPr="00681F4F">
        <w:rPr>
          <w:lang w:val="it-IT"/>
        </w:rPr>
        <w:t xml:space="preserve">a </w:t>
      </w:r>
      <w:r>
        <w:rPr>
          <w:lang w:val="it-IT"/>
        </w:rPr>
        <w:t xml:space="preserve">un </w:t>
      </w:r>
      <w:r w:rsidRPr="00681F4F">
        <w:rPr>
          <w:lang w:val="it-IT"/>
        </w:rPr>
        <w:t>Personal Computer</w:t>
      </w:r>
    </w:p>
    <w:p w14:paraId="5FA94841" w14:textId="3A74DF9A" w:rsidR="00D0432F" w:rsidRPr="00681F4F" w:rsidRDefault="00D0432F" w:rsidP="007121F9">
      <w:pPr>
        <w:ind w:left="426" w:hanging="426"/>
        <w:jc w:val="both"/>
        <w:rPr>
          <w:lang w:val="it-IT"/>
        </w:rPr>
      </w:pPr>
      <w:r>
        <w:rPr>
          <w:b/>
          <w:bCs/>
          <w:lang w:val="it-IT"/>
        </w:rPr>
        <w:t>Nota:</w:t>
      </w:r>
      <w:r>
        <w:rPr>
          <w:lang w:val="it-IT"/>
        </w:rPr>
        <w:t xml:space="preserve"> L’impiego di questa funzione richiede la riprogrammazione del BACCABLE. Non si tratta di una funzione abilitabile e disabilitabile da SETUP MENU.</w:t>
      </w:r>
    </w:p>
    <w:p w14:paraId="22DE1E81" w14:textId="102C2970" w:rsidR="00681F4F" w:rsidRPr="00681F4F" w:rsidRDefault="00681F4F" w:rsidP="007121F9">
      <w:pPr>
        <w:pStyle w:val="Paragrafoelenco"/>
        <w:numPr>
          <w:ilvl w:val="0"/>
          <w:numId w:val="16"/>
        </w:numPr>
        <w:spacing w:line="259" w:lineRule="auto"/>
        <w:jc w:val="both"/>
        <w:rPr>
          <w:lang w:val="it-IT"/>
        </w:rPr>
      </w:pPr>
      <w:r w:rsidRPr="00681F4F">
        <w:rPr>
          <w:lang w:val="it-IT"/>
        </w:rPr>
        <w:t xml:space="preserve">Ogni USB corrisponde a un bus CAN specifico. Leggendo il nome </w:t>
      </w:r>
      <w:proofErr w:type="spellStart"/>
      <w:r w:rsidRPr="00681F4F">
        <w:rPr>
          <w:lang w:val="it-IT"/>
        </w:rPr>
        <w:t>Baccable</w:t>
      </w:r>
      <w:proofErr w:type="spellEnd"/>
      <w:r w:rsidRPr="00681F4F">
        <w:rPr>
          <w:lang w:val="it-IT"/>
        </w:rPr>
        <w:t xml:space="preserve"> sul </w:t>
      </w:r>
      <w:r w:rsidR="0076435A">
        <w:rPr>
          <w:lang w:val="it-IT"/>
        </w:rPr>
        <w:t>contenitore</w:t>
      </w:r>
      <w:r w:rsidRPr="00681F4F">
        <w:rPr>
          <w:lang w:val="it-IT"/>
        </w:rPr>
        <w:t>, da sinistra a destra hai i bus BH, C2 e C1.</w:t>
      </w:r>
    </w:p>
    <w:p w14:paraId="7835B1B8"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Collega il cavo USB dal bus desiderato al PC (con sistema operativo Windows).</w:t>
      </w:r>
    </w:p>
    <w:p w14:paraId="122B4CD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Apri </w:t>
      </w:r>
      <w:proofErr w:type="spellStart"/>
      <w:r w:rsidRPr="00681F4F">
        <w:rPr>
          <w:lang w:val="it-IT"/>
        </w:rPr>
        <w:t>SavvyCan</w:t>
      </w:r>
      <w:proofErr w:type="spellEnd"/>
      <w:r w:rsidRPr="00681F4F">
        <w:rPr>
          <w:lang w:val="it-IT"/>
        </w:rPr>
        <w:t xml:space="preserve"> (il link al progetto open-source </w:t>
      </w:r>
      <w:proofErr w:type="spellStart"/>
      <w:r w:rsidRPr="00681F4F">
        <w:rPr>
          <w:lang w:val="it-IT"/>
        </w:rPr>
        <w:t>SavvyCan</w:t>
      </w:r>
      <w:proofErr w:type="spellEnd"/>
      <w:r w:rsidRPr="00681F4F">
        <w:rPr>
          <w:lang w:val="it-IT"/>
        </w:rPr>
        <w:t xml:space="preserve"> è disponibile nel repository </w:t>
      </w:r>
      <w:proofErr w:type="spellStart"/>
      <w:r w:rsidRPr="00681F4F">
        <w:rPr>
          <w:lang w:val="it-IT"/>
        </w:rPr>
        <w:t>Baccable</w:t>
      </w:r>
      <w:proofErr w:type="spellEnd"/>
      <w:r w:rsidRPr="00681F4F">
        <w:rPr>
          <w:lang w:val="it-IT"/>
        </w:rPr>
        <w:t xml:space="preserve"> su GitHub).</w:t>
      </w:r>
    </w:p>
    <w:p w14:paraId="2814AE9D" w14:textId="77777777" w:rsidR="00681F4F" w:rsidRDefault="00681F4F" w:rsidP="007121F9">
      <w:pPr>
        <w:pStyle w:val="Paragrafoelenco"/>
        <w:numPr>
          <w:ilvl w:val="0"/>
          <w:numId w:val="16"/>
        </w:numPr>
        <w:spacing w:line="259" w:lineRule="auto"/>
        <w:ind w:left="426" w:hanging="426"/>
        <w:jc w:val="both"/>
      </w:pPr>
      <w:r>
        <w:t xml:space="preserve">Dal menu </w:t>
      </w:r>
      <w:proofErr w:type="spellStart"/>
      <w:r>
        <w:t>superiore</w:t>
      </w:r>
      <w:proofErr w:type="spellEnd"/>
      <w:r>
        <w:t xml:space="preserve"> "Connection", </w:t>
      </w:r>
      <w:proofErr w:type="spellStart"/>
      <w:r>
        <w:t>seleziona</w:t>
      </w:r>
      <w:proofErr w:type="spellEnd"/>
      <w:r>
        <w:t xml:space="preserve"> "Open Connection Window".</w:t>
      </w:r>
    </w:p>
    <w:p w14:paraId="67363C26" w14:textId="77777777" w:rsidR="00681F4F" w:rsidRDefault="00681F4F" w:rsidP="007121F9">
      <w:pPr>
        <w:pStyle w:val="Paragrafoelenco"/>
        <w:numPr>
          <w:ilvl w:val="0"/>
          <w:numId w:val="16"/>
        </w:numPr>
        <w:spacing w:line="259" w:lineRule="auto"/>
        <w:ind w:left="426" w:hanging="426"/>
        <w:jc w:val="both"/>
      </w:pPr>
      <w:r>
        <w:t xml:space="preserve">Nella </w:t>
      </w:r>
      <w:proofErr w:type="spellStart"/>
      <w:r>
        <w:t>finestra</w:t>
      </w:r>
      <w:proofErr w:type="spellEnd"/>
      <w:r>
        <w:t xml:space="preserve"> "Connection Settings", </w:t>
      </w:r>
      <w:proofErr w:type="spellStart"/>
      <w:r>
        <w:t>premi</w:t>
      </w:r>
      <w:proofErr w:type="spellEnd"/>
      <w:r>
        <w:t xml:space="preserve"> il </w:t>
      </w:r>
      <w:proofErr w:type="spellStart"/>
      <w:r>
        <w:t>pulsante</w:t>
      </w:r>
      <w:proofErr w:type="spellEnd"/>
      <w:r>
        <w:t xml:space="preserve"> "Add new Device Connection".</w:t>
      </w:r>
    </w:p>
    <w:p w14:paraId="09DB0151"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Nella finestra "New Connection", seleziona l'opzione "LAWICEL/SLCAN".</w:t>
      </w:r>
    </w:p>
    <w:p w14:paraId="4C45B223" w14:textId="505699EE"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Nella finestra "New Connection", seleziona dal menu a tendina </w:t>
      </w:r>
      <w:r>
        <w:rPr>
          <w:lang w:val="it-IT"/>
        </w:rPr>
        <w:t>la</w:t>
      </w:r>
      <w:r w:rsidRPr="00681F4F">
        <w:rPr>
          <w:lang w:val="it-IT"/>
        </w:rPr>
        <w:t xml:space="preserve"> COM port a cui è stato </w:t>
      </w:r>
      <w:r w:rsidR="00947F23">
        <w:rPr>
          <w:lang w:val="it-IT"/>
        </w:rPr>
        <w:t xml:space="preserve">associato il </w:t>
      </w:r>
      <w:proofErr w:type="spellStart"/>
      <w:r w:rsidRPr="00681F4F">
        <w:rPr>
          <w:lang w:val="it-IT"/>
        </w:rPr>
        <w:t>Baccable</w:t>
      </w:r>
      <w:proofErr w:type="spellEnd"/>
      <w:r w:rsidRPr="00681F4F">
        <w:rPr>
          <w:lang w:val="it-IT"/>
        </w:rPr>
        <w:t xml:space="preserve"> (puoi controllare </w:t>
      </w:r>
      <w:r w:rsidR="00947F23">
        <w:rPr>
          <w:lang w:val="it-IT"/>
        </w:rPr>
        <w:t>su</w:t>
      </w:r>
      <w:r w:rsidRPr="00681F4F">
        <w:rPr>
          <w:lang w:val="it-IT"/>
        </w:rPr>
        <w:t xml:space="preserve"> </w:t>
      </w:r>
      <w:r w:rsidR="00947F23">
        <w:rPr>
          <w:lang w:val="it-IT"/>
        </w:rPr>
        <w:t xml:space="preserve">“Gestione </w:t>
      </w:r>
      <w:r w:rsidRPr="00681F4F">
        <w:rPr>
          <w:lang w:val="it-IT"/>
        </w:rPr>
        <w:t>dispositivi</w:t>
      </w:r>
      <w:r w:rsidR="00947F23">
        <w:rPr>
          <w:lang w:val="it-IT"/>
        </w:rPr>
        <w:t>” di windows</w:t>
      </w:r>
      <w:r w:rsidRPr="00681F4F">
        <w:rPr>
          <w:lang w:val="it-IT"/>
        </w:rPr>
        <w:t xml:space="preserve"> per vedere quale porta COM virtuale è associata a</w:t>
      </w:r>
      <w:r w:rsidR="00947F23">
        <w:rPr>
          <w:lang w:val="it-IT"/>
        </w:rPr>
        <w:t>l</w:t>
      </w:r>
      <w:r w:rsidRPr="00681F4F">
        <w:rPr>
          <w:lang w:val="it-IT"/>
        </w:rPr>
        <w:t xml:space="preserve"> </w:t>
      </w:r>
      <w:proofErr w:type="spellStart"/>
      <w:r w:rsidRPr="00681F4F">
        <w:rPr>
          <w:lang w:val="it-IT"/>
        </w:rPr>
        <w:t>Baccable</w:t>
      </w:r>
      <w:proofErr w:type="spellEnd"/>
      <w:r w:rsidRPr="00681F4F">
        <w:rPr>
          <w:lang w:val="it-IT"/>
        </w:rPr>
        <w:t>, rilevato come dispositivo ST).</w:t>
      </w:r>
    </w:p>
    <w:p w14:paraId="44A6FBEC"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Nella finestra "New Connection", lascia la velocità della porta seriale al valore predefinito (115000bps).</w:t>
      </w:r>
    </w:p>
    <w:p w14:paraId="184BFAC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Nella finestra "New Connection", imposta la velocità del bus CAN in base al bus desiderato (500000bps per C1 e C2, oppure 125000bps per il bus BH).</w:t>
      </w:r>
    </w:p>
    <w:p w14:paraId="1053D7BD" w14:textId="77777777" w:rsidR="00681F4F" w:rsidRDefault="00681F4F" w:rsidP="007121F9">
      <w:pPr>
        <w:pStyle w:val="Paragrafoelenco"/>
        <w:numPr>
          <w:ilvl w:val="0"/>
          <w:numId w:val="16"/>
        </w:numPr>
        <w:spacing w:line="259" w:lineRule="auto"/>
        <w:ind w:left="426" w:hanging="426"/>
        <w:jc w:val="both"/>
      </w:pPr>
      <w:r>
        <w:t xml:space="preserve">Nella </w:t>
      </w:r>
      <w:proofErr w:type="spellStart"/>
      <w:r>
        <w:t>finestra</w:t>
      </w:r>
      <w:proofErr w:type="spellEnd"/>
      <w:r>
        <w:t xml:space="preserve"> "New Connection", </w:t>
      </w:r>
      <w:proofErr w:type="spellStart"/>
      <w:r>
        <w:t>premi</w:t>
      </w:r>
      <w:proofErr w:type="spellEnd"/>
      <w:r>
        <w:t xml:space="preserve"> il </w:t>
      </w:r>
      <w:proofErr w:type="spellStart"/>
      <w:r>
        <w:t>pulsante</w:t>
      </w:r>
      <w:proofErr w:type="spellEnd"/>
      <w:r>
        <w:t xml:space="preserve"> "Create new connection".</w:t>
      </w:r>
    </w:p>
    <w:p w14:paraId="2FEAB335"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Chiudi la finestra "Connection Settings".</w:t>
      </w:r>
    </w:p>
    <w:p w14:paraId="792B0007"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Se le ECU del veicolo stanno comunicando, vedrai i relativi messaggi nella finestra principale di </w:t>
      </w:r>
      <w:proofErr w:type="spellStart"/>
      <w:r w:rsidRPr="00681F4F">
        <w:rPr>
          <w:lang w:val="it-IT"/>
        </w:rPr>
        <w:t>SavvyCan</w:t>
      </w:r>
      <w:proofErr w:type="spellEnd"/>
      <w:r w:rsidRPr="00681F4F">
        <w:rPr>
          <w:lang w:val="it-IT"/>
        </w:rPr>
        <w:t>.</w:t>
      </w:r>
    </w:p>
    <w:p w14:paraId="64D4E3E5"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Sul lato destro della finestra è possibile fermare e cancellare la cattura, mentre nella parte inferiore destra è possibile filtrare i messaggi visualizzati.</w:t>
      </w:r>
    </w:p>
    <w:p w14:paraId="2FC0108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Dal menu superiore "File", puoi selezionare "Save Log File" o "Load Log File" per salvare la registrazione corrente o aprire messaggi registrati in precedenza.</w:t>
      </w:r>
    </w:p>
    <w:p w14:paraId="2782DA1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Nella parte inferiore centrale della finestra principale puoi inviare messaggi al bus CAN (istruzioni dettagliate nel repository </w:t>
      </w:r>
      <w:proofErr w:type="spellStart"/>
      <w:r w:rsidRPr="00681F4F">
        <w:rPr>
          <w:lang w:val="it-IT"/>
        </w:rPr>
        <w:t>SavvyCan</w:t>
      </w:r>
      <w:proofErr w:type="spellEnd"/>
      <w:r w:rsidRPr="00681F4F">
        <w:rPr>
          <w:lang w:val="it-IT"/>
        </w:rPr>
        <w:t>).</w:t>
      </w:r>
    </w:p>
    <w:p w14:paraId="4AA1EF13" w14:textId="2DC70DC9" w:rsidR="00681F4F" w:rsidRDefault="00681F4F" w:rsidP="007121F9">
      <w:pPr>
        <w:pStyle w:val="Paragrafoelenco"/>
        <w:numPr>
          <w:ilvl w:val="0"/>
          <w:numId w:val="16"/>
        </w:numPr>
        <w:spacing w:line="259" w:lineRule="auto"/>
        <w:ind w:left="426" w:hanging="426"/>
        <w:jc w:val="both"/>
        <w:rPr>
          <w:lang w:val="it-IT"/>
        </w:rPr>
      </w:pPr>
      <w:r w:rsidRPr="00681F4F">
        <w:rPr>
          <w:lang w:val="it-IT"/>
        </w:rPr>
        <w:t>Dal menu "RE TOOLS" puoi selezionare "Sniffer" per accedere a una finestra in cui analizzare le variazioni dei byte in base a eventi specifici.</w:t>
      </w:r>
    </w:p>
    <w:p w14:paraId="7978DAA4" w14:textId="77777777" w:rsidR="00F555D5" w:rsidRPr="00F555D5" w:rsidRDefault="00F555D5" w:rsidP="00F555D5">
      <w:pPr>
        <w:spacing w:line="259" w:lineRule="auto"/>
        <w:rPr>
          <w:lang w:val="it-IT"/>
        </w:rPr>
      </w:pPr>
    </w:p>
    <w:p w14:paraId="415D896A" w14:textId="313750D0" w:rsidR="00681F4F" w:rsidRPr="00B9789D" w:rsidRDefault="00681F4F" w:rsidP="00681F4F">
      <w:pPr>
        <w:pStyle w:val="Titolo2"/>
        <w:rPr>
          <w:rStyle w:val="Enfasigrassetto"/>
          <w:rFonts w:asciiTheme="minorHAnsi" w:hAnsiTheme="minorHAnsi" w:cstheme="minorHAnsi"/>
          <w:color w:val="auto"/>
          <w:lang w:val="it-IT"/>
        </w:rPr>
      </w:pPr>
      <w:bookmarkStart w:id="18" w:name="_Toc212741348"/>
      <w:r w:rsidRPr="00B9789D">
        <w:rPr>
          <w:rStyle w:val="Enfasigrassetto"/>
          <w:rFonts w:asciiTheme="minorHAnsi" w:hAnsiTheme="minorHAnsi" w:cstheme="minorHAnsi"/>
          <w:color w:val="auto"/>
          <w:lang w:val="it-IT"/>
        </w:rPr>
        <w:t>2.</w:t>
      </w:r>
      <w:r w:rsidR="00D0432F">
        <w:rPr>
          <w:rStyle w:val="Enfasigrassetto"/>
          <w:rFonts w:asciiTheme="minorHAnsi" w:hAnsiTheme="minorHAnsi" w:cstheme="minorHAnsi"/>
          <w:color w:val="auto"/>
          <w:lang w:val="it-IT"/>
        </w:rPr>
        <w:t>3</w:t>
      </w:r>
      <w:r w:rsidRPr="00B9789D">
        <w:rPr>
          <w:rStyle w:val="Enfasigrassetto"/>
          <w:rFonts w:asciiTheme="minorHAnsi" w:hAnsiTheme="minorHAnsi" w:cstheme="minorHAnsi"/>
          <w:color w:val="auto"/>
          <w:lang w:val="it-IT"/>
        </w:rPr>
        <w:tab/>
      </w:r>
      <w:proofErr w:type="spellStart"/>
      <w:r w:rsidRPr="00B9789D">
        <w:rPr>
          <w:rStyle w:val="Enfasigrassetto"/>
          <w:rFonts w:asciiTheme="minorHAnsi" w:hAnsiTheme="minorHAnsi" w:cstheme="minorHAnsi"/>
          <w:color w:val="auto"/>
          <w:lang w:val="it-IT"/>
        </w:rPr>
        <w:t>Start&amp;Stop</w:t>
      </w:r>
      <w:proofErr w:type="spellEnd"/>
      <w:r w:rsidRPr="00B9789D">
        <w:rPr>
          <w:rStyle w:val="Enfasigrassetto"/>
          <w:rFonts w:asciiTheme="minorHAnsi" w:hAnsiTheme="minorHAnsi" w:cstheme="minorHAnsi"/>
          <w:color w:val="auto"/>
          <w:lang w:val="it-IT"/>
        </w:rPr>
        <w:t xml:space="preserve"> </w:t>
      </w:r>
      <w:proofErr w:type="spellStart"/>
      <w:r w:rsidRPr="00B9789D">
        <w:rPr>
          <w:rStyle w:val="Enfasigrassetto"/>
          <w:rFonts w:asciiTheme="minorHAnsi" w:hAnsiTheme="minorHAnsi" w:cstheme="minorHAnsi"/>
          <w:color w:val="auto"/>
          <w:lang w:val="it-IT"/>
        </w:rPr>
        <w:t>disabler</w:t>
      </w:r>
      <w:bookmarkEnd w:id="18"/>
      <w:proofErr w:type="spellEnd"/>
    </w:p>
    <w:p w14:paraId="4E3C19B2" w14:textId="7D2B075C" w:rsidR="00681F4F" w:rsidRDefault="00947F23" w:rsidP="007121F9">
      <w:pPr>
        <w:jc w:val="both"/>
        <w:rPr>
          <w:lang w:val="it-IT"/>
        </w:rPr>
      </w:pPr>
      <w:r>
        <w:rPr>
          <w:b/>
          <w:bCs/>
          <w:lang w:val="it-IT"/>
        </w:rPr>
        <w:t>B</w:t>
      </w:r>
      <w:r w:rsidRPr="00947F23">
        <w:rPr>
          <w:b/>
          <w:bCs/>
          <w:lang w:val="it-IT"/>
        </w:rPr>
        <w:t>reve</w:t>
      </w:r>
      <w:r>
        <w:rPr>
          <w:b/>
          <w:bCs/>
          <w:lang w:val="it-IT"/>
        </w:rPr>
        <w:t xml:space="preserve"> descrizione</w:t>
      </w:r>
      <w:r w:rsidR="00681F4F" w:rsidRPr="00947F23">
        <w:rPr>
          <w:b/>
          <w:bCs/>
          <w:lang w:val="it-IT"/>
        </w:rPr>
        <w:t xml:space="preserve">: </w:t>
      </w:r>
      <w:r w:rsidRPr="00947F23">
        <w:rPr>
          <w:lang w:val="it-IT"/>
        </w:rPr>
        <w:t xml:space="preserve">Disabilita lo </w:t>
      </w:r>
      <w:proofErr w:type="spellStart"/>
      <w:r w:rsidR="00681F4F" w:rsidRPr="00947F23">
        <w:rPr>
          <w:lang w:val="it-IT"/>
        </w:rPr>
        <w:t>start&amp;stop</w:t>
      </w:r>
      <w:proofErr w:type="spellEnd"/>
      <w:r w:rsidR="00681F4F" w:rsidRPr="00947F23">
        <w:rPr>
          <w:lang w:val="it-IT"/>
        </w:rPr>
        <w:t xml:space="preserve">, </w:t>
      </w:r>
      <w:r w:rsidRPr="00947F23">
        <w:rPr>
          <w:lang w:val="it-IT"/>
        </w:rPr>
        <w:t xml:space="preserve">se il motore gira e se lo </w:t>
      </w:r>
      <w:r w:rsidR="00681F4F" w:rsidRPr="00947F23">
        <w:rPr>
          <w:lang w:val="it-IT"/>
        </w:rPr>
        <w:t xml:space="preserve">start &amp; stop </w:t>
      </w:r>
      <w:r w:rsidRPr="00947F23">
        <w:rPr>
          <w:lang w:val="it-IT"/>
        </w:rPr>
        <w:t>n</w:t>
      </w:r>
      <w:r>
        <w:rPr>
          <w:lang w:val="it-IT"/>
        </w:rPr>
        <w:t xml:space="preserve">on è </w:t>
      </w:r>
      <w:proofErr w:type="spellStart"/>
      <w:r>
        <w:rPr>
          <w:lang w:val="it-IT"/>
        </w:rPr>
        <w:t>giá</w:t>
      </w:r>
      <w:proofErr w:type="spellEnd"/>
      <w:r>
        <w:rPr>
          <w:lang w:val="it-IT"/>
        </w:rPr>
        <w:t xml:space="preserve"> disabilitato.</w:t>
      </w:r>
      <w:r w:rsidR="00902520">
        <w:rPr>
          <w:lang w:val="it-IT"/>
        </w:rPr>
        <w:t xml:space="preserve"> Si tratta di una funzione abilitabile e disabilitabile da SETUP MENU di cui para.2.1.</w:t>
      </w:r>
    </w:p>
    <w:p w14:paraId="116C76B3" w14:textId="3AE75713" w:rsidR="00D0432F" w:rsidRDefault="00947F23" w:rsidP="007121F9">
      <w:pPr>
        <w:jc w:val="both"/>
        <w:rPr>
          <w:rStyle w:val="Enfasigrassetto"/>
          <w:rFonts w:eastAsiaTheme="majorEastAsia" w:cstheme="minorHAnsi"/>
          <w:sz w:val="32"/>
          <w:szCs w:val="32"/>
          <w:lang w:val="it-IT"/>
        </w:rPr>
      </w:pPr>
      <w:r w:rsidRPr="00947F23">
        <w:rPr>
          <w:lang w:val="it-IT"/>
        </w:rPr>
        <w:t>Non sono necessarie istruzioni agg</w:t>
      </w:r>
      <w:r>
        <w:rPr>
          <w:lang w:val="it-IT"/>
        </w:rPr>
        <w:t>iuntive.</w:t>
      </w:r>
      <w:r w:rsidR="00D0432F">
        <w:rPr>
          <w:rStyle w:val="Enfasigrassetto"/>
          <w:rFonts w:cstheme="minorHAnsi"/>
          <w:lang w:val="it-IT"/>
        </w:rPr>
        <w:br w:type="page"/>
      </w:r>
    </w:p>
    <w:p w14:paraId="4A0729E5" w14:textId="2B0E5C58" w:rsidR="00681F4F" w:rsidRPr="00800DF1" w:rsidRDefault="00681F4F" w:rsidP="00681F4F">
      <w:pPr>
        <w:pStyle w:val="Titolo2"/>
        <w:rPr>
          <w:rStyle w:val="Enfasigrassetto"/>
          <w:rFonts w:asciiTheme="minorHAnsi" w:hAnsiTheme="minorHAnsi" w:cstheme="minorHAnsi"/>
          <w:color w:val="auto"/>
          <w:lang w:val="it-IT"/>
        </w:rPr>
      </w:pPr>
      <w:bookmarkStart w:id="19" w:name="_Toc212741349"/>
      <w:r w:rsidRPr="00800DF1">
        <w:rPr>
          <w:rStyle w:val="Enfasigrassetto"/>
          <w:rFonts w:asciiTheme="minorHAnsi" w:hAnsiTheme="minorHAnsi" w:cstheme="minorHAnsi"/>
          <w:color w:val="auto"/>
          <w:lang w:val="it-IT"/>
        </w:rPr>
        <w:lastRenderedPageBreak/>
        <w:t>2.</w:t>
      </w:r>
      <w:r w:rsidR="00D0432F">
        <w:rPr>
          <w:rStyle w:val="Enfasigrassetto"/>
          <w:rFonts w:asciiTheme="minorHAnsi" w:hAnsiTheme="minorHAnsi" w:cstheme="minorHAnsi"/>
          <w:color w:val="auto"/>
          <w:lang w:val="it-IT"/>
        </w:rPr>
        <w:t>4</w:t>
      </w:r>
      <w:r w:rsidRPr="00800DF1">
        <w:rPr>
          <w:rStyle w:val="Enfasigrassetto"/>
          <w:rFonts w:asciiTheme="minorHAnsi" w:hAnsiTheme="minorHAnsi" w:cstheme="minorHAnsi"/>
          <w:color w:val="auto"/>
          <w:lang w:val="it-IT"/>
        </w:rPr>
        <w:tab/>
        <w:t>Immobilizer</w:t>
      </w:r>
      <w:bookmarkEnd w:id="19"/>
    </w:p>
    <w:p w14:paraId="0FDF1C52" w14:textId="77777777" w:rsidR="00681F4F" w:rsidRPr="00800DF1" w:rsidRDefault="00681F4F" w:rsidP="00681F4F">
      <w:pPr>
        <w:rPr>
          <w:lang w:val="it-IT"/>
        </w:rPr>
      </w:pPr>
    </w:p>
    <w:p w14:paraId="7D4E3F5D" w14:textId="43BE49C0" w:rsidR="00681F4F" w:rsidRPr="00947F23" w:rsidRDefault="00947F23" w:rsidP="007121F9">
      <w:pPr>
        <w:jc w:val="both"/>
        <w:rPr>
          <w:b/>
          <w:bCs/>
          <w:lang w:val="it-IT"/>
        </w:rPr>
      </w:pPr>
      <w:r w:rsidRPr="00947F23">
        <w:rPr>
          <w:b/>
          <w:bCs/>
          <w:lang w:val="it-IT"/>
        </w:rPr>
        <w:t>Breve Descrizione</w:t>
      </w:r>
      <w:r w:rsidR="00681F4F" w:rsidRPr="00947F23">
        <w:rPr>
          <w:b/>
          <w:bCs/>
          <w:lang w:val="it-IT"/>
        </w:rPr>
        <w:t xml:space="preserve">: </w:t>
      </w:r>
      <w:r w:rsidRPr="00947F23">
        <w:rPr>
          <w:lang w:val="it-IT"/>
        </w:rPr>
        <w:t xml:space="preserve">Agisce come immobilizer. Se viene rilevata una connessione all'RFHUB, la resetta impedendo l'aggiunta di una chiave, disabilita l'accensione e attiva </w:t>
      </w:r>
      <w:r>
        <w:rPr>
          <w:lang w:val="it-IT"/>
        </w:rPr>
        <w:t>il PANIC ALARM</w:t>
      </w:r>
      <w:r w:rsidRPr="00947F23">
        <w:rPr>
          <w:lang w:val="it-IT"/>
        </w:rPr>
        <w:t xml:space="preserve"> (se attivato nel proxy). </w:t>
      </w:r>
      <w:r>
        <w:rPr>
          <w:lang w:val="it-IT"/>
        </w:rPr>
        <w:t>L’Immobilizer p</w:t>
      </w:r>
      <w:r w:rsidRPr="00947F23">
        <w:rPr>
          <w:lang w:val="it-IT"/>
        </w:rPr>
        <w:t>uò essere disattivato e riattivato permanentemente premendo il pulsante del cruise control verso l’alto per 30 secondi con il motore acceso e il cruise control disattivato. Il cruscotto lampeggerà 5-6 volte se l’immobilizer è stato disattivato con successo e 3 volte se è stato riattivato.</w:t>
      </w:r>
    </w:p>
    <w:p w14:paraId="0091E597" w14:textId="77777777" w:rsidR="00B9789D" w:rsidRDefault="00B9789D" w:rsidP="007121F9">
      <w:pPr>
        <w:jc w:val="both"/>
        <w:rPr>
          <w:lang w:val="it-IT"/>
        </w:rPr>
      </w:pPr>
    </w:p>
    <w:p w14:paraId="60633FF4" w14:textId="6AD821B4" w:rsidR="00CA30F5" w:rsidRPr="00CA30F5" w:rsidRDefault="00CA30F5" w:rsidP="007121F9">
      <w:pPr>
        <w:jc w:val="both"/>
        <w:rPr>
          <w:lang w:val="it-IT"/>
        </w:rPr>
      </w:pPr>
      <w:r w:rsidRPr="00CA30F5">
        <w:rPr>
          <w:lang w:val="it-IT"/>
        </w:rPr>
        <w:t>La funzionalità IMMOBILIZER esegue le seguenti operazioni:</w:t>
      </w:r>
    </w:p>
    <w:p w14:paraId="5A99660E" w14:textId="3968850B" w:rsidR="00CA30F5" w:rsidRPr="00CA30F5" w:rsidRDefault="00CA30F5" w:rsidP="007121F9">
      <w:pPr>
        <w:pStyle w:val="Paragrafoelenco"/>
        <w:numPr>
          <w:ilvl w:val="0"/>
          <w:numId w:val="11"/>
        </w:numPr>
        <w:jc w:val="both"/>
        <w:rPr>
          <w:lang w:val="it-IT"/>
        </w:rPr>
      </w:pPr>
      <w:r w:rsidRPr="00CA30F5">
        <w:rPr>
          <w:lang w:val="it-IT"/>
        </w:rPr>
        <w:t>Rileva se un ladro sta cercando di connettersi all'RFHUB (per aggiungere una chiave al veicolo).</w:t>
      </w:r>
    </w:p>
    <w:p w14:paraId="2662DD96" w14:textId="17E29BDB" w:rsidR="00CA30F5" w:rsidRPr="00CA30F5" w:rsidRDefault="00CA30F5" w:rsidP="007121F9">
      <w:pPr>
        <w:pStyle w:val="Paragrafoelenco"/>
        <w:numPr>
          <w:ilvl w:val="0"/>
          <w:numId w:val="11"/>
        </w:numPr>
        <w:jc w:val="both"/>
        <w:rPr>
          <w:lang w:val="it-IT"/>
        </w:rPr>
      </w:pPr>
      <w:r w:rsidRPr="00CA30F5">
        <w:rPr>
          <w:lang w:val="it-IT"/>
        </w:rPr>
        <w:t xml:space="preserve">Attiva </w:t>
      </w:r>
      <w:r>
        <w:rPr>
          <w:lang w:val="it-IT"/>
        </w:rPr>
        <w:t>il PANIC ALARM</w:t>
      </w:r>
      <w:r w:rsidRPr="00CA30F5">
        <w:rPr>
          <w:lang w:val="it-IT"/>
        </w:rPr>
        <w:t xml:space="preserve"> dopo un secondo.</w:t>
      </w:r>
    </w:p>
    <w:p w14:paraId="389CFE26" w14:textId="5DB5637E" w:rsidR="00CA30F5" w:rsidRPr="00CA30F5" w:rsidRDefault="00CA30F5" w:rsidP="007121F9">
      <w:pPr>
        <w:pStyle w:val="Paragrafoelenco"/>
        <w:numPr>
          <w:ilvl w:val="0"/>
          <w:numId w:val="11"/>
        </w:numPr>
        <w:jc w:val="both"/>
        <w:rPr>
          <w:lang w:val="it-IT"/>
        </w:rPr>
      </w:pPr>
      <w:r w:rsidRPr="00CA30F5">
        <w:rPr>
          <w:lang w:val="it-IT"/>
        </w:rPr>
        <w:t>Resetta continuamente l'RFHUB per interrompere la connessione del ladro, inviando un messaggio per 10 secondi.</w:t>
      </w:r>
    </w:p>
    <w:p w14:paraId="0B3CBBEC" w14:textId="64BBA2E0" w:rsidR="00CA30F5" w:rsidRPr="00CA30F5" w:rsidRDefault="00CA30F5" w:rsidP="007121F9">
      <w:pPr>
        <w:pStyle w:val="Paragrafoelenco"/>
        <w:numPr>
          <w:ilvl w:val="0"/>
          <w:numId w:val="11"/>
        </w:numPr>
        <w:jc w:val="both"/>
        <w:rPr>
          <w:lang w:val="it-IT"/>
        </w:rPr>
      </w:pPr>
      <w:r w:rsidRPr="00CA30F5">
        <w:rPr>
          <w:lang w:val="it-IT"/>
        </w:rPr>
        <w:t>Dopo 10 secondi, smette di inviare messaggi, ferma l’allarme e torna in modalità di ascolto per rilevare nuovi tentativi di connessione da parte del ladro.</w:t>
      </w:r>
    </w:p>
    <w:p w14:paraId="24679790" w14:textId="60A0C4AF" w:rsidR="00CA30F5" w:rsidRPr="00CA30F5" w:rsidRDefault="00B9789D" w:rsidP="007121F9">
      <w:pPr>
        <w:jc w:val="both"/>
        <w:rPr>
          <w:lang w:val="it-IT"/>
        </w:rPr>
      </w:pPr>
      <w:r>
        <w:rPr>
          <w:lang w:val="it-IT"/>
        </w:rPr>
        <w:t>I</w:t>
      </w:r>
      <w:r w:rsidR="00CA30F5">
        <w:rPr>
          <w:lang w:val="it-IT"/>
        </w:rPr>
        <w:t>l PANIC ALARM</w:t>
      </w:r>
      <w:r w:rsidR="00CA30F5" w:rsidRPr="00CA30F5">
        <w:rPr>
          <w:lang w:val="it-IT"/>
        </w:rPr>
        <w:t xml:space="preserve"> si attiverà solo se è stato precedentemente abilitato nella ECU tramite la procedura di allineamento proxy con MES.</w:t>
      </w:r>
    </w:p>
    <w:p w14:paraId="47947E90" w14:textId="12A64911" w:rsidR="00CA30F5" w:rsidRPr="00CA30F5" w:rsidRDefault="00CA30F5" w:rsidP="007121F9">
      <w:pPr>
        <w:jc w:val="both"/>
        <w:rPr>
          <w:lang w:val="it-IT"/>
        </w:rPr>
      </w:pPr>
      <w:r w:rsidRPr="00CA30F5">
        <w:rPr>
          <w:lang w:val="it-IT"/>
        </w:rPr>
        <w:t>La funzione Immobilizer non rileverà il ladro se BACCABLE è alimentato da una tensione disponibile solo quando il quadro è acceso. Pertanto, se si utilizza la funzione immobilizer, collegare BACCABLE alla porta OBD a 12V o direttamente alla tensione USB 5V presa dal connettore dell’interfaccia USB nell'area centrale, vicino alla presa accendisigari. Infatti, la tensione USB si attiva non appena il ladro risveglia l’RFHUB.</w:t>
      </w:r>
    </w:p>
    <w:p w14:paraId="6760868A" w14:textId="104DBC56" w:rsidR="00CA30F5" w:rsidRPr="00CA30F5" w:rsidRDefault="00CA30F5" w:rsidP="007121F9">
      <w:pPr>
        <w:jc w:val="both"/>
        <w:rPr>
          <w:lang w:val="it-IT"/>
        </w:rPr>
      </w:pPr>
      <w:r w:rsidRPr="00CA30F5">
        <w:rPr>
          <w:lang w:val="it-IT"/>
        </w:rPr>
        <w:t>Una volta iniziato l’invio del messaggio di reset all'RFHUB, nemmeno il pulsante di accensione funzionerà e l’auto sembrerà completamente spenta.</w:t>
      </w:r>
    </w:p>
    <w:p w14:paraId="5B09E1A2" w14:textId="7404CECC" w:rsidR="00CA30F5" w:rsidRPr="00CA30F5" w:rsidRDefault="00CA30F5" w:rsidP="007121F9">
      <w:pPr>
        <w:jc w:val="both"/>
        <w:rPr>
          <w:lang w:val="it-IT"/>
        </w:rPr>
      </w:pPr>
      <w:r w:rsidRPr="00CA30F5">
        <w:rPr>
          <w:lang w:val="it-IT"/>
        </w:rPr>
        <w:t>L'immobilizer è attivo di default all'avvio. Per cambiare permanentemente lo stato, il motore deve essere acceso, il cruise control disattivato, il cambio in folle e bisogna premere dolcemente il pulsante di aumento velocità del cruise control per circa 30</w:t>
      </w:r>
      <w:r w:rsidR="00D0432F">
        <w:rPr>
          <w:lang w:val="it-IT"/>
        </w:rPr>
        <w:t>-40</w:t>
      </w:r>
      <w:r w:rsidRPr="00CA30F5">
        <w:rPr>
          <w:lang w:val="it-IT"/>
        </w:rPr>
        <w:t xml:space="preserve"> secondi. Se l'immobilizer viene disattivato, la luminosità del cruscotto lampeggerà 5-6 volte. Se viene attivato, lampeggerà 3 volte. La modifica rimane attiva anche dopo la perdita di alimentazione.</w:t>
      </w:r>
      <w:r w:rsidR="00D0432F">
        <w:rPr>
          <w:lang w:val="it-IT"/>
        </w:rPr>
        <w:t xml:space="preserve"> Lo stato corrente dell’Immobilizer è anche visualizzabile sul menu principale del BACCABLE con la scritta “IMMOBILIZER ON” o “IMMOBILIZER OFF”</w:t>
      </w:r>
    </w:p>
    <w:p w14:paraId="258EC97F" w14:textId="38245522" w:rsidR="00CA30F5" w:rsidRPr="00CA30F5" w:rsidRDefault="00CA30F5" w:rsidP="007121F9">
      <w:pPr>
        <w:jc w:val="both"/>
        <w:rPr>
          <w:lang w:val="it-IT"/>
        </w:rPr>
      </w:pPr>
      <w:r w:rsidRPr="00CA30F5">
        <w:rPr>
          <w:lang w:val="it-IT"/>
        </w:rPr>
        <w:lastRenderedPageBreak/>
        <w:t>Quando si alimenta BACCABLE (o si collega BACCABLE), se l’immobilizer è attivato, il LED blu su BACCABLE lampeggerà due volte e il cruscotto lampeggerà una volta. Questo è utile per verificare lo stato dell'immobilizer.</w:t>
      </w:r>
    </w:p>
    <w:p w14:paraId="5B77BB85" w14:textId="7821743F" w:rsidR="00681F4F" w:rsidRDefault="00B9789D" w:rsidP="007121F9">
      <w:pPr>
        <w:jc w:val="both"/>
        <w:rPr>
          <w:lang w:val="it-IT"/>
        </w:rPr>
      </w:pPr>
      <w:r w:rsidRPr="00B9789D">
        <w:rPr>
          <w:lang w:val="it-IT"/>
        </w:rPr>
        <w:t xml:space="preserve">Per verificare la corretta funzionalità dell’immobilizer è possibile </w:t>
      </w:r>
      <w:r>
        <w:rPr>
          <w:lang w:val="it-IT"/>
        </w:rPr>
        <w:t xml:space="preserve">simulare l’intervento del ladro connettendosi </w:t>
      </w:r>
      <w:r w:rsidRPr="00B9789D">
        <w:rPr>
          <w:lang w:val="it-IT"/>
        </w:rPr>
        <w:t xml:space="preserve">all’RF HUB impiegando un ELM327 e l’app su smartphone </w:t>
      </w:r>
      <w:proofErr w:type="spellStart"/>
      <w:r w:rsidRPr="00B9789D">
        <w:rPr>
          <w:lang w:val="it-IT"/>
        </w:rPr>
        <w:t>alfaobd</w:t>
      </w:r>
      <w:proofErr w:type="spellEnd"/>
      <w:r w:rsidRPr="00B9789D">
        <w:rPr>
          <w:lang w:val="it-IT"/>
        </w:rPr>
        <w:t xml:space="preserve"> o l’applicazione </w:t>
      </w:r>
      <w:proofErr w:type="spellStart"/>
      <w:r w:rsidRPr="00B9789D">
        <w:rPr>
          <w:lang w:val="it-IT"/>
        </w:rPr>
        <w:t>Multiecuscan</w:t>
      </w:r>
      <w:proofErr w:type="spellEnd"/>
      <w:r w:rsidRPr="00B9789D">
        <w:rPr>
          <w:lang w:val="it-IT"/>
        </w:rPr>
        <w:t xml:space="preserve"> su PC. </w:t>
      </w:r>
      <w:r>
        <w:rPr>
          <w:lang w:val="it-IT"/>
        </w:rPr>
        <w:t xml:space="preserve">Al tentativo di connessione all’RF HUB il quadro non </w:t>
      </w:r>
      <w:proofErr w:type="spellStart"/>
      <w:r>
        <w:rPr>
          <w:lang w:val="it-IT"/>
        </w:rPr>
        <w:t>sará</w:t>
      </w:r>
      <w:proofErr w:type="spellEnd"/>
      <w:r>
        <w:rPr>
          <w:lang w:val="it-IT"/>
        </w:rPr>
        <w:t xml:space="preserve"> </w:t>
      </w:r>
      <w:proofErr w:type="spellStart"/>
      <w:r>
        <w:rPr>
          <w:lang w:val="it-IT"/>
        </w:rPr>
        <w:t>piú</w:t>
      </w:r>
      <w:proofErr w:type="spellEnd"/>
      <w:r>
        <w:rPr>
          <w:lang w:val="it-IT"/>
        </w:rPr>
        <w:t xml:space="preserve"> avviabile e </w:t>
      </w:r>
      <w:r w:rsidRPr="00B9789D">
        <w:rPr>
          <w:lang w:val="it-IT"/>
        </w:rPr>
        <w:t>il PANIC ALARM</w:t>
      </w:r>
      <w:r>
        <w:rPr>
          <w:lang w:val="it-IT"/>
        </w:rPr>
        <w:t xml:space="preserve"> </w:t>
      </w:r>
      <w:proofErr w:type="spellStart"/>
      <w:r>
        <w:rPr>
          <w:lang w:val="it-IT"/>
        </w:rPr>
        <w:t>verrá</w:t>
      </w:r>
      <w:proofErr w:type="spellEnd"/>
      <w:r>
        <w:rPr>
          <w:lang w:val="it-IT"/>
        </w:rPr>
        <w:t xml:space="preserve"> avviato producendo un suono periodico dal </w:t>
      </w:r>
      <w:proofErr w:type="spellStart"/>
      <w:r>
        <w:rPr>
          <w:lang w:val="it-IT"/>
        </w:rPr>
        <w:t>clackson</w:t>
      </w:r>
      <w:proofErr w:type="spellEnd"/>
      <w:r>
        <w:rPr>
          <w:lang w:val="it-IT"/>
        </w:rPr>
        <w:t>.</w:t>
      </w:r>
      <w:r w:rsidRPr="00B9789D">
        <w:rPr>
          <w:lang w:val="it-IT"/>
        </w:rPr>
        <w:t xml:space="preserve"> </w:t>
      </w:r>
      <w:r>
        <w:rPr>
          <w:lang w:val="it-IT"/>
        </w:rPr>
        <w:t>N</w:t>
      </w:r>
      <w:r w:rsidRPr="00B9789D">
        <w:rPr>
          <w:lang w:val="it-IT"/>
        </w:rPr>
        <w:t xml:space="preserve">iente panico: scollegare l’ELM327, attendere 30 secondi </w:t>
      </w:r>
      <w:r>
        <w:rPr>
          <w:lang w:val="it-IT"/>
        </w:rPr>
        <w:t xml:space="preserve">e </w:t>
      </w:r>
      <w:r w:rsidRPr="00B9789D">
        <w:rPr>
          <w:lang w:val="it-IT"/>
        </w:rPr>
        <w:t xml:space="preserve">il </w:t>
      </w:r>
      <w:proofErr w:type="spellStart"/>
      <w:r w:rsidRPr="00B9789D">
        <w:rPr>
          <w:lang w:val="it-IT"/>
        </w:rPr>
        <w:t>baccable</w:t>
      </w:r>
      <w:proofErr w:type="spellEnd"/>
      <w:r w:rsidRPr="00B9789D">
        <w:rPr>
          <w:lang w:val="it-IT"/>
        </w:rPr>
        <w:t xml:space="preserve"> </w:t>
      </w:r>
      <w:proofErr w:type="spellStart"/>
      <w:r>
        <w:rPr>
          <w:lang w:val="it-IT"/>
        </w:rPr>
        <w:t>fermerá</w:t>
      </w:r>
      <w:proofErr w:type="spellEnd"/>
      <w:r>
        <w:rPr>
          <w:lang w:val="it-IT"/>
        </w:rPr>
        <w:t xml:space="preserve"> </w:t>
      </w:r>
      <w:r w:rsidRPr="00B9789D">
        <w:rPr>
          <w:lang w:val="it-IT"/>
        </w:rPr>
        <w:t xml:space="preserve">il </w:t>
      </w:r>
      <w:proofErr w:type="spellStart"/>
      <w:r w:rsidRPr="00B9789D">
        <w:rPr>
          <w:lang w:val="it-IT"/>
        </w:rPr>
        <w:t>panic</w:t>
      </w:r>
      <w:proofErr w:type="spellEnd"/>
      <w:r w:rsidRPr="00B9789D">
        <w:rPr>
          <w:lang w:val="it-IT"/>
        </w:rPr>
        <w:t xml:space="preserve"> </w:t>
      </w:r>
      <w:proofErr w:type="spellStart"/>
      <w:r w:rsidRPr="00B9789D">
        <w:rPr>
          <w:lang w:val="it-IT"/>
        </w:rPr>
        <w:t>alarm</w:t>
      </w:r>
      <w:proofErr w:type="spellEnd"/>
      <w:r w:rsidRPr="00B9789D">
        <w:rPr>
          <w:lang w:val="it-IT"/>
        </w:rPr>
        <w:t xml:space="preserve">. </w:t>
      </w:r>
      <w:r>
        <w:rPr>
          <w:lang w:val="it-IT"/>
        </w:rPr>
        <w:t>In generale</w:t>
      </w:r>
      <w:r w:rsidRPr="00B9789D">
        <w:rPr>
          <w:lang w:val="it-IT"/>
        </w:rPr>
        <w:t xml:space="preserve"> ricordate che avviando il veicolo, ingranando la marcia e partendo, </w:t>
      </w:r>
      <w:proofErr w:type="spellStart"/>
      <w:r w:rsidRPr="00B9789D">
        <w:rPr>
          <w:lang w:val="it-IT"/>
        </w:rPr>
        <w:t>giá</w:t>
      </w:r>
      <w:proofErr w:type="spellEnd"/>
      <w:r w:rsidRPr="00B9789D">
        <w:rPr>
          <w:lang w:val="it-IT"/>
        </w:rPr>
        <w:t xml:space="preserve"> a pochissimi km/h il </w:t>
      </w:r>
      <w:proofErr w:type="spellStart"/>
      <w:r w:rsidRPr="00B9789D">
        <w:rPr>
          <w:lang w:val="it-IT"/>
        </w:rPr>
        <w:t>panic</w:t>
      </w:r>
      <w:proofErr w:type="spellEnd"/>
      <w:r w:rsidRPr="00B9789D">
        <w:rPr>
          <w:lang w:val="it-IT"/>
        </w:rPr>
        <w:t xml:space="preserve"> </w:t>
      </w:r>
      <w:proofErr w:type="spellStart"/>
      <w:r w:rsidRPr="00B9789D">
        <w:rPr>
          <w:lang w:val="it-IT"/>
        </w:rPr>
        <w:t>alarm</w:t>
      </w:r>
      <w:proofErr w:type="spellEnd"/>
      <w:r w:rsidRPr="00B9789D">
        <w:rPr>
          <w:lang w:val="it-IT"/>
        </w:rPr>
        <w:t xml:space="preserve"> viene interrotto automaticamente</w:t>
      </w:r>
      <w:r>
        <w:rPr>
          <w:lang w:val="it-IT"/>
        </w:rPr>
        <w:t xml:space="preserve"> dalla ECU del veicolo</w:t>
      </w:r>
      <w:r w:rsidRPr="00B9789D">
        <w:rPr>
          <w:lang w:val="it-IT"/>
        </w:rPr>
        <w:t>.</w:t>
      </w:r>
    </w:p>
    <w:p w14:paraId="3095B802" w14:textId="77777777" w:rsidR="0076435A" w:rsidRPr="00CA30F5" w:rsidRDefault="0076435A" w:rsidP="007121F9">
      <w:pPr>
        <w:jc w:val="both"/>
        <w:rPr>
          <w:rStyle w:val="Enfasigrassetto"/>
          <w:rFonts w:eastAsiaTheme="majorEastAsia" w:cstheme="minorHAnsi"/>
          <w:sz w:val="32"/>
          <w:szCs w:val="32"/>
          <w:lang w:val="it-IT"/>
        </w:rPr>
      </w:pPr>
    </w:p>
    <w:p w14:paraId="1B61B4FC" w14:textId="448C183B" w:rsidR="00681F4F" w:rsidRPr="004309A4" w:rsidRDefault="00681F4F" w:rsidP="00681F4F">
      <w:pPr>
        <w:pStyle w:val="Titolo2"/>
        <w:rPr>
          <w:rStyle w:val="Enfasigrassetto"/>
          <w:rFonts w:asciiTheme="minorHAnsi" w:hAnsiTheme="minorHAnsi" w:cstheme="minorHAnsi"/>
          <w:color w:val="auto"/>
          <w:lang w:val="it-IT"/>
        </w:rPr>
      </w:pPr>
      <w:bookmarkStart w:id="20" w:name="_Toc212741350"/>
      <w:r w:rsidRPr="004309A4">
        <w:rPr>
          <w:rStyle w:val="Enfasigrassetto"/>
          <w:rFonts w:asciiTheme="minorHAnsi" w:hAnsiTheme="minorHAnsi" w:cstheme="minorHAnsi"/>
          <w:color w:val="auto"/>
          <w:lang w:val="it-IT"/>
        </w:rPr>
        <w:t>2.</w:t>
      </w:r>
      <w:r w:rsidR="00D0432F">
        <w:rPr>
          <w:rStyle w:val="Enfasigrassetto"/>
          <w:rFonts w:asciiTheme="minorHAnsi" w:hAnsiTheme="minorHAnsi" w:cstheme="minorHAnsi"/>
          <w:color w:val="auto"/>
          <w:lang w:val="it-IT"/>
        </w:rPr>
        <w:t>5</w:t>
      </w:r>
      <w:r w:rsidRPr="004309A4">
        <w:rPr>
          <w:rStyle w:val="Enfasigrassetto"/>
          <w:rFonts w:asciiTheme="minorHAnsi" w:hAnsiTheme="minorHAnsi" w:cstheme="minorHAnsi"/>
          <w:color w:val="auto"/>
          <w:lang w:val="it-IT"/>
        </w:rPr>
        <w:tab/>
        <w:t>Led Strip Controller</w:t>
      </w:r>
      <w:bookmarkEnd w:id="20"/>
    </w:p>
    <w:p w14:paraId="0E68EEF5" w14:textId="77777777" w:rsidR="00681F4F" w:rsidRPr="004309A4" w:rsidRDefault="00681F4F" w:rsidP="00681F4F">
      <w:pPr>
        <w:rPr>
          <w:lang w:val="it-IT"/>
        </w:rPr>
      </w:pPr>
    </w:p>
    <w:p w14:paraId="3F6F1164" w14:textId="4215D00B" w:rsidR="0076435A" w:rsidRDefault="0076435A" w:rsidP="007121F9">
      <w:pPr>
        <w:jc w:val="both"/>
        <w:rPr>
          <w:lang w:val="it-IT"/>
        </w:rPr>
      </w:pPr>
      <w:r w:rsidRPr="0076435A">
        <w:rPr>
          <w:b/>
          <w:bCs/>
          <w:lang w:val="it-IT"/>
        </w:rPr>
        <w:t>Breve descrizione:</w:t>
      </w:r>
      <w:r>
        <w:rPr>
          <w:lang w:val="it-IT"/>
        </w:rPr>
        <w:t xml:space="preserve"> C</w:t>
      </w:r>
      <w:r w:rsidRPr="0076435A">
        <w:rPr>
          <w:lang w:val="it-IT"/>
        </w:rPr>
        <w:t>ontrolla una striscia LED WS281x in base alla posizione del pedale dell'acceleratore. È necessario collegare il pin 8 alla striscia LED (opzionale), mentre l'alimentazione della striscia deve provenire da una tensione assente quando il veicolo è spento. Ogni marcia è associata a un determinato schema di colore della striscia LED.</w:t>
      </w:r>
      <w:r>
        <w:rPr>
          <w:lang w:val="it-IT"/>
        </w:rPr>
        <w:t xml:space="preserve"> I led vengono accesi come un </w:t>
      </w:r>
      <w:r w:rsidRPr="0076435A">
        <w:rPr>
          <w:lang w:val="it-IT"/>
        </w:rPr>
        <w:t xml:space="preserve">VU </w:t>
      </w:r>
      <w:proofErr w:type="spellStart"/>
      <w:r w:rsidRPr="0076435A">
        <w:rPr>
          <w:lang w:val="it-IT"/>
        </w:rPr>
        <w:t>Meter</w:t>
      </w:r>
      <w:proofErr w:type="spellEnd"/>
      <w:r w:rsidRPr="0076435A">
        <w:rPr>
          <w:lang w:val="it-IT"/>
        </w:rPr>
        <w:t xml:space="preserve"> </w:t>
      </w:r>
      <w:r>
        <w:rPr>
          <w:lang w:val="it-IT"/>
        </w:rPr>
        <w:t xml:space="preserve">in accordo alla posizione dell’acceleratore. I </w:t>
      </w:r>
      <w:r w:rsidRPr="0076435A">
        <w:rPr>
          <w:lang w:val="it-IT"/>
        </w:rPr>
        <w:t>LED si accendono progressivamente in base alla pressione del pedale dell'acceleratore.</w:t>
      </w:r>
      <w:r>
        <w:rPr>
          <w:lang w:val="it-IT"/>
        </w:rPr>
        <w:t xml:space="preserve"> </w:t>
      </w:r>
      <w:r w:rsidRPr="0076435A">
        <w:rPr>
          <w:lang w:val="it-IT"/>
        </w:rPr>
        <w:t>Quando l'acceleratore è rilasciato, solo i LED centrali rimangono accesi.</w:t>
      </w:r>
      <w:r>
        <w:rPr>
          <w:lang w:val="it-IT"/>
        </w:rPr>
        <w:t xml:space="preserve"> </w:t>
      </w:r>
      <w:r w:rsidRPr="0076435A">
        <w:rPr>
          <w:lang w:val="it-IT"/>
        </w:rPr>
        <w:t>Si assume che il tunnel centrale dell'auto sia circondato dalla striscia LED</w:t>
      </w:r>
      <w:r>
        <w:rPr>
          <w:lang w:val="it-IT"/>
        </w:rPr>
        <w:t>, pertanto la parte centrale risulta nella parte posteriore del tunnel</w:t>
      </w:r>
      <w:r w:rsidRPr="0076435A">
        <w:rPr>
          <w:lang w:val="it-IT"/>
        </w:rPr>
        <w:t>.</w:t>
      </w:r>
    </w:p>
    <w:p w14:paraId="749271FD" w14:textId="3A2CF065" w:rsidR="00881C72" w:rsidRPr="00180AA7" w:rsidRDefault="00902520" w:rsidP="007121F9">
      <w:pPr>
        <w:jc w:val="both"/>
        <w:rPr>
          <w:lang w:val="it-IT"/>
        </w:rPr>
      </w:pPr>
      <w:bookmarkStart w:id="21" w:name="_Hlk196906554"/>
      <w:r w:rsidRPr="00902520">
        <w:rPr>
          <w:b/>
          <w:bCs/>
          <w:lang w:val="it-IT"/>
        </w:rPr>
        <w:t>Nota</w:t>
      </w:r>
      <w:r>
        <w:rPr>
          <w:lang w:val="it-IT"/>
        </w:rPr>
        <w:t>: Si tratta di una funzione abilitabile e disabilitabile da SETUP MENU di cui para.2.1.</w:t>
      </w:r>
    </w:p>
    <w:bookmarkEnd w:id="21"/>
    <w:p w14:paraId="78DBA774" w14:textId="55F48783" w:rsidR="0076435A" w:rsidRPr="00180AA7" w:rsidRDefault="0076435A" w:rsidP="007121F9">
      <w:pPr>
        <w:pStyle w:val="Paragrafoelenco"/>
        <w:numPr>
          <w:ilvl w:val="0"/>
          <w:numId w:val="12"/>
        </w:numPr>
        <w:ind w:left="426" w:hanging="426"/>
        <w:jc w:val="both"/>
        <w:rPr>
          <w:lang w:val="it-IT"/>
        </w:rPr>
      </w:pPr>
      <w:r w:rsidRPr="00180AA7">
        <w:rPr>
          <w:lang w:val="it-IT"/>
        </w:rPr>
        <w:t>Collegare il pin 8 al pin di controllo della striscia LED WS281x.</w:t>
      </w:r>
    </w:p>
    <w:p w14:paraId="212B66CD" w14:textId="506D3534" w:rsidR="0076435A" w:rsidRPr="0076435A" w:rsidRDefault="0076435A" w:rsidP="007121F9">
      <w:pPr>
        <w:pStyle w:val="Paragrafoelenco"/>
        <w:numPr>
          <w:ilvl w:val="0"/>
          <w:numId w:val="12"/>
        </w:numPr>
        <w:ind w:left="426" w:hanging="426"/>
        <w:jc w:val="both"/>
        <w:rPr>
          <w:lang w:val="it-IT"/>
        </w:rPr>
      </w:pPr>
      <w:r w:rsidRPr="0076435A">
        <w:rPr>
          <w:lang w:val="it-IT"/>
        </w:rPr>
        <w:t xml:space="preserve">Collegare i terminali + e - della striscia LED alla tensione desiderata (5V o 12V dell'auto), assicurandosi che questa venga disattivata quando l'auto entra in modalità </w:t>
      </w:r>
      <w:proofErr w:type="spellStart"/>
      <w:r w:rsidRPr="0076435A">
        <w:rPr>
          <w:lang w:val="it-IT"/>
        </w:rPr>
        <w:t>sleep</w:t>
      </w:r>
      <w:proofErr w:type="spellEnd"/>
      <w:r w:rsidRPr="0076435A">
        <w:rPr>
          <w:lang w:val="it-IT"/>
        </w:rPr>
        <w:t xml:space="preserve"> per evitare il consumo della batteria.</w:t>
      </w:r>
    </w:p>
    <w:p w14:paraId="1ED4E770" w14:textId="4345B124" w:rsidR="0076435A" w:rsidRPr="0076435A" w:rsidRDefault="00881C72" w:rsidP="007121F9">
      <w:pPr>
        <w:jc w:val="both"/>
        <w:rPr>
          <w:lang w:val="it-IT"/>
        </w:rPr>
      </w:pPr>
      <w:r>
        <w:rPr>
          <w:lang w:val="it-IT"/>
        </w:rPr>
        <w:t>I</w:t>
      </w:r>
      <w:r w:rsidR="0076435A" w:rsidRPr="0076435A">
        <w:rPr>
          <w:lang w:val="it-IT"/>
        </w:rPr>
        <w:t>l numero di LED nella striscia deve corrispondere al valore configurato nel firmware</w:t>
      </w:r>
      <w:r>
        <w:rPr>
          <w:lang w:val="it-IT"/>
        </w:rPr>
        <w:t xml:space="preserve"> del BACCABLE</w:t>
      </w:r>
      <w:r w:rsidR="0076435A" w:rsidRPr="0076435A">
        <w:rPr>
          <w:lang w:val="it-IT"/>
        </w:rPr>
        <w:t>.</w:t>
      </w:r>
    </w:p>
    <w:p w14:paraId="6B0F37ED" w14:textId="291696BA" w:rsidR="0076435A" w:rsidRPr="0076435A" w:rsidRDefault="00881C72" w:rsidP="007121F9">
      <w:pPr>
        <w:jc w:val="both"/>
        <w:rPr>
          <w:lang w:val="it-IT"/>
        </w:rPr>
      </w:pPr>
      <w:r>
        <w:rPr>
          <w:lang w:val="it-IT"/>
        </w:rPr>
        <w:t>Un e</w:t>
      </w:r>
      <w:r w:rsidR="0076435A" w:rsidRPr="0076435A">
        <w:rPr>
          <w:lang w:val="it-IT"/>
        </w:rPr>
        <w:t xml:space="preserve">sempio di alimentazione </w:t>
      </w:r>
      <w:r>
        <w:rPr>
          <w:lang w:val="it-IT"/>
        </w:rPr>
        <w:t xml:space="preserve">presente solo a veicolo acceso, quindi </w:t>
      </w:r>
      <w:r w:rsidR="0076435A" w:rsidRPr="0076435A">
        <w:rPr>
          <w:lang w:val="it-IT"/>
        </w:rPr>
        <w:t xml:space="preserve">adatta </w:t>
      </w:r>
      <w:r>
        <w:rPr>
          <w:lang w:val="it-IT"/>
        </w:rPr>
        <w:t xml:space="preserve">ad alimentare la striscia di led, </w:t>
      </w:r>
      <w:r w:rsidR="0076435A" w:rsidRPr="0076435A">
        <w:rPr>
          <w:lang w:val="it-IT"/>
        </w:rPr>
        <w:t xml:space="preserve">è il pin 12 (+12V) e il pin 1 (GND) del connettore relativo al pannello </w:t>
      </w:r>
      <w:proofErr w:type="spellStart"/>
      <w:r w:rsidR="0076435A" w:rsidRPr="0076435A">
        <w:rPr>
          <w:lang w:val="it-IT"/>
        </w:rPr>
        <w:t>Start&amp;Stop</w:t>
      </w:r>
      <w:proofErr w:type="spellEnd"/>
      <w:r w:rsidR="0076435A" w:rsidRPr="0076435A">
        <w:rPr>
          <w:lang w:val="it-IT"/>
        </w:rPr>
        <w:t xml:space="preserve"> e luci.</w:t>
      </w:r>
    </w:p>
    <w:p w14:paraId="3BB2F4EB" w14:textId="77777777" w:rsidR="00681F4F" w:rsidRDefault="00681F4F" w:rsidP="00681F4F">
      <w:pPr>
        <w:jc w:val="center"/>
      </w:pPr>
      <w:r>
        <w:rPr>
          <w:noProof/>
        </w:rPr>
        <w:lastRenderedPageBreak/>
        <w:drawing>
          <wp:inline distT="0" distB="0" distL="0" distR="0" wp14:anchorId="682F53B6" wp14:editId="077E0B41">
            <wp:extent cx="3125492" cy="2027590"/>
            <wp:effectExtent l="0" t="0" r="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6438" cy="2047665"/>
                    </a:xfrm>
                    <a:prstGeom prst="rect">
                      <a:avLst/>
                    </a:prstGeom>
                    <a:noFill/>
                    <a:ln>
                      <a:noFill/>
                    </a:ln>
                  </pic:spPr>
                </pic:pic>
              </a:graphicData>
            </a:graphic>
          </wp:inline>
        </w:drawing>
      </w:r>
    </w:p>
    <w:p w14:paraId="5B6AAC71" w14:textId="2625A24C" w:rsidR="00681F4F" w:rsidRPr="00800DF1" w:rsidRDefault="00881C72" w:rsidP="00681F4F">
      <w:pPr>
        <w:jc w:val="center"/>
        <w:rPr>
          <w:b/>
          <w:bCs/>
          <w:lang w:val="it-IT"/>
        </w:rPr>
      </w:pPr>
      <w:r w:rsidRPr="00800DF1">
        <w:rPr>
          <w:b/>
          <w:bCs/>
          <w:lang w:val="it-IT"/>
        </w:rPr>
        <w:t xml:space="preserve">Connettore del pannello </w:t>
      </w:r>
      <w:proofErr w:type="spellStart"/>
      <w:r w:rsidRPr="00800DF1">
        <w:rPr>
          <w:b/>
          <w:bCs/>
          <w:lang w:val="it-IT"/>
        </w:rPr>
        <w:t>Start&amp;Stop</w:t>
      </w:r>
      <w:proofErr w:type="spellEnd"/>
      <w:r w:rsidRPr="00800DF1">
        <w:rPr>
          <w:b/>
          <w:bCs/>
          <w:lang w:val="it-IT"/>
        </w:rPr>
        <w:t xml:space="preserve"> e Luci</w:t>
      </w:r>
    </w:p>
    <w:p w14:paraId="2666596C" w14:textId="77777777" w:rsidR="00681F4F" w:rsidRPr="00800DF1" w:rsidRDefault="00681F4F" w:rsidP="00681F4F">
      <w:pPr>
        <w:rPr>
          <w:rStyle w:val="Enfasigrassetto"/>
          <w:rFonts w:eastAsiaTheme="majorEastAsia" w:cstheme="minorHAnsi"/>
          <w:b w:val="0"/>
          <w:bCs w:val="0"/>
          <w:sz w:val="32"/>
          <w:szCs w:val="32"/>
          <w:lang w:val="it-IT"/>
        </w:rPr>
      </w:pPr>
    </w:p>
    <w:p w14:paraId="3F814D11" w14:textId="47246F76" w:rsidR="00681F4F" w:rsidRPr="00800DF1" w:rsidRDefault="00681F4F" w:rsidP="00681F4F">
      <w:pPr>
        <w:pStyle w:val="Titolo2"/>
        <w:rPr>
          <w:rStyle w:val="Enfasigrassetto"/>
          <w:rFonts w:asciiTheme="minorHAnsi" w:hAnsiTheme="minorHAnsi" w:cstheme="minorHAnsi"/>
          <w:color w:val="auto"/>
          <w:lang w:val="it-IT"/>
        </w:rPr>
      </w:pPr>
      <w:bookmarkStart w:id="22" w:name="_Toc212741351"/>
      <w:r w:rsidRPr="00800DF1">
        <w:rPr>
          <w:rStyle w:val="Enfasigrassetto"/>
          <w:rFonts w:asciiTheme="minorHAnsi" w:hAnsiTheme="minorHAnsi" w:cstheme="minorHAnsi"/>
          <w:color w:val="auto"/>
          <w:lang w:val="it-IT"/>
        </w:rPr>
        <w:t>2.</w:t>
      </w:r>
      <w:r w:rsidR="00F555D5">
        <w:rPr>
          <w:rStyle w:val="Enfasigrassetto"/>
          <w:rFonts w:asciiTheme="minorHAnsi" w:hAnsiTheme="minorHAnsi" w:cstheme="minorHAnsi"/>
          <w:color w:val="auto"/>
          <w:lang w:val="it-IT"/>
        </w:rPr>
        <w:t>6</w:t>
      </w:r>
      <w:r w:rsidRPr="00800DF1">
        <w:rPr>
          <w:rStyle w:val="Enfasigrassetto"/>
          <w:rFonts w:asciiTheme="minorHAnsi" w:hAnsiTheme="minorHAnsi" w:cstheme="minorHAnsi"/>
          <w:color w:val="auto"/>
          <w:lang w:val="it-IT"/>
        </w:rPr>
        <w:tab/>
        <w:t>Shift</w:t>
      </w:r>
      <w:bookmarkEnd w:id="22"/>
    </w:p>
    <w:p w14:paraId="5E764DEE" w14:textId="77777777" w:rsidR="00681F4F" w:rsidRPr="00800DF1" w:rsidRDefault="00681F4F" w:rsidP="00681F4F">
      <w:pPr>
        <w:rPr>
          <w:b/>
          <w:bCs/>
          <w:lang w:val="it-IT"/>
        </w:rPr>
      </w:pPr>
    </w:p>
    <w:p w14:paraId="7B988B9C" w14:textId="05762168" w:rsidR="00681F4F" w:rsidRPr="004309A4" w:rsidRDefault="004309A4" w:rsidP="007121F9">
      <w:pPr>
        <w:jc w:val="both"/>
        <w:rPr>
          <w:lang w:val="it-IT"/>
        </w:rPr>
      </w:pPr>
      <w:r w:rsidRPr="004309A4">
        <w:rPr>
          <w:b/>
          <w:bCs/>
          <w:lang w:val="it-IT"/>
        </w:rPr>
        <w:t>Breve descrizione</w:t>
      </w:r>
      <w:r w:rsidR="00681F4F" w:rsidRPr="004309A4">
        <w:rPr>
          <w:b/>
          <w:bCs/>
          <w:lang w:val="it-IT"/>
        </w:rPr>
        <w:t xml:space="preserve">: </w:t>
      </w:r>
      <w:r w:rsidRPr="004309A4">
        <w:rPr>
          <w:lang w:val="it-IT"/>
        </w:rPr>
        <w:t xml:space="preserve">Mostra, in </w:t>
      </w:r>
      <w:r w:rsidR="00D0432F" w:rsidRPr="004309A4">
        <w:rPr>
          <w:lang w:val="it-IT"/>
        </w:rPr>
        <w:t>modalità</w:t>
      </w:r>
      <w:r w:rsidRPr="004309A4">
        <w:rPr>
          <w:lang w:val="it-IT"/>
        </w:rPr>
        <w:t xml:space="preserve"> race,</w:t>
      </w:r>
      <w:r w:rsidRPr="004309A4">
        <w:rPr>
          <w:b/>
          <w:bCs/>
          <w:lang w:val="it-IT"/>
        </w:rPr>
        <w:t xml:space="preserve"> </w:t>
      </w:r>
      <w:r w:rsidRPr="004309A4">
        <w:rPr>
          <w:lang w:val="it-IT"/>
        </w:rPr>
        <w:t xml:space="preserve">l’indicatore SHIFT sul cruscotto per indicare la </w:t>
      </w:r>
      <w:r w:rsidR="00D0432F" w:rsidRPr="004309A4">
        <w:rPr>
          <w:lang w:val="it-IT"/>
        </w:rPr>
        <w:t>n</w:t>
      </w:r>
      <w:r w:rsidR="00D0432F">
        <w:rPr>
          <w:lang w:val="it-IT"/>
        </w:rPr>
        <w:t>e</w:t>
      </w:r>
      <w:r w:rsidR="00D0432F" w:rsidRPr="004309A4">
        <w:rPr>
          <w:lang w:val="it-IT"/>
        </w:rPr>
        <w:t>cessità</w:t>
      </w:r>
      <w:r w:rsidRPr="004309A4">
        <w:rPr>
          <w:lang w:val="it-IT"/>
        </w:rPr>
        <w:t xml:space="preserve"> di cambiare marcia</w:t>
      </w:r>
      <w:r w:rsidR="00681F4F" w:rsidRPr="004309A4">
        <w:rPr>
          <w:lang w:val="it-IT"/>
        </w:rPr>
        <w:t xml:space="preserve">, </w:t>
      </w:r>
      <w:r w:rsidRPr="004309A4">
        <w:rPr>
          <w:lang w:val="it-IT"/>
        </w:rPr>
        <w:t>q</w:t>
      </w:r>
      <w:r>
        <w:rPr>
          <w:lang w:val="it-IT"/>
        </w:rPr>
        <w:t>uando viene superata la soglia di giri motore definita nel firmware del BACCABLE.</w:t>
      </w:r>
    </w:p>
    <w:p w14:paraId="2630CBF2" w14:textId="1591ECBB" w:rsidR="00681F4F" w:rsidRPr="004309A4" w:rsidRDefault="00F555D5" w:rsidP="007121F9">
      <w:pPr>
        <w:jc w:val="both"/>
        <w:rPr>
          <w:lang w:val="it-IT"/>
        </w:rPr>
      </w:pPr>
      <w:r w:rsidRPr="00F555D5">
        <w:rPr>
          <w:b/>
          <w:bCs/>
          <w:lang w:val="it-IT"/>
        </w:rPr>
        <w:t>Nota:</w:t>
      </w:r>
      <w:r>
        <w:rPr>
          <w:lang w:val="it-IT"/>
        </w:rPr>
        <w:t xml:space="preserve"> </w:t>
      </w:r>
      <w:r w:rsidR="00902520">
        <w:rPr>
          <w:lang w:val="it-IT"/>
        </w:rPr>
        <w:t xml:space="preserve">Si tratta di una funzione abilitabile e disabilitabile da SETUP MENU di cui para.2.1. </w:t>
      </w:r>
      <w:r>
        <w:rPr>
          <w:lang w:val="it-IT"/>
        </w:rPr>
        <w:t>La soglia di giri motore è modificabile accedendo al SETUP menu come indicato su para. 2.1</w:t>
      </w:r>
      <w:r w:rsidR="00B87510">
        <w:rPr>
          <w:lang w:val="it-IT"/>
        </w:rPr>
        <w:t>, sulla voce SHIFT RPM</w:t>
      </w:r>
      <w:r>
        <w:rPr>
          <w:lang w:val="it-IT"/>
        </w:rPr>
        <w:t xml:space="preserve">. Ogni volta che si preme il tasto RES </w:t>
      </w:r>
      <w:r w:rsidR="004C1367">
        <w:rPr>
          <w:lang w:val="it-IT"/>
        </w:rPr>
        <w:t xml:space="preserve">(o tasto DISTANCE) </w:t>
      </w:r>
      <w:r>
        <w:rPr>
          <w:lang w:val="it-IT"/>
        </w:rPr>
        <w:t>si ha la modifica della soglia</w:t>
      </w:r>
      <w:r w:rsidR="00902520">
        <w:rPr>
          <w:lang w:val="it-IT"/>
        </w:rPr>
        <w:t xml:space="preserve"> in un menu a rotazione</w:t>
      </w:r>
      <w:r>
        <w:rPr>
          <w:lang w:val="it-IT"/>
        </w:rPr>
        <w:t>.</w:t>
      </w:r>
    </w:p>
    <w:p w14:paraId="390CC886" w14:textId="238C86EB" w:rsidR="00681F4F" w:rsidRDefault="004309A4" w:rsidP="007121F9">
      <w:pPr>
        <w:jc w:val="both"/>
        <w:rPr>
          <w:lang w:val="it-IT"/>
        </w:rPr>
      </w:pPr>
      <w:r w:rsidRPr="004309A4">
        <w:rPr>
          <w:lang w:val="it-IT"/>
        </w:rPr>
        <w:t>Non sono necessarie ulteriori istruzio</w:t>
      </w:r>
      <w:r>
        <w:rPr>
          <w:lang w:val="it-IT"/>
        </w:rPr>
        <w:t>ni.</w:t>
      </w:r>
    </w:p>
    <w:p w14:paraId="46EEF0D7" w14:textId="26B0AC3D" w:rsidR="00C431C3" w:rsidRDefault="00C431C3" w:rsidP="007121F9">
      <w:pPr>
        <w:jc w:val="both"/>
        <w:rPr>
          <w:lang w:val="it-IT"/>
        </w:rPr>
      </w:pPr>
      <w:r>
        <w:rPr>
          <w:lang w:val="it-IT"/>
        </w:rPr>
        <w:t>Vedi anche paragrafo successivo</w:t>
      </w:r>
      <w:r w:rsidR="00DC09EA">
        <w:rPr>
          <w:lang w:val="it-IT"/>
        </w:rPr>
        <w:t xml:space="preserve"> </w:t>
      </w:r>
      <w:r w:rsidR="00B87510">
        <w:rPr>
          <w:lang w:val="it-IT"/>
        </w:rPr>
        <w:t xml:space="preserve">(in caso di my23 o successive) </w:t>
      </w:r>
      <w:r w:rsidR="00DC09EA">
        <w:rPr>
          <w:lang w:val="it-IT"/>
        </w:rPr>
        <w:t>e paragrafo 2.10</w:t>
      </w:r>
      <w:r w:rsidR="00B87510">
        <w:rPr>
          <w:lang w:val="it-IT"/>
        </w:rPr>
        <w:t xml:space="preserve"> e suoi collegamenti (in relazione alla abilitazione della Race)</w:t>
      </w:r>
      <w:r>
        <w:rPr>
          <w:lang w:val="it-IT"/>
        </w:rPr>
        <w:t>.</w:t>
      </w:r>
    </w:p>
    <w:p w14:paraId="19C851C6" w14:textId="77777777" w:rsidR="00C431C3" w:rsidRPr="004309A4" w:rsidRDefault="00C431C3" w:rsidP="007121F9">
      <w:pPr>
        <w:jc w:val="both"/>
        <w:rPr>
          <w:lang w:val="it-IT"/>
        </w:rPr>
      </w:pPr>
    </w:p>
    <w:p w14:paraId="5D92CC60" w14:textId="0967B716" w:rsidR="00806B23" w:rsidRDefault="00C431C3" w:rsidP="00C431C3">
      <w:pPr>
        <w:pStyle w:val="Titolo2"/>
        <w:rPr>
          <w:rStyle w:val="Enfasigrassetto"/>
          <w:rFonts w:asciiTheme="minorHAnsi" w:hAnsiTheme="minorHAnsi" w:cstheme="minorHAnsi"/>
          <w:color w:val="auto"/>
          <w:lang w:val="it-IT"/>
        </w:rPr>
      </w:pPr>
      <w:bookmarkStart w:id="23" w:name="_Toc212741352"/>
      <w:r>
        <w:rPr>
          <w:rStyle w:val="Enfasigrassetto"/>
          <w:rFonts w:asciiTheme="minorHAnsi" w:hAnsiTheme="minorHAnsi" w:cstheme="minorHAnsi"/>
          <w:color w:val="auto"/>
          <w:lang w:val="it-IT"/>
        </w:rPr>
        <w:t>2.7</w:t>
      </w:r>
      <w:r w:rsidR="007E6041">
        <w:rPr>
          <w:rStyle w:val="Enfasigrassetto"/>
          <w:rFonts w:asciiTheme="minorHAnsi" w:hAnsiTheme="minorHAnsi" w:cstheme="minorHAnsi"/>
          <w:color w:val="auto"/>
          <w:lang w:val="it-IT"/>
        </w:rPr>
        <w:tab/>
      </w:r>
      <w:r w:rsidR="00806B23">
        <w:rPr>
          <w:rStyle w:val="Enfasigrassetto"/>
          <w:rFonts w:asciiTheme="minorHAnsi" w:hAnsiTheme="minorHAnsi" w:cstheme="minorHAnsi"/>
          <w:color w:val="auto"/>
          <w:lang w:val="it-IT"/>
        </w:rPr>
        <w:t>My23 IPC</w:t>
      </w:r>
      <w:bookmarkEnd w:id="23"/>
    </w:p>
    <w:p w14:paraId="77C04F6B" w14:textId="77777777" w:rsidR="00806B23" w:rsidRDefault="00806B23" w:rsidP="00806B23">
      <w:pPr>
        <w:jc w:val="both"/>
        <w:rPr>
          <w:lang w:val="it-IT"/>
        </w:rPr>
      </w:pPr>
      <w:r w:rsidRPr="004309A4">
        <w:rPr>
          <w:b/>
          <w:bCs/>
          <w:lang w:val="it-IT"/>
        </w:rPr>
        <w:t xml:space="preserve">Breve descrizione: </w:t>
      </w:r>
      <w:r>
        <w:rPr>
          <w:lang w:val="it-IT"/>
        </w:rPr>
        <w:t xml:space="preserve">Permette, su cruscotto my23 e versioni successive, la corretta visualizzazione della funzione SHIFT di cui </w:t>
      </w:r>
      <w:proofErr w:type="gramStart"/>
      <w:r>
        <w:rPr>
          <w:lang w:val="it-IT"/>
        </w:rPr>
        <w:t>al para</w:t>
      </w:r>
      <w:proofErr w:type="gramEnd"/>
      <w:r>
        <w:rPr>
          <w:lang w:val="it-IT"/>
        </w:rPr>
        <w:t xml:space="preserve">. </w:t>
      </w:r>
      <w:proofErr w:type="spellStart"/>
      <w:r>
        <w:rPr>
          <w:lang w:val="it-IT"/>
        </w:rPr>
        <w:t>Prececente</w:t>
      </w:r>
      <w:proofErr w:type="spellEnd"/>
      <w:r>
        <w:rPr>
          <w:lang w:val="it-IT"/>
        </w:rPr>
        <w:t>.</w:t>
      </w:r>
    </w:p>
    <w:p w14:paraId="182F7F4B" w14:textId="567B691D" w:rsidR="00C431C3" w:rsidRDefault="00806B23">
      <w:pPr>
        <w:rPr>
          <w:rStyle w:val="Enfasigrassetto"/>
          <w:rFonts w:eastAsiaTheme="majorEastAsia" w:cstheme="minorHAnsi"/>
          <w:sz w:val="32"/>
          <w:szCs w:val="32"/>
          <w:lang w:val="it-IT"/>
        </w:rPr>
      </w:pPr>
      <w:r w:rsidRPr="00806B23">
        <w:rPr>
          <w:b/>
          <w:bCs/>
          <w:lang w:val="it-IT"/>
        </w:rPr>
        <w:t>Nota:</w:t>
      </w:r>
      <w:r w:rsidRPr="00806B23">
        <w:rPr>
          <w:lang w:val="it-IT"/>
        </w:rPr>
        <w:t xml:space="preserve"> Si tratta di una funzione abilitabile e disabilitabile da SETUP MENU di cui para.2.1.</w:t>
      </w:r>
      <w:r w:rsidR="00C431C3">
        <w:rPr>
          <w:rStyle w:val="Enfasigrassetto"/>
          <w:rFonts w:cstheme="minorHAnsi"/>
          <w:lang w:val="it-IT"/>
        </w:rPr>
        <w:br w:type="page"/>
      </w:r>
    </w:p>
    <w:p w14:paraId="047ABCA0" w14:textId="58AC69FC" w:rsidR="00681F4F" w:rsidRPr="004309A4" w:rsidRDefault="00681F4F" w:rsidP="00681F4F">
      <w:pPr>
        <w:pStyle w:val="Titolo2"/>
        <w:rPr>
          <w:rStyle w:val="Enfasigrassetto"/>
          <w:rFonts w:asciiTheme="minorHAnsi" w:hAnsiTheme="minorHAnsi" w:cstheme="minorHAnsi"/>
          <w:color w:val="auto"/>
          <w:lang w:val="it-IT"/>
        </w:rPr>
      </w:pPr>
      <w:bookmarkStart w:id="24" w:name="_Toc212741353"/>
      <w:r w:rsidRPr="004309A4">
        <w:rPr>
          <w:rStyle w:val="Enfasigrassetto"/>
          <w:rFonts w:asciiTheme="minorHAnsi" w:hAnsiTheme="minorHAnsi" w:cstheme="minorHAnsi"/>
          <w:color w:val="auto"/>
          <w:lang w:val="it-IT"/>
        </w:rPr>
        <w:lastRenderedPageBreak/>
        <w:t>2.</w:t>
      </w:r>
      <w:r w:rsidR="00C431C3">
        <w:rPr>
          <w:rStyle w:val="Enfasigrassetto"/>
          <w:rFonts w:asciiTheme="minorHAnsi" w:hAnsiTheme="minorHAnsi" w:cstheme="minorHAnsi"/>
          <w:color w:val="auto"/>
          <w:lang w:val="it-IT"/>
        </w:rPr>
        <w:t>8</w:t>
      </w:r>
      <w:r w:rsidRPr="004309A4">
        <w:rPr>
          <w:rStyle w:val="Enfasigrassetto"/>
          <w:rFonts w:asciiTheme="minorHAnsi" w:hAnsiTheme="minorHAnsi" w:cstheme="minorHAnsi"/>
          <w:color w:val="auto"/>
          <w:lang w:val="it-IT"/>
        </w:rPr>
        <w:tab/>
        <w:t>Param</w:t>
      </w:r>
      <w:r w:rsidR="004309A4" w:rsidRPr="004309A4">
        <w:rPr>
          <w:rStyle w:val="Enfasigrassetto"/>
          <w:rFonts w:asciiTheme="minorHAnsi" w:hAnsiTheme="minorHAnsi" w:cstheme="minorHAnsi"/>
          <w:color w:val="auto"/>
          <w:lang w:val="it-IT"/>
        </w:rPr>
        <w:t>etri su Cruscotto</w:t>
      </w:r>
      <w:bookmarkEnd w:id="24"/>
    </w:p>
    <w:p w14:paraId="73A309A2" w14:textId="77777777" w:rsidR="00681F4F" w:rsidRPr="004309A4" w:rsidRDefault="00681F4F" w:rsidP="00681F4F">
      <w:pPr>
        <w:rPr>
          <w:b/>
          <w:bCs/>
          <w:lang w:val="it-IT"/>
        </w:rPr>
      </w:pPr>
    </w:p>
    <w:p w14:paraId="50B57EF1" w14:textId="0669EC1E" w:rsidR="00681F4F" w:rsidRDefault="004309A4" w:rsidP="007121F9">
      <w:pPr>
        <w:jc w:val="both"/>
        <w:rPr>
          <w:lang w:val="it-IT"/>
        </w:rPr>
      </w:pPr>
      <w:r w:rsidRPr="004309A4">
        <w:rPr>
          <w:b/>
          <w:bCs/>
          <w:lang w:val="it-IT"/>
        </w:rPr>
        <w:t>Breve descrizione</w:t>
      </w:r>
      <w:r w:rsidR="00681F4F" w:rsidRPr="004309A4">
        <w:rPr>
          <w:b/>
          <w:bCs/>
          <w:lang w:val="it-IT"/>
        </w:rPr>
        <w:t xml:space="preserve">: </w:t>
      </w:r>
      <w:r w:rsidRPr="004309A4">
        <w:rPr>
          <w:lang w:val="it-IT"/>
        </w:rPr>
        <w:t xml:space="preserve">Mostra parametri aggiuntivi sul cruscotto. Può essere abilitato con il pulsante RES </w:t>
      </w:r>
      <w:r w:rsidR="004C1367">
        <w:rPr>
          <w:lang w:val="it-IT"/>
        </w:rPr>
        <w:t xml:space="preserve">(o tasto DISTANCE) </w:t>
      </w:r>
      <w:r w:rsidRPr="004309A4">
        <w:rPr>
          <w:lang w:val="it-IT"/>
        </w:rPr>
        <w:t>del Cruise Control, se il motore è acceso e il cruise control è disattivato. Naviga nel menu utilizzando i pulsanti Cruise Control UP e Cruise Control DOWN</w:t>
      </w:r>
      <w:r w:rsidR="00902520">
        <w:rPr>
          <w:lang w:val="it-IT"/>
        </w:rPr>
        <w:t xml:space="preserve">. I comandi del menu sono disabilitati </w:t>
      </w:r>
      <w:r w:rsidRPr="004309A4">
        <w:rPr>
          <w:lang w:val="it-IT"/>
        </w:rPr>
        <w:t>quando il cruise control è attivato</w:t>
      </w:r>
    </w:p>
    <w:p w14:paraId="74D97564" w14:textId="4C1F3B25" w:rsidR="00902520" w:rsidRDefault="00902520" w:rsidP="007121F9">
      <w:pPr>
        <w:jc w:val="both"/>
        <w:rPr>
          <w:lang w:val="it-IT"/>
        </w:rPr>
      </w:pPr>
      <w:bookmarkStart w:id="25" w:name="_Hlk196906842"/>
      <w:r w:rsidRPr="00902520">
        <w:rPr>
          <w:b/>
          <w:bCs/>
          <w:lang w:val="it-IT"/>
        </w:rPr>
        <w:t>Nota</w:t>
      </w:r>
      <w:r>
        <w:rPr>
          <w:lang w:val="it-IT"/>
        </w:rPr>
        <w:t xml:space="preserve">: Dal SETUP MENU di cui para.2.1, </w:t>
      </w:r>
      <w:r w:rsidR="005077B3">
        <w:rPr>
          <w:lang w:val="it-IT"/>
        </w:rPr>
        <w:t xml:space="preserve">è </w:t>
      </w:r>
      <w:r>
        <w:rPr>
          <w:lang w:val="it-IT"/>
        </w:rPr>
        <w:t>possibile scegliere se impostare i parametri per il motore BENZINA (GASOLINE) o per il DIESEL.</w:t>
      </w:r>
    </w:p>
    <w:bookmarkEnd w:id="25"/>
    <w:p w14:paraId="11203190" w14:textId="77777777" w:rsidR="00D430B3" w:rsidRPr="0076435A" w:rsidRDefault="00D430B3" w:rsidP="00902520">
      <w:pPr>
        <w:rPr>
          <w:lang w:val="it-IT"/>
        </w:rPr>
      </w:pPr>
    </w:p>
    <w:p w14:paraId="2C4CE87A" w14:textId="0801D5E7" w:rsidR="004309A4" w:rsidRDefault="00D430B3" w:rsidP="007121F9">
      <w:pPr>
        <w:jc w:val="both"/>
        <w:rPr>
          <w:lang w:val="it-IT"/>
        </w:rPr>
      </w:pPr>
      <w:r>
        <w:rPr>
          <w:lang w:val="it-IT"/>
        </w:rPr>
        <w:t>Procedura d’uso:</w:t>
      </w:r>
    </w:p>
    <w:p w14:paraId="7A291C0F" w14:textId="77777777" w:rsidR="004309A4" w:rsidRPr="004309A4" w:rsidRDefault="004309A4" w:rsidP="007121F9">
      <w:pPr>
        <w:numPr>
          <w:ilvl w:val="0"/>
          <w:numId w:val="13"/>
        </w:numPr>
        <w:tabs>
          <w:tab w:val="clear" w:pos="720"/>
          <w:tab w:val="num" w:pos="993"/>
        </w:tabs>
        <w:ind w:left="426" w:hanging="426"/>
        <w:jc w:val="both"/>
        <w:rPr>
          <w:lang w:val="it-IT"/>
        </w:rPr>
      </w:pPr>
      <w:r w:rsidRPr="004309A4">
        <w:rPr>
          <w:lang w:val="it-IT"/>
        </w:rPr>
        <w:t>Di default, il menu sul cruscotto è disabilitato.</w:t>
      </w:r>
    </w:p>
    <w:p w14:paraId="16266715" w14:textId="2893F63E" w:rsid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Per abilitarlo, il motore deve essere acceso e il cruise control disattivato. Premi il pulsante RES </w:t>
      </w:r>
      <w:r w:rsidR="004C1367">
        <w:rPr>
          <w:lang w:val="it-IT"/>
        </w:rPr>
        <w:t xml:space="preserve">(o tasto DISTANCE) </w:t>
      </w:r>
      <w:r w:rsidRPr="004309A4">
        <w:rPr>
          <w:lang w:val="it-IT"/>
        </w:rPr>
        <w:t xml:space="preserve">sul volante per circa 2 secondi e il menu mostrerà la versione di BACCABLE sulla schermata </w:t>
      </w:r>
      <w:r w:rsidR="00D430B3">
        <w:rPr>
          <w:lang w:val="it-IT"/>
        </w:rPr>
        <w:t xml:space="preserve">del cruscotto </w:t>
      </w:r>
      <w:r w:rsidRPr="004309A4">
        <w:rPr>
          <w:lang w:val="it-IT"/>
        </w:rPr>
        <w:t xml:space="preserve">dove viene </w:t>
      </w:r>
      <w:r w:rsidR="00D430B3">
        <w:rPr>
          <w:lang w:val="it-IT"/>
        </w:rPr>
        <w:t xml:space="preserve">tipicamente </w:t>
      </w:r>
      <w:r w:rsidRPr="004309A4">
        <w:rPr>
          <w:lang w:val="it-IT"/>
        </w:rPr>
        <w:t>mostrat</w:t>
      </w:r>
      <w:r w:rsidR="00D430B3">
        <w:rPr>
          <w:lang w:val="it-IT"/>
        </w:rPr>
        <w:t>o il nome della stazione radio</w:t>
      </w:r>
      <w:r w:rsidRPr="004309A4">
        <w:rPr>
          <w:lang w:val="it-IT"/>
        </w:rPr>
        <w:t>.</w:t>
      </w:r>
    </w:p>
    <w:p w14:paraId="4D040A92" w14:textId="4F5A7CF8" w:rsidR="00902520" w:rsidRPr="00902520" w:rsidRDefault="00902520" w:rsidP="007121F9">
      <w:pPr>
        <w:numPr>
          <w:ilvl w:val="0"/>
          <w:numId w:val="13"/>
        </w:numPr>
        <w:tabs>
          <w:tab w:val="clear" w:pos="720"/>
          <w:tab w:val="num" w:pos="993"/>
        </w:tabs>
        <w:ind w:left="426" w:hanging="426"/>
        <w:jc w:val="both"/>
        <w:rPr>
          <w:lang w:val="it-IT"/>
        </w:rPr>
      </w:pPr>
      <w:r w:rsidRPr="004309A4">
        <w:rPr>
          <w:lang w:val="it-IT"/>
        </w:rPr>
        <w:t>Per muoverti nel menu</w:t>
      </w:r>
      <w:r>
        <w:rPr>
          <w:lang w:val="it-IT"/>
        </w:rPr>
        <w:t xml:space="preserve"> a rotazione</w:t>
      </w:r>
      <w:r w:rsidRPr="004309A4">
        <w:rPr>
          <w:lang w:val="it-IT"/>
        </w:rPr>
        <w:t xml:space="preserve">, usa i pulsanti cruise control </w:t>
      </w:r>
      <w:r>
        <w:rPr>
          <w:lang w:val="it-IT"/>
        </w:rPr>
        <w:t>su</w:t>
      </w:r>
      <w:r w:rsidRPr="004309A4">
        <w:rPr>
          <w:lang w:val="it-IT"/>
        </w:rPr>
        <w:t xml:space="preserve"> e </w:t>
      </w:r>
      <w:r w:rsidR="005077B3">
        <w:rPr>
          <w:lang w:val="it-IT"/>
        </w:rPr>
        <w:t>giù</w:t>
      </w:r>
      <w:r>
        <w:rPr>
          <w:lang w:val="it-IT"/>
        </w:rPr>
        <w:t xml:space="preserve">, raggiunta la voce SHOW PARAMS premere e rilasciare immediatamente il tasto RES </w:t>
      </w:r>
      <w:r w:rsidR="004C1367">
        <w:rPr>
          <w:lang w:val="it-IT"/>
        </w:rPr>
        <w:t xml:space="preserve">(o tasto DISTANCE) </w:t>
      </w:r>
      <w:r>
        <w:rPr>
          <w:lang w:val="it-IT"/>
        </w:rPr>
        <w:t>sul volante, per accedere al menu SHOW PARAMS, sul quale saranno mostrati i parametri.</w:t>
      </w:r>
    </w:p>
    <w:p w14:paraId="5A4D5F61" w14:textId="49883522" w:rsidR="004309A4" w:rsidRP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Per muoverti nel menu, usa i pulsanti cruise control </w:t>
      </w:r>
      <w:r>
        <w:rPr>
          <w:lang w:val="it-IT"/>
        </w:rPr>
        <w:t>su</w:t>
      </w:r>
      <w:r w:rsidRPr="004309A4">
        <w:rPr>
          <w:lang w:val="it-IT"/>
        </w:rPr>
        <w:t xml:space="preserve"> e </w:t>
      </w:r>
      <w:r w:rsidR="005077B3">
        <w:rPr>
          <w:lang w:val="it-IT"/>
        </w:rPr>
        <w:t>giù</w:t>
      </w:r>
      <w:r>
        <w:rPr>
          <w:lang w:val="it-IT"/>
        </w:rPr>
        <w:t xml:space="preserve"> </w:t>
      </w:r>
      <w:r w:rsidRPr="004309A4">
        <w:rPr>
          <w:lang w:val="it-IT"/>
        </w:rPr>
        <w:t xml:space="preserve">(premere delicatamente </w:t>
      </w:r>
      <w:r>
        <w:rPr>
          <w:lang w:val="it-IT"/>
        </w:rPr>
        <w:t xml:space="preserve">per muoversi </w:t>
      </w:r>
      <w:r w:rsidRPr="004309A4">
        <w:rPr>
          <w:lang w:val="it-IT"/>
        </w:rPr>
        <w:t xml:space="preserve">di 1 parametro, premere forte </w:t>
      </w:r>
      <w:r>
        <w:rPr>
          <w:lang w:val="it-IT"/>
        </w:rPr>
        <w:t xml:space="preserve">per muoversi </w:t>
      </w:r>
      <w:r w:rsidRPr="004309A4">
        <w:rPr>
          <w:lang w:val="it-IT"/>
        </w:rPr>
        <w:t>di 10 parametri) in un menu rotazionale.</w:t>
      </w:r>
    </w:p>
    <w:p w14:paraId="6550E267" w14:textId="4E44D947" w:rsidR="004309A4" w:rsidRPr="004309A4" w:rsidRDefault="004309A4" w:rsidP="007121F9">
      <w:pPr>
        <w:numPr>
          <w:ilvl w:val="0"/>
          <w:numId w:val="13"/>
        </w:numPr>
        <w:tabs>
          <w:tab w:val="clear" w:pos="720"/>
          <w:tab w:val="num" w:pos="993"/>
        </w:tabs>
        <w:ind w:left="426" w:hanging="426"/>
        <w:jc w:val="both"/>
        <w:rPr>
          <w:lang w:val="it-IT"/>
        </w:rPr>
      </w:pPr>
      <w:r w:rsidRPr="004309A4">
        <w:rPr>
          <w:lang w:val="it-IT"/>
        </w:rPr>
        <w:t>Quando abiliti il cruise control, i controlli del menu vengono disabilitati, ma l'ultimo parametro impostato rimane sullo schermo</w:t>
      </w:r>
      <w:r w:rsidR="0086114C">
        <w:rPr>
          <w:lang w:val="it-IT"/>
        </w:rPr>
        <w:t xml:space="preserve"> e continua ad essere aggiornato</w:t>
      </w:r>
      <w:r w:rsidRPr="004309A4">
        <w:rPr>
          <w:lang w:val="it-IT"/>
        </w:rPr>
        <w:t>.</w:t>
      </w:r>
    </w:p>
    <w:p w14:paraId="6B0A8546" w14:textId="77777777" w:rsid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I parametri vengono aggiornati ogni 500 </w:t>
      </w:r>
      <w:proofErr w:type="spellStart"/>
      <w:r w:rsidRPr="004309A4">
        <w:rPr>
          <w:lang w:val="it-IT"/>
        </w:rPr>
        <w:t>msec</w:t>
      </w:r>
      <w:proofErr w:type="spellEnd"/>
      <w:r w:rsidRPr="004309A4">
        <w:rPr>
          <w:lang w:val="it-IT"/>
        </w:rPr>
        <w:t>.</w:t>
      </w:r>
    </w:p>
    <w:p w14:paraId="0F136A0D" w14:textId="5D7904C4" w:rsidR="00902520" w:rsidRPr="00902520" w:rsidRDefault="00902520" w:rsidP="007121F9">
      <w:pPr>
        <w:numPr>
          <w:ilvl w:val="0"/>
          <w:numId w:val="13"/>
        </w:numPr>
        <w:tabs>
          <w:tab w:val="clear" w:pos="720"/>
          <w:tab w:val="num" w:pos="993"/>
        </w:tabs>
        <w:ind w:left="426" w:hanging="426"/>
        <w:jc w:val="both"/>
        <w:rPr>
          <w:lang w:val="it-IT"/>
        </w:rPr>
      </w:pPr>
      <w:r>
        <w:rPr>
          <w:lang w:val="it-IT"/>
        </w:rPr>
        <w:t xml:space="preserve">Per tornare al menu principale, premere e rilasciare immediatamente il </w:t>
      </w:r>
      <w:r w:rsidR="00C431C3">
        <w:rPr>
          <w:lang w:val="it-IT"/>
        </w:rPr>
        <w:t>t</w:t>
      </w:r>
      <w:r>
        <w:rPr>
          <w:lang w:val="it-IT"/>
        </w:rPr>
        <w:t xml:space="preserve">asto RES </w:t>
      </w:r>
      <w:r w:rsidR="004C1367">
        <w:rPr>
          <w:lang w:val="it-IT"/>
        </w:rPr>
        <w:t xml:space="preserve">(o tasto DISTANCE) </w:t>
      </w:r>
      <w:r>
        <w:rPr>
          <w:lang w:val="it-IT"/>
        </w:rPr>
        <w:t xml:space="preserve">sul volante. </w:t>
      </w:r>
      <w:r w:rsidR="00C431C3">
        <w:rPr>
          <w:lang w:val="it-IT"/>
        </w:rPr>
        <w:t>Sarà</w:t>
      </w:r>
      <w:r>
        <w:rPr>
          <w:lang w:val="it-IT"/>
        </w:rPr>
        <w:t xml:space="preserve"> mostrata la voce SHOW PARAMS del menu principale.</w:t>
      </w:r>
    </w:p>
    <w:p w14:paraId="0DA7B1F0" w14:textId="06B8C8C5" w:rsid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Per disabilitare il menu, </w:t>
      </w:r>
      <w:r w:rsidR="00902520">
        <w:rPr>
          <w:lang w:val="it-IT"/>
        </w:rPr>
        <w:t xml:space="preserve">col </w:t>
      </w:r>
      <w:r w:rsidRPr="004309A4">
        <w:rPr>
          <w:lang w:val="it-IT"/>
        </w:rPr>
        <w:t xml:space="preserve">cruise control </w:t>
      </w:r>
      <w:r w:rsidR="00902520">
        <w:rPr>
          <w:lang w:val="it-IT"/>
        </w:rPr>
        <w:t xml:space="preserve">disabilitato, </w:t>
      </w:r>
      <w:r w:rsidRPr="004309A4">
        <w:rPr>
          <w:lang w:val="it-IT"/>
        </w:rPr>
        <w:t xml:space="preserve">premi il pulsante RES </w:t>
      </w:r>
      <w:r w:rsidR="004C1367">
        <w:rPr>
          <w:lang w:val="it-IT"/>
        </w:rPr>
        <w:t xml:space="preserve">(o tasto DISTANCE) </w:t>
      </w:r>
      <w:r w:rsidRPr="004309A4">
        <w:rPr>
          <w:lang w:val="it-IT"/>
        </w:rPr>
        <w:t xml:space="preserve">per </w:t>
      </w:r>
      <w:r w:rsidR="00902520">
        <w:rPr>
          <w:lang w:val="it-IT"/>
        </w:rPr>
        <w:t>circa</w:t>
      </w:r>
      <w:r w:rsidRPr="004309A4">
        <w:rPr>
          <w:lang w:val="it-IT"/>
        </w:rPr>
        <w:t xml:space="preserve"> 2 secondi.</w:t>
      </w:r>
    </w:p>
    <w:p w14:paraId="625E1864" w14:textId="11BC03FA" w:rsidR="007121F9" w:rsidRDefault="007121F9" w:rsidP="007121F9">
      <w:pPr>
        <w:numPr>
          <w:ilvl w:val="0"/>
          <w:numId w:val="13"/>
        </w:numPr>
        <w:tabs>
          <w:tab w:val="clear" w:pos="720"/>
          <w:tab w:val="num" w:pos="993"/>
        </w:tabs>
        <w:ind w:left="426" w:hanging="426"/>
        <w:jc w:val="both"/>
        <w:rPr>
          <w:lang w:val="it-IT"/>
        </w:rPr>
      </w:pPr>
      <w:r>
        <w:rPr>
          <w:lang w:val="it-IT"/>
        </w:rPr>
        <w:t>Al riavvio del veicolo viene mostrato in automatico l’ultimo parametro in visualizzazione prima dello spegnimento de</w:t>
      </w:r>
      <w:r w:rsidR="00C431C3">
        <w:rPr>
          <w:lang w:val="it-IT"/>
        </w:rPr>
        <w:t>l</w:t>
      </w:r>
      <w:r>
        <w:rPr>
          <w:lang w:val="it-IT"/>
        </w:rPr>
        <w:t xml:space="preserve"> veicolo.</w:t>
      </w:r>
    </w:p>
    <w:p w14:paraId="7456B7AD" w14:textId="288F950F" w:rsidR="0086114C" w:rsidRDefault="004309A4" w:rsidP="007121F9">
      <w:pPr>
        <w:jc w:val="both"/>
        <w:rPr>
          <w:lang w:val="it-IT"/>
        </w:rPr>
      </w:pPr>
      <w:r w:rsidRPr="004309A4">
        <w:rPr>
          <w:b/>
          <w:bCs/>
          <w:lang w:val="it-IT"/>
        </w:rPr>
        <w:t>Problemi noti:</w:t>
      </w:r>
      <w:r w:rsidRPr="004309A4">
        <w:rPr>
          <w:lang w:val="it-IT"/>
        </w:rPr>
        <w:t xml:space="preserve"> potrebbe raramente </w:t>
      </w:r>
      <w:r w:rsidR="00902520">
        <w:rPr>
          <w:lang w:val="it-IT"/>
        </w:rPr>
        <w:t xml:space="preserve">accadere </w:t>
      </w:r>
      <w:r w:rsidRPr="004309A4">
        <w:rPr>
          <w:lang w:val="it-IT"/>
        </w:rPr>
        <w:t>che la radio o i dispositivi Bluetooth stampino testo sul cruscotto, in un modo che potrebbe temporaneamente congelare la stringa</w:t>
      </w:r>
      <w:r w:rsidR="00902520">
        <w:rPr>
          <w:lang w:val="it-IT"/>
        </w:rPr>
        <w:t xml:space="preserve"> popolata dal </w:t>
      </w:r>
      <w:r w:rsidR="00902520">
        <w:rPr>
          <w:lang w:val="it-IT"/>
        </w:rPr>
        <w:lastRenderedPageBreak/>
        <w:t>BACCABLE</w:t>
      </w:r>
      <w:r w:rsidRPr="004309A4">
        <w:rPr>
          <w:lang w:val="it-IT"/>
        </w:rPr>
        <w:t>. In tal caso, prova a disabilitare e riabilitare il menu con il pulsante RES</w:t>
      </w:r>
      <w:r w:rsidR="004C1367">
        <w:rPr>
          <w:lang w:val="it-IT"/>
        </w:rPr>
        <w:t xml:space="preserve"> (o tasto DISTANCE)</w:t>
      </w:r>
      <w:r w:rsidRPr="004309A4">
        <w:rPr>
          <w:lang w:val="it-IT"/>
        </w:rPr>
        <w:t xml:space="preserve">, oppure cambia la schermata del cruscotto con il pulsante </w:t>
      </w:r>
      <w:r w:rsidR="0086114C">
        <w:rPr>
          <w:lang w:val="it-IT"/>
        </w:rPr>
        <w:t>della leva destra (</w:t>
      </w:r>
      <w:r w:rsidRPr="004309A4">
        <w:rPr>
          <w:lang w:val="it-IT"/>
        </w:rPr>
        <w:t>TRIP</w:t>
      </w:r>
      <w:r w:rsidR="0086114C">
        <w:rPr>
          <w:lang w:val="it-IT"/>
        </w:rPr>
        <w:t>)</w:t>
      </w:r>
      <w:r w:rsidRPr="004309A4">
        <w:rPr>
          <w:lang w:val="it-IT"/>
        </w:rPr>
        <w:t>, o esegui un ciclo di accensione del veicolo.</w:t>
      </w:r>
    </w:p>
    <w:p w14:paraId="01B020C4" w14:textId="1F7E39A7" w:rsidR="00A97AC7" w:rsidRDefault="00A97AC7" w:rsidP="007121F9">
      <w:pPr>
        <w:jc w:val="both"/>
        <w:rPr>
          <w:lang w:val="it-IT"/>
        </w:rPr>
      </w:pPr>
      <w:r>
        <w:rPr>
          <w:lang w:val="it-IT"/>
        </w:rPr>
        <w:t xml:space="preserve">Di seguito </w:t>
      </w:r>
      <w:r w:rsidR="0097519E">
        <w:rPr>
          <w:lang w:val="it-IT"/>
        </w:rPr>
        <w:t>i parametri disponibili per il motore benzina (prima tabella) e diesel (seconda tabella):</w:t>
      </w:r>
    </w:p>
    <w:tbl>
      <w:tblPr>
        <w:tblW w:w="8500" w:type="dxa"/>
        <w:jc w:val="center"/>
        <w:tblLook w:val="04A0" w:firstRow="1" w:lastRow="0" w:firstColumn="1" w:lastColumn="0" w:noHBand="0" w:noVBand="1"/>
      </w:tblPr>
      <w:tblGrid>
        <w:gridCol w:w="1985"/>
        <w:gridCol w:w="1129"/>
        <w:gridCol w:w="5386"/>
      </w:tblGrid>
      <w:tr w:rsidR="00045329" w:rsidRPr="00045329" w14:paraId="177091F5"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B946842"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GASOLINE PARAMETERS</w:t>
            </w:r>
          </w:p>
        </w:tc>
      </w:tr>
      <w:tr w:rsidR="00045329" w:rsidRPr="00045329" w14:paraId="7570EF1A" w14:textId="77777777" w:rsidTr="00D61BE0">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9C1FA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PARAMETRO</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0476ED43"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Unitá</w:t>
            </w:r>
            <w:proofErr w:type="spellEnd"/>
            <w:r w:rsidRPr="00045329">
              <w:rPr>
                <w:rFonts w:ascii="Calibri" w:eastAsia="Times New Roman" w:hAnsi="Calibri" w:cs="Calibri"/>
                <w:b/>
                <w:bCs/>
                <w:color w:val="000000"/>
                <w:kern w:val="0"/>
                <w:sz w:val="22"/>
                <w:szCs w:val="22"/>
                <w14:ligatures w14:val="none"/>
              </w:rPr>
              <w:t xml:space="preserve"> di</w:t>
            </w:r>
            <w:r w:rsidRPr="00045329">
              <w:rPr>
                <w:rFonts w:ascii="Calibri" w:eastAsia="Times New Roman" w:hAnsi="Calibri" w:cs="Calibri"/>
                <w:b/>
                <w:bCs/>
                <w:color w:val="000000"/>
                <w:kern w:val="0"/>
                <w:sz w:val="22"/>
                <w:szCs w:val="22"/>
                <w14:ligatures w14:val="none"/>
              </w:rPr>
              <w:br/>
            </w:r>
            <w:proofErr w:type="spellStart"/>
            <w:r w:rsidRPr="00045329">
              <w:rPr>
                <w:rFonts w:ascii="Calibri" w:eastAsia="Times New Roman" w:hAnsi="Calibri" w:cs="Calibri"/>
                <w:b/>
                <w:bCs/>
                <w:color w:val="000000"/>
                <w:kern w:val="0"/>
                <w:sz w:val="22"/>
                <w:szCs w:val="22"/>
                <w14:ligatures w14:val="none"/>
              </w:rPr>
              <w:t>misura</w:t>
            </w:r>
            <w:proofErr w:type="spellEnd"/>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6178E187"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Descrizione</w:t>
            </w:r>
            <w:proofErr w:type="spellEnd"/>
          </w:p>
        </w:tc>
      </w:tr>
      <w:tr w:rsidR="00045329" w:rsidRPr="00151455" w14:paraId="5C29B01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1AA57" w14:textId="755C339B"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74082AD" w14:textId="33305202"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0E21417" w14:textId="0F565A24" w:rsidR="00045329"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FA5CA6" w14:paraId="63E0B55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E5D5C" w14:textId="3BE9AA6D"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Oil </w:t>
            </w:r>
            <w:proofErr w:type="spellStart"/>
            <w:proofErr w:type="gramStart"/>
            <w:r>
              <w:rPr>
                <w:rFonts w:ascii="Calibri" w:eastAsia="Times New Roman" w:hAnsi="Calibri" w:cs="Calibri"/>
                <w:color w:val="000000"/>
                <w:kern w:val="0"/>
                <w:sz w:val="22"/>
                <w:szCs w:val="22"/>
                <w14:ligatures w14:val="none"/>
              </w:rPr>
              <w:t>Press.%</w:t>
            </w:r>
            <w:proofErr w:type="gramEnd"/>
            <w:r>
              <w:rPr>
                <w:rFonts w:ascii="Calibri" w:eastAsia="Times New Roman" w:hAnsi="Calibri" w:cs="Calibri"/>
                <w:color w:val="000000"/>
                <w:kern w:val="0"/>
                <w:sz w:val="22"/>
                <w:szCs w:val="22"/>
                <w14:ligatures w14:val="none"/>
              </w:rPr>
              <w:t>Water</w:t>
            </w:r>
            <w:proofErr w:type="spellEnd"/>
            <w:r>
              <w:rPr>
                <w:rFonts w:ascii="Calibri" w:eastAsia="Times New Roman" w:hAnsi="Calibri" w:cs="Calibri"/>
                <w:color w:val="000000"/>
                <w:kern w:val="0"/>
                <w:sz w:val="22"/>
                <w:szCs w:val="22"/>
                <w14:ligatures w14:val="none"/>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3006BA9" w14:textId="4953C2FB"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22F190D" w14:textId="2FFA6A88"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5374ECE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4149EA" w14:textId="4BEBB557"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BD5CE5" w14:textId="0B86F70C"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8A16A3A" w14:textId="0E9B6A23"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FA5CA6" w14:paraId="545B0BB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03419" w14:textId="046C7CEA"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proofErr w:type="spellStart"/>
            <w:r>
              <w:rPr>
                <w:rFonts w:ascii="Calibri" w:eastAsia="Times New Roman" w:hAnsi="Calibri" w:cs="Calibri"/>
                <w:color w:val="000000"/>
                <w:kern w:val="0"/>
                <w:sz w:val="22"/>
                <w:szCs w:val="22"/>
                <w:lang w:val="it-IT"/>
                <w14:ligatures w14:val="none"/>
              </w:rPr>
              <w:t>Bat</w:t>
            </w:r>
            <w:proofErr w:type="spellEnd"/>
            <w:r>
              <w:rPr>
                <w:rFonts w:ascii="Calibri" w:eastAsia="Times New Roman" w:hAnsi="Calibri" w:cs="Calibri"/>
                <w:color w:val="000000"/>
                <w:kern w:val="0"/>
                <w:sz w:val="22"/>
                <w:szCs w:val="22"/>
                <w:lang w:val="it-IT"/>
                <w14:ligatures w14:val="none"/>
              </w:rPr>
              <w:t xml:space="preserve"> </w:t>
            </w:r>
            <w:proofErr w:type="spellStart"/>
            <w:r>
              <w:rPr>
                <w:rFonts w:ascii="Calibri" w:eastAsia="Times New Roman" w:hAnsi="Calibri" w:cs="Calibri"/>
                <w:color w:val="000000"/>
                <w:kern w:val="0"/>
                <w:sz w:val="22"/>
                <w:szCs w:val="22"/>
                <w:lang w:val="it-IT"/>
                <w14:ligatures w14:val="none"/>
              </w:rPr>
              <w:t>SoC</w:t>
            </w:r>
            <w:proofErr w:type="spellEnd"/>
            <w:r>
              <w:rPr>
                <w:rFonts w:ascii="Calibri" w:eastAsia="Times New Roman" w:hAnsi="Calibri" w:cs="Calibri"/>
                <w:color w:val="000000"/>
                <w:kern w:val="0"/>
                <w:sz w:val="22"/>
                <w:szCs w:val="22"/>
                <w:lang w:val="it-IT"/>
                <w14:ligatures w14:val="none"/>
              </w:rPr>
              <w:t xml:space="preserve"> &amp; </w:t>
            </w:r>
            <w:proofErr w:type="spellStart"/>
            <w:r>
              <w:rPr>
                <w:rFonts w:ascii="Calibri" w:eastAsia="Times New Roman" w:hAnsi="Calibri" w:cs="Calibri"/>
                <w:color w:val="000000"/>
                <w:kern w:val="0"/>
                <w:sz w:val="22"/>
                <w:szCs w:val="22"/>
                <w:lang w:val="it-IT"/>
                <w14:ligatures w14:val="none"/>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CB59A0" w14:textId="79FC18A9"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73A5852" w14:textId="2019162F"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D61BE0" w:rsidRPr="00FA5CA6" w14:paraId="3963E2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E6987" w14:textId="7A55EFE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031804" w14:textId="4DE1795D"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CV</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3BD1F3A" w14:textId="5DF9B5C8"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Potenza</w:t>
            </w:r>
            <w:r>
              <w:rPr>
                <w:rFonts w:ascii="Calibri" w:eastAsia="Times New Roman" w:hAnsi="Calibri" w:cs="Calibri"/>
                <w:color w:val="000000"/>
                <w:kern w:val="0"/>
                <w:sz w:val="22"/>
                <w:szCs w:val="22"/>
                <w:lang w:val="it-IT"/>
                <w14:ligatures w14:val="none"/>
              </w:rPr>
              <w:t xml:space="preserve"> </w:t>
            </w:r>
            <w:r w:rsidRPr="003235E0">
              <w:rPr>
                <w:rFonts w:ascii="Calibri" w:eastAsia="Times New Roman" w:hAnsi="Calibri" w:cs="Calibri"/>
                <w:color w:val="000000"/>
                <w:kern w:val="0"/>
                <w:sz w:val="22"/>
                <w:szCs w:val="22"/>
                <w:lang w:val="it-IT"/>
                <w14:ligatures w14:val="none"/>
              </w:rPr>
              <w:t xml:space="preserve">calcolata </w:t>
            </w:r>
            <w:r>
              <w:rPr>
                <w:rFonts w:ascii="Calibri" w:eastAsia="Times New Roman" w:hAnsi="Calibri" w:cs="Calibri"/>
                <w:color w:val="000000"/>
                <w:kern w:val="0"/>
                <w:sz w:val="22"/>
                <w:szCs w:val="22"/>
                <w:lang w:val="it-IT"/>
                <w14:ligatures w14:val="none"/>
              </w:rPr>
              <w:t xml:space="preserve">a partire </w:t>
            </w:r>
            <w:r w:rsidRPr="003235E0">
              <w:rPr>
                <w:rFonts w:ascii="Calibri" w:eastAsia="Times New Roman" w:hAnsi="Calibri" w:cs="Calibri"/>
                <w:color w:val="000000"/>
                <w:kern w:val="0"/>
                <w:sz w:val="22"/>
                <w:szCs w:val="22"/>
                <w:lang w:val="it-IT"/>
                <w14:ligatures w14:val="none"/>
              </w:rPr>
              <w:t xml:space="preserve">da coppia e </w:t>
            </w:r>
            <w:r>
              <w:rPr>
                <w:rFonts w:ascii="Calibri" w:eastAsia="Times New Roman" w:hAnsi="Calibri" w:cs="Calibri"/>
                <w:color w:val="000000"/>
                <w:kern w:val="0"/>
                <w:sz w:val="22"/>
                <w:szCs w:val="22"/>
                <w:lang w:val="it-IT"/>
                <w14:ligatures w14:val="none"/>
              </w:rPr>
              <w:t>giri motore</w:t>
            </w:r>
          </w:p>
        </w:tc>
      </w:tr>
      <w:tr w:rsidR="00D61BE0" w:rsidRPr="005B5FDE" w14:paraId="6E2D88D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5628B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65E38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9D792F4" w14:textId="0534464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Coppia</w:t>
            </w:r>
          </w:p>
        </w:tc>
      </w:tr>
      <w:tr w:rsidR="00D61BE0" w:rsidRPr="00045329" w14:paraId="199F8C44"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E8412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601952DB"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C90E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Temp.aria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uscita</w:t>
            </w:r>
            <w:proofErr w:type="spellEnd"/>
            <w:r w:rsidRPr="00045329">
              <w:rPr>
                <w:rFonts w:ascii="Calibri" w:eastAsia="Times New Roman" w:hAnsi="Calibri" w:cs="Calibri"/>
                <w:color w:val="000000"/>
                <w:kern w:val="0"/>
                <w:sz w:val="22"/>
                <w:szCs w:val="22"/>
                <w14:ligatures w14:val="none"/>
              </w:rPr>
              <w:t xml:space="preserve"> intercooler</w:t>
            </w:r>
          </w:p>
        </w:tc>
      </w:tr>
      <w:tr w:rsidR="00D61BE0" w:rsidRPr="00045329" w14:paraId="4F897719"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D4D5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381C310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0F1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Temp.aria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ingresso</w:t>
            </w:r>
            <w:proofErr w:type="spellEnd"/>
            <w:r w:rsidRPr="00045329">
              <w:rPr>
                <w:rFonts w:ascii="Calibri" w:eastAsia="Times New Roman" w:hAnsi="Calibri" w:cs="Calibri"/>
                <w:color w:val="000000"/>
                <w:kern w:val="0"/>
                <w:sz w:val="22"/>
                <w:szCs w:val="22"/>
                <w14:ligatures w14:val="none"/>
              </w:rPr>
              <w:t xml:space="preserve"> intercooler</w:t>
            </w:r>
          </w:p>
        </w:tc>
      </w:tr>
      <w:tr w:rsidR="00D61BE0" w:rsidRPr="00045329" w14:paraId="3C6459F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AD7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0292F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712196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Assoluta</w:t>
            </w:r>
          </w:p>
        </w:tc>
      </w:tr>
      <w:tr w:rsidR="00D61BE0" w:rsidRPr="00FA5CA6" w14:paraId="5E9B108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DBDCE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DB750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C99428E"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Pressione turbo ricavata dalla pressione assoluta</w:t>
            </w:r>
          </w:p>
        </w:tc>
      </w:tr>
      <w:tr w:rsidR="00D61BE0" w:rsidRPr="00045329" w14:paraId="6004912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D7290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24D944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53F7F5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del </w:t>
            </w:r>
            <w:proofErr w:type="spellStart"/>
            <w:r w:rsidRPr="00045329">
              <w:rPr>
                <w:rFonts w:ascii="Calibri" w:eastAsia="Times New Roman" w:hAnsi="Calibri" w:cs="Calibri"/>
                <w:color w:val="000000"/>
                <w:kern w:val="0"/>
                <w:sz w:val="22"/>
                <w:szCs w:val="22"/>
                <w14:ligatures w14:val="none"/>
              </w:rPr>
              <w:t>sensore</w:t>
            </w:r>
            <w:proofErr w:type="spellEnd"/>
          </w:p>
        </w:tc>
      </w:tr>
      <w:tr w:rsidR="00D61BE0" w:rsidRPr="00FA5CA6" w14:paraId="3C01D34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27F7C" w14:textId="3669311C"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4216F7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1BF1E80"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km da ultimo azzeramento odometro</w:t>
            </w:r>
          </w:p>
        </w:tc>
      </w:tr>
      <w:tr w:rsidR="00D61BE0" w:rsidRPr="00045329" w14:paraId="2A5D308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139FF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4EC97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82C21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quantitá</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045329" w14:paraId="569A041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1B265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09A06F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00ABA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045329" w14:paraId="59ED5CFD"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9D05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3BEA1E4E"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95F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045329" w14:paraId="1EE5669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1531B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220671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1E8BC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qualitá</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FA5CA6" w14:paraId="58DAD1F0"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9EB45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2079012A"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E6B64"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Temperatura olio mel modulo </w:t>
            </w:r>
            <w:proofErr w:type="spellStart"/>
            <w:r w:rsidRPr="00045329">
              <w:rPr>
                <w:rFonts w:ascii="Calibri" w:eastAsia="Times New Roman" w:hAnsi="Calibri" w:cs="Calibri"/>
                <w:color w:val="000000"/>
                <w:kern w:val="0"/>
                <w:sz w:val="22"/>
                <w:szCs w:val="22"/>
                <w:lang w:val="it-IT"/>
                <w14:ligatures w14:val="none"/>
              </w:rPr>
              <w:t>multiair</w:t>
            </w:r>
            <w:proofErr w:type="spellEnd"/>
          </w:p>
        </w:tc>
      </w:tr>
      <w:tr w:rsidR="00D61BE0" w:rsidRPr="00045329" w14:paraId="5DE9917F"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B4D2A1"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7D0160A6"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5AB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cambio</w:t>
            </w:r>
            <w:proofErr w:type="spellEnd"/>
          </w:p>
        </w:tc>
      </w:tr>
      <w:tr w:rsidR="00D61BE0" w:rsidRPr="00FA5CA6" w14:paraId="14BEAED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7F9DE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D8E4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1CCB168"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percentuale di carica della batteria</w:t>
            </w:r>
          </w:p>
        </w:tc>
      </w:tr>
      <w:tr w:rsidR="00D61BE0" w:rsidRPr="00FA5CA6" w14:paraId="55B8597B" w14:textId="77777777" w:rsidTr="00D61BE0">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4609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3DCEC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4D767D79" w14:textId="5A5D2DF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corrente di ricarica della batteria (valori positivi indicano la ricarica, negativi la scarica)</w:t>
            </w:r>
          </w:p>
        </w:tc>
      </w:tr>
      <w:tr w:rsidR="00D61BE0" w:rsidRPr="00045329" w14:paraId="030DA48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AB5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AB1D7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A744F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della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batteria</w:t>
            </w:r>
            <w:proofErr w:type="spellEnd"/>
          </w:p>
        </w:tc>
      </w:tr>
      <w:tr w:rsidR="00D61BE0" w:rsidRPr="00045329" w14:paraId="4FA1358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D9EF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17948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4EC7D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del </w:t>
            </w:r>
            <w:proofErr w:type="spellStart"/>
            <w:r w:rsidRPr="00045329">
              <w:rPr>
                <w:rFonts w:ascii="Calibri" w:eastAsia="Times New Roman" w:hAnsi="Calibri" w:cs="Calibri"/>
                <w:color w:val="000000"/>
                <w:kern w:val="0"/>
                <w:sz w:val="22"/>
                <w:szCs w:val="22"/>
                <w14:ligatures w14:val="none"/>
              </w:rPr>
              <w:t>condizionatore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d'aria</w:t>
            </w:r>
            <w:proofErr w:type="spellEnd"/>
          </w:p>
        </w:tc>
      </w:tr>
      <w:tr w:rsidR="00D61BE0" w:rsidRPr="00045329" w14:paraId="7C9CB83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900CE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4CF4D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659584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marcia </w:t>
            </w:r>
            <w:proofErr w:type="spellStart"/>
            <w:r w:rsidRPr="00045329">
              <w:rPr>
                <w:rFonts w:ascii="Calibri" w:eastAsia="Times New Roman" w:hAnsi="Calibri" w:cs="Calibri"/>
                <w:color w:val="000000"/>
                <w:kern w:val="0"/>
                <w:sz w:val="22"/>
                <w:szCs w:val="22"/>
                <w14:ligatures w14:val="none"/>
              </w:rPr>
              <w:t>corrente</w:t>
            </w:r>
            <w:proofErr w:type="spellEnd"/>
          </w:p>
        </w:tc>
      </w:tr>
      <w:tr w:rsidR="00D61BE0" w:rsidRPr="00045329" w14:paraId="7776D6E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5506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E93BF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01AD7BE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TEMPO TRASCORSO DALL'ACCENSIONE</w:t>
            </w:r>
          </w:p>
        </w:tc>
      </w:tr>
      <w:tr w:rsidR="00D61BE0" w:rsidRPr="00FA5CA6" w14:paraId="1569980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1E7C0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D885CD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35DED69"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tempo durante il quale si è andati fuori giri</w:t>
            </w:r>
          </w:p>
        </w:tc>
      </w:tr>
      <w:tr w:rsidR="00D61BE0" w:rsidRPr="00045329" w14:paraId="32421F8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FB32C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55D86A30"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EA87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TEMPERATURA GAS DI SCARICO</w:t>
            </w:r>
          </w:p>
        </w:tc>
      </w:tr>
      <w:tr w:rsidR="00D61BE0" w:rsidRPr="00045329" w14:paraId="4BB7C2C6"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00AE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3B702F9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E999B"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TEMPERATURA SONDA CATALIZZATORE</w:t>
            </w:r>
          </w:p>
        </w:tc>
      </w:tr>
      <w:tr w:rsidR="00D61BE0" w:rsidRPr="00045329" w14:paraId="78F368EA"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B7FC3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2454E05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2E5EB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TEMPERATURA LIQUIDO REFRIGERANTE</w:t>
            </w:r>
          </w:p>
        </w:tc>
      </w:tr>
      <w:tr w:rsidR="00D61BE0" w:rsidRPr="00045329" w14:paraId="7795342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0CD73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0A821C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D24CB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BATTITO IN TESTA</w:t>
            </w:r>
          </w:p>
        </w:tc>
      </w:tr>
      <w:tr w:rsidR="00D61BE0" w:rsidRPr="00045329" w14:paraId="595E6BE9"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FFA6D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7AFA58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86DDA5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ID </w:t>
            </w:r>
            <w:proofErr w:type="spellStart"/>
            <w:r w:rsidRPr="00045329">
              <w:rPr>
                <w:rFonts w:ascii="Calibri" w:eastAsia="Times New Roman" w:hAnsi="Calibri" w:cs="Calibri"/>
                <w:color w:val="000000"/>
                <w:kern w:val="0"/>
                <w:sz w:val="22"/>
                <w:szCs w:val="22"/>
                <w14:ligatures w14:val="none"/>
              </w:rPr>
              <w:t>della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chiave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inserita</w:t>
            </w:r>
            <w:proofErr w:type="spellEnd"/>
          </w:p>
        </w:tc>
      </w:tr>
      <w:tr w:rsidR="00D61BE0" w:rsidRPr="00FA5CA6" w14:paraId="690F869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EB2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9FFE33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8BC40D1"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numero di volte nelle quali si </w:t>
            </w:r>
            <w:proofErr w:type="spellStart"/>
            <w:r w:rsidRPr="00045329">
              <w:rPr>
                <w:rFonts w:ascii="Calibri" w:eastAsia="Times New Roman" w:hAnsi="Calibri" w:cs="Calibri"/>
                <w:color w:val="000000"/>
                <w:kern w:val="0"/>
                <w:sz w:val="22"/>
                <w:szCs w:val="22"/>
                <w:lang w:val="it-IT"/>
                <w14:ligatures w14:val="none"/>
              </w:rPr>
              <w:t>é</w:t>
            </w:r>
            <w:proofErr w:type="spellEnd"/>
            <w:r w:rsidRPr="00045329">
              <w:rPr>
                <w:rFonts w:ascii="Calibri" w:eastAsia="Times New Roman" w:hAnsi="Calibri" w:cs="Calibri"/>
                <w:color w:val="000000"/>
                <w:kern w:val="0"/>
                <w:sz w:val="22"/>
                <w:szCs w:val="22"/>
                <w:lang w:val="it-IT"/>
                <w14:ligatures w14:val="none"/>
              </w:rPr>
              <w:t xml:space="preserve"> andati fuori giri</w:t>
            </w:r>
          </w:p>
        </w:tc>
      </w:tr>
      <w:tr w:rsidR="00D61BE0" w:rsidRPr="00045329" w14:paraId="1D00A40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AB21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2736D27F"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608E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cilindro1</w:t>
            </w:r>
          </w:p>
        </w:tc>
      </w:tr>
      <w:tr w:rsidR="00D61BE0" w:rsidRPr="00045329" w14:paraId="1A6093A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A1117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lastRenderedPageBreak/>
              <w:t>SPARKL.2</w:t>
            </w:r>
          </w:p>
        </w:tc>
        <w:tc>
          <w:tcPr>
            <w:tcW w:w="1129" w:type="dxa"/>
            <w:tcBorders>
              <w:top w:val="single" w:sz="4" w:space="0" w:color="auto"/>
              <w:left w:val="nil"/>
              <w:bottom w:val="single" w:sz="4" w:space="0" w:color="auto"/>
              <w:right w:val="nil"/>
            </w:tcBorders>
            <w:shd w:val="clear" w:color="auto" w:fill="auto"/>
            <w:noWrap/>
            <w:vAlign w:val="center"/>
            <w:hideMark/>
          </w:tcPr>
          <w:p w14:paraId="0A288855"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02E6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cilindro2</w:t>
            </w:r>
          </w:p>
        </w:tc>
      </w:tr>
      <w:tr w:rsidR="00D61BE0" w:rsidRPr="00045329" w14:paraId="0D39C91B"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CDA1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361854B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6C393"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cilindro3</w:t>
            </w:r>
          </w:p>
        </w:tc>
      </w:tr>
      <w:tr w:rsidR="00D61BE0" w:rsidRPr="00045329" w14:paraId="6FB7B527"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E4B71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6D510CF3"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AC29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cilindro4</w:t>
            </w:r>
          </w:p>
        </w:tc>
      </w:tr>
      <w:tr w:rsidR="00D61BE0" w:rsidRPr="00FA5CA6" w14:paraId="5FFCFCC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AD900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E7A538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5E226F2"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posizione selettore R-DNA/DNA</w:t>
            </w:r>
          </w:p>
        </w:tc>
      </w:tr>
      <w:tr w:rsidR="00D61BE0" w:rsidRPr="00045329" w14:paraId="11EA670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99F6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FE6099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70ABC6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velocitá</w:t>
            </w:r>
            <w:proofErr w:type="spellEnd"/>
          </w:p>
        </w:tc>
      </w:tr>
      <w:tr w:rsidR="00D61BE0" w:rsidRPr="00FA5CA6" w14:paraId="0ACFFE24"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9FCD2" w14:textId="204FADC8"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bookmarkStart w:id="26" w:name="_Hlk205138045"/>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64B4C5" w14:textId="5B1D34FA"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077B10D" w14:textId="03FEA70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Indica se l’a</w:t>
            </w:r>
            <w:r>
              <w:rPr>
                <w:rFonts w:ascii="Calibri" w:eastAsia="Times New Roman" w:hAnsi="Calibri" w:cs="Calibri"/>
                <w:color w:val="000000"/>
                <w:kern w:val="0"/>
                <w:sz w:val="22"/>
                <w:szCs w:val="22"/>
                <w:lang w:val="it-IT"/>
                <w14:ligatures w14:val="none"/>
              </w:rPr>
              <w:t>vvisatore acustico</w:t>
            </w:r>
            <w:r w:rsidRPr="003235E0">
              <w:rPr>
                <w:rFonts w:ascii="Calibri" w:eastAsia="Times New Roman" w:hAnsi="Calibri" w:cs="Calibri"/>
                <w:color w:val="000000"/>
                <w:kern w:val="0"/>
                <w:sz w:val="22"/>
                <w:szCs w:val="22"/>
                <w:lang w:val="it-IT"/>
                <w14:ligatures w14:val="none"/>
              </w:rPr>
              <w:t xml:space="preserve"> relativ</w:t>
            </w:r>
            <w:r>
              <w:rPr>
                <w:rFonts w:ascii="Calibri" w:eastAsia="Times New Roman" w:hAnsi="Calibri" w:cs="Calibri"/>
                <w:color w:val="000000"/>
                <w:kern w:val="0"/>
                <w:sz w:val="22"/>
                <w:szCs w:val="22"/>
                <w:lang w:val="it-IT"/>
                <w14:ligatures w14:val="none"/>
              </w:rPr>
              <w:t>o</w:t>
            </w:r>
            <w:r w:rsidRPr="003235E0">
              <w:rPr>
                <w:rFonts w:ascii="Calibri" w:eastAsia="Times New Roman" w:hAnsi="Calibri" w:cs="Calibri"/>
                <w:color w:val="000000"/>
                <w:kern w:val="0"/>
                <w:sz w:val="22"/>
                <w:szCs w:val="22"/>
                <w:lang w:val="it-IT"/>
                <w14:ligatures w14:val="none"/>
              </w:rPr>
              <w:t xml:space="preserve"> a</w:t>
            </w:r>
            <w:r>
              <w:rPr>
                <w:rFonts w:ascii="Calibri" w:eastAsia="Times New Roman" w:hAnsi="Calibri" w:cs="Calibri"/>
                <w:color w:val="000000"/>
                <w:kern w:val="0"/>
                <w:sz w:val="22"/>
                <w:szCs w:val="22"/>
                <w:lang w:val="it-IT"/>
                <w14:ligatures w14:val="none"/>
              </w:rPr>
              <w:t>lle cinture di sicurezza è predisposto per l’attivazione (ON) oppure no (OFF).</w:t>
            </w:r>
          </w:p>
        </w:tc>
      </w:tr>
      <w:tr w:rsidR="00D61BE0" w:rsidRPr="00FA5CA6" w14:paraId="4B9BC29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700AE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5E543E"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D2CE0D"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0 a 100km/h. Al superamento dei 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100km/h viene mostrato il tempo in secondi.</w:t>
            </w:r>
          </w:p>
        </w:tc>
      </w:tr>
      <w:tr w:rsidR="00D61BE0" w:rsidRPr="00FA5CA6" w14:paraId="1AB793F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A35B7"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6FB7710"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136286"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100 a 200km/h. Al superamento dei 100km/h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200km/h viene mostrato il tempo in secondi.</w:t>
            </w:r>
          </w:p>
        </w:tc>
      </w:tr>
      <w:tr w:rsidR="00D61BE0" w:rsidRPr="00FA5CA6" w14:paraId="0958FD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4F434"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09379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A5BD38"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0 a 100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tr w:rsidR="00D61BE0" w:rsidRPr="00FA5CA6" w14:paraId="376A2F2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00D2"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F2B44DD"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9FDC48E"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100 a 200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bookmarkEnd w:id="26"/>
    </w:tbl>
    <w:p w14:paraId="621FD8AE" w14:textId="77777777" w:rsidR="00902520" w:rsidRDefault="00902520" w:rsidP="007121F9">
      <w:pPr>
        <w:jc w:val="both"/>
        <w:rPr>
          <w:rStyle w:val="Enfasigrassetto"/>
          <w:rFonts w:eastAsiaTheme="majorEastAsia" w:cstheme="minorHAnsi"/>
          <w:sz w:val="32"/>
          <w:szCs w:val="32"/>
          <w:lang w:val="it-IT"/>
        </w:rPr>
      </w:pPr>
    </w:p>
    <w:tbl>
      <w:tblPr>
        <w:tblW w:w="8500" w:type="dxa"/>
        <w:jc w:val="center"/>
        <w:tblLook w:val="04A0" w:firstRow="1" w:lastRow="0" w:firstColumn="1" w:lastColumn="0" w:noHBand="0" w:noVBand="1"/>
      </w:tblPr>
      <w:tblGrid>
        <w:gridCol w:w="1985"/>
        <w:gridCol w:w="1129"/>
        <w:gridCol w:w="5386"/>
      </w:tblGrid>
      <w:tr w:rsidR="00045329" w:rsidRPr="00045329" w14:paraId="02EC8104"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DAC37FB"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DIESEL PARAMETERS</w:t>
            </w:r>
          </w:p>
        </w:tc>
      </w:tr>
      <w:tr w:rsidR="00045329" w:rsidRPr="00045329" w14:paraId="1E9CB7F2" w14:textId="77777777" w:rsidTr="00D61BE0">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61E1EFD"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PARAMETRO</w:t>
            </w:r>
          </w:p>
        </w:tc>
        <w:tc>
          <w:tcPr>
            <w:tcW w:w="1129" w:type="dxa"/>
            <w:tcBorders>
              <w:top w:val="nil"/>
              <w:left w:val="nil"/>
              <w:bottom w:val="single" w:sz="4" w:space="0" w:color="auto"/>
              <w:right w:val="single" w:sz="4" w:space="0" w:color="auto"/>
            </w:tcBorders>
            <w:shd w:val="clear" w:color="auto" w:fill="auto"/>
            <w:vAlign w:val="center"/>
            <w:hideMark/>
          </w:tcPr>
          <w:p w14:paraId="0C97B40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Unitá</w:t>
            </w:r>
            <w:proofErr w:type="spellEnd"/>
            <w:r w:rsidRPr="00045329">
              <w:rPr>
                <w:rFonts w:ascii="Calibri" w:eastAsia="Times New Roman" w:hAnsi="Calibri" w:cs="Calibri"/>
                <w:b/>
                <w:bCs/>
                <w:color w:val="000000"/>
                <w:kern w:val="0"/>
                <w:sz w:val="22"/>
                <w:szCs w:val="22"/>
                <w14:ligatures w14:val="none"/>
              </w:rPr>
              <w:t xml:space="preserve"> di </w:t>
            </w:r>
            <w:r w:rsidRPr="00045329">
              <w:rPr>
                <w:rFonts w:ascii="Calibri" w:eastAsia="Times New Roman" w:hAnsi="Calibri" w:cs="Calibri"/>
                <w:b/>
                <w:bCs/>
                <w:color w:val="000000"/>
                <w:kern w:val="0"/>
                <w:sz w:val="22"/>
                <w:szCs w:val="22"/>
                <w14:ligatures w14:val="none"/>
              </w:rPr>
              <w:br/>
            </w:r>
            <w:proofErr w:type="spellStart"/>
            <w:r w:rsidRPr="00045329">
              <w:rPr>
                <w:rFonts w:ascii="Calibri" w:eastAsia="Times New Roman" w:hAnsi="Calibri" w:cs="Calibri"/>
                <w:b/>
                <w:bCs/>
                <w:color w:val="000000"/>
                <w:kern w:val="0"/>
                <w:sz w:val="22"/>
                <w:szCs w:val="22"/>
                <w14:ligatures w14:val="none"/>
              </w:rPr>
              <w:t>misura</w:t>
            </w:r>
            <w:proofErr w:type="spellEnd"/>
          </w:p>
        </w:tc>
        <w:tc>
          <w:tcPr>
            <w:tcW w:w="5386" w:type="dxa"/>
            <w:tcBorders>
              <w:top w:val="nil"/>
              <w:left w:val="nil"/>
              <w:bottom w:val="single" w:sz="4" w:space="0" w:color="auto"/>
              <w:right w:val="single" w:sz="4" w:space="0" w:color="auto"/>
            </w:tcBorders>
            <w:shd w:val="clear" w:color="auto" w:fill="auto"/>
            <w:noWrap/>
            <w:vAlign w:val="center"/>
            <w:hideMark/>
          </w:tcPr>
          <w:p w14:paraId="32E1E1B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Descrizione</w:t>
            </w:r>
            <w:proofErr w:type="spellEnd"/>
          </w:p>
        </w:tc>
      </w:tr>
      <w:tr w:rsidR="00D61BE0" w:rsidRPr="00151455" w14:paraId="7A93B71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6D983"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C36BED"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6104E2C"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FA5CA6" w14:paraId="7C6B2590"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E4B82B"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Oil </w:t>
            </w:r>
            <w:proofErr w:type="spellStart"/>
            <w:proofErr w:type="gramStart"/>
            <w:r>
              <w:rPr>
                <w:rFonts w:ascii="Calibri" w:eastAsia="Times New Roman" w:hAnsi="Calibri" w:cs="Calibri"/>
                <w:color w:val="000000"/>
                <w:kern w:val="0"/>
                <w:sz w:val="22"/>
                <w:szCs w:val="22"/>
                <w14:ligatures w14:val="none"/>
              </w:rPr>
              <w:t>Press.%</w:t>
            </w:r>
            <w:proofErr w:type="gramEnd"/>
            <w:r>
              <w:rPr>
                <w:rFonts w:ascii="Calibri" w:eastAsia="Times New Roman" w:hAnsi="Calibri" w:cs="Calibri"/>
                <w:color w:val="000000"/>
                <w:kern w:val="0"/>
                <w:sz w:val="22"/>
                <w:szCs w:val="22"/>
                <w14:ligatures w14:val="none"/>
              </w:rPr>
              <w:t>Water</w:t>
            </w:r>
            <w:proofErr w:type="spellEnd"/>
            <w:r>
              <w:rPr>
                <w:rFonts w:ascii="Calibri" w:eastAsia="Times New Roman" w:hAnsi="Calibri" w:cs="Calibri"/>
                <w:color w:val="000000"/>
                <w:kern w:val="0"/>
                <w:sz w:val="22"/>
                <w:szCs w:val="22"/>
                <w14:ligatures w14:val="none"/>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479FAFF"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69EFD5F"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7D190B82"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CEF69"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AC970C6"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CF84FC5"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FA5CA6" w14:paraId="13F39B71"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B7D5A"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proofErr w:type="spellStart"/>
            <w:r>
              <w:rPr>
                <w:rFonts w:ascii="Calibri" w:eastAsia="Times New Roman" w:hAnsi="Calibri" w:cs="Calibri"/>
                <w:color w:val="000000"/>
                <w:kern w:val="0"/>
                <w:sz w:val="22"/>
                <w:szCs w:val="22"/>
                <w:lang w:val="it-IT"/>
                <w14:ligatures w14:val="none"/>
              </w:rPr>
              <w:t>Bat</w:t>
            </w:r>
            <w:proofErr w:type="spellEnd"/>
            <w:r>
              <w:rPr>
                <w:rFonts w:ascii="Calibri" w:eastAsia="Times New Roman" w:hAnsi="Calibri" w:cs="Calibri"/>
                <w:color w:val="000000"/>
                <w:kern w:val="0"/>
                <w:sz w:val="22"/>
                <w:szCs w:val="22"/>
                <w:lang w:val="it-IT"/>
                <w14:ligatures w14:val="none"/>
              </w:rPr>
              <w:t xml:space="preserve"> </w:t>
            </w:r>
            <w:proofErr w:type="spellStart"/>
            <w:r>
              <w:rPr>
                <w:rFonts w:ascii="Calibri" w:eastAsia="Times New Roman" w:hAnsi="Calibri" w:cs="Calibri"/>
                <w:color w:val="000000"/>
                <w:kern w:val="0"/>
                <w:sz w:val="22"/>
                <w:szCs w:val="22"/>
                <w:lang w:val="it-IT"/>
                <w14:ligatures w14:val="none"/>
              </w:rPr>
              <w:t>SoC</w:t>
            </w:r>
            <w:proofErr w:type="spellEnd"/>
            <w:r>
              <w:rPr>
                <w:rFonts w:ascii="Calibri" w:eastAsia="Times New Roman" w:hAnsi="Calibri" w:cs="Calibri"/>
                <w:color w:val="000000"/>
                <w:kern w:val="0"/>
                <w:sz w:val="22"/>
                <w:szCs w:val="22"/>
                <w:lang w:val="it-IT"/>
                <w14:ligatures w14:val="none"/>
              </w:rPr>
              <w:t xml:space="preserve"> &amp; </w:t>
            </w:r>
            <w:proofErr w:type="spellStart"/>
            <w:r>
              <w:rPr>
                <w:rFonts w:ascii="Calibri" w:eastAsia="Times New Roman" w:hAnsi="Calibri" w:cs="Calibri"/>
                <w:color w:val="000000"/>
                <w:kern w:val="0"/>
                <w:sz w:val="22"/>
                <w:szCs w:val="22"/>
                <w:lang w:val="it-IT"/>
                <w14:ligatures w14:val="none"/>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3364BABD"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A5CC4B8"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045329" w:rsidRPr="00FA5CA6" w14:paraId="020E8D4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D49748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0609944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CV</w:t>
            </w:r>
          </w:p>
        </w:tc>
        <w:tc>
          <w:tcPr>
            <w:tcW w:w="5386" w:type="dxa"/>
            <w:tcBorders>
              <w:top w:val="nil"/>
              <w:left w:val="nil"/>
              <w:bottom w:val="single" w:sz="4" w:space="0" w:color="auto"/>
              <w:right w:val="single" w:sz="4" w:space="0" w:color="auto"/>
            </w:tcBorders>
            <w:shd w:val="clear" w:color="auto" w:fill="auto"/>
            <w:noWrap/>
            <w:vAlign w:val="bottom"/>
            <w:hideMark/>
          </w:tcPr>
          <w:p w14:paraId="3889304B" w14:textId="435562AC" w:rsidR="00045329" w:rsidRPr="003235E0" w:rsidRDefault="00045329" w:rsidP="00045329">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Potenza</w:t>
            </w:r>
            <w:r w:rsidR="005B5FDE" w:rsidRPr="003235E0">
              <w:rPr>
                <w:rFonts w:ascii="Calibri" w:eastAsia="Times New Roman" w:hAnsi="Calibri" w:cs="Calibri"/>
                <w:color w:val="000000"/>
                <w:kern w:val="0"/>
                <w:sz w:val="22"/>
                <w:szCs w:val="22"/>
                <w:lang w:val="it-IT"/>
                <w14:ligatures w14:val="none"/>
              </w:rPr>
              <w:t xml:space="preserve"> </w:t>
            </w:r>
            <w:r w:rsidR="005B5FDE" w:rsidRPr="007E3A81">
              <w:rPr>
                <w:rFonts w:ascii="Calibri" w:eastAsia="Times New Roman" w:hAnsi="Calibri" w:cs="Calibri"/>
                <w:color w:val="000000"/>
                <w:kern w:val="0"/>
                <w:sz w:val="22"/>
                <w:szCs w:val="22"/>
                <w:lang w:val="it-IT"/>
                <w14:ligatures w14:val="none"/>
              </w:rPr>
              <w:t xml:space="preserve">calcolata </w:t>
            </w:r>
            <w:r w:rsidR="005B5FDE">
              <w:rPr>
                <w:rFonts w:ascii="Calibri" w:eastAsia="Times New Roman" w:hAnsi="Calibri" w:cs="Calibri"/>
                <w:color w:val="000000"/>
                <w:kern w:val="0"/>
                <w:sz w:val="22"/>
                <w:szCs w:val="22"/>
                <w:lang w:val="it-IT"/>
                <w14:ligatures w14:val="none"/>
              </w:rPr>
              <w:t xml:space="preserve">a partire </w:t>
            </w:r>
            <w:r w:rsidR="005B5FDE" w:rsidRPr="007E3A81">
              <w:rPr>
                <w:rFonts w:ascii="Calibri" w:eastAsia="Times New Roman" w:hAnsi="Calibri" w:cs="Calibri"/>
                <w:color w:val="000000"/>
                <w:kern w:val="0"/>
                <w:sz w:val="22"/>
                <w:szCs w:val="22"/>
                <w:lang w:val="it-IT"/>
                <w14:ligatures w14:val="none"/>
              </w:rPr>
              <w:t xml:space="preserve">da coppia e </w:t>
            </w:r>
            <w:r w:rsidR="005B5FDE">
              <w:rPr>
                <w:rFonts w:ascii="Calibri" w:eastAsia="Times New Roman" w:hAnsi="Calibri" w:cs="Calibri"/>
                <w:color w:val="000000"/>
                <w:kern w:val="0"/>
                <w:sz w:val="22"/>
                <w:szCs w:val="22"/>
                <w:lang w:val="it-IT"/>
                <w14:ligatures w14:val="none"/>
              </w:rPr>
              <w:t>giri motore</w:t>
            </w:r>
          </w:p>
        </w:tc>
      </w:tr>
      <w:tr w:rsidR="00045329" w:rsidRPr="00045329" w14:paraId="4DE28F9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34FBD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2536301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Nm</w:t>
            </w:r>
          </w:p>
        </w:tc>
        <w:tc>
          <w:tcPr>
            <w:tcW w:w="5386" w:type="dxa"/>
            <w:tcBorders>
              <w:top w:val="nil"/>
              <w:left w:val="nil"/>
              <w:bottom w:val="single" w:sz="4" w:space="0" w:color="auto"/>
              <w:right w:val="single" w:sz="4" w:space="0" w:color="auto"/>
            </w:tcBorders>
            <w:shd w:val="clear" w:color="auto" w:fill="auto"/>
            <w:noWrap/>
            <w:vAlign w:val="bottom"/>
            <w:hideMark/>
          </w:tcPr>
          <w:p w14:paraId="2ADF26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Coppia</w:t>
            </w:r>
            <w:proofErr w:type="spellEnd"/>
          </w:p>
        </w:tc>
      </w:tr>
      <w:tr w:rsidR="00045329" w:rsidRPr="00045329" w14:paraId="6ECA7A3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7AAE97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2CA9B9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1C006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Percentuale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occlusione</w:t>
            </w:r>
            <w:proofErr w:type="spellEnd"/>
            <w:r w:rsidRPr="00045329">
              <w:rPr>
                <w:rFonts w:ascii="Calibri" w:eastAsia="Times New Roman" w:hAnsi="Calibri" w:cs="Calibri"/>
                <w:color w:val="000000"/>
                <w:kern w:val="0"/>
                <w:sz w:val="22"/>
                <w:szCs w:val="22"/>
                <w14:ligatures w14:val="none"/>
              </w:rPr>
              <w:t xml:space="preserve"> DPF</w:t>
            </w:r>
          </w:p>
        </w:tc>
      </w:tr>
      <w:tr w:rsidR="00045329" w:rsidRPr="00045329" w14:paraId="2B599BFA"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BE9CD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DPF</w:t>
            </w:r>
          </w:p>
        </w:tc>
        <w:tc>
          <w:tcPr>
            <w:tcW w:w="1129" w:type="dxa"/>
            <w:tcBorders>
              <w:top w:val="nil"/>
              <w:left w:val="nil"/>
              <w:bottom w:val="nil"/>
              <w:right w:val="nil"/>
            </w:tcBorders>
            <w:shd w:val="clear" w:color="auto" w:fill="auto"/>
            <w:noWrap/>
            <w:vAlign w:val="center"/>
            <w:hideMark/>
          </w:tcPr>
          <w:p w14:paraId="7392D0DE"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6263D7C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DPF</w:t>
            </w:r>
          </w:p>
        </w:tc>
      </w:tr>
      <w:tr w:rsidR="00045329" w:rsidRPr="00FA5CA6" w14:paraId="5F19FAE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7C17F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545BF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D23A79"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Percentuale del processo di </w:t>
            </w:r>
            <w:proofErr w:type="spellStart"/>
            <w:r w:rsidRPr="00045329">
              <w:rPr>
                <w:rFonts w:ascii="Calibri" w:eastAsia="Times New Roman" w:hAnsi="Calibri" w:cs="Calibri"/>
                <w:color w:val="000000"/>
                <w:kern w:val="0"/>
                <w:sz w:val="22"/>
                <w:szCs w:val="22"/>
                <w:lang w:val="it-IT"/>
                <w14:ligatures w14:val="none"/>
              </w:rPr>
              <w:t>rigeneraizone</w:t>
            </w:r>
            <w:proofErr w:type="spellEnd"/>
            <w:r w:rsidRPr="00045329">
              <w:rPr>
                <w:rFonts w:ascii="Calibri" w:eastAsia="Times New Roman" w:hAnsi="Calibri" w:cs="Calibri"/>
                <w:color w:val="000000"/>
                <w:kern w:val="0"/>
                <w:sz w:val="22"/>
                <w:szCs w:val="22"/>
                <w:lang w:val="it-IT"/>
                <w14:ligatures w14:val="none"/>
              </w:rPr>
              <w:t xml:space="preserve"> del DPF</w:t>
            </w:r>
          </w:p>
        </w:tc>
      </w:tr>
      <w:tr w:rsidR="00045329" w:rsidRPr="00045329" w14:paraId="7952BC5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BBBD6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75CC19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C7BED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km da ultima </w:t>
            </w:r>
            <w:proofErr w:type="spellStart"/>
            <w:r w:rsidRPr="00045329">
              <w:rPr>
                <w:rFonts w:ascii="Calibri" w:eastAsia="Times New Roman" w:hAnsi="Calibri" w:cs="Calibri"/>
                <w:color w:val="000000"/>
                <w:kern w:val="0"/>
                <w:sz w:val="22"/>
                <w:szCs w:val="22"/>
                <w14:ligatures w14:val="none"/>
              </w:rPr>
              <w:t>rigenerazione</w:t>
            </w:r>
            <w:proofErr w:type="spellEnd"/>
          </w:p>
        </w:tc>
      </w:tr>
      <w:tr w:rsidR="00045329" w:rsidRPr="00045329" w14:paraId="139E2DF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610069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5FDA60B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7BD48C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Numero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totale</w:t>
            </w:r>
            <w:proofErr w:type="spellEnd"/>
            <w:r w:rsidRPr="00045329">
              <w:rPr>
                <w:rFonts w:ascii="Calibri" w:eastAsia="Times New Roman" w:hAnsi="Calibri" w:cs="Calibri"/>
                <w:color w:val="000000"/>
                <w:kern w:val="0"/>
                <w:sz w:val="22"/>
                <w:szCs w:val="22"/>
                <w14:ligatures w14:val="none"/>
              </w:rPr>
              <w:t xml:space="preserve"> di </w:t>
            </w:r>
            <w:proofErr w:type="spellStart"/>
            <w:r w:rsidRPr="00045329">
              <w:rPr>
                <w:rFonts w:ascii="Calibri" w:eastAsia="Times New Roman" w:hAnsi="Calibri" w:cs="Calibri"/>
                <w:color w:val="000000"/>
                <w:kern w:val="0"/>
                <w:sz w:val="22"/>
                <w:szCs w:val="22"/>
                <w14:ligatures w14:val="none"/>
              </w:rPr>
              <w:t>rigenerazioni</w:t>
            </w:r>
            <w:proofErr w:type="spellEnd"/>
          </w:p>
        </w:tc>
      </w:tr>
      <w:tr w:rsidR="00045329" w:rsidRPr="00045329" w14:paraId="7518DFE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5672F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2D85287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686E936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media </w:t>
            </w:r>
            <w:proofErr w:type="spellStart"/>
            <w:r w:rsidRPr="00045329">
              <w:rPr>
                <w:rFonts w:ascii="Calibri" w:eastAsia="Times New Roman" w:hAnsi="Calibri" w:cs="Calibri"/>
                <w:color w:val="000000"/>
                <w:kern w:val="0"/>
                <w:sz w:val="22"/>
                <w:szCs w:val="22"/>
                <w14:ligatures w14:val="none"/>
              </w:rPr>
              <w:t>delle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rigenerazioni</w:t>
            </w:r>
            <w:proofErr w:type="spellEnd"/>
          </w:p>
        </w:tc>
      </w:tr>
      <w:tr w:rsidR="00045329" w:rsidRPr="00045329" w14:paraId="567A8F4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51AD4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167258D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3BC6D8D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media </w:t>
            </w:r>
            <w:proofErr w:type="spellStart"/>
            <w:r w:rsidRPr="00045329">
              <w:rPr>
                <w:rFonts w:ascii="Calibri" w:eastAsia="Times New Roman" w:hAnsi="Calibri" w:cs="Calibri"/>
                <w:color w:val="000000"/>
                <w:kern w:val="0"/>
                <w:sz w:val="22"/>
                <w:szCs w:val="22"/>
                <w14:ligatures w14:val="none"/>
              </w:rPr>
              <w:t>delle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rigenerazioni</w:t>
            </w:r>
            <w:proofErr w:type="spellEnd"/>
          </w:p>
        </w:tc>
      </w:tr>
      <w:tr w:rsidR="00045329" w:rsidRPr="00FA5CA6" w14:paraId="56C4B25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D8178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1B0A48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48CC093"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Tipo di rigenerazione in corso</w:t>
            </w:r>
          </w:p>
        </w:tc>
      </w:tr>
      <w:tr w:rsidR="00045329" w:rsidRPr="00045329" w14:paraId="150804A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F9FB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lastRenderedPageBreak/>
              <w:t>BATT.</w:t>
            </w:r>
          </w:p>
        </w:tc>
        <w:tc>
          <w:tcPr>
            <w:tcW w:w="1129" w:type="dxa"/>
            <w:tcBorders>
              <w:top w:val="nil"/>
              <w:left w:val="nil"/>
              <w:bottom w:val="single" w:sz="4" w:space="0" w:color="auto"/>
              <w:right w:val="single" w:sz="4" w:space="0" w:color="auto"/>
            </w:tcBorders>
            <w:shd w:val="clear" w:color="auto" w:fill="auto"/>
            <w:noWrap/>
            <w:vAlign w:val="bottom"/>
            <w:hideMark/>
          </w:tcPr>
          <w:p w14:paraId="5B3D1B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5254A9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batteria</w:t>
            </w:r>
            <w:proofErr w:type="spellEnd"/>
          </w:p>
        </w:tc>
      </w:tr>
      <w:tr w:rsidR="00045329" w:rsidRPr="00FA5CA6" w14:paraId="7620930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FA7317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7C208D6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07DE4C44"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Percentuale di ricarica della batteria</w:t>
            </w:r>
          </w:p>
        </w:tc>
      </w:tr>
      <w:tr w:rsidR="00045329" w:rsidRPr="00FA5CA6" w14:paraId="74104B05" w14:textId="77777777" w:rsidTr="00D61BE0">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AB695C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04156F8" w14:textId="77777777" w:rsid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w:t>
            </w:r>
          </w:p>
          <w:p w14:paraId="299D639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
        </w:tc>
        <w:tc>
          <w:tcPr>
            <w:tcW w:w="5386" w:type="dxa"/>
            <w:tcBorders>
              <w:top w:val="nil"/>
              <w:left w:val="nil"/>
              <w:bottom w:val="single" w:sz="4" w:space="0" w:color="auto"/>
              <w:right w:val="single" w:sz="4" w:space="0" w:color="auto"/>
            </w:tcBorders>
            <w:shd w:val="clear" w:color="auto" w:fill="auto"/>
            <w:vAlign w:val="bottom"/>
            <w:hideMark/>
          </w:tcPr>
          <w:p w14:paraId="16025F57"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corrente di ricarica della batteria (valori positivi </w:t>
            </w:r>
            <w:r w:rsidRPr="00045329">
              <w:rPr>
                <w:rFonts w:ascii="Calibri" w:eastAsia="Times New Roman" w:hAnsi="Calibri" w:cs="Calibri"/>
                <w:color w:val="000000"/>
                <w:kern w:val="0"/>
                <w:sz w:val="22"/>
                <w:szCs w:val="22"/>
                <w:lang w:val="it-IT"/>
                <w14:ligatures w14:val="none"/>
              </w:rPr>
              <w:br/>
              <w:t>in ricarica, valori negativi in scarica)</w:t>
            </w:r>
          </w:p>
        </w:tc>
      </w:tr>
      <w:tr w:rsidR="00045329" w:rsidRPr="00045329" w14:paraId="383BE6B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01AE4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12B9C2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B63A1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qualitá</w:t>
            </w:r>
            <w:proofErr w:type="spellEnd"/>
            <w:r w:rsidRPr="00045329">
              <w:rPr>
                <w:rFonts w:ascii="Calibri" w:eastAsia="Times New Roman" w:hAnsi="Calibri" w:cs="Calibri"/>
                <w:color w:val="000000"/>
                <w:kern w:val="0"/>
                <w:sz w:val="22"/>
                <w:szCs w:val="22"/>
                <w14:ligatures w14:val="none"/>
              </w:rPr>
              <w:t xml:space="preserve"> olio</w:t>
            </w:r>
          </w:p>
        </w:tc>
      </w:tr>
      <w:tr w:rsidR="00045329" w:rsidRPr="00045329" w14:paraId="5CE92864"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0EDC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nil"/>
              <w:left w:val="nil"/>
              <w:bottom w:val="nil"/>
              <w:right w:val="nil"/>
            </w:tcBorders>
            <w:shd w:val="clear" w:color="auto" w:fill="auto"/>
            <w:noWrap/>
            <w:vAlign w:val="center"/>
            <w:hideMark/>
          </w:tcPr>
          <w:p w14:paraId="6E3BD0B7"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7C2F2C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olio</w:t>
            </w:r>
          </w:p>
        </w:tc>
      </w:tr>
      <w:tr w:rsidR="00045329" w:rsidRPr="00045329" w14:paraId="1E4B9E9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7BF6B9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58EF22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7EC462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olio</w:t>
            </w:r>
          </w:p>
        </w:tc>
      </w:tr>
      <w:tr w:rsidR="005B5FDE" w:rsidRPr="00FA5CA6" w14:paraId="60BA5DE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60A3019" w14:textId="5097B5BB"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bookmarkStart w:id="27" w:name="_Hlk205138116"/>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FE41DAD" w14:textId="346DF3BC"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mm</w:t>
            </w:r>
          </w:p>
        </w:tc>
        <w:tc>
          <w:tcPr>
            <w:tcW w:w="5386" w:type="dxa"/>
            <w:tcBorders>
              <w:top w:val="nil"/>
              <w:left w:val="nil"/>
              <w:bottom w:val="single" w:sz="4" w:space="0" w:color="auto"/>
              <w:right w:val="single" w:sz="4" w:space="0" w:color="auto"/>
            </w:tcBorders>
            <w:shd w:val="clear" w:color="auto" w:fill="auto"/>
            <w:noWrap/>
            <w:vAlign w:val="bottom"/>
          </w:tcPr>
          <w:p w14:paraId="5D535395" w14:textId="33112C21" w:rsidR="005B5FDE" w:rsidRPr="003235E0" w:rsidRDefault="005B5FDE" w:rsidP="00045329">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Livello olio nella coppa del</w:t>
            </w:r>
            <w:r>
              <w:rPr>
                <w:rFonts w:ascii="Calibri" w:eastAsia="Times New Roman" w:hAnsi="Calibri" w:cs="Calibri"/>
                <w:color w:val="000000"/>
                <w:kern w:val="0"/>
                <w:sz w:val="22"/>
                <w:szCs w:val="22"/>
                <w:lang w:val="it-IT"/>
                <w14:ligatures w14:val="none"/>
              </w:rPr>
              <w:t>l’olio in mm (da 50 a 70mm)</w:t>
            </w:r>
          </w:p>
        </w:tc>
      </w:tr>
      <w:tr w:rsidR="003A6BDC" w:rsidRPr="00E8463F" w14:paraId="3E8980F0"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BFA5665" w14:textId="4E68660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DD13848" w14:textId="32A47018"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nil"/>
              <w:left w:val="nil"/>
              <w:bottom w:val="single" w:sz="4" w:space="0" w:color="auto"/>
              <w:right w:val="single" w:sz="4" w:space="0" w:color="auto"/>
            </w:tcBorders>
            <w:shd w:val="clear" w:color="auto" w:fill="auto"/>
            <w:noWrap/>
            <w:vAlign w:val="bottom"/>
          </w:tcPr>
          <w:p w14:paraId="1E6908F6" w14:textId="72E8C507"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Litri</w:t>
            </w:r>
          </w:p>
        </w:tc>
      </w:tr>
      <w:tr w:rsidR="003A6BDC" w:rsidRPr="00E8463F" w14:paraId="0D5431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50089DB" w14:textId="6300D97D"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B55798" w14:textId="696D20D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tcPr>
          <w:p w14:paraId="77EE5588" w14:textId="7AB50095"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percentuale</w:t>
            </w:r>
          </w:p>
        </w:tc>
      </w:tr>
      <w:tr w:rsidR="003E4947" w:rsidRPr="003E4947" w14:paraId="51B48199" w14:textId="77777777" w:rsidTr="00C30954">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12A4078" w14:textId="2451A721"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6CF7F224" w14:textId="79F05144"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7F1131E8" w14:textId="136A87F4" w:rsidR="003E4947" w:rsidRPr="003235E0" w:rsidRDefault="003E4947" w:rsidP="003E4947">
            <w:pPr>
              <w:spacing w:after="0" w:line="240" w:lineRule="auto"/>
              <w:rPr>
                <w:rFonts w:ascii="Calibri" w:eastAsia="Times New Roman" w:hAnsi="Calibri" w:cs="Calibri"/>
                <w:color w:val="000000"/>
                <w:kern w:val="0"/>
                <w:sz w:val="22"/>
                <w:szCs w:val="22"/>
                <w:lang w:val="it-IT"/>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cambio</w:t>
            </w:r>
            <w:proofErr w:type="spellEnd"/>
          </w:p>
        </w:tc>
      </w:tr>
      <w:tr w:rsidR="00AE06CA" w:rsidRPr="00FA5CA6" w14:paraId="446087D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5D56EFF4" w14:textId="6790FC24"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B403BD4" w14:textId="72B7D20F"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1A442C34" w14:textId="428FD577"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Temperatura gas di scarico</w:t>
            </w:r>
            <w:r w:rsidR="005B5FDE" w:rsidRPr="003235E0">
              <w:rPr>
                <w:rFonts w:ascii="Calibri" w:eastAsia="Times New Roman" w:hAnsi="Calibri" w:cs="Calibri"/>
                <w:color w:val="000000"/>
                <w:kern w:val="0"/>
                <w:sz w:val="22"/>
                <w:szCs w:val="22"/>
                <w:lang w:val="it-IT"/>
                <w14:ligatures w14:val="none"/>
              </w:rPr>
              <w:t xml:space="preserve"> (i</w:t>
            </w:r>
            <w:r w:rsidR="005B5FDE">
              <w:rPr>
                <w:rFonts w:ascii="Calibri" w:eastAsia="Times New Roman" w:hAnsi="Calibri" w:cs="Calibri"/>
                <w:color w:val="000000"/>
                <w:kern w:val="0"/>
                <w:sz w:val="22"/>
                <w:szCs w:val="22"/>
                <w:lang w:val="it-IT"/>
                <w14:ligatures w14:val="none"/>
              </w:rPr>
              <w:t>ngresso turbo)</w:t>
            </w:r>
          </w:p>
        </w:tc>
      </w:tr>
      <w:bookmarkEnd w:id="27"/>
      <w:tr w:rsidR="00045329" w:rsidRPr="00045329" w14:paraId="778E581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107D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51B4CF4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20805D7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marcia </w:t>
            </w:r>
            <w:proofErr w:type="spellStart"/>
            <w:r w:rsidRPr="00045329">
              <w:rPr>
                <w:rFonts w:ascii="Calibri" w:eastAsia="Times New Roman" w:hAnsi="Calibri" w:cs="Calibri"/>
                <w:color w:val="000000"/>
                <w:kern w:val="0"/>
                <w:sz w:val="22"/>
                <w:szCs w:val="22"/>
                <w14:ligatures w14:val="none"/>
              </w:rPr>
              <w:t>corrente</w:t>
            </w:r>
            <w:proofErr w:type="spellEnd"/>
          </w:p>
        </w:tc>
      </w:tr>
      <w:tr w:rsidR="00045329" w:rsidRPr="00045329" w14:paraId="2932C2B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AD5B36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WATER</w:t>
            </w:r>
          </w:p>
        </w:tc>
        <w:tc>
          <w:tcPr>
            <w:tcW w:w="1129" w:type="dxa"/>
            <w:tcBorders>
              <w:top w:val="nil"/>
              <w:left w:val="nil"/>
              <w:bottom w:val="nil"/>
              <w:right w:val="nil"/>
            </w:tcBorders>
            <w:shd w:val="clear" w:color="auto" w:fill="auto"/>
            <w:noWrap/>
            <w:vAlign w:val="center"/>
            <w:hideMark/>
          </w:tcPr>
          <w:p w14:paraId="63517DC4"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852BD3E" w14:textId="09826F1E"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w:t>
            </w:r>
            <w:r w:rsidR="00A636B6">
              <w:rPr>
                <w:rFonts w:ascii="Calibri" w:eastAsia="Times New Roman" w:hAnsi="Calibri" w:cs="Calibri"/>
                <w:color w:val="000000"/>
                <w:kern w:val="0"/>
                <w:sz w:val="22"/>
                <w:szCs w:val="22"/>
                <w14:ligatures w14:val="none"/>
              </w:rPr>
              <w:t>p</w:t>
            </w:r>
            <w:r w:rsidRPr="00045329">
              <w:rPr>
                <w:rFonts w:ascii="Calibri" w:eastAsia="Times New Roman" w:hAnsi="Calibri" w:cs="Calibri"/>
                <w:color w:val="000000"/>
                <w:kern w:val="0"/>
                <w:sz w:val="22"/>
                <w:szCs w:val="22"/>
                <w14:ligatures w14:val="none"/>
              </w:rPr>
              <w:t>eperatura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acqua</w:t>
            </w:r>
            <w:proofErr w:type="spellEnd"/>
          </w:p>
        </w:tc>
      </w:tr>
      <w:tr w:rsidR="00045329" w:rsidRPr="00045329" w14:paraId="1856EC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B650CD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A9B7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EE69A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comando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valvola</w:t>
            </w:r>
            <w:proofErr w:type="spellEnd"/>
            <w:r w:rsidRPr="00045329">
              <w:rPr>
                <w:rFonts w:ascii="Calibri" w:eastAsia="Times New Roman" w:hAnsi="Calibri" w:cs="Calibri"/>
                <w:color w:val="000000"/>
                <w:kern w:val="0"/>
                <w:sz w:val="22"/>
                <w:szCs w:val="22"/>
                <w14:ligatures w14:val="none"/>
              </w:rPr>
              <w:t xml:space="preserve"> EGR</w:t>
            </w:r>
          </w:p>
        </w:tc>
      </w:tr>
      <w:tr w:rsidR="00045329" w:rsidRPr="00045329" w14:paraId="5911EC9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B1436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0073106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948CD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Stato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valvola</w:t>
            </w:r>
            <w:proofErr w:type="spellEnd"/>
            <w:r w:rsidRPr="00045329">
              <w:rPr>
                <w:rFonts w:ascii="Calibri" w:eastAsia="Times New Roman" w:hAnsi="Calibri" w:cs="Calibri"/>
                <w:color w:val="000000"/>
                <w:kern w:val="0"/>
                <w:sz w:val="22"/>
                <w:szCs w:val="22"/>
                <w14:ligatures w14:val="none"/>
              </w:rPr>
              <w:t xml:space="preserve"> EGR</w:t>
            </w:r>
          </w:p>
        </w:tc>
      </w:tr>
      <w:tr w:rsidR="00045329" w:rsidRPr="00045329" w14:paraId="6098152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FAF730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28DD3A5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A13470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Turbo </w:t>
            </w:r>
            <w:proofErr w:type="spellStart"/>
            <w:r w:rsidRPr="00045329">
              <w:rPr>
                <w:rFonts w:ascii="Calibri" w:eastAsia="Times New Roman" w:hAnsi="Calibri" w:cs="Calibri"/>
                <w:color w:val="000000"/>
                <w:kern w:val="0"/>
                <w:sz w:val="22"/>
                <w:szCs w:val="22"/>
                <w14:ligatures w14:val="none"/>
              </w:rPr>
              <w:t>richiesta</w:t>
            </w:r>
            <w:proofErr w:type="spellEnd"/>
          </w:p>
        </w:tc>
      </w:tr>
      <w:tr w:rsidR="00045329" w:rsidRPr="00045329" w14:paraId="7DA1795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5707BE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74EBEC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2FA0B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percentuale</w:t>
            </w:r>
            <w:proofErr w:type="spellEnd"/>
            <w:r w:rsidRPr="00045329">
              <w:rPr>
                <w:rFonts w:ascii="Calibri" w:eastAsia="Times New Roman" w:hAnsi="Calibri" w:cs="Calibri"/>
                <w:color w:val="000000"/>
                <w:kern w:val="0"/>
                <w:sz w:val="22"/>
                <w:szCs w:val="22"/>
                <w14:ligatures w14:val="none"/>
              </w:rPr>
              <w:t xml:space="preserve"> turbo </w:t>
            </w:r>
            <w:proofErr w:type="spellStart"/>
            <w:r w:rsidRPr="00045329">
              <w:rPr>
                <w:rFonts w:ascii="Calibri" w:eastAsia="Times New Roman" w:hAnsi="Calibri" w:cs="Calibri"/>
                <w:color w:val="000000"/>
                <w:kern w:val="0"/>
                <w:sz w:val="22"/>
                <w:szCs w:val="22"/>
                <w14:ligatures w14:val="none"/>
              </w:rPr>
              <w:t>richiesto</w:t>
            </w:r>
            <w:proofErr w:type="spellEnd"/>
          </w:p>
        </w:tc>
      </w:tr>
      <w:tr w:rsidR="00045329" w:rsidRPr="00045329" w14:paraId="1512750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B938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nil"/>
              <w:left w:val="nil"/>
              <w:bottom w:val="nil"/>
              <w:right w:val="nil"/>
            </w:tcBorders>
            <w:shd w:val="clear" w:color="auto" w:fill="auto"/>
            <w:noWrap/>
            <w:vAlign w:val="center"/>
            <w:hideMark/>
          </w:tcPr>
          <w:p w14:paraId="7ACAB896"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E184B6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turbo</w:t>
            </w:r>
          </w:p>
        </w:tc>
      </w:tr>
      <w:tr w:rsidR="00045329" w:rsidRPr="00045329" w14:paraId="0C199EF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02084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A9A593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E5C75A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turbo</w:t>
            </w:r>
          </w:p>
        </w:tc>
      </w:tr>
      <w:tr w:rsidR="00045329" w:rsidRPr="00045329" w14:paraId="09513DE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DF559A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87C49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332764C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percentuale</w:t>
            </w:r>
            <w:proofErr w:type="spellEnd"/>
            <w:r w:rsidRPr="00045329">
              <w:rPr>
                <w:rFonts w:ascii="Calibri" w:eastAsia="Times New Roman" w:hAnsi="Calibri" w:cs="Calibri"/>
                <w:color w:val="000000"/>
                <w:kern w:val="0"/>
                <w:sz w:val="22"/>
                <w:szCs w:val="22"/>
                <w14:ligatures w14:val="none"/>
              </w:rPr>
              <w:t xml:space="preserve"> turbo</w:t>
            </w:r>
          </w:p>
        </w:tc>
      </w:tr>
      <w:tr w:rsidR="00045329" w:rsidRPr="00045329" w14:paraId="630F7C04"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CC1393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6BBD9CF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43BBEB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boost </w:t>
            </w:r>
            <w:proofErr w:type="spellStart"/>
            <w:r w:rsidRPr="00045329">
              <w:rPr>
                <w:rFonts w:ascii="Calibri" w:eastAsia="Times New Roman" w:hAnsi="Calibri" w:cs="Calibri"/>
                <w:color w:val="000000"/>
                <w:kern w:val="0"/>
                <w:sz w:val="22"/>
                <w:szCs w:val="22"/>
                <w14:ligatures w14:val="none"/>
              </w:rPr>
              <w:t>richiesto</w:t>
            </w:r>
            <w:proofErr w:type="spellEnd"/>
          </w:p>
        </w:tc>
      </w:tr>
      <w:tr w:rsidR="00045329" w:rsidRPr="00045329" w14:paraId="77F4D5D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4159E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w:t>
            </w:r>
          </w:p>
        </w:tc>
        <w:tc>
          <w:tcPr>
            <w:tcW w:w="1129" w:type="dxa"/>
            <w:tcBorders>
              <w:top w:val="nil"/>
              <w:left w:val="nil"/>
              <w:bottom w:val="single" w:sz="4" w:space="0" w:color="auto"/>
              <w:right w:val="single" w:sz="4" w:space="0" w:color="auto"/>
            </w:tcBorders>
            <w:shd w:val="clear" w:color="auto" w:fill="auto"/>
            <w:noWrap/>
            <w:vAlign w:val="bottom"/>
            <w:hideMark/>
          </w:tcPr>
          <w:p w14:paraId="2C811B3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6FFDD58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sensore</w:t>
            </w:r>
            <w:proofErr w:type="spellEnd"/>
            <w:r w:rsidRPr="00045329">
              <w:rPr>
                <w:rFonts w:ascii="Calibri" w:eastAsia="Times New Roman" w:hAnsi="Calibri" w:cs="Calibri"/>
                <w:color w:val="000000"/>
                <w:kern w:val="0"/>
                <w:sz w:val="22"/>
                <w:szCs w:val="22"/>
                <w14:ligatures w14:val="none"/>
              </w:rPr>
              <w:t xml:space="preserve"> boost</w:t>
            </w:r>
          </w:p>
        </w:tc>
      </w:tr>
      <w:tr w:rsidR="00045329" w:rsidRPr="00045329" w14:paraId="52F53846"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BC451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FB34EC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CE331A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rail</w:t>
            </w:r>
          </w:p>
        </w:tc>
      </w:tr>
      <w:tr w:rsidR="00045329" w:rsidRPr="00045329" w14:paraId="60BB5335"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47CB66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DIESEL</w:t>
            </w:r>
          </w:p>
        </w:tc>
        <w:tc>
          <w:tcPr>
            <w:tcW w:w="1129" w:type="dxa"/>
            <w:tcBorders>
              <w:top w:val="nil"/>
              <w:left w:val="nil"/>
              <w:bottom w:val="nil"/>
              <w:right w:val="nil"/>
            </w:tcBorders>
            <w:shd w:val="clear" w:color="auto" w:fill="auto"/>
            <w:noWrap/>
            <w:vAlign w:val="center"/>
            <w:hideMark/>
          </w:tcPr>
          <w:p w14:paraId="5F6DCF73"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2BC66A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gasolio</w:t>
            </w:r>
            <w:proofErr w:type="spellEnd"/>
          </w:p>
        </w:tc>
      </w:tr>
      <w:tr w:rsidR="00045329" w:rsidRPr="00FA5CA6" w14:paraId="5C9204C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74151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59B7F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41F484A8"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km da ultimo azzeramento odometro</w:t>
            </w:r>
          </w:p>
        </w:tc>
      </w:tr>
      <w:tr w:rsidR="00045329" w:rsidRPr="00045329" w14:paraId="0DC0E47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CD7D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E58C28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E2BB4B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condizionatore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d'aria</w:t>
            </w:r>
            <w:proofErr w:type="spellEnd"/>
          </w:p>
        </w:tc>
      </w:tr>
      <w:tr w:rsidR="00045329" w:rsidRPr="00045329" w14:paraId="19F32FFD"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C09791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5277CC6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L./h</w:t>
            </w:r>
          </w:p>
        </w:tc>
        <w:tc>
          <w:tcPr>
            <w:tcW w:w="5386" w:type="dxa"/>
            <w:tcBorders>
              <w:top w:val="nil"/>
              <w:left w:val="nil"/>
              <w:bottom w:val="single" w:sz="4" w:space="0" w:color="auto"/>
              <w:right w:val="single" w:sz="4" w:space="0" w:color="auto"/>
            </w:tcBorders>
            <w:shd w:val="clear" w:color="auto" w:fill="auto"/>
            <w:noWrap/>
            <w:vAlign w:val="bottom"/>
            <w:hideMark/>
          </w:tcPr>
          <w:p w14:paraId="58E9BC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consumo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carburante</w:t>
            </w:r>
            <w:proofErr w:type="spellEnd"/>
          </w:p>
        </w:tc>
      </w:tr>
      <w:tr w:rsidR="00045329" w:rsidRPr="00045329" w14:paraId="2205A51D"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184AA5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DEBIMETER</w:t>
            </w:r>
          </w:p>
        </w:tc>
        <w:tc>
          <w:tcPr>
            <w:tcW w:w="1129" w:type="dxa"/>
            <w:tcBorders>
              <w:top w:val="nil"/>
              <w:left w:val="nil"/>
              <w:bottom w:val="nil"/>
              <w:right w:val="nil"/>
            </w:tcBorders>
            <w:shd w:val="clear" w:color="auto" w:fill="auto"/>
            <w:noWrap/>
            <w:vAlign w:val="center"/>
            <w:hideMark/>
          </w:tcPr>
          <w:p w14:paraId="7986C21C"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1D1A07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debimento</w:t>
            </w:r>
            <w:proofErr w:type="spellEnd"/>
          </w:p>
        </w:tc>
      </w:tr>
      <w:tr w:rsidR="00045329" w:rsidRPr="00045329" w14:paraId="58CB7BC1" w14:textId="77777777" w:rsidTr="00D61BE0">
        <w:trPr>
          <w:cantSplit/>
          <w:trHeight w:val="300"/>
          <w:jc w:val="center"/>
        </w:trPr>
        <w:tc>
          <w:tcPr>
            <w:tcW w:w="1985" w:type="dxa"/>
            <w:tcBorders>
              <w:top w:val="nil"/>
              <w:left w:val="single" w:sz="4" w:space="0" w:color="auto"/>
              <w:bottom w:val="nil"/>
              <w:right w:val="single" w:sz="4" w:space="0" w:color="auto"/>
            </w:tcBorders>
            <w:shd w:val="clear" w:color="auto" w:fill="auto"/>
            <w:noWrap/>
            <w:vAlign w:val="center"/>
            <w:hideMark/>
          </w:tcPr>
          <w:p w14:paraId="4D9BFFA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4AAC93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km/h</w:t>
            </w:r>
          </w:p>
        </w:tc>
        <w:tc>
          <w:tcPr>
            <w:tcW w:w="5386" w:type="dxa"/>
            <w:tcBorders>
              <w:top w:val="nil"/>
              <w:left w:val="nil"/>
              <w:bottom w:val="nil"/>
              <w:right w:val="single" w:sz="4" w:space="0" w:color="auto"/>
            </w:tcBorders>
            <w:shd w:val="clear" w:color="auto" w:fill="auto"/>
            <w:noWrap/>
            <w:vAlign w:val="bottom"/>
            <w:hideMark/>
          </w:tcPr>
          <w:p w14:paraId="56F6E5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velocitá</w:t>
            </w:r>
            <w:proofErr w:type="spellEnd"/>
          </w:p>
        </w:tc>
      </w:tr>
      <w:tr w:rsidR="00AE06CA" w:rsidRPr="00FA5CA6" w14:paraId="53901E4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B481F"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bookmarkStart w:id="28" w:name="_Hlk205138164"/>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6FAB4F6"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AFD2A32" w14:textId="77777777"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sidRPr="007E3A81">
              <w:rPr>
                <w:rFonts w:ascii="Calibri" w:eastAsia="Times New Roman" w:hAnsi="Calibri" w:cs="Calibri"/>
                <w:color w:val="000000"/>
                <w:kern w:val="0"/>
                <w:sz w:val="22"/>
                <w:szCs w:val="22"/>
                <w:lang w:val="it-IT"/>
                <w14:ligatures w14:val="none"/>
              </w:rPr>
              <w:t>Indica se l’a</w:t>
            </w:r>
            <w:r>
              <w:rPr>
                <w:rFonts w:ascii="Calibri" w:eastAsia="Times New Roman" w:hAnsi="Calibri" w:cs="Calibri"/>
                <w:color w:val="000000"/>
                <w:kern w:val="0"/>
                <w:sz w:val="22"/>
                <w:szCs w:val="22"/>
                <w:lang w:val="it-IT"/>
                <w14:ligatures w14:val="none"/>
              </w:rPr>
              <w:t>vvisatore acustico</w:t>
            </w:r>
            <w:r w:rsidRPr="007E3A81">
              <w:rPr>
                <w:rFonts w:ascii="Calibri" w:eastAsia="Times New Roman" w:hAnsi="Calibri" w:cs="Calibri"/>
                <w:color w:val="000000"/>
                <w:kern w:val="0"/>
                <w:sz w:val="22"/>
                <w:szCs w:val="22"/>
                <w:lang w:val="it-IT"/>
                <w14:ligatures w14:val="none"/>
              </w:rPr>
              <w:t xml:space="preserve"> relativ</w:t>
            </w:r>
            <w:r>
              <w:rPr>
                <w:rFonts w:ascii="Calibri" w:eastAsia="Times New Roman" w:hAnsi="Calibri" w:cs="Calibri"/>
                <w:color w:val="000000"/>
                <w:kern w:val="0"/>
                <w:sz w:val="22"/>
                <w:szCs w:val="22"/>
                <w:lang w:val="it-IT"/>
                <w14:ligatures w14:val="none"/>
              </w:rPr>
              <w:t>o</w:t>
            </w:r>
            <w:r w:rsidRPr="007E3A81">
              <w:rPr>
                <w:rFonts w:ascii="Calibri" w:eastAsia="Times New Roman" w:hAnsi="Calibri" w:cs="Calibri"/>
                <w:color w:val="000000"/>
                <w:kern w:val="0"/>
                <w:sz w:val="22"/>
                <w:szCs w:val="22"/>
                <w:lang w:val="it-IT"/>
                <w14:ligatures w14:val="none"/>
              </w:rPr>
              <w:t xml:space="preserve"> a</w:t>
            </w:r>
            <w:r>
              <w:rPr>
                <w:rFonts w:ascii="Calibri" w:eastAsia="Times New Roman" w:hAnsi="Calibri" w:cs="Calibri"/>
                <w:color w:val="000000"/>
                <w:kern w:val="0"/>
                <w:sz w:val="22"/>
                <w:szCs w:val="22"/>
                <w:lang w:val="it-IT"/>
                <w14:ligatures w14:val="none"/>
              </w:rPr>
              <w:t>lle cinture di sicurezza è predisposto per l’attivazione (ON) oppure no (OFF).</w:t>
            </w:r>
          </w:p>
        </w:tc>
      </w:tr>
      <w:tr w:rsidR="00AE06CA" w:rsidRPr="00FA5CA6" w14:paraId="298139A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27E9D" w14:textId="0404A32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BF03EEE" w14:textId="3D140489"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AAAE789" w14:textId="47A7607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0 a 100km/h. Al superamento dei 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100km/h viene mostrato il tempo in secondi.</w:t>
            </w:r>
          </w:p>
        </w:tc>
      </w:tr>
      <w:tr w:rsidR="00AE06CA" w:rsidRPr="00FA5CA6" w14:paraId="761A536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6C7CC9" w14:textId="4AB49150" w:rsid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lastRenderedPageBreak/>
              <w:t>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5FC114B" w14:textId="281DD629"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2306833" w14:textId="5E20420A"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100 a 200km/h. Al superamento dei 100km/h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200km/h viene mostrato il tempo in secondi.</w:t>
            </w:r>
          </w:p>
        </w:tc>
      </w:tr>
      <w:tr w:rsidR="005B5FDE" w:rsidRPr="00FA5CA6" w14:paraId="19B5F1F2"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4D60B" w14:textId="0F702F5B"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DB43CA4" w14:textId="53050954"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687257C" w14:textId="13021898"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0 a 100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tr w:rsidR="005B5FDE" w:rsidRPr="00FA5CA6" w14:paraId="3E34EBB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F99F7" w14:textId="5DE15D7B" w:rsid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15929CC2" w14:textId="48CE6ACE"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94740D" w14:textId="34FBC456"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100 a 200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bookmarkEnd w:id="28"/>
    </w:tbl>
    <w:p w14:paraId="066281A7" w14:textId="77777777" w:rsidR="00151455" w:rsidRDefault="00151455">
      <w:pPr>
        <w:rPr>
          <w:rStyle w:val="Enfasigrassetto"/>
          <w:rFonts w:cstheme="minorHAnsi"/>
          <w:lang w:val="it-IT"/>
        </w:rPr>
      </w:pPr>
    </w:p>
    <w:p w14:paraId="038CC4DE" w14:textId="4BA4A533" w:rsidR="0097519E" w:rsidRDefault="00151455">
      <w:pPr>
        <w:rPr>
          <w:rStyle w:val="Enfasigrassetto"/>
          <w:rFonts w:eastAsiaTheme="majorEastAsia" w:cstheme="minorHAnsi"/>
          <w:sz w:val="32"/>
          <w:szCs w:val="32"/>
          <w:lang w:val="it-IT"/>
        </w:rPr>
      </w:pPr>
      <w:proofErr w:type="gramStart"/>
      <w:r>
        <w:rPr>
          <w:rStyle w:val="Enfasigrassetto"/>
          <w:rFonts w:cstheme="minorHAnsi"/>
          <w:lang w:val="it-IT"/>
        </w:rPr>
        <w:t>E’</w:t>
      </w:r>
      <w:proofErr w:type="gramEnd"/>
      <w:r>
        <w:rPr>
          <w:rStyle w:val="Enfasigrassetto"/>
          <w:rFonts w:cstheme="minorHAnsi"/>
          <w:lang w:val="it-IT"/>
        </w:rPr>
        <w:t xml:space="preserve"> possibile selezionare i parametri del menu show </w:t>
      </w:r>
      <w:proofErr w:type="spellStart"/>
      <w:r>
        <w:rPr>
          <w:rStyle w:val="Enfasigrassetto"/>
          <w:rFonts w:cstheme="minorHAnsi"/>
          <w:lang w:val="it-IT"/>
        </w:rPr>
        <w:t>params</w:t>
      </w:r>
      <w:proofErr w:type="spellEnd"/>
      <w:r>
        <w:rPr>
          <w:rStyle w:val="Enfasigrassetto"/>
          <w:rFonts w:cstheme="minorHAnsi"/>
          <w:lang w:val="it-IT"/>
        </w:rPr>
        <w:t xml:space="preserve"> che si desidera nascondere, mediante il menu PARAMS SETUP MENU, accessibile dal menu principale.</w:t>
      </w:r>
      <w:r w:rsidR="0097519E">
        <w:rPr>
          <w:rStyle w:val="Enfasigrassetto"/>
          <w:rFonts w:cstheme="minorHAnsi"/>
          <w:lang w:val="it-IT"/>
        </w:rPr>
        <w:br w:type="page"/>
      </w:r>
    </w:p>
    <w:p w14:paraId="0BC54052" w14:textId="487675AA" w:rsidR="00681F4F" w:rsidRPr="00800DF1" w:rsidRDefault="00681F4F" w:rsidP="00681F4F">
      <w:pPr>
        <w:pStyle w:val="Titolo2"/>
        <w:rPr>
          <w:rStyle w:val="Enfasigrassetto"/>
          <w:rFonts w:asciiTheme="minorHAnsi" w:hAnsiTheme="minorHAnsi" w:cstheme="minorHAnsi"/>
          <w:color w:val="auto"/>
          <w:lang w:val="it-IT"/>
        </w:rPr>
      </w:pPr>
      <w:bookmarkStart w:id="29" w:name="_Toc212741354"/>
      <w:r w:rsidRPr="00800DF1">
        <w:rPr>
          <w:rStyle w:val="Enfasigrassetto"/>
          <w:rFonts w:asciiTheme="minorHAnsi" w:hAnsiTheme="minorHAnsi" w:cstheme="minorHAnsi"/>
          <w:color w:val="auto"/>
          <w:lang w:val="it-IT"/>
        </w:rPr>
        <w:lastRenderedPageBreak/>
        <w:t>2.</w:t>
      </w:r>
      <w:r w:rsidR="00C431C3">
        <w:rPr>
          <w:rStyle w:val="Enfasigrassetto"/>
          <w:rFonts w:asciiTheme="minorHAnsi" w:hAnsiTheme="minorHAnsi" w:cstheme="minorHAnsi"/>
          <w:color w:val="auto"/>
          <w:lang w:val="it-IT"/>
        </w:rPr>
        <w:t>9</w:t>
      </w:r>
      <w:r w:rsidRPr="00800DF1">
        <w:rPr>
          <w:rStyle w:val="Enfasigrassetto"/>
          <w:rFonts w:asciiTheme="minorHAnsi" w:hAnsiTheme="minorHAnsi" w:cstheme="minorHAnsi"/>
          <w:color w:val="auto"/>
          <w:lang w:val="it-IT"/>
        </w:rPr>
        <w:tab/>
      </w:r>
      <w:proofErr w:type="spellStart"/>
      <w:r w:rsidRPr="00800DF1">
        <w:rPr>
          <w:rStyle w:val="Enfasigrassetto"/>
          <w:rFonts w:asciiTheme="minorHAnsi" w:hAnsiTheme="minorHAnsi" w:cstheme="minorHAnsi"/>
          <w:color w:val="auto"/>
          <w:lang w:val="it-IT"/>
        </w:rPr>
        <w:t>Route</w:t>
      </w:r>
      <w:bookmarkEnd w:id="29"/>
      <w:proofErr w:type="spellEnd"/>
    </w:p>
    <w:p w14:paraId="29412E81" w14:textId="77777777" w:rsidR="00681F4F" w:rsidRPr="00800DF1" w:rsidRDefault="00681F4F" w:rsidP="00681F4F">
      <w:pPr>
        <w:rPr>
          <w:b/>
          <w:bCs/>
          <w:lang w:val="it-IT"/>
        </w:rPr>
      </w:pPr>
    </w:p>
    <w:p w14:paraId="44A1E4DA" w14:textId="57AD3CED" w:rsidR="00681F4F" w:rsidRPr="0086114C" w:rsidRDefault="0086114C" w:rsidP="007121F9">
      <w:pPr>
        <w:jc w:val="both"/>
        <w:rPr>
          <w:lang w:val="it-IT"/>
        </w:rPr>
      </w:pPr>
      <w:r w:rsidRPr="0086114C">
        <w:rPr>
          <w:b/>
          <w:bCs/>
          <w:lang w:val="it-IT"/>
        </w:rPr>
        <w:t>Breve descrizione</w:t>
      </w:r>
      <w:r w:rsidR="00681F4F" w:rsidRPr="0086114C">
        <w:rPr>
          <w:b/>
          <w:bCs/>
          <w:lang w:val="it-IT"/>
        </w:rPr>
        <w:t xml:space="preserve">: </w:t>
      </w:r>
      <w:r w:rsidRPr="0086114C">
        <w:rPr>
          <w:lang w:val="it-IT"/>
        </w:rPr>
        <w:t>Reindirizza i messaggi interni del bus CAN verso i dispositivi OBD che richiedono uno specifico parametro. Questo permette di visualizzare parametri su uno smartphone che normalmente non sono accessibili utilizzando solo l'ELM327</w:t>
      </w:r>
      <w:r w:rsidR="00681F4F" w:rsidRPr="0086114C">
        <w:rPr>
          <w:lang w:val="it-IT"/>
        </w:rPr>
        <w:t>.</w:t>
      </w:r>
    </w:p>
    <w:p w14:paraId="11D55ECF" w14:textId="5C97F44A" w:rsidR="00681F4F" w:rsidRPr="0086114C" w:rsidRDefault="007121F9" w:rsidP="007121F9">
      <w:pPr>
        <w:jc w:val="both"/>
        <w:rPr>
          <w:lang w:val="it-IT"/>
        </w:rPr>
      </w:pPr>
      <w:r w:rsidRPr="00F555D5">
        <w:rPr>
          <w:b/>
          <w:bCs/>
          <w:lang w:val="it-IT"/>
        </w:rPr>
        <w:t>Nota:</w:t>
      </w:r>
      <w:r>
        <w:rPr>
          <w:lang w:val="it-IT"/>
        </w:rPr>
        <w:t xml:space="preserve"> Si tratta di una funzione abilitabile e disabilitabile da SETUP MENU di cui para.2.1. </w:t>
      </w:r>
    </w:p>
    <w:p w14:paraId="7452F84F" w14:textId="4BBA9BD0" w:rsidR="0086114C" w:rsidRPr="0086114C" w:rsidRDefault="0086114C" w:rsidP="007121F9">
      <w:pPr>
        <w:jc w:val="both"/>
        <w:rPr>
          <w:lang w:val="it-IT"/>
        </w:rPr>
      </w:pPr>
      <w:r w:rsidRPr="0086114C">
        <w:rPr>
          <w:lang w:val="it-IT"/>
        </w:rPr>
        <w:t xml:space="preserve">È possibile </w:t>
      </w:r>
      <w:r>
        <w:rPr>
          <w:lang w:val="it-IT"/>
        </w:rPr>
        <w:t>re</w:t>
      </w:r>
      <w:r w:rsidRPr="0086114C">
        <w:rPr>
          <w:lang w:val="it-IT"/>
        </w:rPr>
        <w:t xml:space="preserve">indirizzare i messaggi nativi incapsulandoli </w:t>
      </w:r>
      <w:r>
        <w:rPr>
          <w:lang w:val="it-IT"/>
        </w:rPr>
        <w:t xml:space="preserve">come risposte a richieste di parametri </w:t>
      </w:r>
      <w:r w:rsidRPr="0086114C">
        <w:rPr>
          <w:lang w:val="it-IT"/>
        </w:rPr>
        <w:t>UDS, per renderli disponibili alle richieste diagnostiche eseguite tramite OBD (è possibile ottenere parametri normalmente non accessibili nelle app OBD). Questa funzionalità esegue quanto segue:</w:t>
      </w:r>
    </w:p>
    <w:p w14:paraId="2E0CE131" w14:textId="77777777" w:rsidR="0086114C" w:rsidRPr="0086114C" w:rsidRDefault="0086114C" w:rsidP="007121F9">
      <w:pPr>
        <w:jc w:val="both"/>
        <w:rPr>
          <w:lang w:val="it-IT"/>
        </w:rPr>
      </w:pPr>
      <w:r w:rsidRPr="0086114C">
        <w:rPr>
          <w:lang w:val="it-IT"/>
        </w:rPr>
        <w:t xml:space="preserve">Alla ricezione di una richiesta UDS con l'ID messaggio 0x18DABAF1 e i dati messaggio 0622xzyyyyyyyy, </w:t>
      </w:r>
      <w:proofErr w:type="spellStart"/>
      <w:r w:rsidRPr="0086114C">
        <w:rPr>
          <w:lang w:val="it-IT"/>
        </w:rPr>
        <w:t>Baccable</w:t>
      </w:r>
      <w:proofErr w:type="spellEnd"/>
      <w:r w:rsidRPr="0086114C">
        <w:rPr>
          <w:lang w:val="it-IT"/>
        </w:rPr>
        <w:t xml:space="preserve"> comprenderà quanto segue:</w:t>
      </w:r>
    </w:p>
    <w:p w14:paraId="3F27DD42" w14:textId="77777777" w:rsidR="0086114C" w:rsidRPr="0086114C" w:rsidRDefault="0086114C" w:rsidP="007121F9">
      <w:pPr>
        <w:numPr>
          <w:ilvl w:val="0"/>
          <w:numId w:val="14"/>
        </w:numPr>
        <w:jc w:val="both"/>
        <w:rPr>
          <w:lang w:val="it-IT"/>
        </w:rPr>
      </w:pPr>
      <w:r w:rsidRPr="0086114C">
        <w:rPr>
          <w:lang w:val="it-IT"/>
        </w:rPr>
        <w:t xml:space="preserve">0x18DABAF1 identifica che il messaggio è una richiesta di </w:t>
      </w:r>
      <w:proofErr w:type="spellStart"/>
      <w:r w:rsidRPr="0086114C">
        <w:rPr>
          <w:lang w:val="it-IT"/>
        </w:rPr>
        <w:t>routing</w:t>
      </w:r>
      <w:proofErr w:type="spellEnd"/>
      <w:r w:rsidRPr="0086114C">
        <w:rPr>
          <w:lang w:val="it-IT"/>
        </w:rPr>
        <w:t xml:space="preserve"> (richiesta per instradare un messaggio nativo alla diagnostica).</w:t>
      </w:r>
    </w:p>
    <w:p w14:paraId="775FF940" w14:textId="77777777" w:rsidR="0086114C" w:rsidRPr="0086114C" w:rsidRDefault="0086114C" w:rsidP="007121F9">
      <w:pPr>
        <w:numPr>
          <w:ilvl w:val="0"/>
          <w:numId w:val="14"/>
        </w:numPr>
        <w:jc w:val="both"/>
        <w:rPr>
          <w:lang w:val="it-IT"/>
        </w:rPr>
      </w:pPr>
      <w:r w:rsidRPr="0086114C">
        <w:rPr>
          <w:lang w:val="it-IT"/>
        </w:rPr>
        <w:t xml:space="preserve">Il </w:t>
      </w:r>
      <w:proofErr w:type="spellStart"/>
      <w:r w:rsidRPr="0086114C">
        <w:rPr>
          <w:lang w:val="it-IT"/>
        </w:rPr>
        <w:t>routing</w:t>
      </w:r>
      <w:proofErr w:type="spellEnd"/>
      <w:r w:rsidRPr="0086114C">
        <w:rPr>
          <w:lang w:val="it-IT"/>
        </w:rPr>
        <w:t xml:space="preserve"> viene eseguito una sola volta (un pacchetto) per evitare il sovraffollamento del bus, e instrada solo 5 byte del messaggio richiesto.</w:t>
      </w:r>
    </w:p>
    <w:p w14:paraId="37EA0902" w14:textId="77777777" w:rsidR="0086114C" w:rsidRPr="0086114C" w:rsidRDefault="0086114C" w:rsidP="007121F9">
      <w:pPr>
        <w:numPr>
          <w:ilvl w:val="0"/>
          <w:numId w:val="14"/>
        </w:numPr>
        <w:jc w:val="both"/>
        <w:rPr>
          <w:lang w:val="it-IT"/>
        </w:rPr>
      </w:pPr>
      <w:r w:rsidRPr="0086114C">
        <w:rPr>
          <w:lang w:val="it-IT"/>
        </w:rPr>
        <w:t xml:space="preserve">x (primo </w:t>
      </w:r>
      <w:proofErr w:type="spellStart"/>
      <w:r w:rsidRPr="0086114C">
        <w:rPr>
          <w:lang w:val="it-IT"/>
        </w:rPr>
        <w:t>nibble</w:t>
      </w:r>
      <w:proofErr w:type="spellEnd"/>
      <w:r w:rsidRPr="0086114C">
        <w:rPr>
          <w:lang w:val="it-IT"/>
        </w:rPr>
        <w:t xml:space="preserve"> del terzo byte del messaggio CAN) può essere 0 (Id </w:t>
      </w:r>
      <w:proofErr w:type="spellStart"/>
      <w:r w:rsidRPr="0086114C">
        <w:rPr>
          <w:lang w:val="it-IT"/>
        </w:rPr>
        <w:t>std</w:t>
      </w:r>
      <w:proofErr w:type="spellEnd"/>
      <w:r w:rsidRPr="0086114C">
        <w:rPr>
          <w:lang w:val="it-IT"/>
        </w:rPr>
        <w:t xml:space="preserve">) o 1 (Id </w:t>
      </w:r>
      <w:proofErr w:type="spellStart"/>
      <w:r w:rsidRPr="0086114C">
        <w:rPr>
          <w:lang w:val="it-IT"/>
        </w:rPr>
        <w:t>Ext</w:t>
      </w:r>
      <w:proofErr w:type="spellEnd"/>
      <w:r w:rsidRPr="0086114C">
        <w:rPr>
          <w:lang w:val="it-IT"/>
        </w:rPr>
        <w:t>).</w:t>
      </w:r>
    </w:p>
    <w:p w14:paraId="286855D7" w14:textId="02899C16" w:rsidR="0086114C" w:rsidRPr="0086114C" w:rsidRDefault="0086114C" w:rsidP="007121F9">
      <w:pPr>
        <w:numPr>
          <w:ilvl w:val="0"/>
          <w:numId w:val="14"/>
        </w:numPr>
        <w:jc w:val="both"/>
        <w:rPr>
          <w:lang w:val="it-IT"/>
        </w:rPr>
      </w:pPr>
      <w:r>
        <w:rPr>
          <w:lang w:val="it-IT"/>
        </w:rPr>
        <w:t>z</w:t>
      </w:r>
      <w:r w:rsidRPr="0086114C">
        <w:rPr>
          <w:lang w:val="it-IT"/>
        </w:rPr>
        <w:t xml:space="preserve"> (secondo </w:t>
      </w:r>
      <w:proofErr w:type="spellStart"/>
      <w:r w:rsidRPr="0086114C">
        <w:rPr>
          <w:lang w:val="it-IT"/>
        </w:rPr>
        <w:t>nibble</w:t>
      </w:r>
      <w:proofErr w:type="spellEnd"/>
      <w:r w:rsidRPr="0086114C">
        <w:rPr>
          <w:lang w:val="it-IT"/>
        </w:rPr>
        <w:t xml:space="preserve"> del terzo byte del messaggio CAN) è l'offset del messaggio da instradare. Il numero di byte instradati sarà solo 5. L'offset determinerà la parte del messaggio da instradare.</w:t>
      </w:r>
    </w:p>
    <w:p w14:paraId="45B1D0DA" w14:textId="77777777" w:rsidR="0086114C" w:rsidRPr="0086114C" w:rsidRDefault="0086114C" w:rsidP="007121F9">
      <w:pPr>
        <w:numPr>
          <w:ilvl w:val="0"/>
          <w:numId w:val="14"/>
        </w:numPr>
        <w:jc w:val="both"/>
        <w:rPr>
          <w:lang w:val="it-IT"/>
        </w:rPr>
      </w:pPr>
      <w:proofErr w:type="spellStart"/>
      <w:r w:rsidRPr="0086114C">
        <w:rPr>
          <w:lang w:val="it-IT"/>
        </w:rPr>
        <w:t>yyyyyyyy</w:t>
      </w:r>
      <w:proofErr w:type="spellEnd"/>
      <w:r w:rsidRPr="0086114C">
        <w:rPr>
          <w:lang w:val="it-IT"/>
        </w:rPr>
        <w:t xml:space="preserve"> è l'ID del messaggio richiesto, allineato a destra.</w:t>
      </w:r>
    </w:p>
    <w:p w14:paraId="34EAD605" w14:textId="4A2DEA33" w:rsidR="00681F4F" w:rsidRPr="00800DF1" w:rsidRDefault="00681F4F" w:rsidP="007121F9">
      <w:pPr>
        <w:spacing w:line="259" w:lineRule="auto"/>
        <w:jc w:val="both"/>
        <w:rPr>
          <w:lang w:val="it-IT"/>
        </w:rPr>
      </w:pPr>
    </w:p>
    <w:p w14:paraId="61A7D3D6" w14:textId="77777777" w:rsidR="0086114C" w:rsidRDefault="00681F4F" w:rsidP="007121F9">
      <w:pPr>
        <w:jc w:val="both"/>
        <w:rPr>
          <w:b/>
          <w:bCs/>
          <w:lang w:val="it-IT"/>
        </w:rPr>
      </w:pPr>
      <w:r w:rsidRPr="0086114C">
        <w:rPr>
          <w:b/>
          <w:bCs/>
          <w:lang w:val="it-IT"/>
        </w:rPr>
        <w:t>E</w:t>
      </w:r>
      <w:r w:rsidR="0086114C" w:rsidRPr="0086114C">
        <w:rPr>
          <w:b/>
          <w:bCs/>
          <w:lang w:val="it-IT"/>
        </w:rPr>
        <w:t>sempio 1:</w:t>
      </w:r>
    </w:p>
    <w:p w14:paraId="268BC82C" w14:textId="77777777" w:rsidR="0086114C" w:rsidRDefault="0086114C" w:rsidP="007121F9">
      <w:pPr>
        <w:numPr>
          <w:ilvl w:val="0"/>
          <w:numId w:val="14"/>
        </w:numPr>
        <w:jc w:val="both"/>
        <w:rPr>
          <w:lang w:val="it-IT"/>
        </w:rPr>
      </w:pPr>
      <w:r w:rsidRPr="0086114C">
        <w:rPr>
          <w:lang w:val="it-IT"/>
        </w:rPr>
        <w:t xml:space="preserve">Il diagnostico invia </w:t>
      </w:r>
      <w:proofErr w:type="spellStart"/>
      <w:r w:rsidRPr="0086114C">
        <w:rPr>
          <w:lang w:val="it-IT"/>
        </w:rPr>
        <w:t>msgID</w:t>
      </w:r>
      <w:proofErr w:type="spellEnd"/>
      <w:r w:rsidRPr="0086114C">
        <w:rPr>
          <w:lang w:val="it-IT"/>
        </w:rPr>
        <w:t xml:space="preserve"> 0x18DABAF1 con i dati 062201000004B2.</w:t>
      </w:r>
    </w:p>
    <w:p w14:paraId="7944813B" w14:textId="5B8B0C7C" w:rsidR="0086114C" w:rsidRPr="0086114C" w:rsidRDefault="0086114C" w:rsidP="007121F9">
      <w:pPr>
        <w:numPr>
          <w:ilvl w:val="0"/>
          <w:numId w:val="14"/>
        </w:numPr>
        <w:jc w:val="both"/>
        <w:rPr>
          <w:lang w:val="it-IT"/>
        </w:rPr>
      </w:pPr>
      <w:r w:rsidRPr="0086114C">
        <w:rPr>
          <w:lang w:val="it-IT"/>
        </w:rPr>
        <w:t xml:space="preserve">BACCABLE risponde con </w:t>
      </w:r>
      <w:proofErr w:type="spellStart"/>
      <w:r w:rsidRPr="0086114C">
        <w:rPr>
          <w:lang w:val="it-IT"/>
        </w:rPr>
        <w:t>msgID</w:t>
      </w:r>
      <w:proofErr w:type="spellEnd"/>
      <w:r w:rsidRPr="0086114C">
        <w:rPr>
          <w:lang w:val="it-IT"/>
        </w:rPr>
        <w:t xml:space="preserve"> 0x18DAF1BA con i dati 076201AABBCCDDEE, dove AA è il secondo byte del messaggio originale 0x4b2.</w:t>
      </w:r>
    </w:p>
    <w:p w14:paraId="3BC358B1" w14:textId="77777777" w:rsidR="0086114C" w:rsidRDefault="0086114C" w:rsidP="007121F9">
      <w:pPr>
        <w:jc w:val="both"/>
        <w:rPr>
          <w:b/>
          <w:bCs/>
          <w:lang w:val="it-IT"/>
        </w:rPr>
      </w:pPr>
      <w:r w:rsidRPr="0086114C">
        <w:rPr>
          <w:b/>
          <w:bCs/>
          <w:lang w:val="it-IT"/>
        </w:rPr>
        <w:t>Esempio 2:</w:t>
      </w:r>
    </w:p>
    <w:p w14:paraId="617F05DE" w14:textId="77777777" w:rsidR="0086114C" w:rsidRDefault="0086114C" w:rsidP="007121F9">
      <w:pPr>
        <w:numPr>
          <w:ilvl w:val="0"/>
          <w:numId w:val="14"/>
        </w:numPr>
        <w:jc w:val="both"/>
        <w:rPr>
          <w:lang w:val="it-IT"/>
        </w:rPr>
      </w:pPr>
      <w:r w:rsidRPr="0086114C">
        <w:rPr>
          <w:lang w:val="it-IT"/>
        </w:rPr>
        <w:t xml:space="preserve">Il diagnostico invia </w:t>
      </w:r>
      <w:proofErr w:type="spellStart"/>
      <w:r w:rsidRPr="0086114C">
        <w:rPr>
          <w:lang w:val="it-IT"/>
        </w:rPr>
        <w:t>msgID</w:t>
      </w:r>
      <w:proofErr w:type="spellEnd"/>
      <w:r w:rsidRPr="0086114C">
        <w:rPr>
          <w:lang w:val="it-IT"/>
        </w:rPr>
        <w:t xml:space="preserve"> 0x18DABAF1 con i dati 062210E10204B2.</w:t>
      </w:r>
    </w:p>
    <w:p w14:paraId="541EB04A" w14:textId="5F2051F6" w:rsidR="0086114C" w:rsidRDefault="0086114C" w:rsidP="007121F9">
      <w:pPr>
        <w:numPr>
          <w:ilvl w:val="0"/>
          <w:numId w:val="14"/>
        </w:numPr>
        <w:jc w:val="both"/>
        <w:rPr>
          <w:lang w:val="it-IT"/>
        </w:rPr>
      </w:pPr>
      <w:r w:rsidRPr="0086114C">
        <w:rPr>
          <w:lang w:val="it-IT"/>
        </w:rPr>
        <w:t xml:space="preserve">BACCABLE risponde con </w:t>
      </w:r>
      <w:proofErr w:type="spellStart"/>
      <w:r w:rsidRPr="0086114C">
        <w:rPr>
          <w:lang w:val="it-IT"/>
        </w:rPr>
        <w:t>msgID</w:t>
      </w:r>
      <w:proofErr w:type="spellEnd"/>
      <w:r w:rsidRPr="0086114C">
        <w:rPr>
          <w:lang w:val="it-IT"/>
        </w:rPr>
        <w:t xml:space="preserve"> 0x18DAF1BA con i dati 076210AABBCCDDEE, dove AA è il primo byte del messaggio originale 0xE10204B2.</w:t>
      </w:r>
    </w:p>
    <w:p w14:paraId="75F54120" w14:textId="5C33348D" w:rsidR="0086114C" w:rsidRDefault="0086114C" w:rsidP="007121F9">
      <w:pPr>
        <w:jc w:val="both"/>
        <w:rPr>
          <w:lang w:val="it-IT"/>
        </w:rPr>
      </w:pPr>
    </w:p>
    <w:p w14:paraId="385DEA77" w14:textId="77777777" w:rsidR="0086114C" w:rsidRPr="0086114C" w:rsidRDefault="0086114C" w:rsidP="007121F9">
      <w:pPr>
        <w:jc w:val="both"/>
        <w:rPr>
          <w:lang w:val="it-IT"/>
        </w:rPr>
      </w:pPr>
      <w:r w:rsidRPr="0086114C">
        <w:rPr>
          <w:lang w:val="it-IT"/>
        </w:rPr>
        <w:lastRenderedPageBreak/>
        <w:t>L'immagine seguente riassume la funzionalità:</w:t>
      </w:r>
    </w:p>
    <w:p w14:paraId="62C9D0A3" w14:textId="77777777" w:rsidR="00681F4F" w:rsidRDefault="00681F4F" w:rsidP="00681F4F">
      <w:pPr>
        <w:jc w:val="center"/>
      </w:pPr>
      <w:r>
        <w:rPr>
          <w:noProof/>
        </w:rPr>
        <w:drawing>
          <wp:inline distT="0" distB="0" distL="0" distR="0" wp14:anchorId="19B6A0B1" wp14:editId="0E3F75A7">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9">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750046E6" w14:textId="40FFABFC" w:rsidR="0086114C" w:rsidRPr="00105822" w:rsidRDefault="0086114C" w:rsidP="0086114C">
      <w:pPr>
        <w:jc w:val="center"/>
        <w:rPr>
          <w:b/>
          <w:bCs/>
          <w:lang w:val="it-IT"/>
        </w:rPr>
      </w:pPr>
      <w:r w:rsidRPr="00105822">
        <w:rPr>
          <w:b/>
          <w:bCs/>
          <w:lang w:val="it-IT"/>
        </w:rPr>
        <w:t>Sequenza d</w:t>
      </w:r>
      <w:r w:rsidR="00105822" w:rsidRPr="00105822">
        <w:rPr>
          <w:b/>
          <w:bCs/>
          <w:lang w:val="it-IT"/>
        </w:rPr>
        <w:t>ei messaggi della funz</w:t>
      </w:r>
      <w:r w:rsidR="00105822">
        <w:rPr>
          <w:b/>
          <w:bCs/>
          <w:lang w:val="it-IT"/>
        </w:rPr>
        <w:t>ione ROUTE</w:t>
      </w:r>
    </w:p>
    <w:p w14:paraId="7355EAE8" w14:textId="77777777" w:rsidR="00681F4F" w:rsidRPr="00105822" w:rsidRDefault="00681F4F" w:rsidP="00681F4F">
      <w:pPr>
        <w:jc w:val="center"/>
        <w:rPr>
          <w:lang w:val="it-IT"/>
        </w:rPr>
      </w:pPr>
    </w:p>
    <w:p w14:paraId="4221C37D" w14:textId="77777777" w:rsidR="00681F4F" w:rsidRPr="00105822" w:rsidRDefault="00681F4F" w:rsidP="00681F4F">
      <w:pPr>
        <w:jc w:val="center"/>
        <w:rPr>
          <w:lang w:val="it-IT"/>
        </w:rPr>
      </w:pPr>
    </w:p>
    <w:p w14:paraId="245559F8" w14:textId="4B9FCF7A" w:rsidR="00681F4F" w:rsidRPr="004C1367" w:rsidRDefault="00681F4F" w:rsidP="00681F4F">
      <w:pPr>
        <w:pStyle w:val="Titolo2"/>
        <w:rPr>
          <w:rStyle w:val="Enfasigrassetto"/>
          <w:rFonts w:asciiTheme="minorHAnsi" w:hAnsiTheme="minorHAnsi" w:cstheme="minorHAnsi"/>
          <w:color w:val="auto"/>
          <w:lang w:val="it-IT"/>
        </w:rPr>
      </w:pPr>
      <w:bookmarkStart w:id="30" w:name="_Toc212741355"/>
      <w:r w:rsidRPr="004C1367">
        <w:rPr>
          <w:rStyle w:val="Enfasigrassetto"/>
          <w:rFonts w:asciiTheme="minorHAnsi" w:hAnsiTheme="minorHAnsi" w:cstheme="minorHAnsi"/>
          <w:color w:val="auto"/>
          <w:lang w:val="it-IT"/>
        </w:rPr>
        <w:t>2.</w:t>
      </w:r>
      <w:r w:rsidR="00C431C3" w:rsidRPr="004C1367">
        <w:rPr>
          <w:rStyle w:val="Enfasigrassetto"/>
          <w:rFonts w:asciiTheme="minorHAnsi" w:hAnsiTheme="minorHAnsi" w:cstheme="minorHAnsi"/>
          <w:color w:val="auto"/>
          <w:lang w:val="it-IT"/>
        </w:rPr>
        <w:t>10</w:t>
      </w:r>
      <w:r w:rsidRPr="004C1367">
        <w:rPr>
          <w:rStyle w:val="Enfasigrassetto"/>
          <w:rFonts w:asciiTheme="minorHAnsi" w:hAnsiTheme="minorHAnsi" w:cstheme="minorHAnsi"/>
          <w:color w:val="auto"/>
          <w:lang w:val="it-IT"/>
        </w:rPr>
        <w:tab/>
        <w:t xml:space="preserve">ESC+TC </w:t>
      </w:r>
      <w:proofErr w:type="spellStart"/>
      <w:r w:rsidR="00270706" w:rsidRPr="004C1367">
        <w:rPr>
          <w:rStyle w:val="Enfasigrassetto"/>
          <w:rFonts w:asciiTheme="minorHAnsi" w:hAnsiTheme="minorHAnsi" w:cstheme="minorHAnsi"/>
          <w:color w:val="auto"/>
          <w:lang w:val="it-IT"/>
        </w:rPr>
        <w:t>Customizator</w:t>
      </w:r>
      <w:bookmarkEnd w:id="30"/>
      <w:proofErr w:type="spellEnd"/>
    </w:p>
    <w:p w14:paraId="79694479" w14:textId="77777777" w:rsidR="00681F4F" w:rsidRPr="004C1367" w:rsidRDefault="00681F4F" w:rsidP="00681F4F">
      <w:pPr>
        <w:rPr>
          <w:b/>
          <w:bCs/>
          <w:lang w:val="it-IT"/>
        </w:rPr>
      </w:pPr>
    </w:p>
    <w:p w14:paraId="203CBA0D" w14:textId="35B9B0B3" w:rsidR="00105822" w:rsidRDefault="00105822" w:rsidP="00611FA6">
      <w:pPr>
        <w:jc w:val="both"/>
        <w:rPr>
          <w:lang w:val="it-IT"/>
        </w:rPr>
      </w:pPr>
      <w:r w:rsidRPr="00105822">
        <w:rPr>
          <w:b/>
          <w:bCs/>
          <w:lang w:val="it-IT"/>
        </w:rPr>
        <w:t>Breve Descrizione</w:t>
      </w:r>
      <w:r w:rsidR="00681F4F" w:rsidRPr="00105822">
        <w:rPr>
          <w:b/>
          <w:bCs/>
          <w:lang w:val="it-IT"/>
        </w:rPr>
        <w:t xml:space="preserve">: </w:t>
      </w:r>
      <w:r w:rsidRPr="00105822">
        <w:rPr>
          <w:lang w:val="it-IT"/>
        </w:rPr>
        <w:t xml:space="preserve">Abilita e disabilita, se la modalità </w:t>
      </w:r>
      <w:r>
        <w:rPr>
          <w:lang w:val="it-IT"/>
        </w:rPr>
        <w:t>RACE</w:t>
      </w:r>
      <w:r w:rsidRPr="00105822">
        <w:rPr>
          <w:lang w:val="it-IT"/>
        </w:rPr>
        <w:t xml:space="preserve"> era stata precedentemente attivata con una procedura di allineamento proxy</w:t>
      </w:r>
      <w:r w:rsidR="00344B4A">
        <w:rPr>
          <w:lang w:val="it-IT"/>
        </w:rPr>
        <w:t xml:space="preserve"> (vedi para.2.19)</w:t>
      </w:r>
      <w:r w:rsidRPr="00105822">
        <w:rPr>
          <w:lang w:val="it-IT"/>
        </w:rPr>
        <w:t>, l'ESC (Controllo Elettronico della Stabilità) e il TC (Controllo della Trazione). Viene attivata premendo il pulsante sul</w:t>
      </w:r>
      <w:r w:rsidR="00611FA6">
        <w:rPr>
          <w:lang w:val="it-IT"/>
        </w:rPr>
        <w:t>la</w:t>
      </w:r>
      <w:r w:rsidRPr="00105822">
        <w:rPr>
          <w:lang w:val="it-IT"/>
        </w:rPr>
        <w:t xml:space="preserve"> leva sinistra </w:t>
      </w:r>
      <w:r>
        <w:rPr>
          <w:lang w:val="it-IT"/>
        </w:rPr>
        <w:t xml:space="preserve">del volante </w:t>
      </w:r>
      <w:r w:rsidRPr="00105822">
        <w:rPr>
          <w:lang w:val="it-IT"/>
        </w:rPr>
        <w:t>(</w:t>
      </w:r>
      <w:r>
        <w:rPr>
          <w:lang w:val="it-IT"/>
        </w:rPr>
        <w:t>pulsante LANE</w:t>
      </w:r>
      <w:r w:rsidRPr="00105822">
        <w:rPr>
          <w:lang w:val="it-IT"/>
        </w:rPr>
        <w:t>) per almeno 3 secondi.</w:t>
      </w:r>
      <w:r>
        <w:rPr>
          <w:lang w:val="it-IT"/>
        </w:rPr>
        <w:t xml:space="preserve"> Una volta attivata, le spie “ESC OFF”</w:t>
      </w:r>
      <w:r w:rsidR="00611FA6">
        <w:rPr>
          <w:lang w:val="it-IT"/>
        </w:rPr>
        <w:t xml:space="preserve"> </w:t>
      </w:r>
      <w:r>
        <w:rPr>
          <w:lang w:val="it-IT"/>
        </w:rPr>
        <w:t>e l’icona del sistema anticollisione disabilitato compariranno su cruscotto</w:t>
      </w:r>
      <w:r w:rsidR="00640448">
        <w:rPr>
          <w:lang w:val="it-IT"/>
        </w:rPr>
        <w:t>, insieme anche alle maschere tipiche dello stile di guida Race</w:t>
      </w:r>
      <w:r>
        <w:rPr>
          <w:lang w:val="it-IT"/>
        </w:rPr>
        <w:t>.</w:t>
      </w:r>
    </w:p>
    <w:p w14:paraId="34F8D9AD" w14:textId="27561FEA" w:rsidR="00611FA6" w:rsidRPr="00105822" w:rsidRDefault="00611FA6" w:rsidP="00611FA6">
      <w:pPr>
        <w:jc w:val="both"/>
        <w:rPr>
          <w:lang w:val="it-IT"/>
        </w:rPr>
      </w:pPr>
      <w:r>
        <w:rPr>
          <w:lang w:val="it-IT"/>
        </w:rPr>
        <w:t xml:space="preserve">In alternativa tale funzione può essere abilitata e disabilitata dal menu principale del BACCABLE, scorrendo la lista e premendo RES </w:t>
      </w:r>
      <w:r w:rsidR="004C1367">
        <w:rPr>
          <w:lang w:val="it-IT"/>
        </w:rPr>
        <w:t xml:space="preserve">(o tasto DISTANCE) </w:t>
      </w:r>
      <w:r>
        <w:rPr>
          <w:lang w:val="it-IT"/>
        </w:rPr>
        <w:t>sulla voce “TOGGLE ESC/TC”, se precedentemente abilitata su SETUP MENU come descritto su para.2.1.</w:t>
      </w:r>
    </w:p>
    <w:p w14:paraId="06FC6EDA" w14:textId="71C48E28" w:rsidR="00105822" w:rsidRDefault="007121F9" w:rsidP="00611FA6">
      <w:pPr>
        <w:jc w:val="both"/>
        <w:rPr>
          <w:lang w:val="it-IT"/>
        </w:rPr>
      </w:pPr>
      <w:r w:rsidRPr="00F555D5">
        <w:rPr>
          <w:b/>
          <w:bCs/>
          <w:lang w:val="it-IT"/>
        </w:rPr>
        <w:t>Nota:</w:t>
      </w:r>
      <w:r>
        <w:rPr>
          <w:lang w:val="it-IT"/>
        </w:rPr>
        <w:t xml:space="preserve"> Si tratta di una funzione abilitabile e disabilitabile da SETUP MENU di cui para.2.1. </w:t>
      </w:r>
    </w:p>
    <w:p w14:paraId="7F5508C8" w14:textId="4D81BBC7" w:rsidR="00681F4F" w:rsidRDefault="00105822" w:rsidP="00611FA6">
      <w:pPr>
        <w:jc w:val="both"/>
        <w:rPr>
          <w:lang w:val="it-IT"/>
        </w:rPr>
      </w:pPr>
      <w:r>
        <w:rPr>
          <w:lang w:val="it-IT"/>
        </w:rPr>
        <w:t>Non sono necessarie istruzioni aggiuntive.</w:t>
      </w:r>
      <w:r w:rsidRPr="00105822">
        <w:rPr>
          <w:lang w:val="it-IT"/>
        </w:rPr>
        <w:t xml:space="preserve"> </w:t>
      </w:r>
    </w:p>
    <w:p w14:paraId="764FF5A8" w14:textId="11A760C8" w:rsidR="00C431C3" w:rsidRDefault="00C431C3">
      <w:pPr>
        <w:rPr>
          <w:lang w:val="it-IT"/>
        </w:rPr>
      </w:pPr>
      <w:r>
        <w:rPr>
          <w:lang w:val="it-IT"/>
        </w:rPr>
        <w:br w:type="page"/>
      </w:r>
    </w:p>
    <w:p w14:paraId="7C3ED0F8" w14:textId="19C62C6E" w:rsidR="00681F4F" w:rsidRPr="00800DF1" w:rsidRDefault="00681F4F" w:rsidP="00681F4F">
      <w:pPr>
        <w:pStyle w:val="Titolo2"/>
        <w:rPr>
          <w:rStyle w:val="Enfasigrassetto"/>
          <w:rFonts w:asciiTheme="minorHAnsi" w:hAnsiTheme="minorHAnsi" w:cstheme="minorHAnsi"/>
          <w:color w:val="auto"/>
          <w:lang w:val="it-IT"/>
        </w:rPr>
      </w:pPr>
      <w:bookmarkStart w:id="31" w:name="_Toc212741356"/>
      <w:r w:rsidRPr="00800DF1">
        <w:rPr>
          <w:rStyle w:val="Enfasigrassetto"/>
          <w:rFonts w:asciiTheme="minorHAnsi" w:hAnsiTheme="minorHAnsi" w:cstheme="minorHAnsi"/>
          <w:color w:val="auto"/>
          <w:lang w:val="it-IT"/>
        </w:rPr>
        <w:lastRenderedPageBreak/>
        <w:t>2.</w:t>
      </w:r>
      <w:r w:rsidR="00611FA6">
        <w:rPr>
          <w:rStyle w:val="Enfasigrassetto"/>
          <w:rFonts w:asciiTheme="minorHAnsi" w:hAnsiTheme="minorHAnsi" w:cstheme="minorHAnsi"/>
          <w:color w:val="auto"/>
          <w:lang w:val="it-IT"/>
        </w:rPr>
        <w:t>1</w:t>
      </w:r>
      <w:r w:rsidR="00C431C3">
        <w:rPr>
          <w:rStyle w:val="Enfasigrassetto"/>
          <w:rFonts w:asciiTheme="minorHAnsi" w:hAnsiTheme="minorHAnsi" w:cstheme="minorHAnsi"/>
          <w:color w:val="auto"/>
          <w:lang w:val="it-IT"/>
        </w:rPr>
        <w:t>1</w:t>
      </w:r>
      <w:r w:rsidRPr="00800DF1">
        <w:rPr>
          <w:rStyle w:val="Enfasigrassetto"/>
          <w:rFonts w:asciiTheme="minorHAnsi" w:hAnsiTheme="minorHAnsi" w:cstheme="minorHAnsi"/>
          <w:color w:val="auto"/>
          <w:lang w:val="it-IT"/>
        </w:rPr>
        <w:tab/>
        <w:t>DYNO</w:t>
      </w:r>
      <w:bookmarkEnd w:id="31"/>
    </w:p>
    <w:p w14:paraId="10E3C517" w14:textId="77777777" w:rsidR="00681F4F" w:rsidRPr="00800DF1" w:rsidRDefault="00681F4F" w:rsidP="00681F4F">
      <w:pPr>
        <w:rPr>
          <w:b/>
          <w:bCs/>
          <w:lang w:val="it-IT"/>
        </w:rPr>
      </w:pPr>
    </w:p>
    <w:p w14:paraId="0D0CB4BD" w14:textId="481D801D" w:rsidR="00681F4F" w:rsidRPr="00611FA6" w:rsidRDefault="00105822" w:rsidP="00681F4F">
      <w:pPr>
        <w:rPr>
          <w:lang w:val="it-IT"/>
        </w:rPr>
      </w:pPr>
      <w:r w:rsidRPr="00105822">
        <w:rPr>
          <w:b/>
          <w:bCs/>
          <w:lang w:val="it-IT"/>
        </w:rPr>
        <w:t>Breve descrizione</w:t>
      </w:r>
      <w:r w:rsidR="00681F4F" w:rsidRPr="00105822">
        <w:rPr>
          <w:b/>
          <w:bCs/>
          <w:lang w:val="it-IT"/>
        </w:rPr>
        <w:t xml:space="preserve">: </w:t>
      </w:r>
      <w:r w:rsidRPr="00105822">
        <w:rPr>
          <w:lang w:val="it-IT"/>
        </w:rPr>
        <w:t xml:space="preserve">Disabilita tutti I controlli </w:t>
      </w:r>
      <w:r w:rsidR="00681F4F" w:rsidRPr="00105822">
        <w:rPr>
          <w:lang w:val="it-IT"/>
        </w:rPr>
        <w:t>(</w:t>
      </w:r>
      <w:r>
        <w:rPr>
          <w:lang w:val="it-IT"/>
        </w:rPr>
        <w:t xml:space="preserve">incluso </w:t>
      </w:r>
      <w:r w:rsidR="00681F4F" w:rsidRPr="00105822">
        <w:rPr>
          <w:lang w:val="it-IT"/>
        </w:rPr>
        <w:t xml:space="preserve">ABS, ESC, TC…). </w:t>
      </w:r>
      <w:r w:rsidRPr="00611FA6">
        <w:rPr>
          <w:lang w:val="it-IT"/>
        </w:rPr>
        <w:t xml:space="preserve">Funziona anche su </w:t>
      </w:r>
      <w:r w:rsidR="00681F4F" w:rsidRPr="00611FA6">
        <w:rPr>
          <w:lang w:val="it-IT"/>
        </w:rPr>
        <w:t xml:space="preserve">Giulia/Stelvio </w:t>
      </w:r>
      <w:r w:rsidRPr="00611FA6">
        <w:rPr>
          <w:lang w:val="it-IT"/>
        </w:rPr>
        <w:t>originali, non modificat</w:t>
      </w:r>
      <w:r w:rsidR="00611FA6" w:rsidRPr="00611FA6">
        <w:rPr>
          <w:lang w:val="it-IT"/>
        </w:rPr>
        <w:t>e</w:t>
      </w:r>
      <w:r w:rsidR="00681F4F" w:rsidRPr="00611FA6">
        <w:rPr>
          <w:lang w:val="it-IT"/>
        </w:rPr>
        <w:t>.</w:t>
      </w:r>
    </w:p>
    <w:p w14:paraId="7168B0E5" w14:textId="77777777" w:rsidR="00611FA6" w:rsidRDefault="00611FA6" w:rsidP="00611FA6">
      <w:pPr>
        <w:jc w:val="both"/>
        <w:rPr>
          <w:lang w:val="it-IT"/>
        </w:rPr>
      </w:pPr>
      <w:r w:rsidRPr="00F555D5">
        <w:rPr>
          <w:b/>
          <w:bCs/>
          <w:lang w:val="it-IT"/>
        </w:rPr>
        <w:t>Nota:</w:t>
      </w:r>
      <w:r>
        <w:rPr>
          <w:lang w:val="it-IT"/>
        </w:rPr>
        <w:t xml:space="preserve"> Si tratta di una funzione abilitabile e disabilitabile da SETUP MENU di cui para.2.1. </w:t>
      </w:r>
    </w:p>
    <w:p w14:paraId="666CA7A7" w14:textId="77777777" w:rsidR="00611FA6" w:rsidRPr="00611FA6" w:rsidRDefault="00611FA6" w:rsidP="00681F4F">
      <w:pPr>
        <w:rPr>
          <w:lang w:val="it-IT"/>
        </w:rPr>
      </w:pPr>
    </w:p>
    <w:p w14:paraId="3B7E5EAC" w14:textId="4B8EFC4D" w:rsidR="00681F4F" w:rsidRDefault="00105822" w:rsidP="00105822">
      <w:pPr>
        <w:pStyle w:val="Paragrafoelenco"/>
        <w:numPr>
          <w:ilvl w:val="0"/>
          <w:numId w:val="15"/>
        </w:numPr>
        <w:rPr>
          <w:lang w:val="it-IT"/>
        </w:rPr>
      </w:pPr>
      <w:r w:rsidRPr="00105822">
        <w:rPr>
          <w:lang w:val="it-IT"/>
        </w:rPr>
        <w:t>La funzione viene attivata e disattivata attraverso la pressione del tasto PARK per pochi secondi</w:t>
      </w:r>
      <w:r w:rsidR="00681F4F" w:rsidRPr="00105822">
        <w:rPr>
          <w:lang w:val="it-IT"/>
        </w:rPr>
        <w:t>.</w:t>
      </w:r>
    </w:p>
    <w:p w14:paraId="23277776" w14:textId="2E132814" w:rsidR="00611FA6" w:rsidRPr="00611FA6" w:rsidRDefault="00611FA6" w:rsidP="00611FA6">
      <w:pPr>
        <w:pStyle w:val="Paragrafoelenco"/>
        <w:numPr>
          <w:ilvl w:val="0"/>
          <w:numId w:val="15"/>
        </w:numPr>
        <w:jc w:val="both"/>
        <w:rPr>
          <w:lang w:val="it-IT"/>
        </w:rPr>
      </w:pPr>
      <w:r w:rsidRPr="00611FA6">
        <w:rPr>
          <w:lang w:val="it-IT"/>
        </w:rPr>
        <w:t xml:space="preserve">In alternativa tale funzione può essere abilitata e disabilitata dal menu principale del BACCABLE, scorrendo la lista e premendo RES </w:t>
      </w:r>
      <w:r w:rsidR="004C1367">
        <w:rPr>
          <w:lang w:val="it-IT"/>
        </w:rPr>
        <w:t xml:space="preserve">(o tasto DISTANCE) </w:t>
      </w:r>
      <w:r w:rsidRPr="00611FA6">
        <w:rPr>
          <w:lang w:val="it-IT"/>
        </w:rPr>
        <w:t xml:space="preserve">sulla voce “TOGGLE </w:t>
      </w:r>
      <w:r>
        <w:rPr>
          <w:lang w:val="it-IT"/>
        </w:rPr>
        <w:t>DYNO</w:t>
      </w:r>
      <w:r w:rsidRPr="00611FA6">
        <w:rPr>
          <w:lang w:val="it-IT"/>
        </w:rPr>
        <w:t>”</w:t>
      </w:r>
      <w:r>
        <w:rPr>
          <w:lang w:val="it-IT"/>
        </w:rPr>
        <w:t>, se precedentemente abilitata su SETUP MENU come descritto su para.2.1</w:t>
      </w:r>
      <w:r w:rsidRPr="00611FA6">
        <w:rPr>
          <w:lang w:val="it-IT"/>
        </w:rPr>
        <w:t>.</w:t>
      </w:r>
    </w:p>
    <w:p w14:paraId="7A02C62C" w14:textId="025100A6" w:rsidR="00681F4F" w:rsidRDefault="00105822" w:rsidP="00105822">
      <w:pPr>
        <w:pStyle w:val="Paragrafoelenco"/>
        <w:numPr>
          <w:ilvl w:val="0"/>
          <w:numId w:val="15"/>
        </w:numPr>
        <w:rPr>
          <w:lang w:val="it-IT"/>
        </w:rPr>
      </w:pPr>
      <w:r w:rsidRPr="00105822">
        <w:rPr>
          <w:lang w:val="it-IT"/>
        </w:rPr>
        <w:t>Una volta attivata, una s</w:t>
      </w:r>
      <w:r>
        <w:rPr>
          <w:lang w:val="it-IT"/>
        </w:rPr>
        <w:t>equenza di avvisi viene mostrata su cruscotto, ad indicare la attivazione della funzione.</w:t>
      </w:r>
    </w:p>
    <w:p w14:paraId="27313461" w14:textId="6EBE1F0E" w:rsidR="00105822" w:rsidRPr="00105822" w:rsidRDefault="00105822" w:rsidP="00105822">
      <w:pPr>
        <w:pStyle w:val="Paragrafoelenco"/>
        <w:numPr>
          <w:ilvl w:val="0"/>
          <w:numId w:val="15"/>
        </w:numPr>
        <w:rPr>
          <w:lang w:val="it-IT"/>
        </w:rPr>
      </w:pPr>
      <w:r>
        <w:rPr>
          <w:lang w:val="it-IT"/>
        </w:rPr>
        <w:t>Premendo nuovamente il tasto PARK oppure spegnendo il veicolo</w:t>
      </w:r>
      <w:r w:rsidR="0003447A">
        <w:rPr>
          <w:lang w:val="it-IT"/>
        </w:rPr>
        <w:t xml:space="preserve"> (o da menu la voce TOGGLE DYNO)</w:t>
      </w:r>
      <w:r>
        <w:rPr>
          <w:lang w:val="it-IT"/>
        </w:rPr>
        <w:t>, la funzione viene disattivata e scompaiono gli allarmi dal cruscotto.</w:t>
      </w:r>
    </w:p>
    <w:p w14:paraId="68CDB742" w14:textId="7F24522D" w:rsidR="00681F4F" w:rsidRPr="00105822" w:rsidRDefault="00105822" w:rsidP="00681F4F">
      <w:pPr>
        <w:rPr>
          <w:lang w:val="it-IT"/>
        </w:rPr>
      </w:pPr>
      <w:r w:rsidRPr="00F237D2">
        <w:rPr>
          <w:b/>
          <w:bCs/>
          <w:lang w:val="it-IT"/>
        </w:rPr>
        <w:t>Attenzione:</w:t>
      </w:r>
      <w:r w:rsidRPr="00105822">
        <w:rPr>
          <w:lang w:val="it-IT"/>
        </w:rPr>
        <w:t xml:space="preserve"> </w:t>
      </w:r>
      <w:r>
        <w:rPr>
          <w:lang w:val="it-IT"/>
        </w:rPr>
        <w:t xml:space="preserve">la attivazione e disattivazione di questa funzione </w:t>
      </w:r>
      <w:proofErr w:type="spellStart"/>
      <w:r w:rsidR="0003447A">
        <w:rPr>
          <w:lang w:val="it-IT"/>
        </w:rPr>
        <w:t>puó</w:t>
      </w:r>
      <w:proofErr w:type="spellEnd"/>
      <w:r w:rsidR="0003447A">
        <w:rPr>
          <w:lang w:val="it-IT"/>
        </w:rPr>
        <w:t xml:space="preserve"> e deve avvenire solo </w:t>
      </w:r>
      <w:r>
        <w:rPr>
          <w:lang w:val="it-IT"/>
        </w:rPr>
        <w:t>con veicolo fermo.</w:t>
      </w:r>
    </w:p>
    <w:p w14:paraId="0901EEBA" w14:textId="74FC8843" w:rsidR="00681F4F" w:rsidRDefault="00F237D2" w:rsidP="00681F4F">
      <w:pPr>
        <w:rPr>
          <w:lang w:val="it-IT"/>
        </w:rPr>
      </w:pPr>
      <w:r w:rsidRPr="00F237D2">
        <w:rPr>
          <w:b/>
          <w:bCs/>
          <w:lang w:val="it-IT"/>
        </w:rPr>
        <w:t>Problemi noti</w:t>
      </w:r>
      <w:r w:rsidRPr="00F237D2">
        <w:rPr>
          <w:lang w:val="it-IT"/>
        </w:rPr>
        <w:t>: potrebbe succedere raramente, solo su alcuni modelli Giulia/Stelvio, che dopo la disattivazione della funzione, alcuni guasti rimangano sul pannello. In questo caso, esegui un ciclo di accensione del veicolo</w:t>
      </w:r>
      <w:r w:rsidR="0003447A">
        <w:rPr>
          <w:lang w:val="it-IT"/>
        </w:rPr>
        <w:t>, o seleziona la funzione CLEAR FAULT di cui para.2.1</w:t>
      </w:r>
      <w:r w:rsidR="00DE5FEF">
        <w:rPr>
          <w:lang w:val="it-IT"/>
        </w:rPr>
        <w:t>3</w:t>
      </w:r>
      <w:r w:rsidRPr="00F237D2">
        <w:rPr>
          <w:lang w:val="it-IT"/>
        </w:rPr>
        <w:t>.</w:t>
      </w:r>
    </w:p>
    <w:p w14:paraId="73FD348A" w14:textId="60AD3DA1" w:rsidR="0003447A" w:rsidRPr="00F237D2" w:rsidRDefault="0003447A" w:rsidP="00681F4F">
      <w:pPr>
        <w:rPr>
          <w:lang w:val="it-IT"/>
        </w:rPr>
      </w:pPr>
      <w:r w:rsidRPr="0003447A">
        <w:rPr>
          <w:b/>
          <w:bCs/>
          <w:lang w:val="it-IT"/>
        </w:rPr>
        <w:t>Nota:</w:t>
      </w:r>
      <w:r>
        <w:rPr>
          <w:lang w:val="it-IT"/>
        </w:rPr>
        <w:t xml:space="preserve"> è possibile far scorrere rapidamente gli allarmi su cruscotto premendo il tasto TRIP su leva di destra.</w:t>
      </w:r>
    </w:p>
    <w:p w14:paraId="2A2FFE09" w14:textId="77777777" w:rsidR="00681F4F" w:rsidRPr="00F237D2" w:rsidRDefault="00681F4F" w:rsidP="00681F4F">
      <w:pPr>
        <w:rPr>
          <w:lang w:val="it-IT"/>
        </w:rPr>
      </w:pPr>
    </w:p>
    <w:p w14:paraId="0E31560C" w14:textId="283C3F92" w:rsidR="00681F4F" w:rsidRPr="00800DF1" w:rsidRDefault="00681F4F" w:rsidP="00681F4F">
      <w:pPr>
        <w:pStyle w:val="Titolo2"/>
        <w:rPr>
          <w:rStyle w:val="Enfasigrassetto"/>
          <w:rFonts w:asciiTheme="minorHAnsi" w:hAnsiTheme="minorHAnsi" w:cstheme="minorHAnsi"/>
          <w:color w:val="auto"/>
          <w:lang w:val="it-IT"/>
        </w:rPr>
      </w:pPr>
      <w:bookmarkStart w:id="32" w:name="_Toc212741357"/>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2</w:t>
      </w:r>
      <w:r w:rsidRPr="00800DF1">
        <w:rPr>
          <w:rStyle w:val="Enfasigrassetto"/>
          <w:rFonts w:asciiTheme="minorHAnsi" w:hAnsiTheme="minorHAnsi" w:cstheme="minorHAnsi"/>
          <w:color w:val="auto"/>
          <w:lang w:val="it-IT"/>
        </w:rPr>
        <w:tab/>
        <w:t>ACC Virtual Pad</w:t>
      </w:r>
      <w:bookmarkEnd w:id="32"/>
    </w:p>
    <w:p w14:paraId="15BEB55F" w14:textId="77777777" w:rsidR="00681F4F" w:rsidRPr="00800DF1" w:rsidRDefault="00681F4F" w:rsidP="00681F4F">
      <w:pPr>
        <w:rPr>
          <w:b/>
          <w:bCs/>
          <w:lang w:val="it-IT"/>
        </w:rPr>
      </w:pPr>
    </w:p>
    <w:p w14:paraId="5040BB07" w14:textId="5A3F9D3F" w:rsidR="00681F4F" w:rsidRPr="00F237D2" w:rsidRDefault="00F237D2" w:rsidP="00681F4F">
      <w:pPr>
        <w:rPr>
          <w:lang w:val="it-IT"/>
        </w:rPr>
      </w:pPr>
      <w:r w:rsidRPr="00F237D2">
        <w:rPr>
          <w:b/>
          <w:bCs/>
          <w:lang w:val="it-IT"/>
        </w:rPr>
        <w:t>Breve descrizione</w:t>
      </w:r>
      <w:r w:rsidR="00681F4F" w:rsidRPr="00F237D2">
        <w:rPr>
          <w:b/>
          <w:bCs/>
          <w:lang w:val="it-IT"/>
        </w:rPr>
        <w:t xml:space="preserve">: </w:t>
      </w:r>
      <w:r w:rsidRPr="00F237D2">
        <w:rPr>
          <w:lang w:val="it-IT"/>
        </w:rPr>
        <w:t>Rileva la pressione dei tasti sul</w:t>
      </w:r>
      <w:r>
        <w:rPr>
          <w:lang w:val="it-IT"/>
        </w:rPr>
        <w:t xml:space="preserve"> tastierino </w:t>
      </w:r>
      <w:r w:rsidRPr="00F237D2">
        <w:rPr>
          <w:lang w:val="it-IT"/>
        </w:rPr>
        <w:t xml:space="preserve">del Cruise Control, sostituendoli con quelli </w:t>
      </w:r>
      <w:r>
        <w:rPr>
          <w:lang w:val="it-IT"/>
        </w:rPr>
        <w:t xml:space="preserve">del tastierino </w:t>
      </w:r>
      <w:r w:rsidRPr="00F237D2">
        <w:rPr>
          <w:lang w:val="it-IT"/>
        </w:rPr>
        <w:t>dell'</w:t>
      </w:r>
      <w:proofErr w:type="spellStart"/>
      <w:r w:rsidRPr="00F237D2">
        <w:rPr>
          <w:lang w:val="it-IT"/>
        </w:rPr>
        <w:t>Adaptive</w:t>
      </w:r>
      <w:proofErr w:type="spellEnd"/>
      <w:r w:rsidRPr="00F237D2">
        <w:rPr>
          <w:lang w:val="it-IT"/>
        </w:rPr>
        <w:t xml:space="preserve"> Cruise Control (ACC). Questo elimina la necessità di acquistare </w:t>
      </w:r>
      <w:r>
        <w:rPr>
          <w:lang w:val="it-IT"/>
        </w:rPr>
        <w:t xml:space="preserve">il tastierino </w:t>
      </w:r>
      <w:r w:rsidRPr="00F237D2">
        <w:rPr>
          <w:lang w:val="it-IT"/>
        </w:rPr>
        <w:t xml:space="preserve">ACC sul volante. È </w:t>
      </w:r>
      <w:r>
        <w:rPr>
          <w:lang w:val="it-IT"/>
        </w:rPr>
        <w:t xml:space="preserve">preventivamente </w:t>
      </w:r>
      <w:r w:rsidRPr="00F237D2">
        <w:rPr>
          <w:lang w:val="it-IT"/>
        </w:rPr>
        <w:t>necessario eseguire un allineamento proxy per abilitare l'ACC e disabilitare il CC.</w:t>
      </w:r>
    </w:p>
    <w:p w14:paraId="515E63FC" w14:textId="77777777" w:rsidR="0003447A" w:rsidRDefault="0003447A" w:rsidP="0003447A">
      <w:pPr>
        <w:jc w:val="both"/>
        <w:rPr>
          <w:lang w:val="it-IT"/>
        </w:rPr>
      </w:pPr>
      <w:r w:rsidRPr="00F555D5">
        <w:rPr>
          <w:b/>
          <w:bCs/>
          <w:lang w:val="it-IT"/>
        </w:rPr>
        <w:t>Nota:</w:t>
      </w:r>
      <w:r>
        <w:rPr>
          <w:lang w:val="it-IT"/>
        </w:rPr>
        <w:t xml:space="preserve"> Si tratta di una funzione abilitabile e disabilitabile da SETUP MENU di cui para.2.1. </w:t>
      </w:r>
    </w:p>
    <w:p w14:paraId="3128745F" w14:textId="3BDE1DE4" w:rsidR="00C431C3" w:rsidRDefault="004C1367" w:rsidP="0059167A">
      <w:pPr>
        <w:jc w:val="both"/>
        <w:rPr>
          <w:lang w:val="it-IT"/>
        </w:rPr>
      </w:pPr>
      <w:r>
        <w:rPr>
          <w:lang w:val="it-IT"/>
        </w:rPr>
        <w:t xml:space="preserve">Premendo il tasto Cruise Control si </w:t>
      </w:r>
      <w:proofErr w:type="spellStart"/>
      <w:r>
        <w:rPr>
          <w:lang w:val="it-IT"/>
        </w:rPr>
        <w:t>avrá</w:t>
      </w:r>
      <w:proofErr w:type="spellEnd"/>
      <w:r>
        <w:rPr>
          <w:lang w:val="it-IT"/>
        </w:rPr>
        <w:t xml:space="preserve"> la attivazione e disattivazione dell’</w:t>
      </w:r>
      <w:proofErr w:type="spellStart"/>
      <w:r>
        <w:rPr>
          <w:lang w:val="it-IT"/>
        </w:rPr>
        <w:t>Adaptive</w:t>
      </w:r>
      <w:proofErr w:type="spellEnd"/>
      <w:r>
        <w:rPr>
          <w:lang w:val="it-IT"/>
        </w:rPr>
        <w:t xml:space="preserve"> Cruise Control</w:t>
      </w:r>
    </w:p>
    <w:p w14:paraId="14087D29" w14:textId="70787418" w:rsidR="004C1367" w:rsidRDefault="004C1367" w:rsidP="0059167A">
      <w:pPr>
        <w:jc w:val="both"/>
        <w:rPr>
          <w:lang w:val="it-IT"/>
        </w:rPr>
      </w:pPr>
      <w:r>
        <w:rPr>
          <w:lang w:val="it-IT"/>
        </w:rPr>
        <w:lastRenderedPageBreak/>
        <w:t xml:space="preserve">Premendo il tasto RES con </w:t>
      </w:r>
      <w:proofErr w:type="spellStart"/>
      <w:r>
        <w:rPr>
          <w:lang w:val="it-IT"/>
        </w:rPr>
        <w:t>Adaptive</w:t>
      </w:r>
      <w:proofErr w:type="spellEnd"/>
      <w:r>
        <w:rPr>
          <w:lang w:val="it-IT"/>
        </w:rPr>
        <w:t xml:space="preserve"> Cruise Control attivato, si otterrà il cambio della distanza dal veicolo che precede.</w:t>
      </w:r>
    </w:p>
    <w:p w14:paraId="3235F434" w14:textId="50DC4472" w:rsidR="00A636B6" w:rsidRPr="00A636B6" w:rsidRDefault="00A636B6" w:rsidP="00A636B6">
      <w:pPr>
        <w:jc w:val="both"/>
        <w:rPr>
          <w:b/>
          <w:bCs/>
          <w:lang w:val="it-IT"/>
        </w:rPr>
      </w:pPr>
      <w:r w:rsidRPr="00A636B6">
        <w:rPr>
          <w:b/>
          <w:bCs/>
          <w:lang w:val="it-IT"/>
        </w:rPr>
        <w:t>Attenzione: È preventivamente necessario eseguire un allineamento proxy per abilitare l'</w:t>
      </w:r>
      <w:proofErr w:type="spellStart"/>
      <w:r w:rsidRPr="00A636B6">
        <w:rPr>
          <w:b/>
          <w:bCs/>
          <w:lang w:val="it-IT"/>
        </w:rPr>
        <w:t>Adaptive</w:t>
      </w:r>
      <w:proofErr w:type="spellEnd"/>
      <w:r w:rsidRPr="00A636B6">
        <w:rPr>
          <w:b/>
          <w:bCs/>
          <w:lang w:val="it-IT"/>
        </w:rPr>
        <w:t xml:space="preserve"> Cruise Control e disabilitare il Cruise Control, in maniera equivalente a quanto è necessario fare quando si sostituisce il tastierino CC con quello ACC. Il veicolo deve ovviamente essere predisposto (presenza di radar frontale con idoneo firmware sulle centraline, cambio automatico).</w:t>
      </w:r>
    </w:p>
    <w:p w14:paraId="0298926C" w14:textId="77777777" w:rsidR="00A636B6" w:rsidRPr="004C1367" w:rsidRDefault="00A636B6" w:rsidP="0059167A">
      <w:pPr>
        <w:jc w:val="both"/>
        <w:rPr>
          <w:lang w:val="it-IT"/>
        </w:rPr>
      </w:pPr>
    </w:p>
    <w:p w14:paraId="1E593EC6" w14:textId="4EDF3883" w:rsidR="00C431C3" w:rsidRPr="004C1367" w:rsidRDefault="00C431C3">
      <w:pPr>
        <w:rPr>
          <w:lang w:val="it-IT"/>
        </w:rPr>
      </w:pPr>
    </w:p>
    <w:p w14:paraId="2DF763A8" w14:textId="3BD47F91" w:rsidR="0003447A" w:rsidRPr="00800DF1" w:rsidRDefault="0003447A" w:rsidP="0003447A">
      <w:pPr>
        <w:pStyle w:val="Titolo2"/>
        <w:rPr>
          <w:rStyle w:val="Enfasigrassetto"/>
          <w:rFonts w:asciiTheme="minorHAnsi" w:hAnsiTheme="minorHAnsi" w:cstheme="minorHAnsi"/>
          <w:color w:val="auto"/>
          <w:lang w:val="it-IT"/>
        </w:rPr>
      </w:pPr>
      <w:bookmarkStart w:id="33" w:name="_Toc212741358"/>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3</w:t>
      </w:r>
      <w:r w:rsidRPr="00800DF1">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CLEAR FAULTS</w:t>
      </w:r>
      <w:bookmarkEnd w:id="33"/>
    </w:p>
    <w:p w14:paraId="6EAC0F62" w14:textId="5053D67A" w:rsidR="0003447A" w:rsidRDefault="0003447A" w:rsidP="0059167A">
      <w:pPr>
        <w:jc w:val="both"/>
        <w:rPr>
          <w:lang w:val="it-IT"/>
        </w:rPr>
      </w:pPr>
      <w:r w:rsidRPr="00F237D2">
        <w:rPr>
          <w:b/>
          <w:bCs/>
          <w:lang w:val="it-IT"/>
        </w:rPr>
        <w:t>Breve descrizione:</w:t>
      </w:r>
      <w:r>
        <w:rPr>
          <w:b/>
          <w:bCs/>
          <w:lang w:val="it-IT"/>
        </w:rPr>
        <w:t xml:space="preserve"> </w:t>
      </w:r>
      <w:r w:rsidRPr="0003447A">
        <w:rPr>
          <w:lang w:val="it-IT"/>
        </w:rPr>
        <w:t>Cancella tutti i codici errore, se presenti, da tutte le centraline del veicolo (su tutti e 3 i can bus del veicolo).</w:t>
      </w:r>
    </w:p>
    <w:p w14:paraId="2F6CE79A" w14:textId="77777777" w:rsidR="0003447A" w:rsidRDefault="0003447A" w:rsidP="0003447A">
      <w:pPr>
        <w:jc w:val="both"/>
        <w:rPr>
          <w:lang w:val="it-IT"/>
        </w:rPr>
      </w:pPr>
      <w:r w:rsidRPr="00F555D5">
        <w:rPr>
          <w:b/>
          <w:bCs/>
          <w:lang w:val="it-IT"/>
        </w:rPr>
        <w:t>Nota:</w:t>
      </w:r>
      <w:r>
        <w:rPr>
          <w:lang w:val="it-IT"/>
        </w:rPr>
        <w:t xml:space="preserve"> Si tratta di una funzione abilitabile e disabilitabile da SETUP MENU di cui para.2.1. </w:t>
      </w:r>
    </w:p>
    <w:p w14:paraId="3561D504" w14:textId="7275E7AB" w:rsidR="0003447A" w:rsidRDefault="0003447A" w:rsidP="0059167A">
      <w:pPr>
        <w:jc w:val="both"/>
        <w:rPr>
          <w:lang w:val="it-IT"/>
        </w:rPr>
      </w:pPr>
      <w:r>
        <w:rPr>
          <w:lang w:val="it-IT"/>
        </w:rPr>
        <w:t>Una volta abilitata tale funzione, su menu principale del BACCABLE sarà presente la voce CLEAR FAULTS. Premendo e rilasciando immediatamente il tasto RES</w:t>
      </w:r>
      <w:r w:rsidR="004C1367">
        <w:rPr>
          <w:lang w:val="it-IT"/>
        </w:rPr>
        <w:t xml:space="preserve"> (o tasto DISTANCE)</w:t>
      </w:r>
      <w:r>
        <w:rPr>
          <w:lang w:val="it-IT"/>
        </w:rPr>
        <w:t>, sarà mostrato per alcuni secondi la scritta WAIT. Al termine della esecuzione del comando sarà mostrato nuovamente la scritta CLEAR FAULTS</w:t>
      </w:r>
    </w:p>
    <w:p w14:paraId="28DFB3C7" w14:textId="77777777" w:rsidR="005F3E84" w:rsidRDefault="005F3E84" w:rsidP="0059167A">
      <w:pPr>
        <w:jc w:val="both"/>
        <w:rPr>
          <w:lang w:val="it-IT"/>
        </w:rPr>
      </w:pPr>
    </w:p>
    <w:p w14:paraId="3FE28532" w14:textId="03755670" w:rsidR="0003447A" w:rsidRPr="00800DF1" w:rsidRDefault="0003447A" w:rsidP="0003447A">
      <w:pPr>
        <w:pStyle w:val="Titolo2"/>
        <w:rPr>
          <w:rStyle w:val="Enfasigrassetto"/>
          <w:rFonts w:asciiTheme="minorHAnsi" w:hAnsiTheme="minorHAnsi" w:cstheme="minorHAnsi"/>
          <w:color w:val="auto"/>
          <w:lang w:val="it-IT"/>
        </w:rPr>
      </w:pPr>
      <w:bookmarkStart w:id="34" w:name="_Toc212741359"/>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4</w:t>
      </w:r>
      <w:r w:rsidRPr="00800DF1">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REGENERATION ALERT</w:t>
      </w:r>
      <w:bookmarkEnd w:id="34"/>
    </w:p>
    <w:p w14:paraId="183882AA" w14:textId="7E2AAFCE" w:rsidR="0003447A" w:rsidRDefault="0003447A" w:rsidP="0003447A">
      <w:pPr>
        <w:jc w:val="both"/>
        <w:rPr>
          <w:lang w:val="it-IT"/>
        </w:rPr>
      </w:pPr>
      <w:r w:rsidRPr="00F237D2">
        <w:rPr>
          <w:b/>
          <w:bCs/>
          <w:lang w:val="it-IT"/>
        </w:rPr>
        <w:t>Breve descrizione:</w:t>
      </w:r>
      <w:r>
        <w:rPr>
          <w:b/>
          <w:bCs/>
          <w:lang w:val="it-IT"/>
        </w:rPr>
        <w:t xml:space="preserve"> </w:t>
      </w:r>
      <w:r w:rsidR="005F3E84">
        <w:rPr>
          <w:lang w:val="it-IT"/>
        </w:rPr>
        <w:t xml:space="preserve">Lancia </w:t>
      </w:r>
      <w:r w:rsidRPr="005F3E84">
        <w:rPr>
          <w:lang w:val="it-IT"/>
        </w:rPr>
        <w:t xml:space="preserve">un avviso </w:t>
      </w:r>
      <w:r w:rsidR="005F3E84">
        <w:rPr>
          <w:lang w:val="it-IT"/>
        </w:rPr>
        <w:t xml:space="preserve">visivo e </w:t>
      </w:r>
      <w:r w:rsidRPr="005F3E84">
        <w:rPr>
          <w:lang w:val="it-IT"/>
        </w:rPr>
        <w:t xml:space="preserve">acustico ogni volta che viene eseguita una rigenerazione del DPF (veicoli DIESEL). </w:t>
      </w:r>
      <w:r w:rsidR="005F3E84" w:rsidRPr="005F3E84">
        <w:rPr>
          <w:lang w:val="it-IT"/>
        </w:rPr>
        <w:t>Di fabbrica,</w:t>
      </w:r>
      <w:r w:rsidRPr="005F3E84">
        <w:rPr>
          <w:lang w:val="it-IT"/>
        </w:rPr>
        <w:t xml:space="preserve"> solo alcuni tipi di rigenerazione vengono mostrati all’utente, mentre questa funzione permette di ricevere sempre una notifica, fin dalle post-iniezioni</w:t>
      </w:r>
      <w:r w:rsidR="005F3E84" w:rsidRPr="005F3E84">
        <w:rPr>
          <w:lang w:val="it-IT"/>
        </w:rPr>
        <w:t>, parte del processo di rigenerazione</w:t>
      </w:r>
      <w:r w:rsidRPr="005F3E84">
        <w:rPr>
          <w:lang w:val="it-IT"/>
        </w:rPr>
        <w:t>.</w:t>
      </w:r>
      <w:r>
        <w:rPr>
          <w:b/>
          <w:bCs/>
          <w:lang w:val="it-IT"/>
        </w:rPr>
        <w:t xml:space="preserve"> </w:t>
      </w:r>
    </w:p>
    <w:p w14:paraId="1F30CE01" w14:textId="77777777" w:rsidR="005F3E84" w:rsidRDefault="005F3E84" w:rsidP="005F3E84">
      <w:pPr>
        <w:jc w:val="both"/>
        <w:rPr>
          <w:lang w:val="it-IT"/>
        </w:rPr>
      </w:pPr>
      <w:r w:rsidRPr="00F555D5">
        <w:rPr>
          <w:b/>
          <w:bCs/>
          <w:lang w:val="it-IT"/>
        </w:rPr>
        <w:t>Nota:</w:t>
      </w:r>
      <w:r>
        <w:rPr>
          <w:lang w:val="it-IT"/>
        </w:rPr>
        <w:t xml:space="preserve"> Si tratta di una funzione abilitabile e disabilitabile da SETUP MENU di cui para.2.1. </w:t>
      </w:r>
    </w:p>
    <w:p w14:paraId="19DF0B76" w14:textId="77777777" w:rsidR="005F3E84" w:rsidRDefault="005F3E84" w:rsidP="005F3E84">
      <w:pPr>
        <w:jc w:val="both"/>
        <w:rPr>
          <w:lang w:val="it-IT"/>
        </w:rPr>
      </w:pPr>
    </w:p>
    <w:p w14:paraId="1221927E" w14:textId="53ECF02A" w:rsidR="005F3E84" w:rsidRPr="00800DF1" w:rsidRDefault="005F3E84" w:rsidP="005F3E84">
      <w:pPr>
        <w:pStyle w:val="Titolo2"/>
        <w:rPr>
          <w:rStyle w:val="Enfasigrassetto"/>
          <w:rFonts w:asciiTheme="minorHAnsi" w:hAnsiTheme="minorHAnsi" w:cstheme="minorHAnsi"/>
          <w:color w:val="auto"/>
          <w:lang w:val="it-IT"/>
        </w:rPr>
      </w:pPr>
      <w:bookmarkStart w:id="35" w:name="_Toc212741360"/>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5</w:t>
      </w:r>
      <w:r w:rsidRPr="00800DF1">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4WD DISABLER</w:t>
      </w:r>
      <w:bookmarkEnd w:id="35"/>
    </w:p>
    <w:p w14:paraId="20250EEC" w14:textId="12C2CFB1" w:rsidR="005F3E84" w:rsidRDefault="005F3E84" w:rsidP="005F3E84">
      <w:pPr>
        <w:jc w:val="both"/>
        <w:rPr>
          <w:lang w:val="it-IT"/>
        </w:rPr>
      </w:pPr>
      <w:r w:rsidRPr="00F237D2">
        <w:rPr>
          <w:b/>
          <w:bCs/>
          <w:lang w:val="it-IT"/>
        </w:rPr>
        <w:t>Breve descrizione:</w:t>
      </w:r>
      <w:r>
        <w:rPr>
          <w:b/>
          <w:bCs/>
          <w:lang w:val="it-IT"/>
        </w:rPr>
        <w:t xml:space="preserve"> </w:t>
      </w:r>
      <w:r w:rsidRPr="005F3E84">
        <w:rPr>
          <w:lang w:val="it-IT"/>
        </w:rPr>
        <w:t xml:space="preserve">Disabilita la trazione integrale, </w:t>
      </w:r>
      <w:r>
        <w:rPr>
          <w:lang w:val="it-IT"/>
        </w:rPr>
        <w:t xml:space="preserve">da abilitare solo </w:t>
      </w:r>
      <w:r w:rsidRPr="005F3E84">
        <w:rPr>
          <w:lang w:val="it-IT"/>
        </w:rPr>
        <w:t>sui veicoli dotati di tale caratteristica.</w:t>
      </w:r>
    </w:p>
    <w:p w14:paraId="48BA41CF" w14:textId="164A9C84" w:rsidR="005F3E84" w:rsidRDefault="005F3E84" w:rsidP="005F3E84">
      <w:pPr>
        <w:jc w:val="both"/>
        <w:rPr>
          <w:lang w:val="it-IT"/>
        </w:rPr>
      </w:pPr>
      <w:r w:rsidRPr="00F555D5">
        <w:rPr>
          <w:b/>
          <w:bCs/>
          <w:lang w:val="it-IT"/>
        </w:rPr>
        <w:t>Nota</w:t>
      </w:r>
      <w:r>
        <w:rPr>
          <w:b/>
          <w:bCs/>
          <w:lang w:val="it-IT"/>
        </w:rPr>
        <w:t>1</w:t>
      </w:r>
      <w:r w:rsidRPr="00F555D5">
        <w:rPr>
          <w:b/>
          <w:bCs/>
          <w:lang w:val="it-IT"/>
        </w:rPr>
        <w:t>:</w:t>
      </w:r>
      <w:r>
        <w:rPr>
          <w:lang w:val="it-IT"/>
        </w:rPr>
        <w:t xml:space="preserve"> Si tratta di una funzione abilitabile e disabilitabile da SETUP MENU di cui para.2.1. </w:t>
      </w:r>
    </w:p>
    <w:p w14:paraId="28A0E79F" w14:textId="3045893A" w:rsidR="0003447A" w:rsidRDefault="005F3E84" w:rsidP="0059167A">
      <w:pPr>
        <w:jc w:val="both"/>
        <w:rPr>
          <w:lang w:val="it-IT"/>
        </w:rPr>
      </w:pPr>
      <w:r>
        <w:rPr>
          <w:lang w:val="it-IT"/>
        </w:rPr>
        <w:t xml:space="preserve">Una volta che tale funzione è stata abilitata attraverso il SETUP menu, sul menu principale del BACCABLE sarà mostrata una nuova voce “4WD ENABLED” costituente la situazione di default per </w:t>
      </w:r>
      <w:r>
        <w:rPr>
          <w:lang w:val="it-IT"/>
        </w:rPr>
        <w:lastRenderedPageBreak/>
        <w:t xml:space="preserve">i veicoli a trazione integrale. Premendo e rilasciando immediatamente il tasto RES </w:t>
      </w:r>
      <w:r w:rsidR="004C1367">
        <w:rPr>
          <w:lang w:val="it-IT"/>
        </w:rPr>
        <w:t xml:space="preserve">(o tasto DISTANCE) </w:t>
      </w:r>
      <w:r>
        <w:rPr>
          <w:lang w:val="it-IT"/>
        </w:rPr>
        <w:t xml:space="preserve">sul volante, il menu </w:t>
      </w:r>
      <w:r w:rsidR="00806B23">
        <w:rPr>
          <w:lang w:val="it-IT"/>
        </w:rPr>
        <w:t>mostrerà</w:t>
      </w:r>
      <w:r>
        <w:rPr>
          <w:lang w:val="it-IT"/>
        </w:rPr>
        <w:t xml:space="preserve"> la scritta “4WD DISABLED”.</w:t>
      </w:r>
    </w:p>
    <w:p w14:paraId="4557FEA3" w14:textId="4FB0B9A8" w:rsidR="005F3E84" w:rsidRDefault="005F3E84" w:rsidP="0059167A">
      <w:pPr>
        <w:jc w:val="both"/>
        <w:rPr>
          <w:lang w:val="it-IT"/>
        </w:rPr>
      </w:pPr>
      <w:r w:rsidRPr="005F3E84">
        <w:rPr>
          <w:b/>
          <w:bCs/>
          <w:lang w:val="it-IT"/>
        </w:rPr>
        <w:t>Nota2</w:t>
      </w:r>
      <w:r>
        <w:rPr>
          <w:lang w:val="it-IT"/>
        </w:rPr>
        <w:t xml:space="preserve">: tale funzione </w:t>
      </w:r>
      <w:r w:rsidR="00806B23">
        <w:rPr>
          <w:lang w:val="it-IT"/>
        </w:rPr>
        <w:t>può</w:t>
      </w:r>
      <w:r>
        <w:rPr>
          <w:lang w:val="it-IT"/>
        </w:rPr>
        <w:t xml:space="preserve"> essere attivata solo a veicolo fermo.</w:t>
      </w:r>
    </w:p>
    <w:p w14:paraId="52EE0DC0" w14:textId="77777777" w:rsidR="005F3E84" w:rsidRDefault="005F3E84" w:rsidP="0059167A">
      <w:pPr>
        <w:jc w:val="both"/>
        <w:rPr>
          <w:lang w:val="it-IT"/>
        </w:rPr>
      </w:pPr>
    </w:p>
    <w:p w14:paraId="4C4DF380" w14:textId="2E282A50" w:rsidR="005F3E84" w:rsidRPr="004C1367" w:rsidRDefault="005F3E84" w:rsidP="005F3E84">
      <w:pPr>
        <w:pStyle w:val="Titolo2"/>
        <w:rPr>
          <w:rStyle w:val="Enfasigrassetto"/>
          <w:rFonts w:asciiTheme="minorHAnsi" w:hAnsiTheme="minorHAnsi" w:cstheme="minorHAnsi"/>
          <w:color w:val="auto"/>
          <w:lang w:val="it-IT"/>
        </w:rPr>
      </w:pPr>
      <w:bookmarkStart w:id="36" w:name="_Toc212741361"/>
      <w:r w:rsidRPr="004C1367">
        <w:rPr>
          <w:rStyle w:val="Enfasigrassetto"/>
          <w:rFonts w:asciiTheme="minorHAnsi" w:hAnsiTheme="minorHAnsi" w:cstheme="minorHAnsi"/>
          <w:color w:val="auto"/>
          <w:lang w:val="it-IT"/>
        </w:rPr>
        <w:t>2.1</w:t>
      </w:r>
      <w:r w:rsidR="00C431C3" w:rsidRPr="004C1367">
        <w:rPr>
          <w:rStyle w:val="Enfasigrassetto"/>
          <w:rFonts w:asciiTheme="minorHAnsi" w:hAnsiTheme="minorHAnsi" w:cstheme="minorHAnsi"/>
          <w:color w:val="auto"/>
          <w:lang w:val="it-IT"/>
        </w:rPr>
        <w:t>6</w:t>
      </w:r>
      <w:r w:rsidRPr="004C1367">
        <w:rPr>
          <w:rStyle w:val="Enfasigrassetto"/>
          <w:rFonts w:asciiTheme="minorHAnsi" w:hAnsiTheme="minorHAnsi" w:cstheme="minorHAnsi"/>
          <w:color w:val="auto"/>
          <w:lang w:val="it-IT"/>
        </w:rPr>
        <w:tab/>
        <w:t>BRAKES OVERRIDE</w:t>
      </w:r>
      <w:bookmarkEnd w:id="36"/>
    </w:p>
    <w:p w14:paraId="658342D3" w14:textId="0D096E16" w:rsidR="005F3E84" w:rsidRDefault="005F3E84" w:rsidP="005F3E84">
      <w:pPr>
        <w:jc w:val="both"/>
        <w:rPr>
          <w:lang w:val="it-IT"/>
        </w:rPr>
      </w:pPr>
      <w:r w:rsidRPr="00F237D2">
        <w:rPr>
          <w:b/>
          <w:bCs/>
          <w:lang w:val="it-IT"/>
        </w:rPr>
        <w:t>Breve descrizione:</w:t>
      </w:r>
      <w:r>
        <w:rPr>
          <w:b/>
          <w:bCs/>
          <w:lang w:val="it-IT"/>
        </w:rPr>
        <w:t xml:space="preserve"> </w:t>
      </w:r>
      <w:r>
        <w:rPr>
          <w:lang w:val="it-IT"/>
        </w:rPr>
        <w:t xml:space="preserve">Attiva e disattiva i freni anteriori su pressione del tasto RES </w:t>
      </w:r>
      <w:r w:rsidR="004C1367">
        <w:rPr>
          <w:lang w:val="it-IT"/>
        </w:rPr>
        <w:t xml:space="preserve">(o tasto DISTANCE) </w:t>
      </w:r>
      <w:r>
        <w:rPr>
          <w:lang w:val="it-IT"/>
        </w:rPr>
        <w:t>sul volante</w:t>
      </w:r>
      <w:r w:rsidRPr="005F3E84">
        <w:rPr>
          <w:lang w:val="it-IT"/>
        </w:rPr>
        <w:t>.</w:t>
      </w:r>
      <w:r>
        <w:rPr>
          <w:lang w:val="it-IT"/>
        </w:rPr>
        <w:t xml:space="preserve"> </w:t>
      </w:r>
      <w:r w:rsidR="00DC09EA">
        <w:rPr>
          <w:lang w:val="it-IT"/>
        </w:rPr>
        <w:t>Questa funzione implementa le funzioni che in gergo vengono chiamate “</w:t>
      </w:r>
      <w:proofErr w:type="spellStart"/>
      <w:r w:rsidR="00DC09EA">
        <w:rPr>
          <w:lang w:val="it-IT"/>
        </w:rPr>
        <w:t>lanuch</w:t>
      </w:r>
      <w:proofErr w:type="spellEnd"/>
      <w:r w:rsidR="00DC09EA">
        <w:rPr>
          <w:lang w:val="it-IT"/>
        </w:rPr>
        <w:t xml:space="preserve"> assist” e </w:t>
      </w:r>
      <w:r>
        <w:rPr>
          <w:lang w:val="it-IT"/>
        </w:rPr>
        <w:t>“burn-out”.</w:t>
      </w:r>
    </w:p>
    <w:p w14:paraId="77A783DF" w14:textId="122A967A" w:rsidR="005F3E84" w:rsidRDefault="005F3E84" w:rsidP="005F3E84">
      <w:pPr>
        <w:jc w:val="both"/>
        <w:rPr>
          <w:lang w:val="it-IT"/>
        </w:rPr>
      </w:pPr>
      <w:r w:rsidRPr="00F555D5">
        <w:rPr>
          <w:b/>
          <w:bCs/>
          <w:lang w:val="it-IT"/>
        </w:rPr>
        <w:t>Nota</w:t>
      </w:r>
      <w:r w:rsidR="00806B23">
        <w:rPr>
          <w:b/>
          <w:bCs/>
          <w:lang w:val="it-IT"/>
        </w:rPr>
        <w:t>1</w:t>
      </w:r>
      <w:r w:rsidRPr="00F555D5">
        <w:rPr>
          <w:b/>
          <w:bCs/>
          <w:lang w:val="it-IT"/>
        </w:rPr>
        <w:t>:</w:t>
      </w:r>
      <w:r>
        <w:rPr>
          <w:lang w:val="it-IT"/>
        </w:rPr>
        <w:t xml:space="preserve"> Si tratta di una funzione abilitabile e disabilitabile da SETUP MENU di cui para.2.1. </w:t>
      </w:r>
    </w:p>
    <w:p w14:paraId="377CDD98" w14:textId="59A6CCFA" w:rsidR="005F3E84" w:rsidRDefault="005F3E84" w:rsidP="0059167A">
      <w:pPr>
        <w:jc w:val="both"/>
        <w:rPr>
          <w:lang w:val="it-IT"/>
        </w:rPr>
      </w:pPr>
      <w:r>
        <w:rPr>
          <w:lang w:val="it-IT"/>
        </w:rPr>
        <w:t xml:space="preserve">Una volta abilitata tale funzione dal SETUP menu, sul menu principale del BACCABLE sarà visibile una voce aggiuntiva “Front </w:t>
      </w:r>
      <w:proofErr w:type="spellStart"/>
      <w:r>
        <w:rPr>
          <w:lang w:val="it-IT"/>
        </w:rPr>
        <w:t>Brake</w:t>
      </w:r>
      <w:proofErr w:type="spellEnd"/>
      <w:r>
        <w:rPr>
          <w:lang w:val="it-IT"/>
        </w:rPr>
        <w:t xml:space="preserve"> </w:t>
      </w:r>
      <w:proofErr w:type="spellStart"/>
      <w:r w:rsidR="00806B23">
        <w:rPr>
          <w:lang w:val="it-IT"/>
        </w:rPr>
        <w:t>Normal</w:t>
      </w:r>
      <w:proofErr w:type="spellEnd"/>
      <w:r w:rsidR="00806B23">
        <w:rPr>
          <w:lang w:val="it-IT"/>
        </w:rPr>
        <w:t>” costituente la condizione di default.</w:t>
      </w:r>
    </w:p>
    <w:p w14:paraId="49DA2ED4" w14:textId="41EBFF31" w:rsidR="00DC09EA" w:rsidRDefault="00DC09EA" w:rsidP="0059167A">
      <w:pPr>
        <w:jc w:val="both"/>
        <w:rPr>
          <w:lang w:val="it-IT"/>
        </w:rPr>
      </w:pPr>
      <w:r w:rsidRPr="007E3A81">
        <w:rPr>
          <w:b/>
          <w:bCs/>
          <w:lang w:val="it-IT"/>
        </w:rPr>
        <w:t>Nota2</w:t>
      </w:r>
      <w:r>
        <w:rPr>
          <w:lang w:val="it-IT"/>
        </w:rPr>
        <w:t>: prima di impiegare questa funzione è necessario abilitare la DYNO, al fine di garantire la massima erogazione di potenza sulle ruote.</w:t>
      </w:r>
    </w:p>
    <w:p w14:paraId="66A7536F" w14:textId="10FAF1EB" w:rsidR="00A446BE" w:rsidRPr="004C1367" w:rsidRDefault="00A446BE" w:rsidP="00A446BE">
      <w:pPr>
        <w:pStyle w:val="Titolo2"/>
        <w:rPr>
          <w:rStyle w:val="Enfasigrassetto"/>
          <w:rFonts w:asciiTheme="minorHAnsi" w:hAnsiTheme="minorHAnsi" w:cstheme="minorHAnsi"/>
          <w:color w:val="auto"/>
          <w:lang w:val="it-IT"/>
        </w:rPr>
      </w:pPr>
      <w:bookmarkStart w:id="37" w:name="_Toc212741362"/>
      <w:r w:rsidRPr="004C1367">
        <w:rPr>
          <w:rStyle w:val="Enfasigrassetto"/>
          <w:rFonts w:asciiTheme="minorHAnsi" w:hAnsiTheme="minorHAnsi" w:cstheme="minorHAnsi"/>
          <w:color w:val="auto"/>
          <w:lang w:val="it-IT"/>
        </w:rPr>
        <w:t>2.16</w:t>
      </w:r>
      <w:r>
        <w:rPr>
          <w:rStyle w:val="Enfasigrassetto"/>
          <w:rFonts w:asciiTheme="minorHAnsi" w:hAnsiTheme="minorHAnsi" w:cstheme="minorHAnsi"/>
          <w:color w:val="auto"/>
          <w:lang w:val="it-IT"/>
        </w:rPr>
        <w:t>.1</w:t>
      </w:r>
      <w:r w:rsidRPr="004C1367">
        <w:rPr>
          <w:rStyle w:val="Enfasigrassetto"/>
          <w:rFonts w:asciiTheme="minorHAnsi" w:hAnsiTheme="minorHAnsi" w:cstheme="minorHAnsi"/>
          <w:color w:val="auto"/>
          <w:lang w:val="it-IT"/>
        </w:rPr>
        <w:tab/>
      </w:r>
      <w:proofErr w:type="spellStart"/>
      <w:r>
        <w:rPr>
          <w:rStyle w:val="Enfasigrassetto"/>
          <w:rFonts w:asciiTheme="minorHAnsi" w:hAnsiTheme="minorHAnsi" w:cstheme="minorHAnsi"/>
          <w:color w:val="auto"/>
          <w:lang w:val="it-IT"/>
        </w:rPr>
        <w:t>Launch</w:t>
      </w:r>
      <w:proofErr w:type="spellEnd"/>
      <w:r>
        <w:rPr>
          <w:rStyle w:val="Enfasigrassetto"/>
          <w:rFonts w:asciiTheme="minorHAnsi" w:hAnsiTheme="minorHAnsi" w:cstheme="minorHAnsi"/>
          <w:color w:val="auto"/>
          <w:lang w:val="it-IT"/>
        </w:rPr>
        <w:t xml:space="preserve"> Assist</w:t>
      </w:r>
      <w:bookmarkEnd w:id="37"/>
    </w:p>
    <w:p w14:paraId="3B727230" w14:textId="59CDB337" w:rsidR="00806B23" w:rsidRDefault="00DC09EA" w:rsidP="0059167A">
      <w:pPr>
        <w:jc w:val="both"/>
        <w:rPr>
          <w:lang w:val="it-IT"/>
        </w:rPr>
      </w:pPr>
      <w:r>
        <w:rPr>
          <w:lang w:val="it-IT"/>
        </w:rPr>
        <w:t xml:space="preserve">Posizionandosi sul menu principale del </w:t>
      </w:r>
      <w:proofErr w:type="spellStart"/>
      <w:r>
        <w:rPr>
          <w:lang w:val="it-IT"/>
        </w:rPr>
        <w:t>Baccable</w:t>
      </w:r>
      <w:proofErr w:type="spellEnd"/>
      <w:r>
        <w:rPr>
          <w:lang w:val="it-IT"/>
        </w:rPr>
        <w:t xml:space="preserve">, sulla voce “Front </w:t>
      </w:r>
      <w:proofErr w:type="spellStart"/>
      <w:r>
        <w:rPr>
          <w:lang w:val="it-IT"/>
        </w:rPr>
        <w:t>Brake</w:t>
      </w:r>
      <w:proofErr w:type="spellEnd"/>
      <w:r>
        <w:rPr>
          <w:lang w:val="it-IT"/>
        </w:rPr>
        <w:t xml:space="preserve"> </w:t>
      </w:r>
      <w:proofErr w:type="spellStart"/>
      <w:r>
        <w:rPr>
          <w:lang w:val="it-IT"/>
        </w:rPr>
        <w:t>Normal</w:t>
      </w:r>
      <w:proofErr w:type="spellEnd"/>
      <w:r>
        <w:rPr>
          <w:lang w:val="it-IT"/>
        </w:rPr>
        <w:t>”, con motore acceso, auto senza freno a mano e con pedale del freno rilasciato, p</w:t>
      </w:r>
      <w:r w:rsidR="00806B23">
        <w:rPr>
          <w:lang w:val="it-IT"/>
        </w:rPr>
        <w:t xml:space="preserve">remendo e rilasciando immediatamente il tasto RES </w:t>
      </w:r>
      <w:r w:rsidR="004C1367">
        <w:rPr>
          <w:lang w:val="it-IT"/>
        </w:rPr>
        <w:t xml:space="preserve">(o tasto DISTANCE) </w:t>
      </w:r>
      <w:r w:rsidR="00806B23">
        <w:rPr>
          <w:lang w:val="it-IT"/>
        </w:rPr>
        <w:t xml:space="preserve">sul volante, il menu mostrerà </w:t>
      </w:r>
      <w:r>
        <w:rPr>
          <w:lang w:val="it-IT"/>
        </w:rPr>
        <w:t xml:space="preserve">“Front </w:t>
      </w:r>
      <w:proofErr w:type="spellStart"/>
      <w:r>
        <w:rPr>
          <w:lang w:val="it-IT"/>
        </w:rPr>
        <w:t>Brake</w:t>
      </w:r>
      <w:proofErr w:type="spellEnd"/>
      <w:r>
        <w:rPr>
          <w:lang w:val="it-IT"/>
        </w:rPr>
        <w:t xml:space="preserve"> Assist” </w:t>
      </w:r>
      <w:r w:rsidR="00806B23">
        <w:rPr>
          <w:lang w:val="it-IT"/>
        </w:rPr>
        <w:t>e si percepirà l’inserimento del freno.</w:t>
      </w:r>
      <w:r>
        <w:rPr>
          <w:lang w:val="it-IT"/>
        </w:rPr>
        <w:t xml:space="preserve"> Solo le pinze delle ruote anteriori saranno attivate.</w:t>
      </w:r>
    </w:p>
    <w:p w14:paraId="0745A1C2" w14:textId="11505845" w:rsidR="00DC09EA" w:rsidRDefault="00DC09EA" w:rsidP="0059167A">
      <w:pPr>
        <w:jc w:val="both"/>
        <w:rPr>
          <w:lang w:val="it-IT"/>
        </w:rPr>
      </w:pPr>
      <w:r w:rsidRPr="00B87510">
        <w:rPr>
          <w:lang w:val="it-IT"/>
        </w:rPr>
        <w:t>In q</w:t>
      </w:r>
      <w:r w:rsidRPr="003235E0">
        <w:rPr>
          <w:lang w:val="it-IT"/>
        </w:rPr>
        <w:t xml:space="preserve">uesta modalità </w:t>
      </w:r>
      <w:r w:rsidR="00B87510" w:rsidRPr="003235E0">
        <w:rPr>
          <w:lang w:val="it-IT"/>
        </w:rPr>
        <w:t>I f</w:t>
      </w:r>
      <w:r w:rsidR="00B87510">
        <w:rPr>
          <w:lang w:val="it-IT"/>
        </w:rPr>
        <w:t xml:space="preserve">reni saranno rilasciati automaticamente al superamento del valore di coppia in Nm </w:t>
      </w:r>
      <w:r w:rsidR="00A446BE">
        <w:rPr>
          <w:lang w:val="it-IT"/>
        </w:rPr>
        <w:t xml:space="preserve">precedentemente </w:t>
      </w:r>
      <w:r w:rsidR="00B87510">
        <w:rPr>
          <w:lang w:val="it-IT"/>
        </w:rPr>
        <w:t>impostato su setup menu sulla voce LAUNCH TORQUE.</w:t>
      </w:r>
    </w:p>
    <w:p w14:paraId="6B1AC7E4" w14:textId="0F1CE602" w:rsidR="00A446BE" w:rsidRDefault="00A446BE" w:rsidP="0059167A">
      <w:pPr>
        <w:jc w:val="both"/>
        <w:rPr>
          <w:lang w:val="it-IT"/>
        </w:rPr>
      </w:pPr>
      <w:r w:rsidRPr="00A446BE">
        <w:rPr>
          <w:lang w:val="it-IT"/>
        </w:rPr>
        <w:t xml:space="preserve">Appena si </w:t>
      </w:r>
      <w:r w:rsidRPr="003235E0">
        <w:rPr>
          <w:lang w:val="it-IT"/>
        </w:rPr>
        <w:t>inizia</w:t>
      </w:r>
      <w:r>
        <w:rPr>
          <w:lang w:val="it-IT"/>
        </w:rPr>
        <w:t xml:space="preserve"> ad accelerare per imprimere coppia sulle ruote, </w:t>
      </w:r>
      <w:proofErr w:type="spellStart"/>
      <w:r>
        <w:rPr>
          <w:lang w:val="it-IT"/>
        </w:rPr>
        <w:t>sull</w:t>
      </w:r>
      <w:proofErr w:type="spellEnd"/>
      <w:r>
        <w:rPr>
          <w:lang w:val="it-IT"/>
        </w:rPr>
        <w:t xml:space="preserve"> schermo comparirà la coppia attuale e la coppia di soglia in una stringa (esempio: </w:t>
      </w:r>
      <w:r w:rsidRPr="003235E0">
        <w:rPr>
          <w:b/>
          <w:bCs/>
          <w:lang w:val="it-IT"/>
        </w:rPr>
        <w:t>15Nm/150Nm</w:t>
      </w:r>
      <w:r>
        <w:rPr>
          <w:lang w:val="it-IT"/>
        </w:rPr>
        <w:t xml:space="preserve"> dove 15Nm è la coppia attuale e 150Nm è la coppia di soglia impostata su setup menu).</w:t>
      </w:r>
    </w:p>
    <w:p w14:paraId="37B25F97" w14:textId="5B6B725D" w:rsidR="00A446BE" w:rsidRDefault="00A446BE" w:rsidP="0059167A">
      <w:pPr>
        <w:jc w:val="both"/>
        <w:rPr>
          <w:lang w:val="it-IT"/>
        </w:rPr>
      </w:pPr>
      <w:r w:rsidRPr="00A446BE">
        <w:rPr>
          <w:lang w:val="it-IT"/>
        </w:rPr>
        <w:t>Al s</w:t>
      </w:r>
      <w:r w:rsidRPr="003235E0">
        <w:rPr>
          <w:lang w:val="it-IT"/>
        </w:rPr>
        <w:t>uperamento della soglia di</w:t>
      </w:r>
      <w:r>
        <w:rPr>
          <w:lang w:val="it-IT"/>
        </w:rPr>
        <w:t xml:space="preserve"> coppia impostata, i freni vengono automaticamente rilasciati e sul cruscotto viene mostrato il parametro “Best Time 0-100km/h” (miglior tempo in secondi impiegato a raggiungere i 100km/h) della sezione SHOW PARAMS. Per il funzionamento del parametro “Best Time 0-100km/h” si rimanda </w:t>
      </w:r>
      <w:proofErr w:type="gramStart"/>
      <w:r>
        <w:rPr>
          <w:lang w:val="it-IT"/>
        </w:rPr>
        <w:t>al para</w:t>
      </w:r>
      <w:proofErr w:type="gramEnd"/>
      <w:r>
        <w:rPr>
          <w:lang w:val="it-IT"/>
        </w:rPr>
        <w:t>.2.8.</w:t>
      </w:r>
    </w:p>
    <w:p w14:paraId="660CFD8F" w14:textId="51C0CF43" w:rsidR="00A446BE" w:rsidRPr="004C1367" w:rsidRDefault="00A446BE" w:rsidP="00A446BE">
      <w:pPr>
        <w:pStyle w:val="Titolo2"/>
        <w:rPr>
          <w:rStyle w:val="Enfasigrassetto"/>
          <w:rFonts w:asciiTheme="minorHAnsi" w:hAnsiTheme="minorHAnsi" w:cstheme="minorHAnsi"/>
          <w:color w:val="auto"/>
          <w:lang w:val="it-IT"/>
        </w:rPr>
      </w:pPr>
      <w:bookmarkStart w:id="38" w:name="_Toc212741363"/>
      <w:r w:rsidRPr="004C1367">
        <w:rPr>
          <w:rStyle w:val="Enfasigrassetto"/>
          <w:rFonts w:asciiTheme="minorHAnsi" w:hAnsiTheme="minorHAnsi" w:cstheme="minorHAnsi"/>
          <w:color w:val="auto"/>
          <w:lang w:val="it-IT"/>
        </w:rPr>
        <w:t>2.16</w:t>
      </w:r>
      <w:r>
        <w:rPr>
          <w:rStyle w:val="Enfasigrassetto"/>
          <w:rFonts w:asciiTheme="minorHAnsi" w:hAnsiTheme="minorHAnsi" w:cstheme="minorHAnsi"/>
          <w:color w:val="auto"/>
          <w:lang w:val="it-IT"/>
        </w:rPr>
        <w:t>.1</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Burn Out</w:t>
      </w:r>
      <w:bookmarkEnd w:id="38"/>
    </w:p>
    <w:p w14:paraId="3304615D" w14:textId="12A46F1F" w:rsidR="00DC09EA" w:rsidRPr="00A446BE" w:rsidRDefault="00A446BE" w:rsidP="0059167A">
      <w:pPr>
        <w:jc w:val="both"/>
        <w:rPr>
          <w:lang w:val="it-IT"/>
        </w:rPr>
      </w:pPr>
      <w:r>
        <w:rPr>
          <w:lang w:val="it-IT"/>
        </w:rPr>
        <w:t xml:space="preserve">Posizionandosi sul menu principale del </w:t>
      </w:r>
      <w:proofErr w:type="spellStart"/>
      <w:r>
        <w:rPr>
          <w:lang w:val="it-IT"/>
        </w:rPr>
        <w:t>Baccable</w:t>
      </w:r>
      <w:proofErr w:type="spellEnd"/>
      <w:r>
        <w:rPr>
          <w:lang w:val="it-IT"/>
        </w:rPr>
        <w:t xml:space="preserve">, sulla voce “Front </w:t>
      </w:r>
      <w:proofErr w:type="spellStart"/>
      <w:r>
        <w:rPr>
          <w:lang w:val="it-IT"/>
        </w:rPr>
        <w:t>Brake</w:t>
      </w:r>
      <w:proofErr w:type="spellEnd"/>
      <w:r>
        <w:rPr>
          <w:lang w:val="it-IT"/>
        </w:rPr>
        <w:t xml:space="preserve"> </w:t>
      </w:r>
      <w:proofErr w:type="spellStart"/>
      <w:r>
        <w:rPr>
          <w:lang w:val="it-IT"/>
        </w:rPr>
        <w:t>Normal</w:t>
      </w:r>
      <w:proofErr w:type="spellEnd"/>
      <w:r>
        <w:rPr>
          <w:lang w:val="it-IT"/>
        </w:rPr>
        <w:t xml:space="preserve">”, con motore acceso, auto senza freno a mano e con pedale del freno rilasciato, premendo e rilasciando immediatamente il tasto RES (o tasto DISTANCE) sul volante, il menu mostrerà “Front </w:t>
      </w:r>
      <w:proofErr w:type="spellStart"/>
      <w:r>
        <w:rPr>
          <w:lang w:val="it-IT"/>
        </w:rPr>
        <w:t>Brake</w:t>
      </w:r>
      <w:proofErr w:type="spellEnd"/>
      <w:r>
        <w:rPr>
          <w:lang w:val="it-IT"/>
        </w:rPr>
        <w:t xml:space="preserve"> Assist” </w:t>
      </w:r>
      <w:r>
        <w:rPr>
          <w:lang w:val="it-IT"/>
        </w:rPr>
        <w:lastRenderedPageBreak/>
        <w:t xml:space="preserve">e si percepirà l’inserimento del freno. Solo le pinze delle ruote anteriori saranno attivate. Premendo nuovamente il tasto RES, sarà visualizzato su cruscotto la scritta </w:t>
      </w:r>
      <w:r w:rsidR="00DC09EA" w:rsidRPr="00A446BE">
        <w:rPr>
          <w:lang w:val="it-IT"/>
        </w:rPr>
        <w:t xml:space="preserve">“Front </w:t>
      </w:r>
      <w:proofErr w:type="spellStart"/>
      <w:r w:rsidR="00DC09EA" w:rsidRPr="00A446BE">
        <w:rPr>
          <w:lang w:val="it-IT"/>
        </w:rPr>
        <w:t>Brake</w:t>
      </w:r>
      <w:proofErr w:type="spellEnd"/>
      <w:r w:rsidR="00DC09EA" w:rsidRPr="00A446BE">
        <w:rPr>
          <w:lang w:val="it-IT"/>
        </w:rPr>
        <w:t xml:space="preserve"> FORCED”</w:t>
      </w:r>
      <w:r>
        <w:rPr>
          <w:lang w:val="it-IT"/>
        </w:rPr>
        <w:t>.</w:t>
      </w:r>
    </w:p>
    <w:p w14:paraId="67C2D166" w14:textId="4737FD65" w:rsidR="00A446BE" w:rsidRDefault="00A446BE" w:rsidP="0059167A">
      <w:pPr>
        <w:jc w:val="both"/>
        <w:rPr>
          <w:lang w:val="it-IT"/>
        </w:rPr>
      </w:pPr>
      <w:r>
        <w:rPr>
          <w:lang w:val="it-IT"/>
        </w:rPr>
        <w:t>In questa modalità il freno sarà rilasciato solo premendo nuovamente il tasto RES.</w:t>
      </w:r>
    </w:p>
    <w:p w14:paraId="324990C6" w14:textId="4ADBA7D7" w:rsidR="00806B23" w:rsidRDefault="00806B23" w:rsidP="0059167A">
      <w:pPr>
        <w:jc w:val="both"/>
        <w:rPr>
          <w:lang w:val="it-IT"/>
        </w:rPr>
      </w:pPr>
      <w:r>
        <w:rPr>
          <w:lang w:val="it-IT"/>
        </w:rPr>
        <w:t xml:space="preserve">Premendo e rilasciando nuovamente il tasto RES </w:t>
      </w:r>
      <w:r w:rsidR="004C1367">
        <w:rPr>
          <w:lang w:val="it-IT"/>
        </w:rPr>
        <w:t xml:space="preserve">(o tasto DISTANCE) </w:t>
      </w:r>
      <w:r w:rsidR="00C431C3">
        <w:rPr>
          <w:lang w:val="it-IT"/>
        </w:rPr>
        <w:t>sarà</w:t>
      </w:r>
      <w:r>
        <w:rPr>
          <w:lang w:val="it-IT"/>
        </w:rPr>
        <w:t xml:space="preserve"> rilasciato il freno e il menu </w:t>
      </w:r>
      <w:r w:rsidR="004C1367">
        <w:rPr>
          <w:lang w:val="it-IT"/>
        </w:rPr>
        <w:t>mostrerà</w:t>
      </w:r>
      <w:r>
        <w:rPr>
          <w:lang w:val="it-IT"/>
        </w:rPr>
        <w:t xml:space="preserve"> nuovamente “Front </w:t>
      </w:r>
      <w:proofErr w:type="spellStart"/>
      <w:r>
        <w:rPr>
          <w:lang w:val="it-IT"/>
        </w:rPr>
        <w:t>Brake</w:t>
      </w:r>
      <w:proofErr w:type="spellEnd"/>
      <w:r>
        <w:rPr>
          <w:lang w:val="it-IT"/>
        </w:rPr>
        <w:t xml:space="preserve"> </w:t>
      </w:r>
      <w:proofErr w:type="spellStart"/>
      <w:r>
        <w:rPr>
          <w:lang w:val="it-IT"/>
        </w:rPr>
        <w:t>Normal</w:t>
      </w:r>
      <w:proofErr w:type="spellEnd"/>
      <w:r>
        <w:rPr>
          <w:lang w:val="it-IT"/>
        </w:rPr>
        <w:t>”.</w:t>
      </w:r>
    </w:p>
    <w:p w14:paraId="724051A8" w14:textId="05F7C2DA" w:rsidR="00806B23" w:rsidRDefault="00C14ABA" w:rsidP="0059167A">
      <w:pPr>
        <w:jc w:val="both"/>
        <w:rPr>
          <w:lang w:val="it-IT"/>
        </w:rPr>
      </w:pPr>
      <w:r w:rsidRPr="00806B23">
        <w:rPr>
          <w:b/>
          <w:bCs/>
          <w:lang w:val="it-IT"/>
        </w:rPr>
        <w:t>Nota</w:t>
      </w:r>
      <w:r>
        <w:rPr>
          <w:b/>
          <w:bCs/>
          <w:lang w:val="it-IT"/>
        </w:rPr>
        <w:t>3</w:t>
      </w:r>
      <w:r w:rsidR="00806B23">
        <w:rPr>
          <w:lang w:val="it-IT"/>
        </w:rPr>
        <w:t xml:space="preserve">: Per un buon burnout sui veicoli 2WD, </w:t>
      </w:r>
      <w:r w:rsidR="00A446BE">
        <w:rPr>
          <w:lang w:val="it-IT"/>
        </w:rPr>
        <w:t xml:space="preserve">è necessario </w:t>
      </w:r>
      <w:r>
        <w:rPr>
          <w:lang w:val="it-IT"/>
        </w:rPr>
        <w:t xml:space="preserve">disattivare i </w:t>
      </w:r>
      <w:r w:rsidR="00806B23">
        <w:rPr>
          <w:lang w:val="it-IT"/>
        </w:rPr>
        <w:t xml:space="preserve">controlli attivando preliminarmente la funzione DYNO, poi attivare i freni anteriori con la funzione descritta in questo paragrafo, poi dopo qualche secondo dalla pressione dell’acceleratore, alla comparsa del fumo sugli pneumatici posteriori, premere il tasto </w:t>
      </w:r>
      <w:r>
        <w:rPr>
          <w:lang w:val="it-IT"/>
        </w:rPr>
        <w:t xml:space="preserve">RES </w:t>
      </w:r>
      <w:r w:rsidR="00806B23">
        <w:rPr>
          <w:lang w:val="it-IT"/>
        </w:rPr>
        <w:t>per il rilascio dei freni anteriori.</w:t>
      </w:r>
    </w:p>
    <w:p w14:paraId="43F423D6" w14:textId="0C85651C" w:rsidR="0097519E" w:rsidRDefault="00C14ABA" w:rsidP="0097519E">
      <w:pPr>
        <w:jc w:val="both"/>
        <w:rPr>
          <w:lang w:val="it-IT"/>
        </w:rPr>
      </w:pPr>
      <w:r w:rsidRPr="005F3E84">
        <w:rPr>
          <w:b/>
          <w:bCs/>
          <w:lang w:val="it-IT"/>
        </w:rPr>
        <w:t>Nota</w:t>
      </w:r>
      <w:r>
        <w:rPr>
          <w:b/>
          <w:bCs/>
          <w:lang w:val="it-IT"/>
        </w:rPr>
        <w:t>4</w:t>
      </w:r>
      <w:r w:rsidR="0097519E">
        <w:rPr>
          <w:lang w:val="it-IT"/>
        </w:rPr>
        <w:t>: tale funzione può essere attivata solo a veicolo fermo.</w:t>
      </w:r>
    </w:p>
    <w:p w14:paraId="3DC090F7" w14:textId="73F15F97" w:rsidR="0097519E" w:rsidRDefault="0097519E" w:rsidP="007E6041">
      <w:pPr>
        <w:jc w:val="both"/>
        <w:rPr>
          <w:b/>
          <w:bCs/>
          <w:lang w:val="it-IT"/>
        </w:rPr>
      </w:pPr>
      <w:r w:rsidRPr="0097519E">
        <w:rPr>
          <w:b/>
          <w:bCs/>
          <w:lang w:val="it-IT"/>
        </w:rPr>
        <w:t xml:space="preserve">ATTENZIONE: si raccomanda la disattivazione della funzione </w:t>
      </w:r>
      <w:r>
        <w:rPr>
          <w:b/>
          <w:bCs/>
          <w:lang w:val="it-IT"/>
        </w:rPr>
        <w:t xml:space="preserve">BRAKES OVERRIDE attraverso il </w:t>
      </w:r>
      <w:r w:rsidRPr="0097519E">
        <w:rPr>
          <w:b/>
          <w:bCs/>
          <w:lang w:val="it-IT"/>
        </w:rPr>
        <w:t>SETUP menu quando si prevede di non impiegarla.</w:t>
      </w:r>
    </w:p>
    <w:p w14:paraId="6C7D972A" w14:textId="65935ED1" w:rsidR="004C1367" w:rsidRDefault="004C1367" w:rsidP="007E6041">
      <w:pPr>
        <w:jc w:val="both"/>
        <w:rPr>
          <w:b/>
          <w:bCs/>
          <w:lang w:val="it-IT"/>
        </w:rPr>
      </w:pPr>
      <w:r>
        <w:rPr>
          <w:b/>
          <w:bCs/>
          <w:lang w:val="it-IT"/>
        </w:rPr>
        <w:t>ATTENZIONE: questa funzione determina un forte stress per tutti i componenti meccanici coinvolti, incluso sospensioni, semiassi, frizione e volano. Attivare con decisione la trazione per superare rapidamente l’attrito iniziale delle gomme, determinante il momento di maggiore stress meccanico.</w:t>
      </w:r>
    </w:p>
    <w:p w14:paraId="3DF43344" w14:textId="7DCE8ED3" w:rsidR="000D6265" w:rsidRDefault="000D6265">
      <w:pPr>
        <w:rPr>
          <w:b/>
          <w:bCs/>
          <w:lang w:val="it-IT"/>
        </w:rPr>
      </w:pPr>
      <w:r>
        <w:rPr>
          <w:b/>
          <w:bCs/>
          <w:lang w:val="it-IT"/>
        </w:rPr>
        <w:br w:type="page"/>
      </w:r>
    </w:p>
    <w:p w14:paraId="7824BCBF" w14:textId="45D654E7" w:rsidR="000D6265" w:rsidRPr="004C1367" w:rsidRDefault="000D6265" w:rsidP="000D6265">
      <w:pPr>
        <w:pStyle w:val="Titolo2"/>
        <w:rPr>
          <w:rStyle w:val="Enfasigrassetto"/>
          <w:rFonts w:asciiTheme="minorHAnsi" w:hAnsiTheme="minorHAnsi" w:cstheme="minorHAnsi"/>
          <w:color w:val="auto"/>
          <w:lang w:val="it-IT"/>
        </w:rPr>
      </w:pPr>
      <w:bookmarkStart w:id="39" w:name="_Toc212741364"/>
      <w:r w:rsidRPr="004C1367">
        <w:rPr>
          <w:rStyle w:val="Enfasigrassetto"/>
          <w:rFonts w:asciiTheme="minorHAnsi" w:hAnsiTheme="minorHAnsi" w:cstheme="minorHAnsi"/>
          <w:color w:val="auto"/>
          <w:lang w:val="it-IT"/>
        </w:rPr>
        <w:lastRenderedPageBreak/>
        <w:t>2.1</w:t>
      </w:r>
      <w:r>
        <w:rPr>
          <w:rStyle w:val="Enfasigrassetto"/>
          <w:rFonts w:asciiTheme="minorHAnsi" w:hAnsiTheme="minorHAnsi" w:cstheme="minorHAnsi"/>
          <w:color w:val="auto"/>
          <w:lang w:val="it-IT"/>
        </w:rPr>
        <w:t>7</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REMOTE</w:t>
      </w:r>
      <w:r w:rsidRPr="004C1367">
        <w:rPr>
          <w:rStyle w:val="Enfasigrassetto"/>
          <w:rFonts w:asciiTheme="minorHAnsi" w:hAnsiTheme="minorHAnsi" w:cstheme="minorHAnsi"/>
          <w:color w:val="auto"/>
          <w:lang w:val="it-IT"/>
        </w:rPr>
        <w:t xml:space="preserve"> </w:t>
      </w:r>
      <w:r>
        <w:rPr>
          <w:rStyle w:val="Enfasigrassetto"/>
          <w:rFonts w:asciiTheme="minorHAnsi" w:hAnsiTheme="minorHAnsi" w:cstheme="minorHAnsi"/>
          <w:color w:val="auto"/>
          <w:lang w:val="it-IT"/>
        </w:rPr>
        <w:t>START</w:t>
      </w:r>
      <w:bookmarkEnd w:id="39"/>
    </w:p>
    <w:p w14:paraId="5E7206F6" w14:textId="78225E73" w:rsidR="0097519E" w:rsidRDefault="000D6265" w:rsidP="0097519E">
      <w:pPr>
        <w:jc w:val="both"/>
        <w:rPr>
          <w:b/>
          <w:bCs/>
          <w:lang w:val="it-IT"/>
        </w:rPr>
      </w:pPr>
      <w:r>
        <w:rPr>
          <w:b/>
          <w:bCs/>
          <w:lang w:val="it-IT"/>
        </w:rPr>
        <w:t>In fase di sviluppo. Non attivare tale funzione</w:t>
      </w:r>
    </w:p>
    <w:p w14:paraId="46B36788" w14:textId="77777777" w:rsidR="000D6265" w:rsidRDefault="000D6265" w:rsidP="0097519E">
      <w:pPr>
        <w:jc w:val="both"/>
        <w:rPr>
          <w:b/>
          <w:bCs/>
          <w:lang w:val="it-IT"/>
        </w:rPr>
      </w:pPr>
    </w:p>
    <w:p w14:paraId="30873471" w14:textId="017843D2" w:rsidR="000D6265" w:rsidRPr="004C1367" w:rsidRDefault="000D6265" w:rsidP="000D6265">
      <w:pPr>
        <w:pStyle w:val="Titolo2"/>
        <w:rPr>
          <w:rStyle w:val="Enfasigrassetto"/>
          <w:rFonts w:asciiTheme="minorHAnsi" w:hAnsiTheme="minorHAnsi" w:cstheme="minorHAnsi"/>
          <w:color w:val="auto"/>
          <w:lang w:val="it-IT"/>
        </w:rPr>
      </w:pPr>
      <w:bookmarkStart w:id="40" w:name="_Toc212741365"/>
      <w:r w:rsidRPr="004C1367">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8</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READ FAULTS</w:t>
      </w:r>
      <w:bookmarkEnd w:id="40"/>
    </w:p>
    <w:p w14:paraId="4DF3986F" w14:textId="77777777" w:rsidR="000D6265" w:rsidRDefault="000D6265" w:rsidP="000D6265">
      <w:pPr>
        <w:jc w:val="both"/>
        <w:rPr>
          <w:b/>
          <w:bCs/>
          <w:lang w:val="it-IT"/>
        </w:rPr>
      </w:pPr>
      <w:r>
        <w:rPr>
          <w:b/>
          <w:bCs/>
          <w:lang w:val="it-IT"/>
        </w:rPr>
        <w:t>In fase di sviluppo. Non attivare tale funzione</w:t>
      </w:r>
    </w:p>
    <w:p w14:paraId="1AD1E35E" w14:textId="77777777" w:rsidR="004C3EAA" w:rsidRPr="0097519E" w:rsidRDefault="004C3EAA" w:rsidP="000D6265">
      <w:pPr>
        <w:jc w:val="both"/>
        <w:rPr>
          <w:b/>
          <w:bCs/>
          <w:lang w:val="it-IT"/>
        </w:rPr>
      </w:pPr>
    </w:p>
    <w:p w14:paraId="056DDD32" w14:textId="1A61B967" w:rsidR="00344B4A" w:rsidRPr="004C1367" w:rsidRDefault="00344B4A" w:rsidP="00344B4A">
      <w:pPr>
        <w:pStyle w:val="Titolo2"/>
        <w:rPr>
          <w:rStyle w:val="Enfasigrassetto"/>
          <w:rFonts w:asciiTheme="minorHAnsi" w:hAnsiTheme="minorHAnsi" w:cstheme="minorHAnsi"/>
          <w:color w:val="auto"/>
          <w:lang w:val="it-IT"/>
        </w:rPr>
      </w:pPr>
      <w:bookmarkStart w:id="41" w:name="_Toc212741366"/>
      <w:r w:rsidRPr="004C1367">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9</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ODOMETER BLINK</w:t>
      </w:r>
      <w:bookmarkEnd w:id="41"/>
    </w:p>
    <w:p w14:paraId="5E1E48AC" w14:textId="6D3563B2" w:rsidR="00344B4A" w:rsidRDefault="00344B4A" w:rsidP="004C3EAA">
      <w:pPr>
        <w:jc w:val="both"/>
        <w:rPr>
          <w:lang w:val="it-IT"/>
        </w:rPr>
      </w:pPr>
      <w:r w:rsidRPr="00F237D2">
        <w:rPr>
          <w:b/>
          <w:bCs/>
          <w:lang w:val="it-IT"/>
        </w:rPr>
        <w:t>Breve descrizione:</w:t>
      </w:r>
      <w:r>
        <w:rPr>
          <w:b/>
          <w:bCs/>
          <w:lang w:val="it-IT"/>
        </w:rPr>
        <w:t xml:space="preserve"> </w:t>
      </w:r>
      <w:r w:rsidRPr="003235E0">
        <w:rPr>
          <w:lang w:val="it-IT"/>
        </w:rPr>
        <w:t>Nasconde il lampeggio dell’odometro su cruscotto</w:t>
      </w:r>
      <w:r w:rsidRPr="00344B4A">
        <w:rPr>
          <w:lang w:val="it-IT"/>
        </w:rPr>
        <w:t>.</w:t>
      </w:r>
    </w:p>
    <w:p w14:paraId="4AD6D85C" w14:textId="77777777" w:rsidR="00344B4A" w:rsidRDefault="00344B4A" w:rsidP="004C3EAA">
      <w:pPr>
        <w:jc w:val="both"/>
        <w:rPr>
          <w:lang w:val="it-IT"/>
        </w:rPr>
      </w:pPr>
      <w:r w:rsidRPr="00F555D5">
        <w:rPr>
          <w:b/>
          <w:bCs/>
          <w:lang w:val="it-IT"/>
        </w:rPr>
        <w:t>Nota:</w:t>
      </w:r>
      <w:r>
        <w:rPr>
          <w:lang w:val="it-IT"/>
        </w:rPr>
        <w:t xml:space="preserve"> Si tratta di una funzione abilitabile e disabilitabile da SETUP MENU di cui para.2.1. </w:t>
      </w:r>
    </w:p>
    <w:p w14:paraId="1DB57497" w14:textId="77777777" w:rsidR="00344B4A" w:rsidRDefault="00344B4A" w:rsidP="004C3EAA">
      <w:pPr>
        <w:jc w:val="both"/>
        <w:rPr>
          <w:lang w:val="it-IT"/>
        </w:rPr>
      </w:pPr>
      <w:r>
        <w:rPr>
          <w:lang w:val="it-IT"/>
        </w:rPr>
        <w:t>Tipicamente l’odometro lampeggia per segnalare un allineamento proxy non andato a buon fine. Una volta abilitata tale funzione, il lampeggio dell’odometro verrà interrotto.</w:t>
      </w:r>
    </w:p>
    <w:p w14:paraId="2D6DC8B1" w14:textId="77777777" w:rsidR="004C3EAA" w:rsidRDefault="004C3EAA" w:rsidP="004C3EAA">
      <w:pPr>
        <w:jc w:val="both"/>
        <w:rPr>
          <w:lang w:val="it-IT"/>
        </w:rPr>
      </w:pPr>
    </w:p>
    <w:p w14:paraId="2F370E26" w14:textId="31B25C7D" w:rsidR="00344B4A" w:rsidRDefault="004C3EAA" w:rsidP="004C3EAA">
      <w:pPr>
        <w:jc w:val="both"/>
        <w:rPr>
          <w:lang w:val="it-IT"/>
        </w:rPr>
      </w:pPr>
      <w:r>
        <w:rPr>
          <w:lang w:val="it-IT"/>
        </w:rPr>
        <w:t>Una delle applicazioni di questa funzione è di seguito riassunta:</w:t>
      </w:r>
    </w:p>
    <w:p w14:paraId="2A9BA675" w14:textId="1F5A3824" w:rsidR="004C3EAA" w:rsidRDefault="004C3EA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sidRPr="003235E0">
        <w:rPr>
          <w:rFonts w:asciiTheme="minorHAnsi" w:eastAsiaTheme="minorEastAsia" w:hAnsiTheme="minorHAnsi" w:cstheme="minorBidi"/>
          <w:b/>
          <w:bCs/>
          <w:kern w:val="2"/>
          <w:lang w:eastAsia="zh-CN"/>
          <w14:ligatures w14:val="standardContextual"/>
        </w:rPr>
        <w:t>Premessa:</w:t>
      </w:r>
      <w:r>
        <w:rPr>
          <w:rFonts w:asciiTheme="minorHAnsi" w:eastAsiaTheme="minorEastAsia" w:hAnsiTheme="minorHAnsi" w:cstheme="minorBidi"/>
          <w:kern w:val="2"/>
          <w:lang w:eastAsia="zh-CN"/>
          <w14:ligatures w14:val="standardContextual"/>
        </w:rPr>
        <w:t xml:space="preserve"> </w:t>
      </w:r>
      <w:r w:rsidRPr="003235E0">
        <w:rPr>
          <w:rFonts w:asciiTheme="minorHAnsi" w:eastAsiaTheme="minorEastAsia" w:hAnsiTheme="minorHAnsi" w:cstheme="minorBidi"/>
          <w:kern w:val="2"/>
          <w:lang w:eastAsia="zh-CN"/>
          <w14:ligatures w14:val="standardContextual"/>
        </w:rPr>
        <w:t>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allineamento proxy </w:t>
      </w:r>
      <w:r>
        <w:rPr>
          <w:rFonts w:asciiTheme="minorHAnsi" w:eastAsiaTheme="minorEastAsia" w:hAnsiTheme="minorHAnsi" w:cstheme="minorBidi"/>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una procedura da eseguire con </w:t>
      </w:r>
      <w:proofErr w:type="spellStart"/>
      <w:r>
        <w:rPr>
          <w:rFonts w:asciiTheme="minorHAnsi" w:eastAsiaTheme="minorEastAsia" w:hAnsiTheme="minorHAnsi" w:cstheme="minorBidi"/>
          <w:kern w:val="2"/>
          <w:lang w:eastAsia="zh-CN"/>
          <w14:ligatures w14:val="standardContextual"/>
        </w:rPr>
        <w:t>Multiecuscan</w:t>
      </w:r>
      <w:proofErr w:type="spellEnd"/>
      <w:r w:rsidRPr="003235E0">
        <w:rPr>
          <w:rFonts w:asciiTheme="minorHAnsi" w:eastAsiaTheme="minorEastAsia" w:hAnsiTheme="minorHAnsi" w:cstheme="minorBidi"/>
          <w:kern w:val="2"/>
          <w:lang w:eastAsia="zh-CN"/>
          <w14:ligatures w14:val="standardContextual"/>
        </w:rPr>
        <w:t xml:space="preserve">, un elm327 e cavi idonei, che sincronizza le centraline elettroniche (ECU) tra loro, </w:t>
      </w:r>
      <w:proofErr w:type="spellStart"/>
      <w:r w:rsidRPr="003235E0">
        <w:rPr>
          <w:rFonts w:asciiTheme="minorHAnsi" w:eastAsiaTheme="minorEastAsia" w:hAnsiTheme="minorHAnsi" w:cstheme="minorBidi"/>
          <w:kern w:val="2"/>
          <w:lang w:eastAsia="zh-CN"/>
          <w14:ligatures w14:val="standardContextual"/>
        </w:rPr>
        <w:t>affinch</w:t>
      </w:r>
      <w:proofErr w:type="spellEnd"/>
      <w:r w:rsidRPr="003235E0">
        <w:rPr>
          <w:rFonts w:asciiTheme="minorHAnsi" w:eastAsiaTheme="minorEastAsia" w:hAnsiTheme="minorHAnsi" w:cstheme="minorBidi" w:hint="eastAsia"/>
          <w:kern w:val="2"/>
          <w:lang w:eastAsia="zh-CN"/>
          <w14:ligatures w14:val="standardContextual"/>
        </w:rPr>
        <w:t>é</w:t>
      </w:r>
      <w:r w:rsidRPr="003235E0">
        <w:rPr>
          <w:rFonts w:asciiTheme="minorHAnsi" w:eastAsiaTheme="minorEastAsia" w:hAnsiTheme="minorHAnsi" w:cstheme="minorBidi"/>
          <w:kern w:val="2"/>
          <w:lang w:eastAsia="zh-CN"/>
          <w14:ligatures w14:val="standardContextual"/>
        </w:rPr>
        <w:t xml:space="preserve"> tutti i moduli riconoscano la configurazione corrente del veicolo. Tra queste configurazioni vi </w:t>
      </w:r>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abilitazione della </w:t>
      </w:r>
      <w:proofErr w:type="spellStart"/>
      <w:r w:rsidRPr="003235E0">
        <w:rPr>
          <w:rFonts w:asciiTheme="minorHAnsi" w:eastAsiaTheme="minorEastAsia" w:hAnsiTheme="minorHAnsi" w:cstheme="minorBidi"/>
          <w:kern w:val="2"/>
          <w:lang w:eastAsia="zh-CN"/>
          <w14:ligatures w14:val="standardContextual"/>
        </w:rPr>
        <w:t>modalit</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race, che permette di sfruttare la funzione ESC/TC del BACCABLE senza installare il manettino RDNA.</w:t>
      </w:r>
      <w:r>
        <w:rPr>
          <w:rFonts w:asciiTheme="minorHAnsi" w:eastAsiaTheme="minorEastAsia" w:hAnsiTheme="minorHAnsi" w:cstheme="minorBidi"/>
          <w:kern w:val="2"/>
          <w:lang w:eastAsia="zh-CN"/>
          <w14:ligatures w14:val="standardContextual"/>
        </w:rPr>
        <w:t xml:space="preserve"> </w:t>
      </w:r>
      <w:r w:rsidRPr="003235E0">
        <w:rPr>
          <w:rFonts w:asciiTheme="minorHAnsi" w:eastAsiaTheme="minorEastAsia" w:hAnsiTheme="minorHAnsi" w:cstheme="minorBidi"/>
          <w:kern w:val="2"/>
          <w:lang w:eastAsia="zh-CN"/>
          <w14:ligatures w14:val="standardContextual"/>
        </w:rPr>
        <w:t>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abilitazione della race con procedura di allineamento </w:t>
      </w:r>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ben descritta sul link</w:t>
      </w:r>
      <w:r>
        <w:rPr>
          <w:rFonts w:asciiTheme="minorHAnsi" w:eastAsiaTheme="minorEastAsia" w:hAnsiTheme="minorHAnsi" w:cstheme="minorBidi"/>
          <w:kern w:val="2"/>
          <w:lang w:eastAsia="zh-CN"/>
          <w14:ligatures w14:val="standardContextual"/>
        </w:rPr>
        <w:t xml:space="preserve"> seguente: </w:t>
      </w:r>
      <w:hyperlink r:id="rId30" w:history="1">
        <w:r w:rsidRPr="00F84948">
          <w:rPr>
            <w:rStyle w:val="Collegamentoipertestuale"/>
            <w:rFonts w:asciiTheme="minorHAnsi" w:eastAsiaTheme="minorEastAsia" w:hAnsiTheme="minorHAnsi" w:cstheme="minorBidi"/>
            <w:kern w:val="2"/>
            <w:lang w:eastAsia="zh-CN"/>
            <w14:ligatures w14:val="standardContextual"/>
          </w:rPr>
          <w:t>https://giuliatech.com/t/how-to-enable-race-mode-on-non-qv-giulia-2017-2024/21</w:t>
        </w:r>
      </w:hyperlink>
      <w:r w:rsidR="00DC09EA">
        <w:rPr>
          <w:rFonts w:asciiTheme="minorHAnsi" w:eastAsiaTheme="minorEastAsia" w:hAnsiTheme="minorHAnsi" w:cstheme="minorBidi"/>
          <w:kern w:val="2"/>
          <w:lang w:eastAsia="zh-CN"/>
          <w14:ligatures w14:val="standardContextual"/>
        </w:rPr>
        <w:t xml:space="preserve"> </w:t>
      </w:r>
    </w:p>
    <w:p w14:paraId="3D10FCFA" w14:textId="489F805A" w:rsidR="00DC09EA" w:rsidRDefault="00DC09E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 xml:space="preserve">La procedura descrive i passi necessari per la modifica hardware del veicolo e quelli per </w:t>
      </w:r>
      <w:r w:rsidR="00B87510">
        <w:rPr>
          <w:rFonts w:asciiTheme="minorHAnsi" w:eastAsiaTheme="minorEastAsia" w:hAnsiTheme="minorHAnsi" w:cstheme="minorBidi"/>
          <w:kern w:val="2"/>
          <w:lang w:eastAsia="zh-CN"/>
          <w14:ligatures w14:val="standardContextual"/>
        </w:rPr>
        <w:t xml:space="preserve">l’allineamento proxy. La parte di interesse per l’impiego col </w:t>
      </w:r>
      <w:proofErr w:type="spellStart"/>
      <w:r w:rsidR="00B87510">
        <w:rPr>
          <w:rFonts w:asciiTheme="minorHAnsi" w:eastAsiaTheme="minorEastAsia" w:hAnsiTheme="minorHAnsi" w:cstheme="minorBidi"/>
          <w:kern w:val="2"/>
          <w:lang w:eastAsia="zh-CN"/>
          <w14:ligatures w14:val="standardContextual"/>
        </w:rPr>
        <w:t>Baccable</w:t>
      </w:r>
      <w:proofErr w:type="spellEnd"/>
      <w:r w:rsidR="00B87510">
        <w:rPr>
          <w:rFonts w:asciiTheme="minorHAnsi" w:eastAsiaTheme="minorEastAsia" w:hAnsiTheme="minorHAnsi" w:cstheme="minorBidi"/>
          <w:kern w:val="2"/>
          <w:lang w:eastAsia="zh-CN"/>
          <w14:ligatures w14:val="standardContextual"/>
        </w:rPr>
        <w:t xml:space="preserve"> è solo la parte relativa all’allineamento PROXY.</w:t>
      </w:r>
    </w:p>
    <w:p w14:paraId="5F29F67D" w14:textId="77777777" w:rsidR="004C3EAA"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p>
    <w:p w14:paraId="698B80DE" w14:textId="25882488" w:rsidR="004C3EAA" w:rsidRPr="003235E0"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L’abilitazione della Race mediante allineamento Proxy, determina la perdita del</w:t>
      </w:r>
      <w:r w:rsidRPr="003235E0">
        <w:rPr>
          <w:rFonts w:asciiTheme="minorHAnsi" w:eastAsiaTheme="minorEastAsia" w:hAnsiTheme="minorHAnsi" w:cstheme="minorBidi"/>
          <w:kern w:val="2"/>
          <w:lang w:eastAsia="zh-CN"/>
          <w14:ligatures w14:val="standardContextual"/>
        </w:rPr>
        <w:t xml:space="preserve">le mappe pedale ovvero tutti gli stili di guida DNA assumono la mappa della </w:t>
      </w:r>
      <w:proofErr w:type="spellStart"/>
      <w:r w:rsidRPr="003235E0">
        <w:rPr>
          <w:rFonts w:asciiTheme="minorHAnsi" w:eastAsiaTheme="minorEastAsia" w:hAnsiTheme="minorHAnsi" w:cstheme="minorBidi"/>
          <w:kern w:val="2"/>
          <w:lang w:eastAsia="zh-CN"/>
          <w14:ligatures w14:val="standardContextual"/>
        </w:rPr>
        <w:t>modalit</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N che ha una curva lineare, mentre la Dynamic dovrebbe avere una curva molto sensibile in punta di acceleratore. Per ovviare a questo problema </w:t>
      </w:r>
      <w:r w:rsidR="00DC09EA">
        <w:rPr>
          <w:rFonts w:asciiTheme="minorHAnsi" w:eastAsiaTheme="minorEastAsia" w:hAnsiTheme="minorHAnsi" w:cstheme="minorBidi"/>
          <w:kern w:val="2"/>
          <w:lang w:eastAsia="zh-CN"/>
          <w14:ligatures w14:val="standardContextual"/>
        </w:rPr>
        <w:t xml:space="preserve">è possibile disabilitare </w:t>
      </w:r>
      <w:r w:rsidRPr="003235E0">
        <w:rPr>
          <w:rFonts w:asciiTheme="minorHAnsi" w:eastAsiaTheme="minorEastAsia" w:hAnsiTheme="minorHAnsi" w:cstheme="minorBidi"/>
          <w:kern w:val="2"/>
          <w:lang w:eastAsia="zh-CN"/>
          <w14:ligatures w14:val="standardContextual"/>
        </w:rPr>
        <w:t xml:space="preserve">la race attraverso allineamento proxy sulla sola </w:t>
      </w:r>
      <w:proofErr w:type="spellStart"/>
      <w:r w:rsidRPr="003235E0">
        <w:rPr>
          <w:rFonts w:asciiTheme="minorHAnsi" w:eastAsiaTheme="minorEastAsia" w:hAnsiTheme="minorHAnsi" w:cstheme="minorBidi"/>
          <w:kern w:val="2"/>
          <w:lang w:eastAsia="zh-CN"/>
          <w14:ligatures w14:val="standardContextual"/>
        </w:rPr>
        <w:t>ecu</w:t>
      </w:r>
      <w:proofErr w:type="spellEnd"/>
      <w:r w:rsidRPr="003235E0">
        <w:rPr>
          <w:rFonts w:asciiTheme="minorHAnsi" w:eastAsiaTheme="minorEastAsia" w:hAnsiTheme="minorHAnsi" w:cstheme="minorBidi"/>
          <w:kern w:val="2"/>
          <w:lang w:eastAsia="zh-CN"/>
          <w14:ligatures w14:val="standardContextual"/>
        </w:rPr>
        <w:t xml:space="preserve"> motore</w:t>
      </w:r>
      <w:r w:rsidR="00DC09EA">
        <w:rPr>
          <w:rFonts w:asciiTheme="minorHAnsi" w:eastAsiaTheme="minorEastAsia" w:hAnsiTheme="minorHAnsi" w:cstheme="minorBidi"/>
          <w:kern w:val="2"/>
          <w:lang w:eastAsia="zh-CN"/>
          <w14:ligatures w14:val="standardContextual"/>
        </w:rPr>
        <w:t>. In questo modo</w:t>
      </w:r>
      <w:r w:rsidRPr="003235E0">
        <w:rPr>
          <w:rFonts w:asciiTheme="minorHAnsi" w:eastAsiaTheme="minorEastAsia" w:hAnsiTheme="minorHAnsi" w:cstheme="minorBidi"/>
          <w:kern w:val="2"/>
          <w:lang w:eastAsia="zh-CN"/>
          <w14:ligatures w14:val="standardContextual"/>
        </w:rPr>
        <w:t xml:space="preserve"> le mappe pedale tornano a funzionare</w:t>
      </w:r>
      <w:r w:rsidR="00DC09EA">
        <w:rPr>
          <w:rFonts w:asciiTheme="minorHAnsi" w:eastAsiaTheme="minorEastAsia" w:hAnsiTheme="minorHAnsi" w:cstheme="minorBidi"/>
          <w:kern w:val="2"/>
          <w:lang w:eastAsia="zh-CN"/>
          <w14:ligatures w14:val="standardContextual"/>
        </w:rPr>
        <w:t xml:space="preserve"> correttamente</w:t>
      </w:r>
      <w:r w:rsidRPr="003235E0">
        <w:rPr>
          <w:rFonts w:asciiTheme="minorHAnsi" w:eastAsiaTheme="minorEastAsia" w:hAnsiTheme="minorHAnsi" w:cstheme="minorBidi"/>
          <w:kern w:val="2"/>
          <w:lang w:eastAsia="zh-CN"/>
          <w14:ligatures w14:val="standardContextual"/>
        </w:rPr>
        <w:t xml:space="preserve"> e la race rimane disponibile sul veicolo. Per ottenere questo risultato, dopo aver completato con successo la procedura per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abilitazione della race come da procedura </w:t>
      </w:r>
      <w:r w:rsidR="00DC09EA">
        <w:rPr>
          <w:rFonts w:asciiTheme="minorHAnsi" w:eastAsiaTheme="minorEastAsia" w:hAnsiTheme="minorHAnsi" w:cstheme="minorBidi"/>
          <w:kern w:val="2"/>
          <w:lang w:eastAsia="zh-CN"/>
          <w14:ligatures w14:val="standardContextual"/>
        </w:rPr>
        <w:t>di cui link in Premessa</w:t>
      </w:r>
      <w:r w:rsidRPr="003235E0">
        <w:rPr>
          <w:rFonts w:asciiTheme="minorHAnsi" w:eastAsiaTheme="minorEastAsia" w:hAnsiTheme="minorHAnsi" w:cstheme="minorBidi"/>
          <w:kern w:val="2"/>
          <w:lang w:eastAsia="zh-CN"/>
          <w14:ligatures w14:val="standardContextual"/>
        </w:rPr>
        <w:t xml:space="preserve">, </w:t>
      </w:r>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sufficiente reimpostare sul proxy il manettino </w:t>
      </w:r>
      <w:proofErr w:type="spellStart"/>
      <w:r w:rsidRPr="003235E0">
        <w:rPr>
          <w:rFonts w:asciiTheme="minorHAnsi" w:eastAsiaTheme="minorEastAsia" w:hAnsiTheme="minorHAnsi" w:cstheme="minorBidi"/>
          <w:kern w:val="2"/>
          <w:lang w:eastAsia="zh-CN"/>
          <w14:ligatures w14:val="standardContextual"/>
        </w:rPr>
        <w:t>type</w:t>
      </w:r>
      <w:proofErr w:type="spellEnd"/>
      <w:r w:rsidRPr="003235E0">
        <w:rPr>
          <w:rFonts w:asciiTheme="minorHAnsi" w:eastAsiaTheme="minorEastAsia" w:hAnsiTheme="minorHAnsi" w:cstheme="minorBidi"/>
          <w:kern w:val="2"/>
          <w:lang w:eastAsia="zh-CN"/>
          <w14:ligatures w14:val="standardContextual"/>
        </w:rPr>
        <w:t xml:space="preserve"> 1 (</w:t>
      </w:r>
      <w:proofErr w:type="spellStart"/>
      <w:r w:rsidRPr="003235E0">
        <w:rPr>
          <w:rFonts w:asciiTheme="minorHAnsi" w:eastAsiaTheme="minorEastAsia" w:hAnsiTheme="minorHAnsi" w:cstheme="minorBidi"/>
          <w:kern w:val="2"/>
          <w:lang w:eastAsia="zh-CN"/>
          <w14:ligatures w14:val="standardContextual"/>
        </w:rPr>
        <w:t>cio</w:t>
      </w:r>
      <w:proofErr w:type="spellEnd"/>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disabilitare la race), scollegare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dal veicolo e avviare la procedura di allineamento. La prima centralina che MES </w:t>
      </w:r>
      <w:proofErr w:type="spellStart"/>
      <w:r w:rsidRPr="003235E0">
        <w:rPr>
          <w:rFonts w:asciiTheme="minorHAnsi" w:eastAsiaTheme="minorEastAsia" w:hAnsiTheme="minorHAnsi" w:cstheme="minorBidi"/>
          <w:kern w:val="2"/>
          <w:lang w:eastAsia="zh-CN"/>
          <w14:ligatures w14:val="standardContextual"/>
        </w:rPr>
        <w:t>cercher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di scrivere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il body, poi non riuscendovi, visto che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scollegato dal veicolo, </w:t>
      </w:r>
      <w:proofErr w:type="spellStart"/>
      <w:r w:rsidRPr="003235E0">
        <w:rPr>
          <w:rFonts w:asciiTheme="minorHAnsi" w:eastAsiaTheme="minorEastAsia" w:hAnsiTheme="minorHAnsi" w:cstheme="minorBidi"/>
          <w:kern w:val="2"/>
          <w:lang w:eastAsia="zh-CN"/>
          <w14:ligatures w14:val="standardContextual"/>
        </w:rPr>
        <w:t>segnaler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errore. In quel momento dobbiamo reinserire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w:t>
      </w:r>
      <w:proofErr w:type="spellStart"/>
      <w:r w:rsidRPr="003235E0">
        <w:rPr>
          <w:rFonts w:asciiTheme="minorHAnsi" w:eastAsiaTheme="minorEastAsia" w:hAnsiTheme="minorHAnsi" w:cstheme="minorBidi"/>
          <w:kern w:val="2"/>
          <w:lang w:eastAsia="zh-CN"/>
          <w14:ligatures w14:val="standardContextual"/>
        </w:rPr>
        <w:t>perch</w:t>
      </w:r>
      <w:proofErr w:type="spellEnd"/>
      <w:r w:rsidRPr="003235E0">
        <w:rPr>
          <w:rFonts w:asciiTheme="minorHAnsi" w:eastAsiaTheme="minorEastAsia" w:hAnsiTheme="minorHAnsi" w:cstheme="minorBidi" w:hint="eastAsia"/>
          <w:kern w:val="2"/>
          <w:lang w:eastAsia="zh-CN"/>
          <w14:ligatures w14:val="standardContextual"/>
        </w:rPr>
        <w:t>é</w:t>
      </w:r>
      <w:r w:rsidRPr="003235E0">
        <w:rPr>
          <w:rFonts w:asciiTheme="minorHAnsi" w:eastAsiaTheme="minorEastAsia" w:hAnsiTheme="minorHAnsi" w:cstheme="minorBidi"/>
          <w:kern w:val="2"/>
          <w:lang w:eastAsia="zh-CN"/>
          <w14:ligatures w14:val="standardContextual"/>
        </w:rPr>
        <w:t xml:space="preserve"> la seconda centralina ad essere scritta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la </w:t>
      </w:r>
      <w:r w:rsidR="00DC09EA" w:rsidRPr="00DC09EA">
        <w:rPr>
          <w:rFonts w:asciiTheme="minorHAnsi" w:eastAsiaTheme="minorEastAsia" w:hAnsiTheme="minorHAnsi" w:cstheme="minorBidi"/>
          <w:kern w:val="2"/>
          <w:lang w:eastAsia="zh-CN"/>
          <w14:ligatures w14:val="standardContextual"/>
        </w:rPr>
        <w:t xml:space="preserve">ECU </w:t>
      </w:r>
      <w:r w:rsidRPr="003235E0">
        <w:rPr>
          <w:rFonts w:asciiTheme="minorHAnsi" w:eastAsiaTheme="minorEastAsia" w:hAnsiTheme="minorHAnsi" w:cstheme="minorBidi"/>
          <w:kern w:val="2"/>
          <w:lang w:eastAsia="zh-CN"/>
          <w14:ligatures w14:val="standardContextual"/>
        </w:rPr>
        <w:t xml:space="preserve">motore. Appena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segnalata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avvenuta scrittura con successo della </w:t>
      </w:r>
      <w:r w:rsidR="00DC09EA" w:rsidRPr="00DC09EA">
        <w:rPr>
          <w:rFonts w:asciiTheme="minorHAnsi" w:eastAsiaTheme="minorEastAsia" w:hAnsiTheme="minorHAnsi" w:cstheme="minorBidi"/>
          <w:kern w:val="2"/>
          <w:lang w:eastAsia="zh-CN"/>
          <w14:ligatures w14:val="standardContextual"/>
        </w:rPr>
        <w:t xml:space="preserve">ECU </w:t>
      </w:r>
      <w:r w:rsidRPr="003235E0">
        <w:rPr>
          <w:rFonts w:asciiTheme="minorHAnsi" w:eastAsiaTheme="minorEastAsia" w:hAnsiTheme="minorHAnsi" w:cstheme="minorBidi"/>
          <w:kern w:val="2"/>
          <w:lang w:eastAsia="zh-CN"/>
          <w14:ligatures w14:val="standardContextual"/>
        </w:rPr>
        <w:t xml:space="preserve">motore, </w:t>
      </w:r>
      <w:r w:rsidRPr="003235E0">
        <w:rPr>
          <w:rFonts w:asciiTheme="minorHAnsi" w:eastAsiaTheme="minorEastAsia" w:hAnsiTheme="minorHAnsi" w:cstheme="minorBidi"/>
          <w:kern w:val="2"/>
          <w:lang w:eastAsia="zh-CN"/>
          <w14:ligatures w14:val="standardContextual"/>
        </w:rPr>
        <w:lastRenderedPageBreak/>
        <w:t>dobbiamo sfilare nuovamente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o scollegare il cavo USB se impieghiamo un elm327 usb, per impedire a </w:t>
      </w:r>
      <w:proofErr w:type="spellStart"/>
      <w:r w:rsidRPr="003235E0">
        <w:rPr>
          <w:rFonts w:asciiTheme="minorHAnsi" w:eastAsiaTheme="minorEastAsia" w:hAnsiTheme="minorHAnsi" w:cstheme="minorBidi"/>
          <w:kern w:val="2"/>
          <w:lang w:eastAsia="zh-CN"/>
          <w14:ligatures w14:val="standardContextual"/>
        </w:rPr>
        <w:t>M</w:t>
      </w:r>
      <w:r w:rsidR="00DC09EA">
        <w:rPr>
          <w:rFonts w:asciiTheme="minorHAnsi" w:eastAsiaTheme="minorEastAsia" w:hAnsiTheme="minorHAnsi" w:cstheme="minorBidi"/>
          <w:kern w:val="2"/>
          <w:lang w:eastAsia="zh-CN"/>
          <w14:ligatures w14:val="standardContextual"/>
        </w:rPr>
        <w:t>ultiecuscan</w:t>
      </w:r>
      <w:proofErr w:type="spellEnd"/>
      <w:r w:rsidRPr="003235E0">
        <w:rPr>
          <w:rFonts w:asciiTheme="minorHAnsi" w:eastAsiaTheme="minorEastAsia" w:hAnsiTheme="minorHAnsi" w:cstheme="minorBidi"/>
          <w:kern w:val="2"/>
          <w:lang w:eastAsia="zh-CN"/>
          <w14:ligatures w14:val="standardContextual"/>
        </w:rPr>
        <w:t xml:space="preserve"> di scrivere le altre </w:t>
      </w:r>
      <w:r w:rsidR="00DC09EA" w:rsidRPr="00DC09EA">
        <w:rPr>
          <w:rFonts w:asciiTheme="minorHAnsi" w:eastAsiaTheme="minorEastAsia" w:hAnsiTheme="minorHAnsi" w:cstheme="minorBidi"/>
          <w:kern w:val="2"/>
          <w:lang w:eastAsia="zh-CN"/>
          <w14:ligatures w14:val="standardContextual"/>
        </w:rPr>
        <w:t>ECU</w:t>
      </w:r>
      <w:r w:rsidRPr="003235E0">
        <w:rPr>
          <w:rFonts w:asciiTheme="minorHAnsi" w:eastAsiaTheme="minorEastAsia" w:hAnsiTheme="minorHAnsi" w:cstheme="minorBidi"/>
          <w:kern w:val="2"/>
          <w:lang w:eastAsia="zh-CN"/>
          <w14:ligatures w14:val="standardContextual"/>
        </w:rPr>
        <w:t>. A questo punto spegnendo e riaccendendo il veicolo, dopo un p</w:t>
      </w:r>
      <w:r w:rsidRPr="003235E0">
        <w:rPr>
          <w:rFonts w:asciiTheme="minorHAnsi" w:eastAsiaTheme="minorEastAsia" w:hAnsiTheme="minorHAnsi" w:cstheme="minorBidi" w:hint="eastAsia"/>
          <w:kern w:val="2"/>
          <w:lang w:eastAsia="zh-CN"/>
          <w14:ligatures w14:val="standardContextual"/>
        </w:rPr>
        <w:t>ó</w:t>
      </w:r>
      <w:r w:rsidRPr="003235E0">
        <w:rPr>
          <w:rFonts w:asciiTheme="minorHAnsi" w:eastAsiaTheme="minorEastAsia" w:hAnsiTheme="minorHAnsi" w:cstheme="minorBidi"/>
          <w:kern w:val="2"/>
          <w:lang w:eastAsia="zh-CN"/>
          <w14:ligatures w14:val="standardContextual"/>
        </w:rPr>
        <w:t>,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odometro </w:t>
      </w:r>
      <w:proofErr w:type="spellStart"/>
      <w:r w:rsidRPr="003235E0">
        <w:rPr>
          <w:rFonts w:asciiTheme="minorHAnsi" w:eastAsiaTheme="minorEastAsia" w:hAnsiTheme="minorHAnsi" w:cstheme="minorBidi"/>
          <w:kern w:val="2"/>
          <w:lang w:eastAsia="zh-CN"/>
          <w14:ligatures w14:val="standardContextual"/>
        </w:rPr>
        <w:t>inizier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a lampeggiare per segnalare un allineamento proxy non completo, le mappe pedale funzioneranno come in origine, </w:t>
      </w:r>
      <w:proofErr w:type="spellStart"/>
      <w:r w:rsidRPr="003235E0">
        <w:rPr>
          <w:rFonts w:asciiTheme="minorHAnsi" w:eastAsiaTheme="minorEastAsia" w:hAnsiTheme="minorHAnsi" w:cstheme="minorBidi"/>
          <w:kern w:val="2"/>
          <w:lang w:eastAsia="zh-CN"/>
          <w14:ligatures w14:val="standardContextual"/>
        </w:rPr>
        <w:t>cio</w:t>
      </w:r>
      <w:proofErr w:type="spellEnd"/>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funzioneranno </w:t>
      </w:r>
      <w:r w:rsidR="00DC09EA">
        <w:rPr>
          <w:rFonts w:asciiTheme="minorHAnsi" w:eastAsiaTheme="minorEastAsia" w:hAnsiTheme="minorHAnsi" w:cstheme="minorBidi"/>
          <w:kern w:val="2"/>
          <w:lang w:eastAsia="zh-CN"/>
          <w14:ligatures w14:val="standardContextual"/>
        </w:rPr>
        <w:t>correttamente</w:t>
      </w:r>
      <w:r w:rsidRPr="003235E0">
        <w:rPr>
          <w:rFonts w:asciiTheme="minorHAnsi" w:eastAsiaTheme="minorEastAsia" w:hAnsiTheme="minorHAnsi" w:cstheme="minorBidi"/>
          <w:kern w:val="2"/>
          <w:lang w:eastAsia="zh-CN"/>
          <w14:ligatures w14:val="standardContextual"/>
        </w:rPr>
        <w:t xml:space="preserve">, e la funzione ESC/TC del BACCABLE </w:t>
      </w:r>
      <w:proofErr w:type="spellStart"/>
      <w:r w:rsidRPr="003235E0">
        <w:rPr>
          <w:rFonts w:asciiTheme="minorHAnsi" w:eastAsiaTheme="minorEastAsia" w:hAnsiTheme="minorHAnsi" w:cstheme="minorBidi"/>
          <w:kern w:val="2"/>
          <w:lang w:eastAsia="zh-CN"/>
          <w14:ligatures w14:val="standardContextual"/>
        </w:rPr>
        <w:t>funzioner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regolarmente. Per eliminare il fastidioso lampeggio del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odometro</w:t>
      </w:r>
      <w:r w:rsidR="00DC09EA">
        <w:rPr>
          <w:rFonts w:asciiTheme="minorHAnsi" w:eastAsiaTheme="minorEastAsia" w:hAnsiTheme="minorHAnsi" w:cstheme="minorBidi"/>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 selezioneremo la funzione </w:t>
      </w:r>
      <w:r w:rsidR="00DC09EA" w:rsidRPr="00DC09EA">
        <w:rPr>
          <w:rFonts w:asciiTheme="minorHAnsi" w:eastAsiaTheme="minorEastAsia" w:hAnsiTheme="minorHAnsi" w:cstheme="minorBidi"/>
          <w:kern w:val="2"/>
          <w:lang w:eastAsia="zh-CN"/>
          <w14:ligatures w14:val="standardContextual"/>
        </w:rPr>
        <w:t xml:space="preserve">ODOMETER BLINK </w:t>
      </w:r>
      <w:r w:rsidRPr="003235E0">
        <w:rPr>
          <w:rFonts w:asciiTheme="minorHAnsi" w:eastAsiaTheme="minorEastAsia" w:hAnsiTheme="minorHAnsi" w:cstheme="minorBidi"/>
          <w:kern w:val="2"/>
          <w:lang w:eastAsia="zh-CN"/>
          <w14:ligatures w14:val="standardContextual"/>
        </w:rPr>
        <w:t>su setup menu del BACCABLE.</w:t>
      </w:r>
    </w:p>
    <w:p w14:paraId="36CB4E4A" w14:textId="77777777" w:rsidR="000D6265" w:rsidRDefault="000D6265" w:rsidP="004C3EAA">
      <w:pPr>
        <w:jc w:val="both"/>
        <w:rPr>
          <w:b/>
          <w:bCs/>
          <w:lang w:val="it-IT"/>
        </w:rPr>
      </w:pPr>
    </w:p>
    <w:p w14:paraId="4C80C73C" w14:textId="660E9BF7" w:rsidR="00C14ABA" w:rsidRPr="004C1367" w:rsidRDefault="00C14ABA" w:rsidP="00C14ABA">
      <w:pPr>
        <w:pStyle w:val="Titolo2"/>
        <w:rPr>
          <w:rStyle w:val="Enfasigrassetto"/>
          <w:rFonts w:asciiTheme="minorHAnsi" w:hAnsiTheme="minorHAnsi" w:cstheme="minorHAnsi"/>
          <w:color w:val="auto"/>
          <w:lang w:val="it-IT"/>
        </w:rPr>
      </w:pPr>
      <w:bookmarkStart w:id="42" w:name="_Toc212741367"/>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20</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SEAT BELT ALARM</w:t>
      </w:r>
      <w:bookmarkEnd w:id="42"/>
    </w:p>
    <w:p w14:paraId="6FD92CF6" w14:textId="1E3DB583" w:rsidR="00C14ABA" w:rsidRDefault="00C14ABA" w:rsidP="00C14ABA">
      <w:pPr>
        <w:jc w:val="both"/>
        <w:rPr>
          <w:lang w:val="it-IT"/>
        </w:rPr>
      </w:pPr>
      <w:r w:rsidRPr="00F237D2">
        <w:rPr>
          <w:b/>
          <w:bCs/>
          <w:lang w:val="it-IT"/>
        </w:rPr>
        <w:t>Breve descrizione:</w:t>
      </w:r>
      <w:r>
        <w:rPr>
          <w:b/>
          <w:bCs/>
          <w:lang w:val="it-IT"/>
        </w:rPr>
        <w:t xml:space="preserve"> </w:t>
      </w:r>
      <w:r>
        <w:rPr>
          <w:lang w:val="it-IT"/>
        </w:rPr>
        <w:t>Disattiva l’avvisatore acustico indicante cinture di sicurezza slacciate.</w:t>
      </w:r>
    </w:p>
    <w:p w14:paraId="799EB96C" w14:textId="77777777" w:rsidR="00C14ABA" w:rsidRDefault="00C14ABA" w:rsidP="00C14ABA">
      <w:pPr>
        <w:jc w:val="both"/>
        <w:rPr>
          <w:lang w:val="it-IT"/>
        </w:rPr>
      </w:pPr>
      <w:r w:rsidRPr="00F555D5">
        <w:rPr>
          <w:b/>
          <w:bCs/>
          <w:lang w:val="it-IT"/>
        </w:rPr>
        <w:t>Nota:</w:t>
      </w:r>
      <w:r>
        <w:rPr>
          <w:lang w:val="it-IT"/>
        </w:rPr>
        <w:t xml:space="preserve"> Si tratta di una funzione abilitabile e disabilitabile da SETUP MENU di cui para.2.1. </w:t>
      </w:r>
    </w:p>
    <w:p w14:paraId="1807D5F7" w14:textId="62AAB765" w:rsidR="00C14ABA" w:rsidRPr="003235E0" w:rsidRDefault="00C14ABA" w:rsidP="003235E0">
      <w:pPr>
        <w:spacing w:after="0" w:line="240" w:lineRule="auto"/>
        <w:jc w:val="both"/>
        <w:rPr>
          <w:lang w:val="it-IT"/>
        </w:rPr>
      </w:pPr>
      <w:r w:rsidRPr="003235E0">
        <w:rPr>
          <w:lang w:val="it-IT"/>
        </w:rPr>
        <w:t>Deselezionando questa funzione su setup menu, l</w:t>
      </w:r>
      <w:r w:rsidRPr="003235E0">
        <w:rPr>
          <w:rFonts w:hint="eastAsia"/>
          <w:lang w:val="it-IT"/>
        </w:rPr>
        <w:t>’</w:t>
      </w:r>
      <w:r w:rsidRPr="003235E0">
        <w:rPr>
          <w:lang w:val="it-IT"/>
        </w:rPr>
        <w:t>avvisatore acustico che indica le cinture di sicurezza slacciate viene disattivato. L</w:t>
      </w:r>
      <w:r w:rsidRPr="003235E0">
        <w:rPr>
          <w:rFonts w:hint="eastAsia"/>
          <w:lang w:val="it-IT"/>
        </w:rPr>
        <w:t>’</w:t>
      </w:r>
      <w:r w:rsidRPr="003235E0">
        <w:rPr>
          <w:lang w:val="it-IT"/>
        </w:rPr>
        <w:t xml:space="preserve">impostazione </w:t>
      </w:r>
      <w:r w:rsidRPr="003235E0">
        <w:rPr>
          <w:rFonts w:hint="eastAsia"/>
          <w:lang w:val="it-IT"/>
        </w:rPr>
        <w:t>è</w:t>
      </w:r>
      <w:r w:rsidRPr="003235E0">
        <w:rPr>
          <w:lang w:val="it-IT"/>
        </w:rPr>
        <w:t xml:space="preserve"> permanente anche dopo la rimozione del BACCABLE e </w:t>
      </w:r>
      <w:proofErr w:type="spellStart"/>
      <w:r w:rsidRPr="003235E0">
        <w:rPr>
          <w:lang w:val="it-IT"/>
        </w:rPr>
        <w:t>pu</w:t>
      </w:r>
      <w:proofErr w:type="spellEnd"/>
      <w:r w:rsidRPr="003235E0">
        <w:rPr>
          <w:rFonts w:hint="eastAsia"/>
          <w:lang w:val="it-IT"/>
        </w:rPr>
        <w:t>ò</w:t>
      </w:r>
      <w:r w:rsidRPr="003235E0">
        <w:rPr>
          <w:lang w:val="it-IT"/>
        </w:rPr>
        <w:t xml:space="preserve"> richiedere un riavvio per l</w:t>
      </w:r>
      <w:r w:rsidRPr="003235E0">
        <w:rPr>
          <w:rFonts w:hint="eastAsia"/>
          <w:lang w:val="it-IT"/>
        </w:rPr>
        <w:t>’</w:t>
      </w:r>
      <w:r w:rsidRPr="003235E0">
        <w:rPr>
          <w:lang w:val="it-IT"/>
        </w:rPr>
        <w:t>attuazione</w:t>
      </w:r>
    </w:p>
    <w:p w14:paraId="3FC61658" w14:textId="77777777" w:rsidR="00C14ABA" w:rsidRDefault="00C14ABA" w:rsidP="004C3EAA">
      <w:pPr>
        <w:jc w:val="both"/>
        <w:rPr>
          <w:b/>
          <w:bCs/>
          <w:lang w:val="it-IT"/>
        </w:rPr>
      </w:pPr>
    </w:p>
    <w:p w14:paraId="3D9F825D" w14:textId="73E2740E" w:rsidR="005B5FDE" w:rsidRDefault="005B5FDE" w:rsidP="005B5FDE">
      <w:pPr>
        <w:pStyle w:val="Titolo2"/>
        <w:rPr>
          <w:rStyle w:val="Enfasigrassetto"/>
          <w:rFonts w:asciiTheme="minorHAnsi" w:hAnsiTheme="minorHAnsi" w:cstheme="minorHAnsi"/>
          <w:color w:val="auto"/>
          <w:lang w:val="it-IT"/>
        </w:rPr>
      </w:pPr>
      <w:bookmarkStart w:id="43" w:name="_Toc212741368"/>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21</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PEDAL BOOSTER</w:t>
      </w:r>
      <w:bookmarkEnd w:id="43"/>
    </w:p>
    <w:p w14:paraId="54BC7454" w14:textId="77777777" w:rsidR="009E5AB0" w:rsidRDefault="009E5AB0" w:rsidP="009E5AB0">
      <w:pPr>
        <w:jc w:val="both"/>
        <w:rPr>
          <w:b/>
          <w:bCs/>
          <w:lang w:val="it-IT"/>
        </w:rPr>
      </w:pPr>
      <w:r>
        <w:rPr>
          <w:b/>
          <w:bCs/>
          <w:lang w:val="it-IT"/>
        </w:rPr>
        <w:t>In fase di sviluppo. Non attivare tale funzione</w:t>
      </w:r>
    </w:p>
    <w:p w14:paraId="00108B06" w14:textId="77777777" w:rsidR="009E5AB0" w:rsidRPr="003235E0" w:rsidRDefault="009E5AB0" w:rsidP="003235E0">
      <w:pPr>
        <w:rPr>
          <w:lang w:val="it-IT"/>
        </w:rPr>
      </w:pPr>
    </w:p>
    <w:p w14:paraId="28A25224" w14:textId="6DDB77EF" w:rsidR="005B5FDE" w:rsidRDefault="005B5FDE" w:rsidP="005B5FDE">
      <w:pPr>
        <w:jc w:val="both"/>
        <w:rPr>
          <w:lang w:val="it-IT"/>
        </w:rPr>
      </w:pPr>
      <w:r w:rsidRPr="00F237D2">
        <w:rPr>
          <w:b/>
          <w:bCs/>
          <w:lang w:val="it-IT"/>
        </w:rPr>
        <w:t>Breve descrizione:</w:t>
      </w:r>
      <w:r>
        <w:rPr>
          <w:b/>
          <w:bCs/>
          <w:lang w:val="it-IT"/>
        </w:rPr>
        <w:t xml:space="preserve"> </w:t>
      </w:r>
      <w:proofErr w:type="spellStart"/>
      <w:r w:rsidRPr="003235E0">
        <w:rPr>
          <w:lang w:val="it-IT"/>
        </w:rPr>
        <w:t>Pedal</w:t>
      </w:r>
      <w:proofErr w:type="spellEnd"/>
      <w:r w:rsidRPr="003235E0">
        <w:rPr>
          <w:lang w:val="it-IT"/>
        </w:rPr>
        <w:t xml:space="preserve"> booster con mappe personalizzate in base allo stile di guida impostato</w:t>
      </w:r>
      <w:r>
        <w:rPr>
          <w:lang w:val="it-IT"/>
        </w:rPr>
        <w:t>.</w:t>
      </w:r>
    </w:p>
    <w:p w14:paraId="690A9D24" w14:textId="4A4CA34A" w:rsidR="005B5FDE" w:rsidRDefault="005B5FDE" w:rsidP="005B5FDE">
      <w:pPr>
        <w:jc w:val="both"/>
        <w:rPr>
          <w:lang w:val="it-IT"/>
        </w:rPr>
      </w:pPr>
      <w:r w:rsidRPr="003235E0">
        <w:rPr>
          <w:b/>
          <w:bCs/>
          <w:lang w:val="it-IT"/>
        </w:rPr>
        <w:t>Premessa:</w:t>
      </w:r>
      <w:r>
        <w:rPr>
          <w:lang w:val="it-IT"/>
        </w:rPr>
        <w:t xml:space="preserve"> </w:t>
      </w:r>
      <w:r w:rsidRPr="003235E0">
        <w:rPr>
          <w:lang w:val="it-IT"/>
        </w:rPr>
        <w:t xml:space="preserve">Un </w:t>
      </w:r>
      <w:proofErr w:type="spellStart"/>
      <w:r w:rsidRPr="003235E0">
        <w:rPr>
          <w:lang w:val="it-IT"/>
        </w:rPr>
        <w:t>pedal</w:t>
      </w:r>
      <w:proofErr w:type="spellEnd"/>
      <w:r w:rsidRPr="003235E0">
        <w:rPr>
          <w:lang w:val="it-IT"/>
        </w:rPr>
        <w:t xml:space="preserve"> booster è un dispositivo elettronico che si collega </w:t>
      </w:r>
      <w:r w:rsidR="009E5AB0">
        <w:rPr>
          <w:lang w:val="it-IT"/>
        </w:rPr>
        <w:t xml:space="preserve">tra il </w:t>
      </w:r>
      <w:r w:rsidRPr="003235E0">
        <w:rPr>
          <w:lang w:val="it-IT"/>
        </w:rPr>
        <w:t xml:space="preserve">pedale dell'acceleratore </w:t>
      </w:r>
      <w:r w:rsidR="009E5AB0">
        <w:rPr>
          <w:lang w:val="it-IT"/>
        </w:rPr>
        <w:t xml:space="preserve">e il Body (centralina del veicolo) </w:t>
      </w:r>
      <w:r w:rsidRPr="003235E0">
        <w:rPr>
          <w:lang w:val="it-IT"/>
        </w:rPr>
        <w:t>per migliorare la risposta del veicolo. Non aumenta la potenza del motore, ma rende l'accelerazione più pronta e fluida.</w:t>
      </w:r>
    </w:p>
    <w:p w14:paraId="298718A7" w14:textId="7D11306B" w:rsidR="009E5AB0" w:rsidRDefault="009E5AB0" w:rsidP="005B5FDE">
      <w:pPr>
        <w:jc w:val="both"/>
        <w:rPr>
          <w:lang w:val="it-IT"/>
        </w:rPr>
      </w:pPr>
      <w:r>
        <w:rPr>
          <w:lang w:val="it-IT"/>
        </w:rPr>
        <w:t xml:space="preserve">Nota: per l’uso di questa funzione è necessario disporre di apposito cavo di connessione tra </w:t>
      </w:r>
      <w:proofErr w:type="spellStart"/>
      <w:r>
        <w:rPr>
          <w:lang w:val="it-IT"/>
        </w:rPr>
        <w:t>Baccable</w:t>
      </w:r>
      <w:proofErr w:type="spellEnd"/>
      <w:r>
        <w:rPr>
          <w:lang w:val="it-IT"/>
        </w:rPr>
        <w:t xml:space="preserve"> e </w:t>
      </w:r>
      <w:proofErr w:type="spellStart"/>
      <w:r>
        <w:rPr>
          <w:lang w:val="it-IT"/>
        </w:rPr>
        <w:t>Pedal</w:t>
      </w:r>
      <w:proofErr w:type="spellEnd"/>
      <w:r>
        <w:rPr>
          <w:lang w:val="it-IT"/>
        </w:rPr>
        <w:t xml:space="preserve"> Booster</w:t>
      </w:r>
      <w:r w:rsidR="00F32DA4">
        <w:rPr>
          <w:lang w:val="it-IT"/>
        </w:rPr>
        <w:t>, ordinabile separatamente.</w:t>
      </w:r>
    </w:p>
    <w:p w14:paraId="6FA50E00" w14:textId="3B8B335C" w:rsidR="009E5AB0" w:rsidRDefault="009E5AB0" w:rsidP="005B5FDE">
      <w:pPr>
        <w:jc w:val="both"/>
        <w:rPr>
          <w:lang w:val="it-IT"/>
        </w:rPr>
      </w:pPr>
      <w:r>
        <w:rPr>
          <w:lang w:val="it-IT"/>
        </w:rPr>
        <w:t xml:space="preserve">Su setup menu </w:t>
      </w:r>
      <w:r w:rsidR="00F32DA4">
        <w:rPr>
          <w:lang w:val="it-IT"/>
        </w:rPr>
        <w:t>è</w:t>
      </w:r>
      <w:r>
        <w:rPr>
          <w:lang w:val="it-IT"/>
        </w:rPr>
        <w:t xml:space="preserve"> possibile impostare </w:t>
      </w:r>
      <w:r w:rsidR="00F32DA4">
        <w:rPr>
          <w:lang w:val="it-IT"/>
        </w:rPr>
        <w:t>la</w:t>
      </w:r>
      <w:r>
        <w:rPr>
          <w:lang w:val="it-IT"/>
        </w:rPr>
        <w:t xml:space="preserve"> funzione come segue</w:t>
      </w:r>
      <w:r w:rsidR="00F32DA4">
        <w:rPr>
          <w:lang w:val="it-IT"/>
        </w:rPr>
        <w:t xml:space="preserve"> (menu rotativo azionato alla pressione del tasto RES e DISTANCE)</w:t>
      </w:r>
      <w:r>
        <w:rPr>
          <w:lang w:val="it-IT"/>
        </w:rPr>
        <w:t>:</w:t>
      </w:r>
    </w:p>
    <w:p w14:paraId="355FAC9E" w14:textId="5B865B41" w:rsidR="009E5AB0" w:rsidRDefault="009E5AB0" w:rsidP="009E5AB0">
      <w:pPr>
        <w:pStyle w:val="Paragrafoelenco"/>
        <w:numPr>
          <w:ilvl w:val="0"/>
          <w:numId w:val="19"/>
        </w:numPr>
        <w:jc w:val="both"/>
        <w:rPr>
          <w:lang w:val="it-IT"/>
        </w:rPr>
      </w:pPr>
      <w:proofErr w:type="spellStart"/>
      <w:r w:rsidRPr="003235E0">
        <w:rPr>
          <w:b/>
          <w:bCs/>
          <w:lang w:val="it-IT"/>
        </w:rPr>
        <w:t>Pedal</w:t>
      </w:r>
      <w:proofErr w:type="spellEnd"/>
      <w:r w:rsidRPr="003235E0">
        <w:rPr>
          <w:b/>
          <w:bCs/>
          <w:lang w:val="it-IT"/>
        </w:rPr>
        <w:t xml:space="preserve"> Booster Deselezionato</w:t>
      </w:r>
      <w:r w:rsidRPr="009E5AB0">
        <w:rPr>
          <w:lang w:val="it-IT"/>
        </w:rPr>
        <w:t>: la funzione non controlla i segnali anal</w:t>
      </w:r>
      <w:r>
        <w:rPr>
          <w:lang w:val="it-IT"/>
        </w:rPr>
        <w:t>o</w:t>
      </w:r>
      <w:r w:rsidRPr="009E5AB0">
        <w:rPr>
          <w:lang w:val="it-IT"/>
        </w:rPr>
        <w:t>gici provenienti dal pedale e destinati al body.</w:t>
      </w:r>
    </w:p>
    <w:p w14:paraId="2EF6CBE1" w14:textId="69769870"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Auto</w:t>
      </w:r>
      <w:r w:rsidRPr="009E5AB0">
        <w:rPr>
          <w:lang w:val="it-IT"/>
        </w:rPr>
        <w:t xml:space="preserve">: la funzione </w:t>
      </w:r>
      <w:r>
        <w:rPr>
          <w:lang w:val="it-IT"/>
        </w:rPr>
        <w:t>associa ai diversi stili di guida diverse mappe pedale, amplificando e attenuando opportunamente i segnali analogici del pedale dell’acceleratore</w:t>
      </w:r>
      <w:r w:rsidRPr="009E5AB0">
        <w:rPr>
          <w:lang w:val="it-IT"/>
        </w:rPr>
        <w:t>.</w:t>
      </w:r>
    </w:p>
    <w:p w14:paraId="74BCF62C" w14:textId="722F7453"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Bypass</w:t>
      </w:r>
      <w:r w:rsidRPr="009E5AB0">
        <w:rPr>
          <w:lang w:val="it-IT"/>
        </w:rPr>
        <w:t xml:space="preserve">: la funzione </w:t>
      </w:r>
      <w:r>
        <w:rPr>
          <w:lang w:val="it-IT"/>
        </w:rPr>
        <w:t>non altera i segnali analogici del pedale dell’acceleratore, ma si limita sa ripeterli</w:t>
      </w:r>
      <w:r w:rsidRPr="009E5AB0">
        <w:rPr>
          <w:lang w:val="it-IT"/>
        </w:rPr>
        <w:t>.</w:t>
      </w:r>
    </w:p>
    <w:p w14:paraId="14255C63" w14:textId="6AC07F0A" w:rsidR="009E5AB0" w:rsidRPr="007E3A81" w:rsidRDefault="009E5AB0" w:rsidP="009E5AB0">
      <w:pPr>
        <w:pStyle w:val="Paragrafoelenco"/>
        <w:numPr>
          <w:ilvl w:val="0"/>
          <w:numId w:val="19"/>
        </w:numPr>
        <w:jc w:val="both"/>
        <w:rPr>
          <w:lang w:val="it-IT"/>
        </w:rPr>
      </w:pPr>
      <w:proofErr w:type="spellStart"/>
      <w:r w:rsidRPr="007E3A81">
        <w:rPr>
          <w:b/>
          <w:bCs/>
          <w:lang w:val="it-IT"/>
        </w:rPr>
        <w:lastRenderedPageBreak/>
        <w:t>Pedal</w:t>
      </w:r>
      <w:proofErr w:type="spellEnd"/>
      <w:r w:rsidRPr="007E3A81">
        <w:rPr>
          <w:b/>
          <w:bCs/>
          <w:lang w:val="it-IT"/>
        </w:rPr>
        <w:t xml:space="preserve"> Booster </w:t>
      </w:r>
      <w:r>
        <w:rPr>
          <w:b/>
          <w:bCs/>
          <w:lang w:val="it-IT"/>
        </w:rPr>
        <w:t xml:space="preserve">A </w:t>
      </w:r>
      <w:proofErr w:type="spellStart"/>
      <w:r>
        <w:rPr>
          <w:b/>
          <w:bCs/>
          <w:lang w:val="it-IT"/>
        </w:rPr>
        <w:t>Map</w:t>
      </w:r>
      <w:proofErr w:type="spellEnd"/>
      <w:r w:rsidRPr="009E5AB0">
        <w:rPr>
          <w:lang w:val="it-IT"/>
        </w:rPr>
        <w:t xml:space="preserve">: la funzione </w:t>
      </w:r>
      <w:r>
        <w:rPr>
          <w:lang w:val="it-IT"/>
        </w:rPr>
        <w:t>forza l’uso della mappa pedale associata allo stile di guida A (</w:t>
      </w:r>
      <w:proofErr w:type="spellStart"/>
      <w:r>
        <w:rPr>
          <w:lang w:val="it-IT"/>
        </w:rPr>
        <w:t>All</w:t>
      </w:r>
      <w:proofErr w:type="spellEnd"/>
      <w:r>
        <w:rPr>
          <w:lang w:val="it-IT"/>
        </w:rPr>
        <w:t xml:space="preserve"> </w:t>
      </w:r>
      <w:proofErr w:type="spellStart"/>
      <w:r>
        <w:rPr>
          <w:lang w:val="it-IT"/>
        </w:rPr>
        <w:t>weather</w:t>
      </w:r>
      <w:proofErr w:type="spellEnd"/>
      <w:r>
        <w:rPr>
          <w:lang w:val="it-IT"/>
        </w:rPr>
        <w:t>), amplificando e attenuando opportunamente i segnali analogici del pedale dell’acceleratore</w:t>
      </w:r>
      <w:r w:rsidRPr="009E5AB0">
        <w:rPr>
          <w:lang w:val="it-IT"/>
        </w:rPr>
        <w:t>.</w:t>
      </w:r>
    </w:p>
    <w:p w14:paraId="17EC4358" w14:textId="76AAC7F9"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 xml:space="preserve">N </w:t>
      </w:r>
      <w:proofErr w:type="spellStart"/>
      <w:r>
        <w:rPr>
          <w:b/>
          <w:bCs/>
          <w:lang w:val="it-IT"/>
        </w:rPr>
        <w:t>Map</w:t>
      </w:r>
      <w:proofErr w:type="spellEnd"/>
      <w:r w:rsidRPr="009E5AB0">
        <w:rPr>
          <w:lang w:val="it-IT"/>
        </w:rPr>
        <w:t xml:space="preserve">: la funzione </w:t>
      </w:r>
      <w:r>
        <w:rPr>
          <w:lang w:val="it-IT"/>
        </w:rPr>
        <w:t>forza l’uso della mappa pedale associata allo stile di guida N (Natural), amplificando e attenuando opportunamente i segnali analogici del pedale dell’acceleratore</w:t>
      </w:r>
      <w:r w:rsidRPr="009E5AB0">
        <w:rPr>
          <w:lang w:val="it-IT"/>
        </w:rPr>
        <w:t>.</w:t>
      </w:r>
    </w:p>
    <w:p w14:paraId="42C47453" w14:textId="6F257301"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 xml:space="preserve">D </w:t>
      </w:r>
      <w:proofErr w:type="spellStart"/>
      <w:r>
        <w:rPr>
          <w:b/>
          <w:bCs/>
          <w:lang w:val="it-IT"/>
        </w:rPr>
        <w:t>Map</w:t>
      </w:r>
      <w:proofErr w:type="spellEnd"/>
      <w:r w:rsidRPr="009E5AB0">
        <w:rPr>
          <w:lang w:val="it-IT"/>
        </w:rPr>
        <w:t xml:space="preserve">: la funzione </w:t>
      </w:r>
      <w:r>
        <w:rPr>
          <w:lang w:val="it-IT"/>
        </w:rPr>
        <w:t>forza l’uso della mappa pedale associata allo stile di guida D (Dynamic), amplificando e attenuando opportunamente i segnali analogici del pedale dell’acceleratore</w:t>
      </w:r>
      <w:r w:rsidRPr="009E5AB0">
        <w:rPr>
          <w:lang w:val="it-IT"/>
        </w:rPr>
        <w:t>.</w:t>
      </w:r>
    </w:p>
    <w:p w14:paraId="29D9630C" w14:textId="5EFE6192"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 xml:space="preserve">R </w:t>
      </w:r>
      <w:proofErr w:type="spellStart"/>
      <w:r>
        <w:rPr>
          <w:b/>
          <w:bCs/>
          <w:lang w:val="it-IT"/>
        </w:rPr>
        <w:t>Map</w:t>
      </w:r>
      <w:proofErr w:type="spellEnd"/>
      <w:r w:rsidRPr="009E5AB0">
        <w:rPr>
          <w:lang w:val="it-IT"/>
        </w:rPr>
        <w:t xml:space="preserve">: la funzione </w:t>
      </w:r>
      <w:r>
        <w:rPr>
          <w:lang w:val="it-IT"/>
        </w:rPr>
        <w:t>forza l’uso della mappa pedale associata allo stile di guida R (Race), amplificando e attenuando opportunamente i segnali analogici del pedale dell’acceleratore</w:t>
      </w:r>
      <w:r w:rsidRPr="009E5AB0">
        <w:rPr>
          <w:lang w:val="it-IT"/>
        </w:rPr>
        <w:t>.</w:t>
      </w:r>
    </w:p>
    <w:p w14:paraId="52BEC056" w14:textId="77777777" w:rsidR="009E5AB0" w:rsidRDefault="009E5AB0" w:rsidP="003235E0">
      <w:pPr>
        <w:pStyle w:val="Paragrafoelenco"/>
        <w:jc w:val="both"/>
        <w:rPr>
          <w:lang w:val="it-IT"/>
        </w:rPr>
      </w:pPr>
    </w:p>
    <w:p w14:paraId="59896E1D" w14:textId="5A14B647" w:rsidR="00151455" w:rsidRDefault="00151455" w:rsidP="00151455">
      <w:pPr>
        <w:pStyle w:val="Titolo2"/>
        <w:rPr>
          <w:rStyle w:val="Enfasigrassetto"/>
          <w:rFonts w:asciiTheme="minorHAnsi" w:hAnsiTheme="minorHAnsi" w:cstheme="minorHAnsi"/>
          <w:color w:val="auto"/>
          <w:lang w:val="it-IT"/>
        </w:rPr>
      </w:pPr>
      <w:bookmarkStart w:id="44" w:name="_Toc212741369"/>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w:t>
      </w:r>
      <w:r w:rsidR="00D61BE0">
        <w:rPr>
          <w:rStyle w:val="Enfasigrassetto"/>
          <w:rFonts w:asciiTheme="minorHAnsi" w:hAnsiTheme="minorHAnsi" w:cstheme="minorHAnsi"/>
          <w:color w:val="auto"/>
          <w:lang w:val="it-IT"/>
        </w:rPr>
        <w:t>2</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MAIN SETUP MENU</w:t>
      </w:r>
      <w:bookmarkEnd w:id="44"/>
    </w:p>
    <w:p w14:paraId="21A1DC34" w14:textId="5C28D837" w:rsidR="00151455" w:rsidRDefault="00151455" w:rsidP="003235E0">
      <w:pPr>
        <w:pStyle w:val="Paragrafoelenco"/>
        <w:jc w:val="both"/>
        <w:rPr>
          <w:lang w:val="it-IT"/>
        </w:rPr>
      </w:pPr>
      <w:r>
        <w:rPr>
          <w:lang w:val="it-IT"/>
        </w:rPr>
        <w:t xml:space="preserve">È accessibile dal menu principale e permette di abilitare e disabilitare ogni singola funzione del </w:t>
      </w:r>
      <w:proofErr w:type="spellStart"/>
      <w:r>
        <w:rPr>
          <w:lang w:val="it-IT"/>
        </w:rPr>
        <w:t>baccable</w:t>
      </w:r>
      <w:proofErr w:type="spellEnd"/>
      <w:r>
        <w:rPr>
          <w:lang w:val="it-IT"/>
        </w:rPr>
        <w:t>. Vedi para.2.1.</w:t>
      </w:r>
    </w:p>
    <w:p w14:paraId="0E297903" w14:textId="3EAE3E15" w:rsidR="00151455" w:rsidRDefault="00151455" w:rsidP="00151455">
      <w:pPr>
        <w:pStyle w:val="Titolo2"/>
        <w:rPr>
          <w:rStyle w:val="Enfasigrassetto"/>
          <w:rFonts w:asciiTheme="minorHAnsi" w:hAnsiTheme="minorHAnsi" w:cstheme="minorHAnsi"/>
          <w:color w:val="auto"/>
          <w:lang w:val="it-IT"/>
        </w:rPr>
      </w:pPr>
      <w:bookmarkStart w:id="45" w:name="_Toc212741370"/>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w:t>
      </w:r>
      <w:r w:rsidR="00D61BE0">
        <w:rPr>
          <w:rStyle w:val="Enfasigrassetto"/>
          <w:rFonts w:asciiTheme="minorHAnsi" w:hAnsiTheme="minorHAnsi" w:cstheme="minorHAnsi"/>
          <w:color w:val="auto"/>
          <w:lang w:val="it-IT"/>
        </w:rPr>
        <w:t>3</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PARAMS SETUP MENU</w:t>
      </w:r>
      <w:bookmarkEnd w:id="45"/>
    </w:p>
    <w:p w14:paraId="68142FA5" w14:textId="6675D673" w:rsidR="00151455" w:rsidRPr="003235E0" w:rsidRDefault="00151455" w:rsidP="00151455">
      <w:pPr>
        <w:pStyle w:val="Paragrafoelenco"/>
        <w:jc w:val="both"/>
        <w:rPr>
          <w:lang w:val="it-IT"/>
        </w:rPr>
      </w:pPr>
      <w:r>
        <w:rPr>
          <w:lang w:val="it-IT"/>
        </w:rPr>
        <w:t>È accessibile dal menu principale e permette di nascondere o visualizzare ogni singolo parametro del menu SHOW PARAMS. Vedi para.2.8.</w:t>
      </w:r>
    </w:p>
    <w:p w14:paraId="19FFF5E5" w14:textId="61F97663" w:rsidR="00D61BE0" w:rsidRPr="003E4947" w:rsidRDefault="00D61BE0" w:rsidP="00D61BE0">
      <w:pPr>
        <w:pStyle w:val="Titolo2"/>
        <w:rPr>
          <w:rStyle w:val="Enfasigrassetto"/>
          <w:rFonts w:asciiTheme="minorHAnsi" w:hAnsiTheme="minorHAnsi" w:cstheme="minorHAnsi"/>
          <w:color w:val="auto"/>
          <w:lang w:val="it-IT"/>
        </w:rPr>
      </w:pPr>
      <w:bookmarkStart w:id="46" w:name="_Toc212741371"/>
      <w:r w:rsidRPr="003E4947">
        <w:rPr>
          <w:rStyle w:val="Enfasigrassetto"/>
          <w:rFonts w:asciiTheme="minorHAnsi" w:hAnsiTheme="minorHAnsi" w:cstheme="minorHAnsi"/>
          <w:color w:val="auto"/>
          <w:lang w:val="it-IT"/>
        </w:rPr>
        <w:t>2.24</w:t>
      </w:r>
      <w:r w:rsidRPr="003E4947">
        <w:rPr>
          <w:rStyle w:val="Enfasigrassetto"/>
          <w:rFonts w:asciiTheme="minorHAnsi" w:hAnsiTheme="minorHAnsi" w:cstheme="minorHAnsi"/>
          <w:color w:val="auto"/>
          <w:lang w:val="it-IT"/>
        </w:rPr>
        <w:tab/>
      </w:r>
      <w:r w:rsidR="00754F3B" w:rsidRPr="003E4947">
        <w:rPr>
          <w:rStyle w:val="Enfasigrassetto"/>
          <w:rFonts w:asciiTheme="minorHAnsi" w:hAnsiTheme="minorHAnsi" w:cstheme="minorHAnsi"/>
          <w:color w:val="auto"/>
          <w:lang w:val="it-IT"/>
        </w:rPr>
        <w:t>SHOW RACE MASK</w:t>
      </w:r>
      <w:bookmarkEnd w:id="46"/>
    </w:p>
    <w:p w14:paraId="75F223FA" w14:textId="12604922" w:rsidR="00754F3B" w:rsidRDefault="00754F3B" w:rsidP="00754F3B">
      <w:pPr>
        <w:jc w:val="both"/>
        <w:rPr>
          <w:lang w:val="it-IT"/>
        </w:rPr>
      </w:pPr>
      <w:r w:rsidRPr="00F237D2">
        <w:rPr>
          <w:b/>
          <w:bCs/>
          <w:lang w:val="it-IT"/>
        </w:rPr>
        <w:t>Breve descrizione:</w:t>
      </w:r>
      <w:r>
        <w:rPr>
          <w:b/>
          <w:bCs/>
          <w:lang w:val="it-IT"/>
        </w:rPr>
        <w:t xml:space="preserve"> </w:t>
      </w:r>
      <w:r w:rsidRPr="00754F3B">
        <w:rPr>
          <w:lang w:val="it-IT"/>
        </w:rPr>
        <w:t>Mostra le schermate race su cruscotto e infotainment quando è in uso la funzione ESC/TC.</w:t>
      </w:r>
      <w:r>
        <w:rPr>
          <w:lang w:val="it-IT"/>
        </w:rPr>
        <w:t xml:space="preserve"> Vedi para.2.10.</w:t>
      </w:r>
    </w:p>
    <w:p w14:paraId="7E5B4315" w14:textId="68B2265B" w:rsidR="00151455" w:rsidRDefault="00754F3B" w:rsidP="00754F3B">
      <w:pPr>
        <w:pStyle w:val="Paragrafoelenco"/>
        <w:jc w:val="both"/>
        <w:rPr>
          <w:b/>
          <w:bCs/>
          <w:lang w:val="it-IT"/>
        </w:rPr>
      </w:pPr>
      <w:r w:rsidRPr="0097519E">
        <w:rPr>
          <w:b/>
          <w:bCs/>
          <w:lang w:val="it-IT"/>
        </w:rPr>
        <w:t>ATTENZIONE:</w:t>
      </w:r>
      <w:r>
        <w:rPr>
          <w:b/>
          <w:bCs/>
          <w:lang w:val="it-IT"/>
        </w:rPr>
        <w:t xml:space="preserve"> Qualora sul proprio veicolo si verifichi lo sfarfallio della visualizzazione delle maschere race su cruscotto o su infotainment, si raccomanda di disabilitare e non usare la funzione SHOW RACE MASK.</w:t>
      </w:r>
    </w:p>
    <w:p w14:paraId="035282B2" w14:textId="14326A97" w:rsidR="00754F3B" w:rsidRPr="00754F3B" w:rsidRDefault="00754F3B" w:rsidP="00754F3B">
      <w:pPr>
        <w:pStyle w:val="Titolo2"/>
        <w:rPr>
          <w:rStyle w:val="Enfasigrassetto"/>
          <w:rFonts w:asciiTheme="minorHAnsi" w:hAnsiTheme="minorHAnsi" w:cstheme="minorHAnsi"/>
          <w:color w:val="auto"/>
          <w:lang w:val="it-IT"/>
        </w:rPr>
      </w:pPr>
      <w:bookmarkStart w:id="47" w:name="_Toc212741372"/>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5</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PARK MIRROR</w:t>
      </w:r>
      <w:bookmarkEnd w:id="47"/>
    </w:p>
    <w:p w14:paraId="0F6CA2AF" w14:textId="28F6340E" w:rsidR="00754F3B" w:rsidRDefault="00754F3B" w:rsidP="00754F3B">
      <w:pPr>
        <w:jc w:val="both"/>
        <w:rPr>
          <w:lang w:val="it-IT"/>
        </w:rPr>
      </w:pPr>
      <w:r w:rsidRPr="00F237D2">
        <w:rPr>
          <w:b/>
          <w:bCs/>
          <w:lang w:val="it-IT"/>
        </w:rPr>
        <w:t>Breve descrizione:</w:t>
      </w:r>
      <w:r>
        <w:rPr>
          <w:b/>
          <w:bCs/>
          <w:lang w:val="it-IT"/>
        </w:rPr>
        <w:t xml:space="preserve"> </w:t>
      </w:r>
      <w:r>
        <w:rPr>
          <w:lang w:val="it-IT"/>
        </w:rPr>
        <w:t xml:space="preserve">Posiziona gli specchietti retrovisori per la visualizzazione dei cerchi posteriori, quando la retromarcia e la freccia sinistra o destra sono inseriti, al fine di facilitare la fase di parcheggio vicino ai </w:t>
      </w:r>
      <w:proofErr w:type="spellStart"/>
      <w:r>
        <w:rPr>
          <w:lang w:val="it-IT"/>
        </w:rPr>
        <w:t>marciappiedi</w:t>
      </w:r>
      <w:proofErr w:type="spellEnd"/>
      <w:r>
        <w:rPr>
          <w:lang w:val="it-IT"/>
        </w:rPr>
        <w:t>.</w:t>
      </w:r>
    </w:p>
    <w:p w14:paraId="5D9F7D69" w14:textId="6C069151" w:rsidR="00754F3B" w:rsidRDefault="00754F3B" w:rsidP="00754F3B">
      <w:pPr>
        <w:jc w:val="both"/>
        <w:rPr>
          <w:lang w:val="it-IT"/>
        </w:rPr>
      </w:pPr>
      <w:r w:rsidRPr="00754F3B">
        <w:rPr>
          <w:b/>
          <w:bCs/>
          <w:lang w:val="it-IT"/>
        </w:rPr>
        <w:t>Nota:</w:t>
      </w:r>
      <w:r>
        <w:rPr>
          <w:lang w:val="it-IT"/>
        </w:rPr>
        <w:t xml:space="preserve"> Funziona solo sui veicoli dotati di encoder negli specchietti. Per verificarne la compatibilità col proprio veicolo è sufficiente provarla.</w:t>
      </w:r>
    </w:p>
    <w:p w14:paraId="799F4322" w14:textId="3C0EDF81" w:rsidR="00754F3B" w:rsidRDefault="00754F3B" w:rsidP="00754F3B">
      <w:pPr>
        <w:pStyle w:val="Paragrafoelenco"/>
        <w:jc w:val="both"/>
        <w:rPr>
          <w:lang w:val="it-IT"/>
        </w:rPr>
      </w:pPr>
      <w:r>
        <w:rPr>
          <w:lang w:val="it-IT"/>
        </w:rPr>
        <w:t>Procedura d’uso:</w:t>
      </w:r>
    </w:p>
    <w:p w14:paraId="41A8E4CB" w14:textId="6400CA1F" w:rsidR="00754F3B" w:rsidRDefault="00754F3B" w:rsidP="00754F3B">
      <w:pPr>
        <w:pStyle w:val="Paragrafoelenco"/>
        <w:numPr>
          <w:ilvl w:val="0"/>
          <w:numId w:val="22"/>
        </w:numPr>
        <w:jc w:val="both"/>
        <w:rPr>
          <w:lang w:val="it-IT"/>
        </w:rPr>
      </w:pPr>
      <w:r>
        <w:rPr>
          <w:lang w:val="it-IT"/>
        </w:rPr>
        <w:t>Posizionare entrambe gli specchietti retrovisori in posizione tale da poter vedere la zona dei cerchi posteriori</w:t>
      </w:r>
    </w:p>
    <w:p w14:paraId="5A0C0859" w14:textId="47927591" w:rsidR="00754F3B" w:rsidRDefault="00754F3B" w:rsidP="00754F3B">
      <w:pPr>
        <w:pStyle w:val="Paragrafoelenco"/>
        <w:numPr>
          <w:ilvl w:val="0"/>
          <w:numId w:val="22"/>
        </w:numPr>
        <w:jc w:val="both"/>
        <w:rPr>
          <w:lang w:val="it-IT"/>
        </w:rPr>
      </w:pPr>
      <w:r>
        <w:rPr>
          <w:lang w:val="it-IT"/>
        </w:rPr>
        <w:lastRenderedPageBreak/>
        <w:t xml:space="preserve">Accedere al MAIN SETUP MENU e abilitare la funzione PARK MIRROR. </w:t>
      </w:r>
      <w:r w:rsidR="00C76849">
        <w:rPr>
          <w:lang w:val="it-IT"/>
        </w:rPr>
        <w:t>Qualora fosse già selezionata, procedere deselezionandola e poi selezionandola nuovamente. In questa fase la posizione corrente degli specchietti viene memorizzata.</w:t>
      </w:r>
    </w:p>
    <w:p w14:paraId="5EA73F9B" w14:textId="4488B290" w:rsidR="00C76849" w:rsidRDefault="00C76849" w:rsidP="00754F3B">
      <w:pPr>
        <w:pStyle w:val="Paragrafoelenco"/>
        <w:numPr>
          <w:ilvl w:val="0"/>
          <w:numId w:val="22"/>
        </w:numPr>
        <w:jc w:val="both"/>
        <w:rPr>
          <w:lang w:val="it-IT"/>
        </w:rPr>
      </w:pPr>
      <w:r>
        <w:rPr>
          <w:lang w:val="it-IT"/>
        </w:rPr>
        <w:t>Selezionare SAVE&amp;EXIT per memorizzare permanentemente le impostazioni eseguite e uscire dal MAIN SETUP MENU. Non sarà necessario eseguire nuovamente i passaggi precedenti.</w:t>
      </w:r>
    </w:p>
    <w:p w14:paraId="1B7863E9" w14:textId="15D1C39D" w:rsidR="00C76849" w:rsidRDefault="00C76849" w:rsidP="00754F3B">
      <w:pPr>
        <w:pStyle w:val="Paragrafoelenco"/>
        <w:numPr>
          <w:ilvl w:val="0"/>
          <w:numId w:val="22"/>
        </w:numPr>
        <w:jc w:val="both"/>
        <w:rPr>
          <w:lang w:val="it-IT"/>
        </w:rPr>
      </w:pPr>
      <w:r>
        <w:rPr>
          <w:lang w:val="it-IT"/>
        </w:rPr>
        <w:t>Posizionare nuovamente gli specchietti retrovisori nella posizione operativa.</w:t>
      </w:r>
    </w:p>
    <w:p w14:paraId="572F167D" w14:textId="428502EE" w:rsidR="00C76849" w:rsidRDefault="00C76849" w:rsidP="00754F3B">
      <w:pPr>
        <w:pStyle w:val="Paragrafoelenco"/>
        <w:numPr>
          <w:ilvl w:val="0"/>
          <w:numId w:val="22"/>
        </w:numPr>
        <w:jc w:val="both"/>
        <w:rPr>
          <w:lang w:val="it-IT"/>
        </w:rPr>
      </w:pPr>
      <w:r>
        <w:rPr>
          <w:lang w:val="it-IT"/>
        </w:rPr>
        <w:t>A questo punto, ogni volta che sarà inserita la retromarcia e la freccia sinistra, lo specchietto sinistro si porterà nella posizione precedentemente memorizzata nella fase di abilitazione della funzione. Togliendo la retromarcia lo specchietto tornerà nella posizione operativa. La stessa logica si applica allo specchietto di destra, mediante l’inserimento della freccia destra e della retromarcia.</w:t>
      </w:r>
    </w:p>
    <w:p w14:paraId="23AF5FA5" w14:textId="78DEA5DE" w:rsidR="00C76849" w:rsidRPr="00754F3B" w:rsidRDefault="00C76849" w:rsidP="00C76849">
      <w:pPr>
        <w:pStyle w:val="Titolo2"/>
        <w:rPr>
          <w:rStyle w:val="Enfasigrassetto"/>
          <w:rFonts w:asciiTheme="minorHAnsi" w:hAnsiTheme="minorHAnsi" w:cstheme="minorHAnsi"/>
          <w:color w:val="auto"/>
          <w:lang w:val="it-IT"/>
        </w:rPr>
      </w:pPr>
      <w:bookmarkStart w:id="48" w:name="_Toc212741373"/>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6</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ACC AUTOSTART</w:t>
      </w:r>
      <w:bookmarkEnd w:id="48"/>
    </w:p>
    <w:p w14:paraId="0DA23AA0" w14:textId="1C426C78" w:rsidR="00C76849" w:rsidRDefault="00C76849" w:rsidP="00C76849">
      <w:pPr>
        <w:pStyle w:val="Paragrafoelenco"/>
        <w:ind w:left="1080"/>
        <w:jc w:val="both"/>
        <w:rPr>
          <w:lang w:val="it-IT"/>
        </w:rPr>
      </w:pPr>
      <w:r w:rsidRPr="00F237D2">
        <w:rPr>
          <w:b/>
          <w:bCs/>
          <w:lang w:val="it-IT"/>
        </w:rPr>
        <w:t>Breve descrizione:</w:t>
      </w:r>
      <w:r>
        <w:rPr>
          <w:b/>
          <w:bCs/>
          <w:lang w:val="it-IT"/>
        </w:rPr>
        <w:t xml:space="preserve"> </w:t>
      </w:r>
      <w:r w:rsidRPr="00C76849">
        <w:rPr>
          <w:lang w:val="it-IT"/>
        </w:rPr>
        <w:t xml:space="preserve">Sui veicoli dotati di ACC, quando il veicolo con ACC ingaggiato si ferma dietro al veicolo che lo precede, permette di tenere l’ACC sempre ingaggiato, mentre normalmente l’ACC </w:t>
      </w:r>
      <w:r w:rsidR="00B166F8">
        <w:rPr>
          <w:lang w:val="it-IT"/>
        </w:rPr>
        <w:t>sarebbe</w:t>
      </w:r>
      <w:r w:rsidRPr="00C76849">
        <w:rPr>
          <w:lang w:val="it-IT"/>
        </w:rPr>
        <w:t xml:space="preserve"> disinserito automaticamente dopo 5 secondi circa dalla fermata.</w:t>
      </w:r>
    </w:p>
    <w:p w14:paraId="7577FC8A" w14:textId="77777777" w:rsidR="00E8463F" w:rsidRDefault="00E8463F" w:rsidP="00C76849">
      <w:pPr>
        <w:pStyle w:val="Paragrafoelenco"/>
        <w:ind w:left="1080"/>
        <w:jc w:val="both"/>
        <w:rPr>
          <w:lang w:val="it-IT"/>
        </w:rPr>
      </w:pPr>
    </w:p>
    <w:p w14:paraId="4887DCB7" w14:textId="49B5EDF8" w:rsidR="00E8463F" w:rsidRDefault="00E8463F" w:rsidP="00C76849">
      <w:pPr>
        <w:pStyle w:val="Paragrafoelenco"/>
        <w:ind w:left="1080"/>
        <w:jc w:val="both"/>
        <w:rPr>
          <w:lang w:val="it-IT"/>
        </w:rPr>
      </w:pPr>
      <w:bookmarkStart w:id="49" w:name="_Hlk210493014"/>
      <w:r>
        <w:rPr>
          <w:lang w:val="it-IT"/>
        </w:rPr>
        <w:t xml:space="preserve">Può essere impostato, da SETUP MENU, su “ACC AUTOSTART R” oppure “ACC AUTOSTART +”, a seconda che il veicolo in uso preveda la ripartenza con la pressione del tasto RES oppure del tasto per l’incremento della velocità del Cruise Control. Il </w:t>
      </w:r>
      <w:proofErr w:type="spellStart"/>
      <w:r>
        <w:rPr>
          <w:lang w:val="it-IT"/>
        </w:rPr>
        <w:t>Baccable</w:t>
      </w:r>
      <w:proofErr w:type="spellEnd"/>
      <w:r>
        <w:rPr>
          <w:lang w:val="it-IT"/>
        </w:rPr>
        <w:t>, una volta attivata la funzione, garantirà il riavvio del veicolo in automatico, dopo una sosta eseguita con ACC ingaggiato.</w:t>
      </w:r>
    </w:p>
    <w:p w14:paraId="6743EFF8" w14:textId="60A55279" w:rsidR="00C76849" w:rsidRPr="00754F3B" w:rsidRDefault="00C76849" w:rsidP="00C76849">
      <w:pPr>
        <w:pStyle w:val="Titolo2"/>
        <w:rPr>
          <w:rStyle w:val="Enfasigrassetto"/>
          <w:rFonts w:asciiTheme="minorHAnsi" w:hAnsiTheme="minorHAnsi" w:cstheme="minorHAnsi"/>
          <w:color w:val="auto"/>
          <w:lang w:val="it-IT"/>
        </w:rPr>
      </w:pPr>
      <w:bookmarkStart w:id="50" w:name="_Toc212741374"/>
      <w:bookmarkEnd w:id="49"/>
      <w:r w:rsidRPr="00754F3B">
        <w:rPr>
          <w:rStyle w:val="Enfasigrassetto"/>
          <w:rFonts w:asciiTheme="minorHAnsi" w:hAnsiTheme="minorHAnsi" w:cstheme="minorHAnsi"/>
          <w:color w:val="auto"/>
          <w:lang w:val="it-IT"/>
        </w:rPr>
        <w:t>2.2</w:t>
      </w:r>
      <w:r w:rsidR="00B166F8">
        <w:rPr>
          <w:rStyle w:val="Enfasigrassetto"/>
          <w:rFonts w:asciiTheme="minorHAnsi" w:hAnsiTheme="minorHAnsi" w:cstheme="minorHAnsi"/>
          <w:color w:val="auto"/>
          <w:lang w:val="it-IT"/>
        </w:rPr>
        <w:t>7</w:t>
      </w:r>
      <w:r w:rsidRPr="00754F3B">
        <w:rPr>
          <w:rStyle w:val="Enfasigrassetto"/>
          <w:rFonts w:asciiTheme="minorHAnsi" w:hAnsiTheme="minorHAnsi" w:cstheme="minorHAnsi"/>
          <w:color w:val="auto"/>
          <w:lang w:val="it-IT"/>
        </w:rPr>
        <w:tab/>
      </w:r>
      <w:r w:rsidR="00B166F8">
        <w:rPr>
          <w:rStyle w:val="Enfasigrassetto"/>
          <w:rFonts w:asciiTheme="minorHAnsi" w:hAnsiTheme="minorHAnsi" w:cstheme="minorHAnsi"/>
          <w:color w:val="auto"/>
          <w:lang w:val="it-IT"/>
        </w:rPr>
        <w:t>CLOSE WINDOWS</w:t>
      </w:r>
      <w:bookmarkEnd w:id="50"/>
    </w:p>
    <w:p w14:paraId="76459A78" w14:textId="78125B8C" w:rsidR="00C76849" w:rsidRDefault="00B166F8" w:rsidP="00B166F8">
      <w:pPr>
        <w:pStyle w:val="Paragrafoelenco"/>
        <w:ind w:left="1080"/>
        <w:jc w:val="both"/>
        <w:rPr>
          <w:lang w:val="it-IT"/>
        </w:rPr>
      </w:pPr>
      <w:r w:rsidRPr="00F237D2">
        <w:rPr>
          <w:b/>
          <w:bCs/>
          <w:lang w:val="it-IT"/>
        </w:rPr>
        <w:t>Breve descrizione:</w:t>
      </w:r>
      <w:r>
        <w:rPr>
          <w:b/>
          <w:bCs/>
          <w:lang w:val="it-IT"/>
        </w:rPr>
        <w:t xml:space="preserve"> </w:t>
      </w:r>
      <w:r w:rsidRPr="00B166F8">
        <w:rPr>
          <w:lang w:val="it-IT"/>
        </w:rPr>
        <w:t>Permette di azionare gli alzacristalli elettrici alla chiusura del veicolo, con diverse opzioni.</w:t>
      </w:r>
    </w:p>
    <w:p w14:paraId="3A13DBA1" w14:textId="77777777" w:rsidR="00B166F8" w:rsidRDefault="00B166F8" w:rsidP="00B166F8">
      <w:pPr>
        <w:pStyle w:val="Paragrafoelenco"/>
        <w:ind w:left="1080"/>
        <w:jc w:val="both"/>
        <w:rPr>
          <w:lang w:val="it-IT"/>
        </w:rPr>
      </w:pPr>
    </w:p>
    <w:p w14:paraId="1B49346F" w14:textId="21053402" w:rsidR="00B166F8" w:rsidRDefault="00B166F8" w:rsidP="00B166F8">
      <w:pPr>
        <w:pStyle w:val="Paragrafoelenco"/>
        <w:ind w:left="1080"/>
        <w:jc w:val="both"/>
        <w:rPr>
          <w:lang w:val="it-IT"/>
        </w:rPr>
      </w:pPr>
      <w:r>
        <w:rPr>
          <w:lang w:val="it-IT"/>
        </w:rPr>
        <w:t>La funzione CLOSE WINDOWS supporta diverse opzioni, selezionabili col tasto RES o DISTANCE, dopo essersi posizionati sulla voce CLOSE WINDOWS,</w:t>
      </w:r>
      <w:r w:rsidRPr="00B166F8">
        <w:rPr>
          <w:lang w:val="it-IT"/>
        </w:rPr>
        <w:t xml:space="preserve"> </w:t>
      </w:r>
      <w:r>
        <w:rPr>
          <w:lang w:val="it-IT"/>
        </w:rPr>
        <w:t>nel MAIN SETUP MENU:</w:t>
      </w:r>
    </w:p>
    <w:tbl>
      <w:tblPr>
        <w:tblStyle w:val="Grigliatabella"/>
        <w:tblW w:w="8271" w:type="dxa"/>
        <w:tblInd w:w="1080" w:type="dxa"/>
        <w:tblLook w:val="04A0" w:firstRow="1" w:lastRow="0" w:firstColumn="1" w:lastColumn="0" w:noHBand="0" w:noVBand="1"/>
      </w:tblPr>
      <w:tblGrid>
        <w:gridCol w:w="2601"/>
        <w:gridCol w:w="5670"/>
      </w:tblGrid>
      <w:tr w:rsidR="00B166F8" w:rsidRPr="00B166F8" w14:paraId="50DA2156" w14:textId="77777777" w:rsidTr="00B166F8">
        <w:tc>
          <w:tcPr>
            <w:tcW w:w="2601" w:type="dxa"/>
          </w:tcPr>
          <w:p w14:paraId="76802AE6" w14:textId="13E31C09" w:rsidR="00B166F8" w:rsidRPr="00B166F8" w:rsidRDefault="00B166F8" w:rsidP="00B166F8">
            <w:pPr>
              <w:pStyle w:val="Paragrafoelenco"/>
              <w:ind w:left="0"/>
              <w:jc w:val="center"/>
              <w:rPr>
                <w:b/>
                <w:bCs/>
                <w:lang w:val="it-IT"/>
              </w:rPr>
            </w:pPr>
            <w:r>
              <w:rPr>
                <w:b/>
                <w:bCs/>
                <w:lang w:val="it-IT"/>
              </w:rPr>
              <w:t>OPZIONE</w:t>
            </w:r>
          </w:p>
        </w:tc>
        <w:tc>
          <w:tcPr>
            <w:tcW w:w="5670" w:type="dxa"/>
          </w:tcPr>
          <w:p w14:paraId="2DFABFD4" w14:textId="1D784887" w:rsidR="00B166F8" w:rsidRPr="00B166F8" w:rsidRDefault="00B166F8" w:rsidP="00B166F8">
            <w:pPr>
              <w:pStyle w:val="Paragrafoelenco"/>
              <w:ind w:left="0"/>
              <w:jc w:val="center"/>
              <w:rPr>
                <w:b/>
                <w:bCs/>
                <w:lang w:val="it-IT"/>
              </w:rPr>
            </w:pPr>
            <w:r>
              <w:rPr>
                <w:b/>
                <w:bCs/>
                <w:lang w:val="it-IT"/>
              </w:rPr>
              <w:t>DESCRIZIONE</w:t>
            </w:r>
          </w:p>
        </w:tc>
      </w:tr>
      <w:tr w:rsidR="00B166F8" w:rsidRPr="00FA5CA6" w14:paraId="6B9798C6" w14:textId="77777777" w:rsidTr="00B166F8">
        <w:tc>
          <w:tcPr>
            <w:tcW w:w="2601" w:type="dxa"/>
          </w:tcPr>
          <w:p w14:paraId="5B3DCCD0" w14:textId="3C503E94" w:rsidR="00B166F8" w:rsidRDefault="00B166F8" w:rsidP="00B166F8">
            <w:pPr>
              <w:pStyle w:val="Paragrafoelenco"/>
              <w:ind w:left="0"/>
              <w:jc w:val="both"/>
              <w:rPr>
                <w:lang w:val="it-IT"/>
              </w:rPr>
            </w:pPr>
            <w:r>
              <w:rPr>
                <w:lang w:val="it-IT"/>
              </w:rPr>
              <w:t>O   CLOSE WINDOWS 1</w:t>
            </w:r>
          </w:p>
        </w:tc>
        <w:tc>
          <w:tcPr>
            <w:tcW w:w="5670" w:type="dxa"/>
          </w:tcPr>
          <w:p w14:paraId="6CE728F8" w14:textId="014E3D6A" w:rsidR="00B166F8" w:rsidRDefault="00B166F8" w:rsidP="00B166F8">
            <w:pPr>
              <w:pStyle w:val="Paragrafoelenco"/>
              <w:ind w:left="0"/>
              <w:jc w:val="both"/>
              <w:rPr>
                <w:lang w:val="it-IT"/>
              </w:rPr>
            </w:pPr>
            <w:r>
              <w:rPr>
                <w:lang w:val="it-IT"/>
              </w:rPr>
              <w:t>Close windows deselezionata, il veicolo si comporta normalmente</w:t>
            </w:r>
          </w:p>
        </w:tc>
      </w:tr>
      <w:tr w:rsidR="00B166F8" w:rsidRPr="00FA5CA6" w14:paraId="0F6F5C5F" w14:textId="77777777" w:rsidTr="00B166F8">
        <w:tc>
          <w:tcPr>
            <w:tcW w:w="2601" w:type="dxa"/>
          </w:tcPr>
          <w:p w14:paraId="31CCDF0A" w14:textId="0D3562AE" w:rsidR="00B166F8" w:rsidRDefault="00B166F8" w:rsidP="00B166F8">
            <w:pPr>
              <w:pStyle w:val="Paragrafoelenco"/>
              <w:ind w:left="0"/>
              <w:jc w:val="both"/>
              <w:rPr>
                <w:lang w:val="it-IT"/>
              </w:rPr>
            </w:pPr>
            <w:r>
              <w:rPr>
                <w:rFonts w:cstheme="minorHAnsi"/>
                <w:lang w:val="it-IT"/>
              </w:rPr>
              <w:t>Ø</w:t>
            </w:r>
            <w:r>
              <w:rPr>
                <w:lang w:val="it-IT"/>
              </w:rPr>
              <w:t xml:space="preserve">   CLOSE WINDOWS 1</w:t>
            </w:r>
          </w:p>
        </w:tc>
        <w:tc>
          <w:tcPr>
            <w:tcW w:w="5670" w:type="dxa"/>
          </w:tcPr>
          <w:p w14:paraId="1B9546E5" w14:textId="70B46E9D" w:rsidR="00B166F8" w:rsidRDefault="00B166F8" w:rsidP="00B166F8">
            <w:pPr>
              <w:pStyle w:val="Paragrafoelenco"/>
              <w:ind w:left="0"/>
              <w:jc w:val="both"/>
              <w:rPr>
                <w:lang w:val="it-IT"/>
              </w:rPr>
            </w:pPr>
            <w:r>
              <w:rPr>
                <w:lang w:val="it-IT"/>
              </w:rPr>
              <w:t xml:space="preserve">Close windows 1 selezionata. Con un azionamento della chiusura del veicolo da telecomando, </w:t>
            </w:r>
            <w:r w:rsidR="00FC4D30">
              <w:rPr>
                <w:lang w:val="it-IT"/>
              </w:rPr>
              <w:t xml:space="preserve">oltre a chiudere le portiere del veicolo, </w:t>
            </w:r>
            <w:r>
              <w:rPr>
                <w:lang w:val="it-IT"/>
              </w:rPr>
              <w:t xml:space="preserve">i finestrini vengono chiusi. Con due azionamenti consecutivi della chiusura del veicolo da </w:t>
            </w:r>
            <w:r>
              <w:rPr>
                <w:lang w:val="it-IT"/>
              </w:rPr>
              <w:lastRenderedPageBreak/>
              <w:t>telecomando, i finestrini vengono chiusi e poi riaperti leggermente per lasciare passare l’aria.</w:t>
            </w:r>
          </w:p>
        </w:tc>
      </w:tr>
      <w:tr w:rsidR="00B166F8" w:rsidRPr="00FA5CA6" w14:paraId="381033BB" w14:textId="77777777" w:rsidTr="00B166F8">
        <w:tc>
          <w:tcPr>
            <w:tcW w:w="2601" w:type="dxa"/>
          </w:tcPr>
          <w:p w14:paraId="3E375791" w14:textId="077CA3F2" w:rsidR="00B166F8" w:rsidRDefault="00B166F8" w:rsidP="00B166F8">
            <w:pPr>
              <w:pStyle w:val="Paragrafoelenco"/>
              <w:ind w:left="0"/>
              <w:jc w:val="both"/>
              <w:rPr>
                <w:lang w:val="it-IT"/>
              </w:rPr>
            </w:pPr>
            <w:r>
              <w:rPr>
                <w:rFonts w:cstheme="minorHAnsi"/>
                <w:lang w:val="it-IT"/>
              </w:rPr>
              <w:lastRenderedPageBreak/>
              <w:t>Ø</w:t>
            </w:r>
            <w:r>
              <w:rPr>
                <w:lang w:val="it-IT"/>
              </w:rPr>
              <w:t xml:space="preserve">   CLOSE WINDOWS 2</w:t>
            </w:r>
          </w:p>
        </w:tc>
        <w:tc>
          <w:tcPr>
            <w:tcW w:w="5670" w:type="dxa"/>
          </w:tcPr>
          <w:p w14:paraId="6C273236" w14:textId="320EDE00" w:rsidR="00B166F8" w:rsidRDefault="00FC4D30" w:rsidP="00B166F8">
            <w:pPr>
              <w:pStyle w:val="Paragrafoelenco"/>
              <w:ind w:left="0"/>
              <w:jc w:val="both"/>
              <w:rPr>
                <w:lang w:val="it-IT"/>
              </w:rPr>
            </w:pPr>
            <w:r>
              <w:rPr>
                <w:lang w:val="it-IT"/>
              </w:rPr>
              <w:t>Close windows 2 selezionata. Con due azionamenti consecutivi della chiusura del veicolo da telecomando, i finestrini vengono chiusi. Con tre azionamenti consecutivi della chiusura del veicolo da telecomando, i finestrini vengono chiusi e poi riaperti leggermente per lasciare passare l’aria.</w:t>
            </w:r>
          </w:p>
        </w:tc>
      </w:tr>
    </w:tbl>
    <w:p w14:paraId="6A1163E2" w14:textId="588CA632" w:rsidR="00FC4D30" w:rsidRPr="00754F3B" w:rsidRDefault="00FC4D30" w:rsidP="00FC4D30">
      <w:pPr>
        <w:pStyle w:val="Titolo2"/>
        <w:rPr>
          <w:rStyle w:val="Enfasigrassetto"/>
          <w:rFonts w:asciiTheme="minorHAnsi" w:hAnsiTheme="minorHAnsi" w:cstheme="minorHAnsi"/>
          <w:color w:val="auto"/>
          <w:lang w:val="it-IT"/>
        </w:rPr>
      </w:pPr>
      <w:bookmarkStart w:id="51" w:name="_Toc212741375"/>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8</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OPEN WINDOWS</w:t>
      </w:r>
      <w:bookmarkEnd w:id="51"/>
    </w:p>
    <w:p w14:paraId="3831D24F" w14:textId="6CEA4750" w:rsidR="00FC4D30" w:rsidRDefault="00FC4D30" w:rsidP="00FC4D30">
      <w:pPr>
        <w:pStyle w:val="Paragrafoelenco"/>
        <w:ind w:left="1080"/>
        <w:jc w:val="both"/>
        <w:rPr>
          <w:lang w:val="it-IT"/>
        </w:rPr>
      </w:pPr>
      <w:r w:rsidRPr="00F237D2">
        <w:rPr>
          <w:b/>
          <w:bCs/>
          <w:lang w:val="it-IT"/>
        </w:rPr>
        <w:t>Breve descrizione:</w:t>
      </w:r>
      <w:r>
        <w:rPr>
          <w:b/>
          <w:bCs/>
          <w:lang w:val="it-IT"/>
        </w:rPr>
        <w:t xml:space="preserve"> </w:t>
      </w:r>
      <w:r w:rsidRPr="00B166F8">
        <w:rPr>
          <w:lang w:val="it-IT"/>
        </w:rPr>
        <w:t xml:space="preserve">Permette di azionare gli alzacristalli elettrici alla </w:t>
      </w:r>
      <w:r>
        <w:rPr>
          <w:lang w:val="it-IT"/>
        </w:rPr>
        <w:t>apertura</w:t>
      </w:r>
      <w:r w:rsidRPr="00B166F8">
        <w:rPr>
          <w:lang w:val="it-IT"/>
        </w:rPr>
        <w:t xml:space="preserve"> del veicolo, con diverse opzioni.</w:t>
      </w:r>
    </w:p>
    <w:p w14:paraId="6A5DE82E" w14:textId="77777777" w:rsidR="00FC4D30" w:rsidRDefault="00FC4D30" w:rsidP="00FC4D30">
      <w:pPr>
        <w:pStyle w:val="Paragrafoelenco"/>
        <w:ind w:left="1080"/>
        <w:jc w:val="both"/>
        <w:rPr>
          <w:lang w:val="it-IT"/>
        </w:rPr>
      </w:pPr>
    </w:p>
    <w:p w14:paraId="2FA1117E" w14:textId="43202A4E" w:rsidR="00FC4D30" w:rsidRDefault="00FC4D30" w:rsidP="00FC4D30">
      <w:pPr>
        <w:pStyle w:val="Paragrafoelenco"/>
        <w:ind w:left="1080"/>
        <w:jc w:val="both"/>
        <w:rPr>
          <w:lang w:val="it-IT"/>
        </w:rPr>
      </w:pPr>
      <w:r>
        <w:rPr>
          <w:lang w:val="it-IT"/>
        </w:rPr>
        <w:t>La funzione OPEN WINDOWS supporta diverse opzioni, selezionabili col tasto RES o DISTANCE, dopo essersi posizionati sulla voce OPEN WINDOWS,</w:t>
      </w:r>
      <w:r w:rsidRPr="00B166F8">
        <w:rPr>
          <w:lang w:val="it-IT"/>
        </w:rPr>
        <w:t xml:space="preserve"> </w:t>
      </w:r>
      <w:r>
        <w:rPr>
          <w:lang w:val="it-IT"/>
        </w:rPr>
        <w:t>nel MAIN SETUP MENU:</w:t>
      </w:r>
    </w:p>
    <w:tbl>
      <w:tblPr>
        <w:tblStyle w:val="Grigliatabella"/>
        <w:tblW w:w="8271" w:type="dxa"/>
        <w:tblInd w:w="1080" w:type="dxa"/>
        <w:tblLook w:val="04A0" w:firstRow="1" w:lastRow="0" w:firstColumn="1" w:lastColumn="0" w:noHBand="0" w:noVBand="1"/>
      </w:tblPr>
      <w:tblGrid>
        <w:gridCol w:w="2601"/>
        <w:gridCol w:w="5670"/>
      </w:tblGrid>
      <w:tr w:rsidR="00FC4D30" w:rsidRPr="00B166F8" w14:paraId="752D41F4" w14:textId="77777777" w:rsidTr="00140D95">
        <w:tc>
          <w:tcPr>
            <w:tcW w:w="2601" w:type="dxa"/>
          </w:tcPr>
          <w:p w14:paraId="5128CE03" w14:textId="77777777" w:rsidR="00FC4D30" w:rsidRPr="00B166F8" w:rsidRDefault="00FC4D30" w:rsidP="00140D95">
            <w:pPr>
              <w:pStyle w:val="Paragrafoelenco"/>
              <w:ind w:left="0"/>
              <w:jc w:val="center"/>
              <w:rPr>
                <w:b/>
                <w:bCs/>
                <w:lang w:val="it-IT"/>
              </w:rPr>
            </w:pPr>
            <w:r>
              <w:rPr>
                <w:b/>
                <w:bCs/>
                <w:lang w:val="it-IT"/>
              </w:rPr>
              <w:t>OPZIONE</w:t>
            </w:r>
          </w:p>
        </w:tc>
        <w:tc>
          <w:tcPr>
            <w:tcW w:w="5670" w:type="dxa"/>
          </w:tcPr>
          <w:p w14:paraId="25742E9F" w14:textId="77777777" w:rsidR="00FC4D30" w:rsidRPr="00B166F8" w:rsidRDefault="00FC4D30" w:rsidP="00140D95">
            <w:pPr>
              <w:pStyle w:val="Paragrafoelenco"/>
              <w:ind w:left="0"/>
              <w:jc w:val="center"/>
              <w:rPr>
                <w:b/>
                <w:bCs/>
                <w:lang w:val="it-IT"/>
              </w:rPr>
            </w:pPr>
            <w:r>
              <w:rPr>
                <w:b/>
                <w:bCs/>
                <w:lang w:val="it-IT"/>
              </w:rPr>
              <w:t>DESCRIZIONE</w:t>
            </w:r>
          </w:p>
        </w:tc>
      </w:tr>
      <w:tr w:rsidR="00FC4D30" w:rsidRPr="00FA5CA6" w14:paraId="1CF8B270" w14:textId="77777777" w:rsidTr="00140D95">
        <w:tc>
          <w:tcPr>
            <w:tcW w:w="2601" w:type="dxa"/>
          </w:tcPr>
          <w:p w14:paraId="644836AF" w14:textId="79459D4A" w:rsidR="00FC4D30" w:rsidRDefault="00FC4D30" w:rsidP="00140D95">
            <w:pPr>
              <w:pStyle w:val="Paragrafoelenco"/>
              <w:ind w:left="0"/>
              <w:jc w:val="both"/>
              <w:rPr>
                <w:lang w:val="it-IT"/>
              </w:rPr>
            </w:pPr>
            <w:r>
              <w:rPr>
                <w:lang w:val="it-IT"/>
              </w:rPr>
              <w:t>O   OPEN WINDOWS 1</w:t>
            </w:r>
          </w:p>
        </w:tc>
        <w:tc>
          <w:tcPr>
            <w:tcW w:w="5670" w:type="dxa"/>
          </w:tcPr>
          <w:p w14:paraId="4166B9F5" w14:textId="7140FCF6" w:rsidR="00FC4D30" w:rsidRDefault="00FC4D30" w:rsidP="00140D95">
            <w:pPr>
              <w:pStyle w:val="Paragrafoelenco"/>
              <w:ind w:left="0"/>
              <w:jc w:val="both"/>
              <w:rPr>
                <w:lang w:val="it-IT"/>
              </w:rPr>
            </w:pPr>
            <w:r>
              <w:rPr>
                <w:lang w:val="it-IT"/>
              </w:rPr>
              <w:t>OPEN windows deselezionata, il veicolo si comporta normalmente</w:t>
            </w:r>
          </w:p>
        </w:tc>
      </w:tr>
      <w:tr w:rsidR="00FC4D30" w:rsidRPr="00FA5CA6" w14:paraId="1C6CB44E" w14:textId="77777777" w:rsidTr="00140D95">
        <w:tc>
          <w:tcPr>
            <w:tcW w:w="2601" w:type="dxa"/>
          </w:tcPr>
          <w:p w14:paraId="0BE242A4" w14:textId="040DD852" w:rsidR="00FC4D30" w:rsidRDefault="00FC4D30" w:rsidP="00140D95">
            <w:pPr>
              <w:pStyle w:val="Paragrafoelenco"/>
              <w:ind w:left="0"/>
              <w:jc w:val="both"/>
              <w:rPr>
                <w:lang w:val="it-IT"/>
              </w:rPr>
            </w:pPr>
            <w:r>
              <w:rPr>
                <w:rFonts w:cstheme="minorHAnsi"/>
                <w:lang w:val="it-IT"/>
              </w:rPr>
              <w:t>Ø</w:t>
            </w:r>
            <w:r>
              <w:rPr>
                <w:lang w:val="it-IT"/>
              </w:rPr>
              <w:t xml:space="preserve">   OPEN WINDOWS </w:t>
            </w:r>
            <w:r w:rsidR="00124173">
              <w:rPr>
                <w:lang w:val="it-IT"/>
              </w:rPr>
              <w:t>1</w:t>
            </w:r>
          </w:p>
        </w:tc>
        <w:tc>
          <w:tcPr>
            <w:tcW w:w="5670" w:type="dxa"/>
          </w:tcPr>
          <w:p w14:paraId="022339CA" w14:textId="190CA2F8" w:rsidR="00FC4D30" w:rsidRDefault="00FC4D30" w:rsidP="00140D95">
            <w:pPr>
              <w:pStyle w:val="Paragrafoelenco"/>
              <w:ind w:left="0"/>
              <w:jc w:val="both"/>
              <w:rPr>
                <w:lang w:val="it-IT"/>
              </w:rPr>
            </w:pPr>
            <w:r>
              <w:rPr>
                <w:lang w:val="it-IT"/>
              </w:rPr>
              <w:t>OPEN windows 1 selezionata. Con un azionamento della apertura del veicolo da telecomando, oltre a aprire le portiere del veicolo, i finestrini vengono completamente aperti.</w:t>
            </w:r>
          </w:p>
        </w:tc>
      </w:tr>
      <w:tr w:rsidR="00FC4D30" w:rsidRPr="00FA5CA6" w14:paraId="0789EAA3" w14:textId="77777777" w:rsidTr="00140D95">
        <w:tc>
          <w:tcPr>
            <w:tcW w:w="2601" w:type="dxa"/>
          </w:tcPr>
          <w:p w14:paraId="114DD77A" w14:textId="79B1D540" w:rsidR="00FC4D30" w:rsidRDefault="00FC4D30"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72502435" w14:textId="024ED347" w:rsidR="00FC4D30" w:rsidRDefault="00FC4D30" w:rsidP="00140D95">
            <w:pPr>
              <w:pStyle w:val="Paragrafoelenco"/>
              <w:ind w:left="0"/>
              <w:jc w:val="both"/>
              <w:rPr>
                <w:lang w:val="it-IT"/>
              </w:rPr>
            </w:pPr>
            <w:r>
              <w:rPr>
                <w:lang w:val="it-IT"/>
              </w:rPr>
              <w:t>OPEN windows 2 selezionata. Con due azionamenti consecutivi della apertura del veicolo da telecomando, i finestrini vengono completamente aperti.</w:t>
            </w:r>
          </w:p>
        </w:tc>
      </w:tr>
    </w:tbl>
    <w:p w14:paraId="68BFC63F" w14:textId="12D9A086" w:rsidR="00FC4D30" w:rsidRPr="00754F3B" w:rsidRDefault="00FC4D30" w:rsidP="00FC4D30">
      <w:pPr>
        <w:pStyle w:val="Titolo2"/>
        <w:rPr>
          <w:rStyle w:val="Enfasigrassetto"/>
          <w:rFonts w:asciiTheme="minorHAnsi" w:hAnsiTheme="minorHAnsi" w:cstheme="minorHAnsi"/>
          <w:color w:val="auto"/>
          <w:lang w:val="it-IT"/>
        </w:rPr>
      </w:pPr>
      <w:bookmarkStart w:id="52" w:name="_Toc212741376"/>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9</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HAS VIRTUAL PAD</w:t>
      </w:r>
      <w:bookmarkEnd w:id="52"/>
    </w:p>
    <w:p w14:paraId="6F124483" w14:textId="77777777" w:rsidR="00FC4D30" w:rsidRDefault="00FC4D30" w:rsidP="00FC4D30">
      <w:pPr>
        <w:pStyle w:val="Paragrafoelenco"/>
        <w:ind w:left="1080"/>
        <w:jc w:val="both"/>
        <w:rPr>
          <w:lang w:val="it-IT"/>
        </w:rPr>
      </w:pPr>
      <w:r w:rsidRPr="00F237D2">
        <w:rPr>
          <w:b/>
          <w:bCs/>
          <w:lang w:val="it-IT"/>
        </w:rPr>
        <w:t>Breve descrizione:</w:t>
      </w:r>
      <w:r>
        <w:rPr>
          <w:b/>
          <w:bCs/>
          <w:lang w:val="it-IT"/>
        </w:rPr>
        <w:t xml:space="preserve"> </w:t>
      </w:r>
      <w:r w:rsidRPr="00FC4D30">
        <w:rPr>
          <w:lang w:val="it-IT"/>
        </w:rPr>
        <w:t>Simula la pressione del tasto HAS (Highway Assist System)</w:t>
      </w:r>
      <w:r>
        <w:rPr>
          <w:lang w:val="it-IT"/>
        </w:rPr>
        <w:t>.</w:t>
      </w:r>
    </w:p>
    <w:p w14:paraId="3AC20691" w14:textId="77777777" w:rsidR="00FC4D30" w:rsidRDefault="00FC4D30" w:rsidP="00FC4D30">
      <w:pPr>
        <w:pStyle w:val="Paragrafoelenco"/>
        <w:ind w:left="1080"/>
        <w:jc w:val="both"/>
        <w:rPr>
          <w:lang w:val="it-IT"/>
        </w:rPr>
      </w:pPr>
    </w:p>
    <w:p w14:paraId="202556B3" w14:textId="4BA9B299" w:rsidR="00FC4D30" w:rsidRDefault="00FC4D30" w:rsidP="00FC4D30">
      <w:pPr>
        <w:pStyle w:val="Paragrafoelenco"/>
        <w:ind w:left="1080"/>
        <w:jc w:val="both"/>
        <w:rPr>
          <w:lang w:val="it-IT"/>
        </w:rPr>
      </w:pPr>
      <w:r>
        <w:rPr>
          <w:lang w:val="it-IT"/>
        </w:rPr>
        <w:t xml:space="preserve">La funzione HAS VIRTUAL PAD permette di simulare la pressione del tasto HAS </w:t>
      </w:r>
      <w:r w:rsidRPr="00FC4D30">
        <w:rPr>
          <w:lang w:val="it-IT"/>
        </w:rPr>
        <w:t>eseguendo un doppio clic sul pulsante LANE (</w:t>
      </w:r>
      <w:r>
        <w:rPr>
          <w:lang w:val="it-IT"/>
        </w:rPr>
        <w:t xml:space="preserve">posizionato sulla </w:t>
      </w:r>
      <w:r w:rsidRPr="00FC4D30">
        <w:rPr>
          <w:lang w:val="it-IT"/>
        </w:rPr>
        <w:t>leva alla sinistra del volante).</w:t>
      </w:r>
      <w:r>
        <w:rPr>
          <w:lang w:val="it-IT"/>
        </w:rPr>
        <w:t xml:space="preserve"> Permette quindi di evitare l’acquisto del tastierino dedicato.</w:t>
      </w:r>
    </w:p>
    <w:p w14:paraId="44501949" w14:textId="311E3876" w:rsidR="009671D8" w:rsidRPr="009671D8" w:rsidRDefault="009671D8" w:rsidP="004F20B3">
      <w:pPr>
        <w:pStyle w:val="Paragrafoelenco"/>
        <w:ind w:left="1080"/>
        <w:jc w:val="both"/>
        <w:rPr>
          <w:lang w:val="it-IT"/>
        </w:rPr>
      </w:pPr>
      <w:r>
        <w:rPr>
          <w:lang w:val="it-IT"/>
        </w:rPr>
        <w:t xml:space="preserve">Nota: LA funzione HAS richiede </w:t>
      </w:r>
      <w:r w:rsidR="004F20B3" w:rsidRPr="009671D8">
        <w:rPr>
          <w:lang w:val="it-IT"/>
        </w:rPr>
        <w:t>l’abilitazione della funzione HAS con allineamento proxy (Byte 166, bit2, quindi in binario xxxxx1xx per abilitarla)</w:t>
      </w:r>
      <w:r w:rsidR="004F20B3">
        <w:rPr>
          <w:lang w:val="it-IT"/>
        </w:rPr>
        <w:t xml:space="preserve"> oltre alle seguenti predisposizioni. I</w:t>
      </w:r>
      <w:r>
        <w:rPr>
          <w:lang w:val="it-IT"/>
        </w:rPr>
        <w:t xml:space="preserve">l veicolo deve essere una </w:t>
      </w:r>
      <w:r w:rsidRPr="009671D8">
        <w:rPr>
          <w:lang w:val="it-IT"/>
        </w:rPr>
        <w:t xml:space="preserve">my20 </w:t>
      </w:r>
      <w:r>
        <w:rPr>
          <w:lang w:val="it-IT"/>
        </w:rPr>
        <w:t xml:space="preserve">o versione successiva, deve disporre di telecamera con firmware idoneo, sensori tattili sul volante o bypass su tali sensori, </w:t>
      </w:r>
      <w:r w:rsidRPr="009671D8">
        <w:rPr>
          <w:lang w:val="it-IT"/>
        </w:rPr>
        <w:t>vo</w:t>
      </w:r>
      <w:r>
        <w:rPr>
          <w:lang w:val="it-IT"/>
        </w:rPr>
        <w:t xml:space="preserve">lante motorizzato con idoneo firmware </w:t>
      </w:r>
      <w:r w:rsidRPr="009671D8">
        <w:rPr>
          <w:rFonts w:ascii="Roboto" w:hAnsi="Roboto"/>
          <w:color w:val="000000"/>
          <w:shd w:val="clear" w:color="auto" w:fill="FFFFFF"/>
          <w:lang w:val="it-IT"/>
        </w:rPr>
        <w:t>A420</w:t>
      </w:r>
      <w:r>
        <w:rPr>
          <w:lang w:val="it-IT"/>
        </w:rPr>
        <w:t>, Navigatore abilitato su proxy e disponibile</w:t>
      </w:r>
      <w:r w:rsidR="004F20B3">
        <w:rPr>
          <w:lang w:val="it-IT"/>
        </w:rPr>
        <w:t xml:space="preserve">, e </w:t>
      </w:r>
      <w:proofErr w:type="spellStart"/>
      <w:r w:rsidR="004F20B3">
        <w:rPr>
          <w:lang w:val="it-IT"/>
        </w:rPr>
        <w:t>Adaptive</w:t>
      </w:r>
      <w:proofErr w:type="spellEnd"/>
      <w:r w:rsidR="004F20B3">
        <w:rPr>
          <w:lang w:val="it-IT"/>
        </w:rPr>
        <w:t xml:space="preserve"> Cruise Control.</w:t>
      </w:r>
    </w:p>
    <w:p w14:paraId="3BE588FD" w14:textId="77777777" w:rsidR="00B166F8" w:rsidRDefault="00B166F8" w:rsidP="00B166F8">
      <w:pPr>
        <w:pStyle w:val="Paragrafoelenco"/>
        <w:ind w:left="1080"/>
        <w:jc w:val="both"/>
        <w:rPr>
          <w:lang w:val="it-IT"/>
        </w:rPr>
      </w:pPr>
    </w:p>
    <w:p w14:paraId="3802C10E" w14:textId="3B5228C9" w:rsidR="00E8463F" w:rsidRPr="00124173" w:rsidRDefault="00E8463F" w:rsidP="00E8463F">
      <w:pPr>
        <w:pStyle w:val="Titolo2"/>
        <w:rPr>
          <w:rStyle w:val="Enfasigrassetto"/>
          <w:rFonts w:asciiTheme="minorHAnsi" w:hAnsiTheme="minorHAnsi" w:cstheme="minorHAnsi"/>
          <w:color w:val="auto"/>
          <w:lang w:val="it-IT"/>
        </w:rPr>
      </w:pPr>
      <w:bookmarkStart w:id="53" w:name="_Toc212741377"/>
      <w:bookmarkStart w:id="54" w:name="_Hlk210492837"/>
      <w:r w:rsidRPr="00124173">
        <w:rPr>
          <w:rStyle w:val="Enfasigrassetto"/>
          <w:rFonts w:asciiTheme="minorHAnsi" w:hAnsiTheme="minorHAnsi" w:cstheme="minorHAnsi"/>
          <w:color w:val="auto"/>
          <w:lang w:val="it-IT"/>
        </w:rPr>
        <w:lastRenderedPageBreak/>
        <w:t>2.30</w:t>
      </w:r>
      <w:r w:rsidRPr="00124173">
        <w:rPr>
          <w:rStyle w:val="Enfasigrassetto"/>
          <w:rFonts w:asciiTheme="minorHAnsi" w:hAnsiTheme="minorHAnsi" w:cstheme="minorHAnsi"/>
          <w:color w:val="auto"/>
          <w:lang w:val="it-IT"/>
        </w:rPr>
        <w:tab/>
        <w:t>QV EXHAUST FLAP</w:t>
      </w:r>
      <w:bookmarkEnd w:id="53"/>
    </w:p>
    <w:p w14:paraId="5CB50489" w14:textId="63772BC4" w:rsidR="00E8463F" w:rsidRDefault="00E8463F" w:rsidP="00E8463F">
      <w:pPr>
        <w:pStyle w:val="Paragrafoelenco"/>
        <w:ind w:left="1080"/>
        <w:jc w:val="both"/>
        <w:rPr>
          <w:lang w:val="it-IT"/>
        </w:rPr>
      </w:pPr>
      <w:r w:rsidRPr="00F237D2">
        <w:rPr>
          <w:b/>
          <w:bCs/>
          <w:lang w:val="it-IT"/>
        </w:rPr>
        <w:t>Breve descrizione:</w:t>
      </w:r>
      <w:r>
        <w:rPr>
          <w:b/>
          <w:bCs/>
          <w:lang w:val="it-IT"/>
        </w:rPr>
        <w:t xml:space="preserve"> </w:t>
      </w:r>
      <w:r>
        <w:rPr>
          <w:lang w:val="it-IT"/>
        </w:rPr>
        <w:t>Apre la valvola di scarico della Giulia Quadrifoglio, premendo due volte sul tasto RELEASE posto sulla leva del cambio (o su menu principale selezionando la voce TOGGLE QV VALVE).</w:t>
      </w:r>
    </w:p>
    <w:bookmarkEnd w:id="54"/>
    <w:p w14:paraId="277BDC6E" w14:textId="77777777" w:rsidR="00E8463F" w:rsidRDefault="00E8463F" w:rsidP="00E8463F">
      <w:pPr>
        <w:pStyle w:val="Paragrafoelenco"/>
        <w:ind w:left="1080"/>
        <w:jc w:val="both"/>
        <w:rPr>
          <w:lang w:val="it-IT"/>
        </w:rPr>
      </w:pPr>
    </w:p>
    <w:p w14:paraId="243C4A7F" w14:textId="26813CD2" w:rsidR="00E8463F" w:rsidRPr="009671D8" w:rsidRDefault="00E8463F" w:rsidP="00E8463F">
      <w:pPr>
        <w:pStyle w:val="Paragrafoelenco"/>
        <w:ind w:left="1080"/>
        <w:jc w:val="both"/>
        <w:rPr>
          <w:lang w:val="it-IT"/>
        </w:rPr>
      </w:pPr>
    </w:p>
    <w:sectPr w:rsidR="00E8463F" w:rsidRPr="009671D8" w:rsidSect="00B04D90">
      <w:headerReference w:type="default" r:id="rId31"/>
      <w:footerReference w:type="default" r:id="rId32"/>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EE19AE" w14:textId="77777777" w:rsidR="004E0F0B" w:rsidRDefault="004E0F0B" w:rsidP="008338A7">
      <w:pPr>
        <w:spacing w:after="0" w:line="240" w:lineRule="auto"/>
      </w:pPr>
      <w:r>
        <w:separator/>
      </w:r>
    </w:p>
  </w:endnote>
  <w:endnote w:type="continuationSeparator" w:id="0">
    <w:p w14:paraId="49CA0765" w14:textId="77777777" w:rsidR="004E0F0B" w:rsidRDefault="004E0F0B"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6822D" w14:textId="3632DA16" w:rsidR="00681F4F" w:rsidRPr="00681F4F" w:rsidRDefault="00681F4F" w:rsidP="00681F4F">
    <w:pPr>
      <w:tabs>
        <w:tab w:val="center" w:pos="4550"/>
        <w:tab w:val="left" w:pos="5818"/>
      </w:tabs>
      <w:ind w:right="260"/>
      <w:jc w:val="right"/>
      <w:rPr>
        <w:color w:val="222A35" w:themeColor="text2" w:themeShade="80"/>
      </w:rPr>
    </w:pPr>
    <w:r>
      <w:rPr>
        <w:color w:val="8496B0" w:themeColor="text2" w:themeTint="99"/>
        <w:spacing w:val="60"/>
        <w:lang w:val="it-IT"/>
      </w:rPr>
      <w:t>Pag.</w:t>
    </w:r>
    <w:r>
      <w:rPr>
        <w:color w:val="8496B0" w:themeColor="text2" w:themeTint="99"/>
        <w:lang w:val="it-IT"/>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r>
      <w:rPr>
        <w:color w:val="323E4F" w:themeColor="text2" w:themeShade="BF"/>
        <w:lang w:val="it-IT"/>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52A0C3" w14:textId="77777777" w:rsidR="004E0F0B" w:rsidRDefault="004E0F0B" w:rsidP="008338A7">
      <w:pPr>
        <w:spacing w:after="0" w:line="240" w:lineRule="auto"/>
      </w:pPr>
      <w:r>
        <w:separator/>
      </w:r>
    </w:p>
  </w:footnote>
  <w:footnote w:type="continuationSeparator" w:id="0">
    <w:p w14:paraId="2BB005A1" w14:textId="77777777" w:rsidR="004E0F0B" w:rsidRDefault="004E0F0B"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6C28C482" w:rsidR="008338A7" w:rsidRPr="00B9789D"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B9789D">
      <w:t>BACCABLE</w:t>
    </w:r>
    <w:r w:rsidRPr="00B9789D">
      <w:t xml:space="preserve"> </w:t>
    </w:r>
    <w:r w:rsidR="005251C0" w:rsidRPr="00B9789D">
      <w:t>OBD</w:t>
    </w:r>
    <w:r w:rsidR="00DC41E0" w:rsidRPr="00B9789D">
      <w:t xml:space="preserve"> </w:t>
    </w:r>
    <w:r w:rsidRPr="00B9789D">
      <w:t>V.</w:t>
    </w:r>
    <w:r w:rsidR="00800DF1">
      <w:t>4</w:t>
    </w:r>
    <w:r w:rsidR="004C1367">
      <w:t>.</w:t>
    </w:r>
    <w:r w:rsidR="00124173">
      <w:t>5</w:t>
    </w:r>
  </w:p>
  <w:p w14:paraId="1F081219" w14:textId="03E1D17A" w:rsidR="008338A7" w:rsidRPr="00B9789D" w:rsidRDefault="008147E8" w:rsidP="00EE5DFA">
    <w:pPr>
      <w:pStyle w:val="Intestazione"/>
      <w:ind w:right="284"/>
      <w:jc w:val="right"/>
    </w:pPr>
    <w:r w:rsidRPr="00B9789D">
      <w:t>MANUALE</w:t>
    </w:r>
  </w:p>
  <w:p w14:paraId="67228EC8" w14:textId="6E0D9F65" w:rsidR="008338A7" w:rsidRPr="00B9789D" w:rsidRDefault="008338A7" w:rsidP="00EE5DFA">
    <w:pPr>
      <w:pStyle w:val="Intestazione"/>
      <w:ind w:right="284"/>
      <w:jc w:val="right"/>
    </w:pPr>
    <w:r w:rsidRPr="00B9789D">
      <w:t xml:space="preserve">Data: </w:t>
    </w:r>
    <w:r w:rsidR="00E8463F">
      <w:t>0</w:t>
    </w:r>
    <w:r w:rsidR="00F862AF">
      <w:t>4</w:t>
    </w:r>
    <w:r w:rsidRPr="00B9789D">
      <w:t>/</w:t>
    </w:r>
    <w:r w:rsidR="00E8463F">
      <w:t>10</w:t>
    </w:r>
    <w:r w:rsidRPr="00B9789D">
      <w:t>/202</w:t>
    </w:r>
    <w:r w:rsidR="00DC41E0" w:rsidRPr="00B9789D">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07404"/>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81491C"/>
    <w:multiLevelType w:val="hybridMultilevel"/>
    <w:tmpl w:val="03D41D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6252C78"/>
    <w:multiLevelType w:val="hybridMultilevel"/>
    <w:tmpl w:val="35A8F98A"/>
    <w:lvl w:ilvl="0" w:tplc="A6EE8BC2">
      <w:start w:val="2"/>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9226BBA"/>
    <w:multiLevelType w:val="multilevel"/>
    <w:tmpl w:val="F7FC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6287D45"/>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7DE2441"/>
    <w:multiLevelType w:val="hybridMultilevel"/>
    <w:tmpl w:val="DC4CDA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1B28C4"/>
    <w:multiLevelType w:val="hybridMultilevel"/>
    <w:tmpl w:val="92FC40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A32588"/>
    <w:multiLevelType w:val="hybridMultilevel"/>
    <w:tmpl w:val="6F8E3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4C3AFD"/>
    <w:multiLevelType w:val="hybridMultilevel"/>
    <w:tmpl w:val="1F88E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80E5A67"/>
    <w:multiLevelType w:val="hybridMultilevel"/>
    <w:tmpl w:val="0130D3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8A831FA"/>
    <w:multiLevelType w:val="multilevel"/>
    <w:tmpl w:val="F256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C993BF4"/>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52354681">
    <w:abstractNumId w:val="9"/>
  </w:num>
  <w:num w:numId="2" w16cid:durableId="2069917851">
    <w:abstractNumId w:val="16"/>
  </w:num>
  <w:num w:numId="3" w16cid:durableId="206069694">
    <w:abstractNumId w:val="4"/>
  </w:num>
  <w:num w:numId="4" w16cid:durableId="2022511177">
    <w:abstractNumId w:val="8"/>
  </w:num>
  <w:num w:numId="5" w16cid:durableId="591014931">
    <w:abstractNumId w:val="7"/>
  </w:num>
  <w:num w:numId="6" w16cid:durableId="1238705242">
    <w:abstractNumId w:val="6"/>
  </w:num>
  <w:num w:numId="7" w16cid:durableId="891189785">
    <w:abstractNumId w:val="12"/>
  </w:num>
  <w:num w:numId="8" w16cid:durableId="920335184">
    <w:abstractNumId w:val="11"/>
  </w:num>
  <w:num w:numId="9" w16cid:durableId="1593397569">
    <w:abstractNumId w:val="13"/>
  </w:num>
  <w:num w:numId="10" w16cid:durableId="988048757">
    <w:abstractNumId w:val="19"/>
  </w:num>
  <w:num w:numId="11" w16cid:durableId="449935060">
    <w:abstractNumId w:val="15"/>
  </w:num>
  <w:num w:numId="12" w16cid:durableId="892077589">
    <w:abstractNumId w:val="1"/>
  </w:num>
  <w:num w:numId="13" w16cid:durableId="504053825">
    <w:abstractNumId w:val="5"/>
  </w:num>
  <w:num w:numId="14" w16cid:durableId="263343137">
    <w:abstractNumId w:val="17"/>
  </w:num>
  <w:num w:numId="15" w16cid:durableId="216283526">
    <w:abstractNumId w:val="14"/>
  </w:num>
  <w:num w:numId="16" w16cid:durableId="438794656">
    <w:abstractNumId w:val="10"/>
  </w:num>
  <w:num w:numId="17" w16cid:durableId="167719015">
    <w:abstractNumId w:val="0"/>
  </w:num>
  <w:num w:numId="18" w16cid:durableId="1956525074">
    <w:abstractNumId w:val="3"/>
  </w:num>
  <w:num w:numId="19" w16cid:durableId="45183665">
    <w:abstractNumId w:val="2"/>
  </w:num>
  <w:num w:numId="20" w16cid:durableId="1592157741">
    <w:abstractNumId w:val="20"/>
  </w:num>
  <w:num w:numId="21" w16cid:durableId="1041442343">
    <w:abstractNumId w:val="21"/>
  </w:num>
  <w:num w:numId="22" w16cid:durableId="72210337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3447A"/>
    <w:rsid w:val="00045329"/>
    <w:rsid w:val="00072480"/>
    <w:rsid w:val="0007621C"/>
    <w:rsid w:val="000A20DF"/>
    <w:rsid w:val="000D6265"/>
    <w:rsid w:val="00105822"/>
    <w:rsid w:val="00107BE7"/>
    <w:rsid w:val="001221E5"/>
    <w:rsid w:val="00124173"/>
    <w:rsid w:val="0013079B"/>
    <w:rsid w:val="00137C11"/>
    <w:rsid w:val="00143AC0"/>
    <w:rsid w:val="00151455"/>
    <w:rsid w:val="00160BE3"/>
    <w:rsid w:val="00180AA7"/>
    <w:rsid w:val="0019081C"/>
    <w:rsid w:val="001960A0"/>
    <w:rsid w:val="001A3D14"/>
    <w:rsid w:val="001C22C6"/>
    <w:rsid w:val="00213857"/>
    <w:rsid w:val="00245525"/>
    <w:rsid w:val="00256A6A"/>
    <w:rsid w:val="00270706"/>
    <w:rsid w:val="00297030"/>
    <w:rsid w:val="002A4256"/>
    <w:rsid w:val="00300C02"/>
    <w:rsid w:val="003235E0"/>
    <w:rsid w:val="00341503"/>
    <w:rsid w:val="00344B4A"/>
    <w:rsid w:val="00354761"/>
    <w:rsid w:val="0036074F"/>
    <w:rsid w:val="003774E2"/>
    <w:rsid w:val="0038128F"/>
    <w:rsid w:val="0039653E"/>
    <w:rsid w:val="003A6BDC"/>
    <w:rsid w:val="003B5851"/>
    <w:rsid w:val="003C15EE"/>
    <w:rsid w:val="003E4947"/>
    <w:rsid w:val="003F0B91"/>
    <w:rsid w:val="003F22D6"/>
    <w:rsid w:val="00421E20"/>
    <w:rsid w:val="004309A4"/>
    <w:rsid w:val="00436859"/>
    <w:rsid w:val="00482862"/>
    <w:rsid w:val="004A6AEC"/>
    <w:rsid w:val="004B2012"/>
    <w:rsid w:val="004C1367"/>
    <w:rsid w:val="004C3EAA"/>
    <w:rsid w:val="004E0F0B"/>
    <w:rsid w:val="004F20B3"/>
    <w:rsid w:val="004F5724"/>
    <w:rsid w:val="004F6637"/>
    <w:rsid w:val="00503CBB"/>
    <w:rsid w:val="005077B3"/>
    <w:rsid w:val="00510356"/>
    <w:rsid w:val="0052173A"/>
    <w:rsid w:val="005251C0"/>
    <w:rsid w:val="00540E7A"/>
    <w:rsid w:val="0059167A"/>
    <w:rsid w:val="005A2907"/>
    <w:rsid w:val="005B2CDB"/>
    <w:rsid w:val="005B4A94"/>
    <w:rsid w:val="005B5FDE"/>
    <w:rsid w:val="005D3C91"/>
    <w:rsid w:val="005F3E84"/>
    <w:rsid w:val="0060393E"/>
    <w:rsid w:val="00607F4E"/>
    <w:rsid w:val="00611FA6"/>
    <w:rsid w:val="00640448"/>
    <w:rsid w:val="00652168"/>
    <w:rsid w:val="00681F4F"/>
    <w:rsid w:val="00683700"/>
    <w:rsid w:val="006A7F27"/>
    <w:rsid w:val="006D1228"/>
    <w:rsid w:val="006D36BE"/>
    <w:rsid w:val="007010D6"/>
    <w:rsid w:val="007121F9"/>
    <w:rsid w:val="007126CD"/>
    <w:rsid w:val="00744CF1"/>
    <w:rsid w:val="00754F3B"/>
    <w:rsid w:val="0076435A"/>
    <w:rsid w:val="00766A19"/>
    <w:rsid w:val="007C1CBB"/>
    <w:rsid w:val="007E6041"/>
    <w:rsid w:val="00800DF1"/>
    <w:rsid w:val="00806B23"/>
    <w:rsid w:val="00807988"/>
    <w:rsid w:val="008147E8"/>
    <w:rsid w:val="008338A7"/>
    <w:rsid w:val="0086114C"/>
    <w:rsid w:val="00881C72"/>
    <w:rsid w:val="00895F0A"/>
    <w:rsid w:val="008B78B5"/>
    <w:rsid w:val="00902520"/>
    <w:rsid w:val="00907CF6"/>
    <w:rsid w:val="00947F23"/>
    <w:rsid w:val="009671D8"/>
    <w:rsid w:val="0097519E"/>
    <w:rsid w:val="009A0B85"/>
    <w:rsid w:val="009B460C"/>
    <w:rsid w:val="009D3174"/>
    <w:rsid w:val="009E5AB0"/>
    <w:rsid w:val="009F72F7"/>
    <w:rsid w:val="00A078B0"/>
    <w:rsid w:val="00A26A42"/>
    <w:rsid w:val="00A4137B"/>
    <w:rsid w:val="00A446BE"/>
    <w:rsid w:val="00A532F4"/>
    <w:rsid w:val="00A56F0C"/>
    <w:rsid w:val="00A613C4"/>
    <w:rsid w:val="00A636B6"/>
    <w:rsid w:val="00A70A93"/>
    <w:rsid w:val="00A92579"/>
    <w:rsid w:val="00A97AC7"/>
    <w:rsid w:val="00AC6D2C"/>
    <w:rsid w:val="00AE06CA"/>
    <w:rsid w:val="00AE1940"/>
    <w:rsid w:val="00AF2F5C"/>
    <w:rsid w:val="00B04D90"/>
    <w:rsid w:val="00B166F8"/>
    <w:rsid w:val="00B22792"/>
    <w:rsid w:val="00B56C36"/>
    <w:rsid w:val="00B77AED"/>
    <w:rsid w:val="00B82B2C"/>
    <w:rsid w:val="00B87510"/>
    <w:rsid w:val="00B9789D"/>
    <w:rsid w:val="00BA2C0E"/>
    <w:rsid w:val="00BA54FB"/>
    <w:rsid w:val="00BA7640"/>
    <w:rsid w:val="00BC3881"/>
    <w:rsid w:val="00BE1C77"/>
    <w:rsid w:val="00BF7DF5"/>
    <w:rsid w:val="00C14ABA"/>
    <w:rsid w:val="00C16356"/>
    <w:rsid w:val="00C431C3"/>
    <w:rsid w:val="00C56F4E"/>
    <w:rsid w:val="00C76849"/>
    <w:rsid w:val="00CA30F5"/>
    <w:rsid w:val="00CE438B"/>
    <w:rsid w:val="00D0432F"/>
    <w:rsid w:val="00D304C5"/>
    <w:rsid w:val="00D41590"/>
    <w:rsid w:val="00D430B3"/>
    <w:rsid w:val="00D4421C"/>
    <w:rsid w:val="00D61BE0"/>
    <w:rsid w:val="00D70DEF"/>
    <w:rsid w:val="00DC09EA"/>
    <w:rsid w:val="00DC3FD5"/>
    <w:rsid w:val="00DC41E0"/>
    <w:rsid w:val="00DC45C3"/>
    <w:rsid w:val="00DC7BAE"/>
    <w:rsid w:val="00DD67CC"/>
    <w:rsid w:val="00DE5020"/>
    <w:rsid w:val="00DE5FEF"/>
    <w:rsid w:val="00E05233"/>
    <w:rsid w:val="00E53527"/>
    <w:rsid w:val="00E62083"/>
    <w:rsid w:val="00E707D4"/>
    <w:rsid w:val="00E8463F"/>
    <w:rsid w:val="00E97FE7"/>
    <w:rsid w:val="00EB5F06"/>
    <w:rsid w:val="00EE0B29"/>
    <w:rsid w:val="00EE3EF9"/>
    <w:rsid w:val="00EE5DFA"/>
    <w:rsid w:val="00F0113D"/>
    <w:rsid w:val="00F01E1C"/>
    <w:rsid w:val="00F07D8D"/>
    <w:rsid w:val="00F10E29"/>
    <w:rsid w:val="00F13505"/>
    <w:rsid w:val="00F237D2"/>
    <w:rsid w:val="00F32DA4"/>
    <w:rsid w:val="00F375AD"/>
    <w:rsid w:val="00F555D5"/>
    <w:rsid w:val="00F64974"/>
    <w:rsid w:val="00F66D74"/>
    <w:rsid w:val="00F862AF"/>
    <w:rsid w:val="00FA5CA6"/>
    <w:rsid w:val="00FC2B6E"/>
    <w:rsid w:val="00FC4D30"/>
    <w:rsid w:val="00FE7A3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41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41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4150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4150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4150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415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415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415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415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4150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4150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4150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4150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4150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415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415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415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415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4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415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415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415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415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41503"/>
    <w:rPr>
      <w:i/>
      <w:iCs/>
      <w:color w:val="404040" w:themeColor="text1" w:themeTint="BF"/>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341503"/>
    <w:rPr>
      <w:i/>
      <w:iCs/>
      <w:color w:val="2F5496" w:themeColor="accent1" w:themeShade="BF"/>
    </w:rPr>
  </w:style>
  <w:style w:type="paragraph" w:styleId="Citazioneintensa">
    <w:name w:val="Intense Quote"/>
    <w:basedOn w:val="Normale"/>
    <w:next w:val="Normale"/>
    <w:link w:val="CitazioneintensaCarattere"/>
    <w:uiPriority w:val="30"/>
    <w:qFormat/>
    <w:rsid w:val="00341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41503"/>
    <w:rPr>
      <w:i/>
      <w:iCs/>
      <w:color w:val="2F5496" w:themeColor="accent1" w:themeShade="BF"/>
    </w:rPr>
  </w:style>
  <w:style w:type="character" w:styleId="Riferimentointenso">
    <w:name w:val="Intense Reference"/>
    <w:basedOn w:val="Carpredefinitoparagrafo"/>
    <w:uiPriority w:val="32"/>
    <w:qFormat/>
    <w:rsid w:val="00341503"/>
    <w:rPr>
      <w:b/>
      <w:bCs/>
      <w:smallCaps/>
      <w:color w:val="2F5496" w:themeColor="accent1" w:themeShade="BF"/>
      <w:spacing w:val="5"/>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Sommario1">
    <w:name w:val="toc 1"/>
    <w:basedOn w:val="Normale"/>
    <w:next w:val="Normale"/>
    <w:autoRedefine/>
    <w:uiPriority w:val="39"/>
    <w:unhideWhenUsed/>
    <w:rsid w:val="008147E8"/>
    <w:pPr>
      <w:spacing w:after="100" w:line="259" w:lineRule="auto"/>
    </w:pPr>
    <w:rPr>
      <w:kern w:val="0"/>
      <w:sz w:val="22"/>
      <w:szCs w:val="22"/>
      <w14:ligatures w14:val="none"/>
    </w:rPr>
  </w:style>
  <w:style w:type="character" w:styleId="Collegamentoipertestuale">
    <w:name w:val="Hyperlink"/>
    <w:basedOn w:val="Carpredefinitoparagrafo"/>
    <w:uiPriority w:val="99"/>
    <w:unhideWhenUsed/>
    <w:rsid w:val="008147E8"/>
    <w:rPr>
      <w:color w:val="0563C1" w:themeColor="hyperlink"/>
      <w:u w:val="single"/>
    </w:rPr>
  </w:style>
  <w:style w:type="paragraph" w:styleId="Sommario2">
    <w:name w:val="toc 2"/>
    <w:basedOn w:val="Normale"/>
    <w:next w:val="Normale"/>
    <w:autoRedefine/>
    <w:uiPriority w:val="39"/>
    <w:unhideWhenUsed/>
    <w:rsid w:val="008147E8"/>
    <w:pPr>
      <w:spacing w:after="100" w:line="259" w:lineRule="auto"/>
      <w:ind w:left="220"/>
    </w:pPr>
    <w:rPr>
      <w:kern w:val="0"/>
      <w:sz w:val="22"/>
      <w:szCs w:val="22"/>
      <w14:ligatures w14:val="none"/>
    </w:rPr>
  </w:style>
  <w:style w:type="character" w:styleId="Enfasigrassetto">
    <w:name w:val="Strong"/>
    <w:basedOn w:val="Carpredefinitoparagrafo"/>
    <w:uiPriority w:val="22"/>
    <w:qFormat/>
    <w:rsid w:val="008147E8"/>
    <w:rPr>
      <w:b/>
      <w:bCs/>
    </w:rPr>
  </w:style>
  <w:style w:type="paragraph" w:styleId="Revisione">
    <w:name w:val="Revision"/>
    <w:hidden/>
    <w:uiPriority w:val="99"/>
    <w:semiHidden/>
    <w:rsid w:val="00640448"/>
    <w:pPr>
      <w:spacing w:after="0" w:line="240" w:lineRule="auto"/>
    </w:pPr>
  </w:style>
  <w:style w:type="paragraph" w:styleId="NormaleWeb">
    <w:name w:val="Normal (Web)"/>
    <w:basedOn w:val="Normale"/>
    <w:uiPriority w:val="99"/>
    <w:semiHidden/>
    <w:unhideWhenUsed/>
    <w:rsid w:val="004C3EAA"/>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styleId="Menzionenonrisolta">
    <w:name w:val="Unresolved Mention"/>
    <w:basedOn w:val="Carpredefinitoparagrafo"/>
    <w:uiPriority w:val="99"/>
    <w:semiHidden/>
    <w:unhideWhenUsed/>
    <w:rsid w:val="004C3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9482">
      <w:bodyDiv w:val="1"/>
      <w:marLeft w:val="0"/>
      <w:marRight w:val="0"/>
      <w:marTop w:val="0"/>
      <w:marBottom w:val="0"/>
      <w:divBdr>
        <w:top w:val="none" w:sz="0" w:space="0" w:color="auto"/>
        <w:left w:val="none" w:sz="0" w:space="0" w:color="auto"/>
        <w:bottom w:val="none" w:sz="0" w:space="0" w:color="auto"/>
        <w:right w:val="none" w:sz="0" w:space="0" w:color="auto"/>
      </w:divBdr>
    </w:div>
    <w:div w:id="229662218">
      <w:bodyDiv w:val="1"/>
      <w:marLeft w:val="0"/>
      <w:marRight w:val="0"/>
      <w:marTop w:val="0"/>
      <w:marBottom w:val="0"/>
      <w:divBdr>
        <w:top w:val="none" w:sz="0" w:space="0" w:color="auto"/>
        <w:left w:val="none" w:sz="0" w:space="0" w:color="auto"/>
        <w:bottom w:val="none" w:sz="0" w:space="0" w:color="auto"/>
        <w:right w:val="none" w:sz="0" w:space="0" w:color="auto"/>
      </w:divBdr>
    </w:div>
    <w:div w:id="244194400">
      <w:bodyDiv w:val="1"/>
      <w:marLeft w:val="0"/>
      <w:marRight w:val="0"/>
      <w:marTop w:val="0"/>
      <w:marBottom w:val="0"/>
      <w:divBdr>
        <w:top w:val="none" w:sz="0" w:space="0" w:color="auto"/>
        <w:left w:val="none" w:sz="0" w:space="0" w:color="auto"/>
        <w:bottom w:val="none" w:sz="0" w:space="0" w:color="auto"/>
        <w:right w:val="none" w:sz="0" w:space="0" w:color="auto"/>
      </w:divBdr>
    </w:div>
    <w:div w:id="555628021">
      <w:bodyDiv w:val="1"/>
      <w:marLeft w:val="0"/>
      <w:marRight w:val="0"/>
      <w:marTop w:val="0"/>
      <w:marBottom w:val="0"/>
      <w:divBdr>
        <w:top w:val="none" w:sz="0" w:space="0" w:color="auto"/>
        <w:left w:val="none" w:sz="0" w:space="0" w:color="auto"/>
        <w:bottom w:val="none" w:sz="0" w:space="0" w:color="auto"/>
        <w:right w:val="none" w:sz="0" w:space="0" w:color="auto"/>
      </w:divBdr>
      <w:divsChild>
        <w:div w:id="266237119">
          <w:marLeft w:val="0"/>
          <w:marRight w:val="0"/>
          <w:marTop w:val="0"/>
          <w:marBottom w:val="0"/>
          <w:divBdr>
            <w:top w:val="none" w:sz="0" w:space="0" w:color="auto"/>
            <w:left w:val="none" w:sz="0" w:space="0" w:color="auto"/>
            <w:bottom w:val="none" w:sz="0" w:space="0" w:color="auto"/>
            <w:right w:val="none" w:sz="0" w:space="0" w:color="auto"/>
          </w:divBdr>
        </w:div>
      </w:divsChild>
    </w:div>
    <w:div w:id="636882908">
      <w:bodyDiv w:val="1"/>
      <w:marLeft w:val="0"/>
      <w:marRight w:val="0"/>
      <w:marTop w:val="0"/>
      <w:marBottom w:val="0"/>
      <w:divBdr>
        <w:top w:val="none" w:sz="0" w:space="0" w:color="auto"/>
        <w:left w:val="none" w:sz="0" w:space="0" w:color="auto"/>
        <w:bottom w:val="none" w:sz="0" w:space="0" w:color="auto"/>
        <w:right w:val="none" w:sz="0" w:space="0" w:color="auto"/>
      </w:divBdr>
    </w:div>
    <w:div w:id="795950186">
      <w:bodyDiv w:val="1"/>
      <w:marLeft w:val="0"/>
      <w:marRight w:val="0"/>
      <w:marTop w:val="0"/>
      <w:marBottom w:val="0"/>
      <w:divBdr>
        <w:top w:val="none" w:sz="0" w:space="0" w:color="auto"/>
        <w:left w:val="none" w:sz="0" w:space="0" w:color="auto"/>
        <w:bottom w:val="none" w:sz="0" w:space="0" w:color="auto"/>
        <w:right w:val="none" w:sz="0" w:space="0" w:color="auto"/>
      </w:divBdr>
    </w:div>
    <w:div w:id="1018772917">
      <w:bodyDiv w:val="1"/>
      <w:marLeft w:val="0"/>
      <w:marRight w:val="0"/>
      <w:marTop w:val="0"/>
      <w:marBottom w:val="0"/>
      <w:divBdr>
        <w:top w:val="none" w:sz="0" w:space="0" w:color="auto"/>
        <w:left w:val="none" w:sz="0" w:space="0" w:color="auto"/>
        <w:bottom w:val="none" w:sz="0" w:space="0" w:color="auto"/>
        <w:right w:val="none" w:sz="0" w:space="0" w:color="auto"/>
      </w:divBdr>
    </w:div>
    <w:div w:id="1157308500">
      <w:bodyDiv w:val="1"/>
      <w:marLeft w:val="0"/>
      <w:marRight w:val="0"/>
      <w:marTop w:val="0"/>
      <w:marBottom w:val="0"/>
      <w:divBdr>
        <w:top w:val="none" w:sz="0" w:space="0" w:color="auto"/>
        <w:left w:val="none" w:sz="0" w:space="0" w:color="auto"/>
        <w:bottom w:val="none" w:sz="0" w:space="0" w:color="auto"/>
        <w:right w:val="none" w:sz="0" w:space="0" w:color="auto"/>
      </w:divBdr>
    </w:div>
    <w:div w:id="1275020210">
      <w:bodyDiv w:val="1"/>
      <w:marLeft w:val="0"/>
      <w:marRight w:val="0"/>
      <w:marTop w:val="0"/>
      <w:marBottom w:val="0"/>
      <w:divBdr>
        <w:top w:val="none" w:sz="0" w:space="0" w:color="auto"/>
        <w:left w:val="none" w:sz="0" w:space="0" w:color="auto"/>
        <w:bottom w:val="none" w:sz="0" w:space="0" w:color="auto"/>
        <w:right w:val="none" w:sz="0" w:space="0" w:color="auto"/>
      </w:divBdr>
    </w:div>
    <w:div w:id="1478381715">
      <w:bodyDiv w:val="1"/>
      <w:marLeft w:val="0"/>
      <w:marRight w:val="0"/>
      <w:marTop w:val="0"/>
      <w:marBottom w:val="0"/>
      <w:divBdr>
        <w:top w:val="none" w:sz="0" w:space="0" w:color="auto"/>
        <w:left w:val="none" w:sz="0" w:space="0" w:color="auto"/>
        <w:bottom w:val="none" w:sz="0" w:space="0" w:color="auto"/>
        <w:right w:val="none" w:sz="0" w:space="0" w:color="auto"/>
      </w:divBdr>
    </w:div>
    <w:div w:id="1522670316">
      <w:bodyDiv w:val="1"/>
      <w:marLeft w:val="0"/>
      <w:marRight w:val="0"/>
      <w:marTop w:val="0"/>
      <w:marBottom w:val="0"/>
      <w:divBdr>
        <w:top w:val="none" w:sz="0" w:space="0" w:color="auto"/>
        <w:left w:val="none" w:sz="0" w:space="0" w:color="auto"/>
        <w:bottom w:val="none" w:sz="0" w:space="0" w:color="auto"/>
        <w:right w:val="none" w:sz="0" w:space="0" w:color="auto"/>
      </w:divBdr>
    </w:div>
    <w:div w:id="1565488098">
      <w:bodyDiv w:val="1"/>
      <w:marLeft w:val="0"/>
      <w:marRight w:val="0"/>
      <w:marTop w:val="0"/>
      <w:marBottom w:val="0"/>
      <w:divBdr>
        <w:top w:val="none" w:sz="0" w:space="0" w:color="auto"/>
        <w:left w:val="none" w:sz="0" w:space="0" w:color="auto"/>
        <w:bottom w:val="none" w:sz="0" w:space="0" w:color="auto"/>
        <w:right w:val="none" w:sz="0" w:space="0" w:color="auto"/>
      </w:divBdr>
      <w:divsChild>
        <w:div w:id="550771629">
          <w:marLeft w:val="0"/>
          <w:marRight w:val="0"/>
          <w:marTop w:val="0"/>
          <w:marBottom w:val="0"/>
          <w:divBdr>
            <w:top w:val="none" w:sz="0" w:space="0" w:color="auto"/>
            <w:left w:val="none" w:sz="0" w:space="0" w:color="auto"/>
            <w:bottom w:val="none" w:sz="0" w:space="0" w:color="auto"/>
            <w:right w:val="none" w:sz="0" w:space="0" w:color="auto"/>
          </w:divBdr>
          <w:divsChild>
            <w:div w:id="1649245216">
              <w:marLeft w:val="0"/>
              <w:marRight w:val="0"/>
              <w:marTop w:val="0"/>
              <w:marBottom w:val="0"/>
              <w:divBdr>
                <w:top w:val="none" w:sz="0" w:space="0" w:color="auto"/>
                <w:left w:val="none" w:sz="0" w:space="0" w:color="auto"/>
                <w:bottom w:val="none" w:sz="0" w:space="0" w:color="auto"/>
                <w:right w:val="none" w:sz="0" w:space="0" w:color="auto"/>
              </w:divBdr>
            </w:div>
            <w:div w:id="1765805789">
              <w:marLeft w:val="0"/>
              <w:marRight w:val="0"/>
              <w:marTop w:val="0"/>
              <w:marBottom w:val="0"/>
              <w:divBdr>
                <w:top w:val="none" w:sz="0" w:space="0" w:color="auto"/>
                <w:left w:val="none" w:sz="0" w:space="0" w:color="auto"/>
                <w:bottom w:val="none" w:sz="0" w:space="0" w:color="auto"/>
                <w:right w:val="none" w:sz="0" w:space="0" w:color="auto"/>
              </w:divBdr>
              <w:divsChild>
                <w:div w:id="94250887">
                  <w:marLeft w:val="0"/>
                  <w:marRight w:val="0"/>
                  <w:marTop w:val="0"/>
                  <w:marBottom w:val="0"/>
                  <w:divBdr>
                    <w:top w:val="none" w:sz="0" w:space="0" w:color="auto"/>
                    <w:left w:val="none" w:sz="0" w:space="0" w:color="auto"/>
                    <w:bottom w:val="none" w:sz="0" w:space="0" w:color="auto"/>
                    <w:right w:val="none" w:sz="0" w:space="0" w:color="auto"/>
                  </w:divBdr>
                </w:div>
              </w:divsChild>
            </w:div>
            <w:div w:id="985743056">
              <w:marLeft w:val="0"/>
              <w:marRight w:val="0"/>
              <w:marTop w:val="0"/>
              <w:marBottom w:val="0"/>
              <w:divBdr>
                <w:top w:val="none" w:sz="0" w:space="0" w:color="auto"/>
                <w:left w:val="none" w:sz="0" w:space="0" w:color="auto"/>
                <w:bottom w:val="none" w:sz="0" w:space="0" w:color="auto"/>
                <w:right w:val="none" w:sz="0" w:space="0" w:color="auto"/>
              </w:divBdr>
            </w:div>
            <w:div w:id="1465466003">
              <w:marLeft w:val="0"/>
              <w:marRight w:val="0"/>
              <w:marTop w:val="0"/>
              <w:marBottom w:val="0"/>
              <w:divBdr>
                <w:top w:val="none" w:sz="0" w:space="0" w:color="auto"/>
                <w:left w:val="none" w:sz="0" w:space="0" w:color="auto"/>
                <w:bottom w:val="none" w:sz="0" w:space="0" w:color="auto"/>
                <w:right w:val="none" w:sz="0" w:space="0" w:color="auto"/>
              </w:divBdr>
              <w:divsChild>
                <w:div w:id="1165173501">
                  <w:marLeft w:val="0"/>
                  <w:marRight w:val="0"/>
                  <w:marTop w:val="0"/>
                  <w:marBottom w:val="0"/>
                  <w:divBdr>
                    <w:top w:val="none" w:sz="0" w:space="0" w:color="auto"/>
                    <w:left w:val="none" w:sz="0" w:space="0" w:color="auto"/>
                    <w:bottom w:val="none" w:sz="0" w:space="0" w:color="auto"/>
                    <w:right w:val="none" w:sz="0" w:space="0" w:color="auto"/>
                  </w:divBdr>
                </w:div>
              </w:divsChild>
            </w:div>
            <w:div w:id="1553538398">
              <w:marLeft w:val="0"/>
              <w:marRight w:val="0"/>
              <w:marTop w:val="0"/>
              <w:marBottom w:val="0"/>
              <w:divBdr>
                <w:top w:val="none" w:sz="0" w:space="0" w:color="auto"/>
                <w:left w:val="none" w:sz="0" w:space="0" w:color="auto"/>
                <w:bottom w:val="none" w:sz="0" w:space="0" w:color="auto"/>
                <w:right w:val="none" w:sz="0" w:space="0" w:color="auto"/>
              </w:divBdr>
            </w:div>
            <w:div w:id="982343788">
              <w:marLeft w:val="0"/>
              <w:marRight w:val="0"/>
              <w:marTop w:val="0"/>
              <w:marBottom w:val="0"/>
              <w:divBdr>
                <w:top w:val="none" w:sz="0" w:space="0" w:color="auto"/>
                <w:left w:val="none" w:sz="0" w:space="0" w:color="auto"/>
                <w:bottom w:val="none" w:sz="0" w:space="0" w:color="auto"/>
                <w:right w:val="none" w:sz="0" w:space="0" w:color="auto"/>
              </w:divBdr>
              <w:divsChild>
                <w:div w:id="1092118703">
                  <w:marLeft w:val="0"/>
                  <w:marRight w:val="0"/>
                  <w:marTop w:val="0"/>
                  <w:marBottom w:val="0"/>
                  <w:divBdr>
                    <w:top w:val="none" w:sz="0" w:space="0" w:color="auto"/>
                    <w:left w:val="none" w:sz="0" w:space="0" w:color="auto"/>
                    <w:bottom w:val="none" w:sz="0" w:space="0" w:color="auto"/>
                    <w:right w:val="none" w:sz="0" w:space="0" w:color="auto"/>
                  </w:divBdr>
                </w:div>
              </w:divsChild>
            </w:div>
            <w:div w:id="916130246">
              <w:marLeft w:val="0"/>
              <w:marRight w:val="0"/>
              <w:marTop w:val="0"/>
              <w:marBottom w:val="0"/>
              <w:divBdr>
                <w:top w:val="none" w:sz="0" w:space="0" w:color="auto"/>
                <w:left w:val="none" w:sz="0" w:space="0" w:color="auto"/>
                <w:bottom w:val="none" w:sz="0" w:space="0" w:color="auto"/>
                <w:right w:val="none" w:sz="0" w:space="0" w:color="auto"/>
              </w:divBdr>
            </w:div>
            <w:div w:id="1982033310">
              <w:marLeft w:val="0"/>
              <w:marRight w:val="0"/>
              <w:marTop w:val="0"/>
              <w:marBottom w:val="0"/>
              <w:divBdr>
                <w:top w:val="none" w:sz="0" w:space="0" w:color="auto"/>
                <w:left w:val="none" w:sz="0" w:space="0" w:color="auto"/>
                <w:bottom w:val="none" w:sz="0" w:space="0" w:color="auto"/>
                <w:right w:val="none" w:sz="0" w:space="0" w:color="auto"/>
              </w:divBdr>
              <w:divsChild>
                <w:div w:id="162547673">
                  <w:marLeft w:val="0"/>
                  <w:marRight w:val="0"/>
                  <w:marTop w:val="0"/>
                  <w:marBottom w:val="0"/>
                  <w:divBdr>
                    <w:top w:val="none" w:sz="0" w:space="0" w:color="auto"/>
                    <w:left w:val="none" w:sz="0" w:space="0" w:color="auto"/>
                    <w:bottom w:val="none" w:sz="0" w:space="0" w:color="auto"/>
                    <w:right w:val="none" w:sz="0" w:space="0" w:color="auto"/>
                  </w:divBdr>
                </w:div>
              </w:divsChild>
            </w:div>
            <w:div w:id="17780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48968">
      <w:bodyDiv w:val="1"/>
      <w:marLeft w:val="0"/>
      <w:marRight w:val="0"/>
      <w:marTop w:val="0"/>
      <w:marBottom w:val="0"/>
      <w:divBdr>
        <w:top w:val="none" w:sz="0" w:space="0" w:color="auto"/>
        <w:left w:val="none" w:sz="0" w:space="0" w:color="auto"/>
        <w:bottom w:val="none" w:sz="0" w:space="0" w:color="auto"/>
        <w:right w:val="none" w:sz="0" w:space="0" w:color="auto"/>
      </w:divBdr>
    </w:div>
    <w:div w:id="2062513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gif"/><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giuliatech.com/t/how-to-enable-race-mode-on-non-qv-giulia-2017-2024/21" TargetMode="External"/><Relationship Id="rId8"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743</TotalTime>
  <Pages>41</Pages>
  <Words>8370</Words>
  <Characters>47711</Characters>
  <Application>Microsoft Office Word</Application>
  <DocSecurity>0</DocSecurity>
  <Lines>397</Lines>
  <Paragraphs>111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Emanuele Vacca</cp:lastModifiedBy>
  <cp:revision>49</cp:revision>
  <cp:lastPrinted>2025-10-30T17:29:00Z</cp:lastPrinted>
  <dcterms:created xsi:type="dcterms:W3CDTF">2025-04-28T14:38:00Z</dcterms:created>
  <dcterms:modified xsi:type="dcterms:W3CDTF">2025-11-02T22:11:00Z</dcterms:modified>
</cp:coreProperties>
</file>