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17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9:30am -10:30am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2do. año. ( 4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Invitados: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3er. grado. (4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Evitando al pulpo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Introducción: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Presenta Scratch a tus estudiantes y explica que es un programa que les permitirá crear sus propios juegos y animaciones.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Explica que la actividad consistirá en crear un juego en el que un pez debe evitar el pulpo moviéndose por el mar.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Creación del fondo: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Scratch, crea un nuevo proyecto y elimina el gato que aparece por defecto.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Haz clic en el botón "Fondos" y escoge el fondo underwater2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Haz clic en el botón "OK" para guardar el fondo.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Creación del personaje: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Haz clic en el botón "Personajes"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Busca el personaje “Fish” y añádelo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"Personajes"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Busca el personaje “Octopus” y añádelo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Programación del movimiento del Fish: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Arrastra un bloque "al presionar la bandera verde" desde la sección de "Eventos" hacia el área de programación.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 la posición de fish en x:-172, y:-127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Añade un bloque "por siempre" desde la sección de "Control" y un bloque "mueve x pasos" desde la sección de "Movimiento".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Añadir bloque “desplazar en 1 segs a posición aleatoria”.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Añade del bloque de control un bloque de “Si ‘ entonces”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Coloca la condición en el hexágono de “tocando el borde?” ubicada en sensores.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Añade “mover -20 pasos” de la sección movimiento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5.Programación del movimiento del Octopus: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Arrastra un bloque "al presionar la bandera verde" desde la sección de "Eventos" hacia el área de programación.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Añade un bloque "por siempre" desde la sección de "Control" y un bloque "mueve x pasos" desde la sección de "Movimiento".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Añadir bloque “desplazar en 1 segs a x:190 y:116”.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Añadir bloque “desplazar en 1 segs a x:190 y:1-16”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Programación de la colisión con los obstáculos: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personaje fish, añade del bloque de control un bloque de “Si ‘ entonces”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Coloca la condición en el hexágono de “tocando Octopus?” ubicada en sensores.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Añade el bloque “decir Perdiste tocaste a OCTOPUS durante 2 segundos”, de la sección apariencia.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añade el bloque “detener todos” de la sección control.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Ejecución del Programa: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 la simulación y muéstrele a los niños cómo funciona.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Pídeles que cambien el mensaje cuando el personaje fish pierde y que ejecuten de nuevo.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