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EF04B4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4B785F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B785F">
              <w:rPr>
                <w:sz w:val="20"/>
                <w:szCs w:val="20"/>
              </w:rPr>
              <w:t>uando un programa previamente modific</w:t>
            </w:r>
            <w:r>
              <w:rPr>
                <w:sz w:val="20"/>
                <w:szCs w:val="20"/>
              </w:rPr>
              <w:t>ado se modifica y cuenta adicionalmente</w:t>
            </w:r>
            <w:r w:rsidRPr="004B785F">
              <w:rPr>
                <w:sz w:val="20"/>
                <w:szCs w:val="20"/>
              </w:rPr>
              <w:t>, todo el registro previo debe mantenerse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B785F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B93325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  <w:bookmarkStart w:id="0" w:name="_GoBack"/>
            <w:bookmarkEnd w:id="0"/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873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el registro de todos los cambios realizados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A6DAA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686F6D">
              <w:rPr>
                <w:sz w:val="20"/>
                <w:szCs w:val="20"/>
              </w:rPr>
              <w:t xml:space="preserve"> CPF6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1206B2" w:rsidRDefault="006A1EEC" w:rsidP="002D5622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C0FCE" w:rsidRDefault="006A1EEC" w:rsidP="002D5622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C0FCE" w:rsidRDefault="006A1EEC" w:rsidP="002D5622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C0FCE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525042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525042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525042" w:rsidRDefault="006A1EEC" w:rsidP="002D5622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AA31DD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AA31DD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AA31DD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AA31DD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ED573F" w:rsidRDefault="006B3955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indica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6A1EEC" w:rsidRPr="00044085" w:rsidRDefault="006A1EEC" w:rsidP="002D5622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2B716A" w:rsidRDefault="006B3955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904CC3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904CC3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A1EE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</w:rPr>
              <w:t>núme</w:t>
            </w:r>
            <w:proofErr w:type="spellEnd"/>
            <w:r>
              <w:rPr>
                <w:sz w:val="20"/>
                <w:szCs w:val="20"/>
              </w:rPr>
              <w:t xml:space="preserve">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C27727" w:rsidRDefault="006B3955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</w:t>
            </w:r>
            <w:proofErr w:type="spellStart"/>
            <w:r w:rsidRPr="00DC342D">
              <w:rPr>
                <w:sz w:val="20"/>
                <w:szCs w:val="20"/>
              </w:rPr>
              <w:t>numero</w:t>
            </w:r>
            <w:proofErr w:type="spellEnd"/>
            <w:r w:rsidRPr="00DC342D">
              <w:rPr>
                <w:sz w:val="20"/>
                <w:szCs w:val="20"/>
              </w:rPr>
              <w:t xml:space="preserve">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proofErr w:type="spellStart"/>
            <w:r>
              <w:rPr>
                <w:sz w:val="20"/>
                <w:szCs w:val="20"/>
              </w:rPr>
              <w:t>el porqué</w:t>
            </w:r>
            <w:proofErr w:type="spellEnd"/>
            <w:r>
              <w:rPr>
                <w:sz w:val="20"/>
                <w:szCs w:val="20"/>
              </w:rPr>
              <w:t xml:space="preserve"> se</w:t>
            </w:r>
            <w:r w:rsidRPr="00DC342D">
              <w:rPr>
                <w:sz w:val="20"/>
                <w:szCs w:val="20"/>
              </w:rPr>
              <w:t xml:space="preserve"> </w:t>
            </w:r>
            <w:proofErr w:type="spellStart"/>
            <w:r w:rsidRPr="00DC342D">
              <w:rPr>
                <w:sz w:val="20"/>
                <w:szCs w:val="20"/>
              </w:rPr>
              <w:t>realizo</w:t>
            </w:r>
            <w:proofErr w:type="spellEnd"/>
            <w:r w:rsidRPr="00DC342D">
              <w:rPr>
                <w:sz w:val="20"/>
                <w:szCs w:val="20"/>
              </w:rPr>
              <w:t xml:space="preserve">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6A1EEC" w:rsidRPr="00760452" w:rsidTr="000202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1EEC" w:rsidRPr="00760452" w:rsidRDefault="006A1EE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1EEC" w:rsidRPr="00A63F2F" w:rsidRDefault="006A1EE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Pr="00760452" w:rsidRDefault="006A1EE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EEC" w:rsidRDefault="006B3955" w:rsidP="002D5622">
            <w:r>
              <w:rPr>
                <w:sz w:val="20"/>
                <w:szCs w:val="20"/>
              </w:rPr>
              <w:t>Extiende del CPF6</w:t>
            </w:r>
          </w:p>
        </w:tc>
      </w:tr>
      <w:tr w:rsidR="00832D2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Default="006B3955">
            <w:r>
              <w:rPr>
                <w:sz w:val="20"/>
                <w:szCs w:val="20"/>
              </w:rPr>
              <w:t>Extiende del CPF6</w:t>
            </w:r>
          </w:p>
        </w:tc>
      </w:tr>
      <w:tr w:rsidR="00832D2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y almacena los cambios encontrados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Default="006B3955">
            <w:r>
              <w:rPr>
                <w:sz w:val="20"/>
                <w:szCs w:val="20"/>
              </w:rPr>
              <w:t>Extiende del CPF6</w:t>
            </w:r>
          </w:p>
        </w:tc>
      </w:tr>
      <w:tr w:rsidR="00832D2A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Pr="00760452" w:rsidRDefault="00832D2A" w:rsidP="002D5622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2A" w:rsidRDefault="006B3955">
            <w:r>
              <w:rPr>
                <w:sz w:val="20"/>
                <w:szCs w:val="20"/>
              </w:rPr>
              <w:t>Extiende del CPF6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A808E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 xml:space="preserve">verifica si </w:t>
            </w:r>
            <w:r w:rsidR="009F4110">
              <w:rPr>
                <w:sz w:val="20"/>
                <w:szCs w:val="20"/>
              </w:rPr>
              <w:t>existen comentarios previos en la línea de código que se analiza</w:t>
            </w:r>
            <w:r w:rsidR="001D155D">
              <w:rPr>
                <w:sz w:val="20"/>
                <w:szCs w:val="20"/>
              </w:rPr>
              <w:t xml:space="preserve">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A808E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9F4110">
              <w:rPr>
                <w:sz w:val="20"/>
                <w:szCs w:val="20"/>
              </w:rPr>
              <w:t>verifica si existe</w:t>
            </w:r>
            <w:r>
              <w:rPr>
                <w:sz w:val="20"/>
                <w:szCs w:val="20"/>
              </w:rPr>
              <w:t xml:space="preserve"> </w:t>
            </w:r>
            <w:r w:rsidR="001D155D">
              <w:rPr>
                <w:sz w:val="20"/>
                <w:szCs w:val="20"/>
              </w:rPr>
              <w:t xml:space="preserve">información en </w:t>
            </w:r>
            <w:proofErr w:type="spellStart"/>
            <w:r w:rsidR="001D155D">
              <w:rPr>
                <w:sz w:val="20"/>
                <w:szCs w:val="20"/>
              </w:rPr>
              <w:t>en</w:t>
            </w:r>
            <w:proofErr w:type="spellEnd"/>
            <w:r w:rsidR="001D155D">
              <w:rPr>
                <w:sz w:val="20"/>
                <w:szCs w:val="20"/>
              </w:rPr>
              <w:t xml:space="preserve"> el comentario </w:t>
            </w:r>
            <w:r w:rsidR="009F4110">
              <w:rPr>
                <w:sz w:val="20"/>
                <w:szCs w:val="20"/>
              </w:rPr>
              <w:t>la línea de código</w:t>
            </w:r>
            <w:r w:rsidR="001D155D">
              <w:rPr>
                <w:sz w:val="20"/>
                <w:szCs w:val="20"/>
              </w:rPr>
              <w:t xml:space="preserve">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A808E5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9F4110" w:rsidP="001D155D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6B395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CPF6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1A026E"/>
    <w:rsid w:val="001B1FA7"/>
    <w:rsid w:val="001D155D"/>
    <w:rsid w:val="00382DE7"/>
    <w:rsid w:val="003A6DAA"/>
    <w:rsid w:val="00450948"/>
    <w:rsid w:val="004B785F"/>
    <w:rsid w:val="004E31C3"/>
    <w:rsid w:val="004E40CB"/>
    <w:rsid w:val="0055709F"/>
    <w:rsid w:val="00562390"/>
    <w:rsid w:val="005824DE"/>
    <w:rsid w:val="005C42ED"/>
    <w:rsid w:val="00633A76"/>
    <w:rsid w:val="00686F6D"/>
    <w:rsid w:val="006A1EEC"/>
    <w:rsid w:val="006B3955"/>
    <w:rsid w:val="006E5199"/>
    <w:rsid w:val="0071260B"/>
    <w:rsid w:val="00760452"/>
    <w:rsid w:val="00832D2A"/>
    <w:rsid w:val="0087316C"/>
    <w:rsid w:val="009F4110"/>
    <w:rsid w:val="00A53036"/>
    <w:rsid w:val="00A808E5"/>
    <w:rsid w:val="00B93325"/>
    <w:rsid w:val="00CA22E2"/>
    <w:rsid w:val="00D11659"/>
    <w:rsid w:val="00DC342D"/>
    <w:rsid w:val="00EB3EDA"/>
    <w:rsid w:val="00EB473E"/>
    <w:rsid w:val="00EF04B4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16</cp:revision>
  <dcterms:created xsi:type="dcterms:W3CDTF">2013-03-25T22:50:00Z</dcterms:created>
  <dcterms:modified xsi:type="dcterms:W3CDTF">2013-03-31T19:37:00Z</dcterms:modified>
</cp:coreProperties>
</file>