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7C7DE6" w:rsidP="00CA2C57">
      <w:pPr>
        <w:contextualSpacing/>
        <w:jc w:val="center"/>
      </w:pPr>
      <w:r>
        <w:rPr>
          <w:noProof/>
          <w:lang w:eastAsia="es-CO"/>
        </w:rPr>
        <w:drawing>
          <wp:inline distT="0" distB="0" distL="0" distR="0">
            <wp:extent cx="3400425" cy="2261889"/>
            <wp:effectExtent l="0" t="0" r="0" b="0"/>
            <wp:docPr id="9" name="Picture 9" descr="C:\Users\Felipe\Google Drive\Andes ECOS\git\Ga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Gaudi.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559" b="39571"/>
                    <a:stretch/>
                  </pic:blipFill>
                  <pic:spPr bwMode="auto">
                    <a:xfrm>
                      <a:off x="0" y="0"/>
                      <a:ext cx="3402761" cy="2263443"/>
                    </a:xfrm>
                    <a:prstGeom prst="rect">
                      <a:avLst/>
                    </a:prstGeom>
                    <a:noFill/>
                    <a:ln>
                      <a:noFill/>
                    </a:ln>
                    <a:extLst>
                      <a:ext uri="{53640926-AAD7-44D8-BBD7-CCE9431645EC}">
                        <a14:shadowObscured xmlns:a14="http://schemas.microsoft.com/office/drawing/2010/main"/>
                      </a:ext>
                    </a:extLst>
                  </pic:spPr>
                </pic:pic>
              </a:graphicData>
            </a:graphic>
          </wp:inline>
        </w:drawing>
      </w:r>
    </w:p>
    <w:p w:rsidR="00CA2C57" w:rsidRDefault="00CA2C57" w:rsidP="00CA2C57">
      <w:pPr>
        <w:contextualSpacing/>
        <w:jc w:val="center"/>
      </w:pPr>
    </w:p>
    <w:p w:rsidR="007C7DE6" w:rsidRPr="00274C14" w:rsidRDefault="007C7DE6"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OCHeading"/>
        <w:numPr>
          <w:ilvl w:val="0"/>
          <w:numId w:val="1"/>
        </w:numPr>
        <w:spacing w:before="0" w:line="240" w:lineRule="auto"/>
        <w:ind w:left="720"/>
        <w:rPr>
          <w:rFonts w:cstheme="minorHAnsi"/>
          <w:b/>
          <w:lang w:val="es-ES"/>
        </w:rPr>
      </w:pPr>
      <w:r w:rsidRPr="00F03C22">
        <w:rPr>
          <w:rFonts w:cstheme="minorHAnsi"/>
          <w:b/>
          <w:lang w:val="es-ES"/>
        </w:rPr>
        <w:t>Contenido</w:t>
      </w:r>
    </w:p>
    <w:p w:rsidR="00AD7E84" w:rsidRDefault="00D4594D">
      <w:pPr>
        <w:pStyle w:val="TOC1"/>
        <w:rPr>
          <w:rFonts w:eastAsiaTheme="minorEastAsia" w:cstheme="minorBidi"/>
          <w:b w:val="0"/>
          <w:bCs w:val="0"/>
          <w:caps w:val="0"/>
          <w:noProof/>
          <w:sz w:val="22"/>
          <w:szCs w:val="22"/>
          <w:lang w:eastAsia="es-CO"/>
        </w:rPr>
      </w:pPr>
      <w:r>
        <w:rPr>
          <w:lang w:val="es-ES"/>
        </w:rPr>
        <w:fldChar w:fldCharType="begin"/>
      </w:r>
      <w:r>
        <w:rPr>
          <w:lang w:val="es-ES"/>
        </w:rPr>
        <w:instrText xml:space="preserve"> TOC \o "1-4" \u </w:instrText>
      </w:r>
      <w:r>
        <w:rPr>
          <w:lang w:val="es-ES"/>
        </w:rPr>
        <w:fldChar w:fldCharType="separate"/>
      </w:r>
      <w:r w:rsidR="00AD7E84">
        <w:rPr>
          <w:noProof/>
        </w:rPr>
        <w:t>1</w:t>
      </w:r>
      <w:r w:rsidR="00AD7E84">
        <w:rPr>
          <w:rFonts w:eastAsiaTheme="minorEastAsia" w:cstheme="minorBidi"/>
          <w:b w:val="0"/>
          <w:bCs w:val="0"/>
          <w:caps w:val="0"/>
          <w:noProof/>
          <w:sz w:val="22"/>
          <w:szCs w:val="22"/>
          <w:lang w:eastAsia="es-CO"/>
        </w:rPr>
        <w:tab/>
      </w:r>
      <w:r w:rsidR="00AD7E84">
        <w:rPr>
          <w:noProof/>
        </w:rPr>
        <w:t>Contexto</w:t>
      </w:r>
      <w:r w:rsidR="00AD7E84">
        <w:rPr>
          <w:noProof/>
        </w:rPr>
        <w:tab/>
      </w:r>
      <w:r w:rsidR="00AD7E84">
        <w:rPr>
          <w:noProof/>
        </w:rPr>
        <w:fldChar w:fldCharType="begin"/>
      </w:r>
      <w:r w:rsidR="00AD7E84">
        <w:rPr>
          <w:noProof/>
        </w:rPr>
        <w:instrText xml:space="preserve"> PAGEREF _Toc356217701 \h </w:instrText>
      </w:r>
      <w:r w:rsidR="00AD7E84">
        <w:rPr>
          <w:noProof/>
        </w:rPr>
      </w:r>
      <w:r w:rsidR="00AD7E84">
        <w:rPr>
          <w:noProof/>
        </w:rPr>
        <w:fldChar w:fldCharType="separate"/>
      </w:r>
      <w:r w:rsidR="00521A13">
        <w:rPr>
          <w:noProof/>
        </w:rPr>
        <w:t>6</w:t>
      </w:r>
      <w:r w:rsidR="00AD7E84">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1.1</w:t>
      </w:r>
      <w:r>
        <w:rPr>
          <w:rFonts w:eastAsiaTheme="minorEastAsia" w:cstheme="minorBidi"/>
          <w:smallCaps w:val="0"/>
          <w:noProof/>
          <w:sz w:val="22"/>
          <w:szCs w:val="22"/>
          <w:lang w:eastAsia="es-CO"/>
        </w:rPr>
        <w:tab/>
      </w:r>
      <w:r>
        <w:rPr>
          <w:noProof/>
        </w:rPr>
        <w:t>Introducción</w:t>
      </w:r>
      <w:r>
        <w:rPr>
          <w:noProof/>
        </w:rPr>
        <w:tab/>
      </w:r>
      <w:r>
        <w:rPr>
          <w:noProof/>
        </w:rPr>
        <w:fldChar w:fldCharType="begin"/>
      </w:r>
      <w:r>
        <w:rPr>
          <w:noProof/>
        </w:rPr>
        <w:instrText xml:space="preserve"> PAGEREF _Toc356217702 \h </w:instrText>
      </w:r>
      <w:r>
        <w:rPr>
          <w:noProof/>
        </w:rPr>
      </w:r>
      <w:r>
        <w:rPr>
          <w:noProof/>
        </w:rPr>
        <w:fldChar w:fldCharType="separate"/>
      </w:r>
      <w:r w:rsidR="00521A13">
        <w:rPr>
          <w:noProof/>
        </w:rPr>
        <w:t>6</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2</w:t>
      </w:r>
      <w:r>
        <w:rPr>
          <w:rFonts w:eastAsiaTheme="minorEastAsia" w:cstheme="minorBidi"/>
          <w:b w:val="0"/>
          <w:bCs w:val="0"/>
          <w:caps w:val="0"/>
          <w:noProof/>
          <w:sz w:val="22"/>
          <w:szCs w:val="22"/>
          <w:lang w:eastAsia="es-CO"/>
        </w:rPr>
        <w:tab/>
      </w:r>
      <w:r>
        <w:rPr>
          <w:noProof/>
        </w:rPr>
        <w:t>Marco metodológico</w:t>
      </w:r>
      <w:r>
        <w:rPr>
          <w:noProof/>
        </w:rPr>
        <w:tab/>
      </w:r>
      <w:r>
        <w:rPr>
          <w:noProof/>
        </w:rPr>
        <w:fldChar w:fldCharType="begin"/>
      </w:r>
      <w:r>
        <w:rPr>
          <w:noProof/>
        </w:rPr>
        <w:instrText xml:space="preserve"> PAGEREF _Toc356217703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2.1</w:t>
      </w:r>
      <w:r>
        <w:rPr>
          <w:rFonts w:eastAsiaTheme="minorEastAsia" w:cstheme="minorBidi"/>
          <w:smallCaps w:val="0"/>
          <w:noProof/>
          <w:sz w:val="22"/>
          <w:szCs w:val="22"/>
          <w:lang w:eastAsia="es-CO"/>
        </w:rPr>
        <w:tab/>
      </w:r>
      <w:r>
        <w:rPr>
          <w:noProof/>
        </w:rPr>
        <w:t>Etapa: Diagnóstico AS-IS</w:t>
      </w:r>
      <w:r>
        <w:rPr>
          <w:noProof/>
        </w:rPr>
        <w:tab/>
      </w:r>
      <w:r>
        <w:rPr>
          <w:noProof/>
        </w:rPr>
        <w:fldChar w:fldCharType="begin"/>
      </w:r>
      <w:r>
        <w:rPr>
          <w:noProof/>
        </w:rPr>
        <w:instrText xml:space="preserve"> PAGEREF _Toc356217704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2.2</w:t>
      </w:r>
      <w:r>
        <w:rPr>
          <w:rFonts w:eastAsiaTheme="minorEastAsia" w:cstheme="minorBidi"/>
          <w:smallCaps w:val="0"/>
          <w:noProof/>
          <w:sz w:val="22"/>
          <w:szCs w:val="22"/>
          <w:lang w:eastAsia="es-CO"/>
        </w:rPr>
        <w:tab/>
      </w:r>
      <w:r>
        <w:rPr>
          <w:noProof/>
        </w:rPr>
        <w:t>Etapa: Diseño TO-BE</w:t>
      </w:r>
      <w:r>
        <w:rPr>
          <w:noProof/>
        </w:rPr>
        <w:tab/>
      </w:r>
      <w:r>
        <w:rPr>
          <w:noProof/>
        </w:rPr>
        <w:fldChar w:fldCharType="begin"/>
      </w:r>
      <w:r>
        <w:rPr>
          <w:noProof/>
        </w:rPr>
        <w:instrText xml:space="preserve"> PAGEREF _Toc356217705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2.3</w:t>
      </w:r>
      <w:r>
        <w:rPr>
          <w:rFonts w:eastAsiaTheme="minorEastAsia" w:cstheme="minorBidi"/>
          <w:smallCaps w:val="0"/>
          <w:noProof/>
          <w:sz w:val="22"/>
          <w:szCs w:val="22"/>
          <w:lang w:eastAsia="es-CO"/>
        </w:rPr>
        <w:tab/>
      </w:r>
      <w:r>
        <w:rPr>
          <w:noProof/>
        </w:rPr>
        <w:t>Etapa: Análisis de brecha</w:t>
      </w:r>
      <w:r>
        <w:rPr>
          <w:noProof/>
        </w:rPr>
        <w:tab/>
      </w:r>
      <w:r>
        <w:rPr>
          <w:noProof/>
        </w:rPr>
        <w:fldChar w:fldCharType="begin"/>
      </w:r>
      <w:r>
        <w:rPr>
          <w:noProof/>
        </w:rPr>
        <w:instrText xml:space="preserve"> PAGEREF _Toc356217706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2.4</w:t>
      </w:r>
      <w:r>
        <w:rPr>
          <w:rFonts w:eastAsiaTheme="minorEastAsia" w:cstheme="minorBidi"/>
          <w:smallCaps w:val="0"/>
          <w:noProof/>
          <w:sz w:val="22"/>
          <w:szCs w:val="22"/>
          <w:lang w:eastAsia="es-CO"/>
        </w:rPr>
        <w:tab/>
      </w:r>
      <w:r>
        <w:rPr>
          <w:noProof/>
        </w:rPr>
        <w:t>Etapa: Definición de proyectos</w:t>
      </w:r>
      <w:r>
        <w:rPr>
          <w:noProof/>
        </w:rPr>
        <w:tab/>
      </w:r>
      <w:r>
        <w:rPr>
          <w:noProof/>
        </w:rPr>
        <w:fldChar w:fldCharType="begin"/>
      </w:r>
      <w:r>
        <w:rPr>
          <w:noProof/>
        </w:rPr>
        <w:instrText xml:space="preserve"> PAGEREF _Toc356217707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2.5</w:t>
      </w:r>
      <w:r>
        <w:rPr>
          <w:rFonts w:eastAsiaTheme="minorEastAsia" w:cstheme="minorBidi"/>
          <w:smallCaps w:val="0"/>
          <w:noProof/>
          <w:sz w:val="22"/>
          <w:szCs w:val="22"/>
          <w:lang w:eastAsia="es-CO"/>
        </w:rPr>
        <w:tab/>
      </w:r>
      <w:r>
        <w:rPr>
          <w:noProof/>
        </w:rPr>
        <w:t>Etapa: Arquitectura de solución</w:t>
      </w:r>
      <w:r>
        <w:rPr>
          <w:noProof/>
        </w:rPr>
        <w:tab/>
      </w:r>
      <w:r>
        <w:rPr>
          <w:noProof/>
        </w:rPr>
        <w:fldChar w:fldCharType="begin"/>
      </w:r>
      <w:r>
        <w:rPr>
          <w:noProof/>
        </w:rPr>
        <w:instrText xml:space="preserve"> PAGEREF _Toc356217708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2.6</w:t>
      </w:r>
      <w:r>
        <w:rPr>
          <w:rFonts w:eastAsiaTheme="minorEastAsia" w:cstheme="minorBidi"/>
          <w:smallCaps w:val="0"/>
          <w:noProof/>
          <w:sz w:val="22"/>
          <w:szCs w:val="22"/>
          <w:lang w:eastAsia="es-CO"/>
        </w:rPr>
        <w:tab/>
      </w:r>
      <w:r>
        <w:rPr>
          <w:noProof/>
        </w:rPr>
        <w:t>Roles y Responsabilidades</w:t>
      </w:r>
      <w:r>
        <w:rPr>
          <w:noProof/>
        </w:rPr>
        <w:tab/>
      </w:r>
      <w:r>
        <w:rPr>
          <w:noProof/>
        </w:rPr>
        <w:fldChar w:fldCharType="begin"/>
      </w:r>
      <w:r>
        <w:rPr>
          <w:noProof/>
        </w:rPr>
        <w:instrText xml:space="preserve"> PAGEREF _Toc356217709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2.7</w:t>
      </w:r>
      <w:r>
        <w:rPr>
          <w:rFonts w:eastAsiaTheme="minorEastAsia" w:cstheme="minorBidi"/>
          <w:smallCaps w:val="0"/>
          <w:noProof/>
          <w:sz w:val="22"/>
          <w:szCs w:val="22"/>
          <w:lang w:eastAsia="es-CO"/>
        </w:rPr>
        <w:tab/>
      </w:r>
      <w:r>
        <w:rPr>
          <w:noProof/>
        </w:rPr>
        <w:t>Matriz de Responsabilidades</w:t>
      </w:r>
      <w:r>
        <w:rPr>
          <w:noProof/>
        </w:rPr>
        <w:tab/>
      </w:r>
      <w:r>
        <w:rPr>
          <w:noProof/>
        </w:rPr>
        <w:fldChar w:fldCharType="begin"/>
      </w:r>
      <w:r>
        <w:rPr>
          <w:noProof/>
        </w:rPr>
        <w:instrText xml:space="preserve"> PAGEREF _Toc356217710 \h </w:instrText>
      </w:r>
      <w:r>
        <w:rPr>
          <w:noProof/>
        </w:rPr>
      </w:r>
      <w:r>
        <w:rPr>
          <w:noProof/>
        </w:rPr>
        <w:fldChar w:fldCharType="separate"/>
      </w:r>
      <w:r w:rsidR="00521A13">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3</w:t>
      </w:r>
      <w:r>
        <w:rPr>
          <w:rFonts w:eastAsiaTheme="minorEastAsia" w:cstheme="minorBidi"/>
          <w:b w:val="0"/>
          <w:bCs w:val="0"/>
          <w:caps w:val="0"/>
          <w:noProof/>
          <w:sz w:val="22"/>
          <w:szCs w:val="22"/>
          <w:lang w:eastAsia="es-CO"/>
        </w:rPr>
        <w:tab/>
      </w:r>
      <w:r>
        <w:rPr>
          <w:noProof/>
        </w:rPr>
        <w:t>Objetivos</w:t>
      </w:r>
      <w:r>
        <w:rPr>
          <w:noProof/>
        </w:rPr>
        <w:tab/>
      </w:r>
      <w:r>
        <w:rPr>
          <w:noProof/>
        </w:rPr>
        <w:fldChar w:fldCharType="begin"/>
      </w:r>
      <w:r>
        <w:rPr>
          <w:noProof/>
        </w:rPr>
        <w:instrText xml:space="preserve"> PAGEREF _Toc356217711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3.1</w:t>
      </w:r>
      <w:r>
        <w:rPr>
          <w:rFonts w:eastAsiaTheme="minorEastAsia" w:cstheme="minorBidi"/>
          <w:smallCaps w:val="0"/>
          <w:noProof/>
          <w:sz w:val="22"/>
          <w:szCs w:val="22"/>
          <w:lang w:eastAsia="es-CO"/>
        </w:rPr>
        <w:tab/>
      </w:r>
      <w:r>
        <w:rPr>
          <w:noProof/>
        </w:rPr>
        <w:t>Objetivo general</w:t>
      </w:r>
      <w:r>
        <w:rPr>
          <w:noProof/>
        </w:rPr>
        <w:tab/>
      </w:r>
      <w:r>
        <w:rPr>
          <w:noProof/>
        </w:rPr>
        <w:fldChar w:fldCharType="begin"/>
      </w:r>
      <w:r>
        <w:rPr>
          <w:noProof/>
        </w:rPr>
        <w:instrText xml:space="preserve"> PAGEREF _Toc356217712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3.2</w:t>
      </w:r>
      <w:r>
        <w:rPr>
          <w:rFonts w:eastAsiaTheme="minorEastAsia" w:cstheme="minorBidi"/>
          <w:smallCaps w:val="0"/>
          <w:noProof/>
          <w:sz w:val="22"/>
          <w:szCs w:val="22"/>
          <w:lang w:eastAsia="es-CO"/>
        </w:rPr>
        <w:tab/>
      </w:r>
      <w:r>
        <w:rPr>
          <w:noProof/>
        </w:rPr>
        <w:t>Objetivos específicos</w:t>
      </w:r>
      <w:r>
        <w:rPr>
          <w:noProof/>
        </w:rPr>
        <w:tab/>
      </w:r>
      <w:r>
        <w:rPr>
          <w:noProof/>
        </w:rPr>
        <w:fldChar w:fldCharType="begin"/>
      </w:r>
      <w:r>
        <w:rPr>
          <w:noProof/>
        </w:rPr>
        <w:instrText xml:space="preserve"> PAGEREF _Toc356217713 \h </w:instrText>
      </w:r>
      <w:r>
        <w:rPr>
          <w:noProof/>
        </w:rPr>
      </w:r>
      <w:r>
        <w:rPr>
          <w:noProof/>
        </w:rPr>
        <w:fldChar w:fldCharType="separate"/>
      </w:r>
      <w:r w:rsidR="00521A13">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4</w:t>
      </w:r>
      <w:r>
        <w:rPr>
          <w:rFonts w:eastAsiaTheme="minorEastAsia" w:cstheme="minorBidi"/>
          <w:b w:val="0"/>
          <w:bCs w:val="0"/>
          <w:caps w:val="0"/>
          <w:noProof/>
          <w:sz w:val="22"/>
          <w:szCs w:val="22"/>
          <w:lang w:eastAsia="es-CO"/>
        </w:rPr>
        <w:tab/>
      </w:r>
      <w:r>
        <w:rPr>
          <w:noProof/>
        </w:rPr>
        <w:t>Arquitectura Objetivo</w:t>
      </w:r>
      <w:r>
        <w:rPr>
          <w:noProof/>
        </w:rPr>
        <w:tab/>
      </w:r>
      <w:r>
        <w:rPr>
          <w:noProof/>
        </w:rPr>
        <w:fldChar w:fldCharType="begin"/>
      </w:r>
      <w:r>
        <w:rPr>
          <w:noProof/>
        </w:rPr>
        <w:instrText xml:space="preserve"> PAGEREF _Toc356217714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_Toc356217715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4.1.1</w:t>
      </w:r>
      <w:r>
        <w:rPr>
          <w:rFonts w:eastAsiaTheme="minorEastAsia" w:cstheme="minorBidi"/>
          <w:i w:val="0"/>
          <w:iCs w:val="0"/>
          <w:noProof/>
          <w:sz w:val="22"/>
          <w:szCs w:val="22"/>
          <w:lang w:eastAsia="es-CO"/>
        </w:rPr>
        <w:tab/>
      </w:r>
      <w:r w:rsidRPr="00582621">
        <w:rPr>
          <w:noProof/>
        </w:rPr>
        <w:t>Arquitectura de negocio</w:t>
      </w:r>
      <w:r>
        <w:rPr>
          <w:noProof/>
        </w:rPr>
        <w:tab/>
      </w:r>
      <w:r>
        <w:rPr>
          <w:noProof/>
        </w:rPr>
        <w:fldChar w:fldCharType="begin"/>
      </w:r>
      <w:r>
        <w:rPr>
          <w:noProof/>
        </w:rPr>
        <w:instrText xml:space="preserve"> PAGEREF _Toc356217716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4.1.2</w:t>
      </w:r>
      <w:r>
        <w:rPr>
          <w:rFonts w:eastAsiaTheme="minorEastAsia" w:cstheme="minorBidi"/>
          <w:i w:val="0"/>
          <w:iCs w:val="0"/>
          <w:noProof/>
          <w:sz w:val="22"/>
          <w:szCs w:val="22"/>
          <w:lang w:eastAsia="es-CO"/>
        </w:rPr>
        <w:tab/>
      </w:r>
      <w:r w:rsidRPr="00582621">
        <w:rPr>
          <w:noProof/>
        </w:rPr>
        <w:t>Arquitectura de datos</w:t>
      </w:r>
      <w:r>
        <w:rPr>
          <w:noProof/>
        </w:rPr>
        <w:tab/>
      </w:r>
      <w:r>
        <w:rPr>
          <w:noProof/>
        </w:rPr>
        <w:fldChar w:fldCharType="begin"/>
      </w:r>
      <w:r>
        <w:rPr>
          <w:noProof/>
        </w:rPr>
        <w:instrText xml:space="preserve"> PAGEREF _Toc356217717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4.1.3</w:t>
      </w:r>
      <w:r>
        <w:rPr>
          <w:rFonts w:eastAsiaTheme="minorEastAsia" w:cstheme="minorBidi"/>
          <w:i w:val="0"/>
          <w:iCs w:val="0"/>
          <w:noProof/>
          <w:sz w:val="22"/>
          <w:szCs w:val="22"/>
          <w:lang w:eastAsia="es-CO"/>
        </w:rPr>
        <w:tab/>
      </w:r>
      <w:r w:rsidRPr="00582621">
        <w:rPr>
          <w:noProof/>
        </w:rPr>
        <w:t>Arquitectura de aplicaciones</w:t>
      </w:r>
      <w:r>
        <w:rPr>
          <w:noProof/>
        </w:rPr>
        <w:tab/>
      </w:r>
      <w:r>
        <w:rPr>
          <w:noProof/>
        </w:rPr>
        <w:fldChar w:fldCharType="begin"/>
      </w:r>
      <w:r>
        <w:rPr>
          <w:noProof/>
        </w:rPr>
        <w:instrText xml:space="preserve"> PAGEREF _Toc356217718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4.1.4</w:t>
      </w:r>
      <w:r>
        <w:rPr>
          <w:rFonts w:eastAsiaTheme="minorEastAsia" w:cstheme="minorBidi"/>
          <w:i w:val="0"/>
          <w:iCs w:val="0"/>
          <w:noProof/>
          <w:sz w:val="22"/>
          <w:szCs w:val="22"/>
          <w:lang w:eastAsia="es-CO"/>
        </w:rPr>
        <w:tab/>
      </w:r>
      <w:r w:rsidRPr="00582621">
        <w:rPr>
          <w:noProof/>
        </w:rPr>
        <w:t>Arquitectura de tecnología</w:t>
      </w:r>
      <w:r>
        <w:rPr>
          <w:noProof/>
        </w:rPr>
        <w:tab/>
      </w:r>
      <w:r>
        <w:rPr>
          <w:noProof/>
        </w:rPr>
        <w:fldChar w:fldCharType="begin"/>
      </w:r>
      <w:r>
        <w:rPr>
          <w:noProof/>
        </w:rPr>
        <w:instrText xml:space="preserve"> PAGEREF _Toc356217719 \h </w:instrText>
      </w:r>
      <w:r>
        <w:rPr>
          <w:noProof/>
        </w:rPr>
      </w:r>
      <w:r>
        <w:rPr>
          <w:noProof/>
        </w:rPr>
        <w:fldChar w:fldCharType="separate"/>
      </w:r>
      <w:r w:rsidR="00521A13">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Motivadores</w:t>
      </w:r>
      <w:r>
        <w:rPr>
          <w:noProof/>
        </w:rPr>
        <w:tab/>
      </w:r>
      <w:r>
        <w:rPr>
          <w:noProof/>
        </w:rPr>
        <w:fldChar w:fldCharType="begin"/>
      </w:r>
      <w:r>
        <w:rPr>
          <w:noProof/>
        </w:rPr>
        <w:instrText xml:space="preserve"> PAGEREF _Toc356217720 \h </w:instrText>
      </w:r>
      <w:r>
        <w:rPr>
          <w:noProof/>
        </w:rPr>
      </w:r>
      <w:r>
        <w:rPr>
          <w:noProof/>
        </w:rPr>
        <w:fldChar w:fldCharType="separate"/>
      </w:r>
      <w:r w:rsidR="00521A13">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Estrategias</w:t>
      </w:r>
      <w:r>
        <w:rPr>
          <w:noProof/>
        </w:rPr>
        <w:tab/>
      </w:r>
      <w:r>
        <w:rPr>
          <w:noProof/>
        </w:rPr>
        <w:fldChar w:fldCharType="begin"/>
      </w:r>
      <w:r>
        <w:rPr>
          <w:noProof/>
        </w:rPr>
        <w:instrText xml:space="preserve"> PAGEREF _Toc356217721 \h </w:instrText>
      </w:r>
      <w:r>
        <w:rPr>
          <w:noProof/>
        </w:rPr>
      </w:r>
      <w:r>
        <w:rPr>
          <w:noProof/>
        </w:rPr>
        <w:fldChar w:fldCharType="separate"/>
      </w:r>
      <w:r w:rsidR="00521A13">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Stakeholders</w:t>
      </w:r>
      <w:r>
        <w:rPr>
          <w:noProof/>
        </w:rPr>
        <w:tab/>
      </w:r>
      <w:r>
        <w:rPr>
          <w:noProof/>
        </w:rPr>
        <w:fldChar w:fldCharType="begin"/>
      </w:r>
      <w:r>
        <w:rPr>
          <w:noProof/>
        </w:rPr>
        <w:instrText xml:space="preserve"> PAGEREF _Toc356217722 \h </w:instrText>
      </w:r>
      <w:r>
        <w:rPr>
          <w:noProof/>
        </w:rPr>
      </w:r>
      <w:r>
        <w:rPr>
          <w:noProof/>
        </w:rPr>
        <w:fldChar w:fldCharType="separate"/>
      </w:r>
      <w:r w:rsidR="00521A13">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Principios</w:t>
      </w:r>
      <w:r>
        <w:rPr>
          <w:noProof/>
        </w:rPr>
        <w:tab/>
      </w:r>
      <w:r>
        <w:rPr>
          <w:noProof/>
        </w:rPr>
        <w:fldChar w:fldCharType="begin"/>
      </w:r>
      <w:r>
        <w:rPr>
          <w:noProof/>
        </w:rPr>
        <w:instrText xml:space="preserve"> PAGEREF _Toc356217723 \h </w:instrText>
      </w:r>
      <w:r>
        <w:rPr>
          <w:noProof/>
        </w:rPr>
      </w:r>
      <w:r>
        <w:rPr>
          <w:noProof/>
        </w:rPr>
        <w:fldChar w:fldCharType="separate"/>
      </w:r>
      <w:r w:rsidR="00521A13">
        <w:rPr>
          <w:noProof/>
        </w:rPr>
        <w:t>10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Arquitectura de negocio</w:t>
      </w:r>
      <w:r>
        <w:rPr>
          <w:noProof/>
        </w:rPr>
        <w:tab/>
      </w:r>
      <w:r>
        <w:rPr>
          <w:noProof/>
        </w:rPr>
        <w:fldChar w:fldCharType="begin"/>
      </w:r>
      <w:r>
        <w:rPr>
          <w:noProof/>
        </w:rPr>
        <w:instrText xml:space="preserve"> PAGEREF _Toc356217724 \h </w:instrText>
      </w:r>
      <w:r>
        <w:rPr>
          <w:noProof/>
        </w:rPr>
      </w:r>
      <w:r>
        <w:rPr>
          <w:noProof/>
        </w:rPr>
        <w:fldChar w:fldCharType="separate"/>
      </w:r>
      <w:r w:rsidR="00521A13">
        <w:rPr>
          <w:noProof/>
        </w:rPr>
        <w:t>10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4.2.1</w:t>
      </w:r>
      <w:r>
        <w:rPr>
          <w:rFonts w:eastAsiaTheme="minorEastAsia" w:cstheme="minorBidi"/>
          <w:i w:val="0"/>
          <w:iCs w:val="0"/>
          <w:noProof/>
          <w:sz w:val="22"/>
          <w:szCs w:val="22"/>
          <w:lang w:eastAsia="es-CO"/>
        </w:rPr>
        <w:tab/>
      </w:r>
      <w:r w:rsidRPr="00582621">
        <w:rPr>
          <w:noProof/>
        </w:rPr>
        <w:t>Cadena de valor</w:t>
      </w:r>
      <w:r>
        <w:rPr>
          <w:noProof/>
        </w:rPr>
        <w:tab/>
      </w:r>
      <w:r>
        <w:rPr>
          <w:noProof/>
        </w:rPr>
        <w:fldChar w:fldCharType="begin"/>
      </w:r>
      <w:r>
        <w:rPr>
          <w:noProof/>
        </w:rPr>
        <w:instrText xml:space="preserve"> PAGEREF _Toc356217725 \h </w:instrText>
      </w:r>
      <w:r>
        <w:rPr>
          <w:noProof/>
        </w:rPr>
      </w:r>
      <w:r>
        <w:rPr>
          <w:noProof/>
        </w:rPr>
        <w:fldChar w:fldCharType="separate"/>
      </w:r>
      <w:r w:rsidR="00521A13">
        <w:rPr>
          <w:noProof/>
        </w:rPr>
        <w:t>11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4.2.2</w:t>
      </w:r>
      <w:r>
        <w:rPr>
          <w:rFonts w:eastAsiaTheme="minorEastAsia" w:cstheme="minorBidi"/>
          <w:i w:val="0"/>
          <w:iCs w:val="0"/>
          <w:noProof/>
          <w:sz w:val="22"/>
          <w:szCs w:val="22"/>
          <w:lang w:eastAsia="es-CO"/>
        </w:rPr>
        <w:tab/>
      </w:r>
      <w:r w:rsidRPr="00582621">
        <w:rPr>
          <w:noProof/>
        </w:rPr>
        <w:t>Catálogo de macroprocesos</w:t>
      </w:r>
      <w:r>
        <w:rPr>
          <w:noProof/>
        </w:rPr>
        <w:tab/>
      </w:r>
      <w:r>
        <w:rPr>
          <w:noProof/>
        </w:rPr>
        <w:fldChar w:fldCharType="begin"/>
      </w:r>
      <w:r>
        <w:rPr>
          <w:noProof/>
        </w:rPr>
        <w:instrText xml:space="preserve"> PAGEREF _Toc356217726 \h </w:instrText>
      </w:r>
      <w:r>
        <w:rPr>
          <w:noProof/>
        </w:rPr>
      </w:r>
      <w:r>
        <w:rPr>
          <w:noProof/>
        </w:rPr>
        <w:fldChar w:fldCharType="separate"/>
      </w:r>
      <w:r w:rsidR="00521A13">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4.2.2.1</w:t>
      </w:r>
      <w:r>
        <w:rPr>
          <w:rFonts w:eastAsiaTheme="minorEastAsia" w:cstheme="minorBidi"/>
          <w:noProof/>
          <w:sz w:val="22"/>
          <w:szCs w:val="22"/>
          <w:lang w:eastAsia="es-CO"/>
        </w:rPr>
        <w:tab/>
      </w:r>
      <w:r>
        <w:rPr>
          <w:noProof/>
        </w:rPr>
        <w:t>Macroproceso de Ventas</w:t>
      </w:r>
      <w:r>
        <w:rPr>
          <w:noProof/>
        </w:rPr>
        <w:tab/>
      </w:r>
      <w:r>
        <w:rPr>
          <w:noProof/>
        </w:rPr>
        <w:fldChar w:fldCharType="begin"/>
      </w:r>
      <w:r>
        <w:rPr>
          <w:noProof/>
        </w:rPr>
        <w:instrText xml:space="preserve"> PAGEREF _Toc356217727 \h </w:instrText>
      </w:r>
      <w:r>
        <w:rPr>
          <w:noProof/>
        </w:rPr>
      </w:r>
      <w:r>
        <w:rPr>
          <w:noProof/>
        </w:rPr>
        <w:fldChar w:fldCharType="separate"/>
      </w:r>
      <w:r w:rsidR="00521A13">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4.2.2.2</w:t>
      </w:r>
      <w:r>
        <w:rPr>
          <w:rFonts w:eastAsiaTheme="minorEastAsia" w:cstheme="minorBidi"/>
          <w:noProof/>
          <w:sz w:val="22"/>
          <w:szCs w:val="22"/>
          <w:lang w:eastAsia="es-CO"/>
        </w:rPr>
        <w:tab/>
      </w:r>
      <w:r>
        <w:rPr>
          <w:noProof/>
        </w:rPr>
        <w:t>Macroproceso de Mercadeo</w:t>
      </w:r>
      <w:r>
        <w:rPr>
          <w:noProof/>
        </w:rPr>
        <w:tab/>
      </w:r>
      <w:r>
        <w:rPr>
          <w:noProof/>
        </w:rPr>
        <w:fldChar w:fldCharType="begin"/>
      </w:r>
      <w:r>
        <w:rPr>
          <w:noProof/>
        </w:rPr>
        <w:instrText xml:space="preserve"> PAGEREF _Toc356217728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4.2.2.3</w:t>
      </w:r>
      <w:r>
        <w:rPr>
          <w:rFonts w:eastAsiaTheme="minorEastAsia" w:cstheme="minorBidi"/>
          <w:noProof/>
          <w:sz w:val="22"/>
          <w:szCs w:val="22"/>
          <w:lang w:eastAsia="es-CO"/>
        </w:rPr>
        <w:tab/>
      </w:r>
      <w:r>
        <w:rPr>
          <w:noProof/>
        </w:rPr>
        <w:t>Macroproceso de Evaluación</w:t>
      </w:r>
      <w:r>
        <w:rPr>
          <w:noProof/>
        </w:rPr>
        <w:tab/>
      </w:r>
      <w:r>
        <w:rPr>
          <w:noProof/>
        </w:rPr>
        <w:fldChar w:fldCharType="begin"/>
      </w:r>
      <w:r>
        <w:rPr>
          <w:noProof/>
        </w:rPr>
        <w:instrText xml:space="preserve"> PAGEREF _Toc356217729 \h </w:instrText>
      </w:r>
      <w:r>
        <w:rPr>
          <w:noProof/>
        </w:rPr>
      </w:r>
      <w:r>
        <w:rPr>
          <w:noProof/>
        </w:rPr>
        <w:fldChar w:fldCharType="separate"/>
      </w:r>
      <w:r w:rsidR="00521A13">
        <w:rPr>
          <w:noProof/>
        </w:rPr>
        <w:t>12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4.2.3</w:t>
      </w:r>
      <w:r>
        <w:rPr>
          <w:rFonts w:eastAsiaTheme="minorEastAsia" w:cstheme="minorBidi"/>
          <w:i w:val="0"/>
          <w:iCs w:val="0"/>
          <w:noProof/>
          <w:sz w:val="22"/>
          <w:szCs w:val="22"/>
          <w:lang w:eastAsia="es-CO"/>
        </w:rPr>
        <w:tab/>
      </w:r>
      <w:r w:rsidRPr="00582621">
        <w:rPr>
          <w:noProof/>
        </w:rPr>
        <w:t>Procesos de negocio</w:t>
      </w:r>
      <w:r>
        <w:rPr>
          <w:noProof/>
        </w:rPr>
        <w:tab/>
      </w:r>
      <w:r>
        <w:rPr>
          <w:noProof/>
        </w:rPr>
        <w:fldChar w:fldCharType="begin"/>
      </w:r>
      <w:r>
        <w:rPr>
          <w:noProof/>
        </w:rPr>
        <w:instrText xml:space="preserve"> PAGEREF _Toc356217730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4.2.3.1</w:t>
      </w:r>
      <w:r>
        <w:rPr>
          <w:rFonts w:eastAsiaTheme="minorEastAsia" w:cstheme="minorBidi"/>
          <w:noProof/>
          <w:sz w:val="22"/>
          <w:szCs w:val="22"/>
          <w:lang w:eastAsia="es-CO"/>
        </w:rPr>
        <w:tab/>
      </w:r>
      <w:r>
        <w:rPr>
          <w:noProof/>
        </w:rPr>
        <w:t>Solicitar cotización (RFQ)</w:t>
      </w:r>
      <w:r>
        <w:rPr>
          <w:noProof/>
        </w:rPr>
        <w:tab/>
      </w:r>
      <w:r>
        <w:rPr>
          <w:noProof/>
        </w:rPr>
        <w:fldChar w:fldCharType="begin"/>
      </w:r>
      <w:r>
        <w:rPr>
          <w:noProof/>
        </w:rPr>
        <w:instrText xml:space="preserve"> PAGEREF _Toc356217731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4.2.3.2</w:t>
      </w:r>
      <w:r>
        <w:rPr>
          <w:rFonts w:eastAsiaTheme="minorEastAsia" w:cstheme="minorBidi"/>
          <w:noProof/>
          <w:sz w:val="22"/>
          <w:szCs w:val="22"/>
          <w:lang w:eastAsia="es-CO"/>
        </w:rPr>
        <w:tab/>
      </w:r>
      <w:r>
        <w:rPr>
          <w:noProof/>
        </w:rPr>
        <w:t>Gestionar solicitudes de bolsa (RFB)</w:t>
      </w:r>
      <w:r>
        <w:rPr>
          <w:noProof/>
        </w:rPr>
        <w:tab/>
      </w:r>
      <w:r>
        <w:rPr>
          <w:noProof/>
        </w:rPr>
        <w:fldChar w:fldCharType="begin"/>
      </w:r>
      <w:r>
        <w:rPr>
          <w:noProof/>
        </w:rPr>
        <w:instrText xml:space="preserve"> PAGEREF _Toc356217732 \h </w:instrText>
      </w:r>
      <w:r>
        <w:rPr>
          <w:noProof/>
        </w:rPr>
      </w:r>
      <w:r>
        <w:rPr>
          <w:noProof/>
        </w:rPr>
        <w:fldChar w:fldCharType="separate"/>
      </w:r>
      <w:r w:rsidR="00521A13">
        <w:rPr>
          <w:noProof/>
        </w:rPr>
        <w:t>14</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4.2.3.3</w:t>
      </w:r>
      <w:r>
        <w:rPr>
          <w:rFonts w:eastAsiaTheme="minorEastAsia" w:cstheme="minorBidi"/>
          <w:noProof/>
          <w:sz w:val="22"/>
          <w:szCs w:val="22"/>
          <w:lang w:eastAsia="es-CO"/>
        </w:rPr>
        <w:tab/>
      </w:r>
      <w:r>
        <w:rPr>
          <w:noProof/>
        </w:rPr>
        <w:t>Solicitar subasta (Procesamiento de subasta)</w:t>
      </w:r>
      <w:r>
        <w:rPr>
          <w:noProof/>
        </w:rPr>
        <w:tab/>
      </w:r>
      <w:r>
        <w:rPr>
          <w:noProof/>
        </w:rPr>
        <w:fldChar w:fldCharType="begin"/>
      </w:r>
      <w:r>
        <w:rPr>
          <w:noProof/>
        </w:rPr>
        <w:instrText xml:space="preserve"> PAGEREF _Toc356217733 \h </w:instrText>
      </w:r>
      <w:r>
        <w:rPr>
          <w:noProof/>
        </w:rPr>
      </w:r>
      <w:r>
        <w:rPr>
          <w:noProof/>
        </w:rPr>
        <w:fldChar w:fldCharType="separate"/>
      </w:r>
      <w:r w:rsidR="00521A13">
        <w:rPr>
          <w:noProof/>
        </w:rPr>
        <w:t>17</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4.2.3.4</w:t>
      </w:r>
      <w:r>
        <w:rPr>
          <w:rFonts w:eastAsiaTheme="minorEastAsia" w:cstheme="minorBidi"/>
          <w:noProof/>
          <w:sz w:val="22"/>
          <w:szCs w:val="22"/>
          <w:lang w:eastAsia="es-CO"/>
        </w:rPr>
        <w:tab/>
      </w:r>
      <w:r>
        <w:rPr>
          <w:noProof/>
        </w:rPr>
        <w:t>Subproceso de realización de subasta inversa</w:t>
      </w:r>
      <w:r>
        <w:rPr>
          <w:noProof/>
        </w:rPr>
        <w:tab/>
      </w:r>
      <w:r>
        <w:rPr>
          <w:noProof/>
        </w:rPr>
        <w:fldChar w:fldCharType="begin"/>
      </w:r>
      <w:r>
        <w:rPr>
          <w:noProof/>
        </w:rPr>
        <w:instrText xml:space="preserve"> PAGEREF _Toc356217734 \h </w:instrText>
      </w:r>
      <w:r>
        <w:rPr>
          <w:noProof/>
        </w:rPr>
      </w:r>
      <w:r>
        <w:rPr>
          <w:noProof/>
        </w:rPr>
        <w:fldChar w:fldCharType="separate"/>
      </w:r>
      <w:r w:rsidR="00521A13">
        <w:rPr>
          <w:noProof/>
        </w:rPr>
        <w:t>20</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4.2.3.5</w:t>
      </w:r>
      <w:r>
        <w:rPr>
          <w:rFonts w:eastAsiaTheme="minorEastAsia" w:cstheme="minorBidi"/>
          <w:noProof/>
          <w:sz w:val="22"/>
          <w:szCs w:val="22"/>
          <w:lang w:eastAsia="es-CO"/>
        </w:rPr>
        <w:tab/>
      </w:r>
      <w:r>
        <w:rPr>
          <w:noProof/>
        </w:rPr>
        <w:t>Procesar orden de compra y aviso de despacho (PO y DA)</w:t>
      </w:r>
      <w:r>
        <w:rPr>
          <w:noProof/>
        </w:rPr>
        <w:tab/>
      </w:r>
      <w:r>
        <w:rPr>
          <w:noProof/>
        </w:rPr>
        <w:fldChar w:fldCharType="begin"/>
      </w:r>
      <w:r>
        <w:rPr>
          <w:noProof/>
        </w:rPr>
        <w:instrText xml:space="preserve"> PAGEREF _Toc356217735 \h </w:instrText>
      </w:r>
      <w:r>
        <w:rPr>
          <w:noProof/>
        </w:rPr>
      </w:r>
      <w:r>
        <w:rPr>
          <w:noProof/>
        </w:rPr>
        <w:fldChar w:fldCharType="separate"/>
      </w:r>
      <w:r w:rsidR="00521A13">
        <w:rPr>
          <w:noProof/>
        </w:rPr>
        <w:t>21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4.2.3.6</w:t>
      </w:r>
      <w:r>
        <w:rPr>
          <w:rFonts w:eastAsiaTheme="minorEastAsia" w:cstheme="minorBidi"/>
          <w:noProof/>
          <w:sz w:val="22"/>
          <w:szCs w:val="22"/>
          <w:lang w:eastAsia="es-CO"/>
        </w:rPr>
        <w:tab/>
      </w:r>
      <w:r>
        <w:rPr>
          <w:noProof/>
        </w:rPr>
        <w:t>Crear campaña</w:t>
      </w:r>
      <w:r>
        <w:rPr>
          <w:noProof/>
        </w:rPr>
        <w:tab/>
      </w:r>
      <w:r>
        <w:rPr>
          <w:noProof/>
        </w:rPr>
        <w:fldChar w:fldCharType="begin"/>
      </w:r>
      <w:r>
        <w:rPr>
          <w:noProof/>
        </w:rPr>
        <w:instrText xml:space="preserve"> PAGEREF _Toc356217736 \h </w:instrText>
      </w:r>
      <w:r>
        <w:rPr>
          <w:noProof/>
        </w:rPr>
      </w:r>
      <w:r>
        <w:rPr>
          <w:noProof/>
        </w:rPr>
        <w:fldChar w:fldCharType="separate"/>
      </w:r>
      <w:r w:rsidR="00521A13">
        <w:rPr>
          <w:noProof/>
        </w:rPr>
        <w:t>23</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4.2.3.7</w:t>
      </w:r>
      <w:r>
        <w:rPr>
          <w:rFonts w:eastAsiaTheme="minorEastAsia" w:cstheme="minorBidi"/>
          <w:noProof/>
          <w:sz w:val="22"/>
          <w:szCs w:val="22"/>
          <w:lang w:eastAsia="es-CO"/>
        </w:rPr>
        <w:tab/>
      </w:r>
      <w:r>
        <w:rPr>
          <w:noProof/>
        </w:rPr>
        <w:t>Controlar campaña</w:t>
      </w:r>
      <w:r>
        <w:rPr>
          <w:noProof/>
        </w:rPr>
        <w:tab/>
      </w:r>
      <w:r>
        <w:rPr>
          <w:noProof/>
        </w:rPr>
        <w:fldChar w:fldCharType="begin"/>
      </w:r>
      <w:r>
        <w:rPr>
          <w:noProof/>
        </w:rPr>
        <w:instrText xml:space="preserve"> PAGEREF _Toc356217737 \h </w:instrText>
      </w:r>
      <w:r>
        <w:rPr>
          <w:noProof/>
        </w:rPr>
      </w:r>
      <w:r>
        <w:rPr>
          <w:noProof/>
        </w:rPr>
        <w:fldChar w:fldCharType="separate"/>
      </w:r>
      <w:r w:rsidR="00521A13">
        <w:rPr>
          <w:noProof/>
        </w:rPr>
        <w:t>25</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4.2.3.8</w:t>
      </w:r>
      <w:r>
        <w:rPr>
          <w:rFonts w:eastAsiaTheme="minorEastAsia" w:cstheme="minorBidi"/>
          <w:noProof/>
          <w:sz w:val="22"/>
          <w:szCs w:val="22"/>
          <w:lang w:eastAsia="es-CO"/>
        </w:rPr>
        <w:tab/>
      </w:r>
      <w:r>
        <w:rPr>
          <w:noProof/>
        </w:rPr>
        <w:t>Retroalimentación de clientes o productos</w:t>
      </w:r>
      <w:r>
        <w:rPr>
          <w:noProof/>
        </w:rPr>
        <w:tab/>
      </w:r>
      <w:r>
        <w:rPr>
          <w:noProof/>
        </w:rPr>
        <w:fldChar w:fldCharType="begin"/>
      </w:r>
      <w:r>
        <w:rPr>
          <w:noProof/>
        </w:rPr>
        <w:instrText xml:space="preserve"> PAGEREF _Toc356217738 \h </w:instrText>
      </w:r>
      <w:r>
        <w:rPr>
          <w:noProof/>
        </w:rPr>
      </w:r>
      <w:r>
        <w:rPr>
          <w:noProof/>
        </w:rPr>
        <w:fldChar w:fldCharType="separate"/>
      </w:r>
      <w:r w:rsidR="00521A13">
        <w:rPr>
          <w:noProof/>
        </w:rPr>
        <w:t>27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Arquitectura de datos</w:t>
      </w:r>
      <w:r>
        <w:rPr>
          <w:noProof/>
        </w:rPr>
        <w:tab/>
      </w:r>
      <w:r>
        <w:rPr>
          <w:noProof/>
        </w:rPr>
        <w:fldChar w:fldCharType="begin"/>
      </w:r>
      <w:r>
        <w:rPr>
          <w:noProof/>
        </w:rPr>
        <w:instrText xml:space="preserve"> PAGEREF _Toc356217739 \h </w:instrText>
      </w:r>
      <w:r>
        <w:rPr>
          <w:noProof/>
        </w:rPr>
      </w:r>
      <w:r>
        <w:rPr>
          <w:noProof/>
        </w:rPr>
        <w:fldChar w:fldCharType="separate"/>
      </w:r>
      <w:r w:rsidR="00521A13">
        <w:rPr>
          <w:noProof/>
        </w:rPr>
        <w:t>28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4.3.1</w:t>
      </w:r>
      <w:r>
        <w:rPr>
          <w:rFonts w:eastAsiaTheme="minorEastAsia" w:cstheme="minorBidi"/>
          <w:i w:val="0"/>
          <w:iCs w:val="0"/>
          <w:noProof/>
          <w:sz w:val="22"/>
          <w:szCs w:val="22"/>
          <w:lang w:eastAsia="es-CO"/>
        </w:rPr>
        <w:tab/>
      </w:r>
      <w:r w:rsidRPr="00582621">
        <w:rPr>
          <w:noProof/>
        </w:rPr>
        <w:t>Inventario de entidades</w:t>
      </w:r>
      <w:r>
        <w:rPr>
          <w:noProof/>
        </w:rPr>
        <w:tab/>
      </w:r>
      <w:r>
        <w:rPr>
          <w:noProof/>
        </w:rPr>
        <w:fldChar w:fldCharType="begin"/>
      </w:r>
      <w:r>
        <w:rPr>
          <w:noProof/>
        </w:rPr>
        <w:instrText xml:space="preserve"> PAGEREF _Toc356217740 \h </w:instrText>
      </w:r>
      <w:r>
        <w:rPr>
          <w:noProof/>
        </w:rPr>
      </w:r>
      <w:r>
        <w:rPr>
          <w:noProof/>
        </w:rPr>
        <w:fldChar w:fldCharType="separate"/>
      </w:r>
      <w:r w:rsidR="00521A13">
        <w:rPr>
          <w:noProof/>
        </w:rPr>
        <w:t>28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4.3.2</w:t>
      </w:r>
      <w:r>
        <w:rPr>
          <w:rFonts w:eastAsiaTheme="minorEastAsia" w:cstheme="minorBidi"/>
          <w:i w:val="0"/>
          <w:iCs w:val="0"/>
          <w:noProof/>
          <w:sz w:val="22"/>
          <w:szCs w:val="22"/>
          <w:lang w:eastAsia="es-CO"/>
        </w:rPr>
        <w:tab/>
      </w:r>
      <w:r w:rsidRPr="00582621">
        <w:rPr>
          <w:noProof/>
        </w:rPr>
        <w:t>Modelo ontológico</w:t>
      </w:r>
      <w:r>
        <w:rPr>
          <w:noProof/>
        </w:rPr>
        <w:tab/>
      </w:r>
      <w:r>
        <w:rPr>
          <w:noProof/>
        </w:rPr>
        <w:fldChar w:fldCharType="begin"/>
      </w:r>
      <w:r>
        <w:rPr>
          <w:noProof/>
        </w:rPr>
        <w:instrText xml:space="preserve"> PAGEREF _Toc356217741 \h </w:instrText>
      </w:r>
      <w:r>
        <w:rPr>
          <w:noProof/>
        </w:rPr>
      </w:r>
      <w:r>
        <w:rPr>
          <w:noProof/>
        </w:rPr>
        <w:fldChar w:fldCharType="separate"/>
      </w:r>
      <w:r w:rsidR="00521A13">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4.3.3</w:t>
      </w:r>
      <w:r>
        <w:rPr>
          <w:rFonts w:eastAsiaTheme="minorEastAsia" w:cstheme="minorBidi"/>
          <w:i w:val="0"/>
          <w:iCs w:val="0"/>
          <w:noProof/>
          <w:sz w:val="22"/>
          <w:szCs w:val="22"/>
          <w:lang w:eastAsia="es-CO"/>
        </w:rPr>
        <w:tab/>
      </w:r>
      <w:r w:rsidRPr="00582621">
        <w:rPr>
          <w:noProof/>
        </w:rPr>
        <w:t>Actividades vs Entidades</w:t>
      </w:r>
      <w:r>
        <w:rPr>
          <w:noProof/>
        </w:rPr>
        <w:tab/>
      </w:r>
      <w:r>
        <w:rPr>
          <w:noProof/>
        </w:rPr>
        <w:fldChar w:fldCharType="begin"/>
      </w:r>
      <w:r>
        <w:rPr>
          <w:noProof/>
        </w:rPr>
        <w:instrText xml:space="preserve"> PAGEREF _Toc356217742 \h </w:instrText>
      </w:r>
      <w:r>
        <w:rPr>
          <w:noProof/>
        </w:rPr>
      </w:r>
      <w:r>
        <w:rPr>
          <w:noProof/>
        </w:rPr>
        <w:fldChar w:fldCharType="separate"/>
      </w:r>
      <w:r w:rsidR="00521A13">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4.3.4</w:t>
      </w:r>
      <w:r>
        <w:rPr>
          <w:rFonts w:eastAsiaTheme="minorEastAsia" w:cstheme="minorBidi"/>
          <w:i w:val="0"/>
          <w:iCs w:val="0"/>
          <w:noProof/>
          <w:sz w:val="22"/>
          <w:szCs w:val="22"/>
          <w:lang w:eastAsia="es-CO"/>
        </w:rPr>
        <w:tab/>
      </w:r>
      <w:r w:rsidRPr="00582621">
        <w:rPr>
          <w:noProof/>
        </w:rPr>
        <w:t>KPIs</w:t>
      </w:r>
      <w:r>
        <w:rPr>
          <w:noProof/>
        </w:rPr>
        <w:tab/>
      </w:r>
      <w:r>
        <w:rPr>
          <w:noProof/>
        </w:rPr>
        <w:fldChar w:fldCharType="begin"/>
      </w:r>
      <w:r>
        <w:rPr>
          <w:noProof/>
        </w:rPr>
        <w:instrText xml:space="preserve"> PAGEREF _Toc356217743 \h </w:instrText>
      </w:r>
      <w:r>
        <w:rPr>
          <w:noProof/>
        </w:rPr>
      </w:r>
      <w:r>
        <w:rPr>
          <w:noProof/>
        </w:rPr>
        <w:fldChar w:fldCharType="separate"/>
      </w:r>
      <w:r w:rsidR="00521A13">
        <w:rPr>
          <w:noProof/>
        </w:rPr>
        <w:t>30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Arquitectura de aplicaciones</w:t>
      </w:r>
      <w:r>
        <w:rPr>
          <w:noProof/>
        </w:rPr>
        <w:tab/>
      </w:r>
      <w:r>
        <w:rPr>
          <w:noProof/>
        </w:rPr>
        <w:fldChar w:fldCharType="begin"/>
      </w:r>
      <w:r>
        <w:rPr>
          <w:noProof/>
        </w:rPr>
        <w:instrText xml:space="preserve"> PAGEREF _Toc356217744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4.4.1</w:t>
      </w:r>
      <w:r>
        <w:rPr>
          <w:rFonts w:eastAsiaTheme="minorEastAsia" w:cstheme="minorBidi"/>
          <w:i w:val="0"/>
          <w:iCs w:val="0"/>
          <w:noProof/>
          <w:sz w:val="22"/>
          <w:szCs w:val="22"/>
          <w:lang w:eastAsia="es-CO"/>
        </w:rPr>
        <w:tab/>
      </w:r>
      <w:r w:rsidRPr="00582621">
        <w:rPr>
          <w:noProof/>
        </w:rPr>
        <w:t>Inventario de aplicaciones</w:t>
      </w:r>
      <w:r>
        <w:rPr>
          <w:noProof/>
        </w:rPr>
        <w:tab/>
      </w:r>
      <w:r>
        <w:rPr>
          <w:noProof/>
        </w:rPr>
        <w:fldChar w:fldCharType="begin"/>
      </w:r>
      <w:r>
        <w:rPr>
          <w:noProof/>
        </w:rPr>
        <w:instrText xml:space="preserve"> PAGEREF _Toc356217745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4.4.2</w:t>
      </w:r>
      <w:r>
        <w:rPr>
          <w:rFonts w:eastAsiaTheme="minorEastAsia" w:cstheme="minorBidi"/>
          <w:i w:val="0"/>
          <w:iCs w:val="0"/>
          <w:noProof/>
          <w:sz w:val="22"/>
          <w:szCs w:val="22"/>
          <w:lang w:eastAsia="es-CO"/>
        </w:rPr>
        <w:tab/>
      </w:r>
      <w:r w:rsidRPr="00582621">
        <w:rPr>
          <w:noProof/>
        </w:rPr>
        <w:t>Entidades vs aplicaciones</w:t>
      </w:r>
      <w:r>
        <w:rPr>
          <w:noProof/>
        </w:rPr>
        <w:tab/>
      </w:r>
      <w:r>
        <w:rPr>
          <w:noProof/>
        </w:rPr>
        <w:fldChar w:fldCharType="begin"/>
      </w:r>
      <w:r>
        <w:rPr>
          <w:noProof/>
        </w:rPr>
        <w:instrText xml:space="preserve"> PAGEREF _Toc356217746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lastRenderedPageBreak/>
        <w:t>4.4.3</w:t>
      </w:r>
      <w:r>
        <w:rPr>
          <w:rFonts w:eastAsiaTheme="minorEastAsia" w:cstheme="minorBidi"/>
          <w:i w:val="0"/>
          <w:iCs w:val="0"/>
          <w:noProof/>
          <w:sz w:val="22"/>
          <w:szCs w:val="22"/>
          <w:lang w:eastAsia="es-CO"/>
        </w:rPr>
        <w:tab/>
      </w:r>
      <w:r w:rsidRPr="00582621">
        <w:rPr>
          <w:noProof/>
        </w:rPr>
        <w:t>Procesos vs aplicaciones</w:t>
      </w:r>
      <w:r>
        <w:rPr>
          <w:noProof/>
        </w:rPr>
        <w:tab/>
      </w:r>
      <w:r>
        <w:rPr>
          <w:noProof/>
        </w:rPr>
        <w:fldChar w:fldCharType="begin"/>
      </w:r>
      <w:r>
        <w:rPr>
          <w:noProof/>
        </w:rPr>
        <w:instrText xml:space="preserve"> PAGEREF _Toc356217747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4.4.4</w:t>
      </w:r>
      <w:r>
        <w:rPr>
          <w:rFonts w:eastAsiaTheme="minorEastAsia" w:cstheme="minorBidi"/>
          <w:i w:val="0"/>
          <w:iCs w:val="0"/>
          <w:noProof/>
          <w:sz w:val="22"/>
          <w:szCs w:val="22"/>
          <w:lang w:eastAsia="es-CO"/>
        </w:rPr>
        <w:tab/>
      </w:r>
      <w:r w:rsidRPr="00582621">
        <w:rPr>
          <w:noProof/>
        </w:rPr>
        <w:t>Cooperación de aplicaciones</w:t>
      </w:r>
      <w:r>
        <w:rPr>
          <w:noProof/>
        </w:rPr>
        <w:tab/>
      </w:r>
      <w:r>
        <w:rPr>
          <w:noProof/>
        </w:rPr>
        <w:fldChar w:fldCharType="begin"/>
      </w:r>
      <w:r>
        <w:rPr>
          <w:noProof/>
        </w:rPr>
        <w:instrText xml:space="preserve"> PAGEREF _Toc356217748 \h </w:instrText>
      </w:r>
      <w:r>
        <w:rPr>
          <w:noProof/>
        </w:rPr>
      </w:r>
      <w:r>
        <w:rPr>
          <w:noProof/>
        </w:rPr>
        <w:fldChar w:fldCharType="separate"/>
      </w:r>
      <w:r w:rsidR="00521A13">
        <w:rPr>
          <w:noProof/>
        </w:rPr>
        <w:t>32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4.5</w:t>
      </w:r>
      <w:r>
        <w:rPr>
          <w:rFonts w:eastAsiaTheme="minorEastAsia" w:cstheme="minorBidi"/>
          <w:smallCaps w:val="0"/>
          <w:noProof/>
          <w:sz w:val="22"/>
          <w:szCs w:val="22"/>
          <w:lang w:eastAsia="es-CO"/>
        </w:rPr>
        <w:tab/>
      </w:r>
      <w:r>
        <w:rPr>
          <w:noProof/>
        </w:rPr>
        <w:t>Arquitectura de tecnología</w:t>
      </w:r>
      <w:r>
        <w:rPr>
          <w:noProof/>
        </w:rPr>
        <w:tab/>
      </w:r>
      <w:r>
        <w:rPr>
          <w:noProof/>
        </w:rPr>
        <w:fldChar w:fldCharType="begin"/>
      </w:r>
      <w:r>
        <w:rPr>
          <w:noProof/>
        </w:rPr>
        <w:instrText xml:space="preserve"> PAGEREF _Toc356217749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4.5.1</w:t>
      </w:r>
      <w:r>
        <w:rPr>
          <w:rFonts w:eastAsiaTheme="minorEastAsia" w:cstheme="minorBidi"/>
          <w:i w:val="0"/>
          <w:iCs w:val="0"/>
          <w:noProof/>
          <w:sz w:val="22"/>
          <w:szCs w:val="22"/>
          <w:lang w:eastAsia="es-CO"/>
        </w:rPr>
        <w:tab/>
      </w:r>
      <w:r w:rsidRPr="00582621">
        <w:rPr>
          <w:noProof/>
        </w:rPr>
        <w:t>Inventario técnico</w:t>
      </w:r>
      <w:r>
        <w:rPr>
          <w:noProof/>
        </w:rPr>
        <w:tab/>
      </w:r>
      <w:r>
        <w:rPr>
          <w:noProof/>
        </w:rPr>
        <w:fldChar w:fldCharType="begin"/>
      </w:r>
      <w:r>
        <w:rPr>
          <w:noProof/>
        </w:rPr>
        <w:instrText xml:space="preserve"> PAGEREF _Toc356217750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4.5.2</w:t>
      </w:r>
      <w:r>
        <w:rPr>
          <w:rFonts w:eastAsiaTheme="minorEastAsia" w:cstheme="minorBidi"/>
          <w:i w:val="0"/>
          <w:iCs w:val="0"/>
          <w:noProof/>
          <w:sz w:val="22"/>
          <w:szCs w:val="22"/>
          <w:lang w:eastAsia="es-CO"/>
        </w:rPr>
        <w:tab/>
      </w:r>
      <w:r w:rsidRPr="00582621">
        <w:rPr>
          <w:noProof/>
        </w:rPr>
        <w:t>Infraestructura vs Aplicaciones</w:t>
      </w:r>
      <w:r>
        <w:rPr>
          <w:noProof/>
        </w:rPr>
        <w:tab/>
      </w:r>
      <w:r>
        <w:rPr>
          <w:noProof/>
        </w:rPr>
        <w:fldChar w:fldCharType="begin"/>
      </w:r>
      <w:r>
        <w:rPr>
          <w:noProof/>
        </w:rPr>
        <w:instrText xml:space="preserve"> PAGEREF _Toc356217751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4.5.3</w:t>
      </w:r>
      <w:r>
        <w:rPr>
          <w:rFonts w:eastAsiaTheme="minorEastAsia" w:cstheme="minorBidi"/>
          <w:i w:val="0"/>
          <w:iCs w:val="0"/>
          <w:noProof/>
          <w:sz w:val="22"/>
          <w:szCs w:val="22"/>
          <w:lang w:eastAsia="es-CO"/>
        </w:rPr>
        <w:tab/>
      </w:r>
      <w:r w:rsidRPr="00582621">
        <w:rPr>
          <w:noProof/>
        </w:rPr>
        <w:t>Diagrama de implementación y despliegue</w:t>
      </w:r>
      <w:r>
        <w:rPr>
          <w:noProof/>
        </w:rPr>
        <w:tab/>
      </w:r>
      <w:r>
        <w:rPr>
          <w:noProof/>
        </w:rPr>
        <w:fldChar w:fldCharType="begin"/>
      </w:r>
      <w:r>
        <w:rPr>
          <w:noProof/>
        </w:rPr>
        <w:instrText xml:space="preserve"> PAGEREF _Toc356217752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4.5.4</w:t>
      </w:r>
      <w:r>
        <w:rPr>
          <w:rFonts w:eastAsiaTheme="minorEastAsia" w:cstheme="minorBidi"/>
          <w:i w:val="0"/>
          <w:iCs w:val="0"/>
          <w:noProof/>
          <w:sz w:val="22"/>
          <w:szCs w:val="22"/>
          <w:lang w:eastAsia="es-CO"/>
        </w:rPr>
        <w:tab/>
      </w:r>
      <w:r w:rsidRPr="00582621">
        <w:rPr>
          <w:noProof/>
        </w:rPr>
        <w:t>Diagrama de macro arquitectura</w:t>
      </w:r>
      <w:r>
        <w:rPr>
          <w:noProof/>
        </w:rPr>
        <w:tab/>
      </w:r>
      <w:r>
        <w:rPr>
          <w:noProof/>
        </w:rPr>
        <w:fldChar w:fldCharType="begin"/>
      </w:r>
      <w:r>
        <w:rPr>
          <w:noProof/>
        </w:rPr>
        <w:instrText xml:space="preserve"> PAGEREF _Toc356217753 \h </w:instrText>
      </w:r>
      <w:r>
        <w:rPr>
          <w:noProof/>
        </w:rPr>
      </w:r>
      <w:r>
        <w:rPr>
          <w:noProof/>
        </w:rPr>
        <w:fldChar w:fldCharType="separate"/>
      </w:r>
      <w:r w:rsidR="00521A13">
        <w:rPr>
          <w:noProof/>
        </w:rPr>
        <w:t>32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5</w:t>
      </w:r>
      <w:r>
        <w:rPr>
          <w:rFonts w:eastAsiaTheme="minorEastAsia" w:cstheme="minorBidi"/>
          <w:b w:val="0"/>
          <w:bCs w:val="0"/>
          <w:caps w:val="0"/>
          <w:noProof/>
          <w:sz w:val="22"/>
          <w:szCs w:val="22"/>
          <w:lang w:eastAsia="es-CO"/>
        </w:rPr>
        <w:tab/>
      </w:r>
      <w:r>
        <w:rPr>
          <w:noProof/>
        </w:rPr>
        <w:t>Brecha</w:t>
      </w:r>
      <w:r>
        <w:rPr>
          <w:noProof/>
        </w:rPr>
        <w:tab/>
      </w:r>
      <w:r>
        <w:rPr>
          <w:noProof/>
        </w:rPr>
        <w:fldChar w:fldCharType="begin"/>
      </w:r>
      <w:r>
        <w:rPr>
          <w:noProof/>
        </w:rPr>
        <w:instrText xml:space="preserve"> PAGEREF _Toc356217754 \h </w:instrText>
      </w:r>
      <w:r>
        <w:rPr>
          <w:noProof/>
        </w:rPr>
      </w:r>
      <w:r>
        <w:rPr>
          <w:noProof/>
        </w:rPr>
        <w:fldChar w:fldCharType="separate"/>
      </w:r>
      <w:r w:rsidR="00521A13">
        <w:rPr>
          <w:noProof/>
        </w:rPr>
        <w:t>33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6</w:t>
      </w:r>
      <w:r>
        <w:rPr>
          <w:rFonts w:eastAsiaTheme="minorEastAsia" w:cstheme="minorBidi"/>
          <w:b w:val="0"/>
          <w:bCs w:val="0"/>
          <w:caps w:val="0"/>
          <w:noProof/>
          <w:sz w:val="22"/>
          <w:szCs w:val="22"/>
          <w:lang w:eastAsia="es-CO"/>
        </w:rPr>
        <w:tab/>
      </w:r>
      <w:r>
        <w:rPr>
          <w:noProof/>
        </w:rPr>
        <w:t>Proyectos</w:t>
      </w:r>
      <w:r>
        <w:rPr>
          <w:noProof/>
        </w:rPr>
        <w:tab/>
      </w:r>
      <w:r>
        <w:rPr>
          <w:noProof/>
        </w:rPr>
        <w:fldChar w:fldCharType="begin"/>
      </w:r>
      <w:r>
        <w:rPr>
          <w:noProof/>
        </w:rPr>
        <w:instrText xml:space="preserve"> PAGEREF _Toc356217755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6.1</w:t>
      </w:r>
      <w:r>
        <w:rPr>
          <w:rFonts w:eastAsiaTheme="minorEastAsia" w:cstheme="minorBidi"/>
          <w:smallCaps w:val="0"/>
          <w:noProof/>
          <w:sz w:val="22"/>
          <w:szCs w:val="22"/>
          <w:lang w:eastAsia="es-CO"/>
        </w:rPr>
        <w:tab/>
      </w:r>
      <w:r w:rsidRPr="00582621">
        <w:rPr>
          <w:rFonts w:cstheme="minorHAnsi"/>
          <w:noProof/>
        </w:rPr>
        <w:t>Proyectos de negocio</w:t>
      </w:r>
      <w:r>
        <w:rPr>
          <w:noProof/>
        </w:rPr>
        <w:tab/>
      </w:r>
      <w:r>
        <w:rPr>
          <w:noProof/>
        </w:rPr>
        <w:fldChar w:fldCharType="begin"/>
      </w:r>
      <w:r>
        <w:rPr>
          <w:noProof/>
        </w:rPr>
        <w:instrText xml:space="preserve"> PAGEREF _Toc356217756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6.2</w:t>
      </w:r>
      <w:r>
        <w:rPr>
          <w:rFonts w:eastAsiaTheme="minorEastAsia" w:cstheme="minorBidi"/>
          <w:smallCaps w:val="0"/>
          <w:noProof/>
          <w:sz w:val="22"/>
          <w:szCs w:val="22"/>
          <w:lang w:eastAsia="es-CO"/>
        </w:rPr>
        <w:tab/>
      </w:r>
      <w:r w:rsidRPr="00582621">
        <w:rPr>
          <w:rFonts w:cstheme="minorHAnsi"/>
          <w:noProof/>
        </w:rPr>
        <w:t>Proyectos de información</w:t>
      </w:r>
      <w:r>
        <w:rPr>
          <w:noProof/>
        </w:rPr>
        <w:tab/>
      </w:r>
      <w:r>
        <w:rPr>
          <w:noProof/>
        </w:rPr>
        <w:fldChar w:fldCharType="begin"/>
      </w:r>
      <w:r>
        <w:rPr>
          <w:noProof/>
        </w:rPr>
        <w:instrText xml:space="preserve"> PAGEREF _Toc356217757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6.3</w:t>
      </w:r>
      <w:r>
        <w:rPr>
          <w:rFonts w:eastAsiaTheme="minorEastAsia" w:cstheme="minorBidi"/>
          <w:smallCaps w:val="0"/>
          <w:noProof/>
          <w:sz w:val="22"/>
          <w:szCs w:val="22"/>
          <w:lang w:eastAsia="es-CO"/>
        </w:rPr>
        <w:tab/>
      </w:r>
      <w:r w:rsidRPr="00582621">
        <w:rPr>
          <w:rFonts w:cstheme="minorHAnsi"/>
          <w:noProof/>
        </w:rPr>
        <w:t>Proyectos de aplicación</w:t>
      </w:r>
      <w:r>
        <w:rPr>
          <w:noProof/>
        </w:rPr>
        <w:tab/>
      </w:r>
      <w:r>
        <w:rPr>
          <w:noProof/>
        </w:rPr>
        <w:fldChar w:fldCharType="begin"/>
      </w:r>
      <w:r>
        <w:rPr>
          <w:noProof/>
        </w:rPr>
        <w:instrText xml:space="preserve"> PAGEREF _Toc356217758 \h </w:instrText>
      </w:r>
      <w:r>
        <w:rPr>
          <w:noProof/>
        </w:rPr>
      </w:r>
      <w:r>
        <w:rPr>
          <w:noProof/>
        </w:rPr>
        <w:fldChar w:fldCharType="separate"/>
      </w:r>
      <w:r w:rsidR="00521A13">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6.4</w:t>
      </w:r>
      <w:r>
        <w:rPr>
          <w:rFonts w:eastAsiaTheme="minorEastAsia" w:cstheme="minorBidi"/>
          <w:smallCaps w:val="0"/>
          <w:noProof/>
          <w:sz w:val="22"/>
          <w:szCs w:val="22"/>
          <w:lang w:eastAsia="es-CO"/>
        </w:rPr>
        <w:tab/>
      </w:r>
      <w:r w:rsidRPr="00582621">
        <w:rPr>
          <w:rFonts w:cstheme="minorHAnsi"/>
          <w:noProof/>
        </w:rPr>
        <w:t>Proyectos de infraestructura</w:t>
      </w:r>
      <w:r>
        <w:rPr>
          <w:noProof/>
        </w:rPr>
        <w:tab/>
      </w:r>
      <w:r>
        <w:rPr>
          <w:noProof/>
        </w:rPr>
        <w:fldChar w:fldCharType="begin"/>
      </w:r>
      <w:r>
        <w:rPr>
          <w:noProof/>
        </w:rPr>
        <w:instrText xml:space="preserve"> PAGEREF _Toc356217759 \h </w:instrText>
      </w:r>
      <w:r>
        <w:rPr>
          <w:noProof/>
        </w:rPr>
      </w:r>
      <w:r>
        <w:rPr>
          <w:noProof/>
        </w:rPr>
        <w:fldChar w:fldCharType="separate"/>
      </w:r>
      <w:r w:rsidR="00521A13">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6.5</w:t>
      </w:r>
      <w:r>
        <w:rPr>
          <w:rFonts w:eastAsiaTheme="minorEastAsia" w:cstheme="minorBidi"/>
          <w:smallCaps w:val="0"/>
          <w:noProof/>
          <w:sz w:val="22"/>
          <w:szCs w:val="22"/>
          <w:lang w:eastAsia="es-CO"/>
        </w:rPr>
        <w:tab/>
      </w:r>
      <w:r w:rsidRPr="00582621">
        <w:rPr>
          <w:rFonts w:cstheme="minorHAnsi"/>
          <w:noProof/>
        </w:rPr>
        <w:t>Proyectos consolidados</w:t>
      </w:r>
      <w:r>
        <w:rPr>
          <w:noProof/>
        </w:rPr>
        <w:tab/>
      </w:r>
      <w:r>
        <w:rPr>
          <w:noProof/>
        </w:rPr>
        <w:fldChar w:fldCharType="begin"/>
      </w:r>
      <w:r>
        <w:rPr>
          <w:noProof/>
        </w:rPr>
        <w:instrText xml:space="preserve"> PAGEREF _Toc356217760 \h </w:instrText>
      </w:r>
      <w:r>
        <w:rPr>
          <w:noProof/>
        </w:rPr>
      </w:r>
      <w:r>
        <w:rPr>
          <w:noProof/>
        </w:rPr>
        <w:fldChar w:fldCharType="separate"/>
      </w:r>
      <w:r w:rsidR="00521A13">
        <w:rPr>
          <w:noProof/>
        </w:rPr>
        <w:t>36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6.6</w:t>
      </w:r>
      <w:r>
        <w:rPr>
          <w:rFonts w:eastAsiaTheme="minorEastAsia" w:cstheme="minorBidi"/>
          <w:smallCaps w:val="0"/>
          <w:noProof/>
          <w:sz w:val="22"/>
          <w:szCs w:val="22"/>
          <w:lang w:eastAsia="es-CO"/>
        </w:rPr>
        <w:tab/>
      </w:r>
      <w:r w:rsidRPr="00582621">
        <w:rPr>
          <w:rFonts w:cstheme="minorHAnsi"/>
          <w:noProof/>
        </w:rPr>
        <w:t>Proyectos vs estrategias</w:t>
      </w:r>
      <w:r>
        <w:rPr>
          <w:noProof/>
        </w:rPr>
        <w:tab/>
      </w:r>
      <w:r>
        <w:rPr>
          <w:noProof/>
        </w:rPr>
        <w:fldChar w:fldCharType="begin"/>
      </w:r>
      <w:r>
        <w:rPr>
          <w:noProof/>
        </w:rPr>
        <w:instrText xml:space="preserve"> PAGEREF _Toc356217761 \h </w:instrText>
      </w:r>
      <w:r>
        <w:rPr>
          <w:noProof/>
        </w:rPr>
      </w:r>
      <w:r>
        <w:rPr>
          <w:noProof/>
        </w:rPr>
        <w:fldChar w:fldCharType="separate"/>
      </w:r>
      <w:r w:rsidR="00521A13">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6.7</w:t>
      </w:r>
      <w:r>
        <w:rPr>
          <w:rFonts w:eastAsiaTheme="minorEastAsia" w:cstheme="minorBidi"/>
          <w:smallCaps w:val="0"/>
          <w:noProof/>
          <w:sz w:val="22"/>
          <w:szCs w:val="22"/>
          <w:lang w:eastAsia="es-CO"/>
        </w:rPr>
        <w:tab/>
      </w:r>
      <w:r w:rsidRPr="00582621">
        <w:rPr>
          <w:rFonts w:cstheme="minorHAnsi"/>
          <w:noProof/>
        </w:rPr>
        <w:t>Priorización de proyectos</w:t>
      </w:r>
      <w:r>
        <w:rPr>
          <w:noProof/>
        </w:rPr>
        <w:tab/>
      </w:r>
      <w:r>
        <w:rPr>
          <w:noProof/>
        </w:rPr>
        <w:fldChar w:fldCharType="begin"/>
      </w:r>
      <w:r>
        <w:rPr>
          <w:noProof/>
        </w:rPr>
        <w:instrText xml:space="preserve"> PAGEREF _Toc356217762 \h </w:instrText>
      </w:r>
      <w:r>
        <w:rPr>
          <w:noProof/>
        </w:rPr>
      </w:r>
      <w:r>
        <w:rPr>
          <w:noProof/>
        </w:rPr>
        <w:fldChar w:fldCharType="separate"/>
      </w:r>
      <w:r w:rsidR="00521A13">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6.8</w:t>
      </w:r>
      <w:r>
        <w:rPr>
          <w:rFonts w:eastAsiaTheme="minorEastAsia" w:cstheme="minorBidi"/>
          <w:smallCaps w:val="0"/>
          <w:noProof/>
          <w:sz w:val="22"/>
          <w:szCs w:val="22"/>
          <w:lang w:eastAsia="es-CO"/>
        </w:rPr>
        <w:tab/>
      </w:r>
      <w:r w:rsidRPr="00582621">
        <w:rPr>
          <w:rFonts w:cstheme="minorHAnsi"/>
          <w:noProof/>
        </w:rPr>
        <w:t>Estimación de proyectos</w:t>
      </w:r>
      <w:r>
        <w:rPr>
          <w:noProof/>
        </w:rPr>
        <w:tab/>
      </w:r>
      <w:r>
        <w:rPr>
          <w:noProof/>
        </w:rPr>
        <w:fldChar w:fldCharType="begin"/>
      </w:r>
      <w:r>
        <w:rPr>
          <w:noProof/>
        </w:rPr>
        <w:instrText xml:space="preserve"> PAGEREF _Toc356217763 \h </w:instrText>
      </w:r>
      <w:r>
        <w:rPr>
          <w:noProof/>
        </w:rPr>
      </w:r>
      <w:r>
        <w:rPr>
          <w:noProof/>
        </w:rPr>
        <w:fldChar w:fldCharType="separate"/>
      </w:r>
      <w:r w:rsidR="00521A13">
        <w:rPr>
          <w:noProof/>
        </w:rPr>
        <w:t>39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6.9</w:t>
      </w:r>
      <w:r>
        <w:rPr>
          <w:rFonts w:eastAsiaTheme="minorEastAsia" w:cstheme="minorBidi"/>
          <w:smallCaps w:val="0"/>
          <w:noProof/>
          <w:sz w:val="22"/>
          <w:szCs w:val="22"/>
          <w:lang w:eastAsia="es-CO"/>
        </w:rPr>
        <w:tab/>
      </w:r>
      <w:r w:rsidRPr="00582621">
        <w:rPr>
          <w:rFonts w:cstheme="minorHAnsi"/>
          <w:noProof/>
        </w:rPr>
        <w:t>Planeación de la implementación</w:t>
      </w:r>
      <w:r>
        <w:rPr>
          <w:noProof/>
        </w:rPr>
        <w:tab/>
      </w:r>
      <w:r>
        <w:rPr>
          <w:noProof/>
        </w:rPr>
        <w:fldChar w:fldCharType="begin"/>
      </w:r>
      <w:r>
        <w:rPr>
          <w:noProof/>
        </w:rPr>
        <w:instrText xml:space="preserve"> PAGEREF _Toc356217764 \h </w:instrText>
      </w:r>
      <w:r>
        <w:rPr>
          <w:noProof/>
        </w:rPr>
      </w:r>
      <w:r>
        <w:rPr>
          <w:noProof/>
        </w:rPr>
        <w:fldChar w:fldCharType="separate"/>
      </w:r>
      <w:r w:rsidR="00521A13">
        <w:rPr>
          <w:noProof/>
        </w:rPr>
        <w:t>40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6.10</w:t>
      </w:r>
      <w:r>
        <w:rPr>
          <w:rFonts w:eastAsiaTheme="minorEastAsia" w:cstheme="minorBidi"/>
          <w:smallCaps w:val="0"/>
          <w:noProof/>
          <w:sz w:val="22"/>
          <w:szCs w:val="22"/>
          <w:lang w:eastAsia="es-CO"/>
        </w:rPr>
        <w:tab/>
      </w:r>
      <w:r w:rsidRPr="00582621">
        <w:rPr>
          <w:rFonts w:cstheme="minorHAnsi"/>
          <w:noProof/>
        </w:rPr>
        <w:t>Alcance de los proyectos</w:t>
      </w:r>
      <w:r>
        <w:rPr>
          <w:noProof/>
        </w:rPr>
        <w:tab/>
      </w:r>
      <w:r>
        <w:rPr>
          <w:noProof/>
        </w:rPr>
        <w:fldChar w:fldCharType="begin"/>
      </w:r>
      <w:r>
        <w:rPr>
          <w:noProof/>
        </w:rPr>
        <w:instrText xml:space="preserve"> PAGEREF _Toc356217765 \h </w:instrText>
      </w:r>
      <w:r>
        <w:rPr>
          <w:noProof/>
        </w:rPr>
      </w:r>
      <w:r>
        <w:rPr>
          <w:noProof/>
        </w:rPr>
        <w:fldChar w:fldCharType="separate"/>
      </w:r>
      <w:r w:rsidR="00521A13">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6.11</w:t>
      </w:r>
      <w:r>
        <w:rPr>
          <w:rFonts w:eastAsiaTheme="minorEastAsia" w:cstheme="minorBidi"/>
          <w:smallCaps w:val="0"/>
          <w:noProof/>
          <w:sz w:val="22"/>
          <w:szCs w:val="22"/>
          <w:lang w:eastAsia="es-CO"/>
        </w:rPr>
        <w:tab/>
      </w:r>
      <w:r w:rsidRPr="00582621">
        <w:rPr>
          <w:rFonts w:cstheme="minorHAnsi"/>
          <w:noProof/>
        </w:rPr>
        <w:t>Riesgos identificados</w:t>
      </w:r>
      <w:r>
        <w:rPr>
          <w:noProof/>
        </w:rPr>
        <w:tab/>
      </w:r>
      <w:r>
        <w:rPr>
          <w:noProof/>
        </w:rPr>
        <w:fldChar w:fldCharType="begin"/>
      </w:r>
      <w:r>
        <w:rPr>
          <w:noProof/>
        </w:rPr>
        <w:instrText xml:space="preserve"> PAGEREF _Toc356217766 \h </w:instrText>
      </w:r>
      <w:r>
        <w:rPr>
          <w:noProof/>
        </w:rPr>
      </w:r>
      <w:r>
        <w:rPr>
          <w:noProof/>
        </w:rPr>
        <w:fldChar w:fldCharType="separate"/>
      </w:r>
      <w:r w:rsidR="00521A13">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6.12</w:t>
      </w:r>
      <w:r>
        <w:rPr>
          <w:rFonts w:eastAsiaTheme="minorEastAsia" w:cstheme="minorBidi"/>
          <w:smallCaps w:val="0"/>
          <w:noProof/>
          <w:sz w:val="22"/>
          <w:szCs w:val="22"/>
          <w:lang w:eastAsia="es-CO"/>
        </w:rPr>
        <w:tab/>
      </w:r>
      <w:r w:rsidRPr="00582621">
        <w:rPr>
          <w:rFonts w:cstheme="minorHAnsi"/>
          <w:noProof/>
        </w:rPr>
        <w:t>Matriz de probabilidad e impacto</w:t>
      </w:r>
      <w:r>
        <w:rPr>
          <w:noProof/>
        </w:rPr>
        <w:tab/>
      </w:r>
      <w:r>
        <w:rPr>
          <w:noProof/>
        </w:rPr>
        <w:fldChar w:fldCharType="begin"/>
      </w:r>
      <w:r>
        <w:rPr>
          <w:noProof/>
        </w:rPr>
        <w:instrText xml:space="preserve"> PAGEREF _Toc356217767 \h </w:instrText>
      </w:r>
      <w:r>
        <w:rPr>
          <w:noProof/>
        </w:rPr>
      </w:r>
      <w:r>
        <w:rPr>
          <w:noProof/>
        </w:rPr>
        <w:fldChar w:fldCharType="separate"/>
      </w:r>
      <w:r w:rsidR="00521A13">
        <w:rPr>
          <w:noProof/>
        </w:rPr>
        <w:t>42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7</w:t>
      </w:r>
      <w:r>
        <w:rPr>
          <w:rFonts w:eastAsiaTheme="minorEastAsia" w:cstheme="minorBidi"/>
          <w:b w:val="0"/>
          <w:bCs w:val="0"/>
          <w:caps w:val="0"/>
          <w:noProof/>
          <w:sz w:val="22"/>
          <w:szCs w:val="22"/>
          <w:lang w:eastAsia="es-CO"/>
        </w:rPr>
        <w:tab/>
      </w:r>
      <w:r>
        <w:rPr>
          <w:noProof/>
        </w:rPr>
        <w:t>Arquitectura de Solución</w:t>
      </w:r>
      <w:r>
        <w:rPr>
          <w:noProof/>
        </w:rPr>
        <w:tab/>
      </w:r>
      <w:r>
        <w:rPr>
          <w:noProof/>
        </w:rPr>
        <w:fldChar w:fldCharType="begin"/>
      </w:r>
      <w:r>
        <w:rPr>
          <w:noProof/>
        </w:rPr>
        <w:instrText xml:space="preserve"> PAGEREF _Toc356217768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_Toc356217769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7.2</w:t>
      </w:r>
      <w:r>
        <w:rPr>
          <w:rFonts w:eastAsiaTheme="minorEastAsia" w:cstheme="minorBidi"/>
          <w:smallCaps w:val="0"/>
          <w:noProof/>
          <w:sz w:val="22"/>
          <w:szCs w:val="22"/>
          <w:lang w:eastAsia="es-CO"/>
        </w:rPr>
        <w:tab/>
      </w:r>
      <w:r>
        <w:rPr>
          <w:noProof/>
        </w:rPr>
        <w:t>Atributos de calidad</w:t>
      </w:r>
      <w:r>
        <w:rPr>
          <w:noProof/>
        </w:rPr>
        <w:tab/>
      </w:r>
      <w:r>
        <w:rPr>
          <w:noProof/>
        </w:rPr>
        <w:fldChar w:fldCharType="begin"/>
      </w:r>
      <w:r>
        <w:rPr>
          <w:noProof/>
        </w:rPr>
        <w:instrText xml:space="preserve"> PAGEREF _Toc356217770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7.3</w:t>
      </w:r>
      <w:r>
        <w:rPr>
          <w:rFonts w:eastAsiaTheme="minorEastAsia" w:cstheme="minorBidi"/>
          <w:smallCaps w:val="0"/>
          <w:noProof/>
          <w:sz w:val="22"/>
          <w:szCs w:val="22"/>
          <w:lang w:eastAsia="es-CO"/>
        </w:rPr>
        <w:tab/>
      </w:r>
      <w:r>
        <w:rPr>
          <w:noProof/>
        </w:rPr>
        <w:t>BLUEPRINT de la Arquitectura</w:t>
      </w:r>
      <w:r>
        <w:rPr>
          <w:noProof/>
        </w:rPr>
        <w:tab/>
      </w:r>
      <w:r>
        <w:rPr>
          <w:noProof/>
        </w:rPr>
        <w:fldChar w:fldCharType="begin"/>
      </w:r>
      <w:r>
        <w:rPr>
          <w:noProof/>
        </w:rPr>
        <w:instrText xml:space="preserve"> PAGEREF _Toc356217771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7.4</w:t>
      </w:r>
      <w:r>
        <w:rPr>
          <w:rFonts w:eastAsiaTheme="minorEastAsia" w:cstheme="minorBidi"/>
          <w:smallCaps w:val="0"/>
          <w:noProof/>
          <w:sz w:val="22"/>
          <w:szCs w:val="22"/>
          <w:lang w:eastAsia="es-CO"/>
        </w:rPr>
        <w:tab/>
      </w:r>
      <w:r>
        <w:rPr>
          <w:noProof/>
        </w:rPr>
        <w:t>Catálogo de servicios</w:t>
      </w:r>
      <w:r>
        <w:rPr>
          <w:noProof/>
        </w:rPr>
        <w:tab/>
      </w:r>
      <w:r>
        <w:rPr>
          <w:noProof/>
        </w:rPr>
        <w:fldChar w:fldCharType="begin"/>
      </w:r>
      <w:r>
        <w:rPr>
          <w:noProof/>
        </w:rPr>
        <w:instrText xml:space="preserve"> PAGEREF _Toc356217772 \h </w:instrText>
      </w:r>
      <w:r>
        <w:rPr>
          <w:noProof/>
        </w:rPr>
      </w:r>
      <w:r>
        <w:rPr>
          <w:noProof/>
        </w:rPr>
        <w:fldChar w:fldCharType="separate"/>
      </w:r>
      <w:r w:rsidR="00521A13">
        <w:rPr>
          <w:noProof/>
        </w:rPr>
        <w:t>43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8</w:t>
      </w:r>
      <w:r>
        <w:rPr>
          <w:rFonts w:eastAsiaTheme="minorEastAsia" w:cstheme="minorBidi"/>
          <w:b w:val="0"/>
          <w:bCs w:val="0"/>
          <w:caps w:val="0"/>
          <w:noProof/>
          <w:sz w:val="22"/>
          <w:szCs w:val="22"/>
          <w:lang w:eastAsia="es-CO"/>
        </w:rPr>
        <w:tab/>
      </w:r>
      <w:r w:rsidRPr="00582621">
        <w:rPr>
          <w:rFonts w:cstheme="minorHAnsi"/>
          <w:bCs w:val="0"/>
          <w:noProof/>
        </w:rPr>
        <w:t>Lecciones aprendidas</w:t>
      </w:r>
      <w:r>
        <w:rPr>
          <w:noProof/>
        </w:rPr>
        <w:tab/>
      </w:r>
      <w:r>
        <w:rPr>
          <w:noProof/>
        </w:rPr>
        <w:fldChar w:fldCharType="begin"/>
      </w:r>
      <w:r>
        <w:rPr>
          <w:noProof/>
        </w:rPr>
        <w:instrText xml:space="preserve"> PAGEREF _Toc356217773 \h </w:instrText>
      </w:r>
      <w:r>
        <w:rPr>
          <w:noProof/>
        </w:rPr>
      </w:r>
      <w:r>
        <w:rPr>
          <w:noProof/>
        </w:rPr>
        <w:fldChar w:fldCharType="separate"/>
      </w:r>
      <w:r w:rsidR="00521A13">
        <w:rPr>
          <w:noProof/>
        </w:rPr>
        <w:t>47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9</w:t>
      </w:r>
      <w:r>
        <w:rPr>
          <w:rFonts w:eastAsiaTheme="minorEastAsia" w:cstheme="minorBidi"/>
          <w:b w:val="0"/>
          <w:bCs w:val="0"/>
          <w:caps w:val="0"/>
          <w:noProof/>
          <w:sz w:val="22"/>
          <w:szCs w:val="22"/>
          <w:lang w:eastAsia="es-CO"/>
        </w:rPr>
        <w:tab/>
      </w:r>
      <w:r w:rsidRPr="00582621">
        <w:rPr>
          <w:rFonts w:cstheme="minorHAnsi"/>
          <w:bCs w:val="0"/>
          <w:noProof/>
        </w:rPr>
        <w:t>Conclusiones</w:t>
      </w:r>
      <w:r>
        <w:rPr>
          <w:noProof/>
        </w:rPr>
        <w:tab/>
      </w:r>
      <w:r>
        <w:rPr>
          <w:noProof/>
        </w:rPr>
        <w:fldChar w:fldCharType="begin"/>
      </w:r>
      <w:r>
        <w:rPr>
          <w:noProof/>
        </w:rPr>
        <w:instrText xml:space="preserve"> PAGEREF _Toc356217774 \h </w:instrText>
      </w:r>
      <w:r>
        <w:rPr>
          <w:noProof/>
        </w:rPr>
      </w:r>
      <w:r>
        <w:rPr>
          <w:noProof/>
        </w:rPr>
        <w:fldChar w:fldCharType="separate"/>
      </w:r>
      <w:r w:rsidR="00521A13">
        <w:rPr>
          <w:noProof/>
        </w:rPr>
        <w:t>48</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10</w:t>
      </w:r>
      <w:r>
        <w:rPr>
          <w:rFonts w:eastAsiaTheme="minorEastAsia" w:cstheme="minorBidi"/>
          <w:b w:val="0"/>
          <w:bCs w:val="0"/>
          <w:caps w:val="0"/>
          <w:noProof/>
          <w:sz w:val="22"/>
          <w:szCs w:val="22"/>
          <w:lang w:eastAsia="es-CO"/>
        </w:rPr>
        <w:tab/>
      </w:r>
      <w:r>
        <w:rPr>
          <w:noProof/>
        </w:rPr>
        <w:t>Bibliografía</w:t>
      </w:r>
      <w:r>
        <w:rPr>
          <w:noProof/>
        </w:rPr>
        <w:tab/>
      </w:r>
      <w:r>
        <w:rPr>
          <w:noProof/>
        </w:rPr>
        <w:fldChar w:fldCharType="begin"/>
      </w:r>
      <w:r>
        <w:rPr>
          <w:noProof/>
        </w:rPr>
        <w:instrText xml:space="preserve"> PAGEREF _Toc356217775 \h </w:instrText>
      </w:r>
      <w:r>
        <w:rPr>
          <w:noProof/>
        </w:rPr>
      </w:r>
      <w:r>
        <w:rPr>
          <w:noProof/>
        </w:rPr>
        <w:fldChar w:fldCharType="separate"/>
      </w:r>
      <w:r w:rsidR="00521A13">
        <w:rPr>
          <w:noProof/>
        </w:rPr>
        <w:t>49</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OCHeading"/>
        <w:numPr>
          <w:ilvl w:val="0"/>
          <w:numId w:val="1"/>
        </w:numPr>
        <w:spacing w:before="0" w:line="240" w:lineRule="auto"/>
        <w:ind w:left="720"/>
        <w:rPr>
          <w:rFonts w:cstheme="minorHAnsi"/>
          <w:b/>
          <w:lang w:val="es-ES"/>
        </w:rPr>
      </w:pPr>
      <w:r w:rsidRPr="00347E14">
        <w:rPr>
          <w:rFonts w:cstheme="minorHAnsi"/>
          <w:b/>
          <w:lang w:val="es-ES"/>
        </w:rPr>
        <w:t>Índice de Tablas</w:t>
      </w:r>
    </w:p>
    <w:p w:rsidR="00521A13" w:rsidRDefault="007251BA">
      <w:pPr>
        <w:pStyle w:val="TableofFigures"/>
        <w:tabs>
          <w:tab w:val="right" w:leader="dot" w:pos="10813"/>
        </w:tabs>
        <w:rPr>
          <w:rFonts w:eastAsiaTheme="minorEastAsia" w:cstheme="minorBidi"/>
          <w:smallCaps w:val="0"/>
          <w:noProof/>
          <w:sz w:val="22"/>
          <w:szCs w:val="22"/>
          <w:lang w:eastAsia="es-CO"/>
        </w:rPr>
      </w:pPr>
      <w:r>
        <w:rPr>
          <w:smallCaps w:val="0"/>
        </w:rPr>
        <w:fldChar w:fldCharType="begin"/>
      </w:r>
      <w:r>
        <w:rPr>
          <w:smallCaps w:val="0"/>
        </w:rPr>
        <w:instrText xml:space="preserve"> TOC \c "Tabla" </w:instrText>
      </w:r>
      <w:r>
        <w:rPr>
          <w:smallCaps w:val="0"/>
        </w:rPr>
        <w:fldChar w:fldCharType="separate"/>
      </w:r>
      <w:r w:rsidR="00521A13" w:rsidRPr="00C87794">
        <w:rPr>
          <w:rFonts w:cstheme="minorHAnsi"/>
          <w:b/>
          <w:noProof/>
        </w:rPr>
        <w:t>Tabla 1. Roles y Responsabilidades</w:t>
      </w:r>
      <w:r w:rsidR="00521A13">
        <w:rPr>
          <w:noProof/>
        </w:rPr>
        <w:tab/>
      </w:r>
      <w:r w:rsidR="00521A13">
        <w:rPr>
          <w:noProof/>
        </w:rPr>
        <w:fldChar w:fldCharType="begin"/>
      </w:r>
      <w:r w:rsidR="00521A13">
        <w:rPr>
          <w:noProof/>
        </w:rPr>
        <w:instrText xml:space="preserve"> PAGEREF _Toc356224433 \h </w:instrText>
      </w:r>
      <w:r w:rsidR="00521A13">
        <w:rPr>
          <w:noProof/>
        </w:rPr>
      </w:r>
      <w:r w:rsidR="00521A13">
        <w:rPr>
          <w:noProof/>
        </w:rPr>
        <w:fldChar w:fldCharType="separate"/>
      </w:r>
      <w:r w:rsidR="00521A13">
        <w:rPr>
          <w:noProof/>
        </w:rPr>
        <w:t>7</w:t>
      </w:r>
      <w:r w:rsidR="00521A13">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 Matriz de Responsabilidades</w:t>
      </w:r>
      <w:r>
        <w:rPr>
          <w:noProof/>
        </w:rPr>
        <w:tab/>
      </w:r>
      <w:r>
        <w:rPr>
          <w:noProof/>
        </w:rPr>
        <w:fldChar w:fldCharType="begin"/>
      </w:r>
      <w:r>
        <w:rPr>
          <w:noProof/>
        </w:rPr>
        <w:instrText xml:space="preserve"> PAGEREF _Toc356224434 \h </w:instrText>
      </w:r>
      <w:r>
        <w:rPr>
          <w:noProof/>
        </w:rPr>
      </w:r>
      <w:r>
        <w:rPr>
          <w:noProof/>
        </w:rPr>
        <w:fldChar w:fldCharType="separate"/>
      </w:r>
      <w:r>
        <w:rPr>
          <w:noProof/>
        </w:rPr>
        <w:t>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 Motivadores de negocio</w:t>
      </w:r>
      <w:r>
        <w:rPr>
          <w:noProof/>
        </w:rPr>
        <w:tab/>
      </w:r>
      <w:r>
        <w:rPr>
          <w:noProof/>
        </w:rPr>
        <w:fldChar w:fldCharType="begin"/>
      </w:r>
      <w:r>
        <w:rPr>
          <w:noProof/>
        </w:rPr>
        <w:instrText xml:space="preserve"> PAGEREF _Toc356224435 \h </w:instrText>
      </w:r>
      <w:r>
        <w:rPr>
          <w:noProof/>
        </w:rPr>
      </w:r>
      <w:r>
        <w:rPr>
          <w:noProof/>
        </w:rPr>
        <w:fldChar w:fldCharType="separate"/>
      </w:r>
      <w:r>
        <w:rPr>
          <w:noProof/>
        </w:rPr>
        <w:t>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 Estrategias</w:t>
      </w:r>
      <w:r>
        <w:rPr>
          <w:noProof/>
        </w:rPr>
        <w:tab/>
      </w:r>
      <w:r>
        <w:rPr>
          <w:noProof/>
        </w:rPr>
        <w:fldChar w:fldCharType="begin"/>
      </w:r>
      <w:r>
        <w:rPr>
          <w:noProof/>
        </w:rPr>
        <w:instrText xml:space="preserve"> PAGEREF _Toc356224436 \h </w:instrText>
      </w:r>
      <w:r>
        <w:rPr>
          <w:noProof/>
        </w:rPr>
      </w:r>
      <w:r>
        <w:rPr>
          <w:noProof/>
        </w:rPr>
        <w:fldChar w:fldCharType="separate"/>
      </w:r>
      <w:r>
        <w:rPr>
          <w:noProof/>
        </w:rPr>
        <w:t>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 Stakeholders</w:t>
      </w:r>
      <w:r>
        <w:rPr>
          <w:noProof/>
        </w:rPr>
        <w:tab/>
      </w:r>
      <w:r>
        <w:rPr>
          <w:noProof/>
        </w:rPr>
        <w:fldChar w:fldCharType="begin"/>
      </w:r>
      <w:r>
        <w:rPr>
          <w:noProof/>
        </w:rPr>
        <w:instrText xml:space="preserve"> PAGEREF _Toc356224437 \h </w:instrText>
      </w:r>
      <w:r>
        <w:rPr>
          <w:noProof/>
        </w:rPr>
      </w:r>
      <w:r>
        <w:rPr>
          <w:noProof/>
        </w:rPr>
        <w:fldChar w:fldCharType="separate"/>
      </w:r>
      <w:r>
        <w:rPr>
          <w:noProof/>
        </w:rPr>
        <w:t>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 Principio negocio</w:t>
      </w:r>
      <w:r>
        <w:rPr>
          <w:noProof/>
        </w:rPr>
        <w:tab/>
      </w:r>
      <w:r>
        <w:rPr>
          <w:noProof/>
        </w:rPr>
        <w:fldChar w:fldCharType="begin"/>
      </w:r>
      <w:r>
        <w:rPr>
          <w:noProof/>
        </w:rPr>
        <w:instrText xml:space="preserve"> PAGEREF _Toc356224438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 Principio datos</w:t>
      </w:r>
      <w:r>
        <w:rPr>
          <w:noProof/>
        </w:rPr>
        <w:tab/>
      </w:r>
      <w:r>
        <w:rPr>
          <w:noProof/>
        </w:rPr>
        <w:fldChar w:fldCharType="begin"/>
      </w:r>
      <w:r>
        <w:rPr>
          <w:noProof/>
        </w:rPr>
        <w:instrText xml:space="preserve"> PAGEREF _Toc356224439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 Principio aplicaciones</w:t>
      </w:r>
      <w:r>
        <w:rPr>
          <w:noProof/>
        </w:rPr>
        <w:tab/>
      </w:r>
      <w:r>
        <w:rPr>
          <w:noProof/>
        </w:rPr>
        <w:fldChar w:fldCharType="begin"/>
      </w:r>
      <w:r>
        <w:rPr>
          <w:noProof/>
        </w:rPr>
        <w:instrText xml:space="preserve"> PAGEREF _Toc356224440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 Macro-Procesos</w:t>
      </w:r>
      <w:r>
        <w:rPr>
          <w:noProof/>
        </w:rPr>
        <w:tab/>
      </w:r>
      <w:r>
        <w:rPr>
          <w:noProof/>
        </w:rPr>
        <w:fldChar w:fldCharType="begin"/>
      </w:r>
      <w:r>
        <w:rPr>
          <w:noProof/>
        </w:rPr>
        <w:instrText xml:space="preserve"> PAGEREF _Toc356224441 \h </w:instrText>
      </w:r>
      <w:r>
        <w:rPr>
          <w:noProof/>
        </w:rPr>
      </w:r>
      <w:r>
        <w:rPr>
          <w:noProof/>
        </w:rPr>
        <w:fldChar w:fldCharType="separate"/>
      </w:r>
      <w:r>
        <w:rPr>
          <w:noProof/>
        </w:rPr>
        <w:t>11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10. Catálogo de procesos de ventas</w:t>
      </w:r>
      <w:r>
        <w:rPr>
          <w:noProof/>
        </w:rPr>
        <w:tab/>
      </w:r>
      <w:r>
        <w:rPr>
          <w:noProof/>
        </w:rPr>
        <w:fldChar w:fldCharType="begin"/>
      </w:r>
      <w:r>
        <w:rPr>
          <w:noProof/>
        </w:rPr>
        <w:instrText xml:space="preserve"> PAGEREF _Toc356224442 \h </w:instrText>
      </w:r>
      <w:r>
        <w:rPr>
          <w:noProof/>
        </w:rPr>
      </w:r>
      <w:r>
        <w:rPr>
          <w:noProof/>
        </w:rPr>
        <w:fldChar w:fldCharType="separate"/>
      </w:r>
      <w:r>
        <w:rPr>
          <w:noProof/>
        </w:rPr>
        <w:t>11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11. Catálogo de procesos mercadeo</w:t>
      </w:r>
      <w:r>
        <w:rPr>
          <w:noProof/>
        </w:rPr>
        <w:tab/>
      </w:r>
      <w:r>
        <w:rPr>
          <w:noProof/>
        </w:rPr>
        <w:fldChar w:fldCharType="begin"/>
      </w:r>
      <w:r>
        <w:rPr>
          <w:noProof/>
        </w:rPr>
        <w:instrText xml:space="preserve"> PAGEREF _Toc356224443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12. Catálogo de procesos evaluación</w:t>
      </w:r>
      <w:r>
        <w:rPr>
          <w:noProof/>
        </w:rPr>
        <w:tab/>
      </w:r>
      <w:r>
        <w:rPr>
          <w:noProof/>
        </w:rPr>
        <w:fldChar w:fldCharType="begin"/>
      </w:r>
      <w:r>
        <w:rPr>
          <w:noProof/>
        </w:rPr>
        <w:instrText xml:space="preserve"> PAGEREF _Toc356224444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13. Solicitar Cotización - Catalogo de actividades</w:t>
      </w:r>
      <w:r>
        <w:rPr>
          <w:noProof/>
        </w:rPr>
        <w:tab/>
      </w:r>
      <w:r>
        <w:rPr>
          <w:noProof/>
        </w:rPr>
        <w:fldChar w:fldCharType="begin"/>
      </w:r>
      <w:r>
        <w:rPr>
          <w:noProof/>
        </w:rPr>
        <w:instrText xml:space="preserve"> PAGEREF _Toc356224445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14. Solicitar Cotización – Actores vs Actividades</w:t>
      </w:r>
      <w:r>
        <w:rPr>
          <w:noProof/>
        </w:rPr>
        <w:tab/>
      </w:r>
      <w:r>
        <w:rPr>
          <w:noProof/>
        </w:rPr>
        <w:fldChar w:fldCharType="begin"/>
      </w:r>
      <w:r>
        <w:rPr>
          <w:noProof/>
        </w:rPr>
        <w:instrText xml:space="preserve"> PAGEREF _Toc356224446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15. Solicitar Cotización – Reglas de control de flujo</w:t>
      </w:r>
      <w:r>
        <w:rPr>
          <w:noProof/>
        </w:rPr>
        <w:tab/>
      </w:r>
      <w:r>
        <w:rPr>
          <w:noProof/>
        </w:rPr>
        <w:fldChar w:fldCharType="begin"/>
      </w:r>
      <w:r>
        <w:rPr>
          <w:noProof/>
        </w:rPr>
        <w:instrText xml:space="preserve"> PAGEREF _Toc356224447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16. Solicitar Cotización – Entidades vs Actividades</w:t>
      </w:r>
      <w:r>
        <w:rPr>
          <w:noProof/>
        </w:rPr>
        <w:tab/>
      </w:r>
      <w:r>
        <w:rPr>
          <w:noProof/>
        </w:rPr>
        <w:fldChar w:fldCharType="begin"/>
      </w:r>
      <w:r>
        <w:rPr>
          <w:noProof/>
        </w:rPr>
        <w:instrText xml:space="preserve"> PAGEREF _Toc356224448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17. Solicitar Cotización – Matriz RACI</w:t>
      </w:r>
      <w:r>
        <w:rPr>
          <w:noProof/>
        </w:rPr>
        <w:tab/>
      </w:r>
      <w:r>
        <w:rPr>
          <w:noProof/>
        </w:rPr>
        <w:fldChar w:fldCharType="begin"/>
      </w:r>
      <w:r>
        <w:rPr>
          <w:noProof/>
        </w:rPr>
        <w:instrText xml:space="preserve"> PAGEREF _Toc356224449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18. Registrar intención de venta – Catalogo de actividades</w:t>
      </w:r>
      <w:r>
        <w:rPr>
          <w:noProof/>
        </w:rPr>
        <w:tab/>
      </w:r>
      <w:r>
        <w:rPr>
          <w:noProof/>
        </w:rPr>
        <w:fldChar w:fldCharType="begin"/>
      </w:r>
      <w:r>
        <w:rPr>
          <w:noProof/>
        </w:rPr>
        <w:instrText xml:space="preserve"> PAGEREF _Toc356224450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19. Registrar intención de venta – Actores vs Actividades</w:t>
      </w:r>
      <w:r>
        <w:rPr>
          <w:noProof/>
        </w:rPr>
        <w:tab/>
      </w:r>
      <w:r>
        <w:rPr>
          <w:noProof/>
        </w:rPr>
        <w:fldChar w:fldCharType="begin"/>
      </w:r>
      <w:r>
        <w:rPr>
          <w:noProof/>
        </w:rPr>
        <w:instrText xml:space="preserve"> PAGEREF _Toc356224451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20. Registrar intención de venta – Entidades vs Actividades</w:t>
      </w:r>
      <w:r>
        <w:rPr>
          <w:noProof/>
        </w:rPr>
        <w:tab/>
      </w:r>
      <w:r>
        <w:rPr>
          <w:noProof/>
        </w:rPr>
        <w:fldChar w:fldCharType="begin"/>
      </w:r>
      <w:r>
        <w:rPr>
          <w:noProof/>
        </w:rPr>
        <w:instrText xml:space="preserve"> PAGEREF _Toc356224452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21. Registrar intención de venta – Matriz RACI</w:t>
      </w:r>
      <w:r>
        <w:rPr>
          <w:noProof/>
        </w:rPr>
        <w:tab/>
      </w:r>
      <w:r>
        <w:rPr>
          <w:noProof/>
        </w:rPr>
        <w:fldChar w:fldCharType="begin"/>
      </w:r>
      <w:r>
        <w:rPr>
          <w:noProof/>
        </w:rPr>
        <w:instrText xml:space="preserve"> PAGEREF _Toc356224453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22. Registrar intención de compra – Catalogo de Actividades</w:t>
      </w:r>
      <w:r>
        <w:rPr>
          <w:noProof/>
        </w:rPr>
        <w:tab/>
      </w:r>
      <w:r>
        <w:rPr>
          <w:noProof/>
        </w:rPr>
        <w:fldChar w:fldCharType="begin"/>
      </w:r>
      <w:r>
        <w:rPr>
          <w:noProof/>
        </w:rPr>
        <w:instrText xml:space="preserve"> PAGEREF _Toc356224454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23. Registrar intención de compra – Actores vs Actividades</w:t>
      </w:r>
      <w:r>
        <w:rPr>
          <w:noProof/>
        </w:rPr>
        <w:tab/>
      </w:r>
      <w:r>
        <w:rPr>
          <w:noProof/>
        </w:rPr>
        <w:fldChar w:fldCharType="begin"/>
      </w:r>
      <w:r>
        <w:rPr>
          <w:noProof/>
        </w:rPr>
        <w:instrText xml:space="preserve"> PAGEREF _Toc356224455 \h </w:instrText>
      </w:r>
      <w:r>
        <w:rPr>
          <w:noProof/>
        </w:rPr>
      </w:r>
      <w:r>
        <w:rPr>
          <w:noProof/>
        </w:rPr>
        <w:fldChar w:fldCharType="separate"/>
      </w:r>
      <w:r>
        <w:rPr>
          <w:noProof/>
        </w:rPr>
        <w:t>16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24. Registrar intención de compra – Reglas de Control de Flujo</w:t>
      </w:r>
      <w:r>
        <w:rPr>
          <w:noProof/>
        </w:rPr>
        <w:tab/>
      </w:r>
      <w:r>
        <w:rPr>
          <w:noProof/>
        </w:rPr>
        <w:fldChar w:fldCharType="begin"/>
      </w:r>
      <w:r>
        <w:rPr>
          <w:noProof/>
        </w:rPr>
        <w:instrText xml:space="preserve"> PAGEREF _Toc356224456 \h </w:instrText>
      </w:r>
      <w:r>
        <w:rPr>
          <w:noProof/>
        </w:rPr>
      </w:r>
      <w:r>
        <w:rPr>
          <w:noProof/>
        </w:rPr>
        <w:fldChar w:fldCharType="separate"/>
      </w:r>
      <w:r>
        <w:rPr>
          <w:noProof/>
        </w:rPr>
        <w:t>16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25. Registrar intención de compra – Entidades vs Actividades</w:t>
      </w:r>
      <w:r>
        <w:rPr>
          <w:noProof/>
        </w:rPr>
        <w:tab/>
      </w:r>
      <w:r>
        <w:rPr>
          <w:noProof/>
        </w:rPr>
        <w:fldChar w:fldCharType="begin"/>
      </w:r>
      <w:r>
        <w:rPr>
          <w:noProof/>
        </w:rPr>
        <w:instrText xml:space="preserve"> PAGEREF _Toc356224457 \h </w:instrText>
      </w:r>
      <w:r>
        <w:rPr>
          <w:noProof/>
        </w:rPr>
      </w:r>
      <w:r>
        <w:rPr>
          <w:noProof/>
        </w:rPr>
        <w:fldChar w:fldCharType="separate"/>
      </w:r>
      <w:r>
        <w:rPr>
          <w:noProof/>
        </w:rPr>
        <w:t>17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26. Registrar intención de compra – Matriz RACI</w:t>
      </w:r>
      <w:r>
        <w:rPr>
          <w:noProof/>
        </w:rPr>
        <w:tab/>
      </w:r>
      <w:r>
        <w:rPr>
          <w:noProof/>
        </w:rPr>
        <w:fldChar w:fldCharType="begin"/>
      </w:r>
      <w:r>
        <w:rPr>
          <w:noProof/>
        </w:rPr>
        <w:instrText xml:space="preserve"> PAGEREF _Toc356224458 \h </w:instrText>
      </w:r>
      <w:r>
        <w:rPr>
          <w:noProof/>
        </w:rPr>
      </w:r>
      <w:r>
        <w:rPr>
          <w:noProof/>
        </w:rPr>
        <w:fldChar w:fldCharType="separate"/>
      </w:r>
      <w:r>
        <w:rPr>
          <w:noProof/>
        </w:rPr>
        <w:t>17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27. Solicitar subasta – Catalogo de actividades</w:t>
      </w:r>
      <w:r>
        <w:rPr>
          <w:noProof/>
        </w:rPr>
        <w:tab/>
      </w:r>
      <w:r>
        <w:rPr>
          <w:noProof/>
        </w:rPr>
        <w:fldChar w:fldCharType="begin"/>
      </w:r>
      <w:r>
        <w:rPr>
          <w:noProof/>
        </w:rPr>
        <w:instrText xml:space="preserve"> PAGEREF _Toc356224459 \h </w:instrText>
      </w:r>
      <w:r>
        <w:rPr>
          <w:noProof/>
        </w:rPr>
      </w:r>
      <w:r>
        <w:rPr>
          <w:noProof/>
        </w:rPr>
        <w:fldChar w:fldCharType="separate"/>
      </w:r>
      <w:r>
        <w:rPr>
          <w:noProof/>
        </w:rPr>
        <w:t>18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28. Solicitar subasta – Actores vs Actividades</w:t>
      </w:r>
      <w:r>
        <w:rPr>
          <w:noProof/>
        </w:rPr>
        <w:tab/>
      </w:r>
      <w:r>
        <w:rPr>
          <w:noProof/>
        </w:rPr>
        <w:fldChar w:fldCharType="begin"/>
      </w:r>
      <w:r>
        <w:rPr>
          <w:noProof/>
        </w:rPr>
        <w:instrText xml:space="preserve"> PAGEREF _Toc356224460 \h </w:instrText>
      </w:r>
      <w:r>
        <w:rPr>
          <w:noProof/>
        </w:rPr>
      </w:r>
      <w:r>
        <w:rPr>
          <w:noProof/>
        </w:rPr>
        <w:fldChar w:fldCharType="separate"/>
      </w:r>
      <w:r>
        <w:rPr>
          <w:noProof/>
        </w:rPr>
        <w:t>18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29. Solicitar subasta – Reglas de Control de Flujo</w:t>
      </w:r>
      <w:r>
        <w:rPr>
          <w:noProof/>
        </w:rPr>
        <w:tab/>
      </w:r>
      <w:r>
        <w:rPr>
          <w:noProof/>
        </w:rPr>
        <w:fldChar w:fldCharType="begin"/>
      </w:r>
      <w:r>
        <w:rPr>
          <w:noProof/>
        </w:rPr>
        <w:instrText xml:space="preserve"> PAGEREF _Toc356224461 \h </w:instrText>
      </w:r>
      <w:r>
        <w:rPr>
          <w:noProof/>
        </w:rPr>
      </w:r>
      <w:r>
        <w:rPr>
          <w:noProof/>
        </w:rPr>
        <w:fldChar w:fldCharType="separate"/>
      </w:r>
      <w:r>
        <w:rPr>
          <w:noProof/>
        </w:rPr>
        <w:t>19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30. Solicitar subasta – Entidades vs Actividades</w:t>
      </w:r>
      <w:r>
        <w:rPr>
          <w:noProof/>
        </w:rPr>
        <w:tab/>
      </w:r>
      <w:r>
        <w:rPr>
          <w:noProof/>
        </w:rPr>
        <w:fldChar w:fldCharType="begin"/>
      </w:r>
      <w:r>
        <w:rPr>
          <w:noProof/>
        </w:rPr>
        <w:instrText xml:space="preserve"> PAGEREF _Toc356224462 \h </w:instrText>
      </w:r>
      <w:r>
        <w:rPr>
          <w:noProof/>
        </w:rPr>
      </w:r>
      <w:r>
        <w:rPr>
          <w:noProof/>
        </w:rPr>
        <w:fldChar w:fldCharType="separate"/>
      </w:r>
      <w:r>
        <w:rPr>
          <w:noProof/>
        </w:rPr>
        <w:t>19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31. Solicitar subasta – Matriz RACI</w:t>
      </w:r>
      <w:r>
        <w:rPr>
          <w:noProof/>
        </w:rPr>
        <w:tab/>
      </w:r>
      <w:r>
        <w:rPr>
          <w:noProof/>
        </w:rPr>
        <w:fldChar w:fldCharType="begin"/>
      </w:r>
      <w:r>
        <w:rPr>
          <w:noProof/>
        </w:rPr>
        <w:instrText xml:space="preserve"> PAGEREF _Toc356224463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32. Subasta inversa – Catalogo de Actividades</w:t>
      </w:r>
      <w:r>
        <w:rPr>
          <w:noProof/>
        </w:rPr>
        <w:tab/>
      </w:r>
      <w:r>
        <w:rPr>
          <w:noProof/>
        </w:rPr>
        <w:fldChar w:fldCharType="begin"/>
      </w:r>
      <w:r>
        <w:rPr>
          <w:noProof/>
        </w:rPr>
        <w:instrText xml:space="preserve"> PAGEREF _Toc356224464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33. Subasta inversa – Actores vs Actividades</w:t>
      </w:r>
      <w:r>
        <w:rPr>
          <w:noProof/>
        </w:rPr>
        <w:tab/>
      </w:r>
      <w:r>
        <w:rPr>
          <w:noProof/>
        </w:rPr>
        <w:fldChar w:fldCharType="begin"/>
      </w:r>
      <w:r>
        <w:rPr>
          <w:noProof/>
        </w:rPr>
        <w:instrText xml:space="preserve"> PAGEREF _Toc356224465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34. Subasta inversa – Entidades vs Actividades</w:t>
      </w:r>
      <w:r>
        <w:rPr>
          <w:noProof/>
        </w:rPr>
        <w:tab/>
      </w:r>
      <w:r>
        <w:rPr>
          <w:noProof/>
        </w:rPr>
        <w:fldChar w:fldCharType="begin"/>
      </w:r>
      <w:r>
        <w:rPr>
          <w:noProof/>
        </w:rPr>
        <w:instrText xml:space="preserve"> PAGEREF _Toc356224466 \h </w:instrText>
      </w:r>
      <w:r>
        <w:rPr>
          <w:noProof/>
        </w:rPr>
      </w:r>
      <w:r>
        <w:rPr>
          <w:noProof/>
        </w:rPr>
        <w:fldChar w:fldCharType="separate"/>
      </w:r>
      <w:r>
        <w:rPr>
          <w:noProof/>
        </w:rPr>
        <w:t>21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35. Subasta Inversa – Matriz RACI</w:t>
      </w:r>
      <w:r>
        <w:rPr>
          <w:noProof/>
        </w:rPr>
        <w:tab/>
      </w:r>
      <w:r>
        <w:rPr>
          <w:noProof/>
        </w:rPr>
        <w:fldChar w:fldCharType="begin"/>
      </w:r>
      <w:r>
        <w:rPr>
          <w:noProof/>
        </w:rPr>
        <w:instrText xml:space="preserve"> PAGEREF _Toc356224467 \h </w:instrText>
      </w:r>
      <w:r>
        <w:rPr>
          <w:noProof/>
        </w:rPr>
      </w:r>
      <w:r>
        <w:rPr>
          <w:noProof/>
        </w:rPr>
        <w:fldChar w:fldCharType="separate"/>
      </w:r>
      <w:r>
        <w:rPr>
          <w:noProof/>
        </w:rPr>
        <w:t>21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36. Orden Compra – Catalogo de Actividades</w:t>
      </w:r>
      <w:r>
        <w:rPr>
          <w:noProof/>
        </w:rPr>
        <w:tab/>
      </w:r>
      <w:r>
        <w:rPr>
          <w:noProof/>
        </w:rPr>
        <w:fldChar w:fldCharType="begin"/>
      </w:r>
      <w:r>
        <w:rPr>
          <w:noProof/>
        </w:rPr>
        <w:instrText xml:space="preserve"> PAGEREF _Toc356224468 \h </w:instrText>
      </w:r>
      <w:r>
        <w:rPr>
          <w:noProof/>
        </w:rPr>
      </w:r>
      <w:r>
        <w:rPr>
          <w:noProof/>
        </w:rPr>
        <w:fldChar w:fldCharType="separate"/>
      </w:r>
      <w:r>
        <w:rPr>
          <w:noProof/>
        </w:rPr>
        <w:t>22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37. Orden Compra – Actores vs Actividades</w:t>
      </w:r>
      <w:r>
        <w:rPr>
          <w:noProof/>
        </w:rPr>
        <w:tab/>
      </w:r>
      <w:r>
        <w:rPr>
          <w:noProof/>
        </w:rPr>
        <w:fldChar w:fldCharType="begin"/>
      </w:r>
      <w:r>
        <w:rPr>
          <w:noProof/>
        </w:rPr>
        <w:instrText xml:space="preserve"> PAGEREF _Toc356224469 \h </w:instrText>
      </w:r>
      <w:r>
        <w:rPr>
          <w:noProof/>
        </w:rPr>
      </w:r>
      <w:r>
        <w:rPr>
          <w:noProof/>
        </w:rPr>
        <w:fldChar w:fldCharType="separate"/>
      </w:r>
      <w:r>
        <w:rPr>
          <w:noProof/>
        </w:rPr>
        <w:t>22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38. Orden Compra – Entidades vs Actividades</w:t>
      </w:r>
      <w:r>
        <w:rPr>
          <w:noProof/>
        </w:rPr>
        <w:tab/>
      </w:r>
      <w:r>
        <w:rPr>
          <w:noProof/>
        </w:rPr>
        <w:fldChar w:fldCharType="begin"/>
      </w:r>
      <w:r>
        <w:rPr>
          <w:noProof/>
        </w:rPr>
        <w:instrText xml:space="preserve"> PAGEREF _Toc356224470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39. Orden Compra – Matriz RACI</w:t>
      </w:r>
      <w:r>
        <w:rPr>
          <w:noProof/>
        </w:rPr>
        <w:tab/>
      </w:r>
      <w:r>
        <w:rPr>
          <w:noProof/>
        </w:rPr>
        <w:fldChar w:fldCharType="begin"/>
      </w:r>
      <w:r>
        <w:rPr>
          <w:noProof/>
        </w:rPr>
        <w:instrText xml:space="preserve"> PAGEREF _Toc356224471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40. Crear Campaña – Catalogo de Actividades</w:t>
      </w:r>
      <w:r>
        <w:rPr>
          <w:noProof/>
        </w:rPr>
        <w:tab/>
      </w:r>
      <w:r>
        <w:rPr>
          <w:noProof/>
        </w:rPr>
        <w:fldChar w:fldCharType="begin"/>
      </w:r>
      <w:r>
        <w:rPr>
          <w:noProof/>
        </w:rPr>
        <w:instrText xml:space="preserve"> PAGEREF _Toc356224472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41. Crear Campaña – Actores</w:t>
      </w:r>
      <w:r>
        <w:rPr>
          <w:noProof/>
        </w:rPr>
        <w:tab/>
      </w:r>
      <w:r>
        <w:rPr>
          <w:noProof/>
        </w:rPr>
        <w:fldChar w:fldCharType="begin"/>
      </w:r>
      <w:r>
        <w:rPr>
          <w:noProof/>
        </w:rPr>
        <w:instrText xml:space="preserve"> PAGEREF _Toc356224473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42. Crear Campaña – Reglas de Control de Flujo</w:t>
      </w:r>
      <w:r>
        <w:rPr>
          <w:noProof/>
        </w:rPr>
        <w:tab/>
      </w:r>
      <w:r>
        <w:rPr>
          <w:noProof/>
        </w:rPr>
        <w:fldChar w:fldCharType="begin"/>
      </w:r>
      <w:r>
        <w:rPr>
          <w:noProof/>
        </w:rPr>
        <w:instrText xml:space="preserve"> PAGEREF _Toc356224474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43. Crear Campaña – Entidades vs Actividades</w:t>
      </w:r>
      <w:r>
        <w:rPr>
          <w:noProof/>
        </w:rPr>
        <w:tab/>
      </w:r>
      <w:r>
        <w:rPr>
          <w:noProof/>
        </w:rPr>
        <w:fldChar w:fldCharType="begin"/>
      </w:r>
      <w:r>
        <w:rPr>
          <w:noProof/>
        </w:rPr>
        <w:instrText xml:space="preserve"> PAGEREF _Toc356224475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44. Crear Campaña – Matriz RACI</w:t>
      </w:r>
      <w:r>
        <w:rPr>
          <w:noProof/>
        </w:rPr>
        <w:tab/>
      </w:r>
      <w:r>
        <w:rPr>
          <w:noProof/>
        </w:rPr>
        <w:fldChar w:fldCharType="begin"/>
      </w:r>
      <w:r>
        <w:rPr>
          <w:noProof/>
        </w:rPr>
        <w:instrText xml:space="preserve"> PAGEREF _Toc356224476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45. Controlar Campaña – Matriz RACI</w:t>
      </w:r>
      <w:r>
        <w:rPr>
          <w:noProof/>
        </w:rPr>
        <w:tab/>
      </w:r>
      <w:r>
        <w:rPr>
          <w:noProof/>
        </w:rPr>
        <w:fldChar w:fldCharType="begin"/>
      </w:r>
      <w:r>
        <w:rPr>
          <w:noProof/>
        </w:rPr>
        <w:instrText xml:space="preserve"> PAGEREF _Toc356224477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46. Crear Campaña – Matriz RACI</w:t>
      </w:r>
      <w:r>
        <w:rPr>
          <w:noProof/>
        </w:rPr>
        <w:tab/>
      </w:r>
      <w:r>
        <w:rPr>
          <w:noProof/>
        </w:rPr>
        <w:fldChar w:fldCharType="begin"/>
      </w:r>
      <w:r>
        <w:rPr>
          <w:noProof/>
        </w:rPr>
        <w:instrText xml:space="preserve"> PAGEREF _Toc356224478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lastRenderedPageBreak/>
        <w:t>Tabla 47. Crear Campaña – Matriz RACI</w:t>
      </w:r>
      <w:r>
        <w:rPr>
          <w:noProof/>
        </w:rPr>
        <w:tab/>
      </w:r>
      <w:r>
        <w:rPr>
          <w:noProof/>
        </w:rPr>
        <w:fldChar w:fldCharType="begin"/>
      </w:r>
      <w:r>
        <w:rPr>
          <w:noProof/>
        </w:rPr>
        <w:instrText xml:space="preserve"> PAGEREF _Toc356224479 \h </w:instrText>
      </w:r>
      <w:r>
        <w:rPr>
          <w:noProof/>
        </w:rPr>
      </w:r>
      <w:r>
        <w:rPr>
          <w:noProof/>
        </w:rPr>
        <w:fldChar w:fldCharType="separate"/>
      </w:r>
      <w:r>
        <w:rPr>
          <w:noProof/>
        </w:rPr>
        <w:t>26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48. Crear Campaña – Entidades vs Actividades</w:t>
      </w:r>
      <w:r>
        <w:rPr>
          <w:noProof/>
        </w:rPr>
        <w:tab/>
      </w:r>
      <w:r>
        <w:rPr>
          <w:noProof/>
        </w:rPr>
        <w:fldChar w:fldCharType="begin"/>
      </w:r>
      <w:r>
        <w:rPr>
          <w:noProof/>
        </w:rPr>
        <w:instrText xml:space="preserve"> PAGEREF _Toc356224480 \h </w:instrText>
      </w:r>
      <w:r>
        <w:rPr>
          <w:noProof/>
        </w:rPr>
      </w:r>
      <w:r>
        <w:rPr>
          <w:noProof/>
        </w:rPr>
        <w:fldChar w:fldCharType="separate"/>
      </w:r>
      <w:r>
        <w:rPr>
          <w:noProof/>
        </w:rPr>
        <w:t>26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49. Crear Campaña – Matriz RACI</w:t>
      </w:r>
      <w:r>
        <w:rPr>
          <w:noProof/>
        </w:rPr>
        <w:tab/>
      </w:r>
      <w:r>
        <w:rPr>
          <w:noProof/>
        </w:rPr>
        <w:fldChar w:fldCharType="begin"/>
      </w:r>
      <w:r>
        <w:rPr>
          <w:noProof/>
        </w:rPr>
        <w:instrText xml:space="preserve"> PAGEREF _Toc356224481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50. Retroalimentación de Clientes – Catalogo de Actividades</w:t>
      </w:r>
      <w:r>
        <w:rPr>
          <w:noProof/>
        </w:rPr>
        <w:tab/>
      </w:r>
      <w:r>
        <w:rPr>
          <w:noProof/>
        </w:rPr>
        <w:fldChar w:fldCharType="begin"/>
      </w:r>
      <w:r>
        <w:rPr>
          <w:noProof/>
        </w:rPr>
        <w:instrText xml:space="preserve"> PAGEREF _Toc356224482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51. Retroalimentación de Clientes – Actores</w:t>
      </w:r>
      <w:r>
        <w:rPr>
          <w:noProof/>
        </w:rPr>
        <w:tab/>
      </w:r>
      <w:r>
        <w:rPr>
          <w:noProof/>
        </w:rPr>
        <w:fldChar w:fldCharType="begin"/>
      </w:r>
      <w:r>
        <w:rPr>
          <w:noProof/>
        </w:rPr>
        <w:instrText xml:space="preserve"> PAGEREF _Toc356224483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52. Retroalimentación de Clientes – Reglas de Control de Flujo</w:t>
      </w:r>
      <w:r>
        <w:rPr>
          <w:noProof/>
        </w:rPr>
        <w:tab/>
      </w:r>
      <w:r>
        <w:rPr>
          <w:noProof/>
        </w:rPr>
        <w:fldChar w:fldCharType="begin"/>
      </w:r>
      <w:r>
        <w:rPr>
          <w:noProof/>
        </w:rPr>
        <w:instrText xml:space="preserve"> PAGEREF _Toc356224484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53. Retroalimentación de Clientes – Matriz RACI</w:t>
      </w:r>
      <w:r>
        <w:rPr>
          <w:noProof/>
        </w:rPr>
        <w:tab/>
      </w:r>
      <w:r>
        <w:rPr>
          <w:noProof/>
        </w:rPr>
        <w:fldChar w:fldCharType="begin"/>
      </w:r>
      <w:r>
        <w:rPr>
          <w:noProof/>
        </w:rPr>
        <w:instrText xml:space="preserve"> PAGEREF _Toc356224485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54. Inventario de entidades</w:t>
      </w:r>
      <w:r>
        <w:rPr>
          <w:noProof/>
        </w:rPr>
        <w:tab/>
      </w:r>
      <w:r>
        <w:rPr>
          <w:noProof/>
        </w:rPr>
        <w:fldChar w:fldCharType="begin"/>
      </w:r>
      <w:r>
        <w:rPr>
          <w:noProof/>
        </w:rPr>
        <w:instrText xml:space="preserve"> PAGEREF _Toc356224486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 xml:space="preserve">Tabla 55. </w:t>
      </w:r>
      <w:r w:rsidRPr="00C87794">
        <w:rPr>
          <w:b/>
          <w:noProof/>
        </w:rPr>
        <w:t>KPIs</w:t>
      </w:r>
      <w:r>
        <w:rPr>
          <w:noProof/>
        </w:rPr>
        <w:tab/>
      </w:r>
      <w:r>
        <w:rPr>
          <w:noProof/>
        </w:rPr>
        <w:fldChar w:fldCharType="begin"/>
      </w:r>
      <w:r>
        <w:rPr>
          <w:noProof/>
        </w:rPr>
        <w:instrText xml:space="preserve"> PAGEREF _Toc356224487 \h </w:instrText>
      </w:r>
      <w:r>
        <w:rPr>
          <w:noProof/>
        </w:rPr>
      </w:r>
      <w:r>
        <w:rPr>
          <w:noProof/>
        </w:rPr>
        <w:fldChar w:fldCharType="separate"/>
      </w:r>
      <w:r>
        <w:rPr>
          <w:noProof/>
        </w:rPr>
        <w:t>30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56. Inventario de aplicaciones</w:t>
      </w:r>
      <w:r>
        <w:rPr>
          <w:noProof/>
        </w:rPr>
        <w:tab/>
      </w:r>
      <w:r>
        <w:rPr>
          <w:noProof/>
        </w:rPr>
        <w:fldChar w:fldCharType="begin"/>
      </w:r>
      <w:r>
        <w:rPr>
          <w:noProof/>
        </w:rPr>
        <w:instrText xml:space="preserve"> PAGEREF _Toc356224488 \h </w:instrText>
      </w:r>
      <w:r>
        <w:rPr>
          <w:noProof/>
        </w:rPr>
      </w:r>
      <w:r>
        <w:rPr>
          <w:noProof/>
        </w:rPr>
        <w:fldChar w:fldCharType="separate"/>
      </w:r>
      <w:r>
        <w:rPr>
          <w:noProof/>
        </w:rPr>
        <w:t>31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57. Procesos vs aplicaciones</w:t>
      </w:r>
      <w:r>
        <w:rPr>
          <w:noProof/>
        </w:rPr>
        <w:tab/>
      </w:r>
      <w:r>
        <w:rPr>
          <w:noProof/>
        </w:rPr>
        <w:fldChar w:fldCharType="begin"/>
      </w:r>
      <w:r>
        <w:rPr>
          <w:noProof/>
        </w:rPr>
        <w:instrText xml:space="preserve"> PAGEREF _Toc356224489 \h </w:instrText>
      </w:r>
      <w:r>
        <w:rPr>
          <w:noProof/>
        </w:rPr>
      </w:r>
      <w:r>
        <w:rPr>
          <w:noProof/>
        </w:rPr>
        <w:fldChar w:fldCharType="separate"/>
      </w:r>
      <w:r>
        <w:rPr>
          <w:noProof/>
        </w:rPr>
        <w:t>31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58. Inventario de elementos técnicos</w:t>
      </w:r>
      <w:r>
        <w:rPr>
          <w:noProof/>
        </w:rPr>
        <w:tab/>
      </w:r>
      <w:r>
        <w:rPr>
          <w:noProof/>
        </w:rPr>
        <w:fldChar w:fldCharType="begin"/>
      </w:r>
      <w:r>
        <w:rPr>
          <w:noProof/>
        </w:rPr>
        <w:instrText xml:space="preserve"> PAGEREF _Toc356224490 \h </w:instrText>
      </w:r>
      <w:r>
        <w:rPr>
          <w:noProof/>
        </w:rPr>
      </w:r>
      <w:r>
        <w:rPr>
          <w:noProof/>
        </w:rPr>
        <w:fldChar w:fldCharType="separate"/>
      </w:r>
      <w:r>
        <w:rPr>
          <w:noProof/>
        </w:rPr>
        <w:t>32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59. Consolidación de brecha</w:t>
      </w:r>
      <w:r>
        <w:rPr>
          <w:noProof/>
        </w:rPr>
        <w:tab/>
      </w:r>
      <w:r>
        <w:rPr>
          <w:noProof/>
        </w:rPr>
        <w:fldChar w:fldCharType="begin"/>
      </w:r>
      <w:r>
        <w:rPr>
          <w:noProof/>
        </w:rPr>
        <w:instrText xml:space="preserve"> PAGEREF _Toc356224491 \h </w:instrText>
      </w:r>
      <w:r>
        <w:rPr>
          <w:noProof/>
        </w:rPr>
      </w:r>
      <w:r>
        <w:rPr>
          <w:noProof/>
        </w:rPr>
        <w:fldChar w:fldCharType="separate"/>
      </w:r>
      <w:r>
        <w:rPr>
          <w:noProof/>
        </w:rPr>
        <w:t>33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60. Consolidación de brecha</w:t>
      </w:r>
      <w:r>
        <w:rPr>
          <w:noProof/>
        </w:rPr>
        <w:tab/>
      </w:r>
      <w:r>
        <w:rPr>
          <w:noProof/>
        </w:rPr>
        <w:fldChar w:fldCharType="begin"/>
      </w:r>
      <w:r>
        <w:rPr>
          <w:noProof/>
        </w:rPr>
        <w:instrText xml:space="preserve"> PAGEREF _Toc356224492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61. Proyectos negocio</w:t>
      </w:r>
      <w:r>
        <w:rPr>
          <w:noProof/>
        </w:rPr>
        <w:tab/>
      </w:r>
      <w:r>
        <w:rPr>
          <w:noProof/>
        </w:rPr>
        <w:fldChar w:fldCharType="begin"/>
      </w:r>
      <w:r>
        <w:rPr>
          <w:noProof/>
        </w:rPr>
        <w:instrText xml:space="preserve"> PAGEREF _Toc356224493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62. Proyectos información</w:t>
      </w:r>
      <w:r>
        <w:rPr>
          <w:noProof/>
        </w:rPr>
        <w:tab/>
      </w:r>
      <w:r>
        <w:rPr>
          <w:noProof/>
        </w:rPr>
        <w:fldChar w:fldCharType="begin"/>
      </w:r>
      <w:r>
        <w:rPr>
          <w:noProof/>
        </w:rPr>
        <w:instrText xml:space="preserve"> PAGEREF _Toc356224494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63. Proyectos aplicación</w:t>
      </w:r>
      <w:r>
        <w:rPr>
          <w:noProof/>
        </w:rPr>
        <w:tab/>
      </w:r>
      <w:r>
        <w:rPr>
          <w:noProof/>
        </w:rPr>
        <w:fldChar w:fldCharType="begin"/>
      </w:r>
      <w:r>
        <w:rPr>
          <w:noProof/>
        </w:rPr>
        <w:instrText xml:space="preserve"> PAGEREF _Toc356224495 \h </w:instrText>
      </w:r>
      <w:r>
        <w:rPr>
          <w:noProof/>
        </w:rPr>
      </w:r>
      <w:r>
        <w:rPr>
          <w:noProof/>
        </w:rPr>
        <w:fldChar w:fldCharType="separate"/>
      </w:r>
      <w:r>
        <w:rPr>
          <w:noProof/>
        </w:rPr>
        <w:t>35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64. Proyectos infraestructura</w:t>
      </w:r>
      <w:r>
        <w:rPr>
          <w:noProof/>
        </w:rPr>
        <w:tab/>
      </w:r>
      <w:r>
        <w:rPr>
          <w:noProof/>
        </w:rPr>
        <w:fldChar w:fldCharType="begin"/>
      </w:r>
      <w:r>
        <w:rPr>
          <w:noProof/>
        </w:rPr>
        <w:instrText xml:space="preserve"> PAGEREF _Toc356224496 \h </w:instrText>
      </w:r>
      <w:r>
        <w:rPr>
          <w:noProof/>
        </w:rPr>
      </w:r>
      <w:r>
        <w:rPr>
          <w:noProof/>
        </w:rPr>
        <w:fldChar w:fldCharType="separate"/>
      </w:r>
      <w:r>
        <w:rPr>
          <w:noProof/>
        </w:rPr>
        <w:t>35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65. Resumen proyectos</w:t>
      </w:r>
      <w:r>
        <w:rPr>
          <w:noProof/>
        </w:rPr>
        <w:tab/>
      </w:r>
      <w:r>
        <w:rPr>
          <w:noProof/>
        </w:rPr>
        <w:fldChar w:fldCharType="begin"/>
      </w:r>
      <w:r>
        <w:rPr>
          <w:noProof/>
        </w:rPr>
        <w:instrText xml:space="preserve"> PAGEREF _Toc356224497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66. Automatización de procesos transaccionales</w:t>
      </w:r>
      <w:r>
        <w:rPr>
          <w:noProof/>
        </w:rPr>
        <w:tab/>
      </w:r>
      <w:r>
        <w:rPr>
          <w:noProof/>
        </w:rPr>
        <w:fldChar w:fldCharType="begin"/>
      </w:r>
      <w:r>
        <w:rPr>
          <w:noProof/>
        </w:rPr>
        <w:instrText xml:space="preserve"> PAGEREF _Toc356224498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67. Automatización campañas</w:t>
      </w:r>
      <w:r>
        <w:rPr>
          <w:noProof/>
        </w:rPr>
        <w:tab/>
      </w:r>
      <w:r>
        <w:rPr>
          <w:noProof/>
        </w:rPr>
        <w:fldChar w:fldCharType="begin"/>
      </w:r>
      <w:r>
        <w:rPr>
          <w:noProof/>
        </w:rPr>
        <w:instrText xml:space="preserve"> PAGEREF _Toc356224499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68. Automatización proceso retroalimentación de clientes o productos</w:t>
      </w:r>
      <w:r>
        <w:rPr>
          <w:noProof/>
        </w:rPr>
        <w:tab/>
      </w:r>
      <w:r>
        <w:rPr>
          <w:noProof/>
        </w:rPr>
        <w:fldChar w:fldCharType="begin"/>
      </w:r>
      <w:r>
        <w:rPr>
          <w:noProof/>
        </w:rPr>
        <w:instrText xml:space="preserve"> PAGEREF _Toc356224500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69. Monitor transacciones</w:t>
      </w:r>
      <w:r>
        <w:rPr>
          <w:noProof/>
        </w:rPr>
        <w:tab/>
      </w:r>
      <w:r>
        <w:rPr>
          <w:noProof/>
        </w:rPr>
        <w:fldChar w:fldCharType="begin"/>
      </w:r>
      <w:r>
        <w:rPr>
          <w:noProof/>
        </w:rPr>
        <w:instrText xml:space="preserve"> PAGEREF _Toc356224501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70. Evaluación de acuerdos de servicio</w:t>
      </w:r>
      <w:r>
        <w:rPr>
          <w:noProof/>
        </w:rPr>
        <w:tab/>
      </w:r>
      <w:r>
        <w:rPr>
          <w:noProof/>
        </w:rPr>
        <w:fldChar w:fldCharType="begin"/>
      </w:r>
      <w:r>
        <w:rPr>
          <w:noProof/>
        </w:rPr>
        <w:instrText xml:space="preserve"> PAGEREF _Toc356224502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71. Estrategias contra proyectos consolidados</w:t>
      </w:r>
      <w:r>
        <w:rPr>
          <w:noProof/>
        </w:rPr>
        <w:tab/>
      </w:r>
      <w:r>
        <w:rPr>
          <w:noProof/>
        </w:rPr>
        <w:fldChar w:fldCharType="begin"/>
      </w:r>
      <w:r>
        <w:rPr>
          <w:noProof/>
        </w:rPr>
        <w:instrText xml:space="preserve"> PAGEREF _Toc356224503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72. Evaluación rol</w:t>
      </w:r>
      <w:r>
        <w:rPr>
          <w:noProof/>
        </w:rPr>
        <w:tab/>
      </w:r>
      <w:r>
        <w:rPr>
          <w:noProof/>
        </w:rPr>
        <w:fldChar w:fldCharType="begin"/>
      </w:r>
      <w:r>
        <w:rPr>
          <w:noProof/>
        </w:rPr>
        <w:instrText xml:space="preserve"> PAGEREF _Toc356224504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73. Priorización de proyectos</w:t>
      </w:r>
      <w:r>
        <w:rPr>
          <w:noProof/>
        </w:rPr>
        <w:tab/>
      </w:r>
      <w:r>
        <w:rPr>
          <w:noProof/>
        </w:rPr>
        <w:fldChar w:fldCharType="begin"/>
      </w:r>
      <w:r>
        <w:rPr>
          <w:noProof/>
        </w:rPr>
        <w:instrText xml:space="preserve"> PAGEREF _Toc356224505 \h </w:instrText>
      </w:r>
      <w:r>
        <w:rPr>
          <w:noProof/>
        </w:rPr>
      </w:r>
      <w:r>
        <w:rPr>
          <w:noProof/>
        </w:rPr>
        <w:fldChar w:fldCharType="separate"/>
      </w:r>
      <w:r>
        <w:rPr>
          <w:noProof/>
        </w:rPr>
        <w:t>38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74. Tiempo relativo por proxy</w:t>
      </w:r>
      <w:r>
        <w:rPr>
          <w:noProof/>
        </w:rPr>
        <w:tab/>
      </w:r>
      <w:r>
        <w:rPr>
          <w:noProof/>
        </w:rPr>
        <w:fldChar w:fldCharType="begin"/>
      </w:r>
      <w:r>
        <w:rPr>
          <w:noProof/>
        </w:rPr>
        <w:instrText xml:space="preserve"> PAGEREF _Toc356224506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75. Tiempo disponible para el proyecto</w:t>
      </w:r>
      <w:r>
        <w:rPr>
          <w:noProof/>
        </w:rPr>
        <w:tab/>
      </w:r>
      <w:r>
        <w:rPr>
          <w:noProof/>
        </w:rPr>
        <w:fldChar w:fldCharType="begin"/>
      </w:r>
      <w:r>
        <w:rPr>
          <w:noProof/>
        </w:rPr>
        <w:instrText xml:space="preserve"> PAGEREF _Toc356224507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76. Estimación de tiempos del proyecto</w:t>
      </w:r>
      <w:r>
        <w:rPr>
          <w:noProof/>
        </w:rPr>
        <w:tab/>
      </w:r>
      <w:r>
        <w:rPr>
          <w:noProof/>
        </w:rPr>
        <w:fldChar w:fldCharType="begin"/>
      </w:r>
      <w:r>
        <w:rPr>
          <w:noProof/>
        </w:rPr>
        <w:instrText xml:space="preserve"> PAGEREF _Toc356224508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77. Estimación de costos</w:t>
      </w:r>
      <w:r>
        <w:rPr>
          <w:noProof/>
        </w:rPr>
        <w:tab/>
      </w:r>
      <w:r>
        <w:rPr>
          <w:noProof/>
        </w:rPr>
        <w:fldChar w:fldCharType="begin"/>
      </w:r>
      <w:r>
        <w:rPr>
          <w:noProof/>
        </w:rPr>
        <w:instrText xml:space="preserve"> PAGEREF _Toc356224509 \h </w:instrText>
      </w:r>
      <w:r>
        <w:rPr>
          <w:noProof/>
        </w:rPr>
      </w:r>
      <w:r>
        <w:rPr>
          <w:noProof/>
        </w:rPr>
        <w:fldChar w:fldCharType="separate"/>
      </w:r>
      <w:r>
        <w:rPr>
          <w:noProof/>
        </w:rPr>
        <w:t>40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78. Riesgos Definidos</w:t>
      </w:r>
      <w:r>
        <w:rPr>
          <w:noProof/>
        </w:rPr>
        <w:tab/>
      </w:r>
      <w:r>
        <w:rPr>
          <w:noProof/>
        </w:rPr>
        <w:fldChar w:fldCharType="begin"/>
      </w:r>
      <w:r>
        <w:rPr>
          <w:noProof/>
        </w:rPr>
        <w:instrText xml:space="preserve"> PAGEREF _Toc356224510 \h </w:instrText>
      </w:r>
      <w:r>
        <w:rPr>
          <w:noProof/>
        </w:rPr>
      </w:r>
      <w:r>
        <w:rPr>
          <w:noProof/>
        </w:rPr>
        <w:fldChar w:fldCharType="separate"/>
      </w:r>
      <w:r>
        <w:rPr>
          <w:noProof/>
        </w:rPr>
        <w:t>41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79. Matriz Probabilidad vs Impacto</w:t>
      </w:r>
      <w:r>
        <w:rPr>
          <w:noProof/>
        </w:rPr>
        <w:tab/>
      </w:r>
      <w:r>
        <w:rPr>
          <w:noProof/>
        </w:rPr>
        <w:fldChar w:fldCharType="begin"/>
      </w:r>
      <w:r>
        <w:rPr>
          <w:noProof/>
        </w:rPr>
        <w:instrText xml:space="preserve"> PAGEREF _Toc356224511 \h </w:instrText>
      </w:r>
      <w:r>
        <w:rPr>
          <w:noProof/>
        </w:rPr>
      </w:r>
      <w:r>
        <w:rPr>
          <w:noProof/>
        </w:rPr>
        <w:fldChar w:fldCharType="separate"/>
      </w:r>
      <w:r>
        <w:rPr>
          <w:noProof/>
        </w:rPr>
        <w:t>42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80. Atributos de calidad</w:t>
      </w:r>
      <w:r>
        <w:rPr>
          <w:noProof/>
        </w:rPr>
        <w:tab/>
      </w:r>
      <w:r>
        <w:rPr>
          <w:noProof/>
        </w:rPr>
        <w:fldChar w:fldCharType="begin"/>
      </w:r>
      <w:r>
        <w:rPr>
          <w:noProof/>
        </w:rPr>
        <w:instrText xml:space="preserve"> PAGEREF _Toc356224512 \h </w:instrText>
      </w:r>
      <w:r>
        <w:rPr>
          <w:noProof/>
        </w:rPr>
      </w:r>
      <w:r>
        <w:rPr>
          <w:noProof/>
        </w:rPr>
        <w:fldChar w:fldCharType="separate"/>
      </w:r>
      <w:r>
        <w:rPr>
          <w:noProof/>
        </w:rPr>
        <w:t>42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81. Servicio de Selección de fabricantes</w:t>
      </w:r>
      <w:r>
        <w:rPr>
          <w:noProof/>
        </w:rPr>
        <w:tab/>
      </w:r>
      <w:r>
        <w:rPr>
          <w:noProof/>
        </w:rPr>
        <w:fldChar w:fldCharType="begin"/>
      </w:r>
      <w:r>
        <w:rPr>
          <w:noProof/>
        </w:rPr>
        <w:instrText xml:space="preserve"> PAGEREF _Toc356224513 \h </w:instrText>
      </w:r>
      <w:r>
        <w:rPr>
          <w:noProof/>
        </w:rPr>
      </w:r>
      <w:r>
        <w:rPr>
          <w:noProof/>
        </w:rPr>
        <w:fldChar w:fldCharType="separate"/>
      </w:r>
      <w:r>
        <w:rPr>
          <w:noProof/>
        </w:rPr>
        <w:t>43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82. Servicio de gestión de cotizaciones</w:t>
      </w:r>
      <w:r>
        <w:rPr>
          <w:noProof/>
        </w:rPr>
        <w:tab/>
      </w:r>
      <w:r>
        <w:rPr>
          <w:noProof/>
        </w:rPr>
        <w:fldChar w:fldCharType="begin"/>
      </w:r>
      <w:r>
        <w:rPr>
          <w:noProof/>
        </w:rPr>
        <w:instrText xml:space="preserve"> PAGEREF _Toc356224514 \h </w:instrText>
      </w:r>
      <w:r>
        <w:rPr>
          <w:noProof/>
        </w:rPr>
      </w:r>
      <w:r>
        <w:rPr>
          <w:noProof/>
        </w:rPr>
        <w:fldChar w:fldCharType="separate"/>
      </w:r>
      <w:r>
        <w:rPr>
          <w:noProof/>
        </w:rPr>
        <w:t>43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83. Proceso de solicitud de cotización</w:t>
      </w:r>
      <w:r>
        <w:rPr>
          <w:noProof/>
        </w:rPr>
        <w:tab/>
      </w:r>
      <w:r>
        <w:rPr>
          <w:noProof/>
        </w:rPr>
        <w:fldChar w:fldCharType="begin"/>
      </w:r>
      <w:r>
        <w:rPr>
          <w:noProof/>
        </w:rPr>
        <w:instrText xml:space="preserve"> PAGEREF _Toc356224515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84. Servicio de gestión de campañas</w:t>
      </w:r>
      <w:r>
        <w:rPr>
          <w:noProof/>
        </w:rPr>
        <w:tab/>
      </w:r>
      <w:r>
        <w:rPr>
          <w:noProof/>
        </w:rPr>
        <w:fldChar w:fldCharType="begin"/>
      </w:r>
      <w:r>
        <w:rPr>
          <w:noProof/>
        </w:rPr>
        <w:instrText xml:space="preserve"> PAGEREF _Toc356224516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85. Servicio de Administración de criterios</w:t>
      </w:r>
      <w:r>
        <w:rPr>
          <w:noProof/>
        </w:rPr>
        <w:tab/>
      </w:r>
      <w:r>
        <w:rPr>
          <w:noProof/>
        </w:rPr>
        <w:fldChar w:fldCharType="begin"/>
      </w:r>
      <w:r>
        <w:rPr>
          <w:noProof/>
        </w:rPr>
        <w:instrText xml:space="preserve"> PAGEREF _Toc356224517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86. Servicio de evaluación de clientes/productos</w:t>
      </w:r>
      <w:r>
        <w:rPr>
          <w:noProof/>
        </w:rPr>
        <w:tab/>
      </w:r>
      <w:r>
        <w:rPr>
          <w:noProof/>
        </w:rPr>
        <w:fldChar w:fldCharType="begin"/>
      </w:r>
      <w:r>
        <w:rPr>
          <w:noProof/>
        </w:rPr>
        <w:instrText xml:space="preserve"> PAGEREF _Toc356224518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87. Servicio de evaluación de acuerdos de servicio</w:t>
      </w:r>
      <w:r>
        <w:rPr>
          <w:noProof/>
        </w:rPr>
        <w:tab/>
      </w:r>
      <w:r>
        <w:rPr>
          <w:noProof/>
        </w:rPr>
        <w:fldChar w:fldCharType="begin"/>
      </w:r>
      <w:r>
        <w:rPr>
          <w:noProof/>
        </w:rPr>
        <w:instrText xml:space="preserve"> PAGEREF _Toc356224519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88. Servicio de Administración de acuerdos de servicio</w:t>
      </w:r>
      <w:r>
        <w:rPr>
          <w:noProof/>
        </w:rPr>
        <w:tab/>
      </w:r>
      <w:r>
        <w:rPr>
          <w:noProof/>
        </w:rPr>
        <w:fldChar w:fldCharType="begin"/>
      </w:r>
      <w:r>
        <w:rPr>
          <w:noProof/>
        </w:rPr>
        <w:instrText xml:space="preserve"> PAGEREF _Toc356224520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89. Registrar intención de venta</w:t>
      </w:r>
      <w:r>
        <w:rPr>
          <w:noProof/>
        </w:rPr>
        <w:tab/>
      </w:r>
      <w:r>
        <w:rPr>
          <w:noProof/>
        </w:rPr>
        <w:fldChar w:fldCharType="begin"/>
      </w:r>
      <w:r>
        <w:rPr>
          <w:noProof/>
        </w:rPr>
        <w:instrText xml:space="preserve"> PAGEREF _Toc356224521 \h </w:instrText>
      </w:r>
      <w:r>
        <w:rPr>
          <w:noProof/>
        </w:rPr>
      </w:r>
      <w:r>
        <w:rPr>
          <w:noProof/>
        </w:rPr>
        <w:fldChar w:fldCharType="separate"/>
      </w:r>
      <w:r>
        <w:rPr>
          <w:noProof/>
        </w:rPr>
        <w:t>46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90. Registrar intención de compra</w:t>
      </w:r>
      <w:r>
        <w:rPr>
          <w:noProof/>
        </w:rPr>
        <w:tab/>
      </w:r>
      <w:r>
        <w:rPr>
          <w:noProof/>
        </w:rPr>
        <w:fldChar w:fldCharType="begin"/>
      </w:r>
      <w:r>
        <w:rPr>
          <w:noProof/>
        </w:rPr>
        <w:instrText xml:space="preserve"> PAGEREF _Toc356224522 \h </w:instrText>
      </w:r>
      <w:r>
        <w:rPr>
          <w:noProof/>
        </w:rPr>
      </w:r>
      <w:r>
        <w:rPr>
          <w:noProof/>
        </w:rPr>
        <w:fldChar w:fldCharType="separate"/>
      </w:r>
      <w:r>
        <w:rPr>
          <w:noProof/>
        </w:rPr>
        <w:t>46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91. Servicio de Administración de transacciones</w:t>
      </w:r>
      <w:r>
        <w:rPr>
          <w:noProof/>
        </w:rPr>
        <w:tab/>
      </w:r>
      <w:r>
        <w:rPr>
          <w:noProof/>
        </w:rPr>
        <w:fldChar w:fldCharType="begin"/>
      </w:r>
      <w:r>
        <w:rPr>
          <w:noProof/>
        </w:rPr>
        <w:instrText xml:space="preserve"> PAGEREF _Toc356224523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OCHeading"/>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521A13" w:rsidRPr="00521A13" w:rsidRDefault="00D0296D">
      <w:pPr>
        <w:pStyle w:val="TableofFigures"/>
        <w:tabs>
          <w:tab w:val="right" w:leader="dot" w:pos="10813"/>
        </w:tabs>
        <w:rPr>
          <w:rFonts w:eastAsiaTheme="minorEastAsia" w:cstheme="minorBidi"/>
          <w:b/>
          <w:smallCaps w:val="0"/>
          <w:noProof/>
          <w:sz w:val="22"/>
          <w:szCs w:val="22"/>
          <w:lang w:eastAsia="es-CO"/>
        </w:rPr>
      </w:pPr>
      <w:r w:rsidRPr="00B10C1E">
        <w:rPr>
          <w:rStyle w:val="Strong"/>
          <w:rFonts w:cstheme="minorHAnsi"/>
          <w:smallCaps w:val="0"/>
          <w:sz w:val="28"/>
          <w:szCs w:val="28"/>
        </w:rPr>
        <w:fldChar w:fldCharType="begin"/>
      </w:r>
      <w:r w:rsidRPr="00B10C1E">
        <w:rPr>
          <w:rStyle w:val="Strong"/>
          <w:rFonts w:cstheme="minorHAnsi"/>
          <w:smallCaps w:val="0"/>
          <w:sz w:val="28"/>
          <w:szCs w:val="28"/>
        </w:rPr>
        <w:instrText xml:space="preserve"> TOC \c "Ilustración" </w:instrText>
      </w:r>
      <w:r w:rsidRPr="00B10C1E">
        <w:rPr>
          <w:rStyle w:val="Strong"/>
          <w:rFonts w:cstheme="minorHAnsi"/>
          <w:smallCaps w:val="0"/>
          <w:sz w:val="28"/>
          <w:szCs w:val="28"/>
        </w:rPr>
        <w:fldChar w:fldCharType="separate"/>
      </w:r>
      <w:r w:rsidR="00521A13" w:rsidRPr="00521A13">
        <w:rPr>
          <w:b/>
          <w:noProof/>
          <w:color w:val="000000" w:themeColor="text1"/>
        </w:rPr>
        <w:t xml:space="preserve">Ilustración 1. </w:t>
      </w:r>
      <w:r w:rsidR="00521A13" w:rsidRPr="00521A13">
        <w:rPr>
          <w:rFonts w:cstheme="minorHAnsi"/>
          <w:b/>
          <w:noProof/>
          <w:color w:val="000000" w:themeColor="text1"/>
        </w:rPr>
        <w:t>Cadena de valor</w:t>
      </w:r>
      <w:r w:rsidR="00521A13" w:rsidRPr="00521A13">
        <w:rPr>
          <w:b/>
          <w:noProof/>
        </w:rPr>
        <w:tab/>
      </w:r>
      <w:r w:rsidR="00521A13" w:rsidRPr="00521A13">
        <w:rPr>
          <w:b/>
          <w:noProof/>
        </w:rPr>
        <w:fldChar w:fldCharType="begin"/>
      </w:r>
      <w:r w:rsidR="00521A13" w:rsidRPr="00521A13">
        <w:rPr>
          <w:b/>
          <w:noProof/>
        </w:rPr>
        <w:instrText xml:space="preserve"> PAGEREF _Toc356224524 \h </w:instrText>
      </w:r>
      <w:r w:rsidR="00521A13" w:rsidRPr="00521A13">
        <w:rPr>
          <w:b/>
          <w:noProof/>
        </w:rPr>
      </w:r>
      <w:r w:rsidR="00521A13" w:rsidRPr="00521A13">
        <w:rPr>
          <w:b/>
          <w:noProof/>
        </w:rPr>
        <w:fldChar w:fldCharType="separate"/>
      </w:r>
      <w:r w:rsidR="00521A13" w:rsidRPr="00521A13">
        <w:rPr>
          <w:b/>
          <w:noProof/>
        </w:rPr>
        <w:t>11</w:t>
      </w:r>
      <w:r w:rsidR="00521A13"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2. </w:t>
      </w:r>
      <w:r w:rsidRPr="00521A13">
        <w:rPr>
          <w:rFonts w:cstheme="minorHAnsi"/>
          <w:b/>
          <w:noProof/>
        </w:rPr>
        <w:t>Solicitar Cotización – Diagrama BPMN</w:t>
      </w:r>
      <w:r w:rsidRPr="00521A13">
        <w:rPr>
          <w:b/>
          <w:noProof/>
        </w:rPr>
        <w:tab/>
      </w:r>
      <w:r w:rsidRPr="00521A13">
        <w:rPr>
          <w:b/>
          <w:noProof/>
        </w:rPr>
        <w:fldChar w:fldCharType="begin"/>
      </w:r>
      <w:r w:rsidRPr="00521A13">
        <w:rPr>
          <w:b/>
          <w:noProof/>
        </w:rPr>
        <w:instrText xml:space="preserve"> PAGEREF _Toc356224525 \h </w:instrText>
      </w:r>
      <w:r w:rsidRPr="00521A13">
        <w:rPr>
          <w:b/>
          <w:noProof/>
        </w:rPr>
      </w:r>
      <w:r w:rsidRPr="00521A13">
        <w:rPr>
          <w:b/>
          <w:noProof/>
        </w:rPr>
        <w:fldChar w:fldCharType="separate"/>
      </w:r>
      <w:r w:rsidRPr="00521A13">
        <w:rPr>
          <w:b/>
          <w:noProof/>
        </w:rPr>
        <w:t>13</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3. </w:t>
      </w:r>
      <w:r w:rsidRPr="00521A13">
        <w:rPr>
          <w:rFonts w:cstheme="minorHAnsi"/>
          <w:b/>
          <w:noProof/>
        </w:rPr>
        <w:t>Registrar intención de venta – Diagrama BPMN</w:t>
      </w:r>
      <w:r w:rsidRPr="00521A13">
        <w:rPr>
          <w:b/>
          <w:noProof/>
        </w:rPr>
        <w:tab/>
      </w:r>
      <w:r w:rsidRPr="00521A13">
        <w:rPr>
          <w:b/>
          <w:noProof/>
        </w:rPr>
        <w:fldChar w:fldCharType="begin"/>
      </w:r>
      <w:r w:rsidRPr="00521A13">
        <w:rPr>
          <w:b/>
          <w:noProof/>
        </w:rPr>
        <w:instrText xml:space="preserve"> PAGEREF _Toc356224526 \h </w:instrText>
      </w:r>
      <w:r w:rsidRPr="00521A13">
        <w:rPr>
          <w:b/>
          <w:noProof/>
        </w:rPr>
      </w:r>
      <w:r w:rsidRPr="00521A13">
        <w:rPr>
          <w:b/>
          <w:noProof/>
        </w:rPr>
        <w:fldChar w:fldCharType="separate"/>
      </w:r>
      <w:r w:rsidRPr="00521A13">
        <w:rPr>
          <w:b/>
          <w:noProof/>
        </w:rPr>
        <w:t>15</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4. </w:t>
      </w:r>
      <w:r w:rsidRPr="00521A13">
        <w:rPr>
          <w:rFonts w:cstheme="minorHAnsi"/>
          <w:b/>
          <w:noProof/>
        </w:rPr>
        <w:t>Intención de Compra  – Diagrama BPMN</w:t>
      </w:r>
      <w:r w:rsidRPr="00521A13">
        <w:rPr>
          <w:b/>
          <w:noProof/>
        </w:rPr>
        <w:tab/>
      </w:r>
      <w:r w:rsidRPr="00521A13">
        <w:rPr>
          <w:b/>
          <w:noProof/>
        </w:rPr>
        <w:fldChar w:fldCharType="begin"/>
      </w:r>
      <w:r w:rsidRPr="00521A13">
        <w:rPr>
          <w:b/>
          <w:noProof/>
        </w:rPr>
        <w:instrText xml:space="preserve"> PAGEREF _Toc356224527 \h </w:instrText>
      </w:r>
      <w:r w:rsidRPr="00521A13">
        <w:rPr>
          <w:b/>
          <w:noProof/>
        </w:rPr>
      </w:r>
      <w:r w:rsidRPr="00521A13">
        <w:rPr>
          <w:b/>
          <w:noProof/>
        </w:rPr>
        <w:fldChar w:fldCharType="separate"/>
      </w:r>
      <w:r w:rsidRPr="00521A13">
        <w:rPr>
          <w:b/>
          <w:noProof/>
        </w:rPr>
        <w:t>16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5. </w:t>
      </w:r>
      <w:r w:rsidRPr="00521A13">
        <w:rPr>
          <w:rFonts w:cstheme="minorHAnsi"/>
          <w:b/>
          <w:noProof/>
        </w:rPr>
        <w:t>Solicitar subasta – Diagrama BPMN</w:t>
      </w:r>
      <w:r w:rsidRPr="00521A13">
        <w:rPr>
          <w:b/>
          <w:noProof/>
        </w:rPr>
        <w:tab/>
      </w:r>
      <w:r w:rsidRPr="00521A13">
        <w:rPr>
          <w:b/>
          <w:noProof/>
        </w:rPr>
        <w:fldChar w:fldCharType="begin"/>
      </w:r>
      <w:r w:rsidRPr="00521A13">
        <w:rPr>
          <w:b/>
          <w:noProof/>
        </w:rPr>
        <w:instrText xml:space="preserve"> PAGEREF _Toc356224528 \h </w:instrText>
      </w:r>
      <w:r w:rsidRPr="00521A13">
        <w:rPr>
          <w:b/>
          <w:noProof/>
        </w:rPr>
      </w:r>
      <w:r w:rsidRPr="00521A13">
        <w:rPr>
          <w:b/>
          <w:noProof/>
        </w:rPr>
        <w:fldChar w:fldCharType="separate"/>
      </w:r>
      <w:r w:rsidRPr="00521A13">
        <w:rPr>
          <w:b/>
          <w:noProof/>
        </w:rPr>
        <w:t>19</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6. </w:t>
      </w:r>
      <w:r w:rsidRPr="00521A13">
        <w:rPr>
          <w:rFonts w:cstheme="minorHAnsi"/>
          <w:b/>
          <w:noProof/>
        </w:rPr>
        <w:t>Subasta inversa – Diagrama BPMN</w:t>
      </w:r>
      <w:r w:rsidRPr="00521A13">
        <w:rPr>
          <w:b/>
          <w:noProof/>
        </w:rPr>
        <w:tab/>
      </w:r>
      <w:r w:rsidRPr="00521A13">
        <w:rPr>
          <w:b/>
          <w:noProof/>
        </w:rPr>
        <w:fldChar w:fldCharType="begin"/>
      </w:r>
      <w:r w:rsidRPr="00521A13">
        <w:rPr>
          <w:b/>
          <w:noProof/>
        </w:rPr>
        <w:instrText xml:space="preserve"> PAGEREF _Toc356224529 \h </w:instrText>
      </w:r>
      <w:r w:rsidRPr="00521A13">
        <w:rPr>
          <w:b/>
          <w:noProof/>
        </w:rPr>
      </w:r>
      <w:r w:rsidRPr="00521A13">
        <w:rPr>
          <w:b/>
          <w:noProof/>
        </w:rPr>
        <w:fldChar w:fldCharType="separate"/>
      </w:r>
      <w:r w:rsidRPr="00521A13">
        <w:rPr>
          <w:b/>
          <w:noProof/>
        </w:rPr>
        <w:t>21</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7. </w:t>
      </w:r>
      <w:r w:rsidRPr="00521A13">
        <w:rPr>
          <w:rFonts w:cstheme="minorHAnsi"/>
          <w:b/>
          <w:noProof/>
        </w:rPr>
        <w:t>Orden Compra – Diagrama BPMN</w:t>
      </w:r>
      <w:r w:rsidRPr="00521A13">
        <w:rPr>
          <w:b/>
          <w:noProof/>
        </w:rPr>
        <w:tab/>
      </w:r>
      <w:r w:rsidRPr="00521A13">
        <w:rPr>
          <w:b/>
          <w:noProof/>
        </w:rPr>
        <w:fldChar w:fldCharType="begin"/>
      </w:r>
      <w:r w:rsidRPr="00521A13">
        <w:rPr>
          <w:b/>
          <w:noProof/>
        </w:rPr>
        <w:instrText xml:space="preserve"> PAGEREF _Toc356224530 \h </w:instrText>
      </w:r>
      <w:r w:rsidRPr="00521A13">
        <w:rPr>
          <w:b/>
          <w:noProof/>
        </w:rPr>
      </w:r>
      <w:r w:rsidRPr="00521A13">
        <w:rPr>
          <w:b/>
          <w:noProof/>
        </w:rPr>
        <w:fldChar w:fldCharType="separate"/>
      </w:r>
      <w:r w:rsidRPr="00521A13">
        <w:rPr>
          <w:b/>
          <w:noProof/>
        </w:rPr>
        <w:t>22</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8.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_Toc356224531 \h </w:instrText>
      </w:r>
      <w:r w:rsidRPr="00521A13">
        <w:rPr>
          <w:b/>
          <w:noProof/>
        </w:rPr>
      </w:r>
      <w:r w:rsidRPr="00521A13">
        <w:rPr>
          <w:b/>
          <w:noProof/>
        </w:rPr>
        <w:fldChar w:fldCharType="separate"/>
      </w:r>
      <w:r w:rsidRPr="00521A13">
        <w:rPr>
          <w:b/>
          <w:noProof/>
        </w:rPr>
        <w:t>24</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9.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_Toc356224532 \h </w:instrText>
      </w:r>
      <w:r w:rsidRPr="00521A13">
        <w:rPr>
          <w:b/>
          <w:noProof/>
        </w:rPr>
      </w:r>
      <w:r w:rsidRPr="00521A13">
        <w:rPr>
          <w:b/>
          <w:noProof/>
        </w:rPr>
        <w:fldChar w:fldCharType="separate"/>
      </w:r>
      <w:r w:rsidRPr="00521A13">
        <w:rPr>
          <w:b/>
          <w:noProof/>
        </w:rPr>
        <w:t>26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10. </w:t>
      </w:r>
      <w:r w:rsidRPr="00521A13">
        <w:rPr>
          <w:rFonts w:cstheme="minorHAnsi"/>
          <w:b/>
          <w:noProof/>
        </w:rPr>
        <w:t>Retroalimentación de Clientes – Diagrama BPMN</w:t>
      </w:r>
      <w:r w:rsidRPr="00521A13">
        <w:rPr>
          <w:b/>
          <w:noProof/>
        </w:rPr>
        <w:tab/>
      </w:r>
      <w:r w:rsidRPr="00521A13">
        <w:rPr>
          <w:b/>
          <w:noProof/>
        </w:rPr>
        <w:fldChar w:fldCharType="begin"/>
      </w:r>
      <w:r w:rsidRPr="00521A13">
        <w:rPr>
          <w:b/>
          <w:noProof/>
        </w:rPr>
        <w:instrText xml:space="preserve"> PAGEREF _Toc356224533 \h </w:instrText>
      </w:r>
      <w:r w:rsidRPr="00521A13">
        <w:rPr>
          <w:b/>
          <w:noProof/>
        </w:rPr>
      </w:r>
      <w:r w:rsidRPr="00521A13">
        <w:rPr>
          <w:b/>
          <w:noProof/>
        </w:rPr>
        <w:fldChar w:fldCharType="separate"/>
      </w:r>
      <w:r w:rsidRPr="00521A13">
        <w:rPr>
          <w:b/>
          <w:noProof/>
        </w:rPr>
        <w:t>28</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11.</w:t>
      </w:r>
      <w:r w:rsidRPr="00521A13">
        <w:rPr>
          <w:rFonts w:cstheme="minorHAnsi"/>
          <w:b/>
          <w:noProof/>
        </w:rPr>
        <w:t xml:space="preserve"> Modelo ontológico</w:t>
      </w:r>
      <w:r w:rsidRPr="00521A13">
        <w:rPr>
          <w:b/>
          <w:noProof/>
        </w:rPr>
        <w:tab/>
      </w:r>
      <w:r w:rsidRPr="00521A13">
        <w:rPr>
          <w:b/>
          <w:noProof/>
        </w:rPr>
        <w:fldChar w:fldCharType="begin"/>
      </w:r>
      <w:r w:rsidRPr="00521A13">
        <w:rPr>
          <w:b/>
          <w:noProof/>
        </w:rPr>
        <w:instrText xml:space="preserve"> PAGEREF _Toc356224534 \h </w:instrText>
      </w:r>
      <w:r w:rsidRPr="00521A13">
        <w:rPr>
          <w:b/>
          <w:noProof/>
        </w:rPr>
      </w:r>
      <w:r w:rsidRPr="00521A13">
        <w:rPr>
          <w:b/>
          <w:noProof/>
        </w:rPr>
        <w:fldChar w:fldCharType="separate"/>
      </w:r>
      <w:r w:rsidRPr="00521A13">
        <w:rPr>
          <w:b/>
          <w:noProof/>
        </w:rPr>
        <w:t>30</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12. </w:t>
      </w:r>
      <w:r w:rsidRPr="00521A13">
        <w:rPr>
          <w:rFonts w:cstheme="minorHAnsi"/>
          <w:b/>
          <w:noProof/>
        </w:rPr>
        <w:t>Diagrama de macro arquitectura</w:t>
      </w:r>
      <w:r w:rsidRPr="00521A13">
        <w:rPr>
          <w:b/>
          <w:noProof/>
        </w:rPr>
        <w:tab/>
      </w:r>
      <w:r w:rsidRPr="00521A13">
        <w:rPr>
          <w:b/>
          <w:noProof/>
        </w:rPr>
        <w:fldChar w:fldCharType="begin"/>
      </w:r>
      <w:r w:rsidRPr="00521A13">
        <w:rPr>
          <w:b/>
          <w:noProof/>
        </w:rPr>
        <w:instrText xml:space="preserve"> PAGEREF _Toc356224535 \h </w:instrText>
      </w:r>
      <w:r w:rsidRPr="00521A13">
        <w:rPr>
          <w:b/>
          <w:noProof/>
        </w:rPr>
      </w:r>
      <w:r w:rsidRPr="00521A13">
        <w:rPr>
          <w:b/>
          <w:noProof/>
        </w:rPr>
        <w:fldChar w:fldCharType="separate"/>
      </w:r>
      <w:r w:rsidRPr="00521A13">
        <w:rPr>
          <w:b/>
          <w:noProof/>
        </w:rPr>
        <w:t>33</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13. </w:t>
      </w:r>
      <w:r w:rsidRPr="00521A13">
        <w:rPr>
          <w:rFonts w:cstheme="minorHAnsi"/>
          <w:b/>
          <w:noProof/>
        </w:rPr>
        <w:t>Proyectos por arquitectura</w:t>
      </w:r>
      <w:r w:rsidRPr="00521A13">
        <w:rPr>
          <w:b/>
          <w:noProof/>
        </w:rPr>
        <w:tab/>
      </w:r>
      <w:r w:rsidRPr="00521A13">
        <w:rPr>
          <w:b/>
          <w:noProof/>
        </w:rPr>
        <w:fldChar w:fldCharType="begin"/>
      </w:r>
      <w:r w:rsidRPr="00521A13">
        <w:rPr>
          <w:b/>
          <w:noProof/>
        </w:rPr>
        <w:instrText xml:space="preserve"> PAGEREF _Toc356224536 \h </w:instrText>
      </w:r>
      <w:r w:rsidRPr="00521A13">
        <w:rPr>
          <w:b/>
          <w:noProof/>
        </w:rPr>
      </w:r>
      <w:r w:rsidRPr="00521A13">
        <w:rPr>
          <w:b/>
          <w:noProof/>
        </w:rPr>
        <w:fldChar w:fldCharType="separate"/>
      </w:r>
      <w:r w:rsidRPr="00521A13">
        <w:rPr>
          <w:b/>
          <w:noProof/>
        </w:rPr>
        <w:t>36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14. </w:t>
      </w:r>
      <w:r w:rsidRPr="00521A13">
        <w:rPr>
          <w:rFonts w:cstheme="minorHAnsi"/>
          <w:b/>
          <w:noProof/>
        </w:rPr>
        <w:t>Priorización de proyectos</w:t>
      </w:r>
      <w:r w:rsidRPr="00521A13">
        <w:rPr>
          <w:b/>
          <w:noProof/>
        </w:rPr>
        <w:tab/>
      </w:r>
      <w:r w:rsidRPr="00521A13">
        <w:rPr>
          <w:b/>
          <w:noProof/>
        </w:rPr>
        <w:fldChar w:fldCharType="begin"/>
      </w:r>
      <w:r w:rsidRPr="00521A13">
        <w:rPr>
          <w:b/>
          <w:noProof/>
        </w:rPr>
        <w:instrText xml:space="preserve"> PAGEREF _Toc356224537 \h </w:instrText>
      </w:r>
      <w:r w:rsidRPr="00521A13">
        <w:rPr>
          <w:b/>
          <w:noProof/>
        </w:rPr>
      </w:r>
      <w:r w:rsidRPr="00521A13">
        <w:rPr>
          <w:b/>
          <w:noProof/>
        </w:rPr>
        <w:fldChar w:fldCharType="separate"/>
      </w:r>
      <w:r w:rsidRPr="00521A13">
        <w:rPr>
          <w:b/>
          <w:noProof/>
        </w:rPr>
        <w:t>38</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15. Estimación de costos</w:t>
      </w:r>
      <w:r w:rsidRPr="00521A13">
        <w:rPr>
          <w:b/>
          <w:noProof/>
        </w:rPr>
        <w:tab/>
      </w:r>
      <w:r w:rsidRPr="00521A13">
        <w:rPr>
          <w:b/>
          <w:noProof/>
        </w:rPr>
        <w:fldChar w:fldCharType="begin"/>
      </w:r>
      <w:r w:rsidRPr="00521A13">
        <w:rPr>
          <w:b/>
          <w:noProof/>
        </w:rPr>
        <w:instrText xml:space="preserve"> PAGEREF _Toc356224538 \h </w:instrText>
      </w:r>
      <w:r w:rsidRPr="00521A13">
        <w:rPr>
          <w:b/>
          <w:noProof/>
        </w:rPr>
      </w:r>
      <w:r w:rsidRPr="00521A13">
        <w:rPr>
          <w:b/>
          <w:noProof/>
        </w:rPr>
        <w:fldChar w:fldCharType="separate"/>
      </w:r>
      <w:r w:rsidRPr="00521A13">
        <w:rPr>
          <w:b/>
          <w:noProof/>
        </w:rPr>
        <w:t>40</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16. </w:t>
      </w:r>
      <w:r w:rsidRPr="00521A13">
        <w:rPr>
          <w:rFonts w:cstheme="minorHAnsi"/>
          <w:b/>
          <w:noProof/>
        </w:rPr>
        <w:t>Planeación de la implementación</w:t>
      </w:r>
      <w:r w:rsidRPr="00521A13">
        <w:rPr>
          <w:b/>
          <w:noProof/>
        </w:rPr>
        <w:tab/>
      </w:r>
      <w:r w:rsidRPr="00521A13">
        <w:rPr>
          <w:b/>
          <w:noProof/>
        </w:rPr>
        <w:fldChar w:fldCharType="begin"/>
      </w:r>
      <w:r w:rsidRPr="00521A13">
        <w:rPr>
          <w:b/>
          <w:noProof/>
        </w:rPr>
        <w:instrText xml:space="preserve"> PAGEREF _Toc356224539 \h </w:instrText>
      </w:r>
      <w:r w:rsidRPr="00521A13">
        <w:rPr>
          <w:b/>
          <w:noProof/>
        </w:rPr>
      </w:r>
      <w:r w:rsidRPr="00521A13">
        <w:rPr>
          <w:b/>
          <w:noProof/>
        </w:rPr>
        <w:fldChar w:fldCharType="separate"/>
      </w:r>
      <w:r w:rsidRPr="00521A13">
        <w:rPr>
          <w:b/>
          <w:noProof/>
        </w:rPr>
        <w:t>41</w:t>
      </w:r>
      <w:r w:rsidRPr="00521A13">
        <w:rPr>
          <w:b/>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6A67AC">
        <w:rPr>
          <w:b/>
          <w:noProof/>
          <w:color w:val="000000" w:themeColor="text1"/>
        </w:rPr>
        <w:t>Ilustración 17.</w:t>
      </w:r>
      <w:r w:rsidRPr="006A67AC">
        <w:rPr>
          <w:noProof/>
          <w:color w:val="000000" w:themeColor="text1"/>
        </w:rPr>
        <w:t xml:space="preserve"> </w:t>
      </w:r>
      <w:r w:rsidRPr="006A67AC">
        <w:rPr>
          <w:rFonts w:cstheme="minorHAnsi"/>
          <w:b/>
          <w:noProof/>
        </w:rPr>
        <w:t>Blueprint arquitectura solución</w:t>
      </w:r>
      <w:r>
        <w:rPr>
          <w:noProof/>
        </w:rPr>
        <w:tab/>
      </w:r>
      <w:r>
        <w:rPr>
          <w:noProof/>
        </w:rPr>
        <w:fldChar w:fldCharType="begin"/>
      </w:r>
      <w:r>
        <w:rPr>
          <w:noProof/>
        </w:rPr>
        <w:instrText xml:space="preserve"> PAGEREF _Toc356224540 \h </w:instrText>
      </w:r>
      <w:r>
        <w:rPr>
          <w:noProof/>
        </w:rPr>
      </w:r>
      <w:r>
        <w:rPr>
          <w:noProof/>
        </w:rPr>
        <w:fldChar w:fldCharType="separate"/>
      </w:r>
      <w:r>
        <w:rPr>
          <w:noProof/>
        </w:rPr>
        <w:t>42</w:t>
      </w:r>
      <w:r>
        <w:rPr>
          <w:noProof/>
        </w:rPr>
        <w:fldChar w:fldCharType="end"/>
      </w:r>
    </w:p>
    <w:p w:rsidR="00EC58C2" w:rsidRPr="00D0296D" w:rsidRDefault="00D0296D" w:rsidP="005E3B13">
      <w:pPr>
        <w:rPr>
          <w:rStyle w:val="Strong"/>
          <w:rFonts w:cstheme="minorHAnsi"/>
          <w:b w:val="0"/>
          <w:sz w:val="28"/>
          <w:szCs w:val="28"/>
        </w:rPr>
      </w:pPr>
      <w:r w:rsidRPr="00B10C1E">
        <w:rPr>
          <w:rStyle w:val="Strong"/>
          <w:rFonts w:asciiTheme="minorHAnsi" w:hAnsiTheme="minorHAnsi" w:cstheme="minorHAnsi"/>
          <w:smallCaps/>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927F14">
      <w:pPr>
        <w:pStyle w:val="Heading1"/>
      </w:pPr>
      <w:bookmarkStart w:id="0" w:name="_Toc356217701"/>
      <w:r w:rsidRPr="00927F14">
        <w:lastRenderedPageBreak/>
        <w:t>Contexto</w:t>
      </w:r>
      <w:bookmarkEnd w:id="0"/>
    </w:p>
    <w:p w:rsidR="00297043" w:rsidRPr="00297043" w:rsidRDefault="00297043" w:rsidP="00297043"/>
    <w:p w:rsidR="00684A53" w:rsidRDefault="00684A53" w:rsidP="00927F14">
      <w:pPr>
        <w:pStyle w:val="Heading2"/>
      </w:pPr>
      <w:bookmarkStart w:id="1" w:name="_Toc356217702"/>
      <w:r w:rsidRPr="00927F14">
        <w:t>Introducción</w:t>
      </w:r>
      <w:bookmarkEnd w:id="1"/>
    </w:p>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Heading1"/>
      </w:pPr>
      <w:bookmarkStart w:id="2" w:name="_Toc356217703"/>
      <w:r w:rsidRPr="00927F14">
        <w:t>Marco metodológico</w:t>
      </w:r>
      <w:bookmarkEnd w:id="2"/>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3" w:name="_Toc356217704"/>
      <w:r w:rsidRPr="001463DC">
        <w:t>Etapa: Diagnóstico AS-IS</w:t>
      </w:r>
      <w:bookmarkEnd w:id="3"/>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Heading2"/>
      </w:pPr>
      <w:bookmarkStart w:id="4" w:name="_Toc356217705"/>
      <w:r w:rsidRPr="001463DC">
        <w:t>Etapa: Diseño TO-BE</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5" w:name="_Toc356217706"/>
      <w:r w:rsidRPr="001463DC">
        <w:t>Etapa: Análisis de brecha</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6" w:name="_Toc356217707"/>
      <w:r w:rsidRPr="001463DC">
        <w:t xml:space="preserve">Etapa: </w:t>
      </w:r>
      <w:r>
        <w:t>Definición de proyectos</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7" w:name="_Toc356217708"/>
      <w:r w:rsidRPr="001B10C4">
        <w:t>Etapa: Arquitectura de solución</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w:t>
      </w:r>
      <w:proofErr w:type="spellStart"/>
      <w:r w:rsidR="00F02DC4">
        <w:rPr>
          <w:rFonts w:eastAsia="Arial"/>
          <w:bCs/>
        </w:rPr>
        <w:t>the</w:t>
      </w:r>
      <w:proofErr w:type="spellEnd"/>
      <w:r w:rsidR="00F02DC4">
        <w:rPr>
          <w:rFonts w:eastAsia="Arial"/>
          <w:bCs/>
        </w:rPr>
        <w:t xml:space="preserve"> </w:t>
      </w:r>
      <w:proofErr w:type="spellStart"/>
      <w:r w:rsidR="00F02DC4">
        <w:rPr>
          <w:rFonts w:eastAsia="Arial"/>
          <w:bCs/>
        </w:rPr>
        <w:t>middle</w:t>
      </w:r>
      <w:proofErr w:type="spellEnd"/>
      <w:r w:rsidR="00F02DC4">
        <w:rPr>
          <w:rFonts w:eastAsia="Arial"/>
          <w:bCs/>
        </w:rPr>
        <w:t xml:space="preserve">” y  </w:t>
      </w:r>
      <w:r w:rsidRPr="001463DC">
        <w:rPr>
          <w:rFonts w:eastAsia="Arial"/>
          <w:bCs/>
        </w:rP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Strong"/>
          <w:rFonts w:eastAsia="Arial"/>
          <w:b w:val="0"/>
        </w:rPr>
      </w:pPr>
    </w:p>
    <w:p w:rsidR="001463DC" w:rsidRPr="001463DC" w:rsidRDefault="001B10C4" w:rsidP="001B10C4">
      <w:pPr>
        <w:pStyle w:val="Heading2"/>
      </w:pPr>
      <w:bookmarkStart w:id="8" w:name="_Toc356217709"/>
      <w:r w:rsidRPr="001B10C4">
        <w:t>Roles y Responsabilidades</w:t>
      </w:r>
      <w:bookmarkEnd w:id="8"/>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9" w:name="_Toc35622443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9"/>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 xml:space="preserve">Líder de </w:t>
            </w:r>
            <w:proofErr w:type="spellStart"/>
            <w:r w:rsidRPr="001B10C4">
              <w:rPr>
                <w:rFonts w:eastAsia="Times New Roman"/>
                <w:b/>
                <w:bCs/>
                <w:color w:val="FFFFFF"/>
                <w:szCs w:val="20"/>
              </w:rPr>
              <w:t>implentación</w:t>
            </w:r>
            <w:proofErr w:type="spellEnd"/>
            <w:r w:rsidRPr="001B10C4">
              <w:rPr>
                <w:rFonts w:eastAsia="Times New Roman"/>
                <w:b/>
                <w:bCs/>
                <w:color w:val="FFFFFF"/>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 xml:space="preserve">Julián Aguirre </w:t>
            </w:r>
            <w:proofErr w:type="spellStart"/>
            <w:r w:rsidRPr="001B10C4">
              <w:rPr>
                <w:rFonts w:cstheme="minorHAnsi"/>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10" w:name="_Toc356217710"/>
      <w:r w:rsidRPr="001B10C4">
        <w:t>Matriz de Responsabilidades</w:t>
      </w:r>
      <w:bookmarkEnd w:id="10"/>
    </w:p>
    <w:p w:rsidR="008418CF" w:rsidRPr="008418CF" w:rsidRDefault="008418CF" w:rsidP="008418CF">
      <w:pPr>
        <w:spacing w:line="240" w:lineRule="auto"/>
        <w:contextualSpacing/>
        <w:jc w:val="center"/>
        <w:rPr>
          <w:rFonts w:cstheme="minorHAnsi"/>
          <w:b/>
        </w:rPr>
      </w:pPr>
      <w:bookmarkStart w:id="11" w:name="_Toc35622443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1"/>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proofErr w:type="spellStart"/>
            <w:r w:rsidRPr="001B10C4">
              <w:rPr>
                <w:rFonts w:asciiTheme="minorHAnsi" w:hAnsiTheme="minorHAnsi" w:cstheme="minorHAnsi"/>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B10C1E">
        <w:trPr>
          <w:trHeight w:val="1105"/>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Heading1"/>
        <w:contextualSpacing/>
      </w:pPr>
      <w:bookmarkStart w:id="12" w:name="_Toc356217711"/>
      <w:r>
        <w:t>Objetivo</w:t>
      </w:r>
      <w:r w:rsidR="005A3E6F">
        <w:t>s</w:t>
      </w:r>
      <w:bookmarkEnd w:id="12"/>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Heading2"/>
        <w:contextualSpacing/>
      </w:pPr>
      <w:bookmarkStart w:id="13" w:name="_Toc356217712"/>
      <w:r>
        <w:t>Objetivo general</w:t>
      </w:r>
      <w:bookmarkEnd w:id="1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Heading2"/>
        <w:contextualSpacing/>
      </w:pPr>
      <w:bookmarkStart w:id="14" w:name="_Toc356217713"/>
      <w:r w:rsidRPr="00D0322D">
        <w:t xml:space="preserve">Objetivos </w:t>
      </w:r>
      <w:r w:rsidR="00A4085B">
        <w:t>e</w:t>
      </w:r>
      <w:r w:rsidR="00D0322D" w:rsidRPr="00D0322D">
        <w:t>specíficos</w:t>
      </w:r>
      <w:bookmarkEnd w:id="14"/>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Default="000A5BC4" w:rsidP="00D829C3">
      <w:pPr>
        <w:pStyle w:val="ListParagraph"/>
      </w:pPr>
    </w:p>
    <w:p w:rsidR="00297043" w:rsidRPr="00D0322D" w:rsidRDefault="00297043" w:rsidP="00D829C3">
      <w:pPr>
        <w:pStyle w:val="ListParagraph"/>
      </w:pPr>
    </w:p>
    <w:p w:rsidR="000A5BC4" w:rsidRDefault="000A5BC4" w:rsidP="00D829C3">
      <w:pPr>
        <w:pStyle w:val="Heading1"/>
        <w:contextualSpacing/>
      </w:pPr>
      <w:bookmarkStart w:id="15" w:name="_Toc356217714"/>
      <w:r w:rsidRPr="00D0322D">
        <w:t xml:space="preserve">Arquitectura </w:t>
      </w:r>
      <w:r w:rsidR="00F62D8E">
        <w:t>Objetivo</w:t>
      </w:r>
      <w:bookmarkEnd w:id="15"/>
    </w:p>
    <w:p w:rsidR="00297043" w:rsidRPr="00297043" w:rsidRDefault="00297043" w:rsidP="00297043"/>
    <w:p w:rsidR="007C6299" w:rsidRDefault="00F62D8E" w:rsidP="00D829C3">
      <w:pPr>
        <w:pStyle w:val="Heading2"/>
        <w:contextualSpacing/>
      </w:pPr>
      <w:bookmarkStart w:id="16" w:name="_Toc356217715"/>
      <w:r>
        <w:lastRenderedPageBreak/>
        <w:t>Resumen</w:t>
      </w:r>
      <w:bookmarkEnd w:id="16"/>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Heading3"/>
        <w:spacing w:afterAutospacing="0"/>
        <w:ind w:left="851" w:hanging="709"/>
        <w:contextualSpacing/>
        <w:rPr>
          <w:lang w:val="es-CO"/>
        </w:rPr>
      </w:pPr>
      <w:bookmarkStart w:id="17" w:name="_Toc356217716"/>
      <w:r>
        <w:rPr>
          <w:lang w:val="es-CO"/>
        </w:rPr>
        <w:t>Arquitectura de negocio</w:t>
      </w:r>
      <w:bookmarkEnd w:id="1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Autospacing="0"/>
        <w:ind w:left="851" w:hanging="709"/>
        <w:contextualSpacing/>
        <w:rPr>
          <w:lang w:val="es-CO"/>
        </w:rPr>
      </w:pPr>
      <w:bookmarkStart w:id="18" w:name="_Toc356217717"/>
      <w:r>
        <w:rPr>
          <w:lang w:val="es-CO"/>
        </w:rPr>
        <w:t>Arquitectura de datos</w:t>
      </w:r>
      <w:bookmarkEnd w:id="1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Autospacing="0"/>
        <w:ind w:left="851" w:hanging="709"/>
        <w:contextualSpacing/>
        <w:rPr>
          <w:lang w:val="es-CO"/>
        </w:rPr>
      </w:pPr>
      <w:bookmarkStart w:id="19" w:name="_Toc356217718"/>
      <w:r>
        <w:rPr>
          <w:lang w:val="es-CO"/>
        </w:rPr>
        <w:t>Arquitectura de aplicaciones</w:t>
      </w:r>
      <w:bookmarkEnd w:id="1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Autospacing="0"/>
        <w:ind w:left="851" w:hanging="709"/>
        <w:contextualSpacing/>
        <w:rPr>
          <w:lang w:val="es-CO"/>
        </w:rPr>
      </w:pPr>
      <w:bookmarkStart w:id="20" w:name="_Toc356217719"/>
      <w:r>
        <w:rPr>
          <w:lang w:val="es-CO"/>
        </w:rPr>
        <w:t>Arquitectura de tecnología</w:t>
      </w:r>
      <w:bookmarkEnd w:id="2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Heading2"/>
        <w:contextualSpacing/>
      </w:pPr>
      <w:bookmarkStart w:id="21" w:name="_Toc356217720"/>
      <w:r>
        <w:t>Motivadore</w:t>
      </w:r>
      <w:r w:rsidR="001645B6">
        <w:t>s</w:t>
      </w:r>
      <w:bookmarkEnd w:id="21"/>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2" w:name="_Toc351585893"/>
      <w:bookmarkStart w:id="23" w:name="_Toc356224435"/>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2"/>
      <w:bookmarkEnd w:id="23"/>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ID</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Nombre</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Descripción</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El proceso de pago de facturas del </w:t>
            </w:r>
            <w:proofErr w:type="spellStart"/>
            <w:r w:rsidRPr="00B5471D">
              <w:rPr>
                <w:rFonts w:eastAsia="Times New Roman"/>
                <w:color w:val="000000"/>
              </w:rPr>
              <w:t>MarketPlace</w:t>
            </w:r>
            <w:proofErr w:type="spellEnd"/>
            <w:r w:rsidRPr="00B5471D">
              <w:rPr>
                <w:rFonts w:eastAsia="Times New Roman"/>
                <w:color w:val="000000"/>
              </w:rPr>
              <w:t xml:space="preserv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Revenue</w:t>
            </w:r>
            <w:proofErr w:type="spellEnd"/>
            <w:r w:rsidRPr="00B5471D">
              <w:rPr>
                <w:rFonts w:eastAsia="Times New Roman"/>
                <w:color w:val="000000"/>
              </w:rPr>
              <w:t xml:space="preserve"> </w:t>
            </w:r>
            <w:proofErr w:type="spellStart"/>
            <w:r w:rsidRPr="00B5471D">
              <w:rPr>
                <w:rFonts w:eastAsia="Times New Roman"/>
                <w:color w:val="000000"/>
              </w:rPr>
              <w:t>assurance</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La adición de nuevos componentes de software (i.e. adaptadores de comunicación) no impacta fuertemente la operación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Evitar operaciones en </w:t>
            </w:r>
            <w:proofErr w:type="spellStart"/>
            <w:r w:rsidRPr="00B5471D">
              <w:rPr>
                <w:rFonts w:eastAsia="Times New Roman"/>
                <w:color w:val="000000"/>
              </w:rPr>
              <w:t>batch</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No se realizan operaciones en </w:t>
            </w:r>
            <w:proofErr w:type="spellStart"/>
            <w:r w:rsidRPr="00B5471D">
              <w:rPr>
                <w:rFonts w:eastAsia="Times New Roman"/>
                <w:color w:val="000000"/>
              </w:rPr>
              <w:t>batch</w:t>
            </w:r>
            <w:proofErr w:type="spellEnd"/>
            <w:r w:rsidRPr="00B5471D">
              <w:rPr>
                <w:rFonts w:eastAsia="Times New Roman"/>
                <w:color w:val="000000"/>
              </w:rPr>
              <w:t>,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Paperless</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Reducir costos operacionales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Heading2"/>
        <w:contextualSpacing/>
      </w:pPr>
      <w:bookmarkStart w:id="24" w:name="_Toc356217721"/>
      <w:r>
        <w:t>Estrategias</w:t>
      </w:r>
      <w:bookmarkEnd w:id="2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5" w:name="_Toc356224436"/>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5"/>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contextualSpacing/>
      </w:pPr>
      <w:bookmarkStart w:id="26" w:name="_Toc356217722"/>
      <w:proofErr w:type="spellStart"/>
      <w:r>
        <w:t>Stakeho</w:t>
      </w:r>
      <w:r w:rsidR="00D655F2">
        <w:t>l</w:t>
      </w:r>
      <w:r>
        <w:t>ders</w:t>
      </w:r>
      <w:bookmarkEnd w:id="26"/>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7" w:name="_Toc356224437"/>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proofErr w:type="spellStart"/>
      <w:r>
        <w:rPr>
          <w:rFonts w:cstheme="minorHAnsi"/>
          <w:b/>
        </w:rPr>
        <w:t>Stakeholders</w:t>
      </w:r>
      <w:bookmarkEnd w:id="27"/>
      <w:proofErr w:type="spellEnd"/>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Junta directiva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alto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Vicepresidentes departamentales y jefes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medio y bajo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Mejorar la gestión de los procesos de cada departamento, área, </w:t>
            </w:r>
            <w:proofErr w:type="spellStart"/>
            <w:r w:rsidRPr="00F56A24">
              <w:rPr>
                <w:rFonts w:asciiTheme="minorHAnsi" w:eastAsia="Times New Roman" w:hAnsiTheme="minorHAnsi"/>
                <w:color w:val="000000"/>
              </w:rPr>
              <w:t>subárea</w:t>
            </w:r>
            <w:proofErr w:type="spellEnd"/>
            <w:r w:rsidRPr="00F56A24">
              <w:rPr>
                <w:rFonts w:asciiTheme="minorHAnsi" w:eastAsia="Times New Roman" w:hAnsiTheme="minorHAnsi"/>
                <w:color w:val="000000"/>
              </w:rPr>
              <w:t>,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rPr>
              <w:t>Messages</w:t>
            </w:r>
            <w:proofErr w:type="spellEnd"/>
            <w:r w:rsidRPr="00F56A24">
              <w:rPr>
                <w:rFonts w:asciiTheme="minorHAnsi" w:eastAsia="Times New Roman" w:hAnsiTheme="minorHAnsi"/>
                <w:color w:val="000000"/>
              </w:rPr>
              <w:t>), orientada al autoservicio (</w:t>
            </w:r>
            <w:proofErr w:type="spellStart"/>
            <w:r w:rsidRPr="00F56A24">
              <w:rPr>
                <w:rFonts w:asciiTheme="minorHAnsi" w:eastAsia="Times New Roman" w:hAnsiTheme="minorHAnsi"/>
                <w:color w:val="000000"/>
              </w:rPr>
              <w:t>self</w:t>
            </w:r>
            <w:proofErr w:type="spellEnd"/>
            <w:r w:rsidRPr="00F56A24">
              <w:rPr>
                <w:rFonts w:asciiTheme="minorHAnsi" w:eastAsia="Times New Roman" w:hAnsiTheme="minorHAnsi"/>
                <w:color w:val="000000"/>
              </w:rPr>
              <w:t xml:space="preserve"> </w:t>
            </w:r>
            <w:proofErr w:type="spellStart"/>
            <w:r w:rsidRPr="00F56A24">
              <w:rPr>
                <w:rFonts w:asciiTheme="minorHAnsi" w:eastAsia="Times New Roman" w:hAnsiTheme="minorHAnsi"/>
                <w:color w:val="000000"/>
              </w:rPr>
              <w:t>service</w:t>
            </w:r>
            <w:proofErr w:type="spellEnd"/>
            <w:r w:rsidRPr="00F56A24">
              <w:rPr>
                <w:rFonts w:asciiTheme="minorHAnsi" w:eastAsia="Times New Roman" w:hAnsiTheme="minorHAnsi"/>
                <w:color w:val="000000"/>
              </w:rPr>
              <w:t>).</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Interesados en el procesamiento </w:t>
            </w:r>
            <w:r w:rsidRPr="00F56A24">
              <w:rPr>
                <w:rFonts w:asciiTheme="minorHAnsi" w:eastAsia="Times New Roman" w:hAnsiTheme="minorHAnsi"/>
                <w:color w:val="000000"/>
              </w:rPr>
              <w:lastRenderedPageBreak/>
              <w:t>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lastRenderedPageBreak/>
              <w:t xml:space="preserve">Mejorar sus relaciones con 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contextualSpacing/>
      </w:pPr>
      <w:bookmarkStart w:id="28" w:name="_Toc356217723"/>
      <w:r>
        <w:t>Principios</w:t>
      </w:r>
      <w:bookmarkEnd w:id="28"/>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29" w:name="_Toc356224438"/>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29"/>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ListParagraph"/>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ListParagraph"/>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0" w:name="_Toc356224439"/>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0"/>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1" w:name="_Toc356224440"/>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1"/>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contextualSpacing/>
      </w:pPr>
      <w:bookmarkStart w:id="32" w:name="_Toc356217724"/>
      <w:r>
        <w:t>Arquitectura de negocio</w:t>
      </w:r>
      <w:bookmarkEnd w:id="32"/>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Heading3"/>
        <w:spacing w:afterAutospacing="0"/>
        <w:ind w:left="851" w:hanging="709"/>
        <w:contextualSpacing/>
      </w:pPr>
      <w:bookmarkStart w:id="33" w:name="_Toc356217725"/>
      <w:r>
        <w:rPr>
          <w:lang w:val="es-CO"/>
        </w:rPr>
        <w:lastRenderedPageBreak/>
        <w:t>Cadena de valor</w:t>
      </w:r>
      <w:bookmarkEnd w:id="33"/>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Caption"/>
        <w:keepNext/>
        <w:jc w:val="center"/>
        <w:rPr>
          <w:rFonts w:asciiTheme="minorHAnsi" w:hAnsiTheme="minorHAnsi" w:cstheme="minorHAnsi"/>
          <w:color w:val="000000" w:themeColor="text1"/>
          <w:sz w:val="20"/>
          <w:szCs w:val="20"/>
        </w:rPr>
      </w:pPr>
      <w:bookmarkStart w:id="34" w:name="_Toc356224524"/>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254C4">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4"/>
    </w:p>
    <w:p w:rsidR="00E2637F" w:rsidRDefault="00E2637F" w:rsidP="007251BA">
      <w:pPr>
        <w:pStyle w:val="Caption"/>
        <w:keepNext/>
        <w:jc w:val="center"/>
        <w:rPr>
          <w:rFonts w:cstheme="minorHAnsi"/>
          <w:b w:val="0"/>
        </w:rPr>
      </w:pPr>
      <w:r>
        <w:rPr>
          <w:noProof/>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Autospacing="0" w:afterAutospacing="0"/>
        <w:ind w:left="851" w:hanging="709"/>
        <w:contextualSpacing/>
      </w:pPr>
      <w:bookmarkStart w:id="35" w:name="_Toc356217726"/>
      <w:r>
        <w:rPr>
          <w:lang w:val="es-CO"/>
        </w:rPr>
        <w:t xml:space="preserve">Catálogo de </w:t>
      </w:r>
      <w:proofErr w:type="spellStart"/>
      <w:r>
        <w:rPr>
          <w:lang w:val="es-CO"/>
        </w:rPr>
        <w:t>macroprocesos</w:t>
      </w:r>
      <w:bookmarkEnd w:id="35"/>
      <w:proofErr w:type="spellEnd"/>
    </w:p>
    <w:p w:rsidR="004602C3" w:rsidRDefault="004602C3" w:rsidP="0082100B">
      <w:r>
        <w:rPr>
          <w:rStyle w:val="Strong"/>
          <w:b w:val="0"/>
          <w:bCs w:val="0"/>
          <w:szCs w:val="28"/>
        </w:rPr>
        <w:t xml:space="preserve">A continuación se detallan los Macro-procesos del </w:t>
      </w:r>
      <w:proofErr w:type="spellStart"/>
      <w:r w:rsidRPr="002A6E90">
        <w:t>MarketPlace</w:t>
      </w:r>
      <w:proofErr w:type="spellEnd"/>
      <w:r>
        <w:t>.</w:t>
      </w:r>
    </w:p>
    <w:p w:rsidR="007251BA" w:rsidRPr="008418CF" w:rsidRDefault="007251BA" w:rsidP="007251BA">
      <w:pPr>
        <w:spacing w:line="240" w:lineRule="auto"/>
        <w:contextualSpacing/>
        <w:jc w:val="center"/>
        <w:rPr>
          <w:rFonts w:cstheme="minorHAnsi"/>
          <w:b/>
        </w:rPr>
      </w:pPr>
      <w:bookmarkStart w:id="36" w:name="_Toc35622444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6"/>
    </w:p>
    <w:tbl>
      <w:tblPr>
        <w:tblStyle w:val="TableGrid"/>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34267B">
            <w:pPr>
              <w:jc w:val="cente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proofErr w:type="spellStart"/>
            <w:r w:rsidRPr="0053560B">
              <w:rPr>
                <w:rFonts w:asciiTheme="minorHAnsi" w:eastAsia="Times New Roman" w:hAnsiTheme="minorHAnsi" w:cstheme="minorHAnsi"/>
                <w:color w:val="000000"/>
                <w:lang w:eastAsia="es-ES"/>
              </w:rPr>
              <w:t>Macroproceso</w:t>
            </w:r>
            <w:proofErr w:type="spellEnd"/>
            <w:r w:rsidRPr="0053560B">
              <w:rPr>
                <w:rFonts w:asciiTheme="minorHAnsi" w:eastAsia="Times New Roman" w:hAnsiTheme="minorHAnsi" w:cstheme="minorHAnsi"/>
                <w:color w:val="000000"/>
                <w:lang w:eastAsia="es-ES"/>
              </w:rPr>
              <w:t xml:space="preserve">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 xml:space="preserve">Este </w:t>
            </w:r>
            <w:proofErr w:type="spellStart"/>
            <w:r w:rsidRPr="0053560B">
              <w:rPr>
                <w:rFonts w:cs="Arial"/>
              </w:rPr>
              <w:t>macroproceso</w:t>
            </w:r>
            <w:proofErr w:type="spellEnd"/>
            <w:r w:rsidRPr="0053560B">
              <w:rPr>
                <w:rFonts w:cs="Arial"/>
              </w:rPr>
              <w:t xml:space="preserve"> se encarga de todas las labores necesarias para definir y caracterizar de manera clara el perfil de los clientes actuales y potenciales del </w:t>
            </w:r>
            <w:proofErr w:type="spellStart"/>
            <w:r w:rsidRPr="0053560B">
              <w:rPr>
                <w:rFonts w:cs="Arial"/>
              </w:rPr>
              <w:t>MarketPlace</w:t>
            </w:r>
            <w:proofErr w:type="spellEnd"/>
            <w:r w:rsidRPr="0053560B">
              <w:rPr>
                <w:rFonts w:cs="Arial"/>
              </w:rPr>
              <w:t>.</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w:t>
            </w:r>
            <w:proofErr w:type="spellStart"/>
            <w:r w:rsidRPr="0053560B">
              <w:rPr>
                <w:rFonts w:asciiTheme="minorHAnsi" w:hAnsiTheme="minorHAnsi"/>
              </w:rPr>
              <w:t>macroproceso</w:t>
            </w:r>
            <w:proofErr w:type="spellEnd"/>
            <w:r w:rsidRPr="0053560B">
              <w:rPr>
                <w:rFonts w:asciiTheme="minorHAnsi" w:hAnsiTheme="minorHAnsi"/>
              </w:rPr>
              <w:t xml:space="preserve"> utiliza la identificación del mercado que se realiza en el </w:t>
            </w:r>
            <w:proofErr w:type="spellStart"/>
            <w:r w:rsidRPr="0053560B">
              <w:rPr>
                <w:rFonts w:asciiTheme="minorHAnsi" w:hAnsiTheme="minorHAnsi"/>
              </w:rPr>
              <w:t>macroproceso</w:t>
            </w:r>
            <w:proofErr w:type="spellEnd"/>
            <w:r w:rsidRPr="0053560B">
              <w:rPr>
                <w:rFonts w:asciiTheme="minorHAnsi" w:hAnsiTheme="minorHAnsi"/>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w:t>
            </w:r>
            <w:proofErr w:type="spellStart"/>
            <w:r w:rsidRPr="0053560B">
              <w:rPr>
                <w:rFonts w:asciiTheme="minorHAnsi" w:hAnsiTheme="minorHAnsi"/>
              </w:rPr>
              <w:t>macroproceso</w:t>
            </w:r>
            <w:proofErr w:type="spellEnd"/>
            <w:r w:rsidRPr="0053560B">
              <w:rPr>
                <w:rFonts w:asciiTheme="minorHAnsi" w:hAnsiTheme="minorHAnsi"/>
              </w:rPr>
              <w:t xml:space="preserve"> de Ventas encontramos los procesos que permiten al </w:t>
            </w:r>
            <w:proofErr w:type="spellStart"/>
            <w:r w:rsidRPr="0053560B">
              <w:rPr>
                <w:rFonts w:asciiTheme="minorHAnsi" w:hAnsiTheme="minorHAnsi"/>
              </w:rPr>
              <w:t>MarketPlace</w:t>
            </w:r>
            <w:proofErr w:type="spellEnd"/>
            <w:r w:rsidRPr="0053560B">
              <w:rPr>
                <w:rFonts w:asciiTheme="minorHAnsi" w:hAnsiTheme="minorHAnsi"/>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w:t>
            </w:r>
            <w:proofErr w:type="spellStart"/>
            <w:r w:rsidRPr="0053560B">
              <w:rPr>
                <w:rFonts w:asciiTheme="minorHAnsi" w:hAnsiTheme="minorHAnsi" w:cstheme="minorHAnsi"/>
                <w:color w:val="000000"/>
              </w:rPr>
              <w:t>macroproceso</w:t>
            </w:r>
            <w:proofErr w:type="spellEnd"/>
            <w:r w:rsidRPr="0053560B">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evaluación</w:t>
            </w:r>
          </w:p>
        </w:tc>
        <w:tc>
          <w:tcPr>
            <w:tcW w:w="3315" w:type="pct"/>
          </w:tcPr>
          <w:p w:rsidR="004602C3" w:rsidRPr="0053560B" w:rsidRDefault="004602C3" w:rsidP="0082100B">
            <w:pPr>
              <w:rPr>
                <w:rFonts w:eastAsia="Times New Roman" w:cstheme="minorHAnsi"/>
                <w:color w:val="000000"/>
                <w:lang w:eastAsia="es-ES"/>
              </w:rPr>
            </w:pPr>
            <w:r w:rsidRPr="0053560B">
              <w:t xml:space="preserve">Dentro del eslabón de Evaluación se encuentran los procesos que ayudan al </w:t>
            </w:r>
            <w:proofErr w:type="spellStart"/>
            <w:r w:rsidRPr="0053560B">
              <w:t>MarketPlace</w:t>
            </w:r>
            <w:proofErr w:type="spellEnd"/>
            <w:r w:rsidRPr="0053560B">
              <w:t xml:space="preserv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Heading4"/>
      </w:pPr>
      <w:bookmarkStart w:id="37" w:name="_Toc356217727"/>
      <w:proofErr w:type="spellStart"/>
      <w:r>
        <w:t>Macroproceso</w:t>
      </w:r>
      <w:proofErr w:type="spellEnd"/>
      <w:r>
        <w:t xml:space="preserve"> de Ventas</w:t>
      </w:r>
      <w:bookmarkEnd w:id="37"/>
    </w:p>
    <w:p w:rsidR="004602C3" w:rsidRPr="00DC20E4" w:rsidRDefault="004602C3" w:rsidP="004602C3">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Strong"/>
          <w:rFonts w:cstheme="minorHAnsi"/>
          <w:bCs w:val="0"/>
        </w:rPr>
      </w:pPr>
      <w:bookmarkStart w:id="38" w:name="_Toc35622444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8"/>
    </w:p>
    <w:tbl>
      <w:tblPr>
        <w:tblStyle w:val="TableGrid"/>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34267B">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34267B">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34267B">
            <w:pPr>
              <w:tabs>
                <w:tab w:val="left" w:pos="465"/>
                <w:tab w:val="center" w:pos="1451"/>
              </w:tabs>
              <w:contextualSpacing/>
              <w:jc w:val="center"/>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 xml:space="preserve">Proceso mediante el cual un comercio solicita una cotización a fabricantes por medio del </w:t>
            </w:r>
            <w:proofErr w:type="spellStart"/>
            <w:r w:rsidRPr="005A4EA7">
              <w:rPr>
                <w:rFonts w:asciiTheme="minorHAnsi" w:hAnsiTheme="minorHAnsi" w:cs="Arial"/>
              </w:rPr>
              <w:t>MarketPlace</w:t>
            </w:r>
            <w:proofErr w:type="spellEnd"/>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pPr>
      <w:bookmarkStart w:id="39" w:name="_Toc356217728"/>
      <w:proofErr w:type="spellStart"/>
      <w:r>
        <w:t>Macroproceso</w:t>
      </w:r>
      <w:proofErr w:type="spellEnd"/>
      <w:r>
        <w:t xml:space="preserve"> de Mercadeo</w:t>
      </w:r>
      <w:bookmarkEnd w:id="39"/>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Strong"/>
          <w:rFonts w:cstheme="minorHAnsi"/>
          <w:bCs w:val="0"/>
        </w:rPr>
      </w:pPr>
      <w:bookmarkStart w:id="40" w:name="_Toc35622444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0"/>
    </w:p>
    <w:tbl>
      <w:tblPr>
        <w:tblStyle w:val="TableGrid"/>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4602C3" w:rsidRDefault="004602C3" w:rsidP="004602C3"/>
    <w:p w:rsidR="00464647" w:rsidRDefault="00464647" w:rsidP="00464647">
      <w:pPr>
        <w:pStyle w:val="Heading4"/>
      </w:pPr>
      <w:bookmarkStart w:id="41" w:name="_Toc356217729"/>
      <w:proofErr w:type="spellStart"/>
      <w:r>
        <w:t>Macroproceso</w:t>
      </w:r>
      <w:proofErr w:type="spellEnd"/>
      <w:r>
        <w:t xml:space="preserve"> de Evaluación</w:t>
      </w:r>
      <w:bookmarkEnd w:id="41"/>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2" w:name="_Toc35622444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2"/>
    </w:p>
    <w:tbl>
      <w:tblPr>
        <w:tblStyle w:val="TableGrid"/>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 xml:space="preserve">Proceso mediante el cual el </w:t>
            </w:r>
            <w:proofErr w:type="spellStart"/>
            <w:r w:rsidRPr="00830B0F">
              <w:rPr>
                <w:rFonts w:eastAsia="MS Gothic"/>
                <w:color w:val="000000"/>
                <w:szCs w:val="20"/>
              </w:rPr>
              <w:t>Marketplace</w:t>
            </w:r>
            <w:proofErr w:type="spellEnd"/>
            <w:r w:rsidRPr="00830B0F">
              <w:rPr>
                <w:rFonts w:eastAsia="MS Gothic"/>
                <w:color w:val="00000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Autospacing="0" w:afterAutospacing="0"/>
        <w:ind w:left="851" w:hanging="709"/>
        <w:contextualSpacing/>
        <w:rPr>
          <w:lang w:val="es-CO"/>
        </w:rPr>
      </w:pPr>
      <w:bookmarkStart w:id="43" w:name="_Toc356217730"/>
      <w:r>
        <w:rPr>
          <w:lang w:val="es-CO"/>
        </w:rPr>
        <w:t>Procesos de negocio</w:t>
      </w:r>
      <w:bookmarkEnd w:id="43"/>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w:t>
      </w:r>
      <w:r w:rsidR="00B10C1E">
        <w:rPr>
          <w:rFonts w:cs="Arial"/>
        </w:rPr>
        <w:t>n</w:t>
      </w:r>
      <w:r w:rsidRPr="003A4119">
        <w:rPr>
          <w:rFonts w:cs="Arial"/>
        </w:rPr>
        <w:t xml:space="preserve">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contextualSpacing/>
      </w:pPr>
      <w:bookmarkStart w:id="44" w:name="_Toc356217731"/>
      <w:r w:rsidRPr="004602C3">
        <w:t>Solicitar cotización (RFQ)</w:t>
      </w:r>
      <w:bookmarkEnd w:id="44"/>
    </w:p>
    <w:p w:rsid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2A7691" w:rsidRPr="00C462EF" w:rsidRDefault="002A7691" w:rsidP="00C462EF">
      <w:pPr>
        <w:autoSpaceDE w:val="0"/>
        <w:autoSpaceDN w:val="0"/>
        <w:adjustRightInd w:val="0"/>
        <w:spacing w:line="240" w:lineRule="auto"/>
        <w:contextualSpacing/>
        <w:rPr>
          <w:rFonts w:cs="Arial"/>
        </w:rPr>
      </w:pPr>
    </w:p>
    <w:p w:rsidR="004602C3" w:rsidRDefault="00C462EF" w:rsidP="002A7691">
      <w:pPr>
        <w:pStyle w:val="Heading5"/>
        <w:jc w:val="both"/>
      </w:pPr>
      <w:r w:rsidRPr="00927F14">
        <w:t>Catálogo</w:t>
      </w:r>
      <w:r>
        <w:t xml:space="preserve"> de actividades</w:t>
      </w:r>
    </w:p>
    <w:p w:rsidR="005C0DD1" w:rsidRPr="008D1B1E" w:rsidRDefault="00C34C0B" w:rsidP="005C0DD1">
      <w:pPr>
        <w:spacing w:line="240" w:lineRule="auto"/>
        <w:jc w:val="center"/>
        <w:rPr>
          <w:rFonts w:cstheme="minorHAnsi"/>
          <w:b/>
        </w:rPr>
      </w:pPr>
      <w:bookmarkStart w:id="45" w:name="_Toc35622444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5"/>
    </w:p>
    <w:tbl>
      <w:tblPr>
        <w:tblStyle w:val="TableGrid"/>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Heading5"/>
      </w:pPr>
      <w:r>
        <w:t>Actores vs actividades</w:t>
      </w:r>
    </w:p>
    <w:p w:rsidR="005C0DD1" w:rsidRPr="008D1B1E" w:rsidRDefault="00C34C0B" w:rsidP="005C0DD1">
      <w:pPr>
        <w:spacing w:line="240" w:lineRule="auto"/>
        <w:jc w:val="center"/>
        <w:rPr>
          <w:rFonts w:cstheme="minorHAnsi"/>
          <w:b/>
        </w:rPr>
      </w:pPr>
      <w:bookmarkStart w:id="46" w:name="_Toc35622444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6"/>
    </w:p>
    <w:tbl>
      <w:tblPr>
        <w:tblStyle w:val="TableGrid"/>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proofErr w:type="spellStart"/>
            <w:r w:rsidRPr="00830B0F">
              <w:rPr>
                <w:rFonts w:asciiTheme="minorHAnsi" w:eastAsia="Times New Roman" w:hAnsiTheme="minorHAnsi" w:cstheme="minorHAnsi"/>
                <w:color w:val="000000"/>
                <w:szCs w:val="20"/>
                <w:lang w:eastAsia="es-ES"/>
              </w:rPr>
              <w:t>MarketPlace</w:t>
            </w:r>
            <w:proofErr w:type="spellEnd"/>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Heading5"/>
      </w:pPr>
      <w:r>
        <w:t>Diagrama BPMN</w:t>
      </w:r>
    </w:p>
    <w:p w:rsidR="00740079" w:rsidRPr="00107755" w:rsidRDefault="00B961CC" w:rsidP="00740079">
      <w:pPr>
        <w:keepNext/>
        <w:spacing w:line="240" w:lineRule="auto"/>
        <w:jc w:val="center"/>
      </w:pPr>
      <w:bookmarkStart w:id="47" w:name="_Toc35622452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7"/>
    </w:p>
    <w:p w:rsidR="004602C3" w:rsidRDefault="00740079" w:rsidP="00DC0296">
      <w:pPr>
        <w:jc w:val="center"/>
        <w:rPr>
          <w:b/>
          <w:color w:val="C00000"/>
          <w:sz w:val="28"/>
        </w:rPr>
      </w:pPr>
      <w:r>
        <w:rPr>
          <w:rFonts w:cstheme="minorHAnsi"/>
          <w:b/>
          <w:bCs/>
          <w:noProof/>
          <w:color w:val="C00000"/>
          <w:sz w:val="28"/>
          <w:szCs w:val="28"/>
          <w:lang w:eastAsia="es-CO"/>
        </w:rPr>
        <w:drawing>
          <wp:inline distT="0" distB="0" distL="0" distR="0">
            <wp:extent cx="5610225" cy="2838450"/>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rotWithShape="1">
                    <a:blip r:embed="rId13" cstate="print"/>
                    <a:srcRect b="14367"/>
                    <a:stretch/>
                  </pic:blipFill>
                  <pic:spPr bwMode="auto">
                    <a:xfrm>
                      <a:off x="0" y="0"/>
                      <a:ext cx="5610225" cy="2838450"/>
                    </a:xfrm>
                    <a:prstGeom prst="rect">
                      <a:avLst/>
                    </a:prstGeom>
                    <a:noFill/>
                    <a:ln>
                      <a:noFill/>
                    </a:ln>
                    <a:extLst>
                      <a:ext uri="{53640926-AAD7-44D8-BBD7-CCE9431645EC}">
                        <a14:shadowObscured xmlns:a14="http://schemas.microsoft.com/office/drawing/2010/main"/>
                      </a:ext>
                    </a:extLst>
                  </pic:spPr>
                </pic:pic>
              </a:graphicData>
            </a:graphic>
          </wp:inline>
        </w:drawing>
      </w:r>
    </w:p>
    <w:p w:rsidR="004602C3" w:rsidRDefault="00740079" w:rsidP="00927F14">
      <w:pPr>
        <w:pStyle w:val="Heading5"/>
      </w:pPr>
      <w:r>
        <w:t>Reglas de control de flujo</w:t>
      </w:r>
    </w:p>
    <w:p w:rsidR="00740079" w:rsidRPr="00276DF0" w:rsidRDefault="00C34C0B" w:rsidP="00740079">
      <w:pPr>
        <w:spacing w:line="240" w:lineRule="auto"/>
        <w:jc w:val="center"/>
        <w:rPr>
          <w:rFonts w:cstheme="minorHAnsi"/>
          <w:b/>
        </w:rPr>
      </w:pPr>
      <w:bookmarkStart w:id="48" w:name="_Toc3562244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8"/>
    </w:p>
    <w:tbl>
      <w:tblPr>
        <w:tblStyle w:val="TableGrid"/>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Heading5"/>
      </w:pPr>
      <w:r>
        <w:t>Entidades vs actividades</w:t>
      </w:r>
    </w:p>
    <w:p w:rsidR="006C3E15" w:rsidRPr="00276DF0" w:rsidRDefault="007251BA" w:rsidP="006C3E15">
      <w:pPr>
        <w:spacing w:line="240" w:lineRule="auto"/>
        <w:jc w:val="center"/>
        <w:rPr>
          <w:rFonts w:cstheme="minorHAnsi"/>
          <w:b/>
        </w:rPr>
      </w:pPr>
      <w:bookmarkStart w:id="49" w:name="_Toc35622444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49"/>
    </w:p>
    <w:tbl>
      <w:tblPr>
        <w:tblStyle w:val="TableGrid"/>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lastRenderedPageBreak/>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830B0F">
              <w:rPr>
                <w:rFonts w:asciiTheme="minorHAnsi" w:eastAsia="MS Gothic" w:hAnsiTheme="minorHAnsi" w:cstheme="minorHAnsi"/>
                <w:b/>
                <w:color w:val="FFFFFF" w:themeColor="background1"/>
                <w:szCs w:val="20"/>
              </w:rPr>
              <w:t>SolicitudCotizacion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Cotizacion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AcuerdoServicios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Heading5"/>
      </w:pPr>
      <w:r>
        <w:t>Matriz RACI</w:t>
      </w:r>
    </w:p>
    <w:p w:rsidR="006C3E15" w:rsidRPr="00276DF0" w:rsidRDefault="00C34C0B" w:rsidP="006C3E15">
      <w:pPr>
        <w:spacing w:line="240" w:lineRule="auto"/>
        <w:jc w:val="center"/>
        <w:rPr>
          <w:rFonts w:cstheme="minorHAnsi"/>
          <w:b/>
        </w:rPr>
      </w:pPr>
      <w:bookmarkStart w:id="50" w:name="_Toc35622444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0"/>
    </w:p>
    <w:tbl>
      <w:tblPr>
        <w:tblStyle w:val="TableGrid"/>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Responsible</w:t>
            </w:r>
            <w:proofErr w:type="spellEnd"/>
            <w:r w:rsidRPr="00830B0F">
              <w:rPr>
                <w:rFonts w:asciiTheme="minorHAnsi" w:eastAsia="MS Gothic" w:hAnsiTheme="minorHAnsi" w:cstheme="minorHAnsi"/>
                <w:b/>
                <w:color w:val="FFFFFF" w:themeColor="background1"/>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Accountable</w:t>
            </w:r>
            <w:proofErr w:type="spellEnd"/>
            <w:r w:rsidRPr="00830B0F">
              <w:rPr>
                <w:rFonts w:asciiTheme="minorHAnsi" w:eastAsia="MS Gothic" w:hAnsiTheme="minorHAnsi" w:cstheme="minorHAnsi"/>
                <w:b/>
                <w:color w:val="FFFFFF" w:themeColor="background1"/>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Consulted</w:t>
            </w:r>
            <w:proofErr w:type="spellEnd"/>
            <w:r w:rsidRPr="00830B0F">
              <w:rPr>
                <w:rFonts w:asciiTheme="minorHAnsi" w:eastAsia="MS Gothic" w:hAnsiTheme="minorHAnsi" w:cstheme="minorHAnsi"/>
                <w:b/>
                <w:color w:val="FFFFFF" w:themeColor="background1"/>
                <w:szCs w:val="20"/>
              </w:rPr>
              <w:t>)</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Informed</w:t>
            </w:r>
            <w:proofErr w:type="spellEnd"/>
            <w:r w:rsidRPr="00830B0F">
              <w:rPr>
                <w:rFonts w:asciiTheme="minorHAnsi" w:eastAsia="MS Gothic" w:hAnsiTheme="minorHAnsi" w:cstheme="minorHAnsi"/>
                <w:b/>
                <w:color w:val="FFFFFF" w:themeColor="background1"/>
                <w:szCs w:val="20"/>
              </w:rPr>
              <w:t>)</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Heading4"/>
        <w:contextualSpacing/>
      </w:pPr>
      <w:bookmarkStart w:id="51" w:name="_Toc356217732"/>
      <w:r>
        <w:t>Gestionar solicitudes de bolsa (RFB)</w:t>
      </w:r>
      <w:bookmarkEnd w:id="51"/>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Heading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Strong"/>
          <w:rFonts w:asciiTheme="minorHAnsi" w:hAnsiTheme="minorHAnsi" w:cstheme="minorHAnsi"/>
          <w:color w:val="C00000"/>
        </w:rPr>
      </w:pPr>
    </w:p>
    <w:p w:rsidR="006C3E15" w:rsidRDefault="006C3E15" w:rsidP="00927F14">
      <w:pPr>
        <w:pStyle w:val="Heading5"/>
      </w:pPr>
      <w:r>
        <w:t>Catálogo de actividades</w:t>
      </w:r>
    </w:p>
    <w:p w:rsidR="00830B0F" w:rsidRPr="00822E5E" w:rsidRDefault="00C34C0B" w:rsidP="00830B0F">
      <w:pPr>
        <w:spacing w:line="240" w:lineRule="auto"/>
        <w:jc w:val="center"/>
        <w:rPr>
          <w:rFonts w:cstheme="minorHAnsi"/>
          <w:b/>
        </w:rPr>
      </w:pPr>
      <w:bookmarkStart w:id="52" w:name="_Toc35622445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2"/>
    </w:p>
    <w:tbl>
      <w:tblPr>
        <w:tblStyle w:val="TableGrid"/>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Heading5"/>
      </w:pPr>
      <w:r>
        <w:t>Actores vs actividades</w:t>
      </w:r>
    </w:p>
    <w:p w:rsidR="00830B0F" w:rsidRPr="00037686" w:rsidRDefault="00C34C0B" w:rsidP="00830B0F">
      <w:pPr>
        <w:spacing w:line="240" w:lineRule="auto"/>
        <w:jc w:val="center"/>
        <w:rPr>
          <w:rFonts w:cstheme="minorHAnsi"/>
          <w:b/>
        </w:rPr>
      </w:pPr>
      <w:bookmarkStart w:id="53" w:name="_Toc35622445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3"/>
    </w:p>
    <w:tbl>
      <w:tblPr>
        <w:tblStyle w:val="TableGrid"/>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lastRenderedPageBreak/>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Heading5"/>
      </w:pPr>
      <w:r>
        <w:t>Diagrama BPMN</w:t>
      </w:r>
    </w:p>
    <w:p w:rsidR="00B961CC" w:rsidRDefault="00DC0296" w:rsidP="003C558A">
      <w:pPr>
        <w:autoSpaceDE w:val="0"/>
        <w:autoSpaceDN w:val="0"/>
        <w:adjustRightInd w:val="0"/>
        <w:spacing w:line="240" w:lineRule="auto"/>
        <w:jc w:val="center"/>
        <w:rPr>
          <w:rFonts w:cstheme="minorHAnsi"/>
          <w:b/>
        </w:rPr>
      </w:pPr>
      <w:bookmarkStart w:id="54" w:name="_Toc35622452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4"/>
    </w:p>
    <w:p w:rsidR="003C558A" w:rsidRDefault="003C558A" w:rsidP="003C558A">
      <w:pPr>
        <w:autoSpaceDE w:val="0"/>
        <w:autoSpaceDN w:val="0"/>
        <w:adjustRightInd w:val="0"/>
        <w:spacing w:line="240" w:lineRule="auto"/>
        <w:jc w:val="center"/>
        <w:rPr>
          <w:b/>
          <w:color w:val="C00000"/>
          <w:sz w:val="28"/>
        </w:rPr>
      </w:pPr>
      <w:r>
        <w:rPr>
          <w:noProof/>
          <w:lang w:eastAsia="es-CO"/>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50613" cy="2191017"/>
                    </a:xfrm>
                    <a:prstGeom prst="rect">
                      <a:avLst/>
                    </a:prstGeom>
                  </pic:spPr>
                </pic:pic>
              </a:graphicData>
            </a:graphic>
          </wp:inline>
        </w:drawing>
      </w:r>
    </w:p>
    <w:p w:rsidR="006C3E15" w:rsidRDefault="006C3E15" w:rsidP="00707504">
      <w:pPr>
        <w:pStyle w:val="Heading5"/>
      </w:pPr>
      <w:r>
        <w:t>Entidades vs actividades</w:t>
      </w:r>
    </w:p>
    <w:p w:rsidR="003C558A" w:rsidRPr="00037686" w:rsidRDefault="00C34C0B" w:rsidP="003C558A">
      <w:pPr>
        <w:pStyle w:val="ListParagraph"/>
        <w:spacing w:line="240" w:lineRule="auto"/>
        <w:ind w:left="450"/>
        <w:jc w:val="center"/>
        <w:rPr>
          <w:rStyle w:val="Strong"/>
          <w:rFonts w:cstheme="minorHAnsi"/>
          <w:bCs w:val="0"/>
        </w:rPr>
      </w:pPr>
      <w:bookmarkStart w:id="55" w:name="_Toc35622445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5"/>
    </w:p>
    <w:tbl>
      <w:tblPr>
        <w:tblStyle w:val="TableGrid"/>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proofErr w:type="spellStart"/>
            <w:r w:rsidRPr="003C558A">
              <w:rPr>
                <w:rFonts w:eastAsia="MS Gothic" w:cstheme="minorHAnsi"/>
                <w:b/>
                <w:color w:val="FFFFFF" w:themeColor="background1"/>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Heading5"/>
      </w:pPr>
      <w:r>
        <w:t>Matriz RACI</w:t>
      </w:r>
    </w:p>
    <w:p w:rsidR="00556031" w:rsidRPr="00037686" w:rsidRDefault="00C34C0B" w:rsidP="00556031">
      <w:pPr>
        <w:pStyle w:val="ListParagraph"/>
        <w:spacing w:line="240" w:lineRule="auto"/>
        <w:ind w:left="450"/>
        <w:jc w:val="center"/>
        <w:rPr>
          <w:rStyle w:val="Strong"/>
          <w:rFonts w:cstheme="minorHAnsi"/>
          <w:bCs w:val="0"/>
        </w:rPr>
      </w:pPr>
      <w:bookmarkStart w:id="56" w:name="_Toc35622445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6"/>
    </w:p>
    <w:tbl>
      <w:tblPr>
        <w:tblStyle w:val="TableGrid"/>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Responsible</w:t>
            </w:r>
            <w:proofErr w:type="spellEnd"/>
            <w:r w:rsidRPr="00556031">
              <w:rPr>
                <w:rFonts w:asciiTheme="minorHAnsi" w:eastAsia="MS Gothic" w:hAnsiTheme="minorHAnsi" w:cstheme="minorHAnsi"/>
                <w:b/>
                <w:color w:val="FFFFFF" w:themeColor="background1"/>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Accountable</w:t>
            </w:r>
            <w:proofErr w:type="spellEnd"/>
            <w:r w:rsidRPr="00556031">
              <w:rPr>
                <w:rFonts w:asciiTheme="minorHAnsi" w:eastAsia="MS Gothic" w:hAnsiTheme="minorHAnsi" w:cstheme="minorHAnsi"/>
                <w:b/>
                <w:color w:val="FFFFFF" w:themeColor="background1"/>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Consulted</w:t>
            </w:r>
            <w:proofErr w:type="spellEnd"/>
            <w:r w:rsidRPr="00556031">
              <w:rPr>
                <w:rFonts w:asciiTheme="minorHAnsi" w:eastAsia="MS Gothic" w:hAnsiTheme="minorHAnsi" w:cstheme="minorHAnsi"/>
                <w:b/>
                <w:color w:val="FFFFFF" w:themeColor="background1"/>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Informed</w:t>
            </w:r>
            <w:proofErr w:type="spellEnd"/>
            <w:r w:rsidRPr="00556031">
              <w:rPr>
                <w:rFonts w:asciiTheme="minorHAnsi" w:eastAsia="MS Gothic" w:hAnsiTheme="minorHAnsi" w:cstheme="minorHAnsi"/>
                <w:b/>
                <w:color w:val="FFFFFF" w:themeColor="background1"/>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Heading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Heading5"/>
      </w:pPr>
      <w:r>
        <w:t>Catálogo de actividades</w:t>
      </w:r>
    </w:p>
    <w:p w:rsidR="00814516" w:rsidRPr="00455320" w:rsidRDefault="00C34C0B" w:rsidP="00814516">
      <w:pPr>
        <w:pStyle w:val="ListParagraph"/>
        <w:spacing w:line="240" w:lineRule="auto"/>
        <w:ind w:left="450"/>
        <w:jc w:val="center"/>
      </w:pPr>
      <w:bookmarkStart w:id="57" w:name="_Toc3562244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7"/>
    </w:p>
    <w:tbl>
      <w:tblPr>
        <w:tblStyle w:val="TableGrid"/>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lastRenderedPageBreak/>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w:t>
            </w:r>
            <w:r w:rsidRPr="00814516">
              <w:rPr>
                <w:rFonts w:eastAsia="Times New Roman" w:cstheme="minorHAnsi"/>
                <w:color w:val="000000"/>
                <w:szCs w:val="20"/>
                <w:lang w:eastAsia="es-ES"/>
              </w:rPr>
              <w:lastRenderedPageBreak/>
              <w:t xml:space="preserve">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Heading5"/>
      </w:pPr>
      <w:r>
        <w:t>Actores vs actividades</w:t>
      </w:r>
    </w:p>
    <w:p w:rsidR="00814516" w:rsidRPr="00455320" w:rsidRDefault="00C34C0B" w:rsidP="00814516">
      <w:pPr>
        <w:pStyle w:val="ListParagraph"/>
        <w:spacing w:line="240" w:lineRule="auto"/>
        <w:ind w:left="450"/>
        <w:jc w:val="center"/>
      </w:pPr>
      <w:bookmarkStart w:id="58" w:name="_Toc3562244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8"/>
    </w:p>
    <w:tbl>
      <w:tblPr>
        <w:tblStyle w:val="TableGrid"/>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proofErr w:type="spellStart"/>
            <w:r w:rsidRPr="00814516">
              <w:rPr>
                <w:rFonts w:asciiTheme="minorHAnsi" w:eastAsia="Times New Roman" w:hAnsiTheme="minorHAnsi" w:cstheme="minorHAnsi"/>
                <w:color w:val="000000"/>
                <w:szCs w:val="20"/>
                <w:lang w:eastAsia="es-ES"/>
              </w:rPr>
              <w:t>MarketPlace</w:t>
            </w:r>
            <w:proofErr w:type="spellEnd"/>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Heading5"/>
      </w:pPr>
      <w:r>
        <w:t>Diagrama BPMN</w:t>
      </w:r>
    </w:p>
    <w:p w:rsidR="00297043" w:rsidRPr="00297043" w:rsidRDefault="00297043" w:rsidP="00297043">
      <w:pPr>
        <w:jc w:val="center"/>
      </w:pPr>
      <w:bookmarkStart w:id="59" w:name="_Toc35622452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59"/>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eastAsia="es-CO"/>
        </w:rPr>
        <w:drawing>
          <wp:inline distT="0" distB="0" distL="0" distR="0">
            <wp:extent cx="6505575" cy="2619375"/>
            <wp:effectExtent l="0" t="0" r="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104"/>
                    <a:stretch/>
                  </pic:blipFill>
                  <pic:spPr bwMode="auto">
                    <a:xfrm>
                      <a:off x="0" y="0"/>
                      <a:ext cx="6507480" cy="2620142"/>
                    </a:xfrm>
                    <a:prstGeom prst="rect">
                      <a:avLst/>
                    </a:prstGeom>
                    <a:noFill/>
                    <a:ln>
                      <a:noFill/>
                    </a:ln>
                    <a:extLst>
                      <a:ext uri="{53640926-AAD7-44D8-BBD7-CCE9431645EC}">
                        <a14:shadowObscured xmlns:a14="http://schemas.microsoft.com/office/drawing/2010/main"/>
                      </a:ext>
                    </a:extLst>
                  </pic:spPr>
                </pic:pic>
              </a:graphicData>
            </a:graphic>
          </wp:inline>
        </w:drawing>
      </w:r>
    </w:p>
    <w:p w:rsidR="00B961CC" w:rsidRDefault="00B961CC" w:rsidP="00B961CC">
      <w:pPr>
        <w:rPr>
          <w:b/>
          <w:color w:val="C00000"/>
          <w:sz w:val="28"/>
        </w:rPr>
      </w:pPr>
    </w:p>
    <w:p w:rsidR="00C33E9A" w:rsidRDefault="00C33E9A" w:rsidP="00707504">
      <w:pPr>
        <w:pStyle w:val="Heading5"/>
      </w:pPr>
      <w:r>
        <w:t>Reglas de control de flujo</w:t>
      </w:r>
    </w:p>
    <w:p w:rsidR="00B654C8" w:rsidRPr="00831445" w:rsidRDefault="00565FEA" w:rsidP="00B654C8">
      <w:pPr>
        <w:pStyle w:val="ListParagraph"/>
        <w:spacing w:line="240" w:lineRule="auto"/>
        <w:ind w:left="450"/>
        <w:jc w:val="center"/>
      </w:pPr>
      <w:bookmarkStart w:id="60" w:name="_Toc3562244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0"/>
    </w:p>
    <w:tbl>
      <w:tblPr>
        <w:tblStyle w:val="TableGrid"/>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 xml:space="preserve">Si no se encuentra un par de solicitudes que se satisfagan mutuamente, se verifica vuelve a verificar con </w:t>
            </w:r>
            <w:r w:rsidRPr="00B654C8">
              <w:rPr>
                <w:rFonts w:asciiTheme="minorHAnsi" w:hAnsiTheme="minorHAnsi" w:cstheme="minorHAnsi"/>
                <w:color w:val="000000"/>
                <w:szCs w:val="20"/>
              </w:rPr>
              <w:lastRenderedPageBreak/>
              <w:t>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lastRenderedPageBreak/>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Heading5"/>
      </w:pPr>
      <w:r>
        <w:t>Entidades vs actividades</w:t>
      </w:r>
    </w:p>
    <w:p w:rsidR="003055F8" w:rsidRPr="00831445" w:rsidRDefault="00565FEA" w:rsidP="003055F8">
      <w:pPr>
        <w:pStyle w:val="ListParagraph"/>
        <w:spacing w:line="240" w:lineRule="auto"/>
        <w:ind w:left="450"/>
        <w:jc w:val="center"/>
      </w:pPr>
      <w:bookmarkStart w:id="61" w:name="_Toc3562244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1"/>
    </w:p>
    <w:tbl>
      <w:tblPr>
        <w:tblStyle w:val="TableGrid"/>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Heading5"/>
      </w:pPr>
      <w:r>
        <w:t>Matriz RACI</w:t>
      </w:r>
    </w:p>
    <w:p w:rsidR="00D86888" w:rsidRPr="00831445" w:rsidRDefault="00565FEA" w:rsidP="00D86888">
      <w:pPr>
        <w:pStyle w:val="ListParagraph"/>
        <w:spacing w:line="240" w:lineRule="auto"/>
        <w:ind w:left="450"/>
        <w:jc w:val="center"/>
      </w:pPr>
      <w:bookmarkStart w:id="62" w:name="_Toc3562244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2"/>
    </w:p>
    <w:tbl>
      <w:tblPr>
        <w:tblStyle w:val="TableGrid"/>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Responsible</w:t>
            </w:r>
            <w:proofErr w:type="spellEnd"/>
            <w:r w:rsidRPr="00D86888">
              <w:rPr>
                <w:rFonts w:asciiTheme="minorHAnsi" w:eastAsia="MS Gothic" w:hAnsiTheme="minorHAnsi" w:cstheme="minorHAnsi"/>
                <w:b/>
                <w:color w:val="FFFFFF" w:themeColor="background1"/>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Accountable</w:t>
            </w:r>
            <w:proofErr w:type="spellEnd"/>
            <w:r w:rsidRPr="00D86888">
              <w:rPr>
                <w:rFonts w:asciiTheme="minorHAnsi" w:eastAsia="MS Gothic" w:hAnsiTheme="minorHAnsi" w:cstheme="minorHAnsi"/>
                <w:b/>
                <w:color w:val="FFFFFF" w:themeColor="background1"/>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Consulted</w:t>
            </w:r>
            <w:proofErr w:type="spellEnd"/>
            <w:r w:rsidRPr="00D86888">
              <w:rPr>
                <w:rFonts w:asciiTheme="minorHAnsi" w:eastAsia="MS Gothic" w:hAnsiTheme="minorHAnsi" w:cstheme="minorHAnsi"/>
                <w:b/>
                <w:color w:val="FFFFFF" w:themeColor="background1"/>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Informed</w:t>
            </w:r>
            <w:proofErr w:type="spellEnd"/>
            <w:r w:rsidRPr="00D86888">
              <w:rPr>
                <w:rFonts w:asciiTheme="minorHAnsi" w:eastAsia="MS Gothic" w:hAnsiTheme="minorHAnsi" w:cstheme="minorHAnsi"/>
                <w:b/>
                <w:color w:val="FFFFFF" w:themeColor="background1"/>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contextualSpacing/>
      </w:pPr>
      <w:bookmarkStart w:id="63" w:name="_Toc356217733"/>
      <w:r>
        <w:t>Solicitar subasta (Procesamiento de subasta)</w:t>
      </w:r>
      <w:bookmarkEnd w:id="63"/>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lastRenderedPageBreak/>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Heading5"/>
      </w:pPr>
      <w:r>
        <w:t>Catálogo de actividades</w:t>
      </w:r>
    </w:p>
    <w:p w:rsidR="00FA0CCC" w:rsidRPr="0025767A" w:rsidRDefault="00565FEA" w:rsidP="00FA0CCC">
      <w:pPr>
        <w:pStyle w:val="ListParagraph"/>
        <w:spacing w:line="240" w:lineRule="auto"/>
        <w:ind w:left="450"/>
        <w:jc w:val="center"/>
      </w:pPr>
      <w:bookmarkStart w:id="64" w:name="_Toc3562244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4"/>
    </w:p>
    <w:tbl>
      <w:tblPr>
        <w:tblStyle w:val="TableGrid"/>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w:t>
            </w:r>
            <w:proofErr w:type="spellStart"/>
            <w:r w:rsidRPr="00FA0CCC">
              <w:rPr>
                <w:szCs w:val="20"/>
              </w:rPr>
              <w:t>TransactManager</w:t>
            </w:r>
            <w:proofErr w:type="spellEnd"/>
            <w:r w:rsidRPr="00FA0CCC">
              <w:rPr>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Heading5"/>
      </w:pPr>
      <w:r>
        <w:t>Actores vs actividades</w:t>
      </w:r>
    </w:p>
    <w:p w:rsidR="00FA0CCC" w:rsidRPr="0025767A" w:rsidRDefault="00565FEA" w:rsidP="00FA0CCC">
      <w:pPr>
        <w:pStyle w:val="ListParagraph"/>
        <w:spacing w:line="240" w:lineRule="auto"/>
        <w:ind w:left="450"/>
        <w:jc w:val="center"/>
      </w:pPr>
      <w:bookmarkStart w:id="65" w:name="_Toc3562244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5"/>
    </w:p>
    <w:tbl>
      <w:tblPr>
        <w:tblStyle w:val="TableGrid"/>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proofErr w:type="spellStart"/>
            <w:r w:rsidRPr="00FA0CCC">
              <w:rPr>
                <w:rFonts w:asciiTheme="minorHAnsi" w:eastAsia="Times New Roman" w:hAnsiTheme="minorHAnsi" w:cstheme="minorHAnsi"/>
                <w:color w:val="00000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Heading5"/>
      </w:pPr>
      <w:r>
        <w:lastRenderedPageBreak/>
        <w:t>Diagrama BPMN</w:t>
      </w:r>
    </w:p>
    <w:p w:rsidR="00F64B10" w:rsidRDefault="00DC0296" w:rsidP="00F64B10">
      <w:pPr>
        <w:jc w:val="center"/>
        <w:rPr>
          <w:b/>
          <w:color w:val="C00000"/>
          <w:sz w:val="28"/>
        </w:rPr>
      </w:pPr>
      <w:bookmarkStart w:id="66" w:name="_Toc35622452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6"/>
    </w:p>
    <w:p w:rsidR="00F64B10" w:rsidRDefault="00F64B10" w:rsidP="00F64B10">
      <w:pPr>
        <w:jc w:val="center"/>
        <w:rPr>
          <w:b/>
          <w:color w:val="C00000"/>
          <w:sz w:val="28"/>
        </w:rPr>
      </w:pPr>
      <w:r>
        <w:rPr>
          <w:rFonts w:cstheme="minorHAnsi"/>
          <w:b/>
          <w:bCs/>
          <w:noProof/>
          <w:color w:val="C00000"/>
          <w:sz w:val="28"/>
          <w:szCs w:val="28"/>
          <w:lang w:eastAsia="es-CO"/>
        </w:rPr>
        <w:drawing>
          <wp:inline distT="0" distB="0" distL="0" distR="0">
            <wp:extent cx="5237480" cy="376237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776"/>
                    <a:stretch/>
                  </pic:blipFill>
                  <pic:spPr bwMode="auto">
                    <a:xfrm>
                      <a:off x="0" y="0"/>
                      <a:ext cx="5237480" cy="3762375"/>
                    </a:xfrm>
                    <a:prstGeom prst="rect">
                      <a:avLst/>
                    </a:prstGeom>
                    <a:noFill/>
                    <a:ln>
                      <a:noFill/>
                    </a:ln>
                    <a:extLst>
                      <a:ext uri="{53640926-AAD7-44D8-BBD7-CCE9431645EC}">
                        <a14:shadowObscured xmlns:a14="http://schemas.microsoft.com/office/drawing/2010/main"/>
                      </a:ext>
                    </a:extLst>
                  </pic:spPr>
                </pic:pic>
              </a:graphicData>
            </a:graphic>
          </wp:inline>
        </w:drawing>
      </w:r>
    </w:p>
    <w:p w:rsidR="00C33E9A" w:rsidRDefault="00C33E9A" w:rsidP="00707504">
      <w:pPr>
        <w:pStyle w:val="Heading5"/>
      </w:pPr>
      <w:r>
        <w:t>Reglas de control de flujo</w:t>
      </w:r>
    </w:p>
    <w:p w:rsidR="00BF064E" w:rsidRPr="0025767A" w:rsidRDefault="00565FEA" w:rsidP="00BF064E">
      <w:pPr>
        <w:pStyle w:val="ListParagraph"/>
        <w:spacing w:line="240" w:lineRule="auto"/>
        <w:ind w:left="450"/>
        <w:jc w:val="center"/>
      </w:pPr>
      <w:bookmarkStart w:id="67" w:name="_Toc3562244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7"/>
    </w:p>
    <w:tbl>
      <w:tblPr>
        <w:tblStyle w:val="TableGrid"/>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Heading5"/>
      </w:pPr>
      <w:r>
        <w:t>Entidades vs actividades</w:t>
      </w:r>
    </w:p>
    <w:p w:rsidR="00BF064E" w:rsidRPr="00280A84" w:rsidRDefault="00565FEA" w:rsidP="00BF064E">
      <w:pPr>
        <w:pStyle w:val="ListParagraph"/>
        <w:spacing w:line="240" w:lineRule="auto"/>
        <w:ind w:left="450"/>
        <w:jc w:val="center"/>
        <w:rPr>
          <w:rStyle w:val="Strong"/>
          <w:b w:val="0"/>
          <w:bCs w:val="0"/>
        </w:rPr>
      </w:pPr>
      <w:bookmarkStart w:id="68" w:name="_Toc3562244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8"/>
    </w:p>
    <w:tbl>
      <w:tblPr>
        <w:tblStyle w:val="TableGrid"/>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proofErr w:type="spellStart"/>
            <w:r w:rsidRPr="00643C6B">
              <w:rPr>
                <w:rFonts w:eastAsia="MS Gothic" w:cstheme="minorHAnsi"/>
                <w:b/>
                <w:color w:val="FFFFFF" w:themeColor="background1"/>
              </w:rPr>
              <w:t>AcuerdoServicios</w:t>
            </w:r>
            <w:proofErr w:type="spellEnd"/>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Heading5"/>
      </w:pPr>
      <w:r>
        <w:lastRenderedPageBreak/>
        <w:t>Matriz RACI</w:t>
      </w:r>
    </w:p>
    <w:p w:rsidR="00BF064E" w:rsidRPr="00280A84" w:rsidRDefault="00565FEA" w:rsidP="00BF064E">
      <w:pPr>
        <w:pStyle w:val="ListParagraph"/>
        <w:spacing w:line="240" w:lineRule="auto"/>
        <w:ind w:left="450"/>
        <w:jc w:val="center"/>
      </w:pPr>
      <w:bookmarkStart w:id="69" w:name="_Toc3562244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69"/>
    </w:p>
    <w:tbl>
      <w:tblPr>
        <w:tblStyle w:val="TableGrid"/>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Responsible</w:t>
            </w:r>
            <w:proofErr w:type="spellEnd"/>
            <w:r w:rsidRPr="00BF064E">
              <w:rPr>
                <w:rFonts w:asciiTheme="minorHAnsi" w:eastAsia="MS Gothic" w:hAnsiTheme="minorHAnsi" w:cstheme="minorHAnsi"/>
                <w:b/>
                <w:color w:val="FFFFFF" w:themeColor="background1"/>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Accountable</w:t>
            </w:r>
            <w:proofErr w:type="spellEnd"/>
            <w:r w:rsidRPr="00BF064E">
              <w:rPr>
                <w:rFonts w:asciiTheme="minorHAnsi" w:eastAsia="MS Gothic" w:hAnsiTheme="minorHAnsi" w:cstheme="minorHAnsi"/>
                <w:b/>
                <w:color w:val="FFFFFF" w:themeColor="background1"/>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Consulted</w:t>
            </w:r>
            <w:proofErr w:type="spellEnd"/>
            <w:r w:rsidRPr="00BF064E">
              <w:rPr>
                <w:rFonts w:asciiTheme="minorHAnsi" w:eastAsia="MS Gothic" w:hAnsiTheme="minorHAnsi" w:cstheme="minorHAnsi"/>
                <w:b/>
                <w:color w:val="FFFFFF" w:themeColor="background1"/>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Informed</w:t>
            </w:r>
            <w:proofErr w:type="spellEnd"/>
            <w:r w:rsidRPr="00BF064E">
              <w:rPr>
                <w:rFonts w:asciiTheme="minorHAnsi" w:eastAsia="MS Gothic" w:hAnsiTheme="minorHAnsi" w:cstheme="minorHAnsi"/>
                <w:b/>
                <w:color w:val="FFFFFF" w:themeColor="background1"/>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Heading4"/>
        <w:contextualSpacing/>
      </w:pPr>
      <w:bookmarkStart w:id="70" w:name="_Toc356217734"/>
      <w:r>
        <w:t>Subproceso de realización de subasta inversa</w:t>
      </w:r>
      <w:bookmarkEnd w:id="70"/>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Heading5"/>
      </w:pPr>
      <w:r>
        <w:t>Catálogo de actividades</w:t>
      </w:r>
    </w:p>
    <w:p w:rsidR="009F293B" w:rsidRPr="0079323A" w:rsidRDefault="00565FEA" w:rsidP="009F293B">
      <w:pPr>
        <w:pStyle w:val="ListParagraph"/>
        <w:spacing w:line="240" w:lineRule="auto"/>
        <w:ind w:left="450"/>
        <w:jc w:val="center"/>
      </w:pPr>
      <w:bookmarkStart w:id="71" w:name="_Toc3562244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1"/>
    </w:p>
    <w:tbl>
      <w:tblPr>
        <w:tblStyle w:val="TableGrid"/>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 xml:space="preserve">El </w:t>
            </w:r>
            <w:proofErr w:type="spellStart"/>
            <w:r w:rsidRPr="009F293B">
              <w:rPr>
                <w:rFonts w:asciiTheme="minorHAnsi" w:eastAsia="Times New Roman" w:hAnsiTheme="minorHAnsi" w:cstheme="minorHAnsi"/>
                <w:color w:val="000000"/>
                <w:szCs w:val="20"/>
                <w:lang w:eastAsia="es-ES"/>
              </w:rPr>
              <w:t>MarketPlace</w:t>
            </w:r>
            <w:proofErr w:type="spellEnd"/>
            <w:r w:rsidRPr="009F293B">
              <w:rPr>
                <w:rFonts w:asciiTheme="minorHAnsi" w:eastAsia="Times New Roman" w:hAnsiTheme="minorHAnsi" w:cstheme="minorHAnsi"/>
                <w:color w:val="00000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Heading5"/>
      </w:pPr>
      <w:r>
        <w:t>Actores vs actividades</w:t>
      </w:r>
    </w:p>
    <w:p w:rsidR="009F293B" w:rsidRPr="0079323A" w:rsidRDefault="00565FEA" w:rsidP="009F293B">
      <w:pPr>
        <w:pStyle w:val="ListParagraph"/>
        <w:spacing w:line="240" w:lineRule="auto"/>
        <w:ind w:left="450"/>
        <w:jc w:val="center"/>
        <w:rPr>
          <w:rStyle w:val="Strong"/>
          <w:b w:val="0"/>
          <w:bCs w:val="0"/>
        </w:rPr>
      </w:pPr>
      <w:bookmarkStart w:id="72" w:name="_Toc3562244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2"/>
    </w:p>
    <w:tbl>
      <w:tblPr>
        <w:tblStyle w:val="TableGrid"/>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proofErr w:type="spellStart"/>
            <w:r w:rsidRPr="009F293B">
              <w:rPr>
                <w:rFonts w:asciiTheme="minorHAnsi" w:eastAsia="Times New Roman" w:hAnsiTheme="minorHAnsi" w:cstheme="minorHAnsi"/>
                <w:color w:val="00000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707504" w:rsidRDefault="00707504"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2D7B51" w:rsidRDefault="002D7B51" w:rsidP="00707504">
      <w:pPr>
        <w:pStyle w:val="Heading5"/>
      </w:pPr>
      <w:r>
        <w:lastRenderedPageBreak/>
        <w:t>Diagrama BPMN</w:t>
      </w:r>
    </w:p>
    <w:p w:rsidR="00530F39" w:rsidRDefault="00DC0296" w:rsidP="00530F39">
      <w:pPr>
        <w:jc w:val="center"/>
        <w:rPr>
          <w:b/>
          <w:color w:val="C00000"/>
          <w:sz w:val="28"/>
        </w:rPr>
      </w:pPr>
      <w:bookmarkStart w:id="73" w:name="_Toc35622452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3"/>
    </w:p>
    <w:p w:rsidR="00530F39" w:rsidRDefault="00530F39" w:rsidP="00DC0296">
      <w:pPr>
        <w:jc w:val="center"/>
        <w:rPr>
          <w:b/>
          <w:color w:val="C00000"/>
          <w:sz w:val="28"/>
        </w:rPr>
      </w:pPr>
      <w:r>
        <w:rPr>
          <w:noProof/>
          <w:lang w:eastAsia="es-CO"/>
        </w:rPr>
        <w:drawing>
          <wp:inline distT="0" distB="0" distL="0" distR="0">
            <wp:extent cx="4724400" cy="2601146"/>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4400" cy="2601146"/>
                    </a:xfrm>
                    <a:prstGeom prst="rect">
                      <a:avLst/>
                    </a:prstGeom>
                  </pic:spPr>
                </pic:pic>
              </a:graphicData>
            </a:graphic>
          </wp:inline>
        </w:drawing>
      </w:r>
    </w:p>
    <w:p w:rsidR="002D7B51" w:rsidRDefault="002D7B51" w:rsidP="00707504">
      <w:pPr>
        <w:pStyle w:val="Heading5"/>
      </w:pPr>
      <w:r>
        <w:t>Entidades vs actividades</w:t>
      </w:r>
    </w:p>
    <w:p w:rsidR="00530F39" w:rsidRPr="0079323A" w:rsidRDefault="00565FEA" w:rsidP="00530F39">
      <w:pPr>
        <w:pStyle w:val="ListParagraph"/>
        <w:spacing w:line="240" w:lineRule="auto"/>
        <w:ind w:left="450"/>
        <w:jc w:val="center"/>
        <w:rPr>
          <w:rStyle w:val="Strong"/>
          <w:b w:val="0"/>
          <w:bCs w:val="0"/>
        </w:rPr>
      </w:pPr>
      <w:bookmarkStart w:id="74" w:name="_Toc3562244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4"/>
    </w:p>
    <w:tbl>
      <w:tblPr>
        <w:tblStyle w:val="TableGrid"/>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Heading5"/>
      </w:pPr>
      <w:r>
        <w:t>Matriz RACI</w:t>
      </w:r>
    </w:p>
    <w:p w:rsidR="00530F39" w:rsidRPr="0079323A" w:rsidRDefault="00565FEA" w:rsidP="00530F39">
      <w:pPr>
        <w:pStyle w:val="ListParagraph"/>
        <w:spacing w:line="240" w:lineRule="auto"/>
        <w:ind w:left="450"/>
        <w:jc w:val="center"/>
      </w:pPr>
      <w:bookmarkStart w:id="75" w:name="_Toc3562244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5"/>
    </w:p>
    <w:tbl>
      <w:tblPr>
        <w:tblStyle w:val="TableGrid"/>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contextualSpacing/>
      </w:pPr>
      <w:bookmarkStart w:id="76" w:name="_Toc356217735"/>
      <w:r>
        <w:t>Procesar orden de compra y aviso de despacho (PO y DA)</w:t>
      </w:r>
      <w:bookmarkEnd w:id="76"/>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180B89" w:rsidRDefault="00180B89" w:rsidP="00AF1E68">
      <w:pPr>
        <w:spacing w:line="240" w:lineRule="auto"/>
        <w:contextualSpacing/>
        <w:rPr>
          <w:b/>
          <w:color w:val="C00000"/>
          <w:sz w:val="28"/>
        </w:rPr>
      </w:pPr>
    </w:p>
    <w:p w:rsidR="002D7B51" w:rsidRDefault="002D7B51" w:rsidP="00707504">
      <w:pPr>
        <w:pStyle w:val="Heading5"/>
      </w:pPr>
      <w:r>
        <w:lastRenderedPageBreak/>
        <w:t>Catálogo de actividades</w:t>
      </w:r>
    </w:p>
    <w:p w:rsidR="00AF38B6" w:rsidRPr="0079323A" w:rsidRDefault="00565FEA" w:rsidP="00AF38B6">
      <w:pPr>
        <w:pStyle w:val="ListParagraph"/>
        <w:spacing w:line="240" w:lineRule="auto"/>
        <w:ind w:left="450"/>
        <w:jc w:val="center"/>
      </w:pPr>
      <w:bookmarkStart w:id="77" w:name="_Toc3562244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7"/>
    </w:p>
    <w:tbl>
      <w:tblPr>
        <w:tblStyle w:val="TableGrid"/>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Registra la PO en </w:t>
            </w:r>
            <w:proofErr w:type="spellStart"/>
            <w:r w:rsidRPr="00AF38B6">
              <w:rPr>
                <w:rFonts w:asciiTheme="minorHAnsi" w:eastAsia="Times New Roman" w:hAnsiTheme="minorHAnsi" w:cstheme="minorHAnsi"/>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el aviso de despacho al </w:t>
            </w:r>
            <w:proofErr w:type="spellStart"/>
            <w:r w:rsidRPr="00AF38B6">
              <w:rPr>
                <w:szCs w:val="20"/>
              </w:rPr>
              <w:t>MarketPlace</w:t>
            </w:r>
            <w:proofErr w:type="spellEnd"/>
            <w:r w:rsidRPr="00AF38B6">
              <w:rPr>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Heading5"/>
      </w:pPr>
      <w:r>
        <w:t>Actores vs actividades</w:t>
      </w:r>
    </w:p>
    <w:p w:rsidR="00AF38B6" w:rsidRPr="0079323A" w:rsidRDefault="00565FEA" w:rsidP="00AF38B6">
      <w:pPr>
        <w:pStyle w:val="ListParagraph"/>
        <w:spacing w:line="240" w:lineRule="auto"/>
        <w:ind w:left="450"/>
        <w:jc w:val="center"/>
      </w:pPr>
      <w:bookmarkStart w:id="78" w:name="_Toc3562244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8"/>
    </w:p>
    <w:tbl>
      <w:tblPr>
        <w:tblStyle w:val="TableGrid"/>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proofErr w:type="spellStart"/>
            <w:r w:rsidRPr="00AF38B6">
              <w:rPr>
                <w:rFonts w:asciiTheme="minorHAnsi" w:eastAsia="Times New Roman" w:hAnsiTheme="minorHAnsi" w:cstheme="minorHAnsi"/>
                <w:color w:val="00000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Heading5"/>
      </w:pPr>
      <w:r>
        <w:t>Diagrama BPMN</w:t>
      </w:r>
    </w:p>
    <w:p w:rsidR="004148B7" w:rsidRDefault="00DC0296" w:rsidP="004148B7">
      <w:pPr>
        <w:jc w:val="center"/>
        <w:rPr>
          <w:rFonts w:cstheme="minorHAnsi"/>
          <w:b/>
        </w:rPr>
      </w:pPr>
      <w:bookmarkStart w:id="79" w:name="_Toc35622453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79"/>
    </w:p>
    <w:p w:rsidR="004148B7" w:rsidRDefault="004148B7" w:rsidP="00454A1D">
      <w:pPr>
        <w:jc w:val="center"/>
        <w:rPr>
          <w:b/>
          <w:color w:val="C00000"/>
          <w:sz w:val="28"/>
        </w:rPr>
      </w:pPr>
      <w:r>
        <w:rPr>
          <w:rFonts w:cstheme="minorHAnsi"/>
          <w:b/>
          <w:bCs/>
          <w:noProof/>
          <w:color w:val="C00000"/>
          <w:sz w:val="28"/>
          <w:szCs w:val="28"/>
          <w:lang w:eastAsia="es-CO"/>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Heading5"/>
      </w:pPr>
      <w:r>
        <w:lastRenderedPageBreak/>
        <w:t>En</w:t>
      </w:r>
      <w:r w:rsidRPr="00CE6411">
        <w:t>t</w:t>
      </w:r>
      <w:r>
        <w:t>idades vs actividades</w:t>
      </w:r>
    </w:p>
    <w:p w:rsidR="00CE6411" w:rsidRPr="001E192A" w:rsidRDefault="00CE6411" w:rsidP="00CE6411">
      <w:pPr>
        <w:pStyle w:val="ListParagraph"/>
        <w:spacing w:line="240" w:lineRule="auto"/>
        <w:ind w:left="450"/>
        <w:jc w:val="center"/>
      </w:pPr>
      <w:bookmarkStart w:id="80" w:name="_Toc35622447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0"/>
    </w:p>
    <w:tbl>
      <w:tblPr>
        <w:tblStyle w:val="TableGrid"/>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CE6411">
              <w:rPr>
                <w:rFonts w:asciiTheme="minorHAnsi" w:eastAsia="MS Gothic" w:hAnsiTheme="minorHAnsi" w:cstheme="minorHAnsi"/>
                <w:b/>
                <w:bCs/>
                <w:color w:val="FFFFFF" w:themeColor="background1"/>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proofErr w:type="spellStart"/>
            <w:r w:rsidRPr="00CE6411">
              <w:rPr>
                <w:rFonts w:eastAsia="MS Gothic" w:cstheme="minorHAnsi"/>
                <w:b/>
                <w:color w:val="FFFFFF" w:themeColor="background1"/>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Heading5"/>
      </w:pPr>
      <w:r>
        <w:t>Matriz RACI</w:t>
      </w:r>
    </w:p>
    <w:p w:rsidR="00CE6411" w:rsidRPr="00FA1355" w:rsidRDefault="00CE6411" w:rsidP="00CE6411">
      <w:pPr>
        <w:pStyle w:val="ListParagraph"/>
        <w:spacing w:line="240" w:lineRule="auto"/>
        <w:ind w:left="450"/>
        <w:jc w:val="center"/>
      </w:pPr>
      <w:bookmarkStart w:id="81" w:name="_Toc35622447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1"/>
    </w:p>
    <w:tbl>
      <w:tblPr>
        <w:tblStyle w:val="TableGrid"/>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Responsible</w:t>
            </w:r>
            <w:proofErr w:type="spellEnd"/>
            <w:r w:rsidRPr="00CE6411">
              <w:rPr>
                <w:rFonts w:asciiTheme="minorHAnsi" w:eastAsia="MS Gothic" w:hAnsiTheme="minorHAnsi" w:cstheme="minorHAnsi"/>
                <w:b/>
                <w:color w:val="FFFFFF" w:themeColor="background1"/>
                <w:szCs w:val="20"/>
              </w:rPr>
              <w:t>)</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Accountable</w:t>
            </w:r>
            <w:proofErr w:type="spellEnd"/>
            <w:r w:rsidRPr="00CE6411">
              <w:rPr>
                <w:rFonts w:asciiTheme="minorHAnsi" w:eastAsia="MS Gothic" w:hAnsiTheme="minorHAnsi" w:cstheme="minorHAnsi"/>
                <w:b/>
                <w:color w:val="FFFFFF" w:themeColor="background1"/>
                <w:szCs w:val="20"/>
              </w:rPr>
              <w:t>)</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Consulted</w:t>
            </w:r>
            <w:proofErr w:type="spellEnd"/>
            <w:r w:rsidRPr="00CE6411">
              <w:rPr>
                <w:rFonts w:asciiTheme="minorHAnsi" w:eastAsia="MS Gothic" w:hAnsiTheme="minorHAnsi" w:cstheme="minorHAnsi"/>
                <w:b/>
                <w:color w:val="FFFFFF" w:themeColor="background1"/>
                <w:szCs w:val="20"/>
              </w:rPr>
              <w:t>)</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Informed</w:t>
            </w:r>
            <w:proofErr w:type="spellEnd"/>
            <w:r w:rsidRPr="00CE6411">
              <w:rPr>
                <w:rFonts w:asciiTheme="minorHAnsi" w:eastAsia="MS Gothic" w:hAnsiTheme="minorHAnsi" w:cstheme="minorHAnsi"/>
                <w:b/>
                <w:color w:val="FFFFFF" w:themeColor="background1"/>
                <w:szCs w:val="20"/>
              </w:rPr>
              <w:t>)</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Heading4"/>
        <w:contextualSpacing/>
      </w:pPr>
      <w:bookmarkStart w:id="82" w:name="_Toc356217736"/>
      <w:r>
        <w:t>Crear campaña</w:t>
      </w:r>
      <w:bookmarkEnd w:id="82"/>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Heading5"/>
      </w:pPr>
      <w:r>
        <w:t>Catálogo de actividades</w:t>
      </w:r>
    </w:p>
    <w:p w:rsidR="00CE6411" w:rsidRPr="00724C41" w:rsidRDefault="00CE6411" w:rsidP="00CE6411">
      <w:pPr>
        <w:pStyle w:val="ListParagraph"/>
        <w:spacing w:line="240" w:lineRule="auto"/>
        <w:ind w:left="450"/>
        <w:jc w:val="center"/>
      </w:pPr>
      <w:bookmarkStart w:id="83" w:name="_Toc35622447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3"/>
    </w:p>
    <w:tbl>
      <w:tblPr>
        <w:tblStyle w:val="TableGrid"/>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Heading5"/>
      </w:pPr>
      <w:r>
        <w:lastRenderedPageBreak/>
        <w:t>Actores vs actividades</w:t>
      </w:r>
    </w:p>
    <w:p w:rsidR="00CE6411" w:rsidRPr="00F379EE" w:rsidRDefault="00CE6411" w:rsidP="00CE6411">
      <w:pPr>
        <w:pStyle w:val="ListParagraph"/>
        <w:spacing w:line="240" w:lineRule="auto"/>
        <w:ind w:left="450"/>
        <w:jc w:val="center"/>
      </w:pPr>
      <w:bookmarkStart w:id="84" w:name="_Toc35622447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4"/>
    </w:p>
    <w:tbl>
      <w:tblPr>
        <w:tblStyle w:val="TableGrid"/>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Heading5"/>
      </w:pPr>
      <w:r>
        <w:t>Diagrama BPMN</w:t>
      </w:r>
    </w:p>
    <w:p w:rsidR="00CE6411" w:rsidRDefault="00DC0296" w:rsidP="00CE6411">
      <w:pPr>
        <w:jc w:val="center"/>
        <w:rPr>
          <w:b/>
          <w:color w:val="C00000"/>
          <w:sz w:val="28"/>
        </w:rPr>
      </w:pPr>
      <w:bookmarkStart w:id="85" w:name="_Toc35622453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5"/>
    </w:p>
    <w:p w:rsidR="00CE6411" w:rsidRDefault="00CE6411" w:rsidP="00565FEA">
      <w:pPr>
        <w:jc w:val="center"/>
        <w:rPr>
          <w:b/>
          <w:color w:val="C00000"/>
          <w:sz w:val="28"/>
        </w:rPr>
      </w:pPr>
      <w:r>
        <w:rPr>
          <w:rFonts w:cstheme="minorHAnsi"/>
          <w:noProof/>
          <w:lang w:eastAsia="es-CO"/>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CE6411" w:rsidRPr="00F379EE" w:rsidRDefault="00CE6411" w:rsidP="00CE6411">
      <w:pPr>
        <w:pStyle w:val="ListParagraph"/>
        <w:spacing w:line="240" w:lineRule="auto"/>
        <w:ind w:left="450"/>
        <w:jc w:val="center"/>
      </w:pPr>
      <w:bookmarkStart w:id="86" w:name="_Toc35622447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6"/>
    </w:p>
    <w:tbl>
      <w:tblPr>
        <w:tblStyle w:val="TableGrid"/>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Heading5"/>
      </w:pPr>
      <w:r>
        <w:t>Entidades vs actividades</w:t>
      </w:r>
    </w:p>
    <w:p w:rsidR="00CE6411" w:rsidRPr="00F379EE" w:rsidRDefault="00CE6411" w:rsidP="00CE6411">
      <w:pPr>
        <w:pStyle w:val="ListParagraph"/>
        <w:spacing w:line="240" w:lineRule="auto"/>
        <w:ind w:left="450"/>
        <w:jc w:val="center"/>
      </w:pPr>
      <w:bookmarkStart w:id="87" w:name="_Toc35622447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7"/>
    </w:p>
    <w:tbl>
      <w:tblPr>
        <w:tblStyle w:val="TableGrid"/>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Heading5"/>
      </w:pPr>
      <w:r>
        <w:lastRenderedPageBreak/>
        <w:t>Matriz RACI</w:t>
      </w:r>
    </w:p>
    <w:p w:rsidR="00CE6411" w:rsidRPr="00F379EE" w:rsidRDefault="00CE6411" w:rsidP="00CE6411">
      <w:pPr>
        <w:pStyle w:val="ListParagraph"/>
        <w:spacing w:line="240" w:lineRule="auto"/>
        <w:ind w:left="450"/>
        <w:jc w:val="center"/>
      </w:pPr>
      <w:bookmarkStart w:id="88" w:name="_Toc35622447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8"/>
    </w:p>
    <w:tbl>
      <w:tblPr>
        <w:tblStyle w:val="TableGrid"/>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contextualSpacing/>
      </w:pPr>
      <w:bookmarkStart w:id="89" w:name="_Toc356217737"/>
      <w:r>
        <w:t>Controlar campaña</w:t>
      </w:r>
      <w:bookmarkEnd w:id="89"/>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Heading5"/>
      </w:pPr>
      <w:r>
        <w:t>Catálogo de actividades</w:t>
      </w:r>
    </w:p>
    <w:p w:rsidR="00D60B00" w:rsidRPr="00382331" w:rsidRDefault="00D60B00" w:rsidP="00D60B00">
      <w:pPr>
        <w:pStyle w:val="ListParagraph"/>
        <w:spacing w:line="240" w:lineRule="auto"/>
        <w:ind w:left="450"/>
        <w:jc w:val="center"/>
      </w:pPr>
      <w:bookmarkStart w:id="90" w:name="_Toc35622447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0"/>
    </w:p>
    <w:tbl>
      <w:tblPr>
        <w:tblStyle w:val="TableGrid"/>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Cs w:val="20"/>
                <w:lang w:eastAsia="es-ES"/>
              </w:rPr>
              <w:t>likes</w:t>
            </w:r>
            <w:proofErr w:type="spellEnd"/>
            <w:r w:rsidRPr="00D60B00">
              <w:rPr>
                <w:rFonts w:asciiTheme="minorHAnsi" w:eastAsia="Times New Roman" w:hAnsiTheme="minorHAnsi" w:cstheme="minorHAnsi"/>
                <w:color w:val="000000"/>
                <w:szCs w:val="20"/>
                <w:lang w:eastAsia="es-ES"/>
              </w:rPr>
              <w:t xml:space="preserve"> en Facebook, cantidad de </w:t>
            </w:r>
            <w:proofErr w:type="spellStart"/>
            <w:r w:rsidRPr="00D60B00">
              <w:rPr>
                <w:rFonts w:asciiTheme="minorHAnsi" w:eastAsia="Times New Roman" w:hAnsiTheme="minorHAnsi" w:cstheme="minorHAnsi"/>
                <w:color w:val="000000"/>
                <w:szCs w:val="20"/>
                <w:lang w:eastAsia="es-ES"/>
              </w:rPr>
              <w:t>tweets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tweeter</w:t>
            </w:r>
            <w:proofErr w:type="spellEnd"/>
            <w:r w:rsidRPr="00D60B00">
              <w:rPr>
                <w:rFonts w:asciiTheme="minorHAnsi" w:eastAsia="Times New Roman" w:hAnsiTheme="minorHAnsi" w:cstheme="minorHAnsi"/>
                <w:color w:val="00000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w:t>
            </w:r>
            <w:proofErr w:type="spellStart"/>
            <w:r w:rsidRPr="00D60B00">
              <w:rPr>
                <w:rFonts w:asciiTheme="minorHAnsi" w:eastAsia="Times New Roman" w:hAnsiTheme="minorHAnsi" w:cstheme="minorHAnsi"/>
                <w:color w:val="000000"/>
                <w:szCs w:val="20"/>
                <w:lang w:eastAsia="es-ES"/>
              </w:rPr>
              <w:t>Marketplace</w:t>
            </w:r>
            <w:proofErr w:type="spellEnd"/>
            <w:r w:rsidRPr="00D60B00">
              <w:rPr>
                <w:rFonts w:asciiTheme="minorHAnsi" w:eastAsia="Times New Roman" w:hAnsiTheme="minorHAnsi" w:cstheme="minorHAnsi"/>
                <w:color w:val="000000"/>
                <w:szCs w:val="20"/>
                <w:lang w:eastAsia="es-ES"/>
              </w:rPr>
              <w:t>.</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565FEA" w:rsidRDefault="00565FEA" w:rsidP="002D7B51">
      <w:pPr>
        <w:rPr>
          <w:b/>
          <w:color w:val="C00000"/>
          <w:sz w:val="28"/>
        </w:rPr>
      </w:pPr>
    </w:p>
    <w:p w:rsidR="002D7B51" w:rsidRDefault="002D7B51" w:rsidP="00707504">
      <w:pPr>
        <w:pStyle w:val="Heading5"/>
      </w:pPr>
      <w:r>
        <w:t>Actores vs actividades</w:t>
      </w:r>
    </w:p>
    <w:p w:rsidR="00D60B00" w:rsidRPr="00EE4BBC" w:rsidRDefault="00D60B00" w:rsidP="00D60B00">
      <w:pPr>
        <w:pStyle w:val="ListParagraph"/>
        <w:spacing w:line="240" w:lineRule="auto"/>
        <w:ind w:left="450"/>
        <w:jc w:val="center"/>
      </w:pPr>
      <w:bookmarkStart w:id="91" w:name="_Toc35622447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1"/>
    </w:p>
    <w:tbl>
      <w:tblPr>
        <w:tblStyle w:val="TableGrid"/>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lastRenderedPageBreak/>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Heading5"/>
      </w:pPr>
      <w:r>
        <w:t>Diagrama BPMN</w:t>
      </w:r>
    </w:p>
    <w:p w:rsidR="00A71D5C" w:rsidRDefault="00DC0296"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92" w:name="_Toc35622453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2"/>
    </w:p>
    <w:p w:rsidR="00A71D5C" w:rsidRDefault="00A71D5C" w:rsidP="00A71D5C">
      <w:pPr>
        <w:jc w:val="center"/>
        <w:rPr>
          <w:b/>
          <w:color w:val="C00000"/>
          <w:sz w:val="28"/>
        </w:rPr>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BB14D3" w:rsidRPr="009B395F" w:rsidRDefault="00BB14D3" w:rsidP="00BB14D3">
      <w:pPr>
        <w:pStyle w:val="ListParagraph"/>
        <w:spacing w:line="240" w:lineRule="auto"/>
        <w:ind w:left="450"/>
        <w:jc w:val="center"/>
      </w:pPr>
      <w:bookmarkStart w:id="93" w:name="_Toc35622447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3"/>
    </w:p>
    <w:tbl>
      <w:tblPr>
        <w:tblStyle w:val="TableGrid"/>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565FEA" w:rsidRDefault="00565FEA" w:rsidP="002D7B51">
      <w:pPr>
        <w:rPr>
          <w:b/>
          <w:color w:val="C00000"/>
          <w:sz w:val="28"/>
        </w:rPr>
      </w:pPr>
    </w:p>
    <w:p w:rsidR="002D7B51" w:rsidRDefault="002D7B51" w:rsidP="00707504">
      <w:pPr>
        <w:pStyle w:val="Heading5"/>
      </w:pPr>
      <w:r>
        <w:t>Entidades vs actividades</w:t>
      </w:r>
    </w:p>
    <w:p w:rsidR="00BB14D3" w:rsidRPr="009B395F" w:rsidRDefault="00BB14D3" w:rsidP="00BB14D3">
      <w:pPr>
        <w:pStyle w:val="ListParagraph"/>
        <w:spacing w:line="240" w:lineRule="auto"/>
        <w:ind w:left="450"/>
        <w:jc w:val="center"/>
      </w:pPr>
      <w:bookmarkStart w:id="94" w:name="_Toc35622448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4"/>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lastRenderedPageBreak/>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Heading5"/>
      </w:pPr>
      <w:r>
        <w:t>Matriz RACI</w:t>
      </w:r>
    </w:p>
    <w:p w:rsidR="00BB14D3" w:rsidRPr="009B395F" w:rsidRDefault="00BB14D3" w:rsidP="00BB14D3">
      <w:pPr>
        <w:pStyle w:val="ListParagraph"/>
        <w:spacing w:line="240" w:lineRule="auto"/>
        <w:ind w:left="450"/>
        <w:jc w:val="center"/>
      </w:pPr>
      <w:bookmarkStart w:id="95" w:name="_Toc35622448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5"/>
    </w:p>
    <w:tbl>
      <w:tblPr>
        <w:tblStyle w:val="TableGrid"/>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Responsible</w:t>
            </w:r>
            <w:proofErr w:type="spellEnd"/>
            <w:r w:rsidRPr="00430D2F">
              <w:rPr>
                <w:rFonts w:asciiTheme="minorHAnsi" w:eastAsia="MS Gothic" w:hAnsiTheme="minorHAnsi" w:cstheme="minorHAnsi"/>
                <w:b/>
                <w:color w:val="FFFFFF" w:themeColor="background1"/>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Accountable</w:t>
            </w:r>
            <w:proofErr w:type="spellEnd"/>
            <w:r w:rsidRPr="00430D2F">
              <w:rPr>
                <w:rFonts w:asciiTheme="minorHAnsi" w:eastAsia="MS Gothic" w:hAnsiTheme="minorHAnsi" w:cstheme="minorHAnsi"/>
                <w:b/>
                <w:color w:val="FFFFFF" w:themeColor="background1"/>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Consulted</w:t>
            </w:r>
            <w:proofErr w:type="spellEnd"/>
            <w:r w:rsidRPr="00430D2F">
              <w:rPr>
                <w:rFonts w:asciiTheme="minorHAnsi" w:eastAsia="MS Gothic" w:hAnsiTheme="minorHAnsi" w:cstheme="minorHAnsi"/>
                <w:b/>
                <w:color w:val="FFFFFF" w:themeColor="background1"/>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Informed</w:t>
            </w:r>
            <w:proofErr w:type="spellEnd"/>
            <w:r w:rsidRPr="00430D2F">
              <w:rPr>
                <w:rFonts w:asciiTheme="minorHAnsi" w:eastAsia="MS Gothic" w:hAnsiTheme="minorHAnsi" w:cstheme="minorHAnsi"/>
                <w:b/>
                <w:color w:val="FFFFFF" w:themeColor="background1"/>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146C8F" w:rsidRPr="002D7B51" w:rsidRDefault="00146C8F" w:rsidP="002D7B51"/>
    <w:p w:rsidR="00C77A1A" w:rsidRDefault="00C77A1A" w:rsidP="004602C3">
      <w:pPr>
        <w:pStyle w:val="Heading4"/>
        <w:contextualSpacing/>
      </w:pPr>
      <w:bookmarkStart w:id="96" w:name="_Toc356217738"/>
      <w:r>
        <w:t>Retroalimentación de clientes o productos</w:t>
      </w:r>
      <w:bookmarkEnd w:id="96"/>
    </w:p>
    <w:p w:rsidR="00BB14D3" w:rsidRDefault="00FE47E5" w:rsidP="002D7B51">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565FEA" w:rsidRDefault="00565FEA" w:rsidP="002D7B51">
      <w:pPr>
        <w:rPr>
          <w:b/>
          <w:color w:val="C00000"/>
          <w:sz w:val="28"/>
        </w:rPr>
      </w:pPr>
    </w:p>
    <w:p w:rsidR="002D7B51" w:rsidRDefault="002D7B51" w:rsidP="00146C8F">
      <w:pPr>
        <w:pStyle w:val="Heading5"/>
      </w:pPr>
      <w:r>
        <w:t>Catálogo de actividades</w:t>
      </w:r>
    </w:p>
    <w:p w:rsidR="00430D2F" w:rsidRDefault="00430D2F" w:rsidP="00430D2F">
      <w:pPr>
        <w:pStyle w:val="ListParagraph"/>
        <w:spacing w:line="240" w:lineRule="auto"/>
        <w:ind w:left="450"/>
        <w:jc w:val="center"/>
      </w:pPr>
      <w:bookmarkStart w:id="97" w:name="_Toc35622448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7"/>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Heading5"/>
      </w:pPr>
      <w:r>
        <w:t>Actores vs actividades</w:t>
      </w:r>
    </w:p>
    <w:p w:rsidR="00430D2F" w:rsidRPr="004950B2" w:rsidRDefault="00430D2F" w:rsidP="00430D2F">
      <w:pPr>
        <w:pStyle w:val="ListParagraph"/>
        <w:spacing w:line="240" w:lineRule="auto"/>
        <w:ind w:left="450"/>
        <w:jc w:val="center"/>
      </w:pPr>
      <w:bookmarkStart w:id="98" w:name="_Toc3562244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proofErr w:type="spellStart"/>
            <w:r w:rsidRPr="00430D2F">
              <w:rPr>
                <w:rFonts w:eastAsia="MS Gothic"/>
                <w:color w:val="000000"/>
                <w:szCs w:val="20"/>
              </w:rPr>
              <w:t>Marketplace</w:t>
            </w:r>
            <w:proofErr w:type="spellEnd"/>
            <w:r w:rsidRPr="00430D2F">
              <w:rPr>
                <w:rFonts w:eastAsia="MS Gothic"/>
                <w:color w:val="00000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Heading5"/>
      </w:pPr>
      <w:r>
        <w:t>Diagrama BPMN</w:t>
      </w:r>
    </w:p>
    <w:p w:rsidR="00430D2F" w:rsidRDefault="00DC0296"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99" w:name="_Toc35622453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99"/>
    </w:p>
    <w:p w:rsidR="00430D2F" w:rsidRDefault="00430D2F" w:rsidP="00430D2F">
      <w:pPr>
        <w:jc w:val="center"/>
        <w:rPr>
          <w:lang w:val="es-ES"/>
        </w:rPr>
      </w:pPr>
      <w:r w:rsidRPr="00B61EBF">
        <w:rPr>
          <w:noProof/>
          <w:lang w:eastAsia="es-CO"/>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Heading5"/>
      </w:pPr>
      <w: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100" w:name="_Toc3562244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Heading5"/>
      </w:pPr>
      <w:r>
        <w:t>Matriz RACI</w:t>
      </w:r>
    </w:p>
    <w:p w:rsidR="00430D2F" w:rsidRPr="003F4F23" w:rsidRDefault="00430D2F" w:rsidP="00430D2F">
      <w:pPr>
        <w:pStyle w:val="ListParagraph"/>
        <w:spacing w:line="240" w:lineRule="auto"/>
        <w:ind w:left="450"/>
        <w:jc w:val="center"/>
      </w:pPr>
      <w:bookmarkStart w:id="101" w:name="_Toc3562244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Responsible</w:t>
            </w:r>
            <w:proofErr w:type="spellEnd"/>
            <w:r w:rsidRPr="00430D2F">
              <w:rPr>
                <w:rFonts w:eastAsia="MS Gothic"/>
                <w:b/>
                <w:bCs/>
                <w:color w:val="FFFFFF" w:themeColor="background1"/>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Accountable</w:t>
            </w:r>
            <w:proofErr w:type="spellEnd"/>
            <w:r w:rsidRPr="00430D2F">
              <w:rPr>
                <w:rFonts w:eastAsia="MS Gothic"/>
                <w:b/>
                <w:bCs/>
                <w:color w:val="FFFFFF" w:themeColor="background1"/>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Consulted</w:t>
            </w:r>
            <w:proofErr w:type="spellEnd"/>
            <w:r w:rsidRPr="00430D2F">
              <w:rPr>
                <w:rFonts w:eastAsia="MS Gothic"/>
                <w:b/>
                <w:bCs/>
                <w:color w:val="FFFFFF" w:themeColor="background1"/>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Informed</w:t>
            </w:r>
            <w:proofErr w:type="spellEnd"/>
            <w:r w:rsidRPr="00430D2F">
              <w:rPr>
                <w:rFonts w:eastAsia="MS Gothic"/>
                <w:b/>
                <w:bCs/>
                <w:color w:val="FFFFFF" w:themeColor="background1"/>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Heading2"/>
        <w:contextualSpacing/>
      </w:pPr>
      <w:bookmarkStart w:id="102" w:name="_Toc356217739"/>
      <w:r>
        <w:t>Arquitectura de datos</w:t>
      </w:r>
      <w:bookmarkEnd w:id="102"/>
    </w:p>
    <w:p w:rsidR="00565FEA" w:rsidRPr="00565FEA" w:rsidRDefault="00565FEA" w:rsidP="00565FEA">
      <w:r>
        <w:t>A continuación se describe la arquitectura de datos propuesta.</w:t>
      </w:r>
    </w:p>
    <w:p w:rsidR="001645B6" w:rsidRDefault="001645B6" w:rsidP="001645B6">
      <w:pPr>
        <w:pStyle w:val="Heading3"/>
        <w:spacing w:afterAutospacing="0"/>
        <w:ind w:left="851" w:hanging="709"/>
        <w:contextualSpacing/>
        <w:rPr>
          <w:lang w:val="es-CO"/>
        </w:rPr>
      </w:pPr>
      <w:bookmarkStart w:id="103" w:name="_Toc356217740"/>
      <w:r>
        <w:rPr>
          <w:lang w:val="es-CO"/>
        </w:rPr>
        <w:t>Inventario de entidades</w:t>
      </w:r>
      <w:bookmarkEnd w:id="103"/>
    </w:p>
    <w:p w:rsidR="0051350E" w:rsidRPr="0051350E" w:rsidRDefault="00565FEA" w:rsidP="0051350E">
      <w:pPr>
        <w:pStyle w:val="ListParagraph"/>
        <w:spacing w:line="240" w:lineRule="auto"/>
        <w:ind w:left="450"/>
        <w:jc w:val="center"/>
        <w:rPr>
          <w:rFonts w:cstheme="minorHAnsi"/>
          <w:b/>
        </w:rPr>
      </w:pPr>
      <w:bookmarkStart w:id="104" w:name="_Toc35622448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4"/>
    </w:p>
    <w:tbl>
      <w:tblPr>
        <w:tblStyle w:val="TableGrid"/>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MarketPlace</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w:t>
            </w:r>
            <w:r w:rsidRPr="004C5099">
              <w:rPr>
                <w:rFonts w:asciiTheme="minorHAnsi" w:hAnsiTheme="minorHAnsi" w:cstheme="minorHAnsi"/>
                <w:color w:val="000000"/>
                <w:szCs w:val="20"/>
              </w:rPr>
              <w:lastRenderedPageBreak/>
              <w:t xml:space="preserve">fabricante y 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lastRenderedPageBreak/>
              <w:t>E6</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CuentaFacturación</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SolicitudRegistro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solicitud de registro al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OrdenCompra</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AvisoDespacho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OrdenDevolución</w:t>
            </w:r>
            <w:proofErr w:type="spellEnd"/>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proofErr w:type="spellStart"/>
            <w:r w:rsidRPr="004C5099">
              <w:rPr>
                <w:rFonts w:cstheme="minorHAnsi"/>
                <w:szCs w:val="20"/>
              </w:rPr>
              <w:t>SolicitudCotización</w:t>
            </w:r>
            <w:proofErr w:type="spellEnd"/>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proofErr w:type="spellStart"/>
            <w:r w:rsidRPr="004C5099">
              <w:rPr>
                <w:szCs w:val="20"/>
              </w:rPr>
              <w:t>IntenciónCompra</w:t>
            </w:r>
            <w:proofErr w:type="spellEnd"/>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proofErr w:type="spellStart"/>
            <w:r w:rsidRPr="004C5099">
              <w:rPr>
                <w:szCs w:val="20"/>
              </w:rPr>
              <w:t>IntenciónVenta</w:t>
            </w:r>
            <w:proofErr w:type="spellEnd"/>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proofErr w:type="spellStart"/>
            <w:r w:rsidRPr="004C5099">
              <w:rPr>
                <w:szCs w:val="20"/>
              </w:rPr>
              <w:t>AcuerdoServicios</w:t>
            </w:r>
            <w:proofErr w:type="spellEnd"/>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Cs w:val="20"/>
              </w:rPr>
              <w:t>Tweet</w:t>
            </w:r>
            <w:proofErr w:type="spellEnd"/>
            <w:r w:rsidRPr="004C5099">
              <w:rPr>
                <w:rFonts w:asciiTheme="minorHAnsi" w:eastAsia="Times New Roman" w:hAnsiTheme="minorHAnsi" w:cstheme="minorHAnsi"/>
                <w:color w:val="00000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827F15" w:rsidRDefault="00827F15" w:rsidP="006D32C1">
      <w:bookmarkStart w:id="105" w:name="_Toc356217741"/>
    </w:p>
    <w:p w:rsidR="00827F15" w:rsidRDefault="00827F15">
      <w:pPr>
        <w:spacing w:after="200"/>
        <w:jc w:val="left"/>
        <w:rPr>
          <w:rFonts w:asciiTheme="minorHAnsi" w:eastAsia="Times New Roman" w:hAnsiTheme="minorHAnsi"/>
          <w:b/>
          <w:bCs/>
          <w:color w:val="C00000"/>
          <w:sz w:val="24"/>
          <w:szCs w:val="27"/>
        </w:rPr>
      </w:pPr>
      <w:bookmarkStart w:id="106" w:name="_GoBack"/>
      <w:bookmarkEnd w:id="106"/>
      <w:r>
        <w:br w:type="page"/>
      </w:r>
    </w:p>
    <w:p w:rsidR="00FA45F0" w:rsidRDefault="001645B6" w:rsidP="00FA45F0">
      <w:pPr>
        <w:pStyle w:val="Heading3"/>
        <w:spacing w:afterAutospacing="0"/>
        <w:ind w:left="851" w:hanging="709"/>
        <w:contextualSpacing/>
        <w:rPr>
          <w:lang w:val="es-CO"/>
        </w:rPr>
      </w:pPr>
      <w:r>
        <w:rPr>
          <w:lang w:val="es-CO"/>
        </w:rPr>
        <w:lastRenderedPageBreak/>
        <w:t>Modelo ontológico</w:t>
      </w:r>
      <w:bookmarkEnd w:id="105"/>
    </w:p>
    <w:p w:rsidR="00FA45F0" w:rsidRDefault="00796756" w:rsidP="00796756">
      <w:pPr>
        <w:spacing w:after="200"/>
        <w:jc w:val="center"/>
        <w:rPr>
          <w:rFonts w:cstheme="minorHAnsi"/>
          <w:b/>
        </w:rPr>
      </w:pPr>
      <w:bookmarkStart w:id="107" w:name="_Toc35622453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7"/>
    </w:p>
    <w:p w:rsidR="00483DC9" w:rsidRDefault="00FA45F0" w:rsidP="00454A1D">
      <w:pPr>
        <w:pStyle w:val="ListParagraph"/>
        <w:autoSpaceDE w:val="0"/>
        <w:autoSpaceDN w:val="0"/>
        <w:adjustRightInd w:val="0"/>
        <w:spacing w:line="240" w:lineRule="auto"/>
        <w:ind w:left="0"/>
        <w:jc w:val="center"/>
        <w:rPr>
          <w:rFonts w:cstheme="minorHAnsi"/>
          <w:b/>
        </w:rPr>
      </w:pPr>
      <w:r>
        <w:rPr>
          <w:noProof/>
          <w:lang w:eastAsia="es-CO"/>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Heading3"/>
        <w:spacing w:afterAutospacing="0"/>
        <w:ind w:left="851" w:hanging="709"/>
        <w:contextualSpacing/>
        <w:rPr>
          <w:lang w:val="es-CO"/>
        </w:rPr>
      </w:pPr>
      <w:bookmarkStart w:id="108" w:name="_Toc356217742"/>
      <w:r>
        <w:rPr>
          <w:lang w:val="es-CO"/>
        </w:rPr>
        <w:t>Actividades vs Entidades</w:t>
      </w:r>
      <w:bookmarkEnd w:id="108"/>
    </w:p>
    <w:p w:rsidR="00F11C62" w:rsidRPr="00F11C62" w:rsidRDefault="00F11C62" w:rsidP="00F11C62">
      <w:pPr>
        <w:pStyle w:val="Quote"/>
        <w:rPr>
          <w:rFonts w:asciiTheme="minorHAnsi" w:hAnsiTheme="minorHAnsi"/>
          <w:smallCaps/>
          <w:sz w:val="20"/>
          <w:u w:val="single"/>
        </w:rPr>
      </w:pPr>
      <w:r>
        <w:rPr>
          <w:rStyle w:val="SubtleReference"/>
          <w:b/>
        </w:rPr>
        <w:t>V</w:t>
      </w:r>
      <w:r w:rsidRPr="004E6F14">
        <w:rPr>
          <w:rStyle w:val="SubtleReference"/>
          <w:b/>
        </w:rPr>
        <w:t>er documento adjunto</w:t>
      </w:r>
      <w:r>
        <w:rPr>
          <w:rStyle w:val="SubtleReference"/>
          <w:b/>
        </w:rPr>
        <w:t xml:space="preserve">: </w:t>
      </w:r>
      <w:r w:rsidRPr="00C82ECA">
        <w:rPr>
          <w:rStyle w:val="SubtleReference"/>
        </w:rPr>
        <w:t>“\Adjuntos</w:t>
      </w:r>
      <w:r>
        <w:rPr>
          <w:rStyle w:val="SubtleReference"/>
        </w:rPr>
        <w:t xml:space="preserve"> documento</w:t>
      </w:r>
      <w:r w:rsidRPr="00C82ECA">
        <w:rPr>
          <w:rStyle w:val="SubtleReference"/>
        </w:rPr>
        <w:t>\</w:t>
      </w:r>
      <w:r w:rsidR="00E26E5B" w:rsidRPr="00E26E5B">
        <w:rPr>
          <w:rStyle w:val="SubtleReference"/>
        </w:rPr>
        <w:t>01 - ActividadesVsEntidades.xlsx</w:t>
      </w:r>
      <w:r w:rsidRPr="00C82ECA">
        <w:rPr>
          <w:rStyle w:val="SubtleReference"/>
        </w:rPr>
        <w:t>”</w:t>
      </w:r>
    </w:p>
    <w:p w:rsidR="00E2637F" w:rsidRDefault="00E2637F" w:rsidP="001645B6">
      <w:pPr>
        <w:pStyle w:val="Heading3"/>
        <w:spacing w:afterAutospacing="0"/>
        <w:ind w:left="851" w:hanging="709"/>
        <w:contextualSpacing/>
        <w:rPr>
          <w:lang w:val="es-CO"/>
        </w:rPr>
      </w:pPr>
      <w:bookmarkStart w:id="109" w:name="_Toc356217743"/>
      <w:proofErr w:type="spellStart"/>
      <w:r>
        <w:rPr>
          <w:lang w:val="es-CO"/>
        </w:rPr>
        <w:t>KPIs</w:t>
      </w:r>
      <w:bookmarkEnd w:id="109"/>
      <w:proofErr w:type="spellEnd"/>
    </w:p>
    <w:p w:rsidR="00CC4515" w:rsidRDefault="00CC4515" w:rsidP="002F5F1A">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Strong"/>
          <w:rFonts w:cstheme="minorHAnsi"/>
          <w:b w:val="0"/>
        </w:rPr>
      </w:pPr>
    </w:p>
    <w:p w:rsidR="004C5099" w:rsidRDefault="00565FEA" w:rsidP="00565FEA">
      <w:pPr>
        <w:jc w:val="center"/>
        <w:rPr>
          <w:rStyle w:val="Strong"/>
          <w:rFonts w:cstheme="minorHAnsi"/>
          <w:b w:val="0"/>
        </w:rPr>
      </w:pPr>
      <w:bookmarkStart w:id="110" w:name="_Toc35622448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proofErr w:type="spellStart"/>
      <w:r w:rsidR="00E26E5B">
        <w:rPr>
          <w:b/>
        </w:rPr>
        <w:t>KPIs</w:t>
      </w:r>
      <w:bookmarkEnd w:id="110"/>
      <w:proofErr w:type="spellEnd"/>
    </w:p>
    <w:tbl>
      <w:tblPr>
        <w:tblStyle w:val="TableGrid"/>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Strong"/>
                <w:rFonts w:cstheme="minorHAnsi"/>
                <w:szCs w:val="20"/>
                <w:lang w:val="es-ES"/>
              </w:rPr>
            </w:pPr>
            <w:r w:rsidRPr="000449BE">
              <w:rPr>
                <w:rStyle w:val="Strong"/>
                <w:rFonts w:cstheme="minorHAnsi"/>
                <w:szCs w:val="20"/>
                <w:lang w:val="es-ES"/>
              </w:rPr>
              <w:t>ID</w:t>
            </w:r>
          </w:p>
        </w:tc>
        <w:tc>
          <w:tcPr>
            <w:tcW w:w="2069"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Strong"/>
                <w:rFonts w:cstheme="minorHAnsi"/>
                <w:color w:val="FFFFFF" w:themeColor="background1"/>
                <w:szCs w:val="20"/>
                <w:lang w:val="es-ES"/>
              </w:rPr>
            </w:pPr>
            <w:proofErr w:type="spellStart"/>
            <w:r w:rsidRPr="000449BE">
              <w:rPr>
                <w:rStyle w:val="Strong"/>
                <w:rFonts w:cstheme="minorHAnsi"/>
                <w:color w:val="FFFFFF" w:themeColor="background1"/>
                <w:szCs w:val="20"/>
                <w:lang w:val="es-ES"/>
              </w:rPr>
              <w:t>Descripcion</w:t>
            </w:r>
            <w:proofErr w:type="spellEnd"/>
          </w:p>
        </w:tc>
        <w:tc>
          <w:tcPr>
            <w:tcW w:w="2835"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KPI1</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Solicitudes Cotización</w:t>
            </w:r>
          </w:p>
        </w:tc>
        <w:tc>
          <w:tcPr>
            <w:tcW w:w="5242"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 de solicitudes de cotización realizadas por un cliente mes a mes</w:t>
            </w:r>
          </w:p>
        </w:tc>
        <w:tc>
          <w:tcPr>
            <w:tcW w:w="2835" w:type="dxa"/>
          </w:tcPr>
          <w:p w:rsidR="00CC4515" w:rsidRPr="000449BE" w:rsidRDefault="00CC4515" w:rsidP="00DC0296">
            <w:pPr>
              <w:rPr>
                <w:rStyle w:val="Strong"/>
                <w:rFonts w:cstheme="minorHAnsi"/>
                <w:b w:val="0"/>
                <w:szCs w:val="20"/>
                <w:lang w:val="es-ES"/>
              </w:rPr>
            </w:pPr>
            <w:proofErr w:type="spellStart"/>
            <w:r w:rsidRPr="000449BE">
              <w:rPr>
                <w:szCs w:val="20"/>
              </w:rPr>
              <w:t>SolicitudCotizacion</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KPI2</w:t>
            </w:r>
          </w:p>
        </w:tc>
        <w:tc>
          <w:tcPr>
            <w:tcW w:w="2069"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w:t>
            </w:r>
            <w:r w:rsidR="00CC4515" w:rsidRPr="000449BE">
              <w:rPr>
                <w:rStyle w:val="Strong"/>
                <w:rFonts w:cstheme="minorHAnsi"/>
                <w:b w:val="0"/>
                <w:szCs w:val="20"/>
                <w:lang w:val="es-ES"/>
              </w:rPr>
              <w:t xml:space="preserve"> Compra vs venta</w:t>
            </w:r>
          </w:p>
        </w:tc>
        <w:tc>
          <w:tcPr>
            <w:tcW w:w="5242" w:type="dxa"/>
          </w:tcPr>
          <w:p w:rsidR="00CC4515" w:rsidRPr="000449BE" w:rsidRDefault="00163E92" w:rsidP="00163E92">
            <w:pPr>
              <w:rPr>
                <w:rStyle w:val="Strong"/>
                <w:rFonts w:cstheme="minorHAnsi"/>
                <w:b w:val="0"/>
                <w:szCs w:val="20"/>
                <w:lang w:val="es-ES"/>
              </w:rPr>
            </w:pPr>
            <w:r>
              <w:rPr>
                <w:rStyle w:val="Strong"/>
                <w:rFonts w:cstheme="minorHAnsi"/>
                <w:b w:val="0"/>
                <w:szCs w:val="20"/>
                <w:lang w:val="es-ES"/>
              </w:rPr>
              <w:t>Cantidad de solicitudes de compra realizadas en un mes vs la cantidad de solicitudes de venta en el mismo mes</w:t>
            </w:r>
          </w:p>
        </w:tc>
        <w:tc>
          <w:tcPr>
            <w:tcW w:w="2835" w:type="dxa"/>
          </w:tcPr>
          <w:p w:rsidR="00CC4515" w:rsidRPr="000449BE" w:rsidRDefault="00CC4515" w:rsidP="002F5F1A">
            <w:pPr>
              <w:rPr>
                <w:szCs w:val="20"/>
              </w:rPr>
            </w:pPr>
            <w:proofErr w:type="spellStart"/>
            <w:r w:rsidRPr="000449BE">
              <w:rPr>
                <w:szCs w:val="20"/>
              </w:rPr>
              <w:t>IntencionCompra</w:t>
            </w:r>
            <w:proofErr w:type="spellEnd"/>
            <w:r w:rsidRPr="000449BE">
              <w:rPr>
                <w:szCs w:val="20"/>
              </w:rPr>
              <w:t xml:space="preserve">, </w:t>
            </w:r>
            <w:proofErr w:type="spellStart"/>
            <w:r w:rsidRPr="000449BE">
              <w:rPr>
                <w:szCs w:val="20"/>
              </w:rPr>
              <w:t>IntencionVenta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KPI3</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Subastas</w:t>
            </w:r>
          </w:p>
        </w:tc>
        <w:tc>
          <w:tcPr>
            <w:tcW w:w="5242"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Promedio de subastes que se realizan por mes</w:t>
            </w:r>
            <w:r w:rsidR="00163E92">
              <w:rPr>
                <w:rStyle w:val="Strong"/>
                <w:rFonts w:cstheme="minorHAnsi"/>
                <w:b w:val="0"/>
                <w:szCs w:val="20"/>
                <w:lang w:val="es-ES"/>
              </w:rPr>
              <w:t xml:space="preserve"> vs promedio de subastas del mes anterior</w:t>
            </w:r>
            <w:r w:rsidRPr="000449BE">
              <w:rPr>
                <w:rStyle w:val="Strong"/>
                <w:rFonts w:cstheme="minorHAnsi"/>
                <w:b w:val="0"/>
                <w:szCs w:val="20"/>
                <w:lang w:val="es-ES"/>
              </w:rPr>
              <w:t>.</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KPI4</w:t>
            </w:r>
          </w:p>
        </w:tc>
        <w:tc>
          <w:tcPr>
            <w:tcW w:w="2069" w:type="dxa"/>
          </w:tcPr>
          <w:p w:rsidR="00CC4515" w:rsidRPr="000449BE" w:rsidRDefault="00CC4515" w:rsidP="002F5F1A">
            <w:pPr>
              <w:rPr>
                <w:rStyle w:val="Strong"/>
                <w:rFonts w:cstheme="minorHAnsi"/>
                <w:b w:val="0"/>
                <w:szCs w:val="20"/>
                <w:lang w:val="es-ES"/>
              </w:rPr>
            </w:pPr>
            <w:r w:rsidRPr="000449BE">
              <w:rPr>
                <w:rFonts w:asciiTheme="minorHAnsi" w:eastAsia="MS Gothic" w:hAnsiTheme="minorHAnsi"/>
                <w:color w:val="000000"/>
                <w:szCs w:val="20"/>
              </w:rPr>
              <w:t xml:space="preserve">Porcentaje </w:t>
            </w:r>
            <w:r w:rsidRPr="000449BE">
              <w:rPr>
                <w:rFonts w:asciiTheme="minorHAnsi" w:eastAsia="MS Gothic" w:hAnsiTheme="minorHAnsi"/>
                <w:color w:val="000000"/>
                <w:szCs w:val="20"/>
              </w:rPr>
              <w:lastRenderedPageBreak/>
              <w:t>transacciones campaña</w:t>
            </w:r>
          </w:p>
        </w:tc>
        <w:tc>
          <w:tcPr>
            <w:tcW w:w="5242"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Porcentaje de transacciones creadas a listas de clientes en </w:t>
            </w:r>
            <w:r w:rsidRPr="000449BE">
              <w:rPr>
                <w:rFonts w:asciiTheme="minorHAnsi" w:hAnsiTheme="minorHAnsi"/>
                <w:szCs w:val="20"/>
              </w:rPr>
              <w:lastRenderedPageBreak/>
              <w:t>campañas, con respecto a las transacciones de la campaña anterior.</w:t>
            </w:r>
          </w:p>
        </w:tc>
        <w:tc>
          <w:tcPr>
            <w:tcW w:w="2835"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Cliente, Transacción, Campaña, </w:t>
            </w:r>
            <w:proofErr w:type="spellStart"/>
            <w:r w:rsidRPr="000449BE">
              <w:rPr>
                <w:rFonts w:asciiTheme="minorHAnsi" w:hAnsiTheme="minorHAnsi"/>
                <w:szCs w:val="20"/>
              </w:rPr>
              <w:lastRenderedPageBreak/>
              <w:t>EstrategiaCampaña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lastRenderedPageBreak/>
              <w:t>KPI5</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Retroalimentaciones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Promedio de retroalimentaciones </w:t>
            </w:r>
            <w:r w:rsidR="00163E92">
              <w:rPr>
                <w:rFonts w:eastAsia="MS Gothic"/>
                <w:color w:val="000000"/>
                <w:szCs w:val="20"/>
              </w:rPr>
              <w:t>vs promedio de transacciones por mes</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KPI6</w:t>
            </w:r>
          </w:p>
        </w:tc>
        <w:tc>
          <w:tcPr>
            <w:tcW w:w="2069"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 xml:space="preserve">Evaluaciones </w:t>
            </w:r>
            <w:r w:rsidR="00163E92">
              <w:rPr>
                <w:rStyle w:val="Strong"/>
                <w:rFonts w:cstheme="minorHAnsi"/>
                <w:b w:val="0"/>
                <w:szCs w:val="20"/>
                <w:lang w:val="es-ES"/>
              </w:rPr>
              <w:t>Negativas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Porcentaje de evaluaciones </w:t>
            </w:r>
            <w:r w:rsidR="00163E92">
              <w:rPr>
                <w:rFonts w:eastAsia="MS Gothic"/>
                <w:color w:val="000000"/>
                <w:szCs w:val="20"/>
              </w:rPr>
              <w:t>negativas</w:t>
            </w:r>
            <w:r w:rsidRPr="000449BE">
              <w:rPr>
                <w:rFonts w:eastAsia="MS Gothic"/>
                <w:color w:val="000000"/>
                <w:szCs w:val="20"/>
              </w:rPr>
              <w:t xml:space="preserve"> por mes</w:t>
            </w:r>
            <w:r w:rsidR="00163E92">
              <w:rPr>
                <w:rFonts w:eastAsia="MS Gothic"/>
                <w:color w:val="000000"/>
                <w:szCs w:val="20"/>
              </w:rPr>
              <w:t xml:space="preserve"> a clientes específicos con respecto al mes anterior</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80635B" w:rsidP="002F5F1A">
            <w:pPr>
              <w:rPr>
                <w:rStyle w:val="Strong"/>
                <w:rFonts w:cstheme="minorHAnsi"/>
                <w:szCs w:val="20"/>
                <w:lang w:val="es-ES"/>
              </w:rPr>
            </w:pPr>
            <w:r>
              <w:rPr>
                <w:rStyle w:val="Strong"/>
                <w:rFonts w:cstheme="minorHAnsi"/>
                <w:szCs w:val="20"/>
                <w:lang w:val="es-ES"/>
              </w:rPr>
              <w:t>KPI7</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Productos Evaluados</w:t>
            </w:r>
          </w:p>
        </w:tc>
        <w:tc>
          <w:tcPr>
            <w:tcW w:w="5242" w:type="dxa"/>
          </w:tcPr>
          <w:p w:rsidR="00CC4515" w:rsidRPr="000449BE" w:rsidRDefault="00CC4515" w:rsidP="002F5F1A">
            <w:pPr>
              <w:rPr>
                <w:rStyle w:val="Strong"/>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Strong"/>
                <w:rFonts w:cstheme="minorHAnsi"/>
                <w:b w:val="0"/>
                <w:szCs w:val="20"/>
                <w:lang w:val="es-ES"/>
              </w:rPr>
            </w:pPr>
            <w:proofErr w:type="spellStart"/>
            <w:r w:rsidRPr="000449BE">
              <w:rPr>
                <w:color w:val="000000"/>
                <w:szCs w:val="20"/>
              </w:rPr>
              <w:t>Productos,Retroalimentación</w:t>
            </w:r>
            <w:proofErr w:type="spellEnd"/>
          </w:p>
        </w:tc>
      </w:tr>
    </w:tbl>
    <w:p w:rsidR="004C5099" w:rsidRDefault="004C5099" w:rsidP="002F5F1A"/>
    <w:p w:rsidR="001645B6" w:rsidRDefault="001645B6" w:rsidP="001645B6">
      <w:pPr>
        <w:pStyle w:val="Heading2"/>
        <w:contextualSpacing/>
      </w:pPr>
      <w:bookmarkStart w:id="111" w:name="_Toc356217744"/>
      <w:r>
        <w:t>Arquitectura de aplicaciones</w:t>
      </w:r>
      <w:bookmarkEnd w:id="111"/>
    </w:p>
    <w:p w:rsidR="002F5F1A" w:rsidRPr="002F5F1A" w:rsidRDefault="002F5F1A" w:rsidP="002F5F1A">
      <w:r>
        <w:t>A continuación se detalla la arquitectura de aplicaciones propuesta.</w:t>
      </w:r>
    </w:p>
    <w:p w:rsidR="008B12DC" w:rsidRDefault="008B12DC" w:rsidP="00796756">
      <w:pPr>
        <w:pStyle w:val="Heading3"/>
        <w:spacing w:afterAutospacing="0"/>
        <w:ind w:left="851" w:hanging="709"/>
        <w:contextualSpacing/>
        <w:rPr>
          <w:b w:val="0"/>
        </w:rPr>
      </w:pPr>
      <w:bookmarkStart w:id="112" w:name="_Toc356217745"/>
      <w:r>
        <w:rPr>
          <w:lang w:val="es-CO"/>
        </w:rPr>
        <w:t>Inventario de aplicaciones</w:t>
      </w:r>
      <w:bookmarkEnd w:id="112"/>
    </w:p>
    <w:p w:rsidR="008B12DC" w:rsidRDefault="00565FEA" w:rsidP="008B12DC">
      <w:pPr>
        <w:jc w:val="center"/>
      </w:pPr>
      <w:bookmarkStart w:id="113" w:name="_Toc35622448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3"/>
    </w:p>
    <w:tbl>
      <w:tblPr>
        <w:tblStyle w:val="TableGrid"/>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RiskQualification</w:t>
            </w:r>
            <w:proofErr w:type="spellEnd"/>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Consolidar y calcular el riesgo de una empresa a partir de la existencia en </w:t>
            </w:r>
            <w:proofErr w:type="spellStart"/>
            <w:r w:rsidRPr="008B12DC">
              <w:rPr>
                <w:rFonts w:asciiTheme="minorHAnsi" w:hAnsiTheme="minorHAnsi" w:cstheme="minorHAnsi"/>
                <w:szCs w:val="20"/>
              </w:rPr>
              <w:t>Confecamaras</w:t>
            </w:r>
            <w:proofErr w:type="spellEnd"/>
            <w:r w:rsidRPr="008B12DC">
              <w:rPr>
                <w:rFonts w:asciiTheme="minorHAnsi" w:hAnsiTheme="minorHAnsi" w:cstheme="minorHAnsi"/>
                <w:szCs w:val="20"/>
              </w:rPr>
              <w:t xml:space="preserve">, calificación de </w:t>
            </w:r>
            <w:proofErr w:type="spellStart"/>
            <w:r w:rsidRPr="008B12DC">
              <w:rPr>
                <w:rFonts w:asciiTheme="minorHAnsi" w:hAnsiTheme="minorHAnsi" w:cstheme="minorHAnsi"/>
                <w:szCs w:val="20"/>
              </w:rPr>
              <w:t>Datacrédito</w:t>
            </w:r>
            <w:proofErr w:type="spellEnd"/>
            <w:r w:rsidRPr="008B12DC">
              <w:rPr>
                <w:rFonts w:asciiTheme="minorHAnsi" w:hAnsiTheme="minorHAnsi" w:cstheme="minorHAnsi"/>
                <w:szCs w:val="20"/>
              </w:rPr>
              <w:t xml:space="preserve"> y listas negras (Clinton y </w:t>
            </w:r>
            <w:proofErr w:type="spellStart"/>
            <w:r w:rsidRPr="008B12DC">
              <w:rPr>
                <w:rFonts w:asciiTheme="minorHAnsi" w:hAnsiTheme="minorHAnsi" w:cstheme="minorHAnsi"/>
                <w:szCs w:val="20"/>
              </w:rPr>
              <w:t>antilavado</w:t>
            </w:r>
            <w:proofErr w:type="spellEnd"/>
            <w:r w:rsidRPr="008B12DC">
              <w:rPr>
                <w:rFonts w:asciiTheme="minorHAnsi" w:hAnsiTheme="minorHAnsi" w:cstheme="minorHAnsi"/>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CRM </w:t>
            </w:r>
            <w:proofErr w:type="spellStart"/>
            <w:r w:rsidRPr="008B12DC">
              <w:rPr>
                <w:rFonts w:asciiTheme="minorHAnsi" w:hAnsiTheme="minorHAnsi" w:cstheme="minorHAnsi"/>
                <w:szCs w:val="20"/>
              </w:rPr>
              <w:t>On</w:t>
            </w:r>
            <w:proofErr w:type="spellEnd"/>
            <w:r w:rsidRPr="008B12DC">
              <w:rPr>
                <w:rFonts w:asciiTheme="minorHAnsi" w:hAnsiTheme="minorHAnsi" w:cstheme="minorHAnsi"/>
                <w:szCs w:val="20"/>
              </w:rPr>
              <w:t xml:space="preserve"> </w:t>
            </w:r>
            <w:proofErr w:type="spellStart"/>
            <w:r w:rsidRPr="008B12DC">
              <w:rPr>
                <w:rFonts w:asciiTheme="minorHAnsi" w:hAnsiTheme="minorHAnsi" w:cstheme="minorHAnsi"/>
                <w:szCs w:val="20"/>
              </w:rPr>
              <w:t>Demand</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TransactManager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Soporta la operación de mediación de mensajes del </w:t>
            </w:r>
            <w:proofErr w:type="spellStart"/>
            <w:r w:rsidRPr="008B12DC">
              <w:rPr>
                <w:rFonts w:asciiTheme="minorHAnsi" w:hAnsiTheme="minorHAnsi" w:cstheme="minorHAnsi"/>
                <w:szCs w:val="20"/>
              </w:rPr>
              <w:t>MarketPlace</w:t>
            </w:r>
            <w:proofErr w:type="spellEnd"/>
            <w:r w:rsidRPr="008B12DC">
              <w:rPr>
                <w:rFonts w:asciiTheme="minorHAnsi" w:hAnsiTheme="minorHAnsi" w:cstheme="minorHAnsi"/>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BillingCharges</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y administrar el proceso de facturación por comisión realizada para cada cliente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POManager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reportes y realizar monitoreo en tiempo real de la actividad diaria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proofErr w:type="spellStart"/>
            <w:r w:rsidRPr="008B12DC">
              <w:rPr>
                <w:rFonts w:asciiTheme="minorHAnsi" w:hAnsiTheme="minorHAnsi" w:cstheme="minorHAnsi"/>
                <w:szCs w:val="20"/>
              </w:rPr>
              <w:t>FTPManager</w:t>
            </w:r>
            <w:proofErr w:type="spellEnd"/>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FacturacionMPLA</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MetadataManager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Se encarga de gestionar la </w:t>
            </w:r>
            <w:proofErr w:type="spellStart"/>
            <w:r w:rsidRPr="008B12DC">
              <w:rPr>
                <w:rFonts w:asciiTheme="minorHAnsi" w:hAnsiTheme="minorHAnsi" w:cstheme="minorHAnsi"/>
                <w:szCs w:val="20"/>
              </w:rPr>
              <w:t>metadata</w:t>
            </w:r>
            <w:proofErr w:type="spellEnd"/>
            <w:r w:rsidRPr="008B12DC">
              <w:rPr>
                <w:rFonts w:asciiTheme="minorHAnsi" w:hAnsiTheme="minorHAnsi" w:cstheme="minorHAnsi"/>
                <w:szCs w:val="20"/>
              </w:rPr>
              <w:t xml:space="preserve">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StockManager</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ServicesAgreementEval</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8B12DC" w:rsidRDefault="008B12DC" w:rsidP="008B12DC">
      <w:pPr>
        <w:pStyle w:val="Heading3"/>
        <w:spacing w:afterAutospacing="0"/>
        <w:ind w:left="851" w:hanging="709"/>
        <w:contextualSpacing/>
        <w:rPr>
          <w:lang w:val="es-CO"/>
        </w:rPr>
      </w:pPr>
      <w:bookmarkStart w:id="114" w:name="_Toc356217746"/>
      <w:r>
        <w:rPr>
          <w:lang w:val="es-CO"/>
        </w:rPr>
        <w:t>Entidades vs aplicaciones</w:t>
      </w:r>
      <w:bookmarkEnd w:id="114"/>
    </w:p>
    <w:p w:rsidR="008B12DC" w:rsidRPr="004E6F14" w:rsidRDefault="008B12DC" w:rsidP="00F531F2">
      <w:pPr>
        <w:pStyle w:val="Quote"/>
        <w:rPr>
          <w:rStyle w:val="SubtleReference"/>
          <w:b/>
        </w:rPr>
      </w:pPr>
      <w:r w:rsidRPr="004E6F14">
        <w:rPr>
          <w:rStyle w:val="SubtleReference"/>
          <w:b/>
        </w:rPr>
        <w:t>Ver documento adjunto</w:t>
      </w:r>
      <w:r w:rsidR="0096238B">
        <w:rPr>
          <w:rStyle w:val="SubtleReference"/>
          <w:b/>
        </w:rPr>
        <w:t xml:space="preserve">: </w:t>
      </w:r>
      <w:r w:rsidR="0096238B" w:rsidRPr="00C82ECA">
        <w:rPr>
          <w:rStyle w:val="SubtleReference"/>
        </w:rPr>
        <w:t>“\Adjuntos</w:t>
      </w:r>
      <w:r w:rsidR="009359E8">
        <w:rPr>
          <w:rStyle w:val="SubtleReference"/>
        </w:rPr>
        <w:t xml:space="preserve"> documento</w:t>
      </w:r>
      <w:r w:rsidR="0096238B" w:rsidRPr="00C82ECA">
        <w:rPr>
          <w:rStyle w:val="SubtleReference"/>
        </w:rPr>
        <w:t>\</w:t>
      </w:r>
      <w:r w:rsidR="00F11C62" w:rsidRPr="00F11C62">
        <w:rPr>
          <w:rStyle w:val="SubtleReference"/>
        </w:rPr>
        <w:t>02 - EntidadesVsApps.xls</w:t>
      </w:r>
      <w:r w:rsidR="0096238B" w:rsidRPr="00C82ECA">
        <w:rPr>
          <w:rStyle w:val="SubtleReference"/>
        </w:rPr>
        <w:t>”</w:t>
      </w:r>
    </w:p>
    <w:p w:rsidR="008B12DC" w:rsidRDefault="008B12DC" w:rsidP="008B12DC">
      <w:pPr>
        <w:pStyle w:val="Heading3"/>
        <w:spacing w:afterAutospacing="0"/>
        <w:ind w:left="851" w:hanging="709"/>
        <w:contextualSpacing/>
        <w:rPr>
          <w:lang w:val="es-CO"/>
        </w:rPr>
      </w:pPr>
      <w:bookmarkStart w:id="115" w:name="_Toc356217747"/>
      <w:r>
        <w:rPr>
          <w:lang w:val="es-CO"/>
        </w:rPr>
        <w:t>Procesos vs aplicaciones</w:t>
      </w:r>
      <w:bookmarkEnd w:id="115"/>
    </w:p>
    <w:p w:rsidR="00E26E5B" w:rsidRDefault="00E26E5B" w:rsidP="00E26E5B">
      <w:pPr>
        <w:jc w:val="center"/>
      </w:pPr>
      <w:bookmarkStart w:id="116" w:name="_Toc356224489"/>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6"/>
    </w:p>
    <w:tbl>
      <w:tblPr>
        <w:tblW w:w="5000" w:type="pct"/>
        <w:tblCellMar>
          <w:left w:w="70" w:type="dxa"/>
          <w:right w:w="70" w:type="dxa"/>
        </w:tblCellMar>
        <w:tblLook w:val="04A0" w:firstRow="1" w:lastRow="0" w:firstColumn="1" w:lastColumn="0" w:noHBand="0" w:noVBand="1"/>
      </w:tblPr>
      <w:tblGrid>
        <w:gridCol w:w="1014"/>
        <w:gridCol w:w="1285"/>
        <w:gridCol w:w="1473"/>
        <w:gridCol w:w="1280"/>
        <w:gridCol w:w="1550"/>
        <w:gridCol w:w="1092"/>
        <w:gridCol w:w="1092"/>
        <w:gridCol w:w="1092"/>
        <w:gridCol w:w="1085"/>
      </w:tblGrid>
      <w:tr w:rsidR="00446921" w:rsidRPr="00004033"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004033" w:rsidRDefault="00446921"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86"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672"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584" w:type="pct"/>
            <w:tcBorders>
              <w:top w:val="single" w:sz="4" w:space="0" w:color="auto"/>
              <w:left w:val="nil"/>
              <w:bottom w:val="single" w:sz="4" w:space="0" w:color="auto"/>
              <w:right w:val="single" w:sz="4" w:space="0" w:color="auto"/>
            </w:tcBorders>
            <w:shd w:val="clear" w:color="auto" w:fill="C00000"/>
            <w:vAlign w:val="center"/>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70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498"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c>
          <w:tcPr>
            <w:tcW w:w="498" w:type="pct"/>
            <w:tcBorders>
              <w:top w:val="single" w:sz="4" w:space="0" w:color="auto"/>
              <w:left w:val="nil"/>
              <w:bottom w:val="single" w:sz="4" w:space="0" w:color="auto"/>
              <w:right w:val="single" w:sz="4" w:space="0" w:color="auto"/>
            </w:tcBorders>
            <w:shd w:val="clear" w:color="auto" w:fill="C00000"/>
          </w:tcPr>
          <w:p w:rsidR="00446921" w:rsidRPr="00F11C62"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31110</w:t>
            </w:r>
            <w:r w:rsidRPr="00446921">
              <w:rPr>
                <w:rFonts w:eastAsia="Times New Roman" w:cstheme="minorHAnsi"/>
                <w:b/>
                <w:color w:val="FFFFFF" w:themeColor="background1"/>
                <w:lang w:eastAsia="es-ES"/>
              </w:rPr>
              <w:t>0</w:t>
            </w:r>
          </w:p>
        </w:tc>
        <w:tc>
          <w:tcPr>
            <w:tcW w:w="498" w:type="pct"/>
            <w:tcBorders>
              <w:top w:val="single" w:sz="4" w:space="0" w:color="auto"/>
              <w:left w:val="nil"/>
              <w:bottom w:val="single" w:sz="4" w:space="0" w:color="auto"/>
              <w:right w:val="single" w:sz="4" w:space="0" w:color="auto"/>
            </w:tcBorders>
            <w:shd w:val="clear" w:color="auto" w:fill="C00000"/>
          </w:tcPr>
          <w:p w:rsidR="00446921" w:rsidRPr="00446921"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31120</w:t>
            </w:r>
            <w:r w:rsidRPr="00446921">
              <w:rPr>
                <w:rFonts w:eastAsia="Times New Roman" w:cstheme="minorHAnsi"/>
                <w:b/>
                <w:color w:val="FFFFFF" w:themeColor="background1"/>
                <w:lang w:eastAsia="es-ES"/>
              </w:rPr>
              <w:t>0</w:t>
            </w:r>
          </w:p>
        </w:tc>
        <w:tc>
          <w:tcPr>
            <w:tcW w:w="496" w:type="pct"/>
            <w:tcBorders>
              <w:top w:val="single" w:sz="4" w:space="0" w:color="auto"/>
              <w:left w:val="nil"/>
              <w:bottom w:val="single" w:sz="4" w:space="0" w:color="auto"/>
              <w:right w:val="single" w:sz="4" w:space="0" w:color="auto"/>
            </w:tcBorders>
            <w:shd w:val="clear" w:color="auto" w:fill="C00000"/>
          </w:tcPr>
          <w:p w:rsidR="00446921" w:rsidRDefault="00446921" w:rsidP="00F11C62">
            <w:pPr>
              <w:spacing w:line="240" w:lineRule="auto"/>
              <w:jc w:val="center"/>
              <w:rPr>
                <w:rFonts w:eastAsia="Times New Roman" w:cstheme="minorHAnsi"/>
                <w:b/>
                <w:color w:val="FFFFFF" w:themeColor="background1"/>
                <w:lang w:eastAsia="es-ES"/>
              </w:rPr>
            </w:pPr>
            <w:r w:rsidRPr="00446921">
              <w:rPr>
                <w:rFonts w:eastAsia="Times New Roman" w:cstheme="minorHAnsi"/>
                <w:b/>
                <w:color w:val="FFFFFF" w:themeColor="background1"/>
                <w:lang w:eastAsia="es-ES"/>
              </w:rPr>
              <w:t>411110</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AP_RQS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AP_CRM</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AP_TMS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AP_BCS</w:t>
            </w:r>
          </w:p>
        </w:tc>
        <w:tc>
          <w:tcPr>
            <w:tcW w:w="586"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lastRenderedPageBreak/>
              <w:t>AP_POM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AP_BAM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AP_LDAP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AP_MAIL</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AP_FTP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AP_FAC</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AP_MDM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AP_STOCK</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A82028">
              <w:rPr>
                <w:rFonts w:cstheme="minorHAnsi"/>
                <w:b/>
              </w:rPr>
              <w:t>AP_EVAL</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bl>
    <w:p w:rsidR="008B12DC" w:rsidRDefault="008B12DC" w:rsidP="008B12DC">
      <w:pPr>
        <w:pStyle w:val="Heading3"/>
        <w:spacing w:afterAutospacing="0"/>
        <w:ind w:left="851" w:hanging="709"/>
        <w:contextualSpacing/>
        <w:rPr>
          <w:lang w:val="es-CO"/>
        </w:rPr>
      </w:pPr>
      <w:bookmarkStart w:id="117" w:name="_Toc356217748"/>
      <w:r>
        <w:rPr>
          <w:lang w:val="es-CO"/>
        </w:rPr>
        <w:t>Cooperación de aplicaciones</w:t>
      </w:r>
      <w:bookmarkEnd w:id="117"/>
    </w:p>
    <w:p w:rsidR="008B12DC" w:rsidRPr="0096238B" w:rsidRDefault="0096238B" w:rsidP="00710F0E">
      <w:pPr>
        <w:rPr>
          <w:rStyle w:val="SubtleReference"/>
          <w:b w:val="0"/>
          <w:lang w:val="es-MX"/>
        </w:rPr>
      </w:pPr>
      <w:r w:rsidRPr="0096238B">
        <w:rPr>
          <w:rStyle w:val="SubtleReference"/>
          <w:lang w:val="es-MX"/>
        </w:rPr>
        <w:t>Ver archivos adjuntos</w:t>
      </w:r>
      <w:r w:rsidR="00C82ECA">
        <w:rPr>
          <w:rStyle w:val="SubtleReference"/>
          <w:lang w:val="es-MX"/>
        </w:rPr>
        <w:t>:</w:t>
      </w:r>
    </w:p>
    <w:p w:rsidR="0096238B" w:rsidRPr="00C82ECA" w:rsidRDefault="00C82ECA" w:rsidP="0096238B">
      <w:pPr>
        <w:rPr>
          <w:rStyle w:val="SubtleReference"/>
          <w:b w:val="0"/>
        </w:rPr>
      </w:pPr>
      <w:r>
        <w:rPr>
          <w:rStyle w:val="SubtleReference"/>
          <w:b w:val="0"/>
        </w:rPr>
        <w:t>\Adjuntos</w:t>
      </w:r>
      <w:r w:rsidR="009359E8">
        <w:rPr>
          <w:rStyle w:val="SubtleReference"/>
          <w:b w:val="0"/>
        </w:rPr>
        <w:t xml:space="preserve"> documento</w:t>
      </w:r>
      <w:r w:rsidR="0096238B" w:rsidRPr="00C82ECA">
        <w:rPr>
          <w:rStyle w:val="SubtleReference"/>
          <w:b w:val="0"/>
        </w:rPr>
        <w:t xml:space="preserve">\03 - </w:t>
      </w:r>
      <w:proofErr w:type="spellStart"/>
      <w:r w:rsidR="0096238B" w:rsidRPr="00C82ECA">
        <w:rPr>
          <w:rStyle w:val="SubtleReference"/>
          <w:b w:val="0"/>
        </w:rPr>
        <w:t>ArqApps.xma</w:t>
      </w:r>
      <w:proofErr w:type="spellEnd"/>
    </w:p>
    <w:p w:rsidR="00454A1D" w:rsidRDefault="00C82ECA" w:rsidP="0096238B">
      <w:pPr>
        <w:rPr>
          <w:rStyle w:val="SubtleReference"/>
        </w:rPr>
      </w:pPr>
      <w:r>
        <w:rPr>
          <w:rStyle w:val="SubtleReference"/>
          <w:b w:val="0"/>
        </w:rPr>
        <w:t>\Adjuntos</w:t>
      </w:r>
      <w:r w:rsidR="009359E8" w:rsidRPr="009359E8">
        <w:rPr>
          <w:rStyle w:val="SubtleReference"/>
          <w:b w:val="0"/>
        </w:rPr>
        <w:t xml:space="preserve"> </w:t>
      </w:r>
      <w:r w:rsidR="009359E8">
        <w:rPr>
          <w:rStyle w:val="SubtleReference"/>
          <w:b w:val="0"/>
        </w:rPr>
        <w:t>documento</w:t>
      </w:r>
      <w:r w:rsidR="0096238B" w:rsidRPr="00C82ECA">
        <w:rPr>
          <w:rStyle w:val="SubtleReference"/>
          <w:b w:val="0"/>
        </w:rPr>
        <w:t>\03 - ArqApps.PNG</w:t>
      </w:r>
    </w:p>
    <w:p w:rsidR="00454A1D" w:rsidRDefault="00454A1D" w:rsidP="00204290">
      <w:pPr>
        <w:rPr>
          <w:rStyle w:val="SubtleReference"/>
        </w:rPr>
      </w:pPr>
    </w:p>
    <w:p w:rsidR="001645B6" w:rsidRDefault="001645B6" w:rsidP="001645B6">
      <w:pPr>
        <w:pStyle w:val="Heading2"/>
        <w:contextualSpacing/>
      </w:pPr>
      <w:bookmarkStart w:id="118" w:name="_Toc356217749"/>
      <w:r>
        <w:t xml:space="preserve">Arquitectura de </w:t>
      </w:r>
      <w:r w:rsidR="00E2637F">
        <w:t>tecnología</w:t>
      </w:r>
      <w:bookmarkEnd w:id="118"/>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Heading3"/>
        <w:spacing w:afterAutospacing="0"/>
        <w:ind w:left="851" w:hanging="709"/>
        <w:contextualSpacing/>
        <w:rPr>
          <w:lang w:val="es-CO"/>
        </w:rPr>
      </w:pPr>
      <w:bookmarkStart w:id="119" w:name="_Toc356217750"/>
      <w:r>
        <w:rPr>
          <w:lang w:val="es-CO"/>
        </w:rPr>
        <w:t>Inventario técnico</w:t>
      </w:r>
      <w:bookmarkEnd w:id="119"/>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20" w:name="_Toc356224490"/>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20"/>
    </w:p>
    <w:tbl>
      <w:tblPr>
        <w:tblStyle w:val="TableGrid"/>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 xml:space="preserve">Role </w:t>
            </w:r>
            <w:proofErr w:type="spellStart"/>
            <w:r w:rsidRPr="00E30C1A">
              <w:rPr>
                <w:rFonts w:cstheme="minorHAnsi"/>
                <w:szCs w:val="20"/>
              </w:rPr>
              <w:t>Based</w:t>
            </w:r>
            <w:proofErr w:type="spellEnd"/>
            <w:r w:rsidRPr="00E30C1A">
              <w:rPr>
                <w:rFonts w:cstheme="minorHAnsi"/>
                <w:szCs w:val="20"/>
              </w:rPr>
              <w:t xml:space="preserve">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w:t>
            </w:r>
            <w:proofErr w:type="spellStart"/>
            <w:r w:rsidRPr="00E30C1A">
              <w:rPr>
                <w:rFonts w:asciiTheme="minorHAnsi" w:hAnsiTheme="minorHAnsi"/>
                <w:szCs w:val="20"/>
                <w:lang w:val="es-MX"/>
              </w:rPr>
              <w:t>IPs</w:t>
            </w:r>
            <w:proofErr w:type="spellEnd"/>
            <w:r w:rsidRPr="00E30C1A">
              <w:rPr>
                <w:rFonts w:asciiTheme="minorHAnsi" w:hAnsiTheme="minorHAnsi"/>
                <w:szCs w:val="20"/>
                <w:lang w:val="es-MX"/>
              </w:rPr>
              <w:t xml:space="preserve">.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AB536D" w:rsidRDefault="00AB536D" w:rsidP="00AB536D">
      <w:pPr>
        <w:pStyle w:val="Heading3"/>
        <w:spacing w:afterAutospacing="0"/>
        <w:ind w:left="851" w:hanging="709"/>
        <w:contextualSpacing/>
        <w:rPr>
          <w:lang w:val="es-CO"/>
        </w:rPr>
      </w:pPr>
      <w:bookmarkStart w:id="121" w:name="_Toc356217751"/>
      <w:r>
        <w:rPr>
          <w:lang w:val="es-CO"/>
        </w:rPr>
        <w:t>Infraestructura vs Aplicaciones</w:t>
      </w:r>
      <w:bookmarkEnd w:id="121"/>
    </w:p>
    <w:p w:rsidR="00AB536D" w:rsidRPr="00F531F2" w:rsidRDefault="00AB536D" w:rsidP="00AB536D">
      <w:pPr>
        <w:rPr>
          <w:rStyle w:val="SubtleReference"/>
        </w:rPr>
      </w:pPr>
      <w:r w:rsidRPr="00F531F2">
        <w:rPr>
          <w:rStyle w:val="SubtleReference"/>
        </w:rPr>
        <w:t xml:space="preserve">Ver </w:t>
      </w:r>
      <w:r w:rsidR="00C57556">
        <w:rPr>
          <w:rStyle w:val="SubtleReference"/>
        </w:rPr>
        <w:t>archivos</w:t>
      </w:r>
      <w:r w:rsidRPr="00F531F2">
        <w:rPr>
          <w:rStyle w:val="SubtleReference"/>
        </w:rPr>
        <w:t xml:space="preserve"> adjunto</w:t>
      </w:r>
      <w:r w:rsidR="00C57556">
        <w:rPr>
          <w:rStyle w:val="SubtleReference"/>
        </w:rPr>
        <w:t>s</w:t>
      </w:r>
      <w:r w:rsidR="00666F00">
        <w:rPr>
          <w:rStyle w:val="SubtleReference"/>
        </w:rPr>
        <w:t xml:space="preserve">: </w:t>
      </w:r>
      <w:r w:rsidR="00666F00" w:rsidRPr="00C57556">
        <w:rPr>
          <w:rStyle w:val="SubtleReference"/>
          <w:b w:val="0"/>
        </w:rPr>
        <w:t>“\Adjuntos documento\04 - InfVsApps.xlsx”</w:t>
      </w:r>
    </w:p>
    <w:p w:rsidR="00AB536D" w:rsidRDefault="00AB536D" w:rsidP="00AB536D">
      <w:pPr>
        <w:pStyle w:val="Heading3"/>
        <w:spacing w:afterAutospacing="0"/>
        <w:ind w:left="851" w:hanging="709"/>
        <w:contextualSpacing/>
        <w:rPr>
          <w:lang w:val="es-CO"/>
        </w:rPr>
      </w:pPr>
      <w:bookmarkStart w:id="122" w:name="_Toc356217752"/>
      <w:r>
        <w:rPr>
          <w:lang w:val="es-CO"/>
        </w:rPr>
        <w:t>Diagrama de implementación y despliegue</w:t>
      </w:r>
      <w:bookmarkEnd w:id="122"/>
    </w:p>
    <w:p w:rsidR="00612C9F" w:rsidRDefault="00612C9F" w:rsidP="00233C78">
      <w:pPr>
        <w:rPr>
          <w:rStyle w:val="SubtleReference"/>
        </w:rPr>
      </w:pPr>
      <w:r w:rsidRPr="00233C78">
        <w:rPr>
          <w:rStyle w:val="SubtleReference"/>
        </w:rPr>
        <w:t xml:space="preserve">Ver </w:t>
      </w:r>
      <w:r w:rsidR="00C57556">
        <w:rPr>
          <w:rStyle w:val="SubtleReference"/>
        </w:rPr>
        <w:t xml:space="preserve">archivos adjuntos: </w:t>
      </w:r>
    </w:p>
    <w:p w:rsidR="00C57556" w:rsidRPr="00C57556" w:rsidRDefault="00C57556" w:rsidP="00C57556">
      <w:pPr>
        <w:rPr>
          <w:rStyle w:val="SubtleReference"/>
          <w:b w:val="0"/>
        </w:rPr>
      </w:pPr>
      <w:r w:rsidRPr="00C57556">
        <w:rPr>
          <w:rStyle w:val="SubtleReference"/>
          <w:b w:val="0"/>
        </w:rPr>
        <w:t xml:space="preserve">\Adjuntos documento\05 - </w:t>
      </w:r>
      <w:proofErr w:type="gramStart"/>
      <w:r w:rsidRPr="00C57556">
        <w:rPr>
          <w:rStyle w:val="SubtleReference"/>
          <w:b w:val="0"/>
        </w:rPr>
        <w:t>ArqTecnica(</w:t>
      </w:r>
      <w:proofErr w:type="gramEnd"/>
      <w:r w:rsidRPr="00C57556">
        <w:rPr>
          <w:rStyle w:val="SubtleReference"/>
          <w:b w:val="0"/>
        </w:rPr>
        <w:t>Deployment).PNG</w:t>
      </w:r>
    </w:p>
    <w:p w:rsidR="00C57556" w:rsidRPr="00C57556" w:rsidRDefault="00C57556" w:rsidP="00C57556">
      <w:pPr>
        <w:rPr>
          <w:rStyle w:val="SubtleReference"/>
          <w:b w:val="0"/>
        </w:rPr>
      </w:pPr>
      <w:r w:rsidRPr="00C57556">
        <w:rPr>
          <w:rStyle w:val="SubtleReference"/>
          <w:b w:val="0"/>
        </w:rPr>
        <w:t xml:space="preserve">\Adjuntos documento\05 - </w:t>
      </w:r>
      <w:proofErr w:type="spellStart"/>
      <w:proofErr w:type="gramStart"/>
      <w:r w:rsidRPr="00C57556">
        <w:rPr>
          <w:rStyle w:val="SubtleReference"/>
          <w:b w:val="0"/>
        </w:rPr>
        <w:t>ArqTecnica</w:t>
      </w:r>
      <w:proofErr w:type="spellEnd"/>
      <w:r w:rsidRPr="00C57556">
        <w:rPr>
          <w:rStyle w:val="SubtleReference"/>
          <w:b w:val="0"/>
        </w:rPr>
        <w:t>(</w:t>
      </w:r>
      <w:proofErr w:type="spellStart"/>
      <w:proofErr w:type="gramEnd"/>
      <w:r w:rsidRPr="00C57556">
        <w:rPr>
          <w:rStyle w:val="SubtleReference"/>
          <w:b w:val="0"/>
        </w:rPr>
        <w:t>Deployment</w:t>
      </w:r>
      <w:proofErr w:type="spellEnd"/>
      <w:r w:rsidRPr="00C57556">
        <w:rPr>
          <w:rStyle w:val="SubtleReference"/>
          <w:b w:val="0"/>
        </w:rPr>
        <w:t>).</w:t>
      </w:r>
      <w:proofErr w:type="spellStart"/>
      <w:r w:rsidRPr="00C57556">
        <w:rPr>
          <w:rStyle w:val="SubtleReference"/>
          <w:b w:val="0"/>
        </w:rPr>
        <w:t>xma</w:t>
      </w:r>
      <w:proofErr w:type="spellEnd"/>
    </w:p>
    <w:p w:rsidR="00612C9F" w:rsidRDefault="00612C9F" w:rsidP="00612C9F">
      <w:pPr>
        <w:pStyle w:val="Heading3"/>
        <w:spacing w:afterAutospacing="0"/>
        <w:ind w:left="851" w:hanging="709"/>
        <w:contextualSpacing/>
        <w:rPr>
          <w:lang w:val="es-CO"/>
        </w:rPr>
      </w:pPr>
      <w:bookmarkStart w:id="123" w:name="_Toc356217753"/>
      <w:r>
        <w:rPr>
          <w:lang w:val="es-CO"/>
        </w:rPr>
        <w:t>Diagrama de macro arquitectura</w:t>
      </w:r>
      <w:bookmarkEnd w:id="123"/>
    </w:p>
    <w:p w:rsidR="00DE15A7" w:rsidRDefault="00DE15A7" w:rsidP="00F531F2">
      <w:pPr>
        <w:rPr>
          <w:lang w:eastAsia="es-CO"/>
        </w:rPr>
      </w:pPr>
      <w:r>
        <w:rPr>
          <w:lang w:eastAsia="es-CO"/>
        </w:rPr>
        <w:t>A continuación se muestra el diagrama de macro arquitectura, en donde se ubican los elementos agregados por cada una de las arquitecturas, los elementos en azul son los que ya existen y fueron modificados.</w:t>
      </w:r>
    </w:p>
    <w:p w:rsidR="004410E1" w:rsidRPr="004410E1" w:rsidRDefault="00DC0296" w:rsidP="009359E8">
      <w:pPr>
        <w:jc w:val="center"/>
        <w:rPr>
          <w:rFonts w:cstheme="minorHAnsi"/>
          <w:b/>
        </w:rPr>
      </w:pPr>
      <w:bookmarkStart w:id="124" w:name="_Toc356224535"/>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4"/>
    </w:p>
    <w:p w:rsidR="004410E1" w:rsidRPr="004410E1" w:rsidRDefault="004410E1" w:rsidP="0034267B">
      <w:pPr>
        <w:jc w:val="center"/>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Heading1"/>
        <w:contextualSpacing/>
      </w:pPr>
      <w:bookmarkStart w:id="125" w:name="_Toc356217754"/>
      <w:r>
        <w:t>Brecha</w:t>
      </w:r>
      <w:bookmarkEnd w:id="125"/>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6" w:name="_Toc356224491"/>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6"/>
    </w:p>
    <w:tbl>
      <w:tblPr>
        <w:tblStyle w:val="TableGrid"/>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7" w:name="_Toc356224492"/>
      <w:r w:rsidRPr="008418CF">
        <w:rPr>
          <w:rFonts w:cstheme="minorHAnsi"/>
          <w:b/>
        </w:rPr>
        <w:lastRenderedPageBreak/>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7"/>
    </w:p>
    <w:tbl>
      <w:tblPr>
        <w:tblStyle w:val="TableGrid"/>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contextualSpacing/>
      </w:pPr>
      <w:bookmarkStart w:id="128" w:name="_Toc356217755"/>
      <w:r>
        <w:t>Proyectos</w:t>
      </w:r>
      <w:bookmarkEnd w:id="128"/>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129" w:name="_Toc356217756"/>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129"/>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30" w:name="_Toc35622449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30"/>
    </w:p>
    <w:tbl>
      <w:tblPr>
        <w:tblStyle w:val="TableGrid"/>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 xml:space="preserve">Este proceso se crea para permitir a los clientes que comenten y evalúen el desempeño de los demás clientes y así el </w:t>
            </w:r>
            <w:proofErr w:type="spellStart"/>
            <w:r w:rsidRPr="003F381C">
              <w:t>MarketPlace</w:t>
            </w:r>
            <w:proofErr w:type="spellEnd"/>
            <w:r w:rsidRPr="003F381C">
              <w:t xml:space="preserv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Heading2"/>
      </w:pPr>
      <w:bookmarkStart w:id="131" w:name="_Toc356217757"/>
      <w:r w:rsidRPr="0070247D">
        <w:rPr>
          <w:rStyle w:val="Strong"/>
          <w:rFonts w:cstheme="minorHAnsi"/>
          <w:b/>
          <w:szCs w:val="28"/>
        </w:rPr>
        <w:t xml:space="preserve">Proyectos de </w:t>
      </w:r>
      <w:r>
        <w:rPr>
          <w:rStyle w:val="Strong"/>
          <w:rFonts w:cstheme="minorHAnsi"/>
          <w:b/>
          <w:szCs w:val="28"/>
        </w:rPr>
        <w:t>información</w:t>
      </w:r>
      <w:bookmarkEnd w:id="131"/>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2" w:name="_Toc35622449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2"/>
    </w:p>
    <w:tbl>
      <w:tblPr>
        <w:tblStyle w:val="TableGrid"/>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lastRenderedPageBreak/>
              <w:t>PD1</w:t>
            </w:r>
          </w:p>
        </w:tc>
        <w:tc>
          <w:tcPr>
            <w:tcW w:w="1564" w:type="pct"/>
            <w:vAlign w:val="center"/>
          </w:tcPr>
          <w:p w:rsidR="0070247D" w:rsidRPr="0070247D" w:rsidRDefault="0070247D" w:rsidP="00546BD6">
            <w:r w:rsidRPr="0070247D">
              <w:rPr>
                <w:rFonts w:cs="Arial"/>
              </w:rPr>
              <w:t xml:space="preserve">Modificación de la entidad </w:t>
            </w:r>
            <w:proofErr w:type="spellStart"/>
            <w:r w:rsidRPr="0070247D">
              <w:rPr>
                <w:rFonts w:cs="Arial"/>
              </w:rPr>
              <w:t>OrdenCompra</w:t>
            </w:r>
            <w:proofErr w:type="spellEnd"/>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 xml:space="preserve">Creación de las entidades </w:t>
            </w:r>
            <w:proofErr w:type="spellStart"/>
            <w:r w:rsidRPr="0070247D">
              <w:rPr>
                <w:rFonts w:cs="Arial"/>
              </w:rPr>
              <w:t>SolicitudCotización</w:t>
            </w:r>
            <w:proofErr w:type="spellEnd"/>
            <w:r w:rsidRPr="0070247D">
              <w:rPr>
                <w:rFonts w:cs="Arial"/>
              </w:rPr>
              <w:t>, Convocatoria y Cotización</w:t>
            </w:r>
          </w:p>
        </w:tc>
        <w:tc>
          <w:tcPr>
            <w:tcW w:w="3015" w:type="pct"/>
          </w:tcPr>
          <w:p w:rsidR="0070247D" w:rsidRPr="0070247D" w:rsidRDefault="0070247D" w:rsidP="00546BD6">
            <w:r w:rsidRPr="0070247D">
              <w:t xml:space="preserve">Se realiza la creación de las entidades </w:t>
            </w:r>
            <w:proofErr w:type="spellStart"/>
            <w:r w:rsidRPr="0070247D">
              <w:t>SolicitudCotización</w:t>
            </w:r>
            <w:proofErr w:type="spellEnd"/>
            <w:r w:rsidRPr="0070247D">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 xml:space="preserve">Creación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p>
        </w:tc>
        <w:tc>
          <w:tcPr>
            <w:tcW w:w="3015" w:type="pct"/>
          </w:tcPr>
          <w:p w:rsidR="0070247D" w:rsidRPr="0070247D" w:rsidRDefault="0070247D" w:rsidP="00546BD6">
            <w:r w:rsidRPr="0070247D">
              <w:t>Se realiza la c</w:t>
            </w:r>
            <w:r w:rsidRPr="0070247D">
              <w:rPr>
                <w:rFonts w:cs="Arial"/>
              </w:rPr>
              <w:t xml:space="preserve">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 xml:space="preserve">Creación de las entidades 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p>
        </w:tc>
        <w:tc>
          <w:tcPr>
            <w:tcW w:w="3015" w:type="pct"/>
          </w:tcPr>
          <w:p w:rsidR="0070247D" w:rsidRPr="0070247D" w:rsidRDefault="0070247D" w:rsidP="009B743E">
            <w:r w:rsidRPr="0070247D">
              <w:t xml:space="preserve">Se realiza la creación de las entidades </w:t>
            </w:r>
            <w:r w:rsidRPr="0070247D">
              <w:rPr>
                <w:rFonts w:cs="Arial"/>
              </w:rPr>
              <w:t xml:space="preserve">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r w:rsidRPr="0070247D">
              <w:rPr>
                <w:rFonts w:cs="Arial"/>
              </w:rPr>
              <w:t>,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133" w:name="_Toc356217758"/>
      <w:r w:rsidRPr="00611E5A">
        <w:rPr>
          <w:rStyle w:val="Strong"/>
          <w:rFonts w:cstheme="minorHAnsi"/>
          <w:b/>
          <w:szCs w:val="28"/>
        </w:rPr>
        <w:t xml:space="preserve">Proyectos de </w:t>
      </w:r>
      <w:r>
        <w:rPr>
          <w:rStyle w:val="Strong"/>
          <w:rFonts w:cstheme="minorHAnsi"/>
          <w:b/>
          <w:szCs w:val="28"/>
        </w:rPr>
        <w:t>aplicación</w:t>
      </w:r>
      <w:bookmarkEnd w:id="133"/>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4" w:name="_Toc35622449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4"/>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 xml:space="preserve">Creación de la aplicación </w:t>
            </w:r>
            <w:proofErr w:type="spellStart"/>
            <w:r w:rsidRPr="00611E5A">
              <w:rPr>
                <w:rFonts w:cs="Arial"/>
              </w:rPr>
              <w:t>StockManager</w:t>
            </w:r>
            <w:proofErr w:type="spellEnd"/>
          </w:p>
        </w:tc>
        <w:tc>
          <w:tcPr>
            <w:tcW w:w="2980" w:type="pct"/>
          </w:tcPr>
          <w:p w:rsidR="00C82ECA" w:rsidRPr="00611E5A" w:rsidRDefault="00C82ECA" w:rsidP="00E26E5B">
            <w:r w:rsidRPr="00611E5A">
              <w:t xml:space="preserve">Se realiza la creación de la aplicación </w:t>
            </w:r>
            <w:proofErr w:type="spellStart"/>
            <w:r w:rsidRPr="00611E5A">
              <w:t>StockManager</w:t>
            </w:r>
            <w:proofErr w:type="spellEnd"/>
            <w:r w:rsidRPr="00611E5A">
              <w:t xml:space="preserve">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 xml:space="preserve">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p>
        </w:tc>
        <w:tc>
          <w:tcPr>
            <w:tcW w:w="2980" w:type="pct"/>
          </w:tcPr>
          <w:p w:rsidR="00C82ECA" w:rsidRPr="00611E5A" w:rsidRDefault="00C82ECA" w:rsidP="00E26E5B">
            <w:r w:rsidRPr="00611E5A">
              <w:t xml:space="preserve">Se realiza la 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r w:rsidRPr="00611E5A">
              <w:rPr>
                <w:rFonts w:cs="Arial"/>
              </w:rPr>
              <w:t xml:space="preserve">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 xml:space="preserve">Creación de campañas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 xml:space="preserve">Creación de evaluaciones y comentarios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Modificar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r w:rsidRPr="00611E5A">
              <w:rPr>
                <w:rFonts w:asciiTheme="minorHAnsi" w:hAnsiTheme="minorHAnsi" w:cs="Arial"/>
              </w:rPr>
              <w:t>,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proofErr w:type="spellStart"/>
            <w:r w:rsidRPr="00611E5A">
              <w:rPr>
                <w:rFonts w:asciiTheme="minorHAnsi" w:hAnsiTheme="minorHAnsi" w:cs="Arial"/>
                <w:color w:val="222222"/>
                <w:shd w:val="clear" w:color="auto" w:fill="FFFFFF"/>
              </w:rPr>
              <w:t>ServicesAgreementEval</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proofErr w:type="spellStart"/>
            <w:r w:rsidRPr="00611E5A">
              <w:rPr>
                <w:rFonts w:asciiTheme="minorHAnsi" w:hAnsiTheme="minorHAnsi" w:cs="Arial"/>
                <w:color w:val="222222"/>
                <w:shd w:val="clear" w:color="auto" w:fill="FFFFFF"/>
              </w:rPr>
              <w:t>ServicesAgreementEval</w:t>
            </w:r>
            <w:proofErr w:type="spellEnd"/>
            <w:r w:rsidRPr="00611E5A">
              <w:rPr>
                <w:rFonts w:asciiTheme="minorHAnsi" w:hAnsiTheme="minorHAnsi" w:cs="Arial"/>
                <w:color w:val="222222"/>
                <w:shd w:val="clear" w:color="auto" w:fill="FFFFFF"/>
              </w:rPr>
              <w:t xml:space="preserve">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 xml:space="preserve">Modificar la aplicación </w:t>
            </w:r>
            <w:proofErr w:type="spellStart"/>
            <w:r w:rsidRPr="00611E5A">
              <w:rPr>
                <w:rFonts w:cs="Arial"/>
              </w:rPr>
              <w:t>BillingCharges</w:t>
            </w:r>
            <w:proofErr w:type="spellEnd"/>
          </w:p>
        </w:tc>
        <w:tc>
          <w:tcPr>
            <w:tcW w:w="2980" w:type="pct"/>
          </w:tcPr>
          <w:p w:rsidR="00C82ECA" w:rsidRPr="00611E5A" w:rsidRDefault="00C82ECA" w:rsidP="00E26E5B">
            <w:r w:rsidRPr="00611E5A">
              <w:t xml:space="preserve">Se modifica la aplicación </w:t>
            </w:r>
            <w:proofErr w:type="spellStart"/>
            <w:r w:rsidRPr="00611E5A">
              <w:t>BilingCharges</w:t>
            </w:r>
            <w:proofErr w:type="spellEnd"/>
            <w:r w:rsidRPr="00611E5A">
              <w:t xml:space="preserve"> para que permita consultar las Transacciones y conocer el impacto de las estrategias de campaña</w:t>
            </w:r>
          </w:p>
        </w:tc>
      </w:tr>
    </w:tbl>
    <w:p w:rsidR="00C82ECA" w:rsidRDefault="00C82ECA" w:rsidP="00C82ECA"/>
    <w:p w:rsidR="00C82ECA" w:rsidRDefault="00C82ECA" w:rsidP="00C82ECA">
      <w:pPr>
        <w:pStyle w:val="Heading2"/>
        <w:rPr>
          <w:rStyle w:val="Strong"/>
          <w:rFonts w:cstheme="minorHAnsi"/>
          <w:b/>
          <w:szCs w:val="28"/>
        </w:rPr>
      </w:pPr>
      <w:bookmarkStart w:id="135" w:name="_Toc356217759"/>
      <w:r w:rsidRPr="00611E5A">
        <w:rPr>
          <w:rStyle w:val="Strong"/>
          <w:rFonts w:cstheme="minorHAnsi"/>
          <w:b/>
          <w:szCs w:val="28"/>
        </w:rPr>
        <w:t xml:space="preserve">Proyectos de </w:t>
      </w:r>
      <w:r>
        <w:rPr>
          <w:rStyle w:val="Strong"/>
          <w:rFonts w:cstheme="minorHAnsi"/>
          <w:b/>
          <w:szCs w:val="28"/>
        </w:rPr>
        <w:t>infraestructura</w:t>
      </w:r>
      <w:bookmarkEnd w:id="135"/>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6" w:name="_Toc356224496"/>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6"/>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D76BE2" w:rsidRDefault="00D76BE2" w:rsidP="00C82ECA"/>
    <w:p w:rsidR="00C82ECA" w:rsidRPr="008336EA" w:rsidRDefault="00C82ECA" w:rsidP="00C82ECA">
      <w:pPr>
        <w:jc w:val="center"/>
        <w:rPr>
          <w:rFonts w:cstheme="minorHAnsi"/>
          <w:b/>
        </w:rPr>
      </w:pPr>
      <w:bookmarkStart w:id="137" w:name="_Toc356224497"/>
      <w:r w:rsidRPr="008418CF">
        <w:rPr>
          <w:rFonts w:cstheme="minorHAnsi"/>
          <w:b/>
        </w:rPr>
        <w:lastRenderedPageBreak/>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7"/>
    </w:p>
    <w:tbl>
      <w:tblPr>
        <w:tblStyle w:val="TableGrid"/>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8" w:name="_Toc35622453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8"/>
    </w:p>
    <w:p w:rsidR="00C82ECA" w:rsidRDefault="00C82ECA" w:rsidP="00C82ECA">
      <w:pPr>
        <w:jc w:val="center"/>
        <w:rPr>
          <w:rFonts w:cstheme="minorHAnsi"/>
          <w:b/>
        </w:rPr>
      </w:pPr>
      <w:r w:rsidRPr="00B35818">
        <w:rPr>
          <w:rFonts w:cstheme="minorHAnsi"/>
          <w:b/>
          <w:noProof/>
          <w:lang w:eastAsia="es-CO"/>
        </w:rPr>
        <w:drawing>
          <wp:inline distT="0" distB="0" distL="0" distR="0" wp14:anchorId="29E1F007" wp14:editId="5BC1F5F0">
            <wp:extent cx="5229225" cy="3126000"/>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555" cy="3126197"/>
                    </a:xfrm>
                    <a:prstGeom prst="rect">
                      <a:avLst/>
                    </a:prstGeom>
                    <a:noFill/>
                    <a:ln>
                      <a:noFill/>
                    </a:ln>
                  </pic:spPr>
                </pic:pic>
              </a:graphicData>
            </a:graphic>
          </wp:inline>
        </w:drawing>
      </w:r>
    </w:p>
    <w:p w:rsidR="00C82ECA" w:rsidRDefault="00C82ECA" w:rsidP="00C82ECA">
      <w:pPr>
        <w:pStyle w:val="Heading2"/>
        <w:rPr>
          <w:rStyle w:val="Strong"/>
          <w:rFonts w:cstheme="minorHAnsi"/>
          <w:b/>
          <w:szCs w:val="28"/>
        </w:rPr>
      </w:pPr>
      <w:bookmarkStart w:id="139" w:name="_Toc356217760"/>
      <w:r>
        <w:rPr>
          <w:rStyle w:val="Strong"/>
          <w:rFonts w:cstheme="minorHAnsi"/>
          <w:b/>
          <w:szCs w:val="28"/>
        </w:rPr>
        <w:t>Proyectos consolidados</w:t>
      </w:r>
      <w:bookmarkEnd w:id="139"/>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40" w:name="_Toc35622449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40"/>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1" w:name="_Toc3562244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1"/>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2" w:name="_Toc3562245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2"/>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lastRenderedPageBreak/>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62245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3"/>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4" w:name="_Toc35622450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4"/>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pStyle w:val="Heading2"/>
        <w:rPr>
          <w:rStyle w:val="Strong"/>
          <w:rFonts w:cstheme="minorHAnsi"/>
          <w:b/>
          <w:szCs w:val="28"/>
        </w:rPr>
      </w:pPr>
      <w:bookmarkStart w:id="145" w:name="_Toc356217761"/>
      <w:r>
        <w:rPr>
          <w:rStyle w:val="Strong"/>
          <w:rFonts w:cstheme="minorHAnsi"/>
          <w:b/>
          <w:szCs w:val="28"/>
        </w:rPr>
        <w:t xml:space="preserve">Proyectos </w:t>
      </w:r>
      <w:r w:rsidR="00F7776C">
        <w:rPr>
          <w:rStyle w:val="Strong"/>
          <w:rFonts w:cstheme="minorHAnsi"/>
          <w:b/>
          <w:szCs w:val="28"/>
        </w:rPr>
        <w:t>vs estrategias</w:t>
      </w:r>
      <w:bookmarkEnd w:id="145"/>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Strong"/>
          <w:b w:val="0"/>
        </w:rPr>
      </w:pPr>
      <w:bookmarkStart w:id="146" w:name="_Toc35622450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6"/>
    </w:p>
    <w:tbl>
      <w:tblPr>
        <w:tblStyle w:val="TableGrid"/>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Heading2"/>
        <w:rPr>
          <w:rStyle w:val="Strong"/>
          <w:rFonts w:cstheme="minorHAnsi"/>
          <w:b/>
          <w:szCs w:val="28"/>
        </w:rPr>
      </w:pPr>
      <w:bookmarkStart w:id="147" w:name="_Toc356217762"/>
      <w:r>
        <w:rPr>
          <w:rStyle w:val="Strong"/>
          <w:rFonts w:cstheme="minorHAnsi"/>
          <w:b/>
          <w:szCs w:val="28"/>
        </w:rPr>
        <w:t>Priorización de proyectos</w:t>
      </w:r>
      <w:bookmarkEnd w:id="147"/>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ListParagraph"/>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ListParagraph"/>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ListParagraph"/>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ListParagraph"/>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8" w:name="_Toc35622450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8"/>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Strong"/>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49" w:name="_Toc3562245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49"/>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Strong"/>
          <w:color w:val="C00000"/>
          <w:szCs w:val="28"/>
        </w:rPr>
      </w:pPr>
    </w:p>
    <w:p w:rsidR="00F7776C" w:rsidRPr="004D5B37" w:rsidRDefault="00F7776C" w:rsidP="00F7776C">
      <w:pPr>
        <w:jc w:val="center"/>
        <w:rPr>
          <w:bCs/>
        </w:rPr>
      </w:pPr>
      <w:bookmarkStart w:id="150" w:name="_Toc35622453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50"/>
    </w:p>
    <w:p w:rsidR="00F7776C" w:rsidRPr="00B259EE" w:rsidRDefault="00F7776C" w:rsidP="00F7776C">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60607B95" wp14:editId="7071FAF0">
            <wp:extent cx="2752725" cy="2647950"/>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76C" w:rsidRPr="00F7776C" w:rsidRDefault="00F7776C" w:rsidP="00F7776C"/>
    <w:p w:rsidR="00F7776C" w:rsidRDefault="00F7776C" w:rsidP="00F7776C">
      <w:pPr>
        <w:pStyle w:val="Heading2"/>
        <w:rPr>
          <w:rStyle w:val="Strong"/>
          <w:rFonts w:cstheme="minorHAnsi"/>
          <w:b/>
          <w:szCs w:val="28"/>
        </w:rPr>
      </w:pPr>
      <w:bookmarkStart w:id="151" w:name="_Toc356217763"/>
      <w:r>
        <w:rPr>
          <w:rStyle w:val="Strong"/>
          <w:rFonts w:cstheme="minorHAnsi"/>
          <w:b/>
          <w:szCs w:val="28"/>
        </w:rPr>
        <w:t>Estimación de proyectos</w:t>
      </w:r>
      <w:bookmarkEnd w:id="151"/>
    </w:p>
    <w:p w:rsidR="00F7776C" w:rsidRDefault="00F7776C" w:rsidP="00F7776C">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 Las unidades utilizadas para la estimación de tiempos del proyecto están dadas en horas.</w:t>
      </w:r>
    </w:p>
    <w:p w:rsidR="00F7776C" w:rsidRDefault="00F7776C" w:rsidP="00F7776C">
      <w:pPr>
        <w:contextualSpacing/>
        <w:rPr>
          <w:rFonts w:cs="Arial"/>
        </w:rPr>
      </w:pPr>
    </w:p>
    <w:p w:rsidR="00F7776C" w:rsidRPr="00B259EE" w:rsidRDefault="00F7776C" w:rsidP="00F7776C">
      <w:pPr>
        <w:jc w:val="center"/>
        <w:rPr>
          <w:rFonts w:cstheme="minorHAnsi"/>
          <w:b/>
        </w:rPr>
      </w:pPr>
      <w:bookmarkStart w:id="152" w:name="_Toc3562245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Tiempo relativo por proxy</w:t>
      </w:r>
      <w:bookmarkEnd w:id="152"/>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3" w:name="_Toc3562245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3"/>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4" w:name="_Toc3562245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4"/>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Strong"/>
          <w:rFonts w:cstheme="minorHAnsi"/>
          <w:color w:val="C00000"/>
          <w:sz w:val="28"/>
          <w:szCs w:val="28"/>
        </w:rPr>
      </w:pPr>
    </w:p>
    <w:p w:rsidR="00F7776C" w:rsidRPr="007E7337" w:rsidRDefault="00F7776C" w:rsidP="00F7776C">
      <w:pPr>
        <w:jc w:val="center"/>
        <w:rPr>
          <w:bCs/>
        </w:rPr>
      </w:pPr>
      <w:bookmarkStart w:id="155" w:name="_Toc35622450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5"/>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8C03DD">
            <w:pPr>
              <w:spacing w:line="240" w:lineRule="auto"/>
              <w:jc w:val="right"/>
              <w:rPr>
                <w:rFonts w:eastAsia="Times New Roman"/>
                <w:b/>
                <w:bCs/>
                <w:color w:val="000000"/>
                <w:lang w:eastAsia="es-MX"/>
              </w:rPr>
            </w:pPr>
            <w:r w:rsidRPr="009E3807">
              <w:rPr>
                <w:rFonts w:eastAsia="Times New Roman"/>
                <w:b/>
                <w:bCs/>
                <w:color w:val="000000"/>
                <w:lang w:eastAsia="es-MX"/>
              </w:rPr>
              <w:t xml:space="preserve">                                 </w:t>
            </w:r>
            <w:r w:rsidR="008C03DD">
              <w:rPr>
                <w:rFonts w:eastAsia="Times New Roman"/>
                <w:b/>
                <w:bCs/>
                <w:color w:val="000000"/>
                <w:lang w:eastAsia="es-MX"/>
              </w:rPr>
              <w:t>300,000</w:t>
            </w:r>
            <w:r w:rsidRPr="009E3807">
              <w:rPr>
                <w:rFonts w:eastAsia="Times New Roman"/>
                <w:b/>
                <w:bCs/>
                <w:color w:val="000000"/>
                <w:lang w:eastAsia="es-MX"/>
              </w:rPr>
              <w:t xml:space="preserve">.00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76,800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8C03DD">
            <w:pPr>
              <w:spacing w:line="240" w:lineRule="auto"/>
              <w:jc w:val="center"/>
              <w:rPr>
                <w:rFonts w:eastAsia="Times New Roman"/>
                <w:color w:val="000000"/>
                <w:lang w:eastAsia="es-MX"/>
              </w:rPr>
            </w:pPr>
            <w:r>
              <w:rPr>
                <w:rFonts w:eastAsia="Times New Roman"/>
                <w:color w:val="000000"/>
                <w:lang w:eastAsia="es-MX"/>
              </w:rPr>
              <w:t>52</w:t>
            </w:r>
            <w:r w:rsidR="00F7776C" w:rsidRPr="009E3807">
              <w:rPr>
                <w:rFonts w:eastAsia="Times New Roman"/>
                <w:color w:val="000000"/>
                <w:lang w:eastAsia="es-MX"/>
              </w:rPr>
              <w:t>,</w:t>
            </w:r>
            <w:r>
              <w:rPr>
                <w:rFonts w:eastAsia="Times New Roman"/>
                <w:color w:val="000000"/>
                <w:lang w:eastAsia="es-MX"/>
              </w:rPr>
              <w:t>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5,400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12,600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18,000</w:t>
            </w:r>
            <w:r w:rsidR="00F7776C" w:rsidRPr="009E3807">
              <w:rPr>
                <w:rFonts w:eastAsia="Times New Roman"/>
                <w:color w:val="000000"/>
                <w:lang w:eastAsia="es-MX"/>
              </w:rPr>
              <w:t>,000.00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b/>
                <w:bCs/>
                <w:color w:val="000000"/>
                <w:lang w:eastAsia="es-MX"/>
              </w:rPr>
            </w:pPr>
            <w:r>
              <w:rPr>
                <w:rFonts w:eastAsia="Times New Roman"/>
                <w:b/>
                <w:bCs/>
                <w:color w:val="000000"/>
                <w:lang w:eastAsia="es-MX"/>
              </w:rPr>
              <w:t>165,600</w:t>
            </w:r>
            <w:r w:rsidR="00F7776C" w:rsidRPr="009E3807">
              <w:rPr>
                <w:rFonts w:eastAsia="Times New Roman"/>
                <w:b/>
                <w:bCs/>
                <w:color w:val="000000"/>
                <w:lang w:eastAsia="es-MX"/>
              </w:rPr>
              <w:t>,000.00</w:t>
            </w:r>
          </w:p>
        </w:tc>
      </w:tr>
    </w:tbl>
    <w:p w:rsidR="002254C4" w:rsidRDefault="002254C4" w:rsidP="002254C4">
      <w:pPr>
        <w:jc w:val="center"/>
        <w:rPr>
          <w:rFonts w:asciiTheme="minorHAnsi" w:hAnsiTheme="minorHAnsi"/>
          <w:b/>
          <w:color w:val="000000" w:themeColor="text1"/>
          <w:szCs w:val="20"/>
        </w:rPr>
      </w:pPr>
    </w:p>
    <w:p w:rsidR="00F7776C" w:rsidRPr="002254C4" w:rsidRDefault="002254C4" w:rsidP="002254C4">
      <w:pPr>
        <w:jc w:val="center"/>
        <w:rPr>
          <w:rFonts w:asciiTheme="minorHAnsi" w:hAnsiTheme="minorHAnsi"/>
          <w:bCs/>
          <w:color w:val="000000" w:themeColor="text1"/>
          <w:szCs w:val="20"/>
        </w:rPr>
      </w:pPr>
      <w:bookmarkStart w:id="156" w:name="_Toc356224538"/>
      <w:r w:rsidRPr="002254C4">
        <w:rPr>
          <w:rFonts w:asciiTheme="minorHAnsi" w:hAnsiTheme="minorHAnsi"/>
          <w:b/>
          <w:color w:val="000000" w:themeColor="text1"/>
          <w:szCs w:val="20"/>
        </w:rPr>
        <w:t xml:space="preserve">Ilustración </w:t>
      </w:r>
      <w:r w:rsidRPr="002254C4">
        <w:rPr>
          <w:rFonts w:asciiTheme="minorHAnsi" w:hAnsiTheme="minorHAnsi"/>
          <w:b/>
          <w:color w:val="000000" w:themeColor="text1"/>
          <w:szCs w:val="20"/>
        </w:rPr>
        <w:fldChar w:fldCharType="begin"/>
      </w:r>
      <w:r w:rsidRPr="002254C4">
        <w:rPr>
          <w:rFonts w:asciiTheme="minorHAnsi" w:hAnsiTheme="minorHAnsi"/>
          <w:b/>
          <w:color w:val="000000" w:themeColor="text1"/>
          <w:szCs w:val="20"/>
        </w:rPr>
        <w:instrText xml:space="preserve"> SEQ Ilustración \* ARABIC </w:instrText>
      </w:r>
      <w:r w:rsidRPr="002254C4">
        <w:rPr>
          <w:rFonts w:asciiTheme="minorHAnsi" w:hAnsiTheme="minorHAnsi"/>
          <w:b/>
          <w:color w:val="000000" w:themeColor="text1"/>
          <w:szCs w:val="20"/>
        </w:rPr>
        <w:fldChar w:fldCharType="separate"/>
      </w:r>
      <w:r w:rsidRPr="002254C4">
        <w:rPr>
          <w:rFonts w:asciiTheme="minorHAnsi" w:hAnsiTheme="minorHAnsi"/>
          <w:b/>
          <w:color w:val="000000" w:themeColor="text1"/>
          <w:szCs w:val="20"/>
        </w:rPr>
        <w:t>15</w:t>
      </w:r>
      <w:r w:rsidRPr="002254C4">
        <w:rPr>
          <w:rFonts w:asciiTheme="minorHAnsi" w:hAnsiTheme="minorHAnsi"/>
          <w:b/>
          <w:color w:val="000000" w:themeColor="text1"/>
          <w:szCs w:val="20"/>
        </w:rPr>
        <w:fldChar w:fldCharType="end"/>
      </w:r>
      <w:r w:rsidRPr="002254C4">
        <w:rPr>
          <w:rFonts w:asciiTheme="minorHAnsi" w:hAnsiTheme="minorHAnsi"/>
          <w:b/>
          <w:color w:val="000000" w:themeColor="text1"/>
          <w:szCs w:val="20"/>
        </w:rPr>
        <w:t>. Estimación de costos</w:t>
      </w:r>
      <w:bookmarkEnd w:id="156"/>
    </w:p>
    <w:p w:rsidR="00B10C1E" w:rsidRDefault="00B10C1E" w:rsidP="00B10C1E">
      <w:pPr>
        <w:jc w:val="center"/>
        <w:rPr>
          <w:rStyle w:val="Strong"/>
          <w:rFonts w:cstheme="minorHAnsi"/>
          <w:color w:val="C00000"/>
          <w:sz w:val="28"/>
          <w:szCs w:val="28"/>
        </w:rPr>
      </w:pPr>
      <w:r>
        <w:rPr>
          <w:rFonts w:cstheme="minorHAnsi"/>
          <w:b/>
          <w:bCs/>
          <w:noProof/>
          <w:color w:val="C00000"/>
          <w:sz w:val="28"/>
          <w:szCs w:val="28"/>
          <w:lang w:eastAsia="es-CO"/>
        </w:rPr>
        <w:drawing>
          <wp:inline distT="0" distB="0" distL="0" distR="0">
            <wp:extent cx="5086350" cy="3706062"/>
            <wp:effectExtent l="0" t="0" r="0" b="0"/>
            <wp:docPr id="10" name="Picture 10" descr="C:\Users\Felipe\Google Drive\Andes ECOS\git\Proyecto I\04  -Archivar\Graficas\Co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04  -Archivar\Graficas\Cos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573" cy="3735370"/>
                    </a:xfrm>
                    <a:prstGeom prst="rect">
                      <a:avLst/>
                    </a:prstGeom>
                    <a:noFill/>
                    <a:ln>
                      <a:noFill/>
                    </a:ln>
                  </pic:spPr>
                </pic:pic>
              </a:graphicData>
            </a:graphic>
          </wp:inline>
        </w:drawing>
      </w:r>
    </w:p>
    <w:p w:rsidR="00B10C1E" w:rsidRDefault="00B10C1E" w:rsidP="00B10C1E">
      <w:pPr>
        <w:jc w:val="center"/>
        <w:rPr>
          <w:rStyle w:val="Strong"/>
          <w:rFonts w:cstheme="minorHAnsi"/>
          <w:color w:val="C00000"/>
          <w:sz w:val="28"/>
          <w:szCs w:val="28"/>
        </w:rPr>
      </w:pPr>
    </w:p>
    <w:p w:rsidR="00F7776C" w:rsidRDefault="001B1DBD" w:rsidP="00F7776C">
      <w:pPr>
        <w:pStyle w:val="Heading2"/>
        <w:rPr>
          <w:rStyle w:val="Strong"/>
          <w:rFonts w:cstheme="minorHAnsi"/>
          <w:b/>
          <w:szCs w:val="28"/>
        </w:rPr>
      </w:pPr>
      <w:bookmarkStart w:id="157" w:name="_Toc356217764"/>
      <w:r>
        <w:rPr>
          <w:rStyle w:val="Strong"/>
          <w:rFonts w:cstheme="minorHAnsi"/>
          <w:b/>
          <w:szCs w:val="28"/>
        </w:rPr>
        <w:t>Planeación de la implementación</w:t>
      </w:r>
      <w:bookmarkEnd w:id="157"/>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 xml:space="preserve">\Adjuntos documento\07 - </w:t>
      </w:r>
      <w:proofErr w:type="spellStart"/>
      <w:r w:rsidR="00A30591" w:rsidRPr="00A30591">
        <w:rPr>
          <w:u w:val="single"/>
        </w:rPr>
        <w:t>WBS.mpp</w:t>
      </w:r>
      <w:proofErr w:type="spellEnd"/>
      <w:r w:rsidR="00A30591">
        <w:rPr>
          <w:u w:val="single"/>
        </w:rPr>
        <w:t>”</w:t>
      </w:r>
    </w:p>
    <w:p w:rsidR="001B1DBD" w:rsidRDefault="001B1DBD" w:rsidP="001B1DBD">
      <w:pPr>
        <w:jc w:val="center"/>
        <w:rPr>
          <w:rFonts w:cstheme="minorHAnsi"/>
          <w:b/>
        </w:rPr>
      </w:pPr>
    </w:p>
    <w:p w:rsidR="00D76BE2" w:rsidRDefault="00D76BE2" w:rsidP="001B1DBD">
      <w:pPr>
        <w:jc w:val="center"/>
        <w:rPr>
          <w:rFonts w:cstheme="minorHAnsi"/>
          <w:b/>
        </w:rPr>
      </w:pPr>
    </w:p>
    <w:p w:rsidR="00D76BE2" w:rsidRDefault="00D76BE2" w:rsidP="001B1DBD">
      <w:pPr>
        <w:jc w:val="center"/>
        <w:rPr>
          <w:rFonts w:cstheme="minorHAnsi"/>
          <w:b/>
        </w:rPr>
      </w:pPr>
    </w:p>
    <w:p w:rsidR="002254C4" w:rsidRDefault="002254C4" w:rsidP="001B1DBD">
      <w:pPr>
        <w:jc w:val="center"/>
        <w:rPr>
          <w:rFonts w:cstheme="minorHAnsi"/>
          <w:b/>
        </w:rPr>
      </w:pPr>
    </w:p>
    <w:p w:rsidR="00D76BE2" w:rsidRPr="00DD3311" w:rsidRDefault="00D76BE2" w:rsidP="001B1DBD">
      <w:pPr>
        <w:jc w:val="center"/>
        <w:rPr>
          <w:rFonts w:cstheme="minorHAnsi"/>
          <w:b/>
        </w:rPr>
      </w:pPr>
    </w:p>
    <w:p w:rsidR="001B1DBD" w:rsidRPr="00DD3311" w:rsidRDefault="001B1DBD" w:rsidP="001B1DBD">
      <w:pPr>
        <w:jc w:val="center"/>
        <w:rPr>
          <w:rFonts w:cstheme="minorHAnsi"/>
          <w:b/>
        </w:rPr>
      </w:pPr>
      <w:bookmarkStart w:id="158" w:name="_Toc356224539"/>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8"/>
    </w:p>
    <w:p w:rsidR="001B1DBD" w:rsidRPr="00533A31" w:rsidRDefault="001B1DBD" w:rsidP="0034267B">
      <w:pPr>
        <w:jc w:val="center"/>
        <w:rPr>
          <w:color w:val="943634" w:themeColor="accent2" w:themeShade="BF"/>
        </w:rPr>
      </w:pPr>
      <w:r>
        <w:rPr>
          <w:noProof/>
          <w:color w:val="943634" w:themeColor="accent2" w:themeShade="BF"/>
          <w:lang w:eastAsia="es-CO"/>
        </w:rPr>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Heading2"/>
        <w:rPr>
          <w:rStyle w:val="Strong"/>
          <w:rFonts w:cstheme="minorHAnsi"/>
          <w:b/>
          <w:szCs w:val="28"/>
        </w:rPr>
      </w:pPr>
      <w:bookmarkStart w:id="159" w:name="_Toc356217765"/>
      <w:r>
        <w:rPr>
          <w:rStyle w:val="Strong"/>
          <w:rFonts w:cstheme="minorHAnsi"/>
          <w:b/>
          <w:szCs w:val="28"/>
        </w:rPr>
        <w:t>Alcance de los proyectos</w:t>
      </w:r>
      <w:bookmarkEnd w:id="159"/>
    </w:p>
    <w:p w:rsidR="001B1DBD" w:rsidRPr="009A61AF" w:rsidRDefault="001B1DBD" w:rsidP="001B1DBD">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 dejando los proyectos PC3 y PC5 para una próxima fase.</w:t>
      </w:r>
    </w:p>
    <w:p w:rsidR="001B1DBD" w:rsidRPr="001B1DBD" w:rsidRDefault="001B1DBD" w:rsidP="001B1DBD"/>
    <w:p w:rsidR="001B1DBD" w:rsidRDefault="001B1DBD" w:rsidP="001B1DBD">
      <w:pPr>
        <w:pStyle w:val="Heading2"/>
        <w:rPr>
          <w:rStyle w:val="Strong"/>
          <w:rFonts w:cstheme="minorHAnsi"/>
          <w:b/>
          <w:szCs w:val="28"/>
        </w:rPr>
      </w:pPr>
      <w:bookmarkStart w:id="160" w:name="_Toc356217766"/>
      <w:r>
        <w:rPr>
          <w:rStyle w:val="Strong"/>
          <w:rFonts w:cstheme="minorHAnsi"/>
          <w:b/>
          <w:szCs w:val="28"/>
        </w:rPr>
        <w:t>Riesgos identificados</w:t>
      </w:r>
      <w:bookmarkEnd w:id="160"/>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61" w:name="_Toc35622451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61"/>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Imp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Prob</w:t>
            </w:r>
            <w:proofErr w:type="spellEnd"/>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Prio</w:t>
            </w:r>
            <w:proofErr w:type="spellEnd"/>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w:t>
            </w:r>
            <w:proofErr w:type="spellStart"/>
            <w:r w:rsidRPr="001463DC">
              <w:rPr>
                <w:rFonts w:asciiTheme="minorHAnsi" w:eastAsia="Times New Roman" w:hAnsiTheme="minorHAnsi" w:cs="Calibri"/>
                <w:b/>
                <w:color w:val="FFFFFF"/>
                <w:szCs w:val="20"/>
                <w:lang w:val="es-ES" w:eastAsia="es-ES"/>
              </w:rPr>
              <w:t>Owner</w:t>
            </w:r>
            <w:proofErr w:type="spellEnd"/>
            <w:r w:rsidRPr="001463DC">
              <w:rPr>
                <w:rFonts w:asciiTheme="minorHAnsi" w:eastAsia="Times New Roman" w:hAnsiTheme="minorHAnsi" w:cs="Calibri"/>
                <w:b/>
                <w:color w:val="FFFFFF"/>
                <w:szCs w:val="20"/>
                <w:lang w:val="es-ES" w:eastAsia="es-ES"/>
              </w:rPr>
              <w:t>)</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xml:space="preserve">Black </w:t>
            </w:r>
            <w:proofErr w:type="spellStart"/>
            <w:r w:rsidRPr="001463DC">
              <w:rPr>
                <w:rFonts w:asciiTheme="minorHAnsi" w:eastAsia="Times New Roman" w:hAnsiTheme="minorHAnsi" w:cs="Calibri"/>
                <w:b/>
                <w:bCs/>
                <w:color w:val="000000"/>
                <w:szCs w:val="20"/>
                <w:lang w:val="es-ES" w:eastAsia="es-ES"/>
              </w:rPr>
              <w:t>Swans</w:t>
            </w:r>
            <w:proofErr w:type="spellEnd"/>
            <w:r w:rsidRPr="001463DC">
              <w:rPr>
                <w:rFonts w:asciiTheme="minorHAnsi" w:eastAsia="Times New Roman" w:hAnsiTheme="minorHAnsi" w:cs="Calibri"/>
                <w:b/>
                <w:bCs/>
                <w:color w:val="00000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 xml:space="preserve">Tener un hardware de </w:t>
            </w:r>
            <w:proofErr w:type="spellStart"/>
            <w:r w:rsidRPr="001463DC">
              <w:rPr>
                <w:rFonts w:asciiTheme="minorHAnsi" w:eastAsia="Times New Roman" w:hAnsiTheme="minorHAnsi" w:cs="Calibri"/>
                <w:color w:val="000000"/>
                <w:szCs w:val="20"/>
                <w:lang w:val="es-ES" w:eastAsia="es-ES"/>
              </w:rPr>
              <w:t>backup</w:t>
            </w:r>
            <w:proofErr w:type="spellEnd"/>
            <w:r w:rsidRPr="001463DC">
              <w:rPr>
                <w:rFonts w:asciiTheme="minorHAnsi" w:eastAsia="Times New Roman" w:hAnsiTheme="minorHAnsi" w:cs="Calibri"/>
                <w:color w:val="000000"/>
                <w:szCs w:val="20"/>
                <w:lang w:val="es-ES" w:eastAsia="es-ES"/>
              </w:rPr>
              <w:t xml:space="preserve">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Heading2"/>
        <w:rPr>
          <w:rStyle w:val="Strong"/>
          <w:rFonts w:cstheme="minorHAnsi"/>
          <w:b/>
          <w:szCs w:val="28"/>
        </w:rPr>
      </w:pPr>
      <w:bookmarkStart w:id="162" w:name="_Toc356217767"/>
      <w:r>
        <w:rPr>
          <w:rStyle w:val="Strong"/>
          <w:rFonts w:cstheme="minorHAnsi"/>
          <w:b/>
          <w:szCs w:val="28"/>
        </w:rPr>
        <w:t>Matriz de probabilidad e impacto</w:t>
      </w:r>
      <w:bookmarkEnd w:id="162"/>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3" w:name="_Toc3562245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3"/>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Heading1"/>
        <w:contextualSpacing/>
      </w:pPr>
      <w:bookmarkStart w:id="164" w:name="_Toc356217768"/>
      <w:r>
        <w:t>Arquitectura de Solución</w:t>
      </w:r>
      <w:bookmarkEnd w:id="164"/>
    </w:p>
    <w:p w:rsidR="00E2637F" w:rsidRDefault="00E2637F" w:rsidP="00E2637F">
      <w:pPr>
        <w:pStyle w:val="Heading2"/>
        <w:contextualSpacing/>
      </w:pPr>
      <w:bookmarkStart w:id="165" w:name="_Toc356217769"/>
      <w:r>
        <w:t>Resumen</w:t>
      </w:r>
      <w:bookmarkEnd w:id="165"/>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Heading2"/>
        <w:contextualSpacing/>
      </w:pPr>
      <w:bookmarkStart w:id="166" w:name="_Toc356217770"/>
      <w:r>
        <w:t>Atributos de calidad</w:t>
      </w:r>
      <w:bookmarkEnd w:id="166"/>
    </w:p>
    <w:p w:rsidR="001B1DBD" w:rsidRPr="00487A86" w:rsidRDefault="001B1DBD" w:rsidP="001B1DBD">
      <w:pPr>
        <w:jc w:val="center"/>
        <w:rPr>
          <w:rFonts w:cstheme="minorHAnsi"/>
          <w:b/>
        </w:rPr>
      </w:pPr>
      <w:bookmarkStart w:id="167" w:name="_Toc356224512"/>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7"/>
    </w:p>
    <w:tbl>
      <w:tblPr>
        <w:tblStyle w:val="TableGrid"/>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Heading2"/>
        <w:contextualSpacing/>
      </w:pPr>
      <w:bookmarkStart w:id="168" w:name="_Toc356217771"/>
      <w:r>
        <w:t>BLUEPRINT de la Arquitectura</w:t>
      </w:r>
      <w:bookmarkEnd w:id="168"/>
    </w:p>
    <w:p w:rsidR="001B1DBD" w:rsidRDefault="001B1DBD" w:rsidP="001B1DBD">
      <w:r w:rsidRPr="00C50783">
        <w:t xml:space="preserve">A continuación se ilustra la adición de 11 nuevos servicios: 4 incluidos en la zona de servicios </w:t>
      </w:r>
      <w:proofErr w:type="spellStart"/>
      <w:r w:rsidRPr="00C50783">
        <w:t>front-end</w:t>
      </w:r>
      <w:proofErr w:type="spellEnd"/>
      <w:r w:rsidRPr="00C50783">
        <w:t>,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9" w:name="_Toc35622454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bookmarkEnd w:id="169"/>
    </w:p>
    <w:p w:rsidR="001B1DBD" w:rsidRDefault="001B1DBD" w:rsidP="001B1DBD">
      <w:pPr>
        <w:jc w:val="center"/>
      </w:pPr>
      <w:r>
        <w:rPr>
          <w:noProof/>
          <w:color w:val="943634" w:themeColor="accent2" w:themeShade="BF"/>
          <w:lang w:eastAsia="es-CO"/>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Heading2"/>
        <w:contextualSpacing/>
      </w:pPr>
      <w:bookmarkStart w:id="170" w:name="_Toc356217772"/>
      <w:r>
        <w:t>Catálogo de servicios</w:t>
      </w:r>
      <w:bookmarkEnd w:id="170"/>
    </w:p>
    <w:p w:rsidR="001B1DBD" w:rsidRDefault="001B1DBD" w:rsidP="001B1DBD">
      <w:r>
        <w:t xml:space="preserve">A </w:t>
      </w:r>
      <w:r w:rsidRPr="001705B8">
        <w:t>c</w:t>
      </w:r>
      <w:r>
        <w:t>ontinuación se lista el catálogo de servicios</w:t>
      </w:r>
      <w:r w:rsidR="00B762AB">
        <w:t xml:space="preserve"> nuevos</w:t>
      </w:r>
      <w:r>
        <w:t xml:space="preserve"> para la arquitectura de solución</w:t>
      </w:r>
      <w:r w:rsidR="00B762AB">
        <w:t xml:space="preserve"> propuesta</w:t>
      </w:r>
      <w:r>
        <w:t>.</w:t>
      </w:r>
    </w:p>
    <w:p w:rsidR="001B1DBD" w:rsidRPr="00692E89" w:rsidRDefault="001B1DBD" w:rsidP="001B1DBD"/>
    <w:p w:rsidR="001B1DBD" w:rsidRPr="00692E89" w:rsidRDefault="001B1DBD" w:rsidP="001B1DBD">
      <w:pPr>
        <w:jc w:val="center"/>
        <w:rPr>
          <w:rFonts w:cstheme="minorHAnsi"/>
          <w:b/>
        </w:rPr>
      </w:pPr>
      <w:bookmarkStart w:id="171" w:name="_Toc356224513"/>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71"/>
    </w:p>
    <w:tbl>
      <w:tblPr>
        <w:tblStyle w:val="TableGrid"/>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w:t>
            </w:r>
            <w:proofErr w:type="spellEnd"/>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seleccionarFabricantesBolsa</w:t>
            </w:r>
            <w:proofErr w:type="spellEnd"/>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2" w:name="_Toc356224514"/>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2"/>
    </w:p>
    <w:tbl>
      <w:tblPr>
        <w:tblStyle w:val="TableGrid"/>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 xml:space="preserve">Top </w:t>
            </w:r>
            <w:proofErr w:type="spellStart"/>
            <w:r w:rsidRPr="00692E89">
              <w:rPr>
                <w:szCs w:val="20"/>
              </w:rPr>
              <w:t>down</w:t>
            </w:r>
            <w:proofErr w:type="spellEnd"/>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3" w:name="_Toc356224515"/>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3"/>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4" w:name="_Toc35622451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4"/>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5" w:name="_Toc356224517"/>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5"/>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 xml:space="preserve">realizar la </w:t>
            </w:r>
            <w:proofErr w:type="spellStart"/>
            <w:r w:rsidRPr="00692E89">
              <w:rPr>
                <w:rFonts w:cs="Arial"/>
              </w:rPr>
              <w:t>parametrización</w:t>
            </w:r>
            <w:proofErr w:type="spellEnd"/>
            <w:r w:rsidRPr="00692E89">
              <w:rPr>
                <w:rFonts w:cs="Arial"/>
              </w:rPr>
              <w:t xml:space="preserve">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6224518"/>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6"/>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 xml:space="preserve">ejecutar medios de retroalimentación entre clientes y de clientes hacía productos, dados unos criterios </w:t>
            </w:r>
            <w:proofErr w:type="spellStart"/>
            <w:r w:rsidRPr="00A3510D">
              <w:rPr>
                <w:rFonts w:cs="Arial"/>
              </w:rPr>
              <w:t>parametrizados</w:t>
            </w:r>
            <w:proofErr w:type="spellEnd"/>
            <w:r w:rsidRPr="00A3510D">
              <w:rPr>
                <w:rFonts w:cs="Arial"/>
              </w:rPr>
              <w:t xml:space="preserve">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6224519"/>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7"/>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8" w:name="_Toc35622452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8"/>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622452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9"/>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 xml:space="preserve">Top </w:t>
            </w:r>
            <w:proofErr w:type="spellStart"/>
            <w:r w:rsidRPr="00A3510D">
              <w:rPr>
                <w:szCs w:val="20"/>
              </w:rPr>
              <w:t>down</w:t>
            </w:r>
            <w:proofErr w:type="spellEnd"/>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80" w:name="_Toc35622452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80"/>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81" w:name="_Toc35622452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81"/>
    </w:p>
    <w:tbl>
      <w:tblPr>
        <w:tblStyle w:val="TableGrid"/>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 xml:space="preserve">Este proceso permite a los clientes realizar un seguimiento y control de cada una de las transacciones que está realizando en el </w:t>
            </w:r>
            <w:proofErr w:type="spellStart"/>
            <w:r w:rsidRPr="00A3510D">
              <w:t>Market</w:t>
            </w:r>
            <w:proofErr w:type="spellEnd"/>
            <w:r w:rsidRPr="00A3510D">
              <w:t xml:space="preserve">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Heading1"/>
        <w:rPr>
          <w:rStyle w:val="Strong"/>
          <w:rFonts w:cstheme="minorHAnsi"/>
          <w:b/>
        </w:rPr>
      </w:pPr>
      <w:bookmarkStart w:id="182" w:name="_Toc356217773"/>
      <w:r w:rsidRPr="00C50783">
        <w:rPr>
          <w:rStyle w:val="Strong"/>
          <w:rFonts w:cstheme="minorHAnsi"/>
          <w:b/>
        </w:rPr>
        <w:t>Lecciones aprendidas</w:t>
      </w:r>
      <w:bookmarkEnd w:id="182"/>
    </w:p>
    <w:p w:rsidR="00454A1D" w:rsidRPr="00454A1D" w:rsidRDefault="00454A1D" w:rsidP="00454A1D"/>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Default="00C50783" w:rsidP="00C50783">
      <w:pPr>
        <w:pStyle w:val="ListParagraph"/>
        <w:numPr>
          <w:ilvl w:val="0"/>
          <w:numId w:val="19"/>
        </w:numPr>
        <w:rPr>
          <w:rStyle w:val="Strong"/>
          <w:rFonts w:cstheme="minorHAnsi"/>
          <w:b w:val="0"/>
        </w:rPr>
      </w:pPr>
      <w:r w:rsidRPr="000C1469">
        <w:rPr>
          <w:rStyle w:val="Strong"/>
          <w:rFonts w:cstheme="minorHAnsi"/>
          <w:b w:val="0"/>
        </w:rPr>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454A1D" w:rsidRPr="00454A1D" w:rsidRDefault="00454A1D" w:rsidP="00454A1D">
      <w:pPr>
        <w:pStyle w:val="ListParagraph"/>
        <w:rPr>
          <w:rStyle w:val="Strong"/>
          <w:rFonts w:cstheme="minorHAnsi"/>
          <w:b w:val="0"/>
        </w:rPr>
      </w:pPr>
    </w:p>
    <w:p w:rsidR="00454A1D" w:rsidRPr="00454A1D" w:rsidRDefault="00454A1D" w:rsidP="00454A1D">
      <w:pPr>
        <w:rPr>
          <w:rStyle w:val="Strong"/>
          <w:rFonts w:cstheme="minorHAnsi"/>
          <w:b w:val="0"/>
        </w:rPr>
      </w:pPr>
    </w:p>
    <w:p w:rsidR="00C50783" w:rsidRDefault="00C50783"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A30591" w:rsidRDefault="00A30591">
      <w:pPr>
        <w:spacing w:after="200"/>
        <w:jc w:val="left"/>
        <w:rPr>
          <w:rStyle w:val="Strong"/>
          <w:rFonts w:asciiTheme="minorHAnsi" w:eastAsiaTheme="majorEastAsia" w:hAnsiTheme="minorHAnsi" w:cstheme="minorHAnsi"/>
          <w:bCs w:val="0"/>
          <w:color w:val="C00000"/>
          <w:sz w:val="24"/>
          <w:szCs w:val="28"/>
        </w:rPr>
      </w:pPr>
      <w:r>
        <w:rPr>
          <w:rStyle w:val="Strong"/>
          <w:rFonts w:cstheme="minorHAnsi"/>
          <w:b w:val="0"/>
        </w:rPr>
        <w:br w:type="page"/>
      </w:r>
    </w:p>
    <w:p w:rsidR="00C50783" w:rsidRDefault="00C50783" w:rsidP="002F5F1A">
      <w:pPr>
        <w:pStyle w:val="Heading1"/>
        <w:rPr>
          <w:rStyle w:val="Strong"/>
          <w:rFonts w:cstheme="minorHAnsi"/>
          <w:b/>
        </w:rPr>
      </w:pPr>
      <w:bookmarkStart w:id="183" w:name="_Toc356217774"/>
      <w:r w:rsidRPr="00C50783">
        <w:rPr>
          <w:rStyle w:val="Strong"/>
          <w:rFonts w:cstheme="minorHAnsi"/>
          <w:b/>
        </w:rPr>
        <w:lastRenderedPageBreak/>
        <w:t>Conclusiones</w:t>
      </w:r>
      <w:bookmarkEnd w:id="183"/>
    </w:p>
    <w:p w:rsidR="00454A1D" w:rsidRPr="00454A1D" w:rsidRDefault="00454A1D" w:rsidP="00454A1D"/>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82100B">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w:t>
      </w:r>
      <w:proofErr w:type="spellStart"/>
      <w:r>
        <w:rPr>
          <w:rStyle w:val="Strong"/>
          <w:rFonts w:cstheme="minorHAnsi"/>
          <w:b w:val="0"/>
          <w:szCs w:val="28"/>
        </w:rPr>
        <w:t>Stakeholders</w:t>
      </w:r>
      <w:proofErr w:type="spellEnd"/>
      <w:r>
        <w:rPr>
          <w:rStyle w:val="Strong"/>
          <w:rFonts w:cstheme="minorHAnsi"/>
          <w:b w:val="0"/>
          <w:szCs w:val="28"/>
        </w:rPr>
        <w:t>)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Strong"/>
          <w:rFonts w:cstheme="minorHAnsi"/>
          <w:b w:val="0"/>
          <w:szCs w:val="28"/>
        </w:rPr>
      </w:pPr>
    </w:p>
    <w:p w:rsidR="00C50783" w:rsidRDefault="00C50783"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C50783" w:rsidRDefault="00336E81" w:rsidP="002F5F1A">
      <w:pPr>
        <w:pStyle w:val="Heading1"/>
        <w:rPr>
          <w:rStyle w:val="Strong"/>
          <w:b/>
          <w:bCs/>
        </w:rPr>
      </w:pPr>
      <w:bookmarkStart w:id="184" w:name="_Toc356217775"/>
      <w:r w:rsidRPr="002F5F1A">
        <w:rPr>
          <w:rStyle w:val="Strong"/>
          <w:b/>
          <w:bCs/>
        </w:rPr>
        <w:lastRenderedPageBreak/>
        <w:t>Bibliografía</w:t>
      </w:r>
      <w:bookmarkEnd w:id="184"/>
    </w:p>
    <w:p w:rsidR="00454A1D" w:rsidRPr="00454A1D" w:rsidRDefault="00454A1D" w:rsidP="00454A1D"/>
    <w:p w:rsidR="00C50783" w:rsidRPr="00C65547" w:rsidRDefault="00C50783" w:rsidP="00C50783">
      <w:pPr>
        <w:pStyle w:val="ListParagraph"/>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ListParagraph"/>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pPr>
        <w:pStyle w:val="ListParagraph"/>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sectPr w:rsidR="00C50783" w:rsidRPr="00C50783" w:rsidSect="00B961CC">
      <w:headerReference w:type="default" r:id="rId30"/>
      <w:footerReference w:type="default" r:id="rId31"/>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34E" w:rsidRPr="000F08DC" w:rsidRDefault="002C434E" w:rsidP="000F08DC">
      <w:pPr>
        <w:spacing w:line="240" w:lineRule="auto"/>
      </w:pPr>
      <w:r>
        <w:separator/>
      </w:r>
    </w:p>
  </w:endnote>
  <w:endnote w:type="continuationSeparator" w:id="0">
    <w:p w:rsidR="002C434E" w:rsidRPr="000F08DC" w:rsidRDefault="002C434E"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7E84" w:rsidTr="002907B2">
      <w:tc>
        <w:tcPr>
          <w:tcW w:w="4788" w:type="dxa"/>
        </w:tcPr>
        <w:p w:rsidR="00AD7E84" w:rsidRDefault="00AD7E84" w:rsidP="002907B2">
          <w:pPr>
            <w:pStyle w:val="Footer"/>
            <w:tabs>
              <w:tab w:val="center" w:pos="4419"/>
              <w:tab w:val="right" w:pos="8838"/>
            </w:tabs>
            <w:jc w:val="left"/>
            <w:rPr>
              <w:noProof/>
            </w:rPr>
          </w:pPr>
          <w:r>
            <w:t xml:space="preserve">Gaudí </w:t>
          </w:r>
          <w:proofErr w:type="spellStart"/>
          <w:r>
            <w:t>Solutions</w:t>
          </w:r>
          <w:proofErr w:type="spellEnd"/>
        </w:p>
      </w:tc>
      <w:tc>
        <w:tcPr>
          <w:tcW w:w="4788" w:type="dxa"/>
        </w:tcPr>
        <w:p w:rsidR="00AD7E84" w:rsidRDefault="00AD7E84"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6D32C1">
            <w:rPr>
              <w:noProof/>
            </w:rPr>
            <w:t>30</w:t>
          </w:r>
          <w:r>
            <w:rPr>
              <w:noProof/>
            </w:rPr>
            <w:fldChar w:fldCharType="end"/>
          </w:r>
        </w:p>
      </w:tc>
    </w:tr>
  </w:tbl>
  <w:p w:rsidR="00AD7E84" w:rsidRDefault="00AD7E84"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34E" w:rsidRPr="000F08DC" w:rsidRDefault="002C434E" w:rsidP="000F08DC">
      <w:pPr>
        <w:spacing w:line="240" w:lineRule="auto"/>
      </w:pPr>
      <w:r>
        <w:separator/>
      </w:r>
    </w:p>
  </w:footnote>
  <w:footnote w:type="continuationSeparator" w:id="0">
    <w:p w:rsidR="002C434E" w:rsidRPr="000F08DC" w:rsidRDefault="002C434E"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E84" w:rsidRDefault="00AD7E84" w:rsidP="000F08DC">
    <w:pPr>
      <w:pStyle w:val="Header"/>
      <w:pBdr>
        <w:bottom w:val="single" w:sz="6" w:space="1" w:color="auto"/>
      </w:pBdr>
      <w:rPr>
        <w:lang w:val="es-ES"/>
      </w:rPr>
    </w:pPr>
  </w:p>
  <w:p w:rsidR="00AD7E84" w:rsidRPr="000F08DC" w:rsidRDefault="00AD7E84"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97CA95C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b/>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C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3E92"/>
    <w:rsid w:val="001645B6"/>
    <w:rsid w:val="00167092"/>
    <w:rsid w:val="001705B8"/>
    <w:rsid w:val="0017620E"/>
    <w:rsid w:val="001805E5"/>
    <w:rsid w:val="00180B89"/>
    <w:rsid w:val="00184669"/>
    <w:rsid w:val="001B10C4"/>
    <w:rsid w:val="001B1DBD"/>
    <w:rsid w:val="001B4851"/>
    <w:rsid w:val="001B7DCD"/>
    <w:rsid w:val="001B7F9B"/>
    <w:rsid w:val="001E192A"/>
    <w:rsid w:val="001E22FB"/>
    <w:rsid w:val="001E3F2B"/>
    <w:rsid w:val="001F028B"/>
    <w:rsid w:val="00204290"/>
    <w:rsid w:val="00224CC5"/>
    <w:rsid w:val="002254C4"/>
    <w:rsid w:val="00233C78"/>
    <w:rsid w:val="0023413B"/>
    <w:rsid w:val="00247F90"/>
    <w:rsid w:val="0025767A"/>
    <w:rsid w:val="00263C5E"/>
    <w:rsid w:val="00267EBA"/>
    <w:rsid w:val="00276DF0"/>
    <w:rsid w:val="00280A84"/>
    <w:rsid w:val="002870E2"/>
    <w:rsid w:val="002907B2"/>
    <w:rsid w:val="002943F1"/>
    <w:rsid w:val="00297043"/>
    <w:rsid w:val="00297623"/>
    <w:rsid w:val="002A054F"/>
    <w:rsid w:val="002A6467"/>
    <w:rsid w:val="002A6E90"/>
    <w:rsid w:val="002A7470"/>
    <w:rsid w:val="002A7691"/>
    <w:rsid w:val="002C434E"/>
    <w:rsid w:val="002D1AB7"/>
    <w:rsid w:val="002D3D1C"/>
    <w:rsid w:val="002D7B51"/>
    <w:rsid w:val="002E1E74"/>
    <w:rsid w:val="002F5F1A"/>
    <w:rsid w:val="003016E0"/>
    <w:rsid w:val="003055F8"/>
    <w:rsid w:val="00310C60"/>
    <w:rsid w:val="00322604"/>
    <w:rsid w:val="003342F7"/>
    <w:rsid w:val="00336E81"/>
    <w:rsid w:val="0034267B"/>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5995"/>
    <w:rsid w:val="003D7A3A"/>
    <w:rsid w:val="003E1182"/>
    <w:rsid w:val="003E1AC0"/>
    <w:rsid w:val="003F0905"/>
    <w:rsid w:val="003F381C"/>
    <w:rsid w:val="003F4F23"/>
    <w:rsid w:val="003F5913"/>
    <w:rsid w:val="004026D0"/>
    <w:rsid w:val="00411E65"/>
    <w:rsid w:val="004148B7"/>
    <w:rsid w:val="00430D2F"/>
    <w:rsid w:val="004410E1"/>
    <w:rsid w:val="0044692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21A1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D32C1"/>
    <w:rsid w:val="006F3415"/>
    <w:rsid w:val="0070247D"/>
    <w:rsid w:val="00703A78"/>
    <w:rsid w:val="007050CD"/>
    <w:rsid w:val="0070549C"/>
    <w:rsid w:val="00707504"/>
    <w:rsid w:val="00710F0E"/>
    <w:rsid w:val="00724C41"/>
    <w:rsid w:val="007251BA"/>
    <w:rsid w:val="00737BCF"/>
    <w:rsid w:val="00740079"/>
    <w:rsid w:val="007631A6"/>
    <w:rsid w:val="007662CA"/>
    <w:rsid w:val="0077307B"/>
    <w:rsid w:val="00777AB6"/>
    <w:rsid w:val="00780484"/>
    <w:rsid w:val="00791A03"/>
    <w:rsid w:val="0079323A"/>
    <w:rsid w:val="00796756"/>
    <w:rsid w:val="007C6299"/>
    <w:rsid w:val="007C7DE6"/>
    <w:rsid w:val="007D06EF"/>
    <w:rsid w:val="007E7337"/>
    <w:rsid w:val="007F1F14"/>
    <w:rsid w:val="007F35FE"/>
    <w:rsid w:val="0080635B"/>
    <w:rsid w:val="00814516"/>
    <w:rsid w:val="0082100B"/>
    <w:rsid w:val="00822E5E"/>
    <w:rsid w:val="00827F15"/>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03DD"/>
    <w:rsid w:val="008C491D"/>
    <w:rsid w:val="008D1B1E"/>
    <w:rsid w:val="008F53C5"/>
    <w:rsid w:val="00914A26"/>
    <w:rsid w:val="00915AED"/>
    <w:rsid w:val="00927F14"/>
    <w:rsid w:val="009359E8"/>
    <w:rsid w:val="0093631D"/>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D7E84"/>
    <w:rsid w:val="00AF1E68"/>
    <w:rsid w:val="00AF38B6"/>
    <w:rsid w:val="00B04F4F"/>
    <w:rsid w:val="00B069D1"/>
    <w:rsid w:val="00B0765B"/>
    <w:rsid w:val="00B10C1E"/>
    <w:rsid w:val="00B140B9"/>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762AB"/>
    <w:rsid w:val="00B961CC"/>
    <w:rsid w:val="00B97810"/>
    <w:rsid w:val="00BB14D3"/>
    <w:rsid w:val="00BC06C2"/>
    <w:rsid w:val="00BC6AAF"/>
    <w:rsid w:val="00BD51CE"/>
    <w:rsid w:val="00BF064E"/>
    <w:rsid w:val="00BF72E8"/>
    <w:rsid w:val="00C278C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146F3"/>
    <w:rsid w:val="00D2397E"/>
    <w:rsid w:val="00D41E38"/>
    <w:rsid w:val="00D4594D"/>
    <w:rsid w:val="00D55556"/>
    <w:rsid w:val="00D57FD4"/>
    <w:rsid w:val="00D60B00"/>
    <w:rsid w:val="00D655F2"/>
    <w:rsid w:val="00D71C04"/>
    <w:rsid w:val="00D72F4F"/>
    <w:rsid w:val="00D76BE2"/>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56EDF"/>
    <w:rsid w:val="00F623FD"/>
    <w:rsid w:val="00F62D8E"/>
    <w:rsid w:val="00F64B10"/>
    <w:rsid w:val="00F7776C"/>
    <w:rsid w:val="00F9200D"/>
    <w:rsid w:val="00F93EC1"/>
    <w:rsid w:val="00FA0CCC"/>
    <w:rsid w:val="00FA123B"/>
    <w:rsid w:val="00FA1355"/>
    <w:rsid w:val="00FA16E6"/>
    <w:rsid w:val="00FA2081"/>
    <w:rsid w:val="00FA45F0"/>
    <w:rsid w:val="00FB1B7E"/>
    <w:rsid w:val="00FB4B26"/>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Heading1">
    <w:name w:val="heading 1"/>
    <w:basedOn w:val="Normal"/>
    <w:next w:val="Normal"/>
    <w:link w:val="Heading1Ch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Heading2">
    <w:name w:val="heading 2"/>
    <w:basedOn w:val="Normal"/>
    <w:next w:val="Normal"/>
    <w:link w:val="Heading2Ch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Heading3">
    <w:name w:val="heading 3"/>
    <w:basedOn w:val="Normal"/>
    <w:link w:val="Heading3Ch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Heading4">
    <w:name w:val="heading 4"/>
    <w:basedOn w:val="Normal"/>
    <w:next w:val="Normal"/>
    <w:link w:val="Heading4Ch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Heading5">
    <w:name w:val="heading 5"/>
    <w:basedOn w:val="Normal"/>
    <w:next w:val="Normal"/>
    <w:link w:val="Heading5Ch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82100B"/>
    <w:rPr>
      <w:rFonts w:eastAsia="Times New Roman" w:cs="Times New Roman"/>
      <w:b/>
      <w:bCs/>
      <w:color w:val="C00000"/>
      <w:sz w:val="24"/>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82100B"/>
    <w:rPr>
      <w:rFonts w:eastAsiaTheme="majorEastAsia" w:cstheme="majorBidi"/>
      <w:b/>
      <w:bCs/>
      <w:color w:val="C00000"/>
      <w:sz w:val="24"/>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O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82100B"/>
    <w:rPr>
      <w:rFonts w:eastAsiaTheme="majorEastAsia" w:cstheme="majorBidi"/>
      <w:b/>
      <w:bCs/>
      <w:color w:val="C00000"/>
      <w:sz w:val="24"/>
      <w:szCs w:val="26"/>
      <w:lang w:val="es-CO"/>
    </w:rPr>
  </w:style>
  <w:style w:type="character" w:customStyle="1" w:styleId="Heading4Char">
    <w:name w:val="Heading 4 Char"/>
    <w:basedOn w:val="DefaultParagraphFont"/>
    <w:link w:val="Heading4"/>
    <w:uiPriority w:val="9"/>
    <w:rsid w:val="00112561"/>
    <w:rPr>
      <w:rFonts w:eastAsiaTheme="majorEastAsia" w:cstheme="majorBidi"/>
      <w:b/>
      <w:bCs/>
      <w:iCs/>
      <w:color w:val="C00000"/>
      <w:sz w:val="24"/>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927F14"/>
    <w:rPr>
      <w:rFonts w:asciiTheme="majorHAnsi" w:eastAsiaTheme="majorEastAsia" w:hAnsiTheme="majorHAnsi" w:cstheme="majorBidi"/>
      <w:b/>
      <w:color w:val="C00000"/>
      <w:sz w:val="24"/>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SubtleReference">
    <w:name w:val="Subtle Reference"/>
    <w:basedOn w:val="DefaultParagraphFont"/>
    <w:uiPriority w:val="31"/>
    <w:qFormat/>
    <w:rsid w:val="00F531F2"/>
    <w:rPr>
      <w:rFonts w:asciiTheme="minorHAnsi" w:hAnsiTheme="minorHAnsi"/>
      <w:b/>
      <w:smallCaps/>
      <w:color w:val="000000" w:themeColor="text1"/>
      <w:sz w:val="20"/>
      <w:u w:val="single"/>
    </w:rPr>
  </w:style>
  <w:style w:type="paragraph" w:styleId="TO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120583680"/>
        <c:axId val="120585216"/>
      </c:radarChart>
      <c:catAx>
        <c:axId val="120583680"/>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120585216"/>
        <c:crosses val="autoZero"/>
        <c:auto val="1"/>
        <c:lblAlgn val="ctr"/>
        <c:lblOffset val="100"/>
        <c:noMultiLvlLbl val="0"/>
      </c:catAx>
      <c:valAx>
        <c:axId val="120585216"/>
        <c:scaling>
          <c:orientation val="minMax"/>
        </c:scaling>
        <c:delete val="0"/>
        <c:axPos val="l"/>
        <c:numFmt formatCode="0" sourceLinked="1"/>
        <c:majorTickMark val="out"/>
        <c:minorTickMark val="none"/>
        <c:tickLblPos val="nextTo"/>
        <c:txPr>
          <a:bodyPr/>
          <a:lstStyle/>
          <a:p>
            <a:pPr>
              <a:defRPr lang="es-CO"/>
            </a:pPr>
            <a:endParaRPr lang="es-CO"/>
          </a:p>
        </c:txPr>
        <c:crossAx val="120583680"/>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C7DC68-8F55-4AC0-92BF-7A2F329BA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50</Pages>
  <Words>15583</Words>
  <Characters>85710</Characters>
  <Application>Microsoft Office Word</Application>
  <DocSecurity>0</DocSecurity>
  <Lines>714</Lines>
  <Paragraphs>202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192</cp:revision>
  <cp:lastPrinted>2013-05-08T17:53:00Z</cp:lastPrinted>
  <dcterms:created xsi:type="dcterms:W3CDTF">2013-05-06T01:22:00Z</dcterms:created>
  <dcterms:modified xsi:type="dcterms:W3CDTF">2013-05-13T22:11:00Z</dcterms:modified>
</cp:coreProperties>
</file>