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stamedia2-nfasis2"/>
        <w:tblW w:w="0" w:type="auto"/>
        <w:jc w:val="center"/>
        <w:tblLook w:val="04A0"/>
      </w:tblPr>
      <w:tblGrid>
        <w:gridCol w:w="2284"/>
        <w:gridCol w:w="2886"/>
        <w:gridCol w:w="3364"/>
      </w:tblGrid>
      <w:tr w:rsidR="00D55556" w:rsidRPr="00347E14" w:rsidTr="00FF5B58">
        <w:trPr>
          <w:cnfStyle w:val="100000000000"/>
          <w:jc w:val="center"/>
        </w:trPr>
        <w:tc>
          <w:tcPr>
            <w:cnfStyle w:val="00100000010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jc w:val="center"/>
        </w:trPr>
        <w:tc>
          <w:tcPr>
            <w:cnfStyle w:val="00100000000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jc w:val="center"/>
        </w:trPr>
        <w:tc>
          <w:tcPr>
            <w:cnfStyle w:val="00100000000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trHeight w:val="171"/>
          <w:jc w:val="center"/>
        </w:trPr>
        <w:tc>
          <w:tcPr>
            <w:cnfStyle w:val="00100000000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E455B2" w:rsidP="00CA2C57">
      <w:pPr>
        <w:contextualSpacing/>
        <w:jc w:val="center"/>
      </w:pPr>
      <w:r>
        <w:rPr>
          <w:noProof/>
          <w:lang w:val="en-US"/>
        </w:rPr>
        <w:drawing>
          <wp:inline distT="0" distB="0" distL="0" distR="0">
            <wp:extent cx="2691130" cy="2312035"/>
            <wp:effectExtent l="0" t="0" r="0" b="0"/>
            <wp:docPr id="7" name="Picture 7" descr="Sin título_20 by U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n título_20 by UPA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4306"/>
                    <a:stretch>
                      <a:fillRect/>
                    </a:stretch>
                  </pic:blipFill>
                  <pic:spPr bwMode="auto">
                    <a:xfrm>
                      <a:off x="0" y="0"/>
                      <a:ext cx="2691130" cy="2312035"/>
                    </a:xfrm>
                    <a:prstGeom prst="rect">
                      <a:avLst/>
                    </a:prstGeom>
                    <a:noFill/>
                    <a:ln>
                      <a:noFill/>
                    </a:ln>
                  </pic:spPr>
                </pic:pic>
              </a:graphicData>
            </a:graphic>
          </wp:inline>
        </w:drawing>
      </w:r>
    </w:p>
    <w:p w:rsidR="00CA2C57" w:rsidRPr="00274C14" w:rsidRDefault="00CA2C57"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proofErr w:type="spellStart"/>
      <w:r w:rsidRPr="00D55556">
        <w:rPr>
          <w:sz w:val="40"/>
        </w:rPr>
        <w:t>Marketplace</w:t>
      </w:r>
      <w:proofErr w:type="spellEnd"/>
      <w:r w:rsidRPr="00D55556">
        <w:rPr>
          <w:sz w:val="40"/>
        </w:rPr>
        <w:t xml:space="preserv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n-US"/>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n-US"/>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F03C22" w:rsidRPr="00F03C22" w:rsidRDefault="00F03C22" w:rsidP="00F03C22">
      <w:pPr>
        <w:pStyle w:val="TtulodeTDC"/>
        <w:numPr>
          <w:ilvl w:val="0"/>
          <w:numId w:val="1"/>
        </w:numPr>
        <w:spacing w:before="0" w:line="240" w:lineRule="auto"/>
        <w:ind w:left="720"/>
        <w:rPr>
          <w:rFonts w:cstheme="minorHAnsi"/>
          <w:b/>
          <w:lang w:val="es-ES"/>
        </w:rPr>
      </w:pPr>
      <w:r w:rsidRPr="00F03C22">
        <w:rPr>
          <w:rFonts w:cstheme="minorHAnsi"/>
          <w:b/>
          <w:lang w:val="es-ES"/>
        </w:rPr>
        <w:t>Contenido</w:t>
      </w:r>
    </w:p>
    <w:p w:rsidR="00AC019D" w:rsidRDefault="00D4594D">
      <w:pPr>
        <w:pStyle w:val="TDC1"/>
        <w:rPr>
          <w:rFonts w:eastAsiaTheme="minorEastAsia" w:cstheme="minorBidi"/>
          <w:b w:val="0"/>
          <w:bCs w:val="0"/>
          <w:caps w:val="0"/>
          <w:noProof/>
          <w:sz w:val="22"/>
          <w:szCs w:val="22"/>
          <w:lang w:val="en-US"/>
        </w:rPr>
      </w:pPr>
      <w:r>
        <w:rPr>
          <w:lang w:val="es-ES"/>
        </w:rPr>
        <w:fldChar w:fldCharType="begin"/>
      </w:r>
      <w:r>
        <w:rPr>
          <w:lang w:val="es-ES"/>
        </w:rPr>
        <w:instrText xml:space="preserve"> TOC \o "1-4" \u </w:instrText>
      </w:r>
      <w:r>
        <w:rPr>
          <w:lang w:val="es-ES"/>
        </w:rPr>
        <w:fldChar w:fldCharType="separate"/>
      </w:r>
      <w:r w:rsidR="00AC019D">
        <w:rPr>
          <w:noProof/>
        </w:rPr>
        <w:t>1</w:t>
      </w:r>
      <w:r w:rsidR="00AC019D">
        <w:rPr>
          <w:rFonts w:eastAsiaTheme="minorEastAsia" w:cstheme="minorBidi"/>
          <w:b w:val="0"/>
          <w:bCs w:val="0"/>
          <w:caps w:val="0"/>
          <w:noProof/>
          <w:sz w:val="22"/>
          <w:szCs w:val="22"/>
          <w:lang w:val="en-US"/>
        </w:rPr>
        <w:tab/>
      </w:r>
      <w:r w:rsidR="00AC019D">
        <w:rPr>
          <w:noProof/>
        </w:rPr>
        <w:t>Contexto</w:t>
      </w:r>
      <w:r w:rsidR="00AC019D">
        <w:rPr>
          <w:noProof/>
        </w:rPr>
        <w:tab/>
      </w:r>
      <w:r w:rsidR="00AC019D">
        <w:rPr>
          <w:noProof/>
        </w:rPr>
        <w:fldChar w:fldCharType="begin"/>
      </w:r>
      <w:r w:rsidR="00AC019D">
        <w:rPr>
          <w:noProof/>
        </w:rPr>
        <w:instrText xml:space="preserve"> PAGEREF _Toc355780886 \h </w:instrText>
      </w:r>
      <w:r w:rsidR="00AC019D">
        <w:rPr>
          <w:noProof/>
        </w:rPr>
      </w:r>
      <w:r w:rsidR="00AC019D">
        <w:rPr>
          <w:noProof/>
        </w:rPr>
        <w:fldChar w:fldCharType="separate"/>
      </w:r>
      <w:r w:rsidR="00204290">
        <w:rPr>
          <w:noProof/>
        </w:rPr>
        <w:t>6</w:t>
      </w:r>
      <w:r w:rsidR="00AC019D">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1.1</w:t>
      </w:r>
      <w:r>
        <w:rPr>
          <w:rFonts w:eastAsiaTheme="minorEastAsia" w:cstheme="minorBidi"/>
          <w:smallCaps w:val="0"/>
          <w:noProof/>
          <w:sz w:val="22"/>
          <w:szCs w:val="22"/>
          <w:lang w:val="en-US"/>
        </w:rPr>
        <w:tab/>
      </w:r>
      <w:r>
        <w:rPr>
          <w:noProof/>
        </w:rPr>
        <w:t>Introducción</w:t>
      </w:r>
      <w:r>
        <w:rPr>
          <w:noProof/>
        </w:rPr>
        <w:tab/>
      </w:r>
      <w:r>
        <w:rPr>
          <w:noProof/>
        </w:rPr>
        <w:fldChar w:fldCharType="begin"/>
      </w:r>
      <w:r>
        <w:rPr>
          <w:noProof/>
        </w:rPr>
        <w:instrText xml:space="preserve"> PAGEREF _Toc355780887 \h </w:instrText>
      </w:r>
      <w:r>
        <w:rPr>
          <w:noProof/>
        </w:rPr>
      </w:r>
      <w:r>
        <w:rPr>
          <w:noProof/>
        </w:rPr>
        <w:fldChar w:fldCharType="separate"/>
      </w:r>
      <w:r w:rsidR="00204290">
        <w:rPr>
          <w:noProof/>
        </w:rPr>
        <w:t>6</w:t>
      </w:r>
      <w:r>
        <w:rPr>
          <w:noProof/>
        </w:rPr>
        <w:fldChar w:fldCharType="end"/>
      </w:r>
    </w:p>
    <w:p w:rsidR="00AC019D" w:rsidRDefault="00AC019D">
      <w:pPr>
        <w:pStyle w:val="TDC1"/>
        <w:rPr>
          <w:rFonts w:eastAsiaTheme="minorEastAsia" w:cstheme="minorBidi"/>
          <w:b w:val="0"/>
          <w:bCs w:val="0"/>
          <w:caps w:val="0"/>
          <w:noProof/>
          <w:sz w:val="22"/>
          <w:szCs w:val="22"/>
          <w:lang w:val="en-US"/>
        </w:rPr>
      </w:pPr>
      <w:r>
        <w:rPr>
          <w:noProof/>
        </w:rPr>
        <w:t>2</w:t>
      </w:r>
      <w:r>
        <w:rPr>
          <w:rFonts w:eastAsiaTheme="minorEastAsia" w:cstheme="minorBidi"/>
          <w:b w:val="0"/>
          <w:bCs w:val="0"/>
          <w:caps w:val="0"/>
          <w:noProof/>
          <w:sz w:val="22"/>
          <w:szCs w:val="22"/>
          <w:lang w:val="en-US"/>
        </w:rPr>
        <w:tab/>
      </w:r>
      <w:r>
        <w:rPr>
          <w:noProof/>
        </w:rPr>
        <w:t>Marco metodológico</w:t>
      </w:r>
      <w:r>
        <w:rPr>
          <w:noProof/>
        </w:rPr>
        <w:tab/>
      </w:r>
      <w:r>
        <w:rPr>
          <w:noProof/>
        </w:rPr>
        <w:fldChar w:fldCharType="begin"/>
      </w:r>
      <w:r>
        <w:rPr>
          <w:noProof/>
        </w:rPr>
        <w:instrText xml:space="preserve"> PAGEREF _Toc355780888 \h </w:instrText>
      </w:r>
      <w:r>
        <w:rPr>
          <w:noProof/>
        </w:rPr>
      </w:r>
      <w:r>
        <w:rPr>
          <w:noProof/>
        </w:rPr>
        <w:fldChar w:fldCharType="separate"/>
      </w:r>
      <w:r w:rsidR="00204290">
        <w:rPr>
          <w:noProof/>
        </w:rPr>
        <w:t>6</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2.1</w:t>
      </w:r>
      <w:r>
        <w:rPr>
          <w:rFonts w:eastAsiaTheme="minorEastAsia" w:cstheme="minorBidi"/>
          <w:smallCaps w:val="0"/>
          <w:noProof/>
          <w:sz w:val="22"/>
          <w:szCs w:val="22"/>
          <w:lang w:val="en-US"/>
        </w:rPr>
        <w:tab/>
      </w:r>
      <w:r>
        <w:rPr>
          <w:noProof/>
        </w:rPr>
        <w:t>Etapa: Diagnóstico AS-IS</w:t>
      </w:r>
      <w:r>
        <w:rPr>
          <w:noProof/>
        </w:rPr>
        <w:tab/>
      </w:r>
      <w:r>
        <w:rPr>
          <w:noProof/>
        </w:rPr>
        <w:fldChar w:fldCharType="begin"/>
      </w:r>
      <w:r>
        <w:rPr>
          <w:noProof/>
        </w:rPr>
        <w:instrText xml:space="preserve"> PAGEREF _Toc355780889 \h </w:instrText>
      </w:r>
      <w:r>
        <w:rPr>
          <w:noProof/>
        </w:rPr>
      </w:r>
      <w:r>
        <w:rPr>
          <w:noProof/>
        </w:rPr>
        <w:fldChar w:fldCharType="separate"/>
      </w:r>
      <w:r w:rsidR="00204290">
        <w:rPr>
          <w:noProof/>
        </w:rPr>
        <w:t>6</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2.2</w:t>
      </w:r>
      <w:r>
        <w:rPr>
          <w:rFonts w:eastAsiaTheme="minorEastAsia" w:cstheme="minorBidi"/>
          <w:smallCaps w:val="0"/>
          <w:noProof/>
          <w:sz w:val="22"/>
          <w:szCs w:val="22"/>
          <w:lang w:val="en-US"/>
        </w:rPr>
        <w:tab/>
      </w:r>
      <w:r>
        <w:rPr>
          <w:noProof/>
        </w:rPr>
        <w:t>Etapa: Diseño TO-BE</w:t>
      </w:r>
      <w:r>
        <w:rPr>
          <w:noProof/>
        </w:rPr>
        <w:tab/>
      </w:r>
      <w:r>
        <w:rPr>
          <w:noProof/>
        </w:rPr>
        <w:fldChar w:fldCharType="begin"/>
      </w:r>
      <w:r>
        <w:rPr>
          <w:noProof/>
        </w:rPr>
        <w:instrText xml:space="preserve"> PAGEREF _Toc355780890 \h </w:instrText>
      </w:r>
      <w:r>
        <w:rPr>
          <w:noProof/>
        </w:rPr>
      </w:r>
      <w:r>
        <w:rPr>
          <w:noProof/>
        </w:rPr>
        <w:fldChar w:fldCharType="separate"/>
      </w:r>
      <w:r w:rsidR="00204290">
        <w:rPr>
          <w:noProof/>
        </w:rPr>
        <w:t>6</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2.3</w:t>
      </w:r>
      <w:r>
        <w:rPr>
          <w:rFonts w:eastAsiaTheme="minorEastAsia" w:cstheme="minorBidi"/>
          <w:smallCaps w:val="0"/>
          <w:noProof/>
          <w:sz w:val="22"/>
          <w:szCs w:val="22"/>
          <w:lang w:val="en-US"/>
        </w:rPr>
        <w:tab/>
      </w:r>
      <w:r>
        <w:rPr>
          <w:noProof/>
        </w:rPr>
        <w:t>Etapa: Análisis de brecha</w:t>
      </w:r>
      <w:r>
        <w:rPr>
          <w:noProof/>
        </w:rPr>
        <w:tab/>
      </w:r>
      <w:r>
        <w:rPr>
          <w:noProof/>
        </w:rPr>
        <w:fldChar w:fldCharType="begin"/>
      </w:r>
      <w:r>
        <w:rPr>
          <w:noProof/>
        </w:rPr>
        <w:instrText xml:space="preserve"> PAGEREF _Toc355780891 \h </w:instrText>
      </w:r>
      <w:r>
        <w:rPr>
          <w:noProof/>
        </w:rPr>
      </w:r>
      <w:r>
        <w:rPr>
          <w:noProof/>
        </w:rPr>
        <w:fldChar w:fldCharType="separate"/>
      </w:r>
      <w:r w:rsidR="00204290">
        <w:rPr>
          <w:noProof/>
        </w:rPr>
        <w:t>6</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2.4</w:t>
      </w:r>
      <w:r>
        <w:rPr>
          <w:rFonts w:eastAsiaTheme="minorEastAsia" w:cstheme="minorBidi"/>
          <w:smallCaps w:val="0"/>
          <w:noProof/>
          <w:sz w:val="22"/>
          <w:szCs w:val="22"/>
          <w:lang w:val="en-US"/>
        </w:rPr>
        <w:tab/>
      </w:r>
      <w:r>
        <w:rPr>
          <w:noProof/>
        </w:rPr>
        <w:t>Etapa: Definición de proyectos</w:t>
      </w:r>
      <w:r>
        <w:rPr>
          <w:noProof/>
        </w:rPr>
        <w:tab/>
      </w:r>
      <w:r>
        <w:rPr>
          <w:noProof/>
        </w:rPr>
        <w:fldChar w:fldCharType="begin"/>
      </w:r>
      <w:r>
        <w:rPr>
          <w:noProof/>
        </w:rPr>
        <w:instrText xml:space="preserve"> PAGEREF _Toc355780892 \h </w:instrText>
      </w:r>
      <w:r>
        <w:rPr>
          <w:noProof/>
        </w:rPr>
      </w:r>
      <w:r>
        <w:rPr>
          <w:noProof/>
        </w:rPr>
        <w:fldChar w:fldCharType="separate"/>
      </w:r>
      <w:r w:rsidR="00204290">
        <w:rPr>
          <w:noProof/>
        </w:rPr>
        <w:t>6</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2.5</w:t>
      </w:r>
      <w:r>
        <w:rPr>
          <w:rFonts w:eastAsiaTheme="minorEastAsia" w:cstheme="minorBidi"/>
          <w:smallCaps w:val="0"/>
          <w:noProof/>
          <w:sz w:val="22"/>
          <w:szCs w:val="22"/>
          <w:lang w:val="en-US"/>
        </w:rPr>
        <w:tab/>
      </w:r>
      <w:r>
        <w:rPr>
          <w:noProof/>
        </w:rPr>
        <w:t>Etapa: Arquitectura de solución</w:t>
      </w:r>
      <w:r>
        <w:rPr>
          <w:noProof/>
        </w:rPr>
        <w:tab/>
      </w:r>
      <w:r>
        <w:rPr>
          <w:noProof/>
        </w:rPr>
        <w:fldChar w:fldCharType="begin"/>
      </w:r>
      <w:r>
        <w:rPr>
          <w:noProof/>
        </w:rPr>
        <w:instrText xml:space="preserve"> PAGEREF _Toc355780893 \h </w:instrText>
      </w:r>
      <w:r>
        <w:rPr>
          <w:noProof/>
        </w:rPr>
      </w:r>
      <w:r>
        <w:rPr>
          <w:noProof/>
        </w:rPr>
        <w:fldChar w:fldCharType="separate"/>
      </w:r>
      <w:r w:rsidR="00204290">
        <w:rPr>
          <w:noProof/>
        </w:rPr>
        <w:t>6</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2.6</w:t>
      </w:r>
      <w:r>
        <w:rPr>
          <w:rFonts w:eastAsiaTheme="minorEastAsia" w:cstheme="minorBidi"/>
          <w:smallCaps w:val="0"/>
          <w:noProof/>
          <w:sz w:val="22"/>
          <w:szCs w:val="22"/>
          <w:lang w:val="en-US"/>
        </w:rPr>
        <w:tab/>
      </w:r>
      <w:r>
        <w:rPr>
          <w:noProof/>
        </w:rPr>
        <w:t>Roles y Responsabilidades</w:t>
      </w:r>
      <w:r>
        <w:rPr>
          <w:noProof/>
        </w:rPr>
        <w:tab/>
      </w:r>
      <w:r>
        <w:rPr>
          <w:noProof/>
        </w:rPr>
        <w:fldChar w:fldCharType="begin"/>
      </w:r>
      <w:r>
        <w:rPr>
          <w:noProof/>
        </w:rPr>
        <w:instrText xml:space="preserve"> PAGEREF _Toc355780894 \h </w:instrText>
      </w:r>
      <w:r>
        <w:rPr>
          <w:noProof/>
        </w:rPr>
      </w:r>
      <w:r>
        <w:rPr>
          <w:noProof/>
        </w:rPr>
        <w:fldChar w:fldCharType="separate"/>
      </w:r>
      <w:r w:rsidR="00204290">
        <w:rPr>
          <w:noProof/>
        </w:rPr>
        <w:t>7</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2.7</w:t>
      </w:r>
      <w:r>
        <w:rPr>
          <w:rFonts w:eastAsiaTheme="minorEastAsia" w:cstheme="minorBidi"/>
          <w:smallCaps w:val="0"/>
          <w:noProof/>
          <w:sz w:val="22"/>
          <w:szCs w:val="22"/>
          <w:lang w:val="en-US"/>
        </w:rPr>
        <w:tab/>
      </w:r>
      <w:r>
        <w:rPr>
          <w:noProof/>
        </w:rPr>
        <w:t>Matriz de Responsabilidades</w:t>
      </w:r>
      <w:r>
        <w:rPr>
          <w:noProof/>
        </w:rPr>
        <w:tab/>
      </w:r>
      <w:r>
        <w:rPr>
          <w:noProof/>
        </w:rPr>
        <w:fldChar w:fldCharType="begin"/>
      </w:r>
      <w:r>
        <w:rPr>
          <w:noProof/>
        </w:rPr>
        <w:instrText xml:space="preserve"> PAGEREF _Toc355780895 \h </w:instrText>
      </w:r>
      <w:r>
        <w:rPr>
          <w:noProof/>
        </w:rPr>
      </w:r>
      <w:r>
        <w:rPr>
          <w:noProof/>
        </w:rPr>
        <w:fldChar w:fldCharType="separate"/>
      </w:r>
      <w:r w:rsidR="00204290">
        <w:rPr>
          <w:noProof/>
        </w:rPr>
        <w:t>7</w:t>
      </w:r>
      <w:r>
        <w:rPr>
          <w:noProof/>
        </w:rPr>
        <w:fldChar w:fldCharType="end"/>
      </w:r>
    </w:p>
    <w:p w:rsidR="00AC019D" w:rsidRDefault="00AC019D">
      <w:pPr>
        <w:pStyle w:val="TDC1"/>
        <w:rPr>
          <w:rFonts w:eastAsiaTheme="minorEastAsia" w:cstheme="minorBidi"/>
          <w:b w:val="0"/>
          <w:bCs w:val="0"/>
          <w:caps w:val="0"/>
          <w:noProof/>
          <w:sz w:val="22"/>
          <w:szCs w:val="22"/>
          <w:lang w:val="en-US"/>
        </w:rPr>
      </w:pPr>
      <w:r>
        <w:rPr>
          <w:noProof/>
        </w:rPr>
        <w:t>3</w:t>
      </w:r>
      <w:r>
        <w:rPr>
          <w:rFonts w:eastAsiaTheme="minorEastAsia" w:cstheme="minorBidi"/>
          <w:b w:val="0"/>
          <w:bCs w:val="0"/>
          <w:caps w:val="0"/>
          <w:noProof/>
          <w:sz w:val="22"/>
          <w:szCs w:val="22"/>
          <w:lang w:val="en-US"/>
        </w:rPr>
        <w:tab/>
      </w:r>
      <w:r>
        <w:rPr>
          <w:noProof/>
        </w:rPr>
        <w:t>Objetivos</w:t>
      </w:r>
      <w:r>
        <w:rPr>
          <w:noProof/>
        </w:rPr>
        <w:tab/>
      </w:r>
      <w:r>
        <w:rPr>
          <w:noProof/>
        </w:rPr>
        <w:fldChar w:fldCharType="begin"/>
      </w:r>
      <w:r>
        <w:rPr>
          <w:noProof/>
        </w:rPr>
        <w:instrText xml:space="preserve"> PAGEREF _Toc355780896 \h </w:instrText>
      </w:r>
      <w:r>
        <w:rPr>
          <w:noProof/>
        </w:rPr>
      </w:r>
      <w:r>
        <w:rPr>
          <w:noProof/>
        </w:rPr>
        <w:fldChar w:fldCharType="separate"/>
      </w:r>
      <w:r w:rsidR="00204290">
        <w:rPr>
          <w:noProof/>
        </w:rPr>
        <w:t>7</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3.1</w:t>
      </w:r>
      <w:r>
        <w:rPr>
          <w:rFonts w:eastAsiaTheme="minorEastAsia" w:cstheme="minorBidi"/>
          <w:smallCaps w:val="0"/>
          <w:noProof/>
          <w:sz w:val="22"/>
          <w:szCs w:val="22"/>
          <w:lang w:val="en-US"/>
        </w:rPr>
        <w:tab/>
      </w:r>
      <w:r>
        <w:rPr>
          <w:noProof/>
        </w:rPr>
        <w:t>Objetivo general</w:t>
      </w:r>
      <w:r>
        <w:rPr>
          <w:noProof/>
        </w:rPr>
        <w:tab/>
      </w:r>
      <w:r>
        <w:rPr>
          <w:noProof/>
        </w:rPr>
        <w:fldChar w:fldCharType="begin"/>
      </w:r>
      <w:r>
        <w:rPr>
          <w:noProof/>
        </w:rPr>
        <w:instrText xml:space="preserve"> PAGEREF _Toc355780897 \h </w:instrText>
      </w:r>
      <w:r>
        <w:rPr>
          <w:noProof/>
        </w:rPr>
      </w:r>
      <w:r>
        <w:rPr>
          <w:noProof/>
        </w:rPr>
        <w:fldChar w:fldCharType="separate"/>
      </w:r>
      <w:r w:rsidR="00204290">
        <w:rPr>
          <w:noProof/>
        </w:rPr>
        <w:t>7</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3.2</w:t>
      </w:r>
      <w:r>
        <w:rPr>
          <w:rFonts w:eastAsiaTheme="minorEastAsia" w:cstheme="minorBidi"/>
          <w:smallCaps w:val="0"/>
          <w:noProof/>
          <w:sz w:val="22"/>
          <w:szCs w:val="22"/>
          <w:lang w:val="en-US"/>
        </w:rPr>
        <w:tab/>
      </w:r>
      <w:r>
        <w:rPr>
          <w:noProof/>
        </w:rPr>
        <w:t>Objetivos específicos</w:t>
      </w:r>
      <w:r>
        <w:rPr>
          <w:noProof/>
        </w:rPr>
        <w:tab/>
      </w:r>
      <w:r>
        <w:rPr>
          <w:noProof/>
        </w:rPr>
        <w:fldChar w:fldCharType="begin"/>
      </w:r>
      <w:r>
        <w:rPr>
          <w:noProof/>
        </w:rPr>
        <w:instrText xml:space="preserve"> PAGEREF _Toc355780898 \h </w:instrText>
      </w:r>
      <w:r>
        <w:rPr>
          <w:noProof/>
        </w:rPr>
      </w:r>
      <w:r>
        <w:rPr>
          <w:noProof/>
        </w:rPr>
        <w:fldChar w:fldCharType="separate"/>
      </w:r>
      <w:r w:rsidR="00204290">
        <w:rPr>
          <w:noProof/>
        </w:rPr>
        <w:t>7</w:t>
      </w:r>
      <w:r>
        <w:rPr>
          <w:noProof/>
        </w:rPr>
        <w:fldChar w:fldCharType="end"/>
      </w:r>
    </w:p>
    <w:p w:rsidR="00AC019D" w:rsidRDefault="00AC019D">
      <w:pPr>
        <w:pStyle w:val="TDC1"/>
        <w:rPr>
          <w:rFonts w:eastAsiaTheme="minorEastAsia" w:cstheme="minorBidi"/>
          <w:b w:val="0"/>
          <w:bCs w:val="0"/>
          <w:caps w:val="0"/>
          <w:noProof/>
          <w:sz w:val="22"/>
          <w:szCs w:val="22"/>
          <w:lang w:val="en-US"/>
        </w:rPr>
      </w:pPr>
      <w:r>
        <w:rPr>
          <w:noProof/>
        </w:rPr>
        <w:t>4</w:t>
      </w:r>
      <w:r>
        <w:rPr>
          <w:rFonts w:eastAsiaTheme="minorEastAsia" w:cstheme="minorBidi"/>
          <w:b w:val="0"/>
          <w:bCs w:val="0"/>
          <w:caps w:val="0"/>
          <w:noProof/>
          <w:sz w:val="22"/>
          <w:szCs w:val="22"/>
          <w:lang w:val="en-US"/>
        </w:rPr>
        <w:tab/>
      </w:r>
      <w:r>
        <w:rPr>
          <w:noProof/>
        </w:rPr>
        <w:t>Arquitectura Objetivo</w:t>
      </w:r>
      <w:r>
        <w:rPr>
          <w:noProof/>
        </w:rPr>
        <w:tab/>
      </w:r>
      <w:r>
        <w:rPr>
          <w:noProof/>
        </w:rPr>
        <w:fldChar w:fldCharType="begin"/>
      </w:r>
      <w:r>
        <w:rPr>
          <w:noProof/>
        </w:rPr>
        <w:instrText xml:space="preserve"> PAGEREF _Toc355780899 \h </w:instrText>
      </w:r>
      <w:r>
        <w:rPr>
          <w:noProof/>
        </w:rPr>
      </w:r>
      <w:r>
        <w:rPr>
          <w:noProof/>
        </w:rPr>
        <w:fldChar w:fldCharType="separate"/>
      </w:r>
      <w:r w:rsidR="00204290">
        <w:rPr>
          <w:noProof/>
        </w:rPr>
        <w:t>8</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4.1</w:t>
      </w:r>
      <w:r>
        <w:rPr>
          <w:rFonts w:eastAsiaTheme="minorEastAsia" w:cstheme="minorBidi"/>
          <w:smallCaps w:val="0"/>
          <w:noProof/>
          <w:sz w:val="22"/>
          <w:szCs w:val="22"/>
          <w:lang w:val="en-US"/>
        </w:rPr>
        <w:tab/>
      </w:r>
      <w:r>
        <w:rPr>
          <w:noProof/>
        </w:rPr>
        <w:t>Resumen</w:t>
      </w:r>
      <w:r>
        <w:rPr>
          <w:noProof/>
        </w:rPr>
        <w:tab/>
      </w:r>
      <w:r>
        <w:rPr>
          <w:noProof/>
        </w:rPr>
        <w:fldChar w:fldCharType="begin"/>
      </w:r>
      <w:r>
        <w:rPr>
          <w:noProof/>
        </w:rPr>
        <w:instrText xml:space="preserve"> PAGEREF _Toc355780900 \h </w:instrText>
      </w:r>
      <w:r>
        <w:rPr>
          <w:noProof/>
        </w:rPr>
      </w:r>
      <w:r>
        <w:rPr>
          <w:noProof/>
        </w:rPr>
        <w:fldChar w:fldCharType="separate"/>
      </w:r>
      <w:r w:rsidR="00204290">
        <w:rPr>
          <w:noProof/>
        </w:rPr>
        <w:t>8</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4.1.1</w:t>
      </w:r>
      <w:r>
        <w:rPr>
          <w:rFonts w:eastAsiaTheme="minorEastAsia" w:cstheme="minorBidi"/>
          <w:i w:val="0"/>
          <w:iCs w:val="0"/>
          <w:noProof/>
          <w:sz w:val="22"/>
          <w:szCs w:val="22"/>
          <w:lang w:val="en-US"/>
        </w:rPr>
        <w:tab/>
      </w:r>
      <w:r w:rsidRPr="00790BBC">
        <w:rPr>
          <w:noProof/>
        </w:rPr>
        <w:t>Arquitectura de negocio</w:t>
      </w:r>
      <w:r>
        <w:rPr>
          <w:noProof/>
        </w:rPr>
        <w:tab/>
      </w:r>
      <w:r>
        <w:rPr>
          <w:noProof/>
        </w:rPr>
        <w:fldChar w:fldCharType="begin"/>
      </w:r>
      <w:r>
        <w:rPr>
          <w:noProof/>
        </w:rPr>
        <w:instrText xml:space="preserve"> PAGEREF _Toc355780901 \h </w:instrText>
      </w:r>
      <w:r>
        <w:rPr>
          <w:noProof/>
        </w:rPr>
      </w:r>
      <w:r>
        <w:rPr>
          <w:noProof/>
        </w:rPr>
        <w:fldChar w:fldCharType="separate"/>
      </w:r>
      <w:r w:rsidR="00204290">
        <w:rPr>
          <w:noProof/>
        </w:rPr>
        <w:t>8</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4.1.2</w:t>
      </w:r>
      <w:r>
        <w:rPr>
          <w:rFonts w:eastAsiaTheme="minorEastAsia" w:cstheme="minorBidi"/>
          <w:i w:val="0"/>
          <w:iCs w:val="0"/>
          <w:noProof/>
          <w:sz w:val="22"/>
          <w:szCs w:val="22"/>
          <w:lang w:val="en-US"/>
        </w:rPr>
        <w:tab/>
      </w:r>
      <w:r w:rsidRPr="00790BBC">
        <w:rPr>
          <w:noProof/>
        </w:rPr>
        <w:t>Arquitectura de datos</w:t>
      </w:r>
      <w:r>
        <w:rPr>
          <w:noProof/>
        </w:rPr>
        <w:tab/>
      </w:r>
      <w:r>
        <w:rPr>
          <w:noProof/>
        </w:rPr>
        <w:fldChar w:fldCharType="begin"/>
      </w:r>
      <w:r>
        <w:rPr>
          <w:noProof/>
        </w:rPr>
        <w:instrText xml:space="preserve"> PAGEREF _Toc355780902 \h </w:instrText>
      </w:r>
      <w:r>
        <w:rPr>
          <w:noProof/>
        </w:rPr>
      </w:r>
      <w:r>
        <w:rPr>
          <w:noProof/>
        </w:rPr>
        <w:fldChar w:fldCharType="separate"/>
      </w:r>
      <w:r w:rsidR="00204290">
        <w:rPr>
          <w:noProof/>
        </w:rPr>
        <w:t>8</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4.1.3</w:t>
      </w:r>
      <w:r>
        <w:rPr>
          <w:rFonts w:eastAsiaTheme="minorEastAsia" w:cstheme="minorBidi"/>
          <w:i w:val="0"/>
          <w:iCs w:val="0"/>
          <w:noProof/>
          <w:sz w:val="22"/>
          <w:szCs w:val="22"/>
          <w:lang w:val="en-US"/>
        </w:rPr>
        <w:tab/>
      </w:r>
      <w:r w:rsidRPr="00790BBC">
        <w:rPr>
          <w:noProof/>
        </w:rPr>
        <w:t>Arquitectura de aplicaciones</w:t>
      </w:r>
      <w:r>
        <w:rPr>
          <w:noProof/>
        </w:rPr>
        <w:tab/>
      </w:r>
      <w:r>
        <w:rPr>
          <w:noProof/>
        </w:rPr>
        <w:fldChar w:fldCharType="begin"/>
      </w:r>
      <w:r>
        <w:rPr>
          <w:noProof/>
        </w:rPr>
        <w:instrText xml:space="preserve"> PAGEREF _Toc355780903 \h </w:instrText>
      </w:r>
      <w:r>
        <w:rPr>
          <w:noProof/>
        </w:rPr>
      </w:r>
      <w:r>
        <w:rPr>
          <w:noProof/>
        </w:rPr>
        <w:fldChar w:fldCharType="separate"/>
      </w:r>
      <w:r w:rsidR="00204290">
        <w:rPr>
          <w:noProof/>
        </w:rPr>
        <w:t>8</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4.1.4</w:t>
      </w:r>
      <w:r>
        <w:rPr>
          <w:rFonts w:eastAsiaTheme="minorEastAsia" w:cstheme="minorBidi"/>
          <w:i w:val="0"/>
          <w:iCs w:val="0"/>
          <w:noProof/>
          <w:sz w:val="22"/>
          <w:szCs w:val="22"/>
          <w:lang w:val="en-US"/>
        </w:rPr>
        <w:tab/>
      </w:r>
      <w:r w:rsidRPr="00790BBC">
        <w:rPr>
          <w:noProof/>
        </w:rPr>
        <w:t>Arquitectura de tecnología</w:t>
      </w:r>
      <w:r>
        <w:rPr>
          <w:noProof/>
        </w:rPr>
        <w:tab/>
      </w:r>
      <w:r>
        <w:rPr>
          <w:noProof/>
        </w:rPr>
        <w:fldChar w:fldCharType="begin"/>
      </w:r>
      <w:r>
        <w:rPr>
          <w:noProof/>
        </w:rPr>
        <w:instrText xml:space="preserve"> PAGEREF _Toc355780904 \h </w:instrText>
      </w:r>
      <w:r>
        <w:rPr>
          <w:noProof/>
        </w:rPr>
      </w:r>
      <w:r>
        <w:rPr>
          <w:noProof/>
        </w:rPr>
        <w:fldChar w:fldCharType="separate"/>
      </w:r>
      <w:r w:rsidR="00204290">
        <w:rPr>
          <w:noProof/>
        </w:rPr>
        <w:t>8</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4.2</w:t>
      </w:r>
      <w:r>
        <w:rPr>
          <w:rFonts w:eastAsiaTheme="minorEastAsia" w:cstheme="minorBidi"/>
          <w:smallCaps w:val="0"/>
          <w:noProof/>
          <w:sz w:val="22"/>
          <w:szCs w:val="22"/>
          <w:lang w:val="en-US"/>
        </w:rPr>
        <w:tab/>
      </w:r>
      <w:r>
        <w:rPr>
          <w:noProof/>
        </w:rPr>
        <w:t>Motivadores</w:t>
      </w:r>
      <w:r>
        <w:rPr>
          <w:noProof/>
        </w:rPr>
        <w:tab/>
      </w:r>
      <w:r>
        <w:rPr>
          <w:noProof/>
        </w:rPr>
        <w:fldChar w:fldCharType="begin"/>
      </w:r>
      <w:r>
        <w:rPr>
          <w:noProof/>
        </w:rPr>
        <w:instrText xml:space="preserve"> PAGEREF _Toc355780905 \h </w:instrText>
      </w:r>
      <w:r>
        <w:rPr>
          <w:noProof/>
        </w:rPr>
      </w:r>
      <w:r>
        <w:rPr>
          <w:noProof/>
        </w:rPr>
        <w:fldChar w:fldCharType="separate"/>
      </w:r>
      <w:r w:rsidR="00204290">
        <w:rPr>
          <w:noProof/>
        </w:rPr>
        <w:t>8</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4.3</w:t>
      </w:r>
      <w:r>
        <w:rPr>
          <w:rFonts w:eastAsiaTheme="minorEastAsia" w:cstheme="minorBidi"/>
          <w:smallCaps w:val="0"/>
          <w:noProof/>
          <w:sz w:val="22"/>
          <w:szCs w:val="22"/>
          <w:lang w:val="en-US"/>
        </w:rPr>
        <w:tab/>
      </w:r>
      <w:r>
        <w:rPr>
          <w:noProof/>
        </w:rPr>
        <w:t>Estrategias</w:t>
      </w:r>
      <w:r>
        <w:rPr>
          <w:noProof/>
        </w:rPr>
        <w:tab/>
      </w:r>
      <w:r>
        <w:rPr>
          <w:noProof/>
        </w:rPr>
        <w:fldChar w:fldCharType="begin"/>
      </w:r>
      <w:r>
        <w:rPr>
          <w:noProof/>
        </w:rPr>
        <w:instrText xml:space="preserve"> PAGEREF _Toc355780906 \h </w:instrText>
      </w:r>
      <w:r>
        <w:rPr>
          <w:noProof/>
        </w:rPr>
      </w:r>
      <w:r>
        <w:rPr>
          <w:noProof/>
        </w:rPr>
        <w:fldChar w:fldCharType="separate"/>
      </w:r>
      <w:r w:rsidR="00204290">
        <w:rPr>
          <w:noProof/>
        </w:rPr>
        <w:t>9</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4.4</w:t>
      </w:r>
      <w:r>
        <w:rPr>
          <w:rFonts w:eastAsiaTheme="minorEastAsia" w:cstheme="minorBidi"/>
          <w:smallCaps w:val="0"/>
          <w:noProof/>
          <w:sz w:val="22"/>
          <w:szCs w:val="22"/>
          <w:lang w:val="en-US"/>
        </w:rPr>
        <w:tab/>
      </w:r>
      <w:r>
        <w:rPr>
          <w:noProof/>
        </w:rPr>
        <w:t>Stakeholders</w:t>
      </w:r>
      <w:r>
        <w:rPr>
          <w:noProof/>
        </w:rPr>
        <w:tab/>
      </w:r>
      <w:r>
        <w:rPr>
          <w:noProof/>
        </w:rPr>
        <w:fldChar w:fldCharType="begin"/>
      </w:r>
      <w:r>
        <w:rPr>
          <w:noProof/>
        </w:rPr>
        <w:instrText xml:space="preserve"> PAGEREF _Toc355780907 \h </w:instrText>
      </w:r>
      <w:r>
        <w:rPr>
          <w:noProof/>
        </w:rPr>
      </w:r>
      <w:r>
        <w:rPr>
          <w:noProof/>
        </w:rPr>
        <w:fldChar w:fldCharType="separate"/>
      </w:r>
      <w:r w:rsidR="00204290">
        <w:rPr>
          <w:noProof/>
        </w:rPr>
        <w:t>9</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4.1</w:t>
      </w:r>
      <w:r>
        <w:rPr>
          <w:rFonts w:eastAsiaTheme="minorEastAsia" w:cstheme="minorBidi"/>
          <w:smallCaps w:val="0"/>
          <w:noProof/>
          <w:sz w:val="22"/>
          <w:szCs w:val="22"/>
          <w:lang w:val="en-US"/>
        </w:rPr>
        <w:tab/>
      </w:r>
      <w:r>
        <w:rPr>
          <w:noProof/>
        </w:rPr>
        <w:t>Principios</w:t>
      </w:r>
      <w:r>
        <w:rPr>
          <w:noProof/>
        </w:rPr>
        <w:tab/>
      </w:r>
      <w:r>
        <w:rPr>
          <w:noProof/>
        </w:rPr>
        <w:fldChar w:fldCharType="begin"/>
      </w:r>
      <w:r>
        <w:rPr>
          <w:noProof/>
        </w:rPr>
        <w:instrText xml:space="preserve"> PAGEREF _Toc355780908 \h </w:instrText>
      </w:r>
      <w:r>
        <w:rPr>
          <w:noProof/>
        </w:rPr>
      </w:r>
      <w:r>
        <w:rPr>
          <w:noProof/>
        </w:rPr>
        <w:fldChar w:fldCharType="separate"/>
      </w:r>
      <w:r w:rsidR="00204290">
        <w:rPr>
          <w:noProof/>
        </w:rPr>
        <w:t>10</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4.2</w:t>
      </w:r>
      <w:r>
        <w:rPr>
          <w:rFonts w:eastAsiaTheme="minorEastAsia" w:cstheme="minorBidi"/>
          <w:smallCaps w:val="0"/>
          <w:noProof/>
          <w:sz w:val="22"/>
          <w:szCs w:val="22"/>
          <w:lang w:val="en-US"/>
        </w:rPr>
        <w:tab/>
      </w:r>
      <w:r>
        <w:rPr>
          <w:noProof/>
        </w:rPr>
        <w:t>Arquitectura de negocio</w:t>
      </w:r>
      <w:r>
        <w:rPr>
          <w:noProof/>
        </w:rPr>
        <w:tab/>
      </w:r>
      <w:r>
        <w:rPr>
          <w:noProof/>
        </w:rPr>
        <w:fldChar w:fldCharType="begin"/>
      </w:r>
      <w:r>
        <w:rPr>
          <w:noProof/>
        </w:rPr>
        <w:instrText xml:space="preserve"> PAGEREF _Toc355780909 \h </w:instrText>
      </w:r>
      <w:r>
        <w:rPr>
          <w:noProof/>
        </w:rPr>
      </w:r>
      <w:r>
        <w:rPr>
          <w:noProof/>
        </w:rPr>
        <w:fldChar w:fldCharType="separate"/>
      </w:r>
      <w:r w:rsidR="00204290">
        <w:rPr>
          <w:noProof/>
        </w:rPr>
        <w:t>10</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Pr>
          <w:noProof/>
        </w:rPr>
        <w:t>4.2.1</w:t>
      </w:r>
      <w:r>
        <w:rPr>
          <w:rFonts w:eastAsiaTheme="minorEastAsia" w:cstheme="minorBidi"/>
          <w:i w:val="0"/>
          <w:iCs w:val="0"/>
          <w:noProof/>
          <w:sz w:val="22"/>
          <w:szCs w:val="22"/>
          <w:lang w:val="en-US"/>
        </w:rPr>
        <w:tab/>
      </w:r>
      <w:r w:rsidRPr="00790BBC">
        <w:rPr>
          <w:noProof/>
        </w:rPr>
        <w:t>Cadena de valor</w:t>
      </w:r>
      <w:r>
        <w:rPr>
          <w:noProof/>
        </w:rPr>
        <w:tab/>
      </w:r>
      <w:r>
        <w:rPr>
          <w:noProof/>
        </w:rPr>
        <w:fldChar w:fldCharType="begin"/>
      </w:r>
      <w:r>
        <w:rPr>
          <w:noProof/>
        </w:rPr>
        <w:instrText xml:space="preserve"> PAGEREF _Toc355780910 \h </w:instrText>
      </w:r>
      <w:r>
        <w:rPr>
          <w:noProof/>
        </w:rPr>
      </w:r>
      <w:r>
        <w:rPr>
          <w:noProof/>
        </w:rPr>
        <w:fldChar w:fldCharType="separate"/>
      </w:r>
      <w:r w:rsidR="00204290">
        <w:rPr>
          <w:noProof/>
        </w:rPr>
        <w:t>11</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Pr>
          <w:noProof/>
        </w:rPr>
        <w:t>4.2.2</w:t>
      </w:r>
      <w:r>
        <w:rPr>
          <w:rFonts w:eastAsiaTheme="minorEastAsia" w:cstheme="minorBidi"/>
          <w:i w:val="0"/>
          <w:iCs w:val="0"/>
          <w:noProof/>
          <w:sz w:val="22"/>
          <w:szCs w:val="22"/>
          <w:lang w:val="en-US"/>
        </w:rPr>
        <w:tab/>
      </w:r>
      <w:r w:rsidRPr="00790BBC">
        <w:rPr>
          <w:noProof/>
        </w:rPr>
        <w:t>Catálogo de macroprocesos</w:t>
      </w:r>
      <w:r>
        <w:rPr>
          <w:noProof/>
        </w:rPr>
        <w:tab/>
      </w:r>
      <w:r>
        <w:rPr>
          <w:noProof/>
        </w:rPr>
        <w:fldChar w:fldCharType="begin"/>
      </w:r>
      <w:r>
        <w:rPr>
          <w:noProof/>
        </w:rPr>
        <w:instrText xml:space="preserve"> PAGEREF _Toc355780911 \h </w:instrText>
      </w:r>
      <w:r>
        <w:rPr>
          <w:noProof/>
        </w:rPr>
      </w:r>
      <w:r>
        <w:rPr>
          <w:noProof/>
        </w:rPr>
        <w:fldChar w:fldCharType="separate"/>
      </w:r>
      <w:r w:rsidR="00204290">
        <w:rPr>
          <w:noProof/>
        </w:rPr>
        <w:t>11</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4.2.2.1</w:t>
      </w:r>
      <w:r>
        <w:rPr>
          <w:rFonts w:eastAsiaTheme="minorEastAsia" w:cstheme="minorBidi"/>
          <w:noProof/>
          <w:sz w:val="22"/>
          <w:szCs w:val="22"/>
          <w:lang w:val="en-US"/>
        </w:rPr>
        <w:tab/>
      </w:r>
      <w:r>
        <w:rPr>
          <w:noProof/>
        </w:rPr>
        <w:t>Macroproceso de Ventas</w:t>
      </w:r>
      <w:r>
        <w:rPr>
          <w:noProof/>
        </w:rPr>
        <w:tab/>
      </w:r>
      <w:r>
        <w:rPr>
          <w:noProof/>
        </w:rPr>
        <w:fldChar w:fldCharType="begin"/>
      </w:r>
      <w:r>
        <w:rPr>
          <w:noProof/>
        </w:rPr>
        <w:instrText xml:space="preserve"> PAGEREF _Toc355780912 \h </w:instrText>
      </w:r>
      <w:r>
        <w:rPr>
          <w:noProof/>
        </w:rPr>
      </w:r>
      <w:r>
        <w:rPr>
          <w:noProof/>
        </w:rPr>
        <w:fldChar w:fldCharType="separate"/>
      </w:r>
      <w:r w:rsidR="00204290">
        <w:rPr>
          <w:noProof/>
        </w:rPr>
        <w:t>11</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4.2.2.2</w:t>
      </w:r>
      <w:r>
        <w:rPr>
          <w:rFonts w:eastAsiaTheme="minorEastAsia" w:cstheme="minorBidi"/>
          <w:noProof/>
          <w:sz w:val="22"/>
          <w:szCs w:val="22"/>
          <w:lang w:val="en-US"/>
        </w:rPr>
        <w:tab/>
      </w:r>
      <w:r>
        <w:rPr>
          <w:noProof/>
        </w:rPr>
        <w:t>Macroproceso de Mercadeo</w:t>
      </w:r>
      <w:r>
        <w:rPr>
          <w:noProof/>
        </w:rPr>
        <w:tab/>
      </w:r>
      <w:r>
        <w:rPr>
          <w:noProof/>
        </w:rPr>
        <w:fldChar w:fldCharType="begin"/>
      </w:r>
      <w:r>
        <w:rPr>
          <w:noProof/>
        </w:rPr>
        <w:instrText xml:space="preserve"> PAGEREF _Toc355780913 \h </w:instrText>
      </w:r>
      <w:r>
        <w:rPr>
          <w:noProof/>
        </w:rPr>
      </w:r>
      <w:r>
        <w:rPr>
          <w:noProof/>
        </w:rPr>
        <w:fldChar w:fldCharType="separate"/>
      </w:r>
      <w:r w:rsidR="00204290">
        <w:rPr>
          <w:noProof/>
        </w:rPr>
        <w:t>12</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4.2.2.3</w:t>
      </w:r>
      <w:r>
        <w:rPr>
          <w:rFonts w:eastAsiaTheme="minorEastAsia" w:cstheme="minorBidi"/>
          <w:noProof/>
          <w:sz w:val="22"/>
          <w:szCs w:val="22"/>
          <w:lang w:val="en-US"/>
        </w:rPr>
        <w:tab/>
      </w:r>
      <w:r>
        <w:rPr>
          <w:noProof/>
        </w:rPr>
        <w:t>Macroproceso de Evaluación</w:t>
      </w:r>
      <w:r>
        <w:rPr>
          <w:noProof/>
        </w:rPr>
        <w:tab/>
      </w:r>
      <w:r>
        <w:rPr>
          <w:noProof/>
        </w:rPr>
        <w:fldChar w:fldCharType="begin"/>
      </w:r>
      <w:r>
        <w:rPr>
          <w:noProof/>
        </w:rPr>
        <w:instrText xml:space="preserve"> PAGEREF _Toc355780914 \h </w:instrText>
      </w:r>
      <w:r>
        <w:rPr>
          <w:noProof/>
        </w:rPr>
      </w:r>
      <w:r>
        <w:rPr>
          <w:noProof/>
        </w:rPr>
        <w:fldChar w:fldCharType="separate"/>
      </w:r>
      <w:r w:rsidR="00204290">
        <w:rPr>
          <w:noProof/>
        </w:rPr>
        <w:t>12</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4.2.3</w:t>
      </w:r>
      <w:r>
        <w:rPr>
          <w:rFonts w:eastAsiaTheme="minorEastAsia" w:cstheme="minorBidi"/>
          <w:i w:val="0"/>
          <w:iCs w:val="0"/>
          <w:noProof/>
          <w:sz w:val="22"/>
          <w:szCs w:val="22"/>
          <w:lang w:val="en-US"/>
        </w:rPr>
        <w:tab/>
      </w:r>
      <w:r w:rsidRPr="00790BBC">
        <w:rPr>
          <w:noProof/>
        </w:rPr>
        <w:t>Procesos de negocio</w:t>
      </w:r>
      <w:r>
        <w:rPr>
          <w:noProof/>
        </w:rPr>
        <w:tab/>
      </w:r>
      <w:r>
        <w:rPr>
          <w:noProof/>
        </w:rPr>
        <w:fldChar w:fldCharType="begin"/>
      </w:r>
      <w:r>
        <w:rPr>
          <w:noProof/>
        </w:rPr>
        <w:instrText xml:space="preserve"> PAGEREF _Toc355780915 \h </w:instrText>
      </w:r>
      <w:r>
        <w:rPr>
          <w:noProof/>
        </w:rPr>
      </w:r>
      <w:r>
        <w:rPr>
          <w:noProof/>
        </w:rPr>
        <w:fldChar w:fldCharType="separate"/>
      </w:r>
      <w:r w:rsidR="00204290">
        <w:rPr>
          <w:noProof/>
        </w:rPr>
        <w:t>12</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4.2.3.1</w:t>
      </w:r>
      <w:r>
        <w:rPr>
          <w:rFonts w:eastAsiaTheme="minorEastAsia" w:cstheme="minorBidi"/>
          <w:noProof/>
          <w:sz w:val="22"/>
          <w:szCs w:val="22"/>
          <w:lang w:val="en-US"/>
        </w:rPr>
        <w:tab/>
      </w:r>
      <w:r>
        <w:rPr>
          <w:noProof/>
        </w:rPr>
        <w:t>Solicitar cotización (RFQ)</w:t>
      </w:r>
      <w:r>
        <w:rPr>
          <w:noProof/>
        </w:rPr>
        <w:tab/>
      </w:r>
      <w:r>
        <w:rPr>
          <w:noProof/>
        </w:rPr>
        <w:fldChar w:fldCharType="begin"/>
      </w:r>
      <w:r>
        <w:rPr>
          <w:noProof/>
        </w:rPr>
        <w:instrText xml:space="preserve"> PAGEREF _Toc355780916 \h </w:instrText>
      </w:r>
      <w:r>
        <w:rPr>
          <w:noProof/>
        </w:rPr>
      </w:r>
      <w:r>
        <w:rPr>
          <w:noProof/>
        </w:rPr>
        <w:fldChar w:fldCharType="separate"/>
      </w:r>
      <w:r w:rsidR="00204290">
        <w:rPr>
          <w:noProof/>
        </w:rPr>
        <w:t>12</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4.2.3.2</w:t>
      </w:r>
      <w:r>
        <w:rPr>
          <w:rFonts w:eastAsiaTheme="minorEastAsia" w:cstheme="minorBidi"/>
          <w:noProof/>
          <w:sz w:val="22"/>
          <w:szCs w:val="22"/>
          <w:lang w:val="en-US"/>
        </w:rPr>
        <w:tab/>
      </w:r>
      <w:r>
        <w:rPr>
          <w:noProof/>
        </w:rPr>
        <w:t>Gestionar solicitudes de bolsa (RFB)</w:t>
      </w:r>
      <w:r>
        <w:rPr>
          <w:noProof/>
        </w:rPr>
        <w:tab/>
      </w:r>
      <w:r>
        <w:rPr>
          <w:noProof/>
        </w:rPr>
        <w:fldChar w:fldCharType="begin"/>
      </w:r>
      <w:r>
        <w:rPr>
          <w:noProof/>
        </w:rPr>
        <w:instrText xml:space="preserve"> PAGEREF _Toc355780917 \h </w:instrText>
      </w:r>
      <w:r>
        <w:rPr>
          <w:noProof/>
        </w:rPr>
      </w:r>
      <w:r>
        <w:rPr>
          <w:noProof/>
        </w:rPr>
        <w:fldChar w:fldCharType="separate"/>
      </w:r>
      <w:r w:rsidR="00204290">
        <w:rPr>
          <w:noProof/>
        </w:rPr>
        <w:t>14</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4.2.3.3</w:t>
      </w:r>
      <w:r>
        <w:rPr>
          <w:rFonts w:eastAsiaTheme="minorEastAsia" w:cstheme="minorBidi"/>
          <w:noProof/>
          <w:sz w:val="22"/>
          <w:szCs w:val="22"/>
          <w:lang w:val="en-US"/>
        </w:rPr>
        <w:tab/>
      </w:r>
      <w:r>
        <w:rPr>
          <w:noProof/>
        </w:rPr>
        <w:t>Solicitar subasta (Procesamiento de subasta)</w:t>
      </w:r>
      <w:r>
        <w:rPr>
          <w:noProof/>
        </w:rPr>
        <w:tab/>
      </w:r>
      <w:r>
        <w:rPr>
          <w:noProof/>
        </w:rPr>
        <w:fldChar w:fldCharType="begin"/>
      </w:r>
      <w:r>
        <w:rPr>
          <w:noProof/>
        </w:rPr>
        <w:instrText xml:space="preserve"> PAGEREF _Toc355780918 \h </w:instrText>
      </w:r>
      <w:r>
        <w:rPr>
          <w:noProof/>
        </w:rPr>
      </w:r>
      <w:r>
        <w:rPr>
          <w:noProof/>
        </w:rPr>
        <w:fldChar w:fldCharType="separate"/>
      </w:r>
      <w:r w:rsidR="00204290">
        <w:rPr>
          <w:noProof/>
        </w:rPr>
        <w:t>18</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4.2.3.4</w:t>
      </w:r>
      <w:r>
        <w:rPr>
          <w:rFonts w:eastAsiaTheme="minorEastAsia" w:cstheme="minorBidi"/>
          <w:noProof/>
          <w:sz w:val="22"/>
          <w:szCs w:val="22"/>
          <w:lang w:val="en-US"/>
        </w:rPr>
        <w:tab/>
      </w:r>
      <w:r>
        <w:rPr>
          <w:noProof/>
        </w:rPr>
        <w:t>Subproceso de realización de subasta inversa</w:t>
      </w:r>
      <w:r>
        <w:rPr>
          <w:noProof/>
        </w:rPr>
        <w:tab/>
      </w:r>
      <w:r>
        <w:rPr>
          <w:noProof/>
        </w:rPr>
        <w:fldChar w:fldCharType="begin"/>
      </w:r>
      <w:r>
        <w:rPr>
          <w:noProof/>
        </w:rPr>
        <w:instrText xml:space="preserve"> PAGEREF _Toc355780919 \h </w:instrText>
      </w:r>
      <w:r>
        <w:rPr>
          <w:noProof/>
        </w:rPr>
      </w:r>
      <w:r>
        <w:rPr>
          <w:noProof/>
        </w:rPr>
        <w:fldChar w:fldCharType="separate"/>
      </w:r>
      <w:r w:rsidR="00204290">
        <w:rPr>
          <w:noProof/>
        </w:rPr>
        <w:t>20</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4.2.3.5</w:t>
      </w:r>
      <w:r>
        <w:rPr>
          <w:rFonts w:eastAsiaTheme="minorEastAsia" w:cstheme="minorBidi"/>
          <w:noProof/>
          <w:sz w:val="22"/>
          <w:szCs w:val="22"/>
          <w:lang w:val="en-US"/>
        </w:rPr>
        <w:tab/>
      </w:r>
      <w:r>
        <w:rPr>
          <w:noProof/>
        </w:rPr>
        <w:t>Procesar orden de compra y aviso de despacho (PO y DA)</w:t>
      </w:r>
      <w:r>
        <w:rPr>
          <w:noProof/>
        </w:rPr>
        <w:tab/>
      </w:r>
      <w:r>
        <w:rPr>
          <w:noProof/>
        </w:rPr>
        <w:fldChar w:fldCharType="begin"/>
      </w:r>
      <w:r>
        <w:rPr>
          <w:noProof/>
        </w:rPr>
        <w:instrText xml:space="preserve"> PAGEREF _Toc355780920 \h </w:instrText>
      </w:r>
      <w:r>
        <w:rPr>
          <w:noProof/>
        </w:rPr>
      </w:r>
      <w:r>
        <w:rPr>
          <w:noProof/>
        </w:rPr>
        <w:fldChar w:fldCharType="separate"/>
      </w:r>
      <w:r w:rsidR="00204290">
        <w:rPr>
          <w:noProof/>
        </w:rPr>
        <w:t>21</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4.2.3.6</w:t>
      </w:r>
      <w:r>
        <w:rPr>
          <w:rFonts w:eastAsiaTheme="minorEastAsia" w:cstheme="minorBidi"/>
          <w:noProof/>
          <w:sz w:val="22"/>
          <w:szCs w:val="22"/>
          <w:lang w:val="en-US"/>
        </w:rPr>
        <w:tab/>
      </w:r>
      <w:r>
        <w:rPr>
          <w:noProof/>
        </w:rPr>
        <w:t>Crear campaña</w:t>
      </w:r>
      <w:r>
        <w:rPr>
          <w:noProof/>
        </w:rPr>
        <w:tab/>
      </w:r>
      <w:r>
        <w:rPr>
          <w:noProof/>
        </w:rPr>
        <w:fldChar w:fldCharType="begin"/>
      </w:r>
      <w:r>
        <w:rPr>
          <w:noProof/>
        </w:rPr>
        <w:instrText xml:space="preserve"> PAGEREF _Toc355780921 \h </w:instrText>
      </w:r>
      <w:r>
        <w:rPr>
          <w:noProof/>
        </w:rPr>
      </w:r>
      <w:r>
        <w:rPr>
          <w:noProof/>
        </w:rPr>
        <w:fldChar w:fldCharType="separate"/>
      </w:r>
      <w:r w:rsidR="00204290">
        <w:rPr>
          <w:noProof/>
        </w:rPr>
        <w:t>23</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4.2.3.7</w:t>
      </w:r>
      <w:r>
        <w:rPr>
          <w:rFonts w:eastAsiaTheme="minorEastAsia" w:cstheme="minorBidi"/>
          <w:noProof/>
          <w:sz w:val="22"/>
          <w:szCs w:val="22"/>
          <w:lang w:val="en-US"/>
        </w:rPr>
        <w:tab/>
      </w:r>
      <w:r>
        <w:rPr>
          <w:noProof/>
        </w:rPr>
        <w:t>Controlar campaña</w:t>
      </w:r>
      <w:r>
        <w:rPr>
          <w:noProof/>
        </w:rPr>
        <w:tab/>
      </w:r>
      <w:r>
        <w:rPr>
          <w:noProof/>
        </w:rPr>
        <w:fldChar w:fldCharType="begin"/>
      </w:r>
      <w:r>
        <w:rPr>
          <w:noProof/>
        </w:rPr>
        <w:instrText xml:space="preserve"> PAGEREF _Toc355780922 \h </w:instrText>
      </w:r>
      <w:r>
        <w:rPr>
          <w:noProof/>
        </w:rPr>
      </w:r>
      <w:r>
        <w:rPr>
          <w:noProof/>
        </w:rPr>
        <w:fldChar w:fldCharType="separate"/>
      </w:r>
      <w:r w:rsidR="00204290">
        <w:rPr>
          <w:noProof/>
        </w:rPr>
        <w:t>25</w:t>
      </w:r>
      <w:r>
        <w:rPr>
          <w:noProof/>
        </w:rPr>
        <w:fldChar w:fldCharType="end"/>
      </w:r>
    </w:p>
    <w:p w:rsidR="00AC019D" w:rsidRDefault="00AC019D">
      <w:pPr>
        <w:pStyle w:val="TDC4"/>
        <w:tabs>
          <w:tab w:val="left" w:pos="1400"/>
          <w:tab w:val="right" w:leader="dot" w:pos="10813"/>
        </w:tabs>
        <w:rPr>
          <w:rFonts w:eastAsiaTheme="minorEastAsia" w:cstheme="minorBidi"/>
          <w:noProof/>
          <w:sz w:val="22"/>
          <w:szCs w:val="22"/>
          <w:lang w:val="en-US"/>
        </w:rPr>
      </w:pPr>
      <w:r>
        <w:rPr>
          <w:noProof/>
        </w:rPr>
        <w:t>4.2.3.8</w:t>
      </w:r>
      <w:r>
        <w:rPr>
          <w:rFonts w:eastAsiaTheme="minorEastAsia" w:cstheme="minorBidi"/>
          <w:noProof/>
          <w:sz w:val="22"/>
          <w:szCs w:val="22"/>
          <w:lang w:val="en-US"/>
        </w:rPr>
        <w:tab/>
      </w:r>
      <w:r>
        <w:rPr>
          <w:noProof/>
        </w:rPr>
        <w:t>Retroalimentación de clientes o productos</w:t>
      </w:r>
      <w:r>
        <w:rPr>
          <w:noProof/>
        </w:rPr>
        <w:tab/>
      </w:r>
      <w:r>
        <w:rPr>
          <w:noProof/>
        </w:rPr>
        <w:fldChar w:fldCharType="begin"/>
      </w:r>
      <w:r>
        <w:rPr>
          <w:noProof/>
        </w:rPr>
        <w:instrText xml:space="preserve"> PAGEREF _Toc355780923 \h </w:instrText>
      </w:r>
      <w:r>
        <w:rPr>
          <w:noProof/>
        </w:rPr>
      </w:r>
      <w:r>
        <w:rPr>
          <w:noProof/>
        </w:rPr>
        <w:fldChar w:fldCharType="separate"/>
      </w:r>
      <w:r w:rsidR="00204290">
        <w:rPr>
          <w:noProof/>
        </w:rPr>
        <w:t>27</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4.3</w:t>
      </w:r>
      <w:r>
        <w:rPr>
          <w:rFonts w:eastAsiaTheme="minorEastAsia" w:cstheme="minorBidi"/>
          <w:smallCaps w:val="0"/>
          <w:noProof/>
          <w:sz w:val="22"/>
          <w:szCs w:val="22"/>
          <w:lang w:val="en-US"/>
        </w:rPr>
        <w:tab/>
      </w:r>
      <w:r>
        <w:rPr>
          <w:noProof/>
        </w:rPr>
        <w:t>Arquitectura de datos</w:t>
      </w:r>
      <w:r>
        <w:rPr>
          <w:noProof/>
        </w:rPr>
        <w:tab/>
      </w:r>
      <w:r>
        <w:rPr>
          <w:noProof/>
        </w:rPr>
        <w:fldChar w:fldCharType="begin"/>
      </w:r>
      <w:r>
        <w:rPr>
          <w:noProof/>
        </w:rPr>
        <w:instrText xml:space="preserve"> PAGEREF _Toc355780924 \h </w:instrText>
      </w:r>
      <w:r>
        <w:rPr>
          <w:noProof/>
        </w:rPr>
      </w:r>
      <w:r>
        <w:rPr>
          <w:noProof/>
        </w:rPr>
        <w:fldChar w:fldCharType="separate"/>
      </w:r>
      <w:r w:rsidR="00204290">
        <w:rPr>
          <w:noProof/>
        </w:rPr>
        <w:t>29</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4.3.1</w:t>
      </w:r>
      <w:r>
        <w:rPr>
          <w:rFonts w:eastAsiaTheme="minorEastAsia" w:cstheme="minorBidi"/>
          <w:i w:val="0"/>
          <w:iCs w:val="0"/>
          <w:noProof/>
          <w:sz w:val="22"/>
          <w:szCs w:val="22"/>
          <w:lang w:val="en-US"/>
        </w:rPr>
        <w:tab/>
      </w:r>
      <w:r w:rsidRPr="00790BBC">
        <w:rPr>
          <w:noProof/>
        </w:rPr>
        <w:t>Inventario de entidades</w:t>
      </w:r>
      <w:r>
        <w:rPr>
          <w:noProof/>
        </w:rPr>
        <w:tab/>
      </w:r>
      <w:r>
        <w:rPr>
          <w:noProof/>
        </w:rPr>
        <w:fldChar w:fldCharType="begin"/>
      </w:r>
      <w:r>
        <w:rPr>
          <w:noProof/>
        </w:rPr>
        <w:instrText xml:space="preserve"> PAGEREF _Toc355780925 \h </w:instrText>
      </w:r>
      <w:r>
        <w:rPr>
          <w:noProof/>
        </w:rPr>
      </w:r>
      <w:r>
        <w:rPr>
          <w:noProof/>
        </w:rPr>
        <w:fldChar w:fldCharType="separate"/>
      </w:r>
      <w:r w:rsidR="00204290">
        <w:rPr>
          <w:noProof/>
        </w:rPr>
        <w:t>29</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4.3.2</w:t>
      </w:r>
      <w:r>
        <w:rPr>
          <w:rFonts w:eastAsiaTheme="minorEastAsia" w:cstheme="minorBidi"/>
          <w:i w:val="0"/>
          <w:iCs w:val="0"/>
          <w:noProof/>
          <w:sz w:val="22"/>
          <w:szCs w:val="22"/>
          <w:lang w:val="en-US"/>
        </w:rPr>
        <w:tab/>
      </w:r>
      <w:r w:rsidRPr="00790BBC">
        <w:rPr>
          <w:noProof/>
        </w:rPr>
        <w:t>Modelo ontológico</w:t>
      </w:r>
      <w:r>
        <w:rPr>
          <w:noProof/>
        </w:rPr>
        <w:tab/>
      </w:r>
      <w:r>
        <w:rPr>
          <w:noProof/>
        </w:rPr>
        <w:fldChar w:fldCharType="begin"/>
      </w:r>
      <w:r>
        <w:rPr>
          <w:noProof/>
        </w:rPr>
        <w:instrText xml:space="preserve"> PAGEREF _Toc355780926 \h </w:instrText>
      </w:r>
      <w:r>
        <w:rPr>
          <w:noProof/>
        </w:rPr>
      </w:r>
      <w:r>
        <w:rPr>
          <w:noProof/>
        </w:rPr>
        <w:fldChar w:fldCharType="separate"/>
      </w:r>
      <w:r w:rsidR="00204290">
        <w:rPr>
          <w:noProof/>
        </w:rPr>
        <w:t>30</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4.3.3</w:t>
      </w:r>
      <w:r>
        <w:rPr>
          <w:rFonts w:eastAsiaTheme="minorEastAsia" w:cstheme="minorBidi"/>
          <w:i w:val="0"/>
          <w:iCs w:val="0"/>
          <w:noProof/>
          <w:sz w:val="22"/>
          <w:szCs w:val="22"/>
          <w:lang w:val="en-US"/>
        </w:rPr>
        <w:tab/>
      </w:r>
      <w:r w:rsidRPr="00790BBC">
        <w:rPr>
          <w:noProof/>
        </w:rPr>
        <w:t>KPIs</w:t>
      </w:r>
      <w:r>
        <w:rPr>
          <w:noProof/>
        </w:rPr>
        <w:tab/>
      </w:r>
      <w:r>
        <w:rPr>
          <w:noProof/>
        </w:rPr>
        <w:fldChar w:fldCharType="begin"/>
      </w:r>
      <w:r>
        <w:rPr>
          <w:noProof/>
        </w:rPr>
        <w:instrText xml:space="preserve"> PAGEREF _Toc355780927 \h </w:instrText>
      </w:r>
      <w:r>
        <w:rPr>
          <w:noProof/>
        </w:rPr>
      </w:r>
      <w:r>
        <w:rPr>
          <w:noProof/>
        </w:rPr>
        <w:fldChar w:fldCharType="separate"/>
      </w:r>
      <w:r w:rsidR="00204290">
        <w:rPr>
          <w:noProof/>
        </w:rPr>
        <w:t>30</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4.4</w:t>
      </w:r>
      <w:r>
        <w:rPr>
          <w:rFonts w:eastAsiaTheme="minorEastAsia" w:cstheme="minorBidi"/>
          <w:smallCaps w:val="0"/>
          <w:noProof/>
          <w:sz w:val="22"/>
          <w:szCs w:val="22"/>
          <w:lang w:val="en-US"/>
        </w:rPr>
        <w:tab/>
      </w:r>
      <w:r>
        <w:rPr>
          <w:noProof/>
        </w:rPr>
        <w:t>Arquitectura de aplicaciones</w:t>
      </w:r>
      <w:r>
        <w:rPr>
          <w:noProof/>
        </w:rPr>
        <w:tab/>
      </w:r>
      <w:r>
        <w:rPr>
          <w:noProof/>
        </w:rPr>
        <w:fldChar w:fldCharType="begin"/>
      </w:r>
      <w:r>
        <w:rPr>
          <w:noProof/>
        </w:rPr>
        <w:instrText xml:space="preserve"> PAGEREF _Toc355780928 \h </w:instrText>
      </w:r>
      <w:r>
        <w:rPr>
          <w:noProof/>
        </w:rPr>
      </w:r>
      <w:r>
        <w:rPr>
          <w:noProof/>
        </w:rPr>
        <w:fldChar w:fldCharType="separate"/>
      </w:r>
      <w:r w:rsidR="00204290">
        <w:rPr>
          <w:noProof/>
        </w:rPr>
        <w:t>31</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Pr>
          <w:noProof/>
        </w:rPr>
        <w:t>4.4.1</w:t>
      </w:r>
      <w:r>
        <w:rPr>
          <w:rFonts w:eastAsiaTheme="minorEastAsia" w:cstheme="minorBidi"/>
          <w:i w:val="0"/>
          <w:iCs w:val="0"/>
          <w:noProof/>
          <w:sz w:val="22"/>
          <w:szCs w:val="22"/>
          <w:lang w:val="en-US"/>
        </w:rPr>
        <w:tab/>
      </w:r>
      <w:r w:rsidRPr="00790BBC">
        <w:rPr>
          <w:noProof/>
        </w:rPr>
        <w:t>Inventario de aplicaciones</w:t>
      </w:r>
      <w:r>
        <w:rPr>
          <w:noProof/>
        </w:rPr>
        <w:tab/>
      </w:r>
      <w:r>
        <w:rPr>
          <w:noProof/>
        </w:rPr>
        <w:fldChar w:fldCharType="begin"/>
      </w:r>
      <w:r>
        <w:rPr>
          <w:noProof/>
        </w:rPr>
        <w:instrText xml:space="preserve"> PAGEREF _Toc355780929 \h </w:instrText>
      </w:r>
      <w:r>
        <w:rPr>
          <w:noProof/>
        </w:rPr>
      </w:r>
      <w:r>
        <w:rPr>
          <w:noProof/>
        </w:rPr>
        <w:fldChar w:fldCharType="separate"/>
      </w:r>
      <w:r w:rsidR="00204290">
        <w:rPr>
          <w:noProof/>
        </w:rPr>
        <w:t>31</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4.4.2</w:t>
      </w:r>
      <w:r>
        <w:rPr>
          <w:rFonts w:eastAsiaTheme="minorEastAsia" w:cstheme="minorBidi"/>
          <w:i w:val="0"/>
          <w:iCs w:val="0"/>
          <w:noProof/>
          <w:sz w:val="22"/>
          <w:szCs w:val="22"/>
          <w:lang w:val="en-US"/>
        </w:rPr>
        <w:tab/>
      </w:r>
      <w:r w:rsidRPr="00790BBC">
        <w:rPr>
          <w:noProof/>
        </w:rPr>
        <w:t>Entidades vs aplicaciones</w:t>
      </w:r>
      <w:r>
        <w:rPr>
          <w:noProof/>
        </w:rPr>
        <w:tab/>
      </w:r>
      <w:r>
        <w:rPr>
          <w:noProof/>
        </w:rPr>
        <w:fldChar w:fldCharType="begin"/>
      </w:r>
      <w:r>
        <w:rPr>
          <w:noProof/>
        </w:rPr>
        <w:instrText xml:space="preserve"> PAGEREF _Toc355780930 \h </w:instrText>
      </w:r>
      <w:r>
        <w:rPr>
          <w:noProof/>
        </w:rPr>
      </w:r>
      <w:r>
        <w:rPr>
          <w:noProof/>
        </w:rPr>
        <w:fldChar w:fldCharType="separate"/>
      </w:r>
      <w:r w:rsidR="00204290">
        <w:rPr>
          <w:noProof/>
        </w:rPr>
        <w:t>31</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4.4.3</w:t>
      </w:r>
      <w:r>
        <w:rPr>
          <w:rFonts w:eastAsiaTheme="minorEastAsia" w:cstheme="minorBidi"/>
          <w:i w:val="0"/>
          <w:iCs w:val="0"/>
          <w:noProof/>
          <w:sz w:val="22"/>
          <w:szCs w:val="22"/>
          <w:lang w:val="en-US"/>
        </w:rPr>
        <w:tab/>
      </w:r>
      <w:r w:rsidRPr="00790BBC">
        <w:rPr>
          <w:noProof/>
        </w:rPr>
        <w:t>Procesos vs aplicaciones</w:t>
      </w:r>
      <w:r>
        <w:rPr>
          <w:noProof/>
        </w:rPr>
        <w:tab/>
      </w:r>
      <w:r>
        <w:rPr>
          <w:noProof/>
        </w:rPr>
        <w:fldChar w:fldCharType="begin"/>
      </w:r>
      <w:r>
        <w:rPr>
          <w:noProof/>
        </w:rPr>
        <w:instrText xml:space="preserve"> PAGEREF _Toc355780931 \h </w:instrText>
      </w:r>
      <w:r>
        <w:rPr>
          <w:noProof/>
        </w:rPr>
      </w:r>
      <w:r>
        <w:rPr>
          <w:noProof/>
        </w:rPr>
        <w:fldChar w:fldCharType="separate"/>
      </w:r>
      <w:r w:rsidR="00204290">
        <w:rPr>
          <w:noProof/>
        </w:rPr>
        <w:t>31</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4.4.4</w:t>
      </w:r>
      <w:r>
        <w:rPr>
          <w:rFonts w:eastAsiaTheme="minorEastAsia" w:cstheme="minorBidi"/>
          <w:i w:val="0"/>
          <w:iCs w:val="0"/>
          <w:noProof/>
          <w:sz w:val="22"/>
          <w:szCs w:val="22"/>
          <w:lang w:val="en-US"/>
        </w:rPr>
        <w:tab/>
      </w:r>
      <w:r w:rsidRPr="00790BBC">
        <w:rPr>
          <w:noProof/>
        </w:rPr>
        <w:t>Cooperación de aplicaciones</w:t>
      </w:r>
      <w:r>
        <w:rPr>
          <w:noProof/>
        </w:rPr>
        <w:tab/>
      </w:r>
      <w:r>
        <w:rPr>
          <w:noProof/>
        </w:rPr>
        <w:fldChar w:fldCharType="begin"/>
      </w:r>
      <w:r>
        <w:rPr>
          <w:noProof/>
        </w:rPr>
        <w:instrText xml:space="preserve"> PAGEREF _Toc355780932 \h </w:instrText>
      </w:r>
      <w:r>
        <w:rPr>
          <w:noProof/>
        </w:rPr>
      </w:r>
      <w:r>
        <w:rPr>
          <w:noProof/>
        </w:rPr>
        <w:fldChar w:fldCharType="separate"/>
      </w:r>
      <w:r w:rsidR="00204290">
        <w:rPr>
          <w:noProof/>
        </w:rPr>
        <w:t>31</w:t>
      </w:r>
      <w:r>
        <w:rPr>
          <w:noProof/>
        </w:rPr>
        <w:fldChar w:fldCharType="end"/>
      </w:r>
    </w:p>
    <w:p w:rsidR="00AC019D" w:rsidRDefault="00AC019D">
      <w:pPr>
        <w:pStyle w:val="TDC3"/>
        <w:tabs>
          <w:tab w:val="right" w:leader="dot" w:pos="10813"/>
        </w:tabs>
        <w:rPr>
          <w:rFonts w:eastAsiaTheme="minorEastAsia" w:cstheme="minorBidi"/>
          <w:i w:val="0"/>
          <w:iCs w:val="0"/>
          <w:noProof/>
          <w:sz w:val="22"/>
          <w:szCs w:val="22"/>
          <w:lang w:val="en-US"/>
        </w:rPr>
      </w:pPr>
      <w:r w:rsidRPr="00790BBC">
        <w:rPr>
          <w:smallCaps/>
          <w:noProof/>
          <w:color w:val="000000" w:themeColor="text1"/>
          <w:u w:val="single"/>
        </w:rPr>
        <w:lastRenderedPageBreak/>
        <w:t>Ver document adjunto ArqApps.xml</w:t>
      </w:r>
      <w:r>
        <w:rPr>
          <w:noProof/>
        </w:rPr>
        <w:tab/>
      </w:r>
      <w:r>
        <w:rPr>
          <w:noProof/>
        </w:rPr>
        <w:fldChar w:fldCharType="begin"/>
      </w:r>
      <w:r>
        <w:rPr>
          <w:noProof/>
        </w:rPr>
        <w:instrText xml:space="preserve"> PAGEREF _Toc355780933 \h </w:instrText>
      </w:r>
      <w:r>
        <w:rPr>
          <w:noProof/>
        </w:rPr>
      </w:r>
      <w:r>
        <w:rPr>
          <w:noProof/>
        </w:rPr>
        <w:fldChar w:fldCharType="separate"/>
      </w:r>
      <w:r w:rsidR="00204290">
        <w:rPr>
          <w:noProof/>
        </w:rPr>
        <w:t>31</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4.5</w:t>
      </w:r>
      <w:r>
        <w:rPr>
          <w:rFonts w:eastAsiaTheme="minorEastAsia" w:cstheme="minorBidi"/>
          <w:smallCaps w:val="0"/>
          <w:noProof/>
          <w:sz w:val="22"/>
          <w:szCs w:val="22"/>
          <w:lang w:val="en-US"/>
        </w:rPr>
        <w:tab/>
      </w:r>
      <w:r>
        <w:rPr>
          <w:noProof/>
        </w:rPr>
        <w:t>Arquitectura de tecnología</w:t>
      </w:r>
      <w:r>
        <w:rPr>
          <w:noProof/>
        </w:rPr>
        <w:tab/>
      </w:r>
      <w:r>
        <w:rPr>
          <w:noProof/>
        </w:rPr>
        <w:fldChar w:fldCharType="begin"/>
      </w:r>
      <w:r>
        <w:rPr>
          <w:noProof/>
        </w:rPr>
        <w:instrText xml:space="preserve"> PAGEREF _Toc355780934 \h </w:instrText>
      </w:r>
      <w:r>
        <w:rPr>
          <w:noProof/>
        </w:rPr>
      </w:r>
      <w:r>
        <w:rPr>
          <w:noProof/>
        </w:rPr>
        <w:fldChar w:fldCharType="separate"/>
      </w:r>
      <w:r w:rsidR="00204290">
        <w:rPr>
          <w:noProof/>
        </w:rPr>
        <w:t>32</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4.5.1</w:t>
      </w:r>
      <w:r>
        <w:rPr>
          <w:rFonts w:eastAsiaTheme="minorEastAsia" w:cstheme="minorBidi"/>
          <w:i w:val="0"/>
          <w:iCs w:val="0"/>
          <w:noProof/>
          <w:sz w:val="22"/>
          <w:szCs w:val="22"/>
          <w:lang w:val="en-US"/>
        </w:rPr>
        <w:tab/>
      </w:r>
      <w:r w:rsidRPr="00790BBC">
        <w:rPr>
          <w:noProof/>
        </w:rPr>
        <w:t>Inventario técnico</w:t>
      </w:r>
      <w:r>
        <w:rPr>
          <w:noProof/>
        </w:rPr>
        <w:tab/>
      </w:r>
      <w:r>
        <w:rPr>
          <w:noProof/>
        </w:rPr>
        <w:fldChar w:fldCharType="begin"/>
      </w:r>
      <w:r>
        <w:rPr>
          <w:noProof/>
        </w:rPr>
        <w:instrText xml:space="preserve"> PAGEREF _Toc355780935 \h </w:instrText>
      </w:r>
      <w:r>
        <w:rPr>
          <w:noProof/>
        </w:rPr>
      </w:r>
      <w:r>
        <w:rPr>
          <w:noProof/>
        </w:rPr>
        <w:fldChar w:fldCharType="separate"/>
      </w:r>
      <w:r w:rsidR="00204290">
        <w:rPr>
          <w:noProof/>
        </w:rPr>
        <w:t>32</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4.5.2</w:t>
      </w:r>
      <w:r>
        <w:rPr>
          <w:rFonts w:eastAsiaTheme="minorEastAsia" w:cstheme="minorBidi"/>
          <w:i w:val="0"/>
          <w:iCs w:val="0"/>
          <w:noProof/>
          <w:sz w:val="22"/>
          <w:szCs w:val="22"/>
          <w:lang w:val="en-US"/>
        </w:rPr>
        <w:tab/>
      </w:r>
      <w:r w:rsidRPr="00790BBC">
        <w:rPr>
          <w:noProof/>
        </w:rPr>
        <w:t>Infraestructura vs Aplicaciones</w:t>
      </w:r>
      <w:r>
        <w:rPr>
          <w:noProof/>
        </w:rPr>
        <w:tab/>
      </w:r>
      <w:r>
        <w:rPr>
          <w:noProof/>
        </w:rPr>
        <w:fldChar w:fldCharType="begin"/>
      </w:r>
      <w:r>
        <w:rPr>
          <w:noProof/>
        </w:rPr>
        <w:instrText xml:space="preserve"> PAGEREF _Toc355780936 \h </w:instrText>
      </w:r>
      <w:r>
        <w:rPr>
          <w:noProof/>
        </w:rPr>
      </w:r>
      <w:r>
        <w:rPr>
          <w:noProof/>
        </w:rPr>
        <w:fldChar w:fldCharType="separate"/>
      </w:r>
      <w:r w:rsidR="00204290">
        <w:rPr>
          <w:noProof/>
        </w:rPr>
        <w:t>32</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4.5.3</w:t>
      </w:r>
      <w:r>
        <w:rPr>
          <w:rFonts w:eastAsiaTheme="minorEastAsia" w:cstheme="minorBidi"/>
          <w:i w:val="0"/>
          <w:iCs w:val="0"/>
          <w:noProof/>
          <w:sz w:val="22"/>
          <w:szCs w:val="22"/>
          <w:lang w:val="en-US"/>
        </w:rPr>
        <w:tab/>
      </w:r>
      <w:r w:rsidRPr="00790BBC">
        <w:rPr>
          <w:noProof/>
        </w:rPr>
        <w:t>Diagrama de implementación y despliegue</w:t>
      </w:r>
      <w:r>
        <w:rPr>
          <w:noProof/>
        </w:rPr>
        <w:tab/>
      </w:r>
      <w:r>
        <w:rPr>
          <w:noProof/>
        </w:rPr>
        <w:fldChar w:fldCharType="begin"/>
      </w:r>
      <w:r>
        <w:rPr>
          <w:noProof/>
        </w:rPr>
        <w:instrText xml:space="preserve"> PAGEREF _Toc355780937 \h </w:instrText>
      </w:r>
      <w:r>
        <w:rPr>
          <w:noProof/>
        </w:rPr>
      </w:r>
      <w:r>
        <w:rPr>
          <w:noProof/>
        </w:rPr>
        <w:fldChar w:fldCharType="separate"/>
      </w:r>
      <w:r w:rsidR="00204290">
        <w:rPr>
          <w:noProof/>
        </w:rPr>
        <w:t>32</w:t>
      </w:r>
      <w:r>
        <w:rPr>
          <w:noProof/>
        </w:rPr>
        <w:fldChar w:fldCharType="end"/>
      </w:r>
    </w:p>
    <w:p w:rsidR="00AC019D" w:rsidRDefault="00AC019D">
      <w:pPr>
        <w:pStyle w:val="TDC3"/>
        <w:tabs>
          <w:tab w:val="left" w:pos="1200"/>
          <w:tab w:val="right" w:leader="dot" w:pos="10813"/>
        </w:tabs>
        <w:rPr>
          <w:rFonts w:eastAsiaTheme="minorEastAsia" w:cstheme="minorBidi"/>
          <w:i w:val="0"/>
          <w:iCs w:val="0"/>
          <w:noProof/>
          <w:sz w:val="22"/>
          <w:szCs w:val="22"/>
          <w:lang w:val="en-US"/>
        </w:rPr>
      </w:pPr>
      <w:r w:rsidRPr="00790BBC">
        <w:rPr>
          <w:noProof/>
        </w:rPr>
        <w:t>4.5.1</w:t>
      </w:r>
      <w:r>
        <w:rPr>
          <w:rFonts w:eastAsiaTheme="minorEastAsia" w:cstheme="minorBidi"/>
          <w:i w:val="0"/>
          <w:iCs w:val="0"/>
          <w:noProof/>
          <w:sz w:val="22"/>
          <w:szCs w:val="22"/>
          <w:lang w:val="en-US"/>
        </w:rPr>
        <w:tab/>
      </w:r>
      <w:r w:rsidRPr="00790BBC">
        <w:rPr>
          <w:noProof/>
        </w:rPr>
        <w:t>Diagrama de macro arquitectura</w:t>
      </w:r>
      <w:r>
        <w:rPr>
          <w:noProof/>
        </w:rPr>
        <w:tab/>
      </w:r>
      <w:r>
        <w:rPr>
          <w:noProof/>
        </w:rPr>
        <w:fldChar w:fldCharType="begin"/>
      </w:r>
      <w:r>
        <w:rPr>
          <w:noProof/>
        </w:rPr>
        <w:instrText xml:space="preserve"> PAGEREF _Toc355780938 \h </w:instrText>
      </w:r>
      <w:r>
        <w:rPr>
          <w:noProof/>
        </w:rPr>
      </w:r>
      <w:r>
        <w:rPr>
          <w:noProof/>
        </w:rPr>
        <w:fldChar w:fldCharType="separate"/>
      </w:r>
      <w:r w:rsidR="00204290">
        <w:rPr>
          <w:noProof/>
        </w:rPr>
        <w:t>32</w:t>
      </w:r>
      <w:r>
        <w:rPr>
          <w:noProof/>
        </w:rPr>
        <w:fldChar w:fldCharType="end"/>
      </w:r>
    </w:p>
    <w:p w:rsidR="00AC019D" w:rsidRDefault="00AC019D">
      <w:pPr>
        <w:pStyle w:val="TDC1"/>
        <w:rPr>
          <w:rFonts w:eastAsiaTheme="minorEastAsia" w:cstheme="minorBidi"/>
          <w:b w:val="0"/>
          <w:bCs w:val="0"/>
          <w:caps w:val="0"/>
          <w:noProof/>
          <w:sz w:val="22"/>
          <w:szCs w:val="22"/>
          <w:lang w:val="en-US"/>
        </w:rPr>
      </w:pPr>
      <w:r>
        <w:rPr>
          <w:noProof/>
        </w:rPr>
        <w:t>5</w:t>
      </w:r>
      <w:r>
        <w:rPr>
          <w:rFonts w:eastAsiaTheme="minorEastAsia" w:cstheme="minorBidi"/>
          <w:b w:val="0"/>
          <w:bCs w:val="0"/>
          <w:caps w:val="0"/>
          <w:noProof/>
          <w:sz w:val="22"/>
          <w:szCs w:val="22"/>
          <w:lang w:val="en-US"/>
        </w:rPr>
        <w:tab/>
      </w:r>
      <w:r>
        <w:rPr>
          <w:noProof/>
        </w:rPr>
        <w:t>Brecha</w:t>
      </w:r>
      <w:r>
        <w:rPr>
          <w:noProof/>
        </w:rPr>
        <w:tab/>
      </w:r>
      <w:r>
        <w:rPr>
          <w:noProof/>
        </w:rPr>
        <w:fldChar w:fldCharType="begin"/>
      </w:r>
      <w:r>
        <w:rPr>
          <w:noProof/>
        </w:rPr>
        <w:instrText xml:space="preserve"> PAGEREF _Toc355780939 \h </w:instrText>
      </w:r>
      <w:r>
        <w:rPr>
          <w:noProof/>
        </w:rPr>
      </w:r>
      <w:r>
        <w:rPr>
          <w:noProof/>
        </w:rPr>
        <w:fldChar w:fldCharType="separate"/>
      </w:r>
      <w:r w:rsidR="00204290">
        <w:rPr>
          <w:noProof/>
        </w:rPr>
        <w:t>33</w:t>
      </w:r>
      <w:r>
        <w:rPr>
          <w:noProof/>
        </w:rPr>
        <w:fldChar w:fldCharType="end"/>
      </w:r>
    </w:p>
    <w:p w:rsidR="00AC019D" w:rsidRDefault="00AC019D">
      <w:pPr>
        <w:pStyle w:val="TDC1"/>
        <w:rPr>
          <w:rFonts w:eastAsiaTheme="minorEastAsia" w:cstheme="minorBidi"/>
          <w:b w:val="0"/>
          <w:bCs w:val="0"/>
          <w:caps w:val="0"/>
          <w:noProof/>
          <w:sz w:val="22"/>
          <w:szCs w:val="22"/>
          <w:lang w:val="en-US"/>
        </w:rPr>
      </w:pPr>
      <w:r>
        <w:rPr>
          <w:noProof/>
        </w:rPr>
        <w:t>6</w:t>
      </w:r>
      <w:r>
        <w:rPr>
          <w:rFonts w:eastAsiaTheme="minorEastAsia" w:cstheme="minorBidi"/>
          <w:b w:val="0"/>
          <w:bCs w:val="0"/>
          <w:caps w:val="0"/>
          <w:noProof/>
          <w:sz w:val="22"/>
          <w:szCs w:val="22"/>
          <w:lang w:val="en-US"/>
        </w:rPr>
        <w:tab/>
      </w:r>
      <w:r>
        <w:rPr>
          <w:noProof/>
        </w:rPr>
        <w:t>Proyectos</w:t>
      </w:r>
      <w:r>
        <w:rPr>
          <w:noProof/>
        </w:rPr>
        <w:tab/>
      </w:r>
      <w:r>
        <w:rPr>
          <w:noProof/>
        </w:rPr>
        <w:fldChar w:fldCharType="begin"/>
      </w:r>
      <w:r>
        <w:rPr>
          <w:noProof/>
        </w:rPr>
        <w:instrText xml:space="preserve"> PAGEREF _Toc355780940 \h </w:instrText>
      </w:r>
      <w:r>
        <w:rPr>
          <w:noProof/>
        </w:rPr>
      </w:r>
      <w:r>
        <w:rPr>
          <w:noProof/>
        </w:rPr>
        <w:fldChar w:fldCharType="separate"/>
      </w:r>
      <w:r w:rsidR="00204290">
        <w:rPr>
          <w:noProof/>
        </w:rPr>
        <w:t>34</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6.1</w:t>
      </w:r>
      <w:r>
        <w:rPr>
          <w:rFonts w:eastAsiaTheme="minorEastAsia" w:cstheme="minorBidi"/>
          <w:smallCaps w:val="0"/>
          <w:noProof/>
          <w:sz w:val="22"/>
          <w:szCs w:val="22"/>
          <w:lang w:val="en-US"/>
        </w:rPr>
        <w:tab/>
      </w:r>
      <w:r w:rsidRPr="00790BBC">
        <w:rPr>
          <w:rFonts w:cstheme="minorHAnsi"/>
          <w:noProof/>
        </w:rPr>
        <w:t>Proyectos de negocio</w:t>
      </w:r>
      <w:r>
        <w:rPr>
          <w:noProof/>
        </w:rPr>
        <w:tab/>
      </w:r>
      <w:r>
        <w:rPr>
          <w:noProof/>
        </w:rPr>
        <w:fldChar w:fldCharType="begin"/>
      </w:r>
      <w:r>
        <w:rPr>
          <w:noProof/>
        </w:rPr>
        <w:instrText xml:space="preserve"> PAGEREF _Toc355780941 \h </w:instrText>
      </w:r>
      <w:r>
        <w:rPr>
          <w:noProof/>
        </w:rPr>
      </w:r>
      <w:r>
        <w:rPr>
          <w:noProof/>
        </w:rPr>
        <w:fldChar w:fldCharType="separate"/>
      </w:r>
      <w:r w:rsidR="00204290">
        <w:rPr>
          <w:noProof/>
        </w:rPr>
        <w:t>34</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6.2</w:t>
      </w:r>
      <w:r>
        <w:rPr>
          <w:rFonts w:eastAsiaTheme="minorEastAsia" w:cstheme="minorBidi"/>
          <w:smallCaps w:val="0"/>
          <w:noProof/>
          <w:sz w:val="22"/>
          <w:szCs w:val="22"/>
          <w:lang w:val="en-US"/>
        </w:rPr>
        <w:tab/>
      </w:r>
      <w:r w:rsidRPr="00790BBC">
        <w:rPr>
          <w:rFonts w:cstheme="minorHAnsi"/>
          <w:noProof/>
        </w:rPr>
        <w:t>Proyectos de información</w:t>
      </w:r>
      <w:r>
        <w:rPr>
          <w:noProof/>
        </w:rPr>
        <w:tab/>
      </w:r>
      <w:r>
        <w:rPr>
          <w:noProof/>
        </w:rPr>
        <w:fldChar w:fldCharType="begin"/>
      </w:r>
      <w:r>
        <w:rPr>
          <w:noProof/>
        </w:rPr>
        <w:instrText xml:space="preserve"> PAGEREF _Toc355780942 \h </w:instrText>
      </w:r>
      <w:r>
        <w:rPr>
          <w:noProof/>
        </w:rPr>
      </w:r>
      <w:r>
        <w:rPr>
          <w:noProof/>
        </w:rPr>
        <w:fldChar w:fldCharType="separate"/>
      </w:r>
      <w:r w:rsidR="00204290">
        <w:rPr>
          <w:noProof/>
        </w:rPr>
        <w:t>35</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6.3</w:t>
      </w:r>
      <w:r>
        <w:rPr>
          <w:rFonts w:eastAsiaTheme="minorEastAsia" w:cstheme="minorBidi"/>
          <w:smallCaps w:val="0"/>
          <w:noProof/>
          <w:sz w:val="22"/>
          <w:szCs w:val="22"/>
          <w:lang w:val="en-US"/>
        </w:rPr>
        <w:tab/>
      </w:r>
      <w:r w:rsidRPr="00790BBC">
        <w:rPr>
          <w:rFonts w:cstheme="minorHAnsi"/>
          <w:noProof/>
        </w:rPr>
        <w:t>Proyectos de aplicación</w:t>
      </w:r>
      <w:r>
        <w:rPr>
          <w:noProof/>
        </w:rPr>
        <w:tab/>
      </w:r>
      <w:r>
        <w:rPr>
          <w:noProof/>
        </w:rPr>
        <w:fldChar w:fldCharType="begin"/>
      </w:r>
      <w:r>
        <w:rPr>
          <w:noProof/>
        </w:rPr>
        <w:instrText xml:space="preserve"> PAGEREF _Toc355780943 \h </w:instrText>
      </w:r>
      <w:r>
        <w:rPr>
          <w:noProof/>
        </w:rPr>
      </w:r>
      <w:r>
        <w:rPr>
          <w:noProof/>
        </w:rPr>
        <w:fldChar w:fldCharType="separate"/>
      </w:r>
      <w:r w:rsidR="00204290">
        <w:rPr>
          <w:noProof/>
        </w:rPr>
        <w:t>35</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6.1</w:t>
      </w:r>
      <w:r>
        <w:rPr>
          <w:rFonts w:eastAsiaTheme="minorEastAsia" w:cstheme="minorBidi"/>
          <w:smallCaps w:val="0"/>
          <w:noProof/>
          <w:sz w:val="22"/>
          <w:szCs w:val="22"/>
          <w:lang w:val="en-US"/>
        </w:rPr>
        <w:tab/>
      </w:r>
      <w:r w:rsidRPr="00790BBC">
        <w:rPr>
          <w:rFonts w:cstheme="minorHAnsi"/>
          <w:noProof/>
        </w:rPr>
        <w:t>Proyectos de infraestructura</w:t>
      </w:r>
      <w:r>
        <w:rPr>
          <w:noProof/>
        </w:rPr>
        <w:tab/>
      </w:r>
      <w:r>
        <w:rPr>
          <w:noProof/>
        </w:rPr>
        <w:fldChar w:fldCharType="begin"/>
      </w:r>
      <w:r>
        <w:rPr>
          <w:noProof/>
        </w:rPr>
        <w:instrText xml:space="preserve"> PAGEREF _Toc355780944 \h </w:instrText>
      </w:r>
      <w:r>
        <w:rPr>
          <w:noProof/>
        </w:rPr>
      </w:r>
      <w:r>
        <w:rPr>
          <w:noProof/>
        </w:rPr>
        <w:fldChar w:fldCharType="separate"/>
      </w:r>
      <w:r w:rsidR="00204290">
        <w:rPr>
          <w:noProof/>
        </w:rPr>
        <w:t>36</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6.2</w:t>
      </w:r>
      <w:r>
        <w:rPr>
          <w:rFonts w:eastAsiaTheme="minorEastAsia" w:cstheme="minorBidi"/>
          <w:smallCaps w:val="0"/>
          <w:noProof/>
          <w:sz w:val="22"/>
          <w:szCs w:val="22"/>
          <w:lang w:val="en-US"/>
        </w:rPr>
        <w:tab/>
      </w:r>
      <w:r w:rsidRPr="00790BBC">
        <w:rPr>
          <w:rFonts w:cstheme="minorHAnsi"/>
          <w:noProof/>
        </w:rPr>
        <w:t>Proyectos consolidados</w:t>
      </w:r>
      <w:r>
        <w:rPr>
          <w:noProof/>
        </w:rPr>
        <w:tab/>
      </w:r>
      <w:r>
        <w:rPr>
          <w:noProof/>
        </w:rPr>
        <w:fldChar w:fldCharType="begin"/>
      </w:r>
      <w:r>
        <w:rPr>
          <w:noProof/>
        </w:rPr>
        <w:instrText xml:space="preserve"> PAGEREF _Toc355780945 \h </w:instrText>
      </w:r>
      <w:r>
        <w:rPr>
          <w:noProof/>
        </w:rPr>
      </w:r>
      <w:r>
        <w:rPr>
          <w:noProof/>
        </w:rPr>
        <w:fldChar w:fldCharType="separate"/>
      </w:r>
      <w:r w:rsidR="00204290">
        <w:rPr>
          <w:noProof/>
        </w:rPr>
        <w:t>37</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6.3</w:t>
      </w:r>
      <w:r>
        <w:rPr>
          <w:rFonts w:eastAsiaTheme="minorEastAsia" w:cstheme="minorBidi"/>
          <w:smallCaps w:val="0"/>
          <w:noProof/>
          <w:sz w:val="22"/>
          <w:szCs w:val="22"/>
          <w:lang w:val="en-US"/>
        </w:rPr>
        <w:tab/>
      </w:r>
      <w:r w:rsidRPr="00790BBC">
        <w:rPr>
          <w:rFonts w:cstheme="minorHAnsi"/>
          <w:noProof/>
        </w:rPr>
        <w:t>Proyectos vs estrategias</w:t>
      </w:r>
      <w:r>
        <w:rPr>
          <w:noProof/>
        </w:rPr>
        <w:tab/>
      </w:r>
      <w:r>
        <w:rPr>
          <w:noProof/>
        </w:rPr>
        <w:fldChar w:fldCharType="begin"/>
      </w:r>
      <w:r>
        <w:rPr>
          <w:noProof/>
        </w:rPr>
        <w:instrText xml:space="preserve"> PAGEREF _Toc355780946 \h </w:instrText>
      </w:r>
      <w:r>
        <w:rPr>
          <w:noProof/>
        </w:rPr>
      </w:r>
      <w:r>
        <w:rPr>
          <w:noProof/>
        </w:rPr>
        <w:fldChar w:fldCharType="separate"/>
      </w:r>
      <w:r w:rsidR="00204290">
        <w:rPr>
          <w:noProof/>
        </w:rPr>
        <w:t>38</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6.4</w:t>
      </w:r>
      <w:r>
        <w:rPr>
          <w:rFonts w:eastAsiaTheme="minorEastAsia" w:cstheme="minorBidi"/>
          <w:smallCaps w:val="0"/>
          <w:noProof/>
          <w:sz w:val="22"/>
          <w:szCs w:val="22"/>
          <w:lang w:val="en-US"/>
        </w:rPr>
        <w:tab/>
      </w:r>
      <w:r w:rsidRPr="00790BBC">
        <w:rPr>
          <w:rFonts w:cstheme="minorHAnsi"/>
          <w:noProof/>
        </w:rPr>
        <w:t>Priorización de proyectos</w:t>
      </w:r>
      <w:r>
        <w:rPr>
          <w:noProof/>
        </w:rPr>
        <w:tab/>
      </w:r>
      <w:r>
        <w:rPr>
          <w:noProof/>
        </w:rPr>
        <w:fldChar w:fldCharType="begin"/>
      </w:r>
      <w:r>
        <w:rPr>
          <w:noProof/>
        </w:rPr>
        <w:instrText xml:space="preserve"> PAGEREF _Toc355780947 \h </w:instrText>
      </w:r>
      <w:r>
        <w:rPr>
          <w:noProof/>
        </w:rPr>
      </w:r>
      <w:r>
        <w:rPr>
          <w:noProof/>
        </w:rPr>
        <w:fldChar w:fldCharType="separate"/>
      </w:r>
      <w:r w:rsidR="00204290">
        <w:rPr>
          <w:noProof/>
        </w:rPr>
        <w:t>38</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6.5</w:t>
      </w:r>
      <w:r>
        <w:rPr>
          <w:rFonts w:eastAsiaTheme="minorEastAsia" w:cstheme="minorBidi"/>
          <w:smallCaps w:val="0"/>
          <w:noProof/>
          <w:sz w:val="22"/>
          <w:szCs w:val="22"/>
          <w:lang w:val="en-US"/>
        </w:rPr>
        <w:tab/>
      </w:r>
      <w:r w:rsidRPr="00790BBC">
        <w:rPr>
          <w:rFonts w:cstheme="minorHAnsi"/>
          <w:noProof/>
        </w:rPr>
        <w:t>Estimación de los proyectos</w:t>
      </w:r>
      <w:r>
        <w:rPr>
          <w:noProof/>
        </w:rPr>
        <w:tab/>
      </w:r>
      <w:r>
        <w:rPr>
          <w:noProof/>
        </w:rPr>
        <w:fldChar w:fldCharType="begin"/>
      </w:r>
      <w:r>
        <w:rPr>
          <w:noProof/>
        </w:rPr>
        <w:instrText xml:space="preserve"> PAGEREF _Toc355780948 \h </w:instrText>
      </w:r>
      <w:r>
        <w:rPr>
          <w:noProof/>
        </w:rPr>
      </w:r>
      <w:r>
        <w:rPr>
          <w:noProof/>
        </w:rPr>
        <w:fldChar w:fldCharType="separate"/>
      </w:r>
      <w:r w:rsidR="00204290">
        <w:rPr>
          <w:noProof/>
        </w:rPr>
        <w:t>39</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6.6</w:t>
      </w:r>
      <w:r>
        <w:rPr>
          <w:rFonts w:eastAsiaTheme="minorEastAsia" w:cstheme="minorBidi"/>
          <w:smallCaps w:val="0"/>
          <w:noProof/>
          <w:sz w:val="22"/>
          <w:szCs w:val="22"/>
          <w:lang w:val="en-US"/>
        </w:rPr>
        <w:tab/>
      </w:r>
      <w:r w:rsidRPr="00790BBC">
        <w:rPr>
          <w:rFonts w:cstheme="minorHAnsi"/>
          <w:noProof/>
        </w:rPr>
        <w:t>Planeación de la implementación</w:t>
      </w:r>
      <w:r>
        <w:rPr>
          <w:noProof/>
        </w:rPr>
        <w:tab/>
      </w:r>
      <w:r>
        <w:rPr>
          <w:noProof/>
        </w:rPr>
        <w:fldChar w:fldCharType="begin"/>
      </w:r>
      <w:r>
        <w:rPr>
          <w:noProof/>
        </w:rPr>
        <w:instrText xml:space="preserve"> PAGEREF _Toc355780949 \h </w:instrText>
      </w:r>
      <w:r>
        <w:rPr>
          <w:noProof/>
        </w:rPr>
      </w:r>
      <w:r>
        <w:rPr>
          <w:noProof/>
        </w:rPr>
        <w:fldChar w:fldCharType="separate"/>
      </w:r>
      <w:r w:rsidR="00204290">
        <w:rPr>
          <w:noProof/>
        </w:rPr>
        <w:t>41</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6.7</w:t>
      </w:r>
      <w:r>
        <w:rPr>
          <w:rFonts w:eastAsiaTheme="minorEastAsia" w:cstheme="minorBidi"/>
          <w:smallCaps w:val="0"/>
          <w:noProof/>
          <w:sz w:val="22"/>
          <w:szCs w:val="22"/>
          <w:lang w:val="en-US"/>
        </w:rPr>
        <w:tab/>
      </w:r>
      <w:r w:rsidRPr="00790BBC">
        <w:rPr>
          <w:rFonts w:cstheme="minorHAnsi"/>
          <w:noProof/>
        </w:rPr>
        <w:t>Alcance de los proyectos</w:t>
      </w:r>
      <w:r>
        <w:rPr>
          <w:noProof/>
        </w:rPr>
        <w:tab/>
      </w:r>
      <w:r>
        <w:rPr>
          <w:noProof/>
        </w:rPr>
        <w:fldChar w:fldCharType="begin"/>
      </w:r>
      <w:r>
        <w:rPr>
          <w:noProof/>
        </w:rPr>
        <w:instrText xml:space="preserve"> PAGEREF _Toc355780950 \h </w:instrText>
      </w:r>
      <w:r>
        <w:rPr>
          <w:noProof/>
        </w:rPr>
      </w:r>
      <w:r>
        <w:rPr>
          <w:noProof/>
        </w:rPr>
        <w:fldChar w:fldCharType="separate"/>
      </w:r>
      <w:r w:rsidR="00204290">
        <w:rPr>
          <w:noProof/>
        </w:rPr>
        <w:t>41</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6.8</w:t>
      </w:r>
      <w:r>
        <w:rPr>
          <w:rFonts w:eastAsiaTheme="minorEastAsia" w:cstheme="minorBidi"/>
          <w:smallCaps w:val="0"/>
          <w:noProof/>
          <w:sz w:val="22"/>
          <w:szCs w:val="22"/>
          <w:lang w:val="en-US"/>
        </w:rPr>
        <w:tab/>
      </w:r>
      <w:r w:rsidRPr="00790BBC">
        <w:rPr>
          <w:rFonts w:cstheme="minorHAnsi"/>
          <w:noProof/>
        </w:rPr>
        <w:t>Riesgos identificados</w:t>
      </w:r>
      <w:r>
        <w:rPr>
          <w:noProof/>
        </w:rPr>
        <w:tab/>
      </w:r>
      <w:r>
        <w:rPr>
          <w:noProof/>
        </w:rPr>
        <w:fldChar w:fldCharType="begin"/>
      </w:r>
      <w:r>
        <w:rPr>
          <w:noProof/>
        </w:rPr>
        <w:instrText xml:space="preserve"> PAGEREF _Toc355780951 \h </w:instrText>
      </w:r>
      <w:r>
        <w:rPr>
          <w:noProof/>
        </w:rPr>
      </w:r>
      <w:r>
        <w:rPr>
          <w:noProof/>
        </w:rPr>
        <w:fldChar w:fldCharType="separate"/>
      </w:r>
      <w:r w:rsidR="00204290">
        <w:rPr>
          <w:noProof/>
        </w:rPr>
        <w:t>41</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sidRPr="00790BBC">
        <w:rPr>
          <w:rFonts w:cstheme="minorHAnsi"/>
          <w:noProof/>
        </w:rPr>
        <w:t>6.9</w:t>
      </w:r>
      <w:r>
        <w:rPr>
          <w:rFonts w:eastAsiaTheme="minorEastAsia" w:cstheme="minorBidi"/>
          <w:smallCaps w:val="0"/>
          <w:noProof/>
          <w:sz w:val="22"/>
          <w:szCs w:val="22"/>
          <w:lang w:val="en-US"/>
        </w:rPr>
        <w:tab/>
      </w:r>
      <w:r w:rsidRPr="00790BBC">
        <w:rPr>
          <w:rFonts w:cstheme="minorHAnsi"/>
          <w:noProof/>
        </w:rPr>
        <w:t>Matriz de probabilidad e impacto</w:t>
      </w:r>
      <w:r>
        <w:rPr>
          <w:noProof/>
        </w:rPr>
        <w:tab/>
      </w:r>
      <w:r>
        <w:rPr>
          <w:noProof/>
        </w:rPr>
        <w:fldChar w:fldCharType="begin"/>
      </w:r>
      <w:r>
        <w:rPr>
          <w:noProof/>
        </w:rPr>
        <w:instrText xml:space="preserve"> PAGEREF _Toc355780952 \h </w:instrText>
      </w:r>
      <w:r>
        <w:rPr>
          <w:noProof/>
        </w:rPr>
      </w:r>
      <w:r>
        <w:rPr>
          <w:noProof/>
        </w:rPr>
        <w:fldChar w:fldCharType="separate"/>
      </w:r>
      <w:r w:rsidR="00204290">
        <w:rPr>
          <w:noProof/>
        </w:rPr>
        <w:t>42</w:t>
      </w:r>
      <w:r>
        <w:rPr>
          <w:noProof/>
        </w:rPr>
        <w:fldChar w:fldCharType="end"/>
      </w:r>
    </w:p>
    <w:p w:rsidR="00AC019D" w:rsidRDefault="00AC019D">
      <w:pPr>
        <w:pStyle w:val="TDC1"/>
        <w:rPr>
          <w:rFonts w:eastAsiaTheme="minorEastAsia" w:cstheme="minorBidi"/>
          <w:b w:val="0"/>
          <w:bCs w:val="0"/>
          <w:caps w:val="0"/>
          <w:noProof/>
          <w:sz w:val="22"/>
          <w:szCs w:val="22"/>
          <w:lang w:val="en-US"/>
        </w:rPr>
      </w:pPr>
      <w:r>
        <w:rPr>
          <w:noProof/>
        </w:rPr>
        <w:t>7</w:t>
      </w:r>
      <w:r>
        <w:rPr>
          <w:rFonts w:eastAsiaTheme="minorEastAsia" w:cstheme="minorBidi"/>
          <w:b w:val="0"/>
          <w:bCs w:val="0"/>
          <w:caps w:val="0"/>
          <w:noProof/>
          <w:sz w:val="22"/>
          <w:szCs w:val="22"/>
          <w:lang w:val="en-US"/>
        </w:rPr>
        <w:tab/>
      </w:r>
      <w:r>
        <w:rPr>
          <w:noProof/>
        </w:rPr>
        <w:t>Arquitectura de Solución</w:t>
      </w:r>
      <w:r>
        <w:rPr>
          <w:noProof/>
        </w:rPr>
        <w:tab/>
      </w:r>
      <w:r>
        <w:rPr>
          <w:noProof/>
        </w:rPr>
        <w:fldChar w:fldCharType="begin"/>
      </w:r>
      <w:r>
        <w:rPr>
          <w:noProof/>
        </w:rPr>
        <w:instrText xml:space="preserve"> PAGEREF _Toc355780953 \h </w:instrText>
      </w:r>
      <w:r>
        <w:rPr>
          <w:noProof/>
        </w:rPr>
      </w:r>
      <w:r>
        <w:rPr>
          <w:noProof/>
        </w:rPr>
        <w:fldChar w:fldCharType="separate"/>
      </w:r>
      <w:r w:rsidR="00204290">
        <w:rPr>
          <w:noProof/>
        </w:rPr>
        <w:t>42</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7.1</w:t>
      </w:r>
      <w:r>
        <w:rPr>
          <w:rFonts w:eastAsiaTheme="minorEastAsia" w:cstheme="minorBidi"/>
          <w:smallCaps w:val="0"/>
          <w:noProof/>
          <w:sz w:val="22"/>
          <w:szCs w:val="22"/>
          <w:lang w:val="en-US"/>
        </w:rPr>
        <w:tab/>
      </w:r>
      <w:r>
        <w:rPr>
          <w:noProof/>
        </w:rPr>
        <w:t>Resumen</w:t>
      </w:r>
      <w:r>
        <w:rPr>
          <w:noProof/>
        </w:rPr>
        <w:tab/>
      </w:r>
      <w:r>
        <w:rPr>
          <w:noProof/>
        </w:rPr>
        <w:fldChar w:fldCharType="begin"/>
      </w:r>
      <w:r>
        <w:rPr>
          <w:noProof/>
        </w:rPr>
        <w:instrText xml:space="preserve"> PAGEREF _Toc355780954 \h </w:instrText>
      </w:r>
      <w:r>
        <w:rPr>
          <w:noProof/>
        </w:rPr>
      </w:r>
      <w:r>
        <w:rPr>
          <w:noProof/>
        </w:rPr>
        <w:fldChar w:fldCharType="separate"/>
      </w:r>
      <w:r w:rsidR="00204290">
        <w:rPr>
          <w:noProof/>
        </w:rPr>
        <w:t>42</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7.1</w:t>
      </w:r>
      <w:r>
        <w:rPr>
          <w:rFonts w:eastAsiaTheme="minorEastAsia" w:cstheme="minorBidi"/>
          <w:smallCaps w:val="0"/>
          <w:noProof/>
          <w:sz w:val="22"/>
          <w:szCs w:val="22"/>
          <w:lang w:val="en-US"/>
        </w:rPr>
        <w:tab/>
      </w:r>
      <w:r>
        <w:rPr>
          <w:noProof/>
        </w:rPr>
        <w:t>Atributos de calidad</w:t>
      </w:r>
      <w:r>
        <w:rPr>
          <w:noProof/>
        </w:rPr>
        <w:tab/>
      </w:r>
      <w:r>
        <w:rPr>
          <w:noProof/>
        </w:rPr>
        <w:fldChar w:fldCharType="begin"/>
      </w:r>
      <w:r>
        <w:rPr>
          <w:noProof/>
        </w:rPr>
        <w:instrText xml:space="preserve"> PAGEREF _Toc355780955 \h </w:instrText>
      </w:r>
      <w:r>
        <w:rPr>
          <w:noProof/>
        </w:rPr>
      </w:r>
      <w:r>
        <w:rPr>
          <w:noProof/>
        </w:rPr>
        <w:fldChar w:fldCharType="separate"/>
      </w:r>
      <w:r w:rsidR="00204290">
        <w:rPr>
          <w:noProof/>
        </w:rPr>
        <w:t>42</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7.2</w:t>
      </w:r>
      <w:r>
        <w:rPr>
          <w:rFonts w:eastAsiaTheme="minorEastAsia" w:cstheme="minorBidi"/>
          <w:smallCaps w:val="0"/>
          <w:noProof/>
          <w:sz w:val="22"/>
          <w:szCs w:val="22"/>
          <w:lang w:val="en-US"/>
        </w:rPr>
        <w:tab/>
      </w:r>
      <w:r>
        <w:rPr>
          <w:noProof/>
        </w:rPr>
        <w:t>BLUEPRINT de la Arquitectura</w:t>
      </w:r>
      <w:r>
        <w:rPr>
          <w:noProof/>
        </w:rPr>
        <w:tab/>
      </w:r>
      <w:r>
        <w:rPr>
          <w:noProof/>
        </w:rPr>
        <w:fldChar w:fldCharType="begin"/>
      </w:r>
      <w:r>
        <w:rPr>
          <w:noProof/>
        </w:rPr>
        <w:instrText xml:space="preserve"> PAGEREF _Toc355780956 \h </w:instrText>
      </w:r>
      <w:r>
        <w:rPr>
          <w:noProof/>
        </w:rPr>
      </w:r>
      <w:r>
        <w:rPr>
          <w:noProof/>
        </w:rPr>
        <w:fldChar w:fldCharType="separate"/>
      </w:r>
      <w:r w:rsidR="00204290">
        <w:rPr>
          <w:noProof/>
        </w:rPr>
        <w:t>43</w:t>
      </w:r>
      <w:r>
        <w:rPr>
          <w:noProof/>
        </w:rPr>
        <w:fldChar w:fldCharType="end"/>
      </w:r>
    </w:p>
    <w:p w:rsidR="00AC019D" w:rsidRDefault="00AC019D">
      <w:pPr>
        <w:pStyle w:val="TDC2"/>
        <w:tabs>
          <w:tab w:val="left" w:pos="800"/>
          <w:tab w:val="right" w:leader="dot" w:pos="10813"/>
        </w:tabs>
        <w:rPr>
          <w:rFonts w:eastAsiaTheme="minorEastAsia" w:cstheme="minorBidi"/>
          <w:smallCaps w:val="0"/>
          <w:noProof/>
          <w:sz w:val="22"/>
          <w:szCs w:val="22"/>
          <w:lang w:val="en-US"/>
        </w:rPr>
      </w:pPr>
      <w:r>
        <w:rPr>
          <w:noProof/>
        </w:rPr>
        <w:t>7.3</w:t>
      </w:r>
      <w:r>
        <w:rPr>
          <w:rFonts w:eastAsiaTheme="minorEastAsia" w:cstheme="minorBidi"/>
          <w:smallCaps w:val="0"/>
          <w:noProof/>
          <w:sz w:val="22"/>
          <w:szCs w:val="22"/>
          <w:lang w:val="en-US"/>
        </w:rPr>
        <w:tab/>
      </w:r>
      <w:r>
        <w:rPr>
          <w:noProof/>
        </w:rPr>
        <w:t>Catálogo de servicios</w:t>
      </w:r>
      <w:r>
        <w:rPr>
          <w:noProof/>
        </w:rPr>
        <w:tab/>
      </w:r>
      <w:r>
        <w:rPr>
          <w:noProof/>
        </w:rPr>
        <w:fldChar w:fldCharType="begin"/>
      </w:r>
      <w:r>
        <w:rPr>
          <w:noProof/>
        </w:rPr>
        <w:instrText xml:space="preserve"> PAGEREF _Toc355780957 \h </w:instrText>
      </w:r>
      <w:r>
        <w:rPr>
          <w:noProof/>
        </w:rPr>
      </w:r>
      <w:r>
        <w:rPr>
          <w:noProof/>
        </w:rPr>
        <w:fldChar w:fldCharType="separate"/>
      </w:r>
      <w:r w:rsidR="00204290">
        <w:rPr>
          <w:noProof/>
        </w:rPr>
        <w:t>43</w:t>
      </w:r>
      <w:r>
        <w:rPr>
          <w:noProof/>
        </w:rPr>
        <w:fldChar w:fldCharType="end"/>
      </w:r>
    </w:p>
    <w:p w:rsidR="00AC019D" w:rsidRDefault="00AC019D">
      <w:pPr>
        <w:pStyle w:val="TDC1"/>
        <w:rPr>
          <w:rFonts w:eastAsiaTheme="minorEastAsia" w:cstheme="minorBidi"/>
          <w:b w:val="0"/>
          <w:bCs w:val="0"/>
          <w:caps w:val="0"/>
          <w:noProof/>
          <w:sz w:val="22"/>
          <w:szCs w:val="22"/>
          <w:lang w:val="en-US"/>
        </w:rPr>
      </w:pPr>
      <w:r w:rsidRPr="00790BBC">
        <w:rPr>
          <w:rFonts w:cstheme="minorHAnsi"/>
          <w:bCs w:val="0"/>
          <w:noProof/>
        </w:rPr>
        <w:t>8</w:t>
      </w:r>
      <w:r>
        <w:rPr>
          <w:rFonts w:eastAsiaTheme="minorEastAsia" w:cstheme="minorBidi"/>
          <w:b w:val="0"/>
          <w:bCs w:val="0"/>
          <w:caps w:val="0"/>
          <w:noProof/>
          <w:sz w:val="22"/>
          <w:szCs w:val="22"/>
          <w:lang w:val="en-US"/>
        </w:rPr>
        <w:tab/>
      </w:r>
      <w:r w:rsidRPr="00790BBC">
        <w:rPr>
          <w:rFonts w:cstheme="minorHAnsi"/>
          <w:bCs w:val="0"/>
          <w:noProof/>
        </w:rPr>
        <w:t>Lecciones aprendidas</w:t>
      </w:r>
      <w:r>
        <w:rPr>
          <w:noProof/>
        </w:rPr>
        <w:tab/>
      </w:r>
      <w:r>
        <w:rPr>
          <w:noProof/>
        </w:rPr>
        <w:fldChar w:fldCharType="begin"/>
      </w:r>
      <w:r>
        <w:rPr>
          <w:noProof/>
        </w:rPr>
        <w:instrText xml:space="preserve"> PAGEREF _Toc355780958 \h </w:instrText>
      </w:r>
      <w:r>
        <w:rPr>
          <w:noProof/>
        </w:rPr>
      </w:r>
      <w:r>
        <w:rPr>
          <w:noProof/>
        </w:rPr>
        <w:fldChar w:fldCharType="separate"/>
      </w:r>
      <w:r w:rsidR="00204290">
        <w:rPr>
          <w:noProof/>
        </w:rPr>
        <w:t>47</w:t>
      </w:r>
      <w:r>
        <w:rPr>
          <w:noProof/>
        </w:rPr>
        <w:fldChar w:fldCharType="end"/>
      </w:r>
    </w:p>
    <w:p w:rsidR="00AC019D" w:rsidRDefault="00AC019D">
      <w:pPr>
        <w:pStyle w:val="TDC1"/>
        <w:rPr>
          <w:rFonts w:eastAsiaTheme="minorEastAsia" w:cstheme="minorBidi"/>
          <w:b w:val="0"/>
          <w:bCs w:val="0"/>
          <w:caps w:val="0"/>
          <w:noProof/>
          <w:sz w:val="22"/>
          <w:szCs w:val="22"/>
          <w:lang w:val="en-US"/>
        </w:rPr>
      </w:pPr>
      <w:r w:rsidRPr="00790BBC">
        <w:rPr>
          <w:rFonts w:cstheme="minorHAnsi"/>
          <w:bCs w:val="0"/>
          <w:noProof/>
        </w:rPr>
        <w:t>9</w:t>
      </w:r>
      <w:r>
        <w:rPr>
          <w:rFonts w:eastAsiaTheme="minorEastAsia" w:cstheme="minorBidi"/>
          <w:b w:val="0"/>
          <w:bCs w:val="0"/>
          <w:caps w:val="0"/>
          <w:noProof/>
          <w:sz w:val="22"/>
          <w:szCs w:val="22"/>
          <w:lang w:val="en-US"/>
        </w:rPr>
        <w:tab/>
      </w:r>
      <w:r w:rsidRPr="00790BBC">
        <w:rPr>
          <w:rFonts w:cstheme="minorHAnsi"/>
          <w:bCs w:val="0"/>
          <w:noProof/>
        </w:rPr>
        <w:t>Conclusiones</w:t>
      </w:r>
      <w:r>
        <w:rPr>
          <w:noProof/>
        </w:rPr>
        <w:tab/>
      </w:r>
      <w:r>
        <w:rPr>
          <w:noProof/>
        </w:rPr>
        <w:fldChar w:fldCharType="begin"/>
      </w:r>
      <w:r>
        <w:rPr>
          <w:noProof/>
        </w:rPr>
        <w:instrText xml:space="preserve"> PAGEREF _Toc355780959 \h </w:instrText>
      </w:r>
      <w:r>
        <w:rPr>
          <w:noProof/>
        </w:rPr>
      </w:r>
      <w:r>
        <w:rPr>
          <w:noProof/>
        </w:rPr>
        <w:fldChar w:fldCharType="separate"/>
      </w:r>
      <w:r w:rsidR="00204290">
        <w:rPr>
          <w:noProof/>
        </w:rPr>
        <w:t>48</w:t>
      </w:r>
      <w:r>
        <w:rPr>
          <w:noProof/>
        </w:rPr>
        <w:fldChar w:fldCharType="end"/>
      </w:r>
    </w:p>
    <w:p w:rsidR="00AC019D" w:rsidRDefault="00AC019D">
      <w:pPr>
        <w:pStyle w:val="TDC1"/>
        <w:rPr>
          <w:rFonts w:eastAsiaTheme="minorEastAsia" w:cstheme="minorBidi"/>
          <w:b w:val="0"/>
          <w:bCs w:val="0"/>
          <w:caps w:val="0"/>
          <w:noProof/>
          <w:sz w:val="22"/>
          <w:szCs w:val="22"/>
          <w:lang w:val="en-US"/>
        </w:rPr>
      </w:pPr>
      <w:r>
        <w:rPr>
          <w:noProof/>
        </w:rPr>
        <w:t>10</w:t>
      </w:r>
      <w:r>
        <w:rPr>
          <w:rFonts w:eastAsiaTheme="minorEastAsia" w:cstheme="minorBidi"/>
          <w:b w:val="0"/>
          <w:bCs w:val="0"/>
          <w:caps w:val="0"/>
          <w:noProof/>
          <w:sz w:val="22"/>
          <w:szCs w:val="22"/>
          <w:lang w:val="en-US"/>
        </w:rPr>
        <w:tab/>
      </w:r>
      <w:r>
        <w:rPr>
          <w:noProof/>
        </w:rPr>
        <w:t>Bibliografía</w:t>
      </w:r>
      <w:r>
        <w:rPr>
          <w:noProof/>
        </w:rPr>
        <w:tab/>
      </w:r>
      <w:r>
        <w:rPr>
          <w:noProof/>
        </w:rPr>
        <w:fldChar w:fldCharType="begin"/>
      </w:r>
      <w:r>
        <w:rPr>
          <w:noProof/>
        </w:rPr>
        <w:instrText xml:space="preserve"> PAGEREF _Toc355780960 \h </w:instrText>
      </w:r>
      <w:r>
        <w:rPr>
          <w:noProof/>
        </w:rPr>
      </w:r>
      <w:r>
        <w:rPr>
          <w:noProof/>
        </w:rPr>
        <w:fldChar w:fldCharType="separate"/>
      </w:r>
      <w:r w:rsidR="00204290">
        <w:rPr>
          <w:noProof/>
        </w:rPr>
        <w:t>49</w:t>
      </w:r>
      <w:r>
        <w:rPr>
          <w:noProof/>
        </w:rPr>
        <w:fldChar w:fldCharType="end"/>
      </w:r>
    </w:p>
    <w:p w:rsidR="000F08DC" w:rsidRDefault="00D4594D" w:rsidP="00CA2C57">
      <w:pPr>
        <w:rPr>
          <w:lang w:val="es-ES"/>
        </w:rPr>
      </w:pPr>
      <w:r>
        <w:rPr>
          <w:lang w:val="es-ES"/>
        </w:rPr>
        <w:fldChar w:fldCharType="end"/>
      </w: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EC58C2" w:rsidRDefault="00E43699" w:rsidP="00EC58C2">
      <w:pPr>
        <w:pStyle w:val="TtulodeTDC"/>
        <w:numPr>
          <w:ilvl w:val="0"/>
          <w:numId w:val="1"/>
        </w:numPr>
        <w:spacing w:before="0" w:line="240" w:lineRule="auto"/>
        <w:ind w:left="720"/>
        <w:rPr>
          <w:rFonts w:cstheme="minorHAnsi"/>
          <w:b/>
          <w:lang w:val="es-ES"/>
        </w:rPr>
      </w:pPr>
      <w:r w:rsidRPr="00347E14">
        <w:rPr>
          <w:rFonts w:cstheme="minorHAnsi"/>
          <w:b/>
          <w:lang w:val="es-ES"/>
        </w:rPr>
        <w:lastRenderedPageBreak/>
        <w:t>Índice de Tablas</w:t>
      </w:r>
    </w:p>
    <w:p w:rsidR="00AC019D" w:rsidRDefault="007251BA">
      <w:pPr>
        <w:pStyle w:val="Tabladeilustraciones"/>
        <w:tabs>
          <w:tab w:val="right" w:leader="dot" w:pos="10813"/>
        </w:tabs>
        <w:rPr>
          <w:rFonts w:eastAsiaTheme="minorEastAsia" w:cstheme="minorBidi"/>
          <w:smallCaps w:val="0"/>
          <w:noProof/>
          <w:sz w:val="22"/>
          <w:szCs w:val="22"/>
          <w:lang w:val="en-US"/>
        </w:rPr>
      </w:pPr>
      <w:r>
        <w:rPr>
          <w:smallCaps w:val="0"/>
        </w:rPr>
        <w:fldChar w:fldCharType="begin"/>
      </w:r>
      <w:r>
        <w:rPr>
          <w:smallCaps w:val="0"/>
        </w:rPr>
        <w:instrText xml:space="preserve"> TOC \c "Tabla" </w:instrText>
      </w:r>
      <w:r>
        <w:rPr>
          <w:smallCaps w:val="0"/>
        </w:rPr>
        <w:fldChar w:fldCharType="separate"/>
      </w:r>
      <w:r w:rsidR="00AC019D" w:rsidRPr="009F3F3F">
        <w:rPr>
          <w:rFonts w:cstheme="minorHAnsi"/>
          <w:b/>
          <w:noProof/>
        </w:rPr>
        <w:t>Tabla 1. Roles y Responsabilidades</w:t>
      </w:r>
      <w:r w:rsidR="00AC019D">
        <w:rPr>
          <w:noProof/>
        </w:rPr>
        <w:tab/>
      </w:r>
      <w:r w:rsidR="00AC019D">
        <w:rPr>
          <w:noProof/>
        </w:rPr>
        <w:fldChar w:fldCharType="begin"/>
      </w:r>
      <w:r w:rsidR="00AC019D">
        <w:rPr>
          <w:noProof/>
        </w:rPr>
        <w:instrText xml:space="preserve"> PAGEREF _Toc355780961 \h </w:instrText>
      </w:r>
      <w:r w:rsidR="00AC019D">
        <w:rPr>
          <w:noProof/>
        </w:rPr>
      </w:r>
      <w:r w:rsidR="00AC019D">
        <w:rPr>
          <w:noProof/>
        </w:rPr>
        <w:fldChar w:fldCharType="separate"/>
      </w:r>
      <w:r w:rsidR="00204290">
        <w:rPr>
          <w:noProof/>
        </w:rPr>
        <w:t>7</w:t>
      </w:r>
      <w:r w:rsidR="00AC019D">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 Matriz de Responsabilidades</w:t>
      </w:r>
      <w:r>
        <w:rPr>
          <w:noProof/>
        </w:rPr>
        <w:tab/>
      </w:r>
      <w:r>
        <w:rPr>
          <w:noProof/>
        </w:rPr>
        <w:fldChar w:fldCharType="begin"/>
      </w:r>
      <w:r>
        <w:rPr>
          <w:noProof/>
        </w:rPr>
        <w:instrText xml:space="preserve"> PAGEREF _Toc355780962 \h </w:instrText>
      </w:r>
      <w:r>
        <w:rPr>
          <w:noProof/>
        </w:rPr>
      </w:r>
      <w:r>
        <w:rPr>
          <w:noProof/>
        </w:rPr>
        <w:fldChar w:fldCharType="separate"/>
      </w:r>
      <w:r w:rsidR="00204290">
        <w:rPr>
          <w:noProof/>
        </w:rPr>
        <w:t>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 Motivadores de negocio</w:t>
      </w:r>
      <w:r>
        <w:rPr>
          <w:noProof/>
        </w:rPr>
        <w:tab/>
      </w:r>
      <w:r>
        <w:rPr>
          <w:noProof/>
        </w:rPr>
        <w:fldChar w:fldCharType="begin"/>
      </w:r>
      <w:r>
        <w:rPr>
          <w:noProof/>
        </w:rPr>
        <w:instrText xml:space="preserve"> PAGEREF _Toc355780963 \h </w:instrText>
      </w:r>
      <w:r>
        <w:rPr>
          <w:noProof/>
        </w:rPr>
      </w:r>
      <w:r>
        <w:rPr>
          <w:noProof/>
        </w:rPr>
        <w:fldChar w:fldCharType="separate"/>
      </w:r>
      <w:r w:rsidR="00204290">
        <w:rPr>
          <w:noProof/>
        </w:rPr>
        <w:t>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 Estrategias</w:t>
      </w:r>
      <w:r>
        <w:rPr>
          <w:noProof/>
        </w:rPr>
        <w:tab/>
      </w:r>
      <w:r>
        <w:rPr>
          <w:noProof/>
        </w:rPr>
        <w:fldChar w:fldCharType="begin"/>
      </w:r>
      <w:r>
        <w:rPr>
          <w:noProof/>
        </w:rPr>
        <w:instrText xml:space="preserve"> PAGEREF _Toc355780964 \h </w:instrText>
      </w:r>
      <w:r>
        <w:rPr>
          <w:noProof/>
        </w:rPr>
      </w:r>
      <w:r>
        <w:rPr>
          <w:noProof/>
        </w:rPr>
        <w:fldChar w:fldCharType="separate"/>
      </w:r>
      <w:r w:rsidR="00204290">
        <w:rPr>
          <w:noProof/>
        </w:rPr>
        <w:t>9</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 Stakeholders</w:t>
      </w:r>
      <w:r>
        <w:rPr>
          <w:noProof/>
        </w:rPr>
        <w:tab/>
      </w:r>
      <w:r>
        <w:rPr>
          <w:noProof/>
        </w:rPr>
        <w:fldChar w:fldCharType="begin"/>
      </w:r>
      <w:r>
        <w:rPr>
          <w:noProof/>
        </w:rPr>
        <w:instrText xml:space="preserve"> PAGEREF _Toc355780965 \h </w:instrText>
      </w:r>
      <w:r>
        <w:rPr>
          <w:noProof/>
        </w:rPr>
      </w:r>
      <w:r>
        <w:rPr>
          <w:noProof/>
        </w:rPr>
        <w:fldChar w:fldCharType="separate"/>
      </w:r>
      <w:r w:rsidR="00204290">
        <w:rPr>
          <w:noProof/>
        </w:rPr>
        <w:t>9</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 Principio negocio</w:t>
      </w:r>
      <w:r>
        <w:rPr>
          <w:noProof/>
        </w:rPr>
        <w:tab/>
      </w:r>
      <w:r>
        <w:rPr>
          <w:noProof/>
        </w:rPr>
        <w:fldChar w:fldCharType="begin"/>
      </w:r>
      <w:r>
        <w:rPr>
          <w:noProof/>
        </w:rPr>
        <w:instrText xml:space="preserve"> PAGEREF _Toc355780966 \h </w:instrText>
      </w:r>
      <w:r>
        <w:rPr>
          <w:noProof/>
        </w:rPr>
      </w:r>
      <w:r>
        <w:rPr>
          <w:noProof/>
        </w:rPr>
        <w:fldChar w:fldCharType="separate"/>
      </w:r>
      <w:r w:rsidR="00204290">
        <w:rPr>
          <w:noProof/>
        </w:rPr>
        <w:t>10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 Principio datos</w:t>
      </w:r>
      <w:r>
        <w:rPr>
          <w:noProof/>
        </w:rPr>
        <w:tab/>
      </w:r>
      <w:r>
        <w:rPr>
          <w:noProof/>
        </w:rPr>
        <w:fldChar w:fldCharType="begin"/>
      </w:r>
      <w:r>
        <w:rPr>
          <w:noProof/>
        </w:rPr>
        <w:instrText xml:space="preserve"> PAGEREF _Toc355780967 \h </w:instrText>
      </w:r>
      <w:r>
        <w:rPr>
          <w:noProof/>
        </w:rPr>
      </w:r>
      <w:r>
        <w:rPr>
          <w:noProof/>
        </w:rPr>
        <w:fldChar w:fldCharType="separate"/>
      </w:r>
      <w:r w:rsidR="00204290">
        <w:rPr>
          <w:noProof/>
        </w:rPr>
        <w:t>10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 Principio aplicaciones</w:t>
      </w:r>
      <w:r>
        <w:rPr>
          <w:noProof/>
        </w:rPr>
        <w:tab/>
      </w:r>
      <w:r>
        <w:rPr>
          <w:noProof/>
        </w:rPr>
        <w:fldChar w:fldCharType="begin"/>
      </w:r>
      <w:r>
        <w:rPr>
          <w:noProof/>
        </w:rPr>
        <w:instrText xml:space="preserve"> PAGEREF _Toc355780968 \h </w:instrText>
      </w:r>
      <w:r>
        <w:rPr>
          <w:noProof/>
        </w:rPr>
      </w:r>
      <w:r>
        <w:rPr>
          <w:noProof/>
        </w:rPr>
        <w:fldChar w:fldCharType="separate"/>
      </w:r>
      <w:r w:rsidR="00204290">
        <w:rPr>
          <w:noProof/>
        </w:rPr>
        <w:t>10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9. Macro-Procesos</w:t>
      </w:r>
      <w:r>
        <w:rPr>
          <w:noProof/>
        </w:rPr>
        <w:tab/>
      </w:r>
      <w:r>
        <w:rPr>
          <w:noProof/>
        </w:rPr>
        <w:fldChar w:fldCharType="begin"/>
      </w:r>
      <w:r>
        <w:rPr>
          <w:noProof/>
        </w:rPr>
        <w:instrText xml:space="preserve"> PAGEREF _Toc355780969 \h </w:instrText>
      </w:r>
      <w:r>
        <w:rPr>
          <w:noProof/>
        </w:rPr>
      </w:r>
      <w:r>
        <w:rPr>
          <w:noProof/>
        </w:rPr>
        <w:fldChar w:fldCharType="separate"/>
      </w:r>
      <w:r w:rsidR="00204290">
        <w:rPr>
          <w:noProof/>
        </w:rPr>
        <w:t>11</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10. Catálogo de procesos de ventas</w:t>
      </w:r>
      <w:r>
        <w:rPr>
          <w:noProof/>
        </w:rPr>
        <w:tab/>
      </w:r>
      <w:r>
        <w:rPr>
          <w:noProof/>
        </w:rPr>
        <w:fldChar w:fldCharType="begin"/>
      </w:r>
      <w:r>
        <w:rPr>
          <w:noProof/>
        </w:rPr>
        <w:instrText xml:space="preserve"> PAGEREF _Toc355780970 \h </w:instrText>
      </w:r>
      <w:r>
        <w:rPr>
          <w:noProof/>
        </w:rPr>
      </w:r>
      <w:r>
        <w:rPr>
          <w:noProof/>
        </w:rPr>
        <w:fldChar w:fldCharType="separate"/>
      </w:r>
      <w:r w:rsidR="00204290">
        <w:rPr>
          <w:noProof/>
        </w:rPr>
        <w:t>11</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11. Catálogo de procesos mercadeo</w:t>
      </w:r>
      <w:r>
        <w:rPr>
          <w:noProof/>
        </w:rPr>
        <w:tab/>
      </w:r>
      <w:r>
        <w:rPr>
          <w:noProof/>
        </w:rPr>
        <w:fldChar w:fldCharType="begin"/>
      </w:r>
      <w:r>
        <w:rPr>
          <w:noProof/>
        </w:rPr>
        <w:instrText xml:space="preserve"> PAGEREF _Toc355780971 \h </w:instrText>
      </w:r>
      <w:r>
        <w:rPr>
          <w:noProof/>
        </w:rPr>
      </w:r>
      <w:r>
        <w:rPr>
          <w:noProof/>
        </w:rPr>
        <w:fldChar w:fldCharType="separate"/>
      </w:r>
      <w:r w:rsidR="00204290">
        <w:rPr>
          <w:noProof/>
        </w:rPr>
        <w:t>12</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12. Catálogo de procesos evaluación</w:t>
      </w:r>
      <w:r>
        <w:rPr>
          <w:noProof/>
        </w:rPr>
        <w:tab/>
      </w:r>
      <w:r>
        <w:rPr>
          <w:noProof/>
        </w:rPr>
        <w:fldChar w:fldCharType="begin"/>
      </w:r>
      <w:r>
        <w:rPr>
          <w:noProof/>
        </w:rPr>
        <w:instrText xml:space="preserve"> PAGEREF _Toc355780972 \h </w:instrText>
      </w:r>
      <w:r>
        <w:rPr>
          <w:noProof/>
        </w:rPr>
      </w:r>
      <w:r>
        <w:rPr>
          <w:noProof/>
        </w:rPr>
        <w:fldChar w:fldCharType="separate"/>
      </w:r>
      <w:r w:rsidR="00204290">
        <w:rPr>
          <w:noProof/>
        </w:rPr>
        <w:t>12</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13. Solicitar Cotización - Catalogo de actividades</w:t>
      </w:r>
      <w:r>
        <w:rPr>
          <w:noProof/>
        </w:rPr>
        <w:tab/>
      </w:r>
      <w:r>
        <w:rPr>
          <w:noProof/>
        </w:rPr>
        <w:fldChar w:fldCharType="begin"/>
      </w:r>
      <w:r>
        <w:rPr>
          <w:noProof/>
        </w:rPr>
        <w:instrText xml:space="preserve"> PAGEREF _Toc355780973 \h </w:instrText>
      </w:r>
      <w:r>
        <w:rPr>
          <w:noProof/>
        </w:rPr>
      </w:r>
      <w:r>
        <w:rPr>
          <w:noProof/>
        </w:rPr>
        <w:fldChar w:fldCharType="separate"/>
      </w:r>
      <w:r w:rsidR="00204290">
        <w:rPr>
          <w:noProof/>
        </w:rPr>
        <w:t>12</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14. Solicitar Cotización – Actores vs Actividades</w:t>
      </w:r>
      <w:r>
        <w:rPr>
          <w:noProof/>
        </w:rPr>
        <w:tab/>
      </w:r>
      <w:r>
        <w:rPr>
          <w:noProof/>
        </w:rPr>
        <w:fldChar w:fldCharType="begin"/>
      </w:r>
      <w:r>
        <w:rPr>
          <w:noProof/>
        </w:rPr>
        <w:instrText xml:space="preserve"> PAGEREF _Toc355780974 \h </w:instrText>
      </w:r>
      <w:r>
        <w:rPr>
          <w:noProof/>
        </w:rPr>
      </w:r>
      <w:r>
        <w:rPr>
          <w:noProof/>
        </w:rPr>
        <w:fldChar w:fldCharType="separate"/>
      </w:r>
      <w:r w:rsidR="00204290">
        <w:rPr>
          <w:noProof/>
        </w:rPr>
        <w:t>13</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15. Solicitar Cotización – Reglas de control de flujo</w:t>
      </w:r>
      <w:r>
        <w:rPr>
          <w:noProof/>
        </w:rPr>
        <w:tab/>
      </w:r>
      <w:r>
        <w:rPr>
          <w:noProof/>
        </w:rPr>
        <w:fldChar w:fldCharType="begin"/>
      </w:r>
      <w:r>
        <w:rPr>
          <w:noProof/>
        </w:rPr>
        <w:instrText xml:space="preserve"> PAGEREF _Toc355780975 \h </w:instrText>
      </w:r>
      <w:r>
        <w:rPr>
          <w:noProof/>
        </w:rPr>
      </w:r>
      <w:r>
        <w:rPr>
          <w:noProof/>
        </w:rPr>
        <w:fldChar w:fldCharType="separate"/>
      </w:r>
      <w:r w:rsidR="00204290">
        <w:rPr>
          <w:noProof/>
        </w:rPr>
        <w:t>13</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16. Solicitar Cotización – Entidades vs Actividades</w:t>
      </w:r>
      <w:r>
        <w:rPr>
          <w:noProof/>
        </w:rPr>
        <w:tab/>
      </w:r>
      <w:r>
        <w:rPr>
          <w:noProof/>
        </w:rPr>
        <w:fldChar w:fldCharType="begin"/>
      </w:r>
      <w:r>
        <w:rPr>
          <w:noProof/>
        </w:rPr>
        <w:instrText xml:space="preserve"> PAGEREF _Toc355780976 \h </w:instrText>
      </w:r>
      <w:r>
        <w:rPr>
          <w:noProof/>
        </w:rPr>
      </w:r>
      <w:r>
        <w:rPr>
          <w:noProof/>
        </w:rPr>
        <w:fldChar w:fldCharType="separate"/>
      </w:r>
      <w:r w:rsidR="00204290">
        <w:rPr>
          <w:noProof/>
        </w:rPr>
        <w:t>14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17. Solicitar Cotización – Matriz RACI</w:t>
      </w:r>
      <w:r>
        <w:rPr>
          <w:noProof/>
        </w:rPr>
        <w:tab/>
      </w:r>
      <w:r>
        <w:rPr>
          <w:noProof/>
        </w:rPr>
        <w:fldChar w:fldCharType="begin"/>
      </w:r>
      <w:r>
        <w:rPr>
          <w:noProof/>
        </w:rPr>
        <w:instrText xml:space="preserve"> PAGEREF _Toc355780977 \h </w:instrText>
      </w:r>
      <w:r>
        <w:rPr>
          <w:noProof/>
        </w:rPr>
      </w:r>
      <w:r>
        <w:rPr>
          <w:noProof/>
        </w:rPr>
        <w:fldChar w:fldCharType="separate"/>
      </w:r>
      <w:r w:rsidR="00204290">
        <w:rPr>
          <w:noProof/>
        </w:rPr>
        <w:t>14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18. Registrar intención de venta – Catalogo de actividades</w:t>
      </w:r>
      <w:r>
        <w:rPr>
          <w:noProof/>
        </w:rPr>
        <w:tab/>
      </w:r>
      <w:r>
        <w:rPr>
          <w:noProof/>
        </w:rPr>
        <w:fldChar w:fldCharType="begin"/>
      </w:r>
      <w:r>
        <w:rPr>
          <w:noProof/>
        </w:rPr>
        <w:instrText xml:space="preserve"> PAGEREF _Toc355780978 \h </w:instrText>
      </w:r>
      <w:r>
        <w:rPr>
          <w:noProof/>
        </w:rPr>
      </w:r>
      <w:r>
        <w:rPr>
          <w:noProof/>
        </w:rPr>
        <w:fldChar w:fldCharType="separate"/>
      </w:r>
      <w:r w:rsidR="00204290">
        <w:rPr>
          <w:noProof/>
        </w:rPr>
        <w:t>14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19. Registrar intención de venta – Actores vs Actividades</w:t>
      </w:r>
      <w:r>
        <w:rPr>
          <w:noProof/>
        </w:rPr>
        <w:tab/>
      </w:r>
      <w:r>
        <w:rPr>
          <w:noProof/>
        </w:rPr>
        <w:fldChar w:fldCharType="begin"/>
      </w:r>
      <w:r>
        <w:rPr>
          <w:noProof/>
        </w:rPr>
        <w:instrText xml:space="preserve"> PAGEREF _Toc355780979 \h </w:instrText>
      </w:r>
      <w:r>
        <w:rPr>
          <w:noProof/>
        </w:rPr>
      </w:r>
      <w:r>
        <w:rPr>
          <w:noProof/>
        </w:rPr>
        <w:fldChar w:fldCharType="separate"/>
      </w:r>
      <w:r w:rsidR="00204290">
        <w:rPr>
          <w:noProof/>
        </w:rPr>
        <w:t>15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20. Registrar intención de venta – Entidades vs Actividades</w:t>
      </w:r>
      <w:r>
        <w:rPr>
          <w:noProof/>
        </w:rPr>
        <w:tab/>
      </w:r>
      <w:r>
        <w:rPr>
          <w:noProof/>
        </w:rPr>
        <w:fldChar w:fldCharType="begin"/>
      </w:r>
      <w:r>
        <w:rPr>
          <w:noProof/>
        </w:rPr>
        <w:instrText xml:space="preserve"> PAGEREF _Toc355780980 \h </w:instrText>
      </w:r>
      <w:r>
        <w:rPr>
          <w:noProof/>
        </w:rPr>
      </w:r>
      <w:r>
        <w:rPr>
          <w:noProof/>
        </w:rPr>
        <w:fldChar w:fldCharType="separate"/>
      </w:r>
      <w:r w:rsidR="00204290">
        <w:rPr>
          <w:noProof/>
        </w:rPr>
        <w:t>15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21. Registrar intención de venta – Matriz RACI</w:t>
      </w:r>
      <w:r>
        <w:rPr>
          <w:noProof/>
        </w:rPr>
        <w:tab/>
      </w:r>
      <w:r>
        <w:rPr>
          <w:noProof/>
        </w:rPr>
        <w:fldChar w:fldCharType="begin"/>
      </w:r>
      <w:r>
        <w:rPr>
          <w:noProof/>
        </w:rPr>
        <w:instrText xml:space="preserve"> PAGEREF _Toc355780981 \h </w:instrText>
      </w:r>
      <w:r>
        <w:rPr>
          <w:noProof/>
        </w:rPr>
      </w:r>
      <w:r>
        <w:rPr>
          <w:noProof/>
        </w:rPr>
        <w:fldChar w:fldCharType="separate"/>
      </w:r>
      <w:r w:rsidR="00204290">
        <w:rPr>
          <w:noProof/>
        </w:rPr>
        <w:t>15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22. Registrar intención de compra – Catalogo de Actividades</w:t>
      </w:r>
      <w:r>
        <w:rPr>
          <w:noProof/>
        </w:rPr>
        <w:tab/>
      </w:r>
      <w:r>
        <w:rPr>
          <w:noProof/>
        </w:rPr>
        <w:fldChar w:fldCharType="begin"/>
      </w:r>
      <w:r>
        <w:rPr>
          <w:noProof/>
        </w:rPr>
        <w:instrText xml:space="preserve"> PAGEREF _Toc355780982 \h </w:instrText>
      </w:r>
      <w:r>
        <w:rPr>
          <w:noProof/>
        </w:rPr>
      </w:r>
      <w:r>
        <w:rPr>
          <w:noProof/>
        </w:rPr>
        <w:fldChar w:fldCharType="separate"/>
      </w:r>
      <w:r w:rsidR="00204290">
        <w:rPr>
          <w:noProof/>
        </w:rPr>
        <w:t>15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23. Registrar intención de compra – Actores vs Actividades</w:t>
      </w:r>
      <w:r>
        <w:rPr>
          <w:noProof/>
        </w:rPr>
        <w:tab/>
      </w:r>
      <w:r>
        <w:rPr>
          <w:noProof/>
        </w:rPr>
        <w:fldChar w:fldCharType="begin"/>
      </w:r>
      <w:r>
        <w:rPr>
          <w:noProof/>
        </w:rPr>
        <w:instrText xml:space="preserve"> PAGEREF _Toc355780983 \h </w:instrText>
      </w:r>
      <w:r>
        <w:rPr>
          <w:noProof/>
        </w:rPr>
      </w:r>
      <w:r>
        <w:rPr>
          <w:noProof/>
        </w:rPr>
        <w:fldChar w:fldCharType="separate"/>
      </w:r>
      <w:r w:rsidR="00204290">
        <w:rPr>
          <w:noProof/>
        </w:rPr>
        <w:t>16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24. Registrar intención de compra – Reglas de Control de Flujo</w:t>
      </w:r>
      <w:r>
        <w:rPr>
          <w:noProof/>
        </w:rPr>
        <w:tab/>
      </w:r>
      <w:r>
        <w:rPr>
          <w:noProof/>
        </w:rPr>
        <w:fldChar w:fldCharType="begin"/>
      </w:r>
      <w:r>
        <w:rPr>
          <w:noProof/>
        </w:rPr>
        <w:instrText xml:space="preserve"> PAGEREF _Toc355780984 \h </w:instrText>
      </w:r>
      <w:r>
        <w:rPr>
          <w:noProof/>
        </w:rPr>
      </w:r>
      <w:r>
        <w:rPr>
          <w:noProof/>
        </w:rPr>
        <w:fldChar w:fldCharType="separate"/>
      </w:r>
      <w:r w:rsidR="00204290">
        <w:rPr>
          <w:noProof/>
        </w:rPr>
        <w:t>17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25. Registrar intención de compra – Entidades vs Actividades</w:t>
      </w:r>
      <w:r>
        <w:rPr>
          <w:noProof/>
        </w:rPr>
        <w:tab/>
      </w:r>
      <w:r>
        <w:rPr>
          <w:noProof/>
        </w:rPr>
        <w:fldChar w:fldCharType="begin"/>
      </w:r>
      <w:r>
        <w:rPr>
          <w:noProof/>
        </w:rPr>
        <w:instrText xml:space="preserve"> PAGEREF _Toc355780985 \h </w:instrText>
      </w:r>
      <w:r>
        <w:rPr>
          <w:noProof/>
        </w:rPr>
      </w:r>
      <w:r>
        <w:rPr>
          <w:noProof/>
        </w:rPr>
        <w:fldChar w:fldCharType="separate"/>
      </w:r>
      <w:r w:rsidR="00204290">
        <w:rPr>
          <w:noProof/>
        </w:rPr>
        <w:t>17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26. Registrar intención de compra – Matriz RACI</w:t>
      </w:r>
      <w:r>
        <w:rPr>
          <w:noProof/>
        </w:rPr>
        <w:tab/>
      </w:r>
      <w:r>
        <w:rPr>
          <w:noProof/>
        </w:rPr>
        <w:fldChar w:fldCharType="begin"/>
      </w:r>
      <w:r>
        <w:rPr>
          <w:noProof/>
        </w:rPr>
        <w:instrText xml:space="preserve"> PAGEREF _Toc355780986 \h </w:instrText>
      </w:r>
      <w:r>
        <w:rPr>
          <w:noProof/>
        </w:rPr>
      </w:r>
      <w:r>
        <w:rPr>
          <w:noProof/>
        </w:rPr>
        <w:fldChar w:fldCharType="separate"/>
      </w:r>
      <w:r w:rsidR="00204290">
        <w:rPr>
          <w:noProof/>
        </w:rPr>
        <w:t>17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27. Solicitar subasta – Catalogo de actividades</w:t>
      </w:r>
      <w:r>
        <w:rPr>
          <w:noProof/>
        </w:rPr>
        <w:tab/>
      </w:r>
      <w:r>
        <w:rPr>
          <w:noProof/>
        </w:rPr>
        <w:fldChar w:fldCharType="begin"/>
      </w:r>
      <w:r>
        <w:rPr>
          <w:noProof/>
        </w:rPr>
        <w:instrText xml:space="preserve"> PAGEREF _Toc355780987 \h </w:instrText>
      </w:r>
      <w:r>
        <w:rPr>
          <w:noProof/>
        </w:rPr>
      </w:r>
      <w:r>
        <w:rPr>
          <w:noProof/>
        </w:rPr>
        <w:fldChar w:fldCharType="separate"/>
      </w:r>
      <w:r w:rsidR="00204290">
        <w:rPr>
          <w:noProof/>
        </w:rPr>
        <w:t>18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28. Solicitar subasta – Actores vs Actividades</w:t>
      </w:r>
      <w:r>
        <w:rPr>
          <w:noProof/>
        </w:rPr>
        <w:tab/>
      </w:r>
      <w:r>
        <w:rPr>
          <w:noProof/>
        </w:rPr>
        <w:fldChar w:fldCharType="begin"/>
      </w:r>
      <w:r>
        <w:rPr>
          <w:noProof/>
        </w:rPr>
        <w:instrText xml:space="preserve"> PAGEREF _Toc355780988 \h </w:instrText>
      </w:r>
      <w:r>
        <w:rPr>
          <w:noProof/>
        </w:rPr>
      </w:r>
      <w:r>
        <w:rPr>
          <w:noProof/>
        </w:rPr>
        <w:fldChar w:fldCharType="separate"/>
      </w:r>
      <w:r w:rsidR="00204290">
        <w:rPr>
          <w:noProof/>
        </w:rPr>
        <w:t>18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29. Solicitar subasta – Reglas de Control de Flujo</w:t>
      </w:r>
      <w:r>
        <w:rPr>
          <w:noProof/>
        </w:rPr>
        <w:tab/>
      </w:r>
      <w:r>
        <w:rPr>
          <w:noProof/>
        </w:rPr>
        <w:fldChar w:fldCharType="begin"/>
      </w:r>
      <w:r>
        <w:rPr>
          <w:noProof/>
        </w:rPr>
        <w:instrText xml:space="preserve"> PAGEREF _Toc355780989 \h </w:instrText>
      </w:r>
      <w:r>
        <w:rPr>
          <w:noProof/>
        </w:rPr>
      </w:r>
      <w:r>
        <w:rPr>
          <w:noProof/>
        </w:rPr>
        <w:fldChar w:fldCharType="separate"/>
      </w:r>
      <w:r w:rsidR="00204290">
        <w:rPr>
          <w:noProof/>
        </w:rPr>
        <w:t>19</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30. Solicitar subasta – Entidades vs Actividades</w:t>
      </w:r>
      <w:r>
        <w:rPr>
          <w:noProof/>
        </w:rPr>
        <w:tab/>
      </w:r>
      <w:r>
        <w:rPr>
          <w:noProof/>
        </w:rPr>
        <w:fldChar w:fldCharType="begin"/>
      </w:r>
      <w:r>
        <w:rPr>
          <w:noProof/>
        </w:rPr>
        <w:instrText xml:space="preserve"> PAGEREF _Toc355780990 \h </w:instrText>
      </w:r>
      <w:r>
        <w:rPr>
          <w:noProof/>
        </w:rPr>
      </w:r>
      <w:r>
        <w:rPr>
          <w:noProof/>
        </w:rPr>
        <w:fldChar w:fldCharType="separate"/>
      </w:r>
      <w:r w:rsidR="00204290">
        <w:rPr>
          <w:noProof/>
        </w:rPr>
        <w:t>19</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31. Solicitar subasta – Matriz RACI</w:t>
      </w:r>
      <w:r>
        <w:rPr>
          <w:noProof/>
        </w:rPr>
        <w:tab/>
      </w:r>
      <w:r>
        <w:rPr>
          <w:noProof/>
        </w:rPr>
        <w:fldChar w:fldCharType="begin"/>
      </w:r>
      <w:r>
        <w:rPr>
          <w:noProof/>
        </w:rPr>
        <w:instrText xml:space="preserve"> PAGEREF _Toc355780991 \h </w:instrText>
      </w:r>
      <w:r>
        <w:rPr>
          <w:noProof/>
        </w:rPr>
      </w:r>
      <w:r>
        <w:rPr>
          <w:noProof/>
        </w:rPr>
        <w:fldChar w:fldCharType="separate"/>
      </w:r>
      <w:r w:rsidR="00204290">
        <w:rPr>
          <w:noProof/>
        </w:rPr>
        <w:t>20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32. Subasta inversa – Catalogo de Actividades</w:t>
      </w:r>
      <w:r>
        <w:rPr>
          <w:noProof/>
        </w:rPr>
        <w:tab/>
      </w:r>
      <w:r>
        <w:rPr>
          <w:noProof/>
        </w:rPr>
        <w:fldChar w:fldCharType="begin"/>
      </w:r>
      <w:r>
        <w:rPr>
          <w:noProof/>
        </w:rPr>
        <w:instrText xml:space="preserve"> PAGEREF _Toc355780992 \h </w:instrText>
      </w:r>
      <w:r>
        <w:rPr>
          <w:noProof/>
        </w:rPr>
      </w:r>
      <w:r>
        <w:rPr>
          <w:noProof/>
        </w:rPr>
        <w:fldChar w:fldCharType="separate"/>
      </w:r>
      <w:r w:rsidR="00204290">
        <w:rPr>
          <w:noProof/>
        </w:rPr>
        <w:t>20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33. Subasta inversa – Actores vs Actividades</w:t>
      </w:r>
      <w:r>
        <w:rPr>
          <w:noProof/>
        </w:rPr>
        <w:tab/>
      </w:r>
      <w:r>
        <w:rPr>
          <w:noProof/>
        </w:rPr>
        <w:fldChar w:fldCharType="begin"/>
      </w:r>
      <w:r>
        <w:rPr>
          <w:noProof/>
        </w:rPr>
        <w:instrText xml:space="preserve"> PAGEREF _Toc355780993 \h </w:instrText>
      </w:r>
      <w:r>
        <w:rPr>
          <w:noProof/>
        </w:rPr>
      </w:r>
      <w:r>
        <w:rPr>
          <w:noProof/>
        </w:rPr>
        <w:fldChar w:fldCharType="separate"/>
      </w:r>
      <w:r w:rsidR="00204290">
        <w:rPr>
          <w:noProof/>
        </w:rPr>
        <w:t>20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34. Subasta inversa – Entidades vs Actividades</w:t>
      </w:r>
      <w:r>
        <w:rPr>
          <w:noProof/>
        </w:rPr>
        <w:tab/>
      </w:r>
      <w:r>
        <w:rPr>
          <w:noProof/>
        </w:rPr>
        <w:fldChar w:fldCharType="begin"/>
      </w:r>
      <w:r>
        <w:rPr>
          <w:noProof/>
        </w:rPr>
        <w:instrText xml:space="preserve"> PAGEREF _Toc355780994 \h </w:instrText>
      </w:r>
      <w:r>
        <w:rPr>
          <w:noProof/>
        </w:rPr>
      </w:r>
      <w:r>
        <w:rPr>
          <w:noProof/>
        </w:rPr>
        <w:fldChar w:fldCharType="separate"/>
      </w:r>
      <w:r w:rsidR="00204290">
        <w:rPr>
          <w:noProof/>
        </w:rPr>
        <w:t>21</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35. Subasta Inversa – Matriz RACI</w:t>
      </w:r>
      <w:r>
        <w:rPr>
          <w:noProof/>
        </w:rPr>
        <w:tab/>
      </w:r>
      <w:r>
        <w:rPr>
          <w:noProof/>
        </w:rPr>
        <w:fldChar w:fldCharType="begin"/>
      </w:r>
      <w:r>
        <w:rPr>
          <w:noProof/>
        </w:rPr>
        <w:instrText xml:space="preserve"> PAGEREF _Toc355780995 \h </w:instrText>
      </w:r>
      <w:r>
        <w:rPr>
          <w:noProof/>
        </w:rPr>
      </w:r>
      <w:r>
        <w:rPr>
          <w:noProof/>
        </w:rPr>
        <w:fldChar w:fldCharType="separate"/>
      </w:r>
      <w:r w:rsidR="00204290">
        <w:rPr>
          <w:noProof/>
        </w:rPr>
        <w:t>21</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36. Orden Compra – Catalogo de Actividades</w:t>
      </w:r>
      <w:r>
        <w:rPr>
          <w:noProof/>
        </w:rPr>
        <w:tab/>
      </w:r>
      <w:r>
        <w:rPr>
          <w:noProof/>
        </w:rPr>
        <w:fldChar w:fldCharType="begin"/>
      </w:r>
      <w:r>
        <w:rPr>
          <w:noProof/>
        </w:rPr>
        <w:instrText xml:space="preserve"> PAGEREF _Toc355780996 \h </w:instrText>
      </w:r>
      <w:r>
        <w:rPr>
          <w:noProof/>
        </w:rPr>
      </w:r>
      <w:r>
        <w:rPr>
          <w:noProof/>
        </w:rPr>
        <w:fldChar w:fldCharType="separate"/>
      </w:r>
      <w:r w:rsidR="00204290">
        <w:rPr>
          <w:noProof/>
        </w:rPr>
        <w:t>22</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37. Orden Compra – Actores vs Actividades</w:t>
      </w:r>
      <w:r>
        <w:rPr>
          <w:noProof/>
        </w:rPr>
        <w:tab/>
      </w:r>
      <w:r>
        <w:rPr>
          <w:noProof/>
        </w:rPr>
        <w:fldChar w:fldCharType="begin"/>
      </w:r>
      <w:r>
        <w:rPr>
          <w:noProof/>
        </w:rPr>
        <w:instrText xml:space="preserve"> PAGEREF _Toc355780997 \h </w:instrText>
      </w:r>
      <w:r>
        <w:rPr>
          <w:noProof/>
        </w:rPr>
      </w:r>
      <w:r>
        <w:rPr>
          <w:noProof/>
        </w:rPr>
        <w:fldChar w:fldCharType="separate"/>
      </w:r>
      <w:r w:rsidR="00204290">
        <w:rPr>
          <w:noProof/>
        </w:rPr>
        <w:t>22</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38. Orden Compra – Entidades vs Actividades</w:t>
      </w:r>
      <w:r>
        <w:rPr>
          <w:noProof/>
        </w:rPr>
        <w:tab/>
      </w:r>
      <w:r>
        <w:rPr>
          <w:noProof/>
        </w:rPr>
        <w:fldChar w:fldCharType="begin"/>
      </w:r>
      <w:r>
        <w:rPr>
          <w:noProof/>
        </w:rPr>
        <w:instrText xml:space="preserve"> PAGEREF _Toc355780998 \h </w:instrText>
      </w:r>
      <w:r>
        <w:rPr>
          <w:noProof/>
        </w:rPr>
      </w:r>
      <w:r>
        <w:rPr>
          <w:noProof/>
        </w:rPr>
        <w:fldChar w:fldCharType="separate"/>
      </w:r>
      <w:r w:rsidR="00204290">
        <w:rPr>
          <w:noProof/>
        </w:rPr>
        <w:t>23</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39. Orden Compra – Matriz RACI</w:t>
      </w:r>
      <w:r>
        <w:rPr>
          <w:noProof/>
        </w:rPr>
        <w:tab/>
      </w:r>
      <w:r>
        <w:rPr>
          <w:noProof/>
        </w:rPr>
        <w:fldChar w:fldCharType="begin"/>
      </w:r>
      <w:r>
        <w:rPr>
          <w:noProof/>
        </w:rPr>
        <w:instrText xml:space="preserve"> PAGEREF _Toc355780999 \h </w:instrText>
      </w:r>
      <w:r>
        <w:rPr>
          <w:noProof/>
        </w:rPr>
      </w:r>
      <w:r>
        <w:rPr>
          <w:noProof/>
        </w:rPr>
        <w:fldChar w:fldCharType="separate"/>
      </w:r>
      <w:r w:rsidR="00204290">
        <w:rPr>
          <w:noProof/>
        </w:rPr>
        <w:t>23</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40. Crear Campaña – Catalogo de Actividades</w:t>
      </w:r>
      <w:r>
        <w:rPr>
          <w:noProof/>
        </w:rPr>
        <w:tab/>
      </w:r>
      <w:r>
        <w:rPr>
          <w:noProof/>
        </w:rPr>
        <w:fldChar w:fldCharType="begin"/>
      </w:r>
      <w:r>
        <w:rPr>
          <w:noProof/>
        </w:rPr>
        <w:instrText xml:space="preserve"> PAGEREF _Toc355781000 \h </w:instrText>
      </w:r>
      <w:r>
        <w:rPr>
          <w:noProof/>
        </w:rPr>
      </w:r>
      <w:r>
        <w:rPr>
          <w:noProof/>
        </w:rPr>
        <w:fldChar w:fldCharType="separate"/>
      </w:r>
      <w:r w:rsidR="00204290">
        <w:rPr>
          <w:noProof/>
        </w:rPr>
        <w:t>23</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41. Crear Campaña – Actores</w:t>
      </w:r>
      <w:r>
        <w:rPr>
          <w:noProof/>
        </w:rPr>
        <w:tab/>
      </w:r>
      <w:r>
        <w:rPr>
          <w:noProof/>
        </w:rPr>
        <w:fldChar w:fldCharType="begin"/>
      </w:r>
      <w:r>
        <w:rPr>
          <w:noProof/>
        </w:rPr>
        <w:instrText xml:space="preserve"> PAGEREF _Toc355781001 \h </w:instrText>
      </w:r>
      <w:r>
        <w:rPr>
          <w:noProof/>
        </w:rPr>
      </w:r>
      <w:r>
        <w:rPr>
          <w:noProof/>
        </w:rPr>
        <w:fldChar w:fldCharType="separate"/>
      </w:r>
      <w:r w:rsidR="00204290">
        <w:rPr>
          <w:noProof/>
        </w:rPr>
        <w:t>24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42. Crear Campaña – Reglas de Control de Flujo</w:t>
      </w:r>
      <w:r>
        <w:rPr>
          <w:noProof/>
        </w:rPr>
        <w:tab/>
      </w:r>
      <w:r>
        <w:rPr>
          <w:noProof/>
        </w:rPr>
        <w:fldChar w:fldCharType="begin"/>
      </w:r>
      <w:r>
        <w:rPr>
          <w:noProof/>
        </w:rPr>
        <w:instrText xml:space="preserve"> PAGEREF _Toc355781002 \h </w:instrText>
      </w:r>
      <w:r>
        <w:rPr>
          <w:noProof/>
        </w:rPr>
      </w:r>
      <w:r>
        <w:rPr>
          <w:noProof/>
        </w:rPr>
        <w:fldChar w:fldCharType="separate"/>
      </w:r>
      <w:r w:rsidR="00204290">
        <w:rPr>
          <w:noProof/>
        </w:rPr>
        <w:t>24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43. Crear Campaña – Entidades vs Actividades</w:t>
      </w:r>
      <w:r>
        <w:rPr>
          <w:noProof/>
        </w:rPr>
        <w:tab/>
      </w:r>
      <w:r>
        <w:rPr>
          <w:noProof/>
        </w:rPr>
        <w:fldChar w:fldCharType="begin"/>
      </w:r>
      <w:r>
        <w:rPr>
          <w:noProof/>
        </w:rPr>
        <w:instrText xml:space="preserve"> PAGEREF _Toc355781003 \h </w:instrText>
      </w:r>
      <w:r>
        <w:rPr>
          <w:noProof/>
        </w:rPr>
      </w:r>
      <w:r>
        <w:rPr>
          <w:noProof/>
        </w:rPr>
        <w:fldChar w:fldCharType="separate"/>
      </w:r>
      <w:r w:rsidR="00204290">
        <w:rPr>
          <w:noProof/>
        </w:rPr>
        <w:t>24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44. Crear Campaña – Matriz RACI</w:t>
      </w:r>
      <w:r>
        <w:rPr>
          <w:noProof/>
        </w:rPr>
        <w:tab/>
      </w:r>
      <w:r>
        <w:rPr>
          <w:noProof/>
        </w:rPr>
        <w:fldChar w:fldCharType="begin"/>
      </w:r>
      <w:r>
        <w:rPr>
          <w:noProof/>
        </w:rPr>
        <w:instrText xml:space="preserve"> PAGEREF _Toc355781004 \h </w:instrText>
      </w:r>
      <w:r>
        <w:rPr>
          <w:noProof/>
        </w:rPr>
      </w:r>
      <w:r>
        <w:rPr>
          <w:noProof/>
        </w:rPr>
        <w:fldChar w:fldCharType="separate"/>
      </w:r>
      <w:r w:rsidR="00204290">
        <w:rPr>
          <w:noProof/>
        </w:rPr>
        <w:t>25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45. Controlar Campaña – Matriz RACI</w:t>
      </w:r>
      <w:r>
        <w:rPr>
          <w:noProof/>
        </w:rPr>
        <w:tab/>
      </w:r>
      <w:r>
        <w:rPr>
          <w:noProof/>
        </w:rPr>
        <w:fldChar w:fldCharType="begin"/>
      </w:r>
      <w:r>
        <w:rPr>
          <w:noProof/>
        </w:rPr>
        <w:instrText xml:space="preserve"> PAGEREF _Toc355781005 \h </w:instrText>
      </w:r>
      <w:r>
        <w:rPr>
          <w:noProof/>
        </w:rPr>
      </w:r>
      <w:r>
        <w:rPr>
          <w:noProof/>
        </w:rPr>
        <w:fldChar w:fldCharType="separate"/>
      </w:r>
      <w:r w:rsidR="00204290">
        <w:rPr>
          <w:noProof/>
        </w:rPr>
        <w:t>25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46. Crear Campaña – Matriz RACI</w:t>
      </w:r>
      <w:r>
        <w:rPr>
          <w:noProof/>
        </w:rPr>
        <w:tab/>
      </w:r>
      <w:r>
        <w:rPr>
          <w:noProof/>
        </w:rPr>
        <w:fldChar w:fldCharType="begin"/>
      </w:r>
      <w:r>
        <w:rPr>
          <w:noProof/>
        </w:rPr>
        <w:instrText xml:space="preserve"> PAGEREF _Toc355781006 \h </w:instrText>
      </w:r>
      <w:r>
        <w:rPr>
          <w:noProof/>
        </w:rPr>
      </w:r>
      <w:r>
        <w:rPr>
          <w:noProof/>
        </w:rPr>
        <w:fldChar w:fldCharType="separate"/>
      </w:r>
      <w:r w:rsidR="00204290">
        <w:rPr>
          <w:noProof/>
        </w:rPr>
        <w:t>26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47. Crear Campaña – Matriz RACI</w:t>
      </w:r>
      <w:r>
        <w:rPr>
          <w:noProof/>
        </w:rPr>
        <w:tab/>
      </w:r>
      <w:r>
        <w:rPr>
          <w:noProof/>
        </w:rPr>
        <w:fldChar w:fldCharType="begin"/>
      </w:r>
      <w:r>
        <w:rPr>
          <w:noProof/>
        </w:rPr>
        <w:instrText xml:space="preserve"> PAGEREF _Toc355781007 \h </w:instrText>
      </w:r>
      <w:r>
        <w:rPr>
          <w:noProof/>
        </w:rPr>
      </w:r>
      <w:r>
        <w:rPr>
          <w:noProof/>
        </w:rPr>
        <w:fldChar w:fldCharType="separate"/>
      </w:r>
      <w:r w:rsidR="00204290">
        <w:rPr>
          <w:noProof/>
        </w:rPr>
        <w:t>26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lastRenderedPageBreak/>
        <w:t>Tabla 48. Crear Campaña – Entidades vs Actividades</w:t>
      </w:r>
      <w:r>
        <w:rPr>
          <w:noProof/>
        </w:rPr>
        <w:tab/>
      </w:r>
      <w:r>
        <w:rPr>
          <w:noProof/>
        </w:rPr>
        <w:fldChar w:fldCharType="begin"/>
      </w:r>
      <w:r>
        <w:rPr>
          <w:noProof/>
        </w:rPr>
        <w:instrText xml:space="preserve"> PAGEREF _Toc355781008 \h </w:instrText>
      </w:r>
      <w:r>
        <w:rPr>
          <w:noProof/>
        </w:rPr>
      </w:r>
      <w:r>
        <w:rPr>
          <w:noProof/>
        </w:rPr>
        <w:fldChar w:fldCharType="separate"/>
      </w:r>
      <w:r w:rsidR="00204290">
        <w:rPr>
          <w:noProof/>
        </w:rPr>
        <w:t>27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49. Crear Campaña – Matriz RACI</w:t>
      </w:r>
      <w:r>
        <w:rPr>
          <w:noProof/>
        </w:rPr>
        <w:tab/>
      </w:r>
      <w:r>
        <w:rPr>
          <w:noProof/>
        </w:rPr>
        <w:fldChar w:fldCharType="begin"/>
      </w:r>
      <w:r>
        <w:rPr>
          <w:noProof/>
        </w:rPr>
        <w:instrText xml:space="preserve"> PAGEREF _Toc355781009 \h </w:instrText>
      </w:r>
      <w:r>
        <w:rPr>
          <w:noProof/>
        </w:rPr>
      </w:r>
      <w:r>
        <w:rPr>
          <w:noProof/>
        </w:rPr>
        <w:fldChar w:fldCharType="separate"/>
      </w:r>
      <w:r w:rsidR="00204290">
        <w:rPr>
          <w:noProof/>
        </w:rPr>
        <w:t>27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50. Retroalimentación de Clientes – Catalogo de Actividades</w:t>
      </w:r>
      <w:r>
        <w:rPr>
          <w:noProof/>
        </w:rPr>
        <w:tab/>
      </w:r>
      <w:r>
        <w:rPr>
          <w:noProof/>
        </w:rPr>
        <w:fldChar w:fldCharType="begin"/>
      </w:r>
      <w:r>
        <w:rPr>
          <w:noProof/>
        </w:rPr>
        <w:instrText xml:space="preserve"> PAGEREF _Toc355781010 \h </w:instrText>
      </w:r>
      <w:r>
        <w:rPr>
          <w:noProof/>
        </w:rPr>
      </w:r>
      <w:r>
        <w:rPr>
          <w:noProof/>
        </w:rPr>
        <w:fldChar w:fldCharType="separate"/>
      </w:r>
      <w:r w:rsidR="00204290">
        <w:rPr>
          <w:noProof/>
        </w:rPr>
        <w:t>28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51. Retroalimentación de Clientes – Actores</w:t>
      </w:r>
      <w:r>
        <w:rPr>
          <w:noProof/>
        </w:rPr>
        <w:tab/>
      </w:r>
      <w:r>
        <w:rPr>
          <w:noProof/>
        </w:rPr>
        <w:fldChar w:fldCharType="begin"/>
      </w:r>
      <w:r>
        <w:rPr>
          <w:noProof/>
        </w:rPr>
        <w:instrText xml:space="preserve"> PAGEREF _Toc355781011 \h </w:instrText>
      </w:r>
      <w:r>
        <w:rPr>
          <w:noProof/>
        </w:rPr>
      </w:r>
      <w:r>
        <w:rPr>
          <w:noProof/>
        </w:rPr>
        <w:fldChar w:fldCharType="separate"/>
      </w:r>
      <w:r w:rsidR="00204290">
        <w:rPr>
          <w:noProof/>
        </w:rPr>
        <w:t>28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52. Retroalimentación de Clientes – Reglas de Control de Flujo</w:t>
      </w:r>
      <w:r>
        <w:rPr>
          <w:noProof/>
        </w:rPr>
        <w:tab/>
      </w:r>
      <w:r>
        <w:rPr>
          <w:noProof/>
        </w:rPr>
        <w:fldChar w:fldCharType="begin"/>
      </w:r>
      <w:r>
        <w:rPr>
          <w:noProof/>
        </w:rPr>
        <w:instrText xml:space="preserve"> PAGEREF _Toc355781012 \h </w:instrText>
      </w:r>
      <w:r>
        <w:rPr>
          <w:noProof/>
        </w:rPr>
      </w:r>
      <w:r>
        <w:rPr>
          <w:noProof/>
        </w:rPr>
        <w:fldChar w:fldCharType="separate"/>
      </w:r>
      <w:r w:rsidR="00204290">
        <w:rPr>
          <w:noProof/>
        </w:rPr>
        <w:t>28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53. Retroalimentación de Clientes – Matriz RACI</w:t>
      </w:r>
      <w:r>
        <w:rPr>
          <w:noProof/>
        </w:rPr>
        <w:tab/>
      </w:r>
      <w:r>
        <w:rPr>
          <w:noProof/>
        </w:rPr>
        <w:fldChar w:fldCharType="begin"/>
      </w:r>
      <w:r>
        <w:rPr>
          <w:noProof/>
        </w:rPr>
        <w:instrText xml:space="preserve"> PAGEREF _Toc355781013 \h </w:instrText>
      </w:r>
      <w:r>
        <w:rPr>
          <w:noProof/>
        </w:rPr>
      </w:r>
      <w:r>
        <w:rPr>
          <w:noProof/>
        </w:rPr>
        <w:fldChar w:fldCharType="separate"/>
      </w:r>
      <w:r w:rsidR="00204290">
        <w:rPr>
          <w:noProof/>
        </w:rPr>
        <w:t>28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54. Inventario de entidades</w:t>
      </w:r>
      <w:r>
        <w:rPr>
          <w:noProof/>
        </w:rPr>
        <w:tab/>
      </w:r>
      <w:r>
        <w:rPr>
          <w:noProof/>
        </w:rPr>
        <w:fldChar w:fldCharType="begin"/>
      </w:r>
      <w:r>
        <w:rPr>
          <w:noProof/>
        </w:rPr>
        <w:instrText xml:space="preserve"> PAGEREF _Toc355781014 \h </w:instrText>
      </w:r>
      <w:r>
        <w:rPr>
          <w:noProof/>
        </w:rPr>
      </w:r>
      <w:r>
        <w:rPr>
          <w:noProof/>
        </w:rPr>
        <w:fldChar w:fldCharType="separate"/>
      </w:r>
      <w:r w:rsidR="00204290">
        <w:rPr>
          <w:noProof/>
        </w:rPr>
        <w:t>29</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 xml:space="preserve">Tabla 55. </w:t>
      </w:r>
      <w:r w:rsidRPr="009F3F3F">
        <w:rPr>
          <w:b/>
          <w:noProof/>
        </w:rPr>
        <w:t>Inventario de entidades</w:t>
      </w:r>
      <w:r>
        <w:rPr>
          <w:noProof/>
        </w:rPr>
        <w:tab/>
      </w:r>
      <w:r>
        <w:rPr>
          <w:noProof/>
        </w:rPr>
        <w:fldChar w:fldCharType="begin"/>
      </w:r>
      <w:r>
        <w:rPr>
          <w:noProof/>
        </w:rPr>
        <w:instrText xml:space="preserve"> PAGEREF _Toc355781015 \h </w:instrText>
      </w:r>
      <w:r>
        <w:rPr>
          <w:noProof/>
        </w:rPr>
      </w:r>
      <w:r>
        <w:rPr>
          <w:noProof/>
        </w:rPr>
        <w:fldChar w:fldCharType="separate"/>
      </w:r>
      <w:r w:rsidR="00204290">
        <w:rPr>
          <w:noProof/>
        </w:rPr>
        <w:t>30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56. Inventario de aplicaciones</w:t>
      </w:r>
      <w:r>
        <w:rPr>
          <w:noProof/>
        </w:rPr>
        <w:tab/>
      </w:r>
      <w:r>
        <w:rPr>
          <w:noProof/>
        </w:rPr>
        <w:fldChar w:fldCharType="begin"/>
      </w:r>
      <w:r>
        <w:rPr>
          <w:noProof/>
        </w:rPr>
        <w:instrText xml:space="preserve"> PAGEREF _Toc355781016 \h </w:instrText>
      </w:r>
      <w:r>
        <w:rPr>
          <w:noProof/>
        </w:rPr>
      </w:r>
      <w:r>
        <w:rPr>
          <w:noProof/>
        </w:rPr>
        <w:fldChar w:fldCharType="separate"/>
      </w:r>
      <w:r w:rsidR="00204290">
        <w:rPr>
          <w:noProof/>
        </w:rPr>
        <w:t>31</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57. Inventario de elementos técnicos</w:t>
      </w:r>
      <w:r>
        <w:rPr>
          <w:noProof/>
        </w:rPr>
        <w:tab/>
      </w:r>
      <w:r>
        <w:rPr>
          <w:noProof/>
        </w:rPr>
        <w:fldChar w:fldCharType="begin"/>
      </w:r>
      <w:r>
        <w:rPr>
          <w:noProof/>
        </w:rPr>
        <w:instrText xml:space="preserve"> PAGEREF _Toc355781017 \h </w:instrText>
      </w:r>
      <w:r>
        <w:rPr>
          <w:noProof/>
        </w:rPr>
      </w:r>
      <w:r>
        <w:rPr>
          <w:noProof/>
        </w:rPr>
        <w:fldChar w:fldCharType="separate"/>
      </w:r>
      <w:r w:rsidR="00204290">
        <w:rPr>
          <w:noProof/>
        </w:rPr>
        <w:t>32</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58. Consolidación de brecha</w:t>
      </w:r>
      <w:r>
        <w:rPr>
          <w:noProof/>
        </w:rPr>
        <w:tab/>
      </w:r>
      <w:r>
        <w:rPr>
          <w:noProof/>
        </w:rPr>
        <w:fldChar w:fldCharType="begin"/>
      </w:r>
      <w:r>
        <w:rPr>
          <w:noProof/>
        </w:rPr>
        <w:instrText xml:space="preserve"> PAGEREF _Toc355781018 \h </w:instrText>
      </w:r>
      <w:r>
        <w:rPr>
          <w:noProof/>
        </w:rPr>
      </w:r>
      <w:r>
        <w:rPr>
          <w:noProof/>
        </w:rPr>
        <w:fldChar w:fldCharType="separate"/>
      </w:r>
      <w:r w:rsidR="00204290">
        <w:rPr>
          <w:noProof/>
        </w:rPr>
        <w:t>33</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59. Consolidación de brecha</w:t>
      </w:r>
      <w:r>
        <w:rPr>
          <w:noProof/>
        </w:rPr>
        <w:tab/>
      </w:r>
      <w:r>
        <w:rPr>
          <w:noProof/>
        </w:rPr>
        <w:fldChar w:fldCharType="begin"/>
      </w:r>
      <w:r>
        <w:rPr>
          <w:noProof/>
        </w:rPr>
        <w:instrText xml:space="preserve"> PAGEREF _Toc355781019 \h </w:instrText>
      </w:r>
      <w:r>
        <w:rPr>
          <w:noProof/>
        </w:rPr>
      </w:r>
      <w:r>
        <w:rPr>
          <w:noProof/>
        </w:rPr>
        <w:fldChar w:fldCharType="separate"/>
      </w:r>
      <w:r w:rsidR="00204290">
        <w:rPr>
          <w:noProof/>
        </w:rPr>
        <w:t>34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60. Proyectos negocio</w:t>
      </w:r>
      <w:r>
        <w:rPr>
          <w:noProof/>
        </w:rPr>
        <w:tab/>
      </w:r>
      <w:r>
        <w:rPr>
          <w:noProof/>
        </w:rPr>
        <w:fldChar w:fldCharType="begin"/>
      </w:r>
      <w:r>
        <w:rPr>
          <w:noProof/>
        </w:rPr>
        <w:instrText xml:space="preserve"> PAGEREF _Toc355781020 \h </w:instrText>
      </w:r>
      <w:r>
        <w:rPr>
          <w:noProof/>
        </w:rPr>
      </w:r>
      <w:r>
        <w:rPr>
          <w:noProof/>
        </w:rPr>
        <w:fldChar w:fldCharType="separate"/>
      </w:r>
      <w:r w:rsidR="00204290">
        <w:rPr>
          <w:noProof/>
        </w:rPr>
        <w:t>34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61. Proyectos información</w:t>
      </w:r>
      <w:r>
        <w:rPr>
          <w:noProof/>
        </w:rPr>
        <w:tab/>
      </w:r>
      <w:r>
        <w:rPr>
          <w:noProof/>
        </w:rPr>
        <w:fldChar w:fldCharType="begin"/>
      </w:r>
      <w:r>
        <w:rPr>
          <w:noProof/>
        </w:rPr>
        <w:instrText xml:space="preserve"> PAGEREF _Toc355781021 \h </w:instrText>
      </w:r>
      <w:r>
        <w:rPr>
          <w:noProof/>
        </w:rPr>
      </w:r>
      <w:r>
        <w:rPr>
          <w:noProof/>
        </w:rPr>
        <w:fldChar w:fldCharType="separate"/>
      </w:r>
      <w:r w:rsidR="00204290">
        <w:rPr>
          <w:noProof/>
        </w:rPr>
        <w:t>35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62. Proyectos aplicación</w:t>
      </w:r>
      <w:r>
        <w:rPr>
          <w:noProof/>
        </w:rPr>
        <w:tab/>
      </w:r>
      <w:r>
        <w:rPr>
          <w:noProof/>
        </w:rPr>
        <w:fldChar w:fldCharType="begin"/>
      </w:r>
      <w:r>
        <w:rPr>
          <w:noProof/>
        </w:rPr>
        <w:instrText xml:space="preserve"> PAGEREF _Toc355781022 \h </w:instrText>
      </w:r>
      <w:r>
        <w:rPr>
          <w:noProof/>
        </w:rPr>
      </w:r>
      <w:r>
        <w:rPr>
          <w:noProof/>
        </w:rPr>
        <w:fldChar w:fldCharType="separate"/>
      </w:r>
      <w:r w:rsidR="00204290">
        <w:rPr>
          <w:noProof/>
        </w:rPr>
        <w:t>35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63. Proyectos infraestructura</w:t>
      </w:r>
      <w:r>
        <w:rPr>
          <w:noProof/>
        </w:rPr>
        <w:tab/>
      </w:r>
      <w:r>
        <w:rPr>
          <w:noProof/>
        </w:rPr>
        <w:fldChar w:fldCharType="begin"/>
      </w:r>
      <w:r>
        <w:rPr>
          <w:noProof/>
        </w:rPr>
        <w:instrText xml:space="preserve"> PAGEREF _Toc355781023 \h </w:instrText>
      </w:r>
      <w:r>
        <w:rPr>
          <w:noProof/>
        </w:rPr>
      </w:r>
      <w:r>
        <w:rPr>
          <w:noProof/>
        </w:rPr>
        <w:fldChar w:fldCharType="separate"/>
      </w:r>
      <w:r w:rsidR="00204290">
        <w:rPr>
          <w:noProof/>
        </w:rPr>
        <w:t>36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64. Resumen proyectos</w:t>
      </w:r>
      <w:r>
        <w:rPr>
          <w:noProof/>
        </w:rPr>
        <w:tab/>
      </w:r>
      <w:r>
        <w:rPr>
          <w:noProof/>
        </w:rPr>
        <w:fldChar w:fldCharType="begin"/>
      </w:r>
      <w:r>
        <w:rPr>
          <w:noProof/>
        </w:rPr>
        <w:instrText xml:space="preserve"> PAGEREF _Toc355781024 \h </w:instrText>
      </w:r>
      <w:r>
        <w:rPr>
          <w:noProof/>
        </w:rPr>
      </w:r>
      <w:r>
        <w:rPr>
          <w:noProof/>
        </w:rPr>
        <w:fldChar w:fldCharType="separate"/>
      </w:r>
      <w:r w:rsidR="00204290">
        <w:rPr>
          <w:noProof/>
        </w:rPr>
        <w:t>36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65. Automatización de procesos transaccionales</w:t>
      </w:r>
      <w:r>
        <w:rPr>
          <w:noProof/>
        </w:rPr>
        <w:tab/>
      </w:r>
      <w:r>
        <w:rPr>
          <w:noProof/>
        </w:rPr>
        <w:fldChar w:fldCharType="begin"/>
      </w:r>
      <w:r>
        <w:rPr>
          <w:noProof/>
        </w:rPr>
        <w:instrText xml:space="preserve"> PAGEREF _Toc355781025 \h </w:instrText>
      </w:r>
      <w:r>
        <w:rPr>
          <w:noProof/>
        </w:rPr>
      </w:r>
      <w:r>
        <w:rPr>
          <w:noProof/>
        </w:rPr>
        <w:fldChar w:fldCharType="separate"/>
      </w:r>
      <w:r w:rsidR="00204290">
        <w:rPr>
          <w:noProof/>
        </w:rPr>
        <w:t>37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66. Automatización campañas</w:t>
      </w:r>
      <w:r>
        <w:rPr>
          <w:noProof/>
        </w:rPr>
        <w:tab/>
      </w:r>
      <w:r>
        <w:rPr>
          <w:noProof/>
        </w:rPr>
        <w:fldChar w:fldCharType="begin"/>
      </w:r>
      <w:r>
        <w:rPr>
          <w:noProof/>
        </w:rPr>
        <w:instrText xml:space="preserve"> PAGEREF _Toc355781026 \h </w:instrText>
      </w:r>
      <w:r>
        <w:rPr>
          <w:noProof/>
        </w:rPr>
      </w:r>
      <w:r>
        <w:rPr>
          <w:noProof/>
        </w:rPr>
        <w:fldChar w:fldCharType="separate"/>
      </w:r>
      <w:r w:rsidR="00204290">
        <w:rPr>
          <w:noProof/>
        </w:rPr>
        <w:t>37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67. Automatización proceso retroalimentación de clientes o productos</w:t>
      </w:r>
      <w:r>
        <w:rPr>
          <w:noProof/>
        </w:rPr>
        <w:tab/>
      </w:r>
      <w:r>
        <w:rPr>
          <w:noProof/>
        </w:rPr>
        <w:fldChar w:fldCharType="begin"/>
      </w:r>
      <w:r>
        <w:rPr>
          <w:noProof/>
        </w:rPr>
        <w:instrText xml:space="preserve"> PAGEREF _Toc355781027 \h </w:instrText>
      </w:r>
      <w:r>
        <w:rPr>
          <w:noProof/>
        </w:rPr>
      </w:r>
      <w:r>
        <w:rPr>
          <w:noProof/>
        </w:rPr>
        <w:fldChar w:fldCharType="separate"/>
      </w:r>
      <w:r w:rsidR="00204290">
        <w:rPr>
          <w:noProof/>
        </w:rPr>
        <w:t>37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68. Monitor transacciones</w:t>
      </w:r>
      <w:r>
        <w:rPr>
          <w:noProof/>
        </w:rPr>
        <w:tab/>
      </w:r>
      <w:r>
        <w:rPr>
          <w:noProof/>
        </w:rPr>
        <w:fldChar w:fldCharType="begin"/>
      </w:r>
      <w:r>
        <w:rPr>
          <w:noProof/>
        </w:rPr>
        <w:instrText xml:space="preserve"> PAGEREF _Toc355781028 \h </w:instrText>
      </w:r>
      <w:r>
        <w:rPr>
          <w:noProof/>
        </w:rPr>
      </w:r>
      <w:r>
        <w:rPr>
          <w:noProof/>
        </w:rPr>
        <w:fldChar w:fldCharType="separate"/>
      </w:r>
      <w:r w:rsidR="00204290">
        <w:rPr>
          <w:noProof/>
        </w:rPr>
        <w:t>37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69. Evaluación de acuerdos de servicio</w:t>
      </w:r>
      <w:r>
        <w:rPr>
          <w:noProof/>
        </w:rPr>
        <w:tab/>
      </w:r>
      <w:r>
        <w:rPr>
          <w:noProof/>
        </w:rPr>
        <w:fldChar w:fldCharType="begin"/>
      </w:r>
      <w:r>
        <w:rPr>
          <w:noProof/>
        </w:rPr>
        <w:instrText xml:space="preserve"> PAGEREF _Toc355781029 \h </w:instrText>
      </w:r>
      <w:r>
        <w:rPr>
          <w:noProof/>
        </w:rPr>
      </w:r>
      <w:r>
        <w:rPr>
          <w:noProof/>
        </w:rPr>
        <w:fldChar w:fldCharType="separate"/>
      </w:r>
      <w:r w:rsidR="00204290">
        <w:rPr>
          <w:noProof/>
        </w:rPr>
        <w:t>37</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70. Estrategias contra proyectos consolidados</w:t>
      </w:r>
      <w:r>
        <w:rPr>
          <w:noProof/>
        </w:rPr>
        <w:tab/>
      </w:r>
      <w:r>
        <w:rPr>
          <w:noProof/>
        </w:rPr>
        <w:fldChar w:fldCharType="begin"/>
      </w:r>
      <w:r>
        <w:rPr>
          <w:noProof/>
        </w:rPr>
        <w:instrText xml:space="preserve"> PAGEREF _Toc355781030 \h </w:instrText>
      </w:r>
      <w:r>
        <w:rPr>
          <w:noProof/>
        </w:rPr>
      </w:r>
      <w:r>
        <w:rPr>
          <w:noProof/>
        </w:rPr>
        <w:fldChar w:fldCharType="separate"/>
      </w:r>
      <w:r w:rsidR="00204290">
        <w:rPr>
          <w:noProof/>
        </w:rPr>
        <w:t>38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71. Evaluación rol</w:t>
      </w:r>
      <w:r>
        <w:rPr>
          <w:noProof/>
        </w:rPr>
        <w:tab/>
      </w:r>
      <w:r>
        <w:rPr>
          <w:noProof/>
        </w:rPr>
        <w:fldChar w:fldCharType="begin"/>
      </w:r>
      <w:r>
        <w:rPr>
          <w:noProof/>
        </w:rPr>
        <w:instrText xml:space="preserve"> PAGEREF _Toc355781031 \h </w:instrText>
      </w:r>
      <w:r>
        <w:rPr>
          <w:noProof/>
        </w:rPr>
      </w:r>
      <w:r>
        <w:rPr>
          <w:noProof/>
        </w:rPr>
        <w:fldChar w:fldCharType="separate"/>
      </w:r>
      <w:r w:rsidR="00204290">
        <w:rPr>
          <w:noProof/>
        </w:rPr>
        <w:t>38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72. Priorización de proyectos</w:t>
      </w:r>
      <w:r>
        <w:rPr>
          <w:noProof/>
        </w:rPr>
        <w:tab/>
      </w:r>
      <w:r>
        <w:rPr>
          <w:noProof/>
        </w:rPr>
        <w:fldChar w:fldCharType="begin"/>
      </w:r>
      <w:r>
        <w:rPr>
          <w:noProof/>
        </w:rPr>
        <w:instrText xml:space="preserve"> PAGEREF _Toc355781032 \h </w:instrText>
      </w:r>
      <w:r>
        <w:rPr>
          <w:noProof/>
        </w:rPr>
      </w:r>
      <w:r>
        <w:rPr>
          <w:noProof/>
        </w:rPr>
        <w:fldChar w:fldCharType="separate"/>
      </w:r>
      <w:r w:rsidR="00204290">
        <w:rPr>
          <w:noProof/>
        </w:rPr>
        <w:t>39</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73. Tiempo relativo por proxy</w:t>
      </w:r>
      <w:r>
        <w:rPr>
          <w:noProof/>
        </w:rPr>
        <w:tab/>
      </w:r>
      <w:r>
        <w:rPr>
          <w:noProof/>
        </w:rPr>
        <w:fldChar w:fldCharType="begin"/>
      </w:r>
      <w:r>
        <w:rPr>
          <w:noProof/>
        </w:rPr>
        <w:instrText xml:space="preserve"> PAGEREF _Toc355781033 \h </w:instrText>
      </w:r>
      <w:r>
        <w:rPr>
          <w:noProof/>
        </w:rPr>
      </w:r>
      <w:r>
        <w:rPr>
          <w:noProof/>
        </w:rPr>
        <w:fldChar w:fldCharType="separate"/>
      </w:r>
      <w:r w:rsidR="00204290">
        <w:rPr>
          <w:noProof/>
        </w:rPr>
        <w:t>39</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74. Tiempo disponible para el proyecto</w:t>
      </w:r>
      <w:r>
        <w:rPr>
          <w:noProof/>
        </w:rPr>
        <w:tab/>
      </w:r>
      <w:r>
        <w:rPr>
          <w:noProof/>
        </w:rPr>
        <w:fldChar w:fldCharType="begin"/>
      </w:r>
      <w:r>
        <w:rPr>
          <w:noProof/>
        </w:rPr>
        <w:instrText xml:space="preserve"> PAGEREF _Toc355781034 \h </w:instrText>
      </w:r>
      <w:r>
        <w:rPr>
          <w:noProof/>
        </w:rPr>
      </w:r>
      <w:r>
        <w:rPr>
          <w:noProof/>
        </w:rPr>
        <w:fldChar w:fldCharType="separate"/>
      </w:r>
      <w:r w:rsidR="00204290">
        <w:rPr>
          <w:noProof/>
        </w:rPr>
        <w:t>40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75. Estimación de tiempos del proyecto</w:t>
      </w:r>
      <w:r>
        <w:rPr>
          <w:noProof/>
        </w:rPr>
        <w:tab/>
      </w:r>
      <w:r>
        <w:rPr>
          <w:noProof/>
        </w:rPr>
        <w:fldChar w:fldCharType="begin"/>
      </w:r>
      <w:r>
        <w:rPr>
          <w:noProof/>
        </w:rPr>
        <w:instrText xml:space="preserve"> PAGEREF _Toc355781035 \h </w:instrText>
      </w:r>
      <w:r>
        <w:rPr>
          <w:noProof/>
        </w:rPr>
      </w:r>
      <w:r>
        <w:rPr>
          <w:noProof/>
        </w:rPr>
        <w:fldChar w:fldCharType="separate"/>
      </w:r>
      <w:r w:rsidR="00204290">
        <w:rPr>
          <w:noProof/>
        </w:rPr>
        <w:t>40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76. Estimación de costos</w:t>
      </w:r>
      <w:r>
        <w:rPr>
          <w:noProof/>
        </w:rPr>
        <w:tab/>
      </w:r>
      <w:r>
        <w:rPr>
          <w:noProof/>
        </w:rPr>
        <w:fldChar w:fldCharType="begin"/>
      </w:r>
      <w:r>
        <w:rPr>
          <w:noProof/>
        </w:rPr>
        <w:instrText xml:space="preserve"> PAGEREF _Toc355781036 \h </w:instrText>
      </w:r>
      <w:r>
        <w:rPr>
          <w:noProof/>
        </w:rPr>
      </w:r>
      <w:r>
        <w:rPr>
          <w:noProof/>
        </w:rPr>
        <w:fldChar w:fldCharType="separate"/>
      </w:r>
      <w:r w:rsidR="00204290">
        <w:rPr>
          <w:noProof/>
        </w:rPr>
        <w:t>40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77. Riesgos Definidos</w:t>
      </w:r>
      <w:r>
        <w:rPr>
          <w:noProof/>
        </w:rPr>
        <w:tab/>
      </w:r>
      <w:r>
        <w:rPr>
          <w:noProof/>
        </w:rPr>
        <w:fldChar w:fldCharType="begin"/>
      </w:r>
      <w:r>
        <w:rPr>
          <w:noProof/>
        </w:rPr>
        <w:instrText xml:space="preserve"> PAGEREF _Toc355781037 \h </w:instrText>
      </w:r>
      <w:r>
        <w:rPr>
          <w:noProof/>
        </w:rPr>
      </w:r>
      <w:r>
        <w:rPr>
          <w:noProof/>
        </w:rPr>
        <w:fldChar w:fldCharType="separate"/>
      </w:r>
      <w:r w:rsidR="00204290">
        <w:rPr>
          <w:noProof/>
        </w:rPr>
        <w:t>41</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78. Matriz Probabilidad vs Impacto</w:t>
      </w:r>
      <w:r>
        <w:rPr>
          <w:noProof/>
        </w:rPr>
        <w:tab/>
      </w:r>
      <w:r>
        <w:rPr>
          <w:noProof/>
        </w:rPr>
        <w:fldChar w:fldCharType="begin"/>
      </w:r>
      <w:r>
        <w:rPr>
          <w:noProof/>
        </w:rPr>
        <w:instrText xml:space="preserve"> PAGEREF _Toc355781038 \h </w:instrText>
      </w:r>
      <w:r>
        <w:rPr>
          <w:noProof/>
        </w:rPr>
      </w:r>
      <w:r>
        <w:rPr>
          <w:noProof/>
        </w:rPr>
        <w:fldChar w:fldCharType="separate"/>
      </w:r>
      <w:r w:rsidR="00204290">
        <w:rPr>
          <w:noProof/>
        </w:rPr>
        <w:t>42</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79. Atributos de calidad</w:t>
      </w:r>
      <w:r>
        <w:rPr>
          <w:noProof/>
        </w:rPr>
        <w:tab/>
      </w:r>
      <w:r>
        <w:rPr>
          <w:noProof/>
        </w:rPr>
        <w:fldChar w:fldCharType="begin"/>
      </w:r>
      <w:r>
        <w:rPr>
          <w:noProof/>
        </w:rPr>
        <w:instrText xml:space="preserve"> PAGEREF _Toc355781039 \h </w:instrText>
      </w:r>
      <w:r>
        <w:rPr>
          <w:noProof/>
        </w:rPr>
      </w:r>
      <w:r>
        <w:rPr>
          <w:noProof/>
        </w:rPr>
        <w:fldChar w:fldCharType="separate"/>
      </w:r>
      <w:r w:rsidR="00204290">
        <w:rPr>
          <w:noProof/>
        </w:rPr>
        <w:t>42</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80. Servicio de Selección de fabricantes</w:t>
      </w:r>
      <w:r>
        <w:rPr>
          <w:noProof/>
        </w:rPr>
        <w:tab/>
      </w:r>
      <w:r>
        <w:rPr>
          <w:noProof/>
        </w:rPr>
        <w:fldChar w:fldCharType="begin"/>
      </w:r>
      <w:r>
        <w:rPr>
          <w:noProof/>
        </w:rPr>
        <w:instrText xml:space="preserve"> PAGEREF _Toc355781040 \h </w:instrText>
      </w:r>
      <w:r>
        <w:rPr>
          <w:noProof/>
        </w:rPr>
      </w:r>
      <w:r>
        <w:rPr>
          <w:noProof/>
        </w:rPr>
        <w:fldChar w:fldCharType="separate"/>
      </w:r>
      <w:r w:rsidR="00204290">
        <w:rPr>
          <w:noProof/>
        </w:rPr>
        <w:t>43</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81. Servicio de gestión de cotizaciones</w:t>
      </w:r>
      <w:r>
        <w:rPr>
          <w:noProof/>
        </w:rPr>
        <w:tab/>
      </w:r>
      <w:r>
        <w:rPr>
          <w:noProof/>
        </w:rPr>
        <w:fldChar w:fldCharType="begin"/>
      </w:r>
      <w:r>
        <w:rPr>
          <w:noProof/>
        </w:rPr>
        <w:instrText xml:space="preserve"> PAGEREF _Toc355781041 \h </w:instrText>
      </w:r>
      <w:r>
        <w:rPr>
          <w:noProof/>
        </w:rPr>
      </w:r>
      <w:r>
        <w:rPr>
          <w:noProof/>
        </w:rPr>
        <w:fldChar w:fldCharType="separate"/>
      </w:r>
      <w:r w:rsidR="00204290">
        <w:rPr>
          <w:noProof/>
        </w:rPr>
        <w:t>44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82. Proceso de solicitud de cotización</w:t>
      </w:r>
      <w:r>
        <w:rPr>
          <w:noProof/>
        </w:rPr>
        <w:tab/>
      </w:r>
      <w:r>
        <w:rPr>
          <w:noProof/>
        </w:rPr>
        <w:fldChar w:fldCharType="begin"/>
      </w:r>
      <w:r>
        <w:rPr>
          <w:noProof/>
        </w:rPr>
        <w:instrText xml:space="preserve"> PAGEREF _Toc355781042 \h </w:instrText>
      </w:r>
      <w:r>
        <w:rPr>
          <w:noProof/>
        </w:rPr>
      </w:r>
      <w:r>
        <w:rPr>
          <w:noProof/>
        </w:rPr>
        <w:fldChar w:fldCharType="separate"/>
      </w:r>
      <w:r w:rsidR="00204290">
        <w:rPr>
          <w:noProof/>
        </w:rPr>
        <w:t>44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83. Servicio de gestión de campañas</w:t>
      </w:r>
      <w:r>
        <w:rPr>
          <w:noProof/>
        </w:rPr>
        <w:tab/>
      </w:r>
      <w:r>
        <w:rPr>
          <w:noProof/>
        </w:rPr>
        <w:fldChar w:fldCharType="begin"/>
      </w:r>
      <w:r>
        <w:rPr>
          <w:noProof/>
        </w:rPr>
        <w:instrText xml:space="preserve"> PAGEREF _Toc355781043 \h </w:instrText>
      </w:r>
      <w:r>
        <w:rPr>
          <w:noProof/>
        </w:rPr>
      </w:r>
      <w:r>
        <w:rPr>
          <w:noProof/>
        </w:rPr>
        <w:fldChar w:fldCharType="separate"/>
      </w:r>
      <w:r w:rsidR="00204290">
        <w:rPr>
          <w:noProof/>
        </w:rPr>
        <w:t>44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84. Servicio de Administración de criterios</w:t>
      </w:r>
      <w:r>
        <w:rPr>
          <w:noProof/>
        </w:rPr>
        <w:tab/>
      </w:r>
      <w:r>
        <w:rPr>
          <w:noProof/>
        </w:rPr>
        <w:fldChar w:fldCharType="begin"/>
      </w:r>
      <w:r>
        <w:rPr>
          <w:noProof/>
        </w:rPr>
        <w:instrText xml:space="preserve"> PAGEREF _Toc355781044 \h </w:instrText>
      </w:r>
      <w:r>
        <w:rPr>
          <w:noProof/>
        </w:rPr>
      </w:r>
      <w:r>
        <w:rPr>
          <w:noProof/>
        </w:rPr>
        <w:fldChar w:fldCharType="separate"/>
      </w:r>
      <w:r w:rsidR="00204290">
        <w:rPr>
          <w:noProof/>
        </w:rPr>
        <w:t>45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85. Servicio de evaluación de clientes/productos</w:t>
      </w:r>
      <w:r>
        <w:rPr>
          <w:noProof/>
        </w:rPr>
        <w:tab/>
      </w:r>
      <w:r>
        <w:rPr>
          <w:noProof/>
        </w:rPr>
        <w:fldChar w:fldCharType="begin"/>
      </w:r>
      <w:r>
        <w:rPr>
          <w:noProof/>
        </w:rPr>
        <w:instrText xml:space="preserve"> PAGEREF _Toc355781045 \h </w:instrText>
      </w:r>
      <w:r>
        <w:rPr>
          <w:noProof/>
        </w:rPr>
      </w:r>
      <w:r>
        <w:rPr>
          <w:noProof/>
        </w:rPr>
        <w:fldChar w:fldCharType="separate"/>
      </w:r>
      <w:r w:rsidR="00204290">
        <w:rPr>
          <w:noProof/>
        </w:rPr>
        <w:t>45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86. Servicio de evaluación de acuerdos de servicio</w:t>
      </w:r>
      <w:r>
        <w:rPr>
          <w:noProof/>
        </w:rPr>
        <w:tab/>
      </w:r>
      <w:r>
        <w:rPr>
          <w:noProof/>
        </w:rPr>
        <w:fldChar w:fldCharType="begin"/>
      </w:r>
      <w:r>
        <w:rPr>
          <w:noProof/>
        </w:rPr>
        <w:instrText xml:space="preserve"> PAGEREF _Toc355781046 \h </w:instrText>
      </w:r>
      <w:r>
        <w:rPr>
          <w:noProof/>
        </w:rPr>
      </w:r>
      <w:r>
        <w:rPr>
          <w:noProof/>
        </w:rPr>
        <w:fldChar w:fldCharType="separate"/>
      </w:r>
      <w:r w:rsidR="00204290">
        <w:rPr>
          <w:noProof/>
        </w:rPr>
        <w:t>45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87. Servicio de Administración de acuerdos de servicio</w:t>
      </w:r>
      <w:r>
        <w:rPr>
          <w:noProof/>
        </w:rPr>
        <w:tab/>
      </w:r>
      <w:r>
        <w:rPr>
          <w:noProof/>
        </w:rPr>
        <w:fldChar w:fldCharType="begin"/>
      </w:r>
      <w:r>
        <w:rPr>
          <w:noProof/>
        </w:rPr>
        <w:instrText xml:space="preserve"> PAGEREF _Toc355781047 \h </w:instrText>
      </w:r>
      <w:r>
        <w:rPr>
          <w:noProof/>
        </w:rPr>
      </w:r>
      <w:r>
        <w:rPr>
          <w:noProof/>
        </w:rPr>
        <w:fldChar w:fldCharType="separate"/>
      </w:r>
      <w:r w:rsidR="00204290">
        <w:rPr>
          <w:noProof/>
        </w:rPr>
        <w:t>46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88. Registrar intención de venta</w:t>
      </w:r>
      <w:r>
        <w:rPr>
          <w:noProof/>
        </w:rPr>
        <w:tab/>
      </w:r>
      <w:r>
        <w:rPr>
          <w:noProof/>
        </w:rPr>
        <w:fldChar w:fldCharType="begin"/>
      </w:r>
      <w:r>
        <w:rPr>
          <w:noProof/>
        </w:rPr>
        <w:instrText xml:space="preserve"> PAGEREF _Toc355781048 \h </w:instrText>
      </w:r>
      <w:r>
        <w:rPr>
          <w:noProof/>
        </w:rPr>
      </w:r>
      <w:r>
        <w:rPr>
          <w:noProof/>
        </w:rPr>
        <w:fldChar w:fldCharType="separate"/>
      </w:r>
      <w:r w:rsidR="00204290">
        <w:rPr>
          <w:noProof/>
        </w:rPr>
        <w:t>46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89. Registrar intención de compra</w:t>
      </w:r>
      <w:r>
        <w:rPr>
          <w:noProof/>
        </w:rPr>
        <w:tab/>
      </w:r>
      <w:r>
        <w:rPr>
          <w:noProof/>
        </w:rPr>
        <w:fldChar w:fldCharType="begin"/>
      </w:r>
      <w:r>
        <w:rPr>
          <w:noProof/>
        </w:rPr>
        <w:instrText xml:space="preserve"> PAGEREF _Toc355781049 \h </w:instrText>
      </w:r>
      <w:r>
        <w:rPr>
          <w:noProof/>
        </w:rPr>
      </w:r>
      <w:r>
        <w:rPr>
          <w:noProof/>
        </w:rPr>
        <w:fldChar w:fldCharType="separate"/>
      </w:r>
      <w:r w:rsidR="00204290">
        <w:rPr>
          <w:noProof/>
        </w:rPr>
        <w:t>46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9F3F3F">
        <w:rPr>
          <w:rFonts w:cstheme="minorHAnsi"/>
          <w:b/>
          <w:noProof/>
        </w:rPr>
        <w:t>Tabla 90. Servicio de Administración de transacciones</w:t>
      </w:r>
      <w:r>
        <w:rPr>
          <w:noProof/>
        </w:rPr>
        <w:tab/>
      </w:r>
      <w:r>
        <w:rPr>
          <w:noProof/>
        </w:rPr>
        <w:fldChar w:fldCharType="begin"/>
      </w:r>
      <w:r>
        <w:rPr>
          <w:noProof/>
        </w:rPr>
        <w:instrText xml:space="preserve"> PAGEREF _Toc355781050 \h </w:instrText>
      </w:r>
      <w:r>
        <w:rPr>
          <w:noProof/>
        </w:rPr>
      </w:r>
      <w:r>
        <w:rPr>
          <w:noProof/>
        </w:rPr>
        <w:fldChar w:fldCharType="separate"/>
      </w:r>
      <w:r w:rsidR="00204290">
        <w:rPr>
          <w:noProof/>
        </w:rPr>
        <w:t>46</w:t>
      </w:r>
      <w:r>
        <w:rPr>
          <w:noProof/>
        </w:rPr>
        <w:fldChar w:fldCharType="end"/>
      </w:r>
    </w:p>
    <w:p w:rsidR="00EC58C2" w:rsidRDefault="007251BA" w:rsidP="00D0296D">
      <w:pPr>
        <w:rPr>
          <w:rFonts w:asciiTheme="minorHAnsi" w:hAnsiTheme="minorHAnsi"/>
          <w:smallCaps/>
          <w:szCs w:val="20"/>
        </w:rPr>
      </w:pPr>
      <w:r>
        <w:rPr>
          <w:rFonts w:asciiTheme="minorHAnsi" w:hAnsiTheme="minorHAnsi"/>
          <w:smallCaps/>
          <w:szCs w:val="20"/>
        </w:rPr>
        <w:fldChar w:fldCharType="end"/>
      </w: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EC58C2" w:rsidRPr="005E3B13" w:rsidRDefault="005E3B13" w:rsidP="00CA2C57">
      <w:pPr>
        <w:pStyle w:val="TtulodeTDC"/>
        <w:numPr>
          <w:ilvl w:val="0"/>
          <w:numId w:val="1"/>
        </w:numPr>
        <w:spacing w:before="0" w:line="240" w:lineRule="auto"/>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AC019D" w:rsidRDefault="00D0296D">
      <w:pPr>
        <w:pStyle w:val="Tabladeilustraciones"/>
        <w:tabs>
          <w:tab w:val="right" w:leader="dot" w:pos="10813"/>
        </w:tabs>
        <w:rPr>
          <w:rFonts w:eastAsiaTheme="minorEastAsia" w:cstheme="minorBidi"/>
          <w:smallCaps w:val="0"/>
          <w:noProof/>
          <w:sz w:val="22"/>
          <w:szCs w:val="22"/>
          <w:lang w:val="en-US"/>
        </w:rPr>
      </w:pPr>
      <w:r w:rsidRPr="00D0296D">
        <w:rPr>
          <w:rStyle w:val="Textoennegrita"/>
          <w:rFonts w:cstheme="minorHAnsi"/>
          <w:b w:val="0"/>
          <w:smallCaps w:val="0"/>
          <w:sz w:val="28"/>
          <w:szCs w:val="28"/>
        </w:rPr>
        <w:fldChar w:fldCharType="begin"/>
      </w:r>
      <w:r w:rsidRPr="00D0296D">
        <w:rPr>
          <w:rStyle w:val="Textoennegrita"/>
          <w:rFonts w:cstheme="minorHAnsi"/>
          <w:b w:val="0"/>
          <w:smallCaps w:val="0"/>
          <w:sz w:val="28"/>
          <w:szCs w:val="28"/>
        </w:rPr>
        <w:instrText xml:space="preserve"> TOC \c "Ilustración" </w:instrText>
      </w:r>
      <w:r w:rsidRPr="00D0296D">
        <w:rPr>
          <w:rStyle w:val="Textoennegrita"/>
          <w:rFonts w:cstheme="minorHAnsi"/>
          <w:b w:val="0"/>
          <w:smallCaps w:val="0"/>
          <w:sz w:val="28"/>
          <w:szCs w:val="28"/>
        </w:rPr>
        <w:fldChar w:fldCharType="separate"/>
      </w:r>
      <w:r w:rsidR="00AC019D" w:rsidRPr="00067A24">
        <w:rPr>
          <w:noProof/>
          <w:color w:val="000000" w:themeColor="text1"/>
        </w:rPr>
        <w:t xml:space="preserve">Ilustración 1. </w:t>
      </w:r>
      <w:r w:rsidR="00AC019D" w:rsidRPr="00067A24">
        <w:rPr>
          <w:rFonts w:cstheme="minorHAnsi"/>
          <w:noProof/>
          <w:color w:val="000000" w:themeColor="text1"/>
        </w:rPr>
        <w:t>Cadena de valor</w:t>
      </w:r>
      <w:r w:rsidR="00AC019D">
        <w:rPr>
          <w:noProof/>
        </w:rPr>
        <w:tab/>
      </w:r>
      <w:r w:rsidR="00AC019D">
        <w:rPr>
          <w:noProof/>
        </w:rPr>
        <w:fldChar w:fldCharType="begin"/>
      </w:r>
      <w:r w:rsidR="00AC019D">
        <w:rPr>
          <w:noProof/>
        </w:rPr>
        <w:instrText xml:space="preserve"> PAGEREF _Toc355781051 \h </w:instrText>
      </w:r>
      <w:r w:rsidR="00AC019D">
        <w:rPr>
          <w:noProof/>
        </w:rPr>
      </w:r>
      <w:r w:rsidR="00AC019D">
        <w:rPr>
          <w:noProof/>
        </w:rPr>
        <w:fldChar w:fldCharType="separate"/>
      </w:r>
      <w:r w:rsidR="00204290">
        <w:rPr>
          <w:noProof/>
        </w:rPr>
        <w:t>11</w:t>
      </w:r>
      <w:r w:rsidR="00AC019D">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2.</w:t>
      </w:r>
      <w:r w:rsidRPr="00067A24">
        <w:rPr>
          <w:noProof/>
          <w:color w:val="000000" w:themeColor="text1"/>
        </w:rPr>
        <w:t xml:space="preserve"> </w:t>
      </w:r>
      <w:r w:rsidRPr="00067A24">
        <w:rPr>
          <w:rFonts w:cstheme="minorHAnsi"/>
          <w:b/>
          <w:noProof/>
        </w:rPr>
        <w:t>Solicitar Cotización – Diagrama BPMN</w:t>
      </w:r>
      <w:r>
        <w:rPr>
          <w:noProof/>
        </w:rPr>
        <w:tab/>
      </w:r>
      <w:r>
        <w:rPr>
          <w:noProof/>
        </w:rPr>
        <w:fldChar w:fldCharType="begin"/>
      </w:r>
      <w:r>
        <w:rPr>
          <w:noProof/>
        </w:rPr>
        <w:instrText xml:space="preserve"> PAGEREF _Toc355781052 \h </w:instrText>
      </w:r>
      <w:r>
        <w:rPr>
          <w:noProof/>
        </w:rPr>
      </w:r>
      <w:r>
        <w:rPr>
          <w:noProof/>
        </w:rPr>
        <w:fldChar w:fldCharType="separate"/>
      </w:r>
      <w:r w:rsidR="00204290">
        <w:rPr>
          <w:noProof/>
        </w:rPr>
        <w:t>13</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3.</w:t>
      </w:r>
      <w:r w:rsidRPr="00067A24">
        <w:rPr>
          <w:noProof/>
          <w:color w:val="000000" w:themeColor="text1"/>
        </w:rPr>
        <w:t xml:space="preserve"> </w:t>
      </w:r>
      <w:r w:rsidRPr="00067A24">
        <w:rPr>
          <w:rFonts w:cstheme="minorHAnsi"/>
          <w:b/>
          <w:noProof/>
        </w:rPr>
        <w:t>Registrar intención de venta – Diagrama BPMN</w:t>
      </w:r>
      <w:r>
        <w:rPr>
          <w:noProof/>
        </w:rPr>
        <w:tab/>
      </w:r>
      <w:r>
        <w:rPr>
          <w:noProof/>
        </w:rPr>
        <w:fldChar w:fldCharType="begin"/>
      </w:r>
      <w:r>
        <w:rPr>
          <w:noProof/>
        </w:rPr>
        <w:instrText xml:space="preserve"> PAGEREF _Toc355781053 \h </w:instrText>
      </w:r>
      <w:r>
        <w:rPr>
          <w:noProof/>
        </w:rPr>
      </w:r>
      <w:r>
        <w:rPr>
          <w:noProof/>
        </w:rPr>
        <w:fldChar w:fldCharType="separate"/>
      </w:r>
      <w:r w:rsidR="00204290">
        <w:rPr>
          <w:noProof/>
        </w:rPr>
        <w:t>15</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4.</w:t>
      </w:r>
      <w:r w:rsidRPr="00067A24">
        <w:rPr>
          <w:noProof/>
          <w:color w:val="000000" w:themeColor="text1"/>
        </w:rPr>
        <w:t xml:space="preserve"> </w:t>
      </w:r>
      <w:r w:rsidRPr="00067A24">
        <w:rPr>
          <w:rFonts w:cstheme="minorHAnsi"/>
          <w:b/>
          <w:noProof/>
        </w:rPr>
        <w:t>Intención de Compra  – Diagrama BPMN</w:t>
      </w:r>
      <w:r>
        <w:rPr>
          <w:noProof/>
        </w:rPr>
        <w:tab/>
      </w:r>
      <w:r>
        <w:rPr>
          <w:noProof/>
        </w:rPr>
        <w:fldChar w:fldCharType="begin"/>
      </w:r>
      <w:r>
        <w:rPr>
          <w:noProof/>
        </w:rPr>
        <w:instrText xml:space="preserve"> PAGEREF _Toc355781054 \h </w:instrText>
      </w:r>
      <w:r>
        <w:rPr>
          <w:noProof/>
        </w:rPr>
      </w:r>
      <w:r>
        <w:rPr>
          <w:noProof/>
        </w:rPr>
        <w:fldChar w:fldCharType="separate"/>
      </w:r>
      <w:r w:rsidR="00204290">
        <w:rPr>
          <w:noProof/>
        </w:rPr>
        <w:t>16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5.</w:t>
      </w:r>
      <w:r w:rsidRPr="00067A24">
        <w:rPr>
          <w:noProof/>
          <w:color w:val="000000" w:themeColor="text1"/>
        </w:rPr>
        <w:t xml:space="preserve"> </w:t>
      </w:r>
      <w:r w:rsidRPr="00067A24">
        <w:rPr>
          <w:rFonts w:cstheme="minorHAnsi"/>
          <w:b/>
          <w:noProof/>
        </w:rPr>
        <w:t>Solicitar subasta – Diagrama BPMN</w:t>
      </w:r>
      <w:r>
        <w:rPr>
          <w:noProof/>
        </w:rPr>
        <w:tab/>
      </w:r>
      <w:r>
        <w:rPr>
          <w:noProof/>
        </w:rPr>
        <w:fldChar w:fldCharType="begin"/>
      </w:r>
      <w:r>
        <w:rPr>
          <w:noProof/>
        </w:rPr>
        <w:instrText xml:space="preserve"> PAGEREF _Toc355781055 \h </w:instrText>
      </w:r>
      <w:r>
        <w:rPr>
          <w:noProof/>
        </w:rPr>
      </w:r>
      <w:r>
        <w:rPr>
          <w:noProof/>
        </w:rPr>
        <w:fldChar w:fldCharType="separate"/>
      </w:r>
      <w:r w:rsidR="00204290">
        <w:rPr>
          <w:noProof/>
        </w:rPr>
        <w:t>19</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6.</w:t>
      </w:r>
      <w:r w:rsidRPr="00067A24">
        <w:rPr>
          <w:noProof/>
          <w:color w:val="000000" w:themeColor="text1"/>
        </w:rPr>
        <w:t xml:space="preserve"> </w:t>
      </w:r>
      <w:r w:rsidRPr="00067A24">
        <w:rPr>
          <w:rFonts w:cstheme="minorHAnsi"/>
          <w:b/>
          <w:noProof/>
        </w:rPr>
        <w:t>Subasta inversa – Diagrama BPMN</w:t>
      </w:r>
      <w:r>
        <w:rPr>
          <w:noProof/>
        </w:rPr>
        <w:tab/>
      </w:r>
      <w:r>
        <w:rPr>
          <w:noProof/>
        </w:rPr>
        <w:fldChar w:fldCharType="begin"/>
      </w:r>
      <w:r>
        <w:rPr>
          <w:noProof/>
        </w:rPr>
        <w:instrText xml:space="preserve"> PAGEREF _Toc355781056 \h </w:instrText>
      </w:r>
      <w:r>
        <w:rPr>
          <w:noProof/>
        </w:rPr>
      </w:r>
      <w:r>
        <w:rPr>
          <w:noProof/>
        </w:rPr>
        <w:fldChar w:fldCharType="separate"/>
      </w:r>
      <w:r w:rsidR="00204290">
        <w:rPr>
          <w:noProof/>
        </w:rPr>
        <w:t>21</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7.</w:t>
      </w:r>
      <w:r w:rsidRPr="00067A24">
        <w:rPr>
          <w:noProof/>
          <w:color w:val="000000" w:themeColor="text1"/>
        </w:rPr>
        <w:t xml:space="preserve"> </w:t>
      </w:r>
      <w:r w:rsidRPr="00067A24">
        <w:rPr>
          <w:rFonts w:cstheme="minorHAnsi"/>
          <w:b/>
          <w:noProof/>
        </w:rPr>
        <w:t>Orden Compra – Diagrama BPMN</w:t>
      </w:r>
      <w:r>
        <w:rPr>
          <w:noProof/>
        </w:rPr>
        <w:tab/>
      </w:r>
      <w:r>
        <w:rPr>
          <w:noProof/>
        </w:rPr>
        <w:fldChar w:fldCharType="begin"/>
      </w:r>
      <w:r>
        <w:rPr>
          <w:noProof/>
        </w:rPr>
        <w:instrText xml:space="preserve"> PAGEREF _Toc355781057 \h </w:instrText>
      </w:r>
      <w:r>
        <w:rPr>
          <w:noProof/>
        </w:rPr>
      </w:r>
      <w:r>
        <w:rPr>
          <w:noProof/>
        </w:rPr>
        <w:fldChar w:fldCharType="separate"/>
      </w:r>
      <w:r w:rsidR="00204290">
        <w:rPr>
          <w:noProof/>
        </w:rPr>
        <w:t>22</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8.</w:t>
      </w:r>
      <w:r w:rsidRPr="00067A24">
        <w:rPr>
          <w:noProof/>
          <w:color w:val="000000" w:themeColor="text1"/>
        </w:rPr>
        <w:t xml:space="preserve"> </w:t>
      </w:r>
      <w:r w:rsidRPr="00067A24">
        <w:rPr>
          <w:rFonts w:cstheme="minorHAnsi"/>
          <w:b/>
          <w:noProof/>
        </w:rPr>
        <w:t>Crear Campaña – Diagrama BPMN</w:t>
      </w:r>
      <w:r>
        <w:rPr>
          <w:noProof/>
        </w:rPr>
        <w:tab/>
      </w:r>
      <w:r>
        <w:rPr>
          <w:noProof/>
        </w:rPr>
        <w:fldChar w:fldCharType="begin"/>
      </w:r>
      <w:r>
        <w:rPr>
          <w:noProof/>
        </w:rPr>
        <w:instrText xml:space="preserve"> PAGEREF _Toc355781058 \h </w:instrText>
      </w:r>
      <w:r>
        <w:rPr>
          <w:noProof/>
        </w:rPr>
      </w:r>
      <w:r>
        <w:rPr>
          <w:noProof/>
        </w:rPr>
        <w:fldChar w:fldCharType="separate"/>
      </w:r>
      <w:r w:rsidR="00204290">
        <w:rPr>
          <w:noProof/>
        </w:rPr>
        <w:t>24</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9.</w:t>
      </w:r>
      <w:r w:rsidRPr="00067A24">
        <w:rPr>
          <w:noProof/>
          <w:color w:val="000000" w:themeColor="text1"/>
        </w:rPr>
        <w:t xml:space="preserve"> </w:t>
      </w:r>
      <w:r w:rsidRPr="00067A24">
        <w:rPr>
          <w:rFonts w:cstheme="minorHAnsi"/>
          <w:b/>
          <w:noProof/>
        </w:rPr>
        <w:t>Crear Campaña – Diagrama BPMN</w:t>
      </w:r>
      <w:r>
        <w:rPr>
          <w:noProof/>
        </w:rPr>
        <w:tab/>
      </w:r>
      <w:r>
        <w:rPr>
          <w:noProof/>
        </w:rPr>
        <w:fldChar w:fldCharType="begin"/>
      </w:r>
      <w:r>
        <w:rPr>
          <w:noProof/>
        </w:rPr>
        <w:instrText xml:space="preserve"> PAGEREF _Toc355781059 \h </w:instrText>
      </w:r>
      <w:r>
        <w:rPr>
          <w:noProof/>
        </w:rPr>
      </w:r>
      <w:r>
        <w:rPr>
          <w:noProof/>
        </w:rPr>
        <w:fldChar w:fldCharType="separate"/>
      </w:r>
      <w:r w:rsidR="00204290">
        <w:rPr>
          <w:noProof/>
        </w:rPr>
        <w:t>26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10.</w:t>
      </w:r>
      <w:r w:rsidRPr="00067A24">
        <w:rPr>
          <w:noProof/>
          <w:color w:val="000000" w:themeColor="text1"/>
        </w:rPr>
        <w:t xml:space="preserve"> </w:t>
      </w:r>
      <w:r w:rsidRPr="00067A24">
        <w:rPr>
          <w:rFonts w:cstheme="minorHAnsi"/>
          <w:b/>
          <w:noProof/>
        </w:rPr>
        <w:t>Retroalimentación de Clientes – Diagrama BPMN</w:t>
      </w:r>
      <w:r>
        <w:rPr>
          <w:noProof/>
        </w:rPr>
        <w:tab/>
      </w:r>
      <w:r>
        <w:rPr>
          <w:noProof/>
        </w:rPr>
        <w:fldChar w:fldCharType="begin"/>
      </w:r>
      <w:r>
        <w:rPr>
          <w:noProof/>
        </w:rPr>
        <w:instrText xml:space="preserve"> PAGEREF _Toc355781060 \h </w:instrText>
      </w:r>
      <w:r>
        <w:rPr>
          <w:noProof/>
        </w:rPr>
      </w:r>
      <w:r>
        <w:rPr>
          <w:noProof/>
        </w:rPr>
        <w:fldChar w:fldCharType="separate"/>
      </w:r>
      <w:r w:rsidR="00204290">
        <w:rPr>
          <w:noProof/>
        </w:rPr>
        <w:t>28</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11.</w:t>
      </w:r>
      <w:r w:rsidRPr="00067A24">
        <w:rPr>
          <w:rFonts w:cstheme="minorHAnsi"/>
          <w:b/>
          <w:noProof/>
        </w:rPr>
        <w:t xml:space="preserve"> Modelo ontológico</w:t>
      </w:r>
      <w:r>
        <w:rPr>
          <w:noProof/>
        </w:rPr>
        <w:tab/>
      </w:r>
      <w:r>
        <w:rPr>
          <w:noProof/>
        </w:rPr>
        <w:fldChar w:fldCharType="begin"/>
      </w:r>
      <w:r>
        <w:rPr>
          <w:noProof/>
        </w:rPr>
        <w:instrText xml:space="preserve"> PAGEREF _Toc355781061 \h </w:instrText>
      </w:r>
      <w:r>
        <w:rPr>
          <w:noProof/>
        </w:rPr>
      </w:r>
      <w:r>
        <w:rPr>
          <w:noProof/>
        </w:rPr>
        <w:fldChar w:fldCharType="separate"/>
      </w:r>
      <w:r w:rsidR="00204290">
        <w:rPr>
          <w:noProof/>
        </w:rPr>
        <w:t>30</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12.</w:t>
      </w:r>
      <w:r w:rsidRPr="00067A24">
        <w:rPr>
          <w:noProof/>
          <w:color w:val="000000" w:themeColor="text1"/>
        </w:rPr>
        <w:t xml:space="preserve"> </w:t>
      </w:r>
      <w:r w:rsidRPr="00067A24">
        <w:rPr>
          <w:rFonts w:cstheme="minorHAnsi"/>
          <w:b/>
          <w:noProof/>
        </w:rPr>
        <w:t>Diagrama de macro arquitectura</w:t>
      </w:r>
      <w:r>
        <w:rPr>
          <w:noProof/>
        </w:rPr>
        <w:tab/>
      </w:r>
      <w:r>
        <w:rPr>
          <w:noProof/>
        </w:rPr>
        <w:fldChar w:fldCharType="begin"/>
      </w:r>
      <w:r>
        <w:rPr>
          <w:noProof/>
        </w:rPr>
        <w:instrText xml:space="preserve"> PAGEREF _Toc355781062 \h </w:instrText>
      </w:r>
      <w:r>
        <w:rPr>
          <w:noProof/>
        </w:rPr>
      </w:r>
      <w:r>
        <w:rPr>
          <w:noProof/>
        </w:rPr>
        <w:fldChar w:fldCharType="separate"/>
      </w:r>
      <w:r w:rsidR="00204290">
        <w:rPr>
          <w:noProof/>
        </w:rPr>
        <w:t>33</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13.</w:t>
      </w:r>
      <w:r w:rsidRPr="00067A24">
        <w:rPr>
          <w:noProof/>
          <w:color w:val="000000" w:themeColor="text1"/>
        </w:rPr>
        <w:t xml:space="preserve"> </w:t>
      </w:r>
      <w:r w:rsidRPr="00067A24">
        <w:rPr>
          <w:rFonts w:cstheme="minorHAnsi"/>
          <w:b/>
          <w:noProof/>
        </w:rPr>
        <w:t>Proyectos por arquitectura</w:t>
      </w:r>
      <w:r>
        <w:rPr>
          <w:noProof/>
        </w:rPr>
        <w:tab/>
      </w:r>
      <w:r>
        <w:rPr>
          <w:noProof/>
        </w:rPr>
        <w:fldChar w:fldCharType="begin"/>
      </w:r>
      <w:r>
        <w:rPr>
          <w:noProof/>
        </w:rPr>
        <w:instrText xml:space="preserve"> PAGEREF _Toc355781063 \h </w:instrText>
      </w:r>
      <w:r>
        <w:rPr>
          <w:noProof/>
        </w:rPr>
      </w:r>
      <w:r>
        <w:rPr>
          <w:noProof/>
        </w:rPr>
        <w:fldChar w:fldCharType="separate"/>
      </w:r>
      <w:r w:rsidR="00204290">
        <w:rPr>
          <w:noProof/>
        </w:rPr>
        <w:t>36</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14.</w:t>
      </w:r>
      <w:r w:rsidRPr="00067A24">
        <w:rPr>
          <w:noProof/>
          <w:color w:val="000000" w:themeColor="text1"/>
        </w:rPr>
        <w:t xml:space="preserve"> </w:t>
      </w:r>
      <w:r w:rsidRPr="00067A24">
        <w:rPr>
          <w:rFonts w:cstheme="minorHAnsi"/>
          <w:b/>
          <w:noProof/>
        </w:rPr>
        <w:t>Priorización de proyectos</w:t>
      </w:r>
      <w:r>
        <w:rPr>
          <w:noProof/>
        </w:rPr>
        <w:tab/>
      </w:r>
      <w:r>
        <w:rPr>
          <w:noProof/>
        </w:rPr>
        <w:fldChar w:fldCharType="begin"/>
      </w:r>
      <w:r>
        <w:rPr>
          <w:noProof/>
        </w:rPr>
        <w:instrText xml:space="preserve"> PAGEREF _Toc355781064 \h </w:instrText>
      </w:r>
      <w:r>
        <w:rPr>
          <w:noProof/>
        </w:rPr>
      </w:r>
      <w:r>
        <w:rPr>
          <w:noProof/>
        </w:rPr>
        <w:fldChar w:fldCharType="separate"/>
      </w:r>
      <w:r w:rsidR="00204290">
        <w:rPr>
          <w:noProof/>
        </w:rPr>
        <w:t>39</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15.</w:t>
      </w:r>
      <w:r w:rsidRPr="00067A24">
        <w:rPr>
          <w:noProof/>
          <w:color w:val="000000" w:themeColor="text1"/>
        </w:rPr>
        <w:t xml:space="preserve"> </w:t>
      </w:r>
      <w:r w:rsidRPr="00067A24">
        <w:rPr>
          <w:rFonts w:cstheme="minorHAnsi"/>
          <w:b/>
          <w:noProof/>
        </w:rPr>
        <w:t>Planeación de la implementación</w:t>
      </w:r>
      <w:r>
        <w:rPr>
          <w:noProof/>
        </w:rPr>
        <w:tab/>
      </w:r>
      <w:r>
        <w:rPr>
          <w:noProof/>
        </w:rPr>
        <w:fldChar w:fldCharType="begin"/>
      </w:r>
      <w:r>
        <w:rPr>
          <w:noProof/>
        </w:rPr>
        <w:instrText xml:space="preserve"> PAGEREF _Toc355781065 \h </w:instrText>
      </w:r>
      <w:r>
        <w:rPr>
          <w:noProof/>
        </w:rPr>
      </w:r>
      <w:r>
        <w:rPr>
          <w:noProof/>
        </w:rPr>
        <w:fldChar w:fldCharType="separate"/>
      </w:r>
      <w:r w:rsidR="00204290">
        <w:rPr>
          <w:noProof/>
        </w:rPr>
        <w:t>41</w:t>
      </w:r>
      <w:r>
        <w:rPr>
          <w:noProof/>
        </w:rPr>
        <w:fldChar w:fldCharType="end"/>
      </w:r>
    </w:p>
    <w:p w:rsidR="00AC019D" w:rsidRDefault="00AC019D">
      <w:pPr>
        <w:pStyle w:val="Tabladeilustraciones"/>
        <w:tabs>
          <w:tab w:val="right" w:leader="dot" w:pos="10813"/>
        </w:tabs>
        <w:rPr>
          <w:rFonts w:eastAsiaTheme="minorEastAsia" w:cstheme="minorBidi"/>
          <w:smallCaps w:val="0"/>
          <w:noProof/>
          <w:sz w:val="22"/>
          <w:szCs w:val="22"/>
          <w:lang w:val="en-US"/>
        </w:rPr>
      </w:pPr>
      <w:r w:rsidRPr="00067A24">
        <w:rPr>
          <w:b/>
          <w:noProof/>
          <w:color w:val="000000" w:themeColor="text1"/>
        </w:rPr>
        <w:t>Ilustración 16.</w:t>
      </w:r>
      <w:r w:rsidRPr="00067A24">
        <w:rPr>
          <w:noProof/>
          <w:color w:val="000000" w:themeColor="text1"/>
        </w:rPr>
        <w:t xml:space="preserve"> </w:t>
      </w:r>
      <w:r w:rsidRPr="00067A24">
        <w:rPr>
          <w:rFonts w:cstheme="minorHAnsi"/>
          <w:b/>
          <w:noProof/>
        </w:rPr>
        <w:t>Blueprint arquitectura solución</w:t>
      </w:r>
      <w:r>
        <w:rPr>
          <w:noProof/>
        </w:rPr>
        <w:tab/>
      </w:r>
      <w:r>
        <w:rPr>
          <w:noProof/>
        </w:rPr>
        <w:fldChar w:fldCharType="begin"/>
      </w:r>
      <w:r>
        <w:rPr>
          <w:noProof/>
        </w:rPr>
        <w:instrText xml:space="preserve"> PAGEREF _Toc355781066 \h </w:instrText>
      </w:r>
      <w:r>
        <w:rPr>
          <w:noProof/>
        </w:rPr>
      </w:r>
      <w:r>
        <w:rPr>
          <w:noProof/>
        </w:rPr>
        <w:fldChar w:fldCharType="separate"/>
      </w:r>
      <w:r w:rsidR="00204290">
        <w:rPr>
          <w:noProof/>
        </w:rPr>
        <w:t>43</w:t>
      </w:r>
      <w:r>
        <w:rPr>
          <w:noProof/>
        </w:rPr>
        <w:fldChar w:fldCharType="end"/>
      </w:r>
    </w:p>
    <w:p w:rsidR="00EC58C2" w:rsidRPr="00D0296D" w:rsidRDefault="00D0296D" w:rsidP="005E3B13">
      <w:pPr>
        <w:rPr>
          <w:rStyle w:val="Textoennegrita"/>
          <w:rFonts w:cstheme="minorHAnsi"/>
          <w:b w:val="0"/>
          <w:sz w:val="28"/>
          <w:szCs w:val="28"/>
        </w:rPr>
      </w:pPr>
      <w:r w:rsidRPr="00D0296D">
        <w:rPr>
          <w:rStyle w:val="Textoennegrita"/>
          <w:rFonts w:asciiTheme="minorHAnsi" w:hAnsiTheme="minorHAnsi" w:cstheme="minorHAnsi"/>
          <w:b w:val="0"/>
          <w:smallCaps/>
          <w:sz w:val="28"/>
          <w:szCs w:val="28"/>
        </w:rPr>
        <w:fldChar w:fldCharType="end"/>
      </w: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3C0B9F" w:rsidRDefault="003C0B9F" w:rsidP="005E3B13">
      <w:pPr>
        <w:rPr>
          <w:rStyle w:val="Textoennegrita"/>
          <w:rFonts w:cstheme="minorHAnsi"/>
          <w:sz w:val="28"/>
          <w:szCs w:val="28"/>
        </w:rPr>
      </w:pPr>
    </w:p>
    <w:p w:rsidR="00C419B1" w:rsidRDefault="00C419B1" w:rsidP="005E3B13">
      <w:pPr>
        <w:rPr>
          <w:rStyle w:val="Textoennegrita"/>
          <w:rFonts w:cstheme="minorHAnsi"/>
          <w:sz w:val="28"/>
          <w:szCs w:val="28"/>
        </w:rPr>
      </w:pPr>
    </w:p>
    <w:p w:rsidR="00C419B1" w:rsidRDefault="00C419B1" w:rsidP="005E3B13">
      <w:pPr>
        <w:rPr>
          <w:rStyle w:val="Textoennegrita"/>
          <w:rFonts w:cstheme="minorHAnsi"/>
          <w:sz w:val="28"/>
          <w:szCs w:val="28"/>
        </w:rPr>
      </w:pPr>
    </w:p>
    <w:p w:rsidR="00C419B1" w:rsidRDefault="00C419B1" w:rsidP="005E3B13">
      <w:pPr>
        <w:rPr>
          <w:rStyle w:val="Textoennegrita"/>
          <w:rFonts w:cstheme="minorHAnsi"/>
          <w:sz w:val="28"/>
          <w:szCs w:val="28"/>
        </w:rPr>
      </w:pPr>
    </w:p>
    <w:p w:rsidR="00C419B1" w:rsidRDefault="00C419B1">
      <w:pPr>
        <w:spacing w:after="200"/>
        <w:jc w:val="left"/>
        <w:rPr>
          <w:rStyle w:val="Textoennegrita"/>
          <w:rFonts w:cstheme="minorHAnsi"/>
          <w:sz w:val="28"/>
          <w:szCs w:val="28"/>
        </w:rPr>
      </w:pPr>
      <w:r>
        <w:rPr>
          <w:rStyle w:val="Textoennegrita"/>
          <w:rFonts w:cstheme="minorHAnsi"/>
          <w:sz w:val="28"/>
          <w:szCs w:val="28"/>
        </w:rPr>
        <w:br w:type="page"/>
      </w:r>
    </w:p>
    <w:p w:rsidR="00D55556" w:rsidRDefault="00C87410" w:rsidP="00927F14">
      <w:pPr>
        <w:pStyle w:val="Ttulo1"/>
      </w:pPr>
      <w:bookmarkStart w:id="0" w:name="_Toc355780886"/>
      <w:r w:rsidRPr="00927F14">
        <w:lastRenderedPageBreak/>
        <w:t>Contexto</w:t>
      </w:r>
      <w:bookmarkEnd w:id="0"/>
    </w:p>
    <w:p w:rsidR="00297043" w:rsidRPr="00297043" w:rsidRDefault="00297043" w:rsidP="00297043"/>
    <w:p w:rsidR="00684A53" w:rsidRDefault="00684A53" w:rsidP="00927F14">
      <w:pPr>
        <w:pStyle w:val="Ttulo2"/>
      </w:pPr>
      <w:bookmarkStart w:id="1" w:name="_Toc355780887"/>
      <w:r w:rsidRPr="00927F14">
        <w:t>Introducción</w:t>
      </w:r>
      <w:bookmarkEnd w:id="1"/>
    </w:p>
    <w:p w:rsidR="00297043" w:rsidRPr="00297043" w:rsidRDefault="00297043" w:rsidP="00297043"/>
    <w:p w:rsidR="00310C60" w:rsidRPr="00D829C3" w:rsidRDefault="00310C60" w:rsidP="00D829C3">
      <w:pPr>
        <w:contextualSpacing/>
      </w:pPr>
      <w:proofErr w:type="spellStart"/>
      <w:r w:rsidRPr="00D829C3">
        <w:t>MarketPlace</w:t>
      </w:r>
      <w:proofErr w:type="spellEnd"/>
      <w:r w:rsidRPr="00D829C3">
        <w:t xml:space="preserv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proofErr w:type="spellStart"/>
      <w:r w:rsidRPr="00D829C3">
        <w:t>MarketPlace</w:t>
      </w:r>
      <w:proofErr w:type="spellEnd"/>
      <w:r w:rsidRPr="00D829C3">
        <w:t xml:space="preserv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 xml:space="preserve">se ha decidido adaptar la plataforma empresarial del </w:t>
      </w:r>
      <w:proofErr w:type="spellStart"/>
      <w:r w:rsidR="00520F63" w:rsidRPr="00D829C3">
        <w:t>MarketPlace</w:t>
      </w:r>
      <w:proofErr w:type="spellEnd"/>
      <w:r w:rsidR="00520F63" w:rsidRPr="00D829C3">
        <w:t xml:space="preserv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Pr="00927F14" w:rsidRDefault="001463DC" w:rsidP="00927F14">
      <w:pPr>
        <w:pStyle w:val="Ttulo1"/>
      </w:pPr>
      <w:bookmarkStart w:id="2" w:name="_Toc355780888"/>
      <w:r w:rsidRPr="00927F14">
        <w:t>Marco metodológico</w:t>
      </w:r>
      <w:bookmarkEnd w:id="2"/>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Ttulo2"/>
        <w:rPr>
          <w:rStyle w:val="Textoennegrita"/>
          <w:b/>
          <w:bCs/>
        </w:rPr>
      </w:pPr>
      <w:bookmarkStart w:id="3" w:name="_Toc355780889"/>
      <w:r w:rsidRPr="001463DC">
        <w:t>Etapa: Diagnóstico AS-IS</w:t>
      </w:r>
      <w:bookmarkEnd w:id="3"/>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Prrafodelista"/>
        <w:numPr>
          <w:ilvl w:val="0"/>
          <w:numId w:val="23"/>
        </w:numPr>
        <w:spacing w:after="160" w:line="259" w:lineRule="auto"/>
        <w:rPr>
          <w:rFonts w:eastAsia="Arial"/>
          <w:bCs/>
        </w:rPr>
      </w:pPr>
      <w:r w:rsidRPr="001463DC">
        <w:rPr>
          <w:rFonts w:eastAsia="Arial"/>
          <w:bCs/>
        </w:rPr>
        <w:t xml:space="preserve">Evaluación y entendimiento de las estrategias de negocio planteadas por el </w:t>
      </w:r>
      <w:proofErr w:type="spellStart"/>
      <w:r w:rsidRPr="001463DC">
        <w:rPr>
          <w:rFonts w:eastAsia="Arial"/>
          <w:bCs/>
        </w:rPr>
        <w:t>Market</w:t>
      </w:r>
      <w:proofErr w:type="spellEnd"/>
      <w:r w:rsidRPr="001463DC">
        <w:rPr>
          <w:rFonts w:eastAsia="Arial"/>
          <w:bCs/>
        </w:rPr>
        <w:t xml:space="preserve"> Place de los Alpes.</w:t>
      </w:r>
    </w:p>
    <w:p w:rsidR="001463DC" w:rsidRPr="001463DC" w:rsidRDefault="001463DC" w:rsidP="001463DC">
      <w:pPr>
        <w:pStyle w:val="Ttulo2"/>
      </w:pPr>
      <w:bookmarkStart w:id="4" w:name="_Toc355780890"/>
      <w:r w:rsidRPr="001463DC">
        <w:t>Etapa: Diseño TO-BE</w:t>
      </w:r>
      <w:bookmarkEnd w:id="4"/>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Textoennegrita"/>
          <w:rFonts w:cstheme="minorHAnsi"/>
          <w:bCs w:val="0"/>
          <w:color w:val="C00000"/>
        </w:rPr>
      </w:pPr>
    </w:p>
    <w:p w:rsidR="001463DC" w:rsidRPr="001463DC" w:rsidRDefault="001463DC" w:rsidP="001463DC">
      <w:pPr>
        <w:pStyle w:val="Ttulo2"/>
      </w:pPr>
      <w:bookmarkStart w:id="5" w:name="_Toc355780891"/>
      <w:r w:rsidRPr="001463DC">
        <w:t>Etapa: Análisis de brecha</w:t>
      </w:r>
      <w:bookmarkEnd w:id="5"/>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Ttulo2"/>
      </w:pPr>
      <w:bookmarkStart w:id="6" w:name="_Toc355780892"/>
      <w:r w:rsidRPr="001463DC">
        <w:t xml:space="preserve">Etapa: </w:t>
      </w:r>
      <w:r>
        <w:t>Definición de proyectos</w:t>
      </w:r>
      <w:bookmarkEnd w:id="6"/>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Prrafodelista"/>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Ttulo2"/>
      </w:pPr>
      <w:bookmarkStart w:id="7" w:name="_Toc355780893"/>
      <w:r w:rsidRPr="001B10C4">
        <w:t>Etapa: Arquitectura de solución</w:t>
      </w:r>
      <w:bookmarkEnd w:id="7"/>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Identificación de nuevos servicios de negocio mediant</w:t>
      </w:r>
      <w:r w:rsidR="00F02DC4">
        <w:rPr>
          <w:rFonts w:eastAsia="Arial"/>
          <w:bCs/>
        </w:rPr>
        <w:t xml:space="preserve">e el enfoque “in </w:t>
      </w:r>
      <w:proofErr w:type="spellStart"/>
      <w:r w:rsidR="00F02DC4">
        <w:rPr>
          <w:rFonts w:eastAsia="Arial"/>
          <w:bCs/>
        </w:rPr>
        <w:t>the</w:t>
      </w:r>
      <w:proofErr w:type="spellEnd"/>
      <w:r w:rsidR="00F02DC4">
        <w:rPr>
          <w:rFonts w:eastAsia="Arial"/>
          <w:bCs/>
        </w:rPr>
        <w:t xml:space="preserve"> </w:t>
      </w:r>
      <w:proofErr w:type="spellStart"/>
      <w:r w:rsidR="00F02DC4">
        <w:rPr>
          <w:rFonts w:eastAsia="Arial"/>
          <w:bCs/>
        </w:rPr>
        <w:t>middle</w:t>
      </w:r>
      <w:proofErr w:type="spellEnd"/>
      <w:r w:rsidR="00F02DC4">
        <w:rPr>
          <w:rFonts w:eastAsia="Arial"/>
          <w:bCs/>
        </w:rPr>
        <w:t xml:space="preserve">” y  </w:t>
      </w:r>
      <w:r w:rsidRPr="001463DC">
        <w:rPr>
          <w:rFonts w:eastAsia="Arial"/>
          <w:bCs/>
        </w:rPr>
        <w:t>"top-</w:t>
      </w:r>
      <w:proofErr w:type="spellStart"/>
      <w:r w:rsidRPr="001463DC">
        <w:rPr>
          <w:rFonts w:eastAsia="Arial"/>
          <w:bCs/>
        </w:rPr>
        <w:t>down</w:t>
      </w:r>
      <w:proofErr w:type="spellEnd"/>
      <w:r w:rsidRPr="001463DC">
        <w:rPr>
          <w:rFonts w:eastAsia="Arial"/>
          <w:bCs/>
        </w:rPr>
        <w:t>”</w:t>
      </w:r>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Prrafodelista"/>
        <w:numPr>
          <w:ilvl w:val="0"/>
          <w:numId w:val="23"/>
        </w:numPr>
        <w:spacing w:after="160" w:line="259" w:lineRule="auto"/>
        <w:rPr>
          <w:rFonts w:eastAsia="Arial"/>
          <w:bCs/>
        </w:rPr>
      </w:pPr>
      <w:r w:rsidRPr="001463DC">
        <w:rPr>
          <w:rFonts w:eastAsia="Arial"/>
          <w:bCs/>
        </w:rPr>
        <w:t>Definición de los atributos de calidad.</w:t>
      </w:r>
    </w:p>
    <w:p w:rsidR="001463DC" w:rsidRDefault="001463DC" w:rsidP="001463DC">
      <w:pPr>
        <w:pStyle w:val="Prrafodelista"/>
        <w:numPr>
          <w:ilvl w:val="0"/>
          <w:numId w:val="23"/>
        </w:numPr>
        <w:spacing w:after="160" w:line="259" w:lineRule="auto"/>
        <w:rPr>
          <w:rFonts w:eastAsia="Arial"/>
          <w:bCs/>
        </w:rPr>
      </w:pPr>
      <w:r w:rsidRPr="001463DC">
        <w:rPr>
          <w:rFonts w:eastAsia="Arial"/>
          <w:bCs/>
        </w:rPr>
        <w:t>Diseño de la arquitectura de solución respetando las zonas existentes.</w:t>
      </w:r>
    </w:p>
    <w:p w:rsidR="00297043" w:rsidRPr="00297043" w:rsidRDefault="00297043" w:rsidP="00297043">
      <w:pPr>
        <w:spacing w:after="160" w:line="259" w:lineRule="auto"/>
        <w:rPr>
          <w:rStyle w:val="Textoennegrita"/>
          <w:rFonts w:eastAsia="Arial"/>
          <w:b w:val="0"/>
        </w:rPr>
      </w:pPr>
    </w:p>
    <w:p w:rsidR="001463DC" w:rsidRPr="001463DC" w:rsidRDefault="001B10C4" w:rsidP="001B10C4">
      <w:pPr>
        <w:pStyle w:val="Ttulo2"/>
      </w:pPr>
      <w:bookmarkStart w:id="8" w:name="_Toc355780894"/>
      <w:r w:rsidRPr="001B10C4">
        <w:lastRenderedPageBreak/>
        <w:t>Roles y Responsabilidades</w:t>
      </w:r>
      <w:bookmarkEnd w:id="8"/>
    </w:p>
    <w:p w:rsidR="008F53C5"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F02DC4" w:rsidRDefault="00F02DC4" w:rsidP="001463DC">
      <w:pPr>
        <w:rPr>
          <w:rFonts w:eastAsia="Arial" w:cstheme="minorHAnsi"/>
        </w:rPr>
      </w:pPr>
    </w:p>
    <w:p w:rsidR="008F53C5" w:rsidRPr="008F53C5" w:rsidRDefault="008F53C5" w:rsidP="008F53C5">
      <w:pPr>
        <w:spacing w:line="240" w:lineRule="auto"/>
        <w:contextualSpacing/>
        <w:jc w:val="center"/>
        <w:rPr>
          <w:rFonts w:cstheme="minorHAnsi"/>
          <w:b/>
        </w:rPr>
      </w:pPr>
      <w:bookmarkStart w:id="9" w:name="_Toc355780961"/>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204290">
        <w:rPr>
          <w:rFonts w:cstheme="minorHAnsi"/>
          <w:b/>
          <w:noProof/>
        </w:rPr>
        <w:t>1</w:t>
      </w:r>
      <w:r w:rsidRPr="00347E14">
        <w:rPr>
          <w:rFonts w:cstheme="minorHAnsi"/>
          <w:b/>
        </w:rPr>
        <w:fldChar w:fldCharType="end"/>
      </w:r>
      <w:r w:rsidRPr="00347E14">
        <w:rPr>
          <w:rFonts w:cstheme="minorHAnsi"/>
          <w:b/>
        </w:rPr>
        <w:t xml:space="preserve">. </w:t>
      </w:r>
      <w:r>
        <w:rPr>
          <w:rFonts w:cstheme="minorHAnsi"/>
          <w:b/>
        </w:rPr>
        <w:t>Roles y Responsabilidades</w:t>
      </w:r>
      <w:bookmarkEnd w:id="9"/>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tblPr>
      <w:tblGrid>
        <w:gridCol w:w="1520"/>
        <w:gridCol w:w="2022"/>
        <w:gridCol w:w="1867"/>
        <w:gridCol w:w="1660"/>
        <w:gridCol w:w="2073"/>
        <w:gridCol w:w="1825"/>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 xml:space="preserve">Líder de </w:t>
            </w:r>
            <w:proofErr w:type="spellStart"/>
            <w:r w:rsidRPr="001B10C4">
              <w:rPr>
                <w:rFonts w:eastAsia="Times New Roman"/>
                <w:b/>
                <w:bCs/>
                <w:color w:val="FFFFFF"/>
                <w:szCs w:val="20"/>
              </w:rPr>
              <w:t>implentación</w:t>
            </w:r>
            <w:proofErr w:type="spellEnd"/>
            <w:r w:rsidRPr="001B10C4">
              <w:rPr>
                <w:rFonts w:eastAsia="Times New Roman"/>
                <w:b/>
                <w:bCs/>
                <w:color w:val="FFFFFF"/>
                <w:szCs w:val="20"/>
              </w:rPr>
              <w:t xml:space="preserve">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 xml:space="preserve">Julián Aguirre </w:t>
            </w:r>
            <w:proofErr w:type="spellStart"/>
            <w:r w:rsidRPr="001B10C4">
              <w:rPr>
                <w:rFonts w:cstheme="minorHAnsi"/>
                <w:szCs w:val="20"/>
              </w:rPr>
              <w:t>Dominguez</w:t>
            </w:r>
            <w:proofErr w:type="spellEnd"/>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Néstor Cruz Hernández</w:t>
            </w:r>
          </w:p>
        </w:tc>
      </w:tr>
    </w:tbl>
    <w:p w:rsidR="001463DC" w:rsidRDefault="001463DC" w:rsidP="001463DC">
      <w:pPr>
        <w:rPr>
          <w:rFonts w:cstheme="minorHAnsi"/>
        </w:rPr>
      </w:pPr>
    </w:p>
    <w:p w:rsidR="001463DC" w:rsidRPr="001B10C4" w:rsidRDefault="001B10C4" w:rsidP="001B10C4">
      <w:pPr>
        <w:pStyle w:val="Ttulo2"/>
        <w:rPr>
          <w:rStyle w:val="Textoennegrita"/>
          <w:b/>
          <w:bCs/>
        </w:rPr>
      </w:pPr>
      <w:bookmarkStart w:id="10" w:name="_Toc355780895"/>
      <w:r w:rsidRPr="001B10C4">
        <w:t>Matriz de Responsabilidades</w:t>
      </w:r>
      <w:bookmarkEnd w:id="10"/>
    </w:p>
    <w:p w:rsidR="008418CF" w:rsidRPr="008418CF" w:rsidRDefault="008418CF" w:rsidP="008418CF">
      <w:pPr>
        <w:spacing w:line="240" w:lineRule="auto"/>
        <w:contextualSpacing/>
        <w:jc w:val="center"/>
        <w:rPr>
          <w:rFonts w:cstheme="minorHAnsi"/>
          <w:b/>
        </w:rPr>
      </w:pPr>
      <w:bookmarkStart w:id="11" w:name="_Toc35578096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w:t>
      </w:r>
      <w:r w:rsidRPr="008418CF">
        <w:rPr>
          <w:rFonts w:cstheme="minorHAnsi"/>
          <w:b/>
        </w:rPr>
        <w:fldChar w:fldCharType="end"/>
      </w:r>
      <w:r w:rsidRPr="008418CF">
        <w:rPr>
          <w:rFonts w:cstheme="minorHAnsi"/>
          <w:b/>
        </w:rPr>
        <w:t xml:space="preserve">. </w:t>
      </w:r>
      <w:r>
        <w:rPr>
          <w:rFonts w:cstheme="minorHAnsi"/>
          <w:b/>
        </w:rPr>
        <w:t>Matriz de Responsabilidades</w:t>
      </w:r>
      <w:bookmarkEnd w:id="11"/>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tblPr>
      <w:tblGrid>
        <w:gridCol w:w="3912"/>
        <w:gridCol w:w="632"/>
        <w:gridCol w:w="1579"/>
        <w:gridCol w:w="1790"/>
        <w:gridCol w:w="948"/>
        <w:gridCol w:w="1158"/>
        <w:gridCol w:w="948"/>
      </w:tblGrid>
      <w:tr w:rsidR="001463DC" w:rsidRPr="001B10C4" w:rsidTr="008418CF">
        <w:trPr>
          <w:trHeight w:val="643"/>
        </w:trPr>
        <w:tc>
          <w:tcPr>
            <w:tcW w:w="1784"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calidad</w:t>
            </w:r>
          </w:p>
        </w:tc>
      </w:tr>
      <w:tr w:rsidR="001463DC" w:rsidRPr="001B10C4" w:rsidTr="008418CF">
        <w:trPr>
          <w:trHeight w:val="257"/>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43"/>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proofErr w:type="spellStart"/>
            <w:r w:rsidRPr="001B10C4">
              <w:rPr>
                <w:rFonts w:asciiTheme="minorHAnsi" w:hAnsiTheme="minorHAnsi" w:cstheme="minorHAnsi"/>
                <w:szCs w:val="20"/>
              </w:rPr>
              <w:t>Roadmap</w:t>
            </w:r>
            <w:proofErr w:type="spellEnd"/>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790A5B" w:rsidTr="008418CF">
        <w:trPr>
          <w:trHeight w:val="1351"/>
        </w:trPr>
        <w:tc>
          <w:tcPr>
            <w:tcW w:w="1784"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Default="00FA123B" w:rsidP="00D829C3">
      <w:pPr>
        <w:pStyle w:val="Ttulo1"/>
        <w:contextualSpacing/>
      </w:pPr>
      <w:bookmarkStart w:id="12" w:name="_Toc355780896"/>
      <w:r>
        <w:t>Objetivo</w:t>
      </w:r>
      <w:r w:rsidR="005A3E6F">
        <w:t>s</w:t>
      </w:r>
      <w:bookmarkEnd w:id="12"/>
    </w:p>
    <w:p w:rsidR="008F53C5" w:rsidRDefault="008F53C5" w:rsidP="008F53C5">
      <w:r>
        <w:t>A continuación se describen los objetivos planteados.</w:t>
      </w:r>
    </w:p>
    <w:p w:rsidR="008F53C5" w:rsidRPr="008F53C5" w:rsidRDefault="008F53C5" w:rsidP="008F53C5"/>
    <w:p w:rsidR="005A3E6F" w:rsidRPr="00D0322D" w:rsidRDefault="005A3E6F" w:rsidP="00D829C3">
      <w:pPr>
        <w:pStyle w:val="Ttulo2"/>
        <w:contextualSpacing/>
      </w:pPr>
      <w:bookmarkStart w:id="13" w:name="_Toc355780897"/>
      <w:r>
        <w:t>Objetivo general</w:t>
      </w:r>
      <w:bookmarkEnd w:id="13"/>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proofErr w:type="spellStart"/>
      <w:r w:rsidR="003C3963" w:rsidRPr="00D829C3">
        <w:t>Solutions</w:t>
      </w:r>
      <w:proofErr w:type="spellEnd"/>
      <w:r w:rsidR="003C3963" w:rsidRPr="00D829C3">
        <w:t xml:space="preserve"> como empresa consu</w:t>
      </w:r>
      <w:r w:rsidR="00A4085B" w:rsidRPr="00D829C3">
        <w:t>ltora para su implementación.</w:t>
      </w:r>
    </w:p>
    <w:p w:rsidR="003C3963" w:rsidRPr="00D0322D" w:rsidRDefault="003C3963" w:rsidP="00D829C3">
      <w:pPr>
        <w:pStyle w:val="Ttulo2"/>
        <w:contextualSpacing/>
      </w:pPr>
      <w:bookmarkStart w:id="14" w:name="_Toc355780898"/>
      <w:r w:rsidRPr="00D0322D">
        <w:t xml:space="preserve">Objetivos </w:t>
      </w:r>
      <w:r w:rsidR="00A4085B">
        <w:t>e</w:t>
      </w:r>
      <w:r w:rsidR="00D0322D" w:rsidRPr="00D0322D">
        <w:t>specíficos</w:t>
      </w:r>
      <w:bookmarkEnd w:id="14"/>
    </w:p>
    <w:p w:rsidR="003C3963" w:rsidRPr="00D829C3" w:rsidRDefault="002907B2" w:rsidP="002A6467">
      <w:pPr>
        <w:pStyle w:val="Prrafodelista"/>
        <w:numPr>
          <w:ilvl w:val="0"/>
          <w:numId w:val="3"/>
        </w:numPr>
      </w:pPr>
      <w:r w:rsidRPr="00D829C3">
        <w:t>Plantear una arquitectura objetivo en base a las estrategias propuestas por la gerencia.</w:t>
      </w:r>
    </w:p>
    <w:p w:rsidR="002907B2" w:rsidRPr="00D829C3" w:rsidRDefault="002907B2" w:rsidP="002A6467">
      <w:pPr>
        <w:pStyle w:val="Prrafodelista"/>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Prrafodelista"/>
        <w:numPr>
          <w:ilvl w:val="0"/>
          <w:numId w:val="3"/>
        </w:num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w:t>
      </w:r>
      <w:proofErr w:type="spellStart"/>
      <w:r w:rsidRPr="00D829C3">
        <w:t>Solutions</w:t>
      </w:r>
      <w:proofErr w:type="spellEnd"/>
      <w:r w:rsidRPr="00D829C3">
        <w:t>.</w:t>
      </w:r>
    </w:p>
    <w:p w:rsidR="000A5BC4" w:rsidRDefault="000A5BC4" w:rsidP="00D829C3">
      <w:pPr>
        <w:pStyle w:val="Prrafodelista"/>
      </w:pPr>
    </w:p>
    <w:p w:rsidR="00297043" w:rsidRPr="00D0322D" w:rsidRDefault="00297043" w:rsidP="00D829C3">
      <w:pPr>
        <w:pStyle w:val="Prrafodelista"/>
      </w:pPr>
    </w:p>
    <w:p w:rsidR="000A5BC4" w:rsidRDefault="000A5BC4" w:rsidP="00D829C3">
      <w:pPr>
        <w:pStyle w:val="Ttulo1"/>
        <w:contextualSpacing/>
      </w:pPr>
      <w:bookmarkStart w:id="15" w:name="_Toc355780899"/>
      <w:r w:rsidRPr="00D0322D">
        <w:lastRenderedPageBreak/>
        <w:t xml:space="preserve">Arquitectura </w:t>
      </w:r>
      <w:r w:rsidR="00F62D8E">
        <w:t>Objetivo</w:t>
      </w:r>
      <w:bookmarkEnd w:id="15"/>
    </w:p>
    <w:p w:rsidR="00297043" w:rsidRPr="00297043" w:rsidRDefault="00297043" w:rsidP="00297043"/>
    <w:p w:rsidR="007C6299" w:rsidRDefault="00F62D8E" w:rsidP="00D829C3">
      <w:pPr>
        <w:pStyle w:val="Ttulo2"/>
        <w:contextualSpacing/>
      </w:pPr>
      <w:bookmarkStart w:id="16" w:name="_Toc355780900"/>
      <w:r>
        <w:t>Resumen</w:t>
      </w:r>
      <w:bookmarkEnd w:id="16"/>
    </w:p>
    <w:p w:rsidR="0055260C" w:rsidRDefault="0055260C" w:rsidP="00D829C3">
      <w:pPr>
        <w:contextualSpacing/>
      </w:pPr>
      <w:r>
        <w:t xml:space="preserve">La arquitectura Objetivo se planteó en base a los motivadores,  las estrategias definidas por la gerencia del </w:t>
      </w:r>
      <w:proofErr w:type="spellStart"/>
      <w:r w:rsidRPr="00310C60">
        <w:t>MarketPlace</w:t>
      </w:r>
      <w:proofErr w:type="spellEnd"/>
      <w:r>
        <w:t xml:space="preserve"> de los Alpes y teniendo en cuenta el modelo operacional unificado actual.</w:t>
      </w:r>
    </w:p>
    <w:p w:rsidR="0055260C" w:rsidRDefault="0055260C" w:rsidP="00D829C3">
      <w:pPr>
        <w:pStyle w:val="Ttulo3"/>
        <w:spacing w:afterAutospacing="0"/>
        <w:ind w:left="851" w:hanging="709"/>
        <w:contextualSpacing/>
        <w:rPr>
          <w:lang w:val="es-CO"/>
        </w:rPr>
      </w:pPr>
      <w:bookmarkStart w:id="17" w:name="_Toc355780901"/>
      <w:r>
        <w:rPr>
          <w:lang w:val="es-CO"/>
        </w:rPr>
        <w:t>Arquitectura de negocio</w:t>
      </w:r>
      <w:bookmarkEnd w:id="17"/>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Ttulo3"/>
        <w:spacing w:afterAutospacing="0"/>
        <w:ind w:left="851" w:hanging="709"/>
        <w:contextualSpacing/>
        <w:rPr>
          <w:lang w:val="es-CO"/>
        </w:rPr>
      </w:pPr>
      <w:bookmarkStart w:id="18" w:name="_Toc355780902"/>
      <w:r>
        <w:rPr>
          <w:lang w:val="es-CO"/>
        </w:rPr>
        <w:t>Arquitectura de datos</w:t>
      </w:r>
      <w:bookmarkEnd w:id="18"/>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Ttulo3"/>
        <w:spacing w:afterAutospacing="0"/>
        <w:ind w:left="851" w:hanging="709"/>
        <w:contextualSpacing/>
        <w:rPr>
          <w:lang w:val="es-CO"/>
        </w:rPr>
      </w:pPr>
      <w:bookmarkStart w:id="19" w:name="_Toc355780903"/>
      <w:r>
        <w:rPr>
          <w:lang w:val="es-CO"/>
        </w:rPr>
        <w:t>Arquitectura de aplicaciones</w:t>
      </w:r>
      <w:bookmarkEnd w:id="19"/>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Ttulo3"/>
        <w:spacing w:before="100" w:afterAutospacing="0"/>
        <w:ind w:left="851" w:hanging="709"/>
        <w:contextualSpacing/>
        <w:rPr>
          <w:lang w:val="es-CO"/>
        </w:rPr>
      </w:pPr>
      <w:bookmarkStart w:id="20" w:name="_Toc355780904"/>
      <w:r>
        <w:rPr>
          <w:lang w:val="es-CO"/>
        </w:rPr>
        <w:t>Arquitectura de tecnología</w:t>
      </w:r>
      <w:bookmarkEnd w:id="20"/>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Pr="001645B6" w:rsidRDefault="00E41215" w:rsidP="001645B6">
      <w:pPr>
        <w:pStyle w:val="Ttulo2"/>
        <w:contextualSpacing/>
      </w:pPr>
      <w:bookmarkStart w:id="21" w:name="_Toc355780905"/>
      <w:r>
        <w:t>Motivadore</w:t>
      </w:r>
      <w:r w:rsidR="001645B6">
        <w:t>s</w:t>
      </w:r>
      <w:bookmarkEnd w:id="21"/>
    </w:p>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2" w:name="_Toc351585893"/>
      <w:bookmarkStart w:id="23" w:name="_Toc355780963"/>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3</w:t>
      </w:r>
      <w:r w:rsidR="004B42C9" w:rsidRPr="00347E14">
        <w:rPr>
          <w:rFonts w:cstheme="minorHAnsi"/>
          <w:b/>
        </w:rPr>
        <w:fldChar w:fldCharType="end"/>
      </w:r>
      <w:r w:rsidRPr="00347E14">
        <w:rPr>
          <w:rFonts w:cstheme="minorHAnsi"/>
          <w:b/>
        </w:rPr>
        <w:t>. Motivadores de negocio</w:t>
      </w:r>
      <w:bookmarkEnd w:id="22"/>
      <w:bookmarkEnd w:id="23"/>
    </w:p>
    <w:tbl>
      <w:tblPr>
        <w:tblW w:w="11023" w:type="dxa"/>
        <w:tblLook w:val="04A0"/>
      </w:tblPr>
      <w:tblGrid>
        <w:gridCol w:w="682"/>
        <w:gridCol w:w="2828"/>
        <w:gridCol w:w="7513"/>
      </w:tblGrid>
      <w:tr w:rsidR="00635A09" w:rsidRPr="00B5471D" w:rsidTr="00297043">
        <w:trPr>
          <w:trHeight w:val="315"/>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center"/>
              <w:rPr>
                <w:rFonts w:eastAsia="Times New Roman"/>
                <w:b/>
                <w:bCs/>
                <w:color w:val="FFFFFF"/>
              </w:rPr>
            </w:pPr>
            <w:r w:rsidRPr="00B5471D">
              <w:rPr>
                <w:rFonts w:eastAsia="Times New Roman"/>
                <w:b/>
                <w:bCs/>
                <w:color w:val="FFFFFF"/>
              </w:rPr>
              <w:t>ID </w:t>
            </w:r>
          </w:p>
        </w:tc>
        <w:tc>
          <w:tcPr>
            <w:tcW w:w="282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rPr>
            </w:pPr>
            <w:r w:rsidRPr="00B5471D">
              <w:rPr>
                <w:rFonts w:eastAsia="Times New Roman"/>
                <w:b/>
                <w:bCs/>
                <w:color w:val="FFFFFF"/>
              </w:rPr>
              <w:t>Nombre </w:t>
            </w:r>
          </w:p>
        </w:tc>
        <w:tc>
          <w:tcPr>
            <w:tcW w:w="7513"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rPr>
            </w:pPr>
            <w:r w:rsidRPr="00B5471D">
              <w:rPr>
                <w:rFonts w:eastAsia="Times New Roman"/>
                <w:b/>
                <w:bCs/>
                <w:color w:val="FFFFFF"/>
              </w:rPr>
              <w:t>Descripción </w:t>
            </w:r>
          </w:p>
        </w:tc>
      </w:tr>
      <w:tr w:rsidR="00635A09" w:rsidRPr="00B5471D" w:rsidTr="00297043">
        <w:trPr>
          <w:trHeight w:val="5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Facturación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Las facturas se entregan en formato digital a través de correos electrónicos o a través del portal. </w:t>
            </w:r>
          </w:p>
        </w:tc>
      </w:tr>
      <w:tr w:rsidR="00635A09" w:rsidRPr="00B5471D" w:rsidTr="00297043">
        <w:trPr>
          <w:trHeight w:val="587"/>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Pagos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El proceso de pago de facturas del </w:t>
            </w:r>
            <w:proofErr w:type="spellStart"/>
            <w:r w:rsidRPr="00B5471D">
              <w:rPr>
                <w:rFonts w:eastAsia="Times New Roman"/>
                <w:color w:val="000000"/>
              </w:rPr>
              <w:t>MarketPlace</w:t>
            </w:r>
            <w:proofErr w:type="spellEnd"/>
            <w:r w:rsidRPr="00B5471D">
              <w:rPr>
                <w:rFonts w:eastAsia="Times New Roman"/>
                <w:color w:val="000000"/>
              </w:rPr>
              <w:t xml:space="preserve"> se ve simplificado para los clientes: adicionalmente a realizar pagos en banco, es posible realizarlos a través del portal. </w:t>
            </w:r>
          </w:p>
        </w:tc>
      </w:tr>
      <w:tr w:rsidR="00635A09" w:rsidRPr="00B5471D" w:rsidTr="00297043">
        <w:trPr>
          <w:trHeight w:val="551"/>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Subasta invertida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realiza una subasta para satisfacer un pedido de un comercio, donde el fabricante ganador es aquel que menor precio oferta. </w:t>
            </w:r>
          </w:p>
        </w:tc>
      </w:tr>
      <w:tr w:rsidR="00635A09" w:rsidRPr="00B5471D" w:rsidTr="00297043">
        <w:trPr>
          <w:trHeight w:val="39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Revenue</w:t>
            </w:r>
            <w:proofErr w:type="spellEnd"/>
            <w:r w:rsidRPr="00B5471D">
              <w:rPr>
                <w:rFonts w:eastAsia="Times New Roman"/>
                <w:color w:val="000000"/>
              </w:rPr>
              <w:t xml:space="preserve"> </w:t>
            </w:r>
            <w:proofErr w:type="spellStart"/>
            <w:r w:rsidRPr="00B5471D">
              <w:rPr>
                <w:rFonts w:eastAsia="Times New Roman"/>
                <w:color w:val="000000"/>
              </w:rPr>
              <w:t>assurance</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pérdidas de dineros por concepto de problemas en los procesos o cobros. </w:t>
            </w:r>
          </w:p>
        </w:tc>
      </w:tr>
      <w:tr w:rsidR="00635A09" w:rsidRPr="00B5471D" w:rsidTr="00297043">
        <w:trPr>
          <w:trHeight w:val="553"/>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Cobro diferencial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cobra el envío de mensajes dependiendo del volumen, calificación o preferencia de clientes (descuentos). </w:t>
            </w:r>
          </w:p>
        </w:tc>
      </w:tr>
      <w:tr w:rsidR="00635A09" w:rsidRPr="00B5471D" w:rsidTr="00297043">
        <w:trPr>
          <w:trHeight w:val="83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Autoservicio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297043">
        <w:trPr>
          <w:trHeight w:val="546"/>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M7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Validación en línea en listas negras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validación contra listas negras de los clientes debe hacerse automáticamente. </w:t>
            </w:r>
          </w:p>
        </w:tc>
      </w:tr>
      <w:tr w:rsidR="00635A09" w:rsidRPr="00B5471D" w:rsidTr="00297043">
        <w:trPr>
          <w:trHeight w:val="54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M8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tecnológico flexible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adición de nuevos componentes de software (</w:t>
            </w:r>
            <w:proofErr w:type="spellStart"/>
            <w:r w:rsidRPr="00B5471D">
              <w:rPr>
                <w:rFonts w:eastAsia="Times New Roman"/>
                <w:color w:val="000000"/>
              </w:rPr>
              <w:t>i.e.</w:t>
            </w:r>
            <w:proofErr w:type="spellEnd"/>
            <w:r w:rsidRPr="00B5471D">
              <w:rPr>
                <w:rFonts w:eastAsia="Times New Roman"/>
                <w:color w:val="000000"/>
              </w:rPr>
              <w:t xml:space="preserve"> adaptadores de comunicación) no impacta fuertemente la operación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41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M9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Operaciones multicanal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Los usuarios deben poder acceder al sistema desde cualquier canal disponible.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M10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gobernado de datos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duplicación de los datos. </w:t>
            </w:r>
          </w:p>
        </w:tc>
      </w:tr>
      <w:tr w:rsidR="00635A09" w:rsidRPr="00B5471D" w:rsidTr="00297043">
        <w:trPr>
          <w:trHeight w:val="33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Evitar operaciones en </w:t>
            </w:r>
            <w:proofErr w:type="spellStart"/>
            <w:r w:rsidRPr="00B5471D">
              <w:rPr>
                <w:rFonts w:eastAsia="Times New Roman"/>
                <w:color w:val="000000"/>
              </w:rPr>
              <w:t>batch</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No se realizan operaciones en </w:t>
            </w:r>
            <w:proofErr w:type="spellStart"/>
            <w:r w:rsidRPr="00B5471D">
              <w:rPr>
                <w:rFonts w:eastAsia="Times New Roman"/>
                <w:color w:val="000000"/>
              </w:rPr>
              <w:t>batch</w:t>
            </w:r>
            <w:proofErr w:type="spellEnd"/>
            <w:r w:rsidRPr="00B5471D">
              <w:rPr>
                <w:rFonts w:eastAsia="Times New Roman"/>
                <w:color w:val="000000"/>
              </w:rPr>
              <w:t>, lo cual evita la inconsistencia de datos. </w:t>
            </w:r>
          </w:p>
        </w:tc>
      </w:tr>
      <w:tr w:rsidR="00635A09" w:rsidRPr="00B5471D" w:rsidTr="00297043">
        <w:trPr>
          <w:trHeight w:val="55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lastRenderedPageBreak/>
              <w:t>M12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Manejo de excepciones de negocio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contemplan todas las excepciones que se pueden generar en un proceso y existe un flujo para suplir estas condiciones. </w:t>
            </w:r>
          </w:p>
        </w:tc>
      </w:tr>
      <w:tr w:rsidR="00635A09" w:rsidRPr="00B5471D" w:rsidTr="00297043">
        <w:trPr>
          <w:trHeight w:val="558"/>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Auditoría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Permitir el seguimiento de las operaciones realizadas por los diferentes usuarios del sistema.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Paperless</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modelaran documentos en papel.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Reducción de costos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Reducir costos operacionales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Orientación al cliente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quiere mejorar el nivel de satisfacción del cliente.</w:t>
            </w:r>
          </w:p>
        </w:tc>
      </w:tr>
    </w:tbl>
    <w:p w:rsidR="00E41215" w:rsidRDefault="00E41215" w:rsidP="00D829C3">
      <w:pPr>
        <w:contextualSpacing/>
      </w:pPr>
    </w:p>
    <w:p w:rsidR="001645B6" w:rsidRPr="001645B6" w:rsidRDefault="00E41215" w:rsidP="001645B6">
      <w:pPr>
        <w:pStyle w:val="Ttulo2"/>
        <w:contextualSpacing/>
      </w:pPr>
      <w:bookmarkStart w:id="24" w:name="_Toc355780906"/>
      <w:r>
        <w:t>Estrategias</w:t>
      </w:r>
      <w:bookmarkEnd w:id="24"/>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5" w:name="_Toc355780964"/>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4</w:t>
      </w:r>
      <w:r w:rsidR="004B42C9" w:rsidRPr="00347E14">
        <w:rPr>
          <w:rFonts w:cstheme="minorHAnsi"/>
          <w:b/>
        </w:rPr>
        <w:fldChar w:fldCharType="end"/>
      </w:r>
      <w:r w:rsidRPr="00347E14">
        <w:rPr>
          <w:rFonts w:cstheme="minorHAnsi"/>
          <w:b/>
        </w:rPr>
        <w:t xml:space="preserve">. </w:t>
      </w:r>
      <w:r>
        <w:rPr>
          <w:rFonts w:cstheme="minorHAnsi"/>
          <w:b/>
        </w:rPr>
        <w:t>Estrategias</w:t>
      </w:r>
      <w:bookmarkEnd w:id="25"/>
    </w:p>
    <w:tbl>
      <w:tblPr>
        <w:tblW w:w="5000" w:type="pct"/>
        <w:jc w:val="center"/>
        <w:tblLook w:val="04A0"/>
      </w:tblPr>
      <w:tblGrid>
        <w:gridCol w:w="534"/>
        <w:gridCol w:w="2700"/>
        <w:gridCol w:w="7805"/>
      </w:tblGrid>
      <w:tr w:rsidR="0017620E" w:rsidRPr="00CB3686" w:rsidTr="00D4594D">
        <w:trPr>
          <w:trHeight w:val="300"/>
          <w:jc w:val="center"/>
        </w:trPr>
        <w:tc>
          <w:tcPr>
            <w:tcW w:w="242"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D4594D">
            <w:pPr>
              <w:spacing w:line="240" w:lineRule="auto"/>
              <w:contextualSpacing/>
              <w:jc w:val="center"/>
              <w:rPr>
                <w:rFonts w:asciiTheme="minorHAnsi" w:eastAsia="Times New Roman" w:hAnsiTheme="minorHAnsi"/>
                <w:b/>
                <w:color w:val="FFFFFF" w:themeColor="background1"/>
              </w:rPr>
            </w:pPr>
            <w:r>
              <w:rPr>
                <w:rFonts w:asciiTheme="minorHAnsi" w:eastAsia="Times New Roman" w:hAnsiTheme="minorHAnsi"/>
                <w:b/>
                <w:color w:val="FFFFFF" w:themeColor="background1"/>
              </w:rPr>
              <w:t>Id</w:t>
            </w:r>
          </w:p>
        </w:tc>
        <w:tc>
          <w:tcPr>
            <w:tcW w:w="1223"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D829C3">
            <w:pPr>
              <w:spacing w:line="240" w:lineRule="auto"/>
              <w:contextualSpacing/>
              <w:jc w:val="left"/>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Nombre</w:t>
            </w:r>
          </w:p>
        </w:tc>
        <w:tc>
          <w:tcPr>
            <w:tcW w:w="3535"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D829C3">
            <w:pPr>
              <w:spacing w:line="240" w:lineRule="auto"/>
              <w:contextualSpacing/>
              <w:jc w:val="left"/>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Descripción</w:t>
            </w:r>
          </w:p>
        </w:tc>
      </w:tr>
      <w:tr w:rsidR="0017620E" w:rsidRPr="00CB3686" w:rsidTr="00D4594D">
        <w:trPr>
          <w:trHeight w:val="818"/>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ES1</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nuevos procesos de mediación de transacciones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Creación de nuevos medios </w:t>
            </w:r>
            <w:r>
              <w:rPr>
                <w:rFonts w:asciiTheme="minorHAnsi" w:eastAsia="Times New Roman" w:hAnsiTheme="minorHAnsi" w:cs="Arial"/>
                <w:color w:val="222222"/>
              </w:rPr>
              <w:t>transaccionales</w:t>
            </w:r>
            <w:r w:rsidRPr="00CB3686">
              <w:rPr>
                <w:rFonts w:asciiTheme="minorHAnsi" w:eastAsia="Times New Roman" w:hAnsiTheme="minorHAnsi" w:cs="Arial"/>
                <w:color w:val="222222"/>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rPr>
              <w:t>intencion</w:t>
            </w:r>
            <w:r w:rsidRPr="00CB3686">
              <w:rPr>
                <w:rFonts w:asciiTheme="minorHAnsi" w:eastAsia="Times New Roman" w:hAnsiTheme="minorHAnsi" w:cs="Arial"/>
                <w:color w:val="222222"/>
              </w:rPr>
              <w:t xml:space="preserve">es de compra y venta </w:t>
            </w:r>
            <w:r>
              <w:rPr>
                <w:rFonts w:asciiTheme="minorHAnsi" w:eastAsia="Times New Roman" w:hAnsiTheme="minorHAnsi" w:cs="Arial"/>
                <w:color w:val="222222"/>
              </w:rPr>
              <w:t xml:space="preserve">en un sistema de bolsa </w:t>
            </w:r>
            <w:r w:rsidRPr="00CB3686">
              <w:rPr>
                <w:rFonts w:asciiTheme="minorHAnsi" w:eastAsia="Times New Roman" w:hAnsiTheme="minorHAnsi" w:cs="Arial"/>
                <w:color w:val="222222"/>
              </w:rPr>
              <w:t>de manera ágil y eficiente</w:t>
            </w:r>
          </w:p>
        </w:tc>
      </w:tr>
      <w:tr w:rsidR="0017620E" w:rsidRPr="00CB3686" w:rsidTr="00D4594D">
        <w:trPr>
          <w:trHeight w:val="829"/>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ES2</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 xml:space="preserve">Implementar estrategias de </w:t>
            </w:r>
            <w:proofErr w:type="spellStart"/>
            <w:r w:rsidRPr="001463DC">
              <w:rPr>
                <w:rFonts w:asciiTheme="minorHAnsi" w:eastAsia="Times New Roman" w:hAnsiTheme="minorHAnsi" w:cs="Arial"/>
                <w:color w:val="222222"/>
              </w:rPr>
              <w:t>fidelización</w:t>
            </w:r>
            <w:proofErr w:type="spellEnd"/>
            <w:r w:rsidRPr="001463DC">
              <w:rPr>
                <w:rFonts w:asciiTheme="minorHAnsi" w:eastAsia="Times New Roman" w:hAnsiTheme="minorHAnsi" w:cs="Arial"/>
                <w:color w:val="222222"/>
              </w:rPr>
              <w:t xml:space="preserve"> y atracción de clientes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D4594D">
        <w:trPr>
          <w:trHeight w:val="1265"/>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ES3</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medios de retroalimentación y reconocimiento de clientes y productos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D4594D">
        <w:trPr>
          <w:trHeight w:val="862"/>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ES4</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un panel de control de manejo de transacciones activas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Implemente un panel de control que muestre a sus clientes las </w:t>
            </w:r>
            <w:r>
              <w:rPr>
                <w:rFonts w:asciiTheme="minorHAnsi" w:eastAsia="Times New Roman" w:hAnsiTheme="minorHAnsi" w:cs="Arial"/>
                <w:color w:val="222222"/>
              </w:rPr>
              <w:t>transaccion</w:t>
            </w:r>
            <w:r w:rsidRPr="00CB3686">
              <w:rPr>
                <w:rFonts w:asciiTheme="minorHAnsi" w:eastAsia="Times New Roman" w:hAnsiTheme="minorHAnsi" w:cs="Arial"/>
                <w:color w:val="222222"/>
              </w:rPr>
              <w:t xml:space="preserve">es que actualmente se encuentran activas y que brinde la posibilidad, para cada transacción, de que sea cancelada o modificada mientras se encuentra en ejecución. </w:t>
            </w:r>
          </w:p>
        </w:tc>
      </w:tr>
      <w:tr w:rsidR="0017620E" w:rsidRPr="00CB3686" w:rsidTr="00D4594D">
        <w:trPr>
          <w:trHeight w:val="1020"/>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ES5</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de gestión automática de acuerdos de servicio</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Ttulo2"/>
        <w:contextualSpacing/>
      </w:pPr>
      <w:bookmarkStart w:id="26" w:name="_Toc355780907"/>
      <w:proofErr w:type="spellStart"/>
      <w:r>
        <w:t>Stakeho</w:t>
      </w:r>
      <w:r w:rsidR="00D655F2">
        <w:t>l</w:t>
      </w:r>
      <w:r>
        <w:t>ders</w:t>
      </w:r>
      <w:bookmarkEnd w:id="26"/>
      <w:proofErr w:type="spellEnd"/>
    </w:p>
    <w:p w:rsidR="001645B6" w:rsidRDefault="001645B6" w:rsidP="001645B6">
      <w:pPr>
        <w:contextualSpacing/>
      </w:pPr>
      <w:r>
        <w:t xml:space="preserve">A continuación se describen los </w:t>
      </w:r>
      <w:proofErr w:type="spellStart"/>
      <w:r>
        <w:t>stakeholders</w:t>
      </w:r>
      <w:proofErr w:type="spellEnd"/>
      <w:r>
        <w:t xml:space="preserve"> del </w:t>
      </w:r>
      <w:proofErr w:type="spellStart"/>
      <w:r w:rsidRPr="00310C60">
        <w:t>MarketPlace</w:t>
      </w:r>
      <w:proofErr w:type="spellEnd"/>
      <w:r>
        <w:t xml:space="preserve"> de los Alpes.</w:t>
      </w:r>
    </w:p>
    <w:p w:rsidR="001645B6" w:rsidRPr="00C450ED" w:rsidRDefault="001645B6" w:rsidP="001645B6">
      <w:pPr>
        <w:spacing w:line="240" w:lineRule="auto"/>
        <w:contextualSpacing/>
        <w:jc w:val="center"/>
        <w:rPr>
          <w:rFonts w:cstheme="minorHAnsi"/>
          <w:b/>
        </w:rPr>
      </w:pPr>
      <w:bookmarkStart w:id="27" w:name="_Toc355780965"/>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5</w:t>
      </w:r>
      <w:r w:rsidR="004B42C9" w:rsidRPr="00347E14">
        <w:rPr>
          <w:rFonts w:cstheme="minorHAnsi"/>
          <w:b/>
        </w:rPr>
        <w:fldChar w:fldCharType="end"/>
      </w:r>
      <w:r w:rsidRPr="00347E14">
        <w:rPr>
          <w:rFonts w:cstheme="minorHAnsi"/>
          <w:b/>
        </w:rPr>
        <w:t xml:space="preserve">. </w:t>
      </w:r>
      <w:proofErr w:type="spellStart"/>
      <w:r>
        <w:rPr>
          <w:rFonts w:cstheme="minorHAnsi"/>
          <w:b/>
        </w:rPr>
        <w:t>Stakeholders</w:t>
      </w:r>
      <w:bookmarkEnd w:id="27"/>
      <w:proofErr w:type="spellEnd"/>
    </w:p>
    <w:tbl>
      <w:tblPr>
        <w:tblW w:w="10930" w:type="dxa"/>
        <w:tblInd w:w="93" w:type="dxa"/>
        <w:tblLook w:val="04A0"/>
      </w:tblPr>
      <w:tblGrid>
        <w:gridCol w:w="441"/>
        <w:gridCol w:w="1842"/>
        <w:gridCol w:w="3119"/>
        <w:gridCol w:w="5528"/>
      </w:tblGrid>
      <w:tr w:rsidR="001645B6" w:rsidRPr="00C450ED" w:rsidTr="00D4594D">
        <w:trPr>
          <w:trHeight w:val="300"/>
        </w:trPr>
        <w:tc>
          <w:tcPr>
            <w:tcW w:w="441"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D4594D">
            <w:pPr>
              <w:spacing w:line="240" w:lineRule="auto"/>
              <w:contextualSpacing/>
              <w:jc w:val="center"/>
              <w:rPr>
                <w:rFonts w:asciiTheme="minorHAnsi" w:eastAsia="Times New Roman" w:hAnsiTheme="minorHAnsi" w:cs="Arial"/>
                <w:b/>
                <w:color w:val="FFFFFF" w:themeColor="background1"/>
              </w:rPr>
            </w:pPr>
            <w:r w:rsidRPr="00F56A24">
              <w:rPr>
                <w:rFonts w:asciiTheme="minorHAnsi" w:eastAsia="Times New Roman" w:hAnsiTheme="minorHAnsi" w:cs="Arial"/>
                <w:b/>
                <w:color w:val="FFFFFF" w:themeColor="background1"/>
              </w:rPr>
              <w:t>Id</w:t>
            </w:r>
          </w:p>
        </w:tc>
        <w:tc>
          <w:tcPr>
            <w:tcW w:w="1842"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Nombre</w:t>
            </w:r>
          </w:p>
        </w:tc>
        <w:tc>
          <w:tcPr>
            <w:tcW w:w="3119"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Descripción</w:t>
            </w:r>
          </w:p>
        </w:tc>
        <w:tc>
          <w:tcPr>
            <w:tcW w:w="5528"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1645B6">
            <w:pPr>
              <w:spacing w:line="240" w:lineRule="auto"/>
              <w:contextualSpacing/>
              <w:jc w:val="left"/>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Expectativas</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S1</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La empresa. Interesada en el rendimiento del negocio.</w:t>
            </w:r>
          </w:p>
        </w:tc>
        <w:tc>
          <w:tcPr>
            <w:tcW w:w="5528"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rPr>
            </w:pPr>
            <w:r w:rsidRPr="00F56A24">
              <w:rPr>
                <w:rFonts w:asciiTheme="minorHAnsi" w:eastAsia="Times New Roman" w:hAnsiTheme="minorHAnsi"/>
                <w:color w:val="00000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Lograr una idea clara del camino a seguir para alcanzar su modelo operacional objetivo.</w:t>
            </w:r>
          </w:p>
        </w:tc>
      </w:tr>
      <w:tr w:rsidR="001645B6" w:rsidRPr="00C450ED" w:rsidTr="00D4594D">
        <w:trPr>
          <w:trHeight w:val="6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S2</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Junta directiva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alto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informados acerca del desarrollo del proyecto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proyectos para alcanzar el modelo operacional objetivo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Definir la arquitectura empresarial actual y objetivo.</w:t>
            </w:r>
          </w:p>
        </w:tc>
      </w:tr>
      <w:tr w:rsidR="001645B6" w:rsidRPr="00C450ED" w:rsidTr="00D4594D">
        <w:trPr>
          <w:trHeight w:val="816"/>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S3</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Vicepresidentes departamentales y jefes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medio y bajo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quienes conocen en profundidad los procesos de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Mejorar la gestión de los procesos de cada departamento, área, </w:t>
            </w:r>
            <w:proofErr w:type="spellStart"/>
            <w:r w:rsidRPr="00F56A24">
              <w:rPr>
                <w:rFonts w:asciiTheme="minorHAnsi" w:eastAsia="Times New Roman" w:hAnsiTheme="minorHAnsi"/>
                <w:color w:val="000000"/>
              </w:rPr>
              <w:t>subárea</w:t>
            </w:r>
            <w:proofErr w:type="spellEnd"/>
            <w:r w:rsidRPr="00F56A24">
              <w:rPr>
                <w:rFonts w:asciiTheme="minorHAnsi" w:eastAsia="Times New Roman" w:hAnsiTheme="minorHAnsi"/>
                <w:color w:val="000000"/>
              </w:rPr>
              <w:t>, etc.</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S4</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Clientes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los servicios prestados por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w:t>
            </w:r>
            <w:proofErr w:type="spellStart"/>
            <w:r w:rsidRPr="00F56A24">
              <w:rPr>
                <w:rFonts w:asciiTheme="minorHAnsi" w:eastAsia="Times New Roman" w:hAnsiTheme="minorHAnsi"/>
                <w:color w:val="000000"/>
              </w:rPr>
              <w:t>Messages</w:t>
            </w:r>
            <w:proofErr w:type="spellEnd"/>
            <w:r w:rsidRPr="00F56A24">
              <w:rPr>
                <w:rFonts w:asciiTheme="minorHAnsi" w:eastAsia="Times New Roman" w:hAnsiTheme="minorHAnsi"/>
                <w:color w:val="000000"/>
              </w:rPr>
              <w:t xml:space="preserve">), </w:t>
            </w:r>
            <w:r w:rsidRPr="00F56A24">
              <w:rPr>
                <w:rFonts w:asciiTheme="minorHAnsi" w:eastAsia="Times New Roman" w:hAnsiTheme="minorHAnsi"/>
                <w:color w:val="000000"/>
              </w:rPr>
              <w:lastRenderedPageBreak/>
              <w:t>orientada al autoservicio (</w:t>
            </w:r>
            <w:proofErr w:type="spellStart"/>
            <w:r w:rsidRPr="00F56A24">
              <w:rPr>
                <w:rFonts w:asciiTheme="minorHAnsi" w:eastAsia="Times New Roman" w:hAnsiTheme="minorHAnsi"/>
                <w:color w:val="000000"/>
              </w:rPr>
              <w:t>self</w:t>
            </w:r>
            <w:proofErr w:type="spellEnd"/>
            <w:r w:rsidRPr="00F56A24">
              <w:rPr>
                <w:rFonts w:asciiTheme="minorHAnsi" w:eastAsia="Times New Roman" w:hAnsiTheme="minorHAnsi"/>
                <w:color w:val="000000"/>
              </w:rPr>
              <w:t xml:space="preserve"> </w:t>
            </w:r>
            <w:proofErr w:type="spellStart"/>
            <w:r w:rsidRPr="00F56A24">
              <w:rPr>
                <w:rFonts w:asciiTheme="minorHAnsi" w:eastAsia="Times New Roman" w:hAnsiTheme="minorHAnsi"/>
                <w:color w:val="000000"/>
              </w:rPr>
              <w:t>service</w:t>
            </w:r>
            <w:proofErr w:type="spellEnd"/>
            <w:r w:rsidRPr="00F56A24">
              <w:rPr>
                <w:rFonts w:asciiTheme="minorHAnsi" w:eastAsia="Times New Roman" w:hAnsiTheme="minorHAnsi"/>
                <w:color w:val="000000"/>
              </w:rPr>
              <w:t>).</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lastRenderedPageBreak/>
              <w:t>S5</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Bancos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el procesamiento de pagos.</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Mejorar sus relaciones con 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S6</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Líderes de desarrollo</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Personas encargadas de implementar los proyectos derivados del proceso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Obtener una definición clara de lo que se espera implementar durante el proceso de desarrollo. </w:t>
            </w:r>
          </w:p>
        </w:tc>
      </w:tr>
    </w:tbl>
    <w:p w:rsidR="001645B6" w:rsidRDefault="001645B6" w:rsidP="001645B6"/>
    <w:p w:rsidR="00B416E5" w:rsidRDefault="00B416E5" w:rsidP="00B416E5">
      <w:pPr>
        <w:pStyle w:val="Ttulo2"/>
        <w:numPr>
          <w:ilvl w:val="1"/>
          <w:numId w:val="15"/>
        </w:numPr>
        <w:contextualSpacing/>
      </w:pPr>
      <w:bookmarkStart w:id="28" w:name="_Toc355780908"/>
      <w:r>
        <w:t>Principios</w:t>
      </w:r>
      <w:bookmarkEnd w:id="28"/>
    </w:p>
    <w:p w:rsidR="00B416E5" w:rsidRDefault="00B416E5" w:rsidP="00B416E5">
      <w:r>
        <w:t>A continuación se describen los principios que deberán ser soportados por la arquitectura.</w:t>
      </w:r>
    </w:p>
    <w:p w:rsidR="00B416E5" w:rsidRPr="00C50783" w:rsidRDefault="00B416E5" w:rsidP="00B416E5">
      <w:pPr>
        <w:jc w:val="center"/>
        <w:rPr>
          <w:rFonts w:cstheme="minorHAnsi"/>
          <w:b/>
        </w:rPr>
      </w:pPr>
      <w:bookmarkStart w:id="29" w:name="_Toc355780966"/>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6</w:t>
      </w:r>
      <w:r w:rsidR="004B42C9" w:rsidRPr="00C50783">
        <w:rPr>
          <w:rFonts w:cstheme="minorHAnsi"/>
          <w:b/>
        </w:rPr>
        <w:fldChar w:fldCharType="end"/>
      </w:r>
      <w:r w:rsidRPr="00C50783">
        <w:rPr>
          <w:rFonts w:cstheme="minorHAnsi"/>
          <w:b/>
        </w:rPr>
        <w:t>. Principio negocio</w:t>
      </w:r>
      <w:bookmarkEnd w:id="29"/>
    </w:p>
    <w:tbl>
      <w:tblPr>
        <w:tblStyle w:val="Tablaconcuadrcula"/>
        <w:tblW w:w="5000" w:type="pct"/>
        <w:jc w:val="center"/>
        <w:tblLook w:val="04A0"/>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negocio</w:t>
            </w:r>
          </w:p>
        </w:tc>
        <w:tc>
          <w:tcPr>
            <w:tcW w:w="4114" w:type="pct"/>
            <w:shd w:val="clear" w:color="auto" w:fill="C00000"/>
          </w:tcPr>
          <w:p w:rsidR="00B416E5" w:rsidRPr="00C50783" w:rsidRDefault="00B416E5" w:rsidP="001463DC">
            <w:pPr>
              <w:jc w:val="center"/>
              <w:rPr>
                <w:b/>
                <w:szCs w:val="20"/>
              </w:rPr>
            </w:pPr>
            <w:r w:rsidRPr="00C50783">
              <w:rPr>
                <w:b/>
                <w:szCs w:val="20"/>
              </w:rPr>
              <w:t>Los clientes son el activo más valioso</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Enunciado</w:t>
            </w:r>
          </w:p>
        </w:tc>
        <w:tc>
          <w:tcPr>
            <w:tcW w:w="4114" w:type="pct"/>
            <w:vAlign w:val="center"/>
          </w:tcPr>
          <w:p w:rsidR="00B416E5" w:rsidRPr="00C50783" w:rsidRDefault="00B416E5" w:rsidP="001463DC">
            <w:pPr>
              <w:rPr>
                <w:szCs w:val="20"/>
              </w:rPr>
            </w:pPr>
            <w:r w:rsidRPr="00C50783">
              <w:rPr>
                <w:szCs w:val="20"/>
              </w:rPr>
              <w:t>El MPDLA desea brindarles a sus clientes medios que los motiven a realizar transacciones mediante su plataforma tecnológica.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vAlign w:val="center"/>
          </w:tcPr>
          <w:p w:rsidR="00B416E5" w:rsidRPr="00C50783" w:rsidRDefault="00B416E5" w:rsidP="001463DC">
            <w:pPr>
              <w:pStyle w:val="Prrafodelista"/>
              <w:numPr>
                <w:ilvl w:val="0"/>
                <w:numId w:val="16"/>
              </w:numPr>
              <w:rPr>
                <w:szCs w:val="20"/>
              </w:rPr>
            </w:pPr>
            <w:r w:rsidRPr="00C50783">
              <w:rPr>
                <w:szCs w:val="20"/>
              </w:rPr>
              <w:t>La definición de dos nuevos procesos alternativos para la generación de PO y DA.</w:t>
            </w:r>
          </w:p>
          <w:p w:rsidR="00B416E5" w:rsidRPr="00C50783" w:rsidRDefault="00B416E5" w:rsidP="001463DC">
            <w:pPr>
              <w:pStyle w:val="Prrafodelista"/>
              <w:numPr>
                <w:ilvl w:val="0"/>
                <w:numId w:val="16"/>
              </w:numPr>
              <w:rPr>
                <w:szCs w:val="20"/>
              </w:rPr>
            </w:pPr>
            <w:r w:rsidRPr="00C50783">
              <w:rPr>
                <w:szCs w:val="20"/>
              </w:rPr>
              <w:t>Generación de un proceso de retroalimentación que permita a comercios y fabricantes emitir calificaciones sobre clientes y productos del MPDLA.</w:t>
            </w:r>
          </w:p>
          <w:p w:rsidR="00B416E5" w:rsidRPr="00C50783" w:rsidRDefault="00B416E5" w:rsidP="001463DC">
            <w:pPr>
              <w:pStyle w:val="Prrafodelista"/>
              <w:numPr>
                <w:ilvl w:val="0"/>
                <w:numId w:val="16"/>
              </w:numPr>
              <w:rPr>
                <w:szCs w:val="20"/>
              </w:rPr>
            </w:pPr>
            <w:r w:rsidRPr="00C50783">
              <w:rPr>
                <w:szCs w:val="20"/>
              </w:rPr>
              <w:t>Definición de procesos orientados a monitorear y crear campañas, permitiendo al MPDLA definir un canal que lo acerque más a sus clientes.</w:t>
            </w:r>
          </w:p>
          <w:p w:rsidR="00B416E5" w:rsidRPr="00C50783" w:rsidRDefault="00B416E5" w:rsidP="001463DC">
            <w:pPr>
              <w:pStyle w:val="Prrafodelista"/>
              <w:numPr>
                <w:ilvl w:val="0"/>
                <w:numId w:val="16"/>
              </w:numPr>
              <w:rPr>
                <w:szCs w:val="20"/>
              </w:rPr>
            </w:pPr>
            <w:r w:rsidRPr="00C50783">
              <w:rPr>
                <w:szCs w:val="20"/>
              </w:rPr>
              <w:t>Ofrecer la posibilidad de que los clientes puedan tener control y seguimiento sobre sus transacciones.</w:t>
            </w:r>
          </w:p>
          <w:p w:rsidR="00B416E5" w:rsidRPr="00C50783" w:rsidRDefault="00B416E5" w:rsidP="001463DC">
            <w:pPr>
              <w:rPr>
                <w:szCs w:val="20"/>
              </w:rPr>
            </w:pPr>
            <w:r w:rsidRPr="00C50783">
              <w:rPr>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bookmarkStart w:id="30" w:name="_Toc355780967"/>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7</w:t>
      </w:r>
      <w:r w:rsidR="004B42C9" w:rsidRPr="00C50783">
        <w:rPr>
          <w:rFonts w:cstheme="minorHAnsi"/>
          <w:b/>
        </w:rPr>
        <w:fldChar w:fldCharType="end"/>
      </w:r>
      <w:r w:rsidRPr="00C50783">
        <w:rPr>
          <w:rFonts w:cstheme="minorHAnsi"/>
          <w:b/>
        </w:rPr>
        <w:t>. Principio datos</w:t>
      </w:r>
      <w:bookmarkEnd w:id="30"/>
    </w:p>
    <w:tbl>
      <w:tblPr>
        <w:tblStyle w:val="Tablaconcuadrcula"/>
        <w:tblW w:w="5000" w:type="pct"/>
        <w:jc w:val="center"/>
        <w:tblLook w:val="04A0"/>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Prrafodelista"/>
              <w:numPr>
                <w:ilvl w:val="0"/>
                <w:numId w:val="17"/>
              </w:numPr>
              <w:jc w:val="left"/>
            </w:pPr>
            <w:r>
              <w:t>Definición de nuevas entidades en el modelo ontológico de datos.</w:t>
            </w:r>
          </w:p>
          <w:p w:rsidR="00B416E5" w:rsidRDefault="00B416E5" w:rsidP="001463DC">
            <w:pPr>
              <w:pStyle w:val="Prrafodelista"/>
              <w:numPr>
                <w:ilvl w:val="0"/>
                <w:numId w:val="17"/>
              </w:numPr>
              <w:jc w:val="left"/>
            </w:pPr>
            <w:r>
              <w:t>Relacionamiento de entidades existentes y nuevas con las aplicaciones legado.</w:t>
            </w:r>
          </w:p>
          <w:p w:rsidR="00B416E5" w:rsidRDefault="00B416E5" w:rsidP="001463DC">
            <w:pPr>
              <w:pStyle w:val="Prrafodelista"/>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bookmarkStart w:id="31" w:name="_Toc355780968"/>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8</w:t>
      </w:r>
      <w:r w:rsidR="004B42C9" w:rsidRPr="00C50783">
        <w:rPr>
          <w:rFonts w:cstheme="minorHAnsi"/>
          <w:b/>
        </w:rPr>
        <w:fldChar w:fldCharType="end"/>
      </w:r>
      <w:r w:rsidRPr="00C50783">
        <w:rPr>
          <w:rFonts w:cstheme="minorHAnsi"/>
          <w:b/>
        </w:rPr>
        <w:t>. Principio aplicaciones</w:t>
      </w:r>
      <w:bookmarkEnd w:id="31"/>
    </w:p>
    <w:tbl>
      <w:tblPr>
        <w:tblStyle w:val="Tablaconcuadrcula"/>
        <w:tblW w:w="5000" w:type="pct"/>
        <w:jc w:val="center"/>
        <w:tblLook w:val="04A0"/>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Prrafodelista"/>
              <w:numPr>
                <w:ilvl w:val="0"/>
                <w:numId w:val="17"/>
              </w:numPr>
              <w:jc w:val="left"/>
            </w:pPr>
            <w:r>
              <w:t>Definición de nuevas entidades en el modelo ontológico de datos.</w:t>
            </w:r>
          </w:p>
          <w:p w:rsidR="00B416E5" w:rsidRDefault="00B416E5" w:rsidP="001463DC">
            <w:pPr>
              <w:pStyle w:val="Prrafodelista"/>
              <w:numPr>
                <w:ilvl w:val="0"/>
                <w:numId w:val="17"/>
              </w:numPr>
              <w:jc w:val="left"/>
            </w:pPr>
            <w:r>
              <w:t>Relacionamiento de entidades existentes y nuevas con las aplicaciones legado.</w:t>
            </w:r>
          </w:p>
          <w:p w:rsidR="00B416E5" w:rsidRDefault="00B416E5" w:rsidP="001463DC">
            <w:pPr>
              <w:pStyle w:val="Prrafodelista"/>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Ttulo2"/>
        <w:contextualSpacing/>
      </w:pPr>
      <w:bookmarkStart w:id="32" w:name="_Toc355780909"/>
      <w:r>
        <w:t>Arquitectura de negocio</w:t>
      </w:r>
      <w:bookmarkEnd w:id="32"/>
    </w:p>
    <w:p w:rsidR="001645B6" w:rsidRDefault="001645B6" w:rsidP="001645B6">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E2637F" w:rsidRPr="00E2637F" w:rsidRDefault="00E2637F" w:rsidP="00E2637F">
      <w:pPr>
        <w:pStyle w:val="Ttulo3"/>
        <w:spacing w:afterAutospacing="0"/>
        <w:ind w:left="851" w:hanging="709"/>
        <w:contextualSpacing/>
      </w:pPr>
      <w:bookmarkStart w:id="33" w:name="_Toc355780910"/>
      <w:r>
        <w:rPr>
          <w:lang w:val="es-CO"/>
        </w:rPr>
        <w:lastRenderedPageBreak/>
        <w:t>Cadena de valor</w:t>
      </w:r>
      <w:bookmarkEnd w:id="33"/>
    </w:p>
    <w:p w:rsidR="00E2637F" w:rsidRDefault="00E2637F" w:rsidP="00E2637F">
      <w:pPr>
        <w:contextualSpacing/>
      </w:pPr>
      <w:r>
        <w:t>A continuación se describe la cadena de valor del negocio.</w:t>
      </w:r>
    </w:p>
    <w:p w:rsidR="00E2637F" w:rsidRPr="00D0296D" w:rsidRDefault="00E2637F" w:rsidP="00E2637F">
      <w:pPr>
        <w:contextualSpacing/>
        <w:rPr>
          <w:rFonts w:asciiTheme="minorHAnsi" w:hAnsiTheme="minorHAnsi"/>
          <w:b/>
          <w:color w:val="000000" w:themeColor="text1"/>
          <w:szCs w:val="20"/>
        </w:rPr>
      </w:pPr>
    </w:p>
    <w:p w:rsidR="00B961CC" w:rsidRDefault="00B961CC" w:rsidP="007251BA">
      <w:pPr>
        <w:pStyle w:val="Epgrafe"/>
        <w:keepNext/>
        <w:jc w:val="center"/>
        <w:rPr>
          <w:rFonts w:asciiTheme="minorHAnsi" w:hAnsiTheme="minorHAnsi" w:cstheme="minorHAnsi"/>
          <w:color w:val="000000" w:themeColor="text1"/>
          <w:sz w:val="20"/>
          <w:szCs w:val="20"/>
        </w:rPr>
      </w:pPr>
      <w:bookmarkStart w:id="34" w:name="_Toc355781051"/>
      <w:r w:rsidRPr="00B961CC">
        <w:rPr>
          <w:rFonts w:asciiTheme="minorHAnsi" w:hAnsiTheme="minorHAnsi"/>
          <w:color w:val="000000" w:themeColor="text1"/>
          <w:sz w:val="20"/>
          <w:szCs w:val="20"/>
        </w:rPr>
        <w:t xml:space="preserve">Ilustración </w:t>
      </w:r>
      <w:r w:rsidRPr="00B961CC">
        <w:rPr>
          <w:rFonts w:asciiTheme="minorHAnsi" w:hAnsiTheme="minorHAnsi"/>
          <w:color w:val="000000" w:themeColor="text1"/>
          <w:sz w:val="20"/>
          <w:szCs w:val="20"/>
        </w:rPr>
        <w:fldChar w:fldCharType="begin"/>
      </w:r>
      <w:r w:rsidRPr="00B961CC">
        <w:rPr>
          <w:rFonts w:asciiTheme="minorHAnsi" w:hAnsiTheme="minorHAnsi"/>
          <w:color w:val="000000" w:themeColor="text1"/>
          <w:sz w:val="20"/>
          <w:szCs w:val="20"/>
        </w:rPr>
        <w:instrText xml:space="preserve"> SEQ Ilustración \* ARABIC </w:instrText>
      </w:r>
      <w:r w:rsidRPr="00B961CC">
        <w:rPr>
          <w:rFonts w:asciiTheme="minorHAnsi" w:hAnsiTheme="minorHAnsi"/>
          <w:color w:val="000000" w:themeColor="text1"/>
          <w:sz w:val="20"/>
          <w:szCs w:val="20"/>
        </w:rPr>
        <w:fldChar w:fldCharType="separate"/>
      </w:r>
      <w:r w:rsidR="00204290">
        <w:rPr>
          <w:rFonts w:asciiTheme="minorHAnsi" w:hAnsiTheme="minorHAnsi"/>
          <w:noProof/>
          <w:color w:val="000000" w:themeColor="text1"/>
          <w:sz w:val="20"/>
          <w:szCs w:val="20"/>
        </w:rPr>
        <w:t>1</w:t>
      </w:r>
      <w:r w:rsidRPr="00B961CC">
        <w:rPr>
          <w:rFonts w:asciiTheme="minorHAnsi" w:hAnsiTheme="minorHAnsi"/>
          <w:color w:val="000000" w:themeColor="text1"/>
          <w:sz w:val="20"/>
          <w:szCs w:val="20"/>
        </w:rPr>
        <w:fldChar w:fldCharType="end"/>
      </w:r>
      <w:r w:rsidRPr="00B961CC">
        <w:rPr>
          <w:rFonts w:asciiTheme="minorHAnsi" w:hAnsiTheme="minorHAnsi"/>
          <w:color w:val="000000" w:themeColor="text1"/>
          <w:sz w:val="20"/>
          <w:szCs w:val="20"/>
        </w:rPr>
        <w:t>.</w:t>
      </w:r>
      <w:r w:rsidRPr="00D0296D">
        <w:rPr>
          <w:rFonts w:asciiTheme="minorHAnsi" w:hAnsiTheme="minorHAnsi"/>
          <w:color w:val="000000" w:themeColor="text1"/>
          <w:sz w:val="20"/>
          <w:szCs w:val="20"/>
        </w:rPr>
        <w:t xml:space="preserve"> </w:t>
      </w:r>
      <w:r w:rsidR="00D0296D" w:rsidRPr="00D0296D">
        <w:rPr>
          <w:rFonts w:asciiTheme="minorHAnsi" w:hAnsiTheme="minorHAnsi" w:cstheme="minorHAnsi"/>
          <w:color w:val="000000" w:themeColor="text1"/>
          <w:sz w:val="20"/>
          <w:szCs w:val="20"/>
        </w:rPr>
        <w:t>Cadena de valor</w:t>
      </w:r>
      <w:bookmarkEnd w:id="34"/>
    </w:p>
    <w:p w:rsidR="00E2637F" w:rsidRDefault="00E2637F" w:rsidP="007251BA">
      <w:pPr>
        <w:pStyle w:val="Epgrafe"/>
        <w:keepNext/>
        <w:jc w:val="center"/>
        <w:rPr>
          <w:rFonts w:cstheme="minorHAnsi"/>
          <w:b w:val="0"/>
        </w:rPr>
      </w:pPr>
      <w:r>
        <w:rPr>
          <w:noProof/>
          <w:lang w:val="en-US"/>
        </w:rPr>
        <w:drawing>
          <wp:inline distT="0" distB="0" distL="0" distR="0">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Ttulo3"/>
        <w:spacing w:beforeAutospacing="0" w:afterAutospacing="0"/>
        <w:ind w:left="851" w:hanging="709"/>
        <w:contextualSpacing/>
      </w:pPr>
      <w:bookmarkStart w:id="35" w:name="_Toc355780911"/>
      <w:r>
        <w:rPr>
          <w:lang w:val="es-CO"/>
        </w:rPr>
        <w:t xml:space="preserve">Catálogo de </w:t>
      </w:r>
      <w:proofErr w:type="spellStart"/>
      <w:r>
        <w:rPr>
          <w:lang w:val="es-CO"/>
        </w:rPr>
        <w:t>macroprocesos</w:t>
      </w:r>
      <w:bookmarkEnd w:id="35"/>
      <w:proofErr w:type="spellEnd"/>
    </w:p>
    <w:p w:rsidR="004602C3" w:rsidRDefault="004602C3" w:rsidP="0082100B">
      <w:r>
        <w:rPr>
          <w:rStyle w:val="Textoennegrita"/>
          <w:b w:val="0"/>
          <w:bCs w:val="0"/>
          <w:szCs w:val="28"/>
        </w:rPr>
        <w:t xml:space="preserve">A continuación se detallan los Macro-procesos del </w:t>
      </w:r>
      <w:proofErr w:type="spellStart"/>
      <w:r w:rsidRPr="002A6E90">
        <w:t>MarketPlace</w:t>
      </w:r>
      <w:proofErr w:type="spellEnd"/>
      <w:r>
        <w:t>.</w:t>
      </w:r>
    </w:p>
    <w:p w:rsidR="007251BA" w:rsidRPr="008418CF" w:rsidRDefault="007251BA" w:rsidP="007251BA">
      <w:pPr>
        <w:spacing w:line="240" w:lineRule="auto"/>
        <w:contextualSpacing/>
        <w:jc w:val="center"/>
        <w:rPr>
          <w:rFonts w:cstheme="minorHAnsi"/>
          <w:b/>
        </w:rPr>
      </w:pPr>
      <w:bookmarkStart w:id="36" w:name="_Toc35578096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9</w:t>
      </w:r>
      <w:r w:rsidRPr="008418CF">
        <w:rPr>
          <w:rFonts w:cstheme="minorHAnsi"/>
          <w:b/>
        </w:rPr>
        <w:fldChar w:fldCharType="end"/>
      </w:r>
      <w:r w:rsidRPr="008418CF">
        <w:rPr>
          <w:rFonts w:cstheme="minorHAnsi"/>
          <w:b/>
        </w:rPr>
        <w:t xml:space="preserve">. </w:t>
      </w:r>
      <w:r>
        <w:rPr>
          <w:rFonts w:cstheme="minorHAnsi"/>
          <w:b/>
        </w:rPr>
        <w:t>Macro-Procesos</w:t>
      </w:r>
      <w:bookmarkEnd w:id="36"/>
    </w:p>
    <w:tbl>
      <w:tblPr>
        <w:tblStyle w:val="Tablaconcuadrcula"/>
        <w:tblW w:w="5000" w:type="pct"/>
        <w:tblLook w:val="04A0"/>
      </w:tblPr>
      <w:tblGrid>
        <w:gridCol w:w="731"/>
        <w:gridCol w:w="2989"/>
        <w:gridCol w:w="7319"/>
      </w:tblGrid>
      <w:tr w:rsidR="004602C3" w:rsidRPr="0053560B" w:rsidTr="00740079">
        <w:tc>
          <w:tcPr>
            <w:tcW w:w="331" w:type="pct"/>
            <w:shd w:val="clear" w:color="auto" w:fill="C00000"/>
          </w:tcPr>
          <w:p w:rsidR="004602C3" w:rsidRPr="0053560B" w:rsidRDefault="004602C3" w:rsidP="0082100B">
            <w:pP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ID</w:t>
            </w:r>
          </w:p>
        </w:tc>
        <w:tc>
          <w:tcPr>
            <w:tcW w:w="1354" w:type="pct"/>
            <w:shd w:val="clear" w:color="auto" w:fill="C00000"/>
          </w:tcPr>
          <w:p w:rsidR="004602C3" w:rsidRPr="0053560B" w:rsidRDefault="004602C3" w:rsidP="0082100B">
            <w:pP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Nombre del proceso</w:t>
            </w:r>
          </w:p>
        </w:tc>
        <w:tc>
          <w:tcPr>
            <w:tcW w:w="3315" w:type="pct"/>
            <w:shd w:val="clear" w:color="auto" w:fill="C00000"/>
          </w:tcPr>
          <w:p w:rsidR="004602C3" w:rsidRPr="0053560B" w:rsidRDefault="004602C3" w:rsidP="0082100B">
            <w:pPr>
              <w:rPr>
                <w:rFonts w:eastAsia="Times New Roman" w:cstheme="minorHAnsi"/>
                <w:b/>
                <w:color w:val="FFFFFF" w:themeColor="background1"/>
                <w:lang w:eastAsia="es-ES"/>
              </w:rPr>
            </w:pPr>
            <w:r>
              <w:rPr>
                <w:rFonts w:eastAsia="Times New Roman" w:cstheme="minorHAnsi"/>
                <w:b/>
                <w:color w:val="FFFFFF" w:themeColor="background1"/>
                <w:lang w:eastAsia="es-ES"/>
              </w:rPr>
              <w:t>Descripción</w:t>
            </w:r>
          </w:p>
        </w:tc>
      </w:tr>
      <w:tr w:rsidR="004602C3" w:rsidRPr="0053560B" w:rsidTr="00740079">
        <w:tc>
          <w:tcPr>
            <w:tcW w:w="331"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MC1</w:t>
            </w:r>
          </w:p>
        </w:tc>
        <w:tc>
          <w:tcPr>
            <w:tcW w:w="1354" w:type="pct"/>
          </w:tcPr>
          <w:p w:rsidR="004602C3" w:rsidRPr="0053560B" w:rsidRDefault="004602C3" w:rsidP="0082100B">
            <w:pPr>
              <w:rPr>
                <w:rFonts w:asciiTheme="minorHAnsi" w:eastAsia="Times New Roman" w:hAnsiTheme="minorHAnsi" w:cstheme="minorHAnsi"/>
                <w:color w:val="000000"/>
                <w:lang w:eastAsia="es-ES"/>
              </w:rPr>
            </w:pPr>
            <w:proofErr w:type="spellStart"/>
            <w:r w:rsidRPr="0053560B">
              <w:rPr>
                <w:rFonts w:asciiTheme="minorHAnsi" w:eastAsia="Times New Roman" w:hAnsiTheme="minorHAnsi" w:cstheme="minorHAnsi"/>
                <w:color w:val="000000"/>
                <w:lang w:eastAsia="es-ES"/>
              </w:rPr>
              <w:t>Macroproceso</w:t>
            </w:r>
            <w:proofErr w:type="spellEnd"/>
            <w:r w:rsidRPr="0053560B">
              <w:rPr>
                <w:rFonts w:asciiTheme="minorHAnsi" w:eastAsia="Times New Roman" w:hAnsiTheme="minorHAnsi" w:cstheme="minorHAnsi"/>
                <w:color w:val="000000"/>
                <w:lang w:eastAsia="es-ES"/>
              </w:rPr>
              <w:t xml:space="preserve"> de identificación de mercado</w:t>
            </w:r>
          </w:p>
        </w:tc>
        <w:tc>
          <w:tcPr>
            <w:tcW w:w="3315" w:type="pct"/>
          </w:tcPr>
          <w:p w:rsidR="004602C3" w:rsidRPr="0053560B" w:rsidRDefault="004602C3" w:rsidP="0082100B">
            <w:pPr>
              <w:rPr>
                <w:rFonts w:eastAsia="Times New Roman" w:cstheme="minorHAnsi"/>
                <w:color w:val="000000"/>
                <w:lang w:eastAsia="es-ES"/>
              </w:rPr>
            </w:pPr>
            <w:r w:rsidRPr="0053560B">
              <w:rPr>
                <w:rFonts w:cs="Arial"/>
              </w:rPr>
              <w:t xml:space="preserve">Este </w:t>
            </w:r>
            <w:proofErr w:type="spellStart"/>
            <w:r w:rsidRPr="0053560B">
              <w:rPr>
                <w:rFonts w:cs="Arial"/>
              </w:rPr>
              <w:t>macroproceso</w:t>
            </w:r>
            <w:proofErr w:type="spellEnd"/>
            <w:r w:rsidRPr="0053560B">
              <w:rPr>
                <w:rFonts w:cs="Arial"/>
              </w:rPr>
              <w:t xml:space="preserve"> se encarga de todas las labores necesarias para definir y caracterizar de manera clara el perfil de los clientes actuales y potenciales del </w:t>
            </w:r>
            <w:proofErr w:type="spellStart"/>
            <w:r w:rsidRPr="0053560B">
              <w:rPr>
                <w:rFonts w:cs="Arial"/>
              </w:rPr>
              <w:t>MarketPlace</w:t>
            </w:r>
            <w:proofErr w:type="spellEnd"/>
            <w:r w:rsidRPr="0053560B">
              <w:rPr>
                <w:rFonts w:cs="Arial"/>
              </w:rPr>
              <w:t>.</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MC2</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diseño de productos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Este </w:t>
            </w:r>
            <w:proofErr w:type="spellStart"/>
            <w:r w:rsidRPr="0053560B">
              <w:rPr>
                <w:rFonts w:asciiTheme="minorHAnsi" w:hAnsiTheme="minorHAnsi"/>
              </w:rPr>
              <w:t>macroproceso</w:t>
            </w:r>
            <w:proofErr w:type="spellEnd"/>
            <w:r w:rsidRPr="0053560B">
              <w:rPr>
                <w:rFonts w:asciiTheme="minorHAnsi" w:hAnsiTheme="minorHAnsi"/>
              </w:rPr>
              <w:t xml:space="preserve"> utiliza la identificación del mercado que se realiza en el </w:t>
            </w:r>
            <w:proofErr w:type="spellStart"/>
            <w:r w:rsidRPr="0053560B">
              <w:rPr>
                <w:rFonts w:asciiTheme="minorHAnsi" w:hAnsiTheme="minorHAnsi"/>
              </w:rPr>
              <w:t>macroproceso</w:t>
            </w:r>
            <w:proofErr w:type="spellEnd"/>
            <w:r w:rsidRPr="0053560B">
              <w:rPr>
                <w:rFonts w:asciiTheme="minorHAnsi" w:hAnsiTheme="minorHAnsi"/>
              </w:rPr>
              <w:t xml:space="preserve">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MC3</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mercadeo</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MC4</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ventas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En el </w:t>
            </w:r>
            <w:proofErr w:type="spellStart"/>
            <w:r w:rsidRPr="0053560B">
              <w:rPr>
                <w:rFonts w:asciiTheme="minorHAnsi" w:hAnsiTheme="minorHAnsi"/>
              </w:rPr>
              <w:t>macroproceso</w:t>
            </w:r>
            <w:proofErr w:type="spellEnd"/>
            <w:r w:rsidRPr="0053560B">
              <w:rPr>
                <w:rFonts w:asciiTheme="minorHAnsi" w:hAnsiTheme="minorHAnsi"/>
              </w:rPr>
              <w:t xml:space="preserve"> de Ventas encontramos los procesos que permiten al </w:t>
            </w:r>
            <w:proofErr w:type="spellStart"/>
            <w:r w:rsidRPr="0053560B">
              <w:rPr>
                <w:rFonts w:asciiTheme="minorHAnsi" w:hAnsiTheme="minorHAnsi"/>
              </w:rPr>
              <w:t>MarketPlace</w:t>
            </w:r>
            <w:proofErr w:type="spellEnd"/>
            <w:r w:rsidRPr="0053560B">
              <w:rPr>
                <w:rFonts w:asciiTheme="minorHAnsi" w:hAnsiTheme="minorHAnsi"/>
              </w:rPr>
              <w:t xml:space="preserv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MC5</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gestión de servicio al cliente</w:t>
            </w:r>
          </w:p>
        </w:tc>
        <w:tc>
          <w:tcPr>
            <w:tcW w:w="3315" w:type="pct"/>
          </w:tcPr>
          <w:p w:rsidR="004602C3" w:rsidRPr="0053560B" w:rsidRDefault="004602C3" w:rsidP="0082100B">
            <w:pPr>
              <w:rPr>
                <w:rFonts w:asciiTheme="minorHAnsi" w:hAnsiTheme="minorHAnsi" w:cstheme="minorHAnsi"/>
                <w:color w:val="000000"/>
              </w:rPr>
            </w:pPr>
            <w:r w:rsidRPr="0053560B">
              <w:rPr>
                <w:rFonts w:asciiTheme="minorHAnsi" w:hAnsiTheme="minorHAnsi" w:cstheme="minorHAnsi"/>
                <w:color w:val="000000"/>
              </w:rPr>
              <w:t xml:space="preserve">El </w:t>
            </w:r>
            <w:proofErr w:type="spellStart"/>
            <w:r w:rsidRPr="0053560B">
              <w:rPr>
                <w:rFonts w:asciiTheme="minorHAnsi" w:hAnsiTheme="minorHAnsi" w:cstheme="minorHAnsi"/>
                <w:color w:val="000000"/>
              </w:rPr>
              <w:t>macroproceso</w:t>
            </w:r>
            <w:proofErr w:type="spellEnd"/>
            <w:r w:rsidRPr="0053560B">
              <w:rPr>
                <w:rFonts w:asciiTheme="minorHAnsi" w:hAnsiTheme="minorHAnsi" w:cstheme="minorHAnsi"/>
                <w:color w:val="000000"/>
              </w:rPr>
              <w:t xml:space="preserve">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MC6</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evaluación</w:t>
            </w:r>
          </w:p>
        </w:tc>
        <w:tc>
          <w:tcPr>
            <w:tcW w:w="3315" w:type="pct"/>
          </w:tcPr>
          <w:p w:rsidR="004602C3" w:rsidRPr="0053560B" w:rsidRDefault="004602C3" w:rsidP="0082100B">
            <w:pPr>
              <w:rPr>
                <w:rFonts w:eastAsia="Times New Roman" w:cstheme="minorHAnsi"/>
                <w:color w:val="000000"/>
                <w:lang w:eastAsia="es-ES"/>
              </w:rPr>
            </w:pPr>
            <w:r w:rsidRPr="0053560B">
              <w:t xml:space="preserve">Dentro del eslabón de Evaluación se encuentran los procesos que ayudan al </w:t>
            </w:r>
            <w:proofErr w:type="spellStart"/>
            <w:r w:rsidRPr="0053560B">
              <w:t>MarketPlace</w:t>
            </w:r>
            <w:proofErr w:type="spellEnd"/>
            <w:r w:rsidRPr="0053560B">
              <w:t xml:space="preserve"> a tener una idea del rendimiento que ha tenido su funcionamiento, la calidad de sus productos y servicios y la satisfacción de sus clientes.</w:t>
            </w:r>
          </w:p>
        </w:tc>
      </w:tr>
    </w:tbl>
    <w:p w:rsidR="004602C3" w:rsidRDefault="004602C3" w:rsidP="0082100B"/>
    <w:p w:rsidR="00464647" w:rsidRDefault="00464647" w:rsidP="00464647">
      <w:pPr>
        <w:pStyle w:val="Ttulo4"/>
      </w:pPr>
      <w:bookmarkStart w:id="37" w:name="_Toc355780912"/>
      <w:proofErr w:type="spellStart"/>
      <w:r>
        <w:t>Macroproceso</w:t>
      </w:r>
      <w:proofErr w:type="spellEnd"/>
      <w:r>
        <w:t xml:space="preserve"> de Ventas</w:t>
      </w:r>
      <w:bookmarkEnd w:id="37"/>
    </w:p>
    <w:p w:rsidR="004602C3" w:rsidRPr="00DC20E4" w:rsidRDefault="004602C3" w:rsidP="004602C3">
      <w:pPr>
        <w:contextualSpacing/>
        <w:rPr>
          <w:rStyle w:val="Textoennegrita"/>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7251BA" w:rsidP="004602C3">
      <w:pPr>
        <w:spacing w:line="240" w:lineRule="auto"/>
        <w:jc w:val="center"/>
        <w:rPr>
          <w:rStyle w:val="Textoennegrita"/>
          <w:rFonts w:cstheme="minorHAnsi"/>
          <w:bCs w:val="0"/>
        </w:rPr>
      </w:pPr>
      <w:bookmarkStart w:id="38" w:name="_Toc35578097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10</w:t>
      </w:r>
      <w:r w:rsidRPr="008418CF">
        <w:rPr>
          <w:rFonts w:cstheme="minorHAnsi"/>
          <w:b/>
        </w:rPr>
        <w:fldChar w:fldCharType="end"/>
      </w:r>
      <w:r w:rsidRPr="008418CF">
        <w:rPr>
          <w:rFonts w:cstheme="minorHAnsi"/>
          <w:b/>
        </w:rPr>
        <w:t xml:space="preserve">. </w:t>
      </w:r>
      <w:r w:rsidR="004602C3">
        <w:rPr>
          <w:rFonts w:cstheme="minorHAnsi"/>
          <w:b/>
        </w:rPr>
        <w:t>Catálogo de procesos de ventas</w:t>
      </w:r>
      <w:bookmarkEnd w:id="38"/>
    </w:p>
    <w:tbl>
      <w:tblPr>
        <w:tblStyle w:val="Tablaconcuadrcula"/>
        <w:tblW w:w="5000" w:type="pct"/>
        <w:tblLook w:val="04A0"/>
      </w:tblPr>
      <w:tblGrid>
        <w:gridCol w:w="826"/>
        <w:gridCol w:w="2976"/>
        <w:gridCol w:w="7237"/>
      </w:tblGrid>
      <w:tr w:rsidR="004602C3" w:rsidRPr="005A4EA7" w:rsidTr="007251BA">
        <w:tc>
          <w:tcPr>
            <w:tcW w:w="374" w:type="pct"/>
            <w:shd w:val="clear" w:color="auto" w:fill="C00000"/>
          </w:tcPr>
          <w:p w:rsidR="004602C3" w:rsidRPr="005A4EA7" w:rsidRDefault="004602C3" w:rsidP="00740079">
            <w:pPr>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ID</w:t>
            </w:r>
          </w:p>
        </w:tc>
        <w:tc>
          <w:tcPr>
            <w:tcW w:w="1348" w:type="pct"/>
            <w:shd w:val="clear" w:color="auto" w:fill="C00000"/>
          </w:tcPr>
          <w:p w:rsidR="004602C3" w:rsidRPr="005A4EA7" w:rsidRDefault="004602C3" w:rsidP="00740079">
            <w:pPr>
              <w:tabs>
                <w:tab w:val="left" w:pos="465"/>
                <w:tab w:val="center" w:pos="1451"/>
              </w:tabs>
              <w:contextualSpacing/>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Nombre del proceso</w:t>
            </w:r>
          </w:p>
        </w:tc>
        <w:tc>
          <w:tcPr>
            <w:tcW w:w="3278" w:type="pct"/>
            <w:shd w:val="clear" w:color="auto" w:fill="C00000"/>
          </w:tcPr>
          <w:p w:rsidR="004602C3" w:rsidRPr="005A4EA7" w:rsidRDefault="004602C3" w:rsidP="00740079">
            <w:pPr>
              <w:tabs>
                <w:tab w:val="left" w:pos="465"/>
                <w:tab w:val="center" w:pos="1451"/>
              </w:tabs>
              <w:contextualSpacing/>
              <w:rPr>
                <w:rFonts w:eastAsia="Times New Roman" w:cstheme="minorHAnsi"/>
                <w:b/>
                <w:color w:val="FFFFFF" w:themeColor="background1"/>
                <w:lang w:eastAsia="es-ES"/>
              </w:rPr>
            </w:pPr>
            <w:r w:rsidRPr="005A4EA7">
              <w:rPr>
                <w:rFonts w:eastAsia="Times New Roman" w:cstheme="minorHAnsi"/>
                <w:b/>
                <w:color w:val="FFFFFF" w:themeColor="background1"/>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rPr>
            </w:pPr>
            <w:r w:rsidRPr="005A4EA7">
              <w:rPr>
                <w:rFonts w:cs="Arial"/>
                <w:b/>
              </w:rPr>
              <w:t xml:space="preserve">Proceso de gestión de órdenes. </w:t>
            </w:r>
            <w:r w:rsidRPr="005A4EA7">
              <w:rPr>
                <w:rFonts w:cs="Arial"/>
              </w:rPr>
              <w:t>Comprende los subproceso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126100</w:t>
            </w:r>
          </w:p>
        </w:tc>
        <w:tc>
          <w:tcPr>
            <w:tcW w:w="1348" w:type="pct"/>
          </w:tcPr>
          <w:p w:rsidR="004602C3" w:rsidRPr="005A4EA7" w:rsidRDefault="004602C3" w:rsidP="00740079">
            <w:pPr>
              <w:contextualSpacing/>
              <w:jc w:val="left"/>
              <w:rPr>
                <w:rFonts w:cs="Arial"/>
              </w:rPr>
            </w:pPr>
            <w:r w:rsidRPr="005A4EA7">
              <w:rPr>
                <w:rFonts w:cs="Arial"/>
              </w:rPr>
              <w:t>Solicitar cotización</w:t>
            </w:r>
          </w:p>
          <w:p w:rsidR="004602C3" w:rsidRPr="005A4EA7" w:rsidRDefault="004602C3" w:rsidP="00740079">
            <w:pPr>
              <w:contextualSpacing/>
              <w:jc w:val="left"/>
              <w:rPr>
                <w:rFonts w:cs="Arial"/>
              </w:rPr>
            </w:pPr>
            <w:r w:rsidRPr="005A4EA7">
              <w:rPr>
                <w:rFonts w:cs="Arial"/>
              </w:rPr>
              <w:t>(Procesamiento de RFQ)</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asciiTheme="minorHAnsi" w:hAnsiTheme="minorHAnsi" w:cs="Arial"/>
              </w:rPr>
              <w:t xml:space="preserve">Proceso mediante el cual un comercio solicita una cotización a fabricantes por medio del </w:t>
            </w:r>
            <w:proofErr w:type="spellStart"/>
            <w:r w:rsidRPr="005A4EA7">
              <w:rPr>
                <w:rFonts w:asciiTheme="minorHAnsi" w:hAnsiTheme="minorHAnsi" w:cs="Arial"/>
              </w:rPr>
              <w:t>MarketPlace</w:t>
            </w:r>
            <w:proofErr w:type="spellEnd"/>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127100</w:t>
            </w:r>
          </w:p>
        </w:tc>
        <w:tc>
          <w:tcPr>
            <w:tcW w:w="1348" w:type="pct"/>
          </w:tcPr>
          <w:p w:rsidR="004602C3" w:rsidRPr="005A4EA7" w:rsidRDefault="004602C3" w:rsidP="00740079">
            <w:pPr>
              <w:contextualSpacing/>
              <w:jc w:val="left"/>
              <w:rPr>
                <w:rFonts w:cs="Arial"/>
              </w:rPr>
            </w:pPr>
            <w:r w:rsidRPr="005A4EA7">
              <w:rPr>
                <w:rFonts w:cs="Arial"/>
              </w:rPr>
              <w:t>Solicitar subasta (Procesamiento de subasta)</w:t>
            </w:r>
          </w:p>
        </w:tc>
        <w:tc>
          <w:tcPr>
            <w:tcW w:w="3278" w:type="pct"/>
          </w:tcPr>
          <w:p w:rsidR="004602C3" w:rsidRPr="005A4EA7" w:rsidRDefault="004602C3" w:rsidP="00740079">
            <w:pPr>
              <w:rPr>
                <w:rFonts w:cs="Arial"/>
              </w:rPr>
            </w:pPr>
            <w:r w:rsidRPr="005A4EA7">
              <w:rPr>
                <w:rFonts w:cs="Arial"/>
              </w:rPr>
              <w:t>Proceso mediante el cual una entidad de comercio solicita al MPLA la creación de una subasta entre un grupo de fabricantes para el producto solicitado.</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Pr>
                <w:rFonts w:eastAsia="Times New Roman" w:cstheme="minorHAnsi"/>
                <w:color w:val="000000"/>
                <w:lang w:eastAsia="es-ES"/>
              </w:rPr>
              <w:t xml:space="preserve"> </w:t>
            </w:r>
            <w:r w:rsidRPr="00A2623C">
              <w:rPr>
                <w:rFonts w:eastAsia="Times New Roman" w:cstheme="minorHAnsi"/>
                <w:color w:val="000000"/>
                <w:lang w:eastAsia="es-ES"/>
              </w:rPr>
              <w:lastRenderedPageBreak/>
              <w:t>121100</w:t>
            </w:r>
          </w:p>
        </w:tc>
        <w:tc>
          <w:tcPr>
            <w:tcW w:w="1348" w:type="pct"/>
          </w:tcPr>
          <w:p w:rsidR="004602C3" w:rsidRPr="005A4EA7" w:rsidRDefault="004602C3" w:rsidP="00740079">
            <w:pPr>
              <w:contextualSpacing/>
              <w:jc w:val="left"/>
              <w:rPr>
                <w:rFonts w:eastAsia="Times New Roman" w:cstheme="minorHAnsi"/>
                <w:color w:val="000000"/>
                <w:lang w:eastAsia="es-ES"/>
              </w:rPr>
            </w:pPr>
            <w:r w:rsidRPr="005A4EA7">
              <w:rPr>
                <w:rFonts w:cs="Arial"/>
              </w:rPr>
              <w:lastRenderedPageBreak/>
              <w:t xml:space="preserve">Procesar orden de compra y aviso </w:t>
            </w:r>
            <w:r w:rsidRPr="005A4EA7">
              <w:rPr>
                <w:rFonts w:cs="Arial"/>
              </w:rPr>
              <w:lastRenderedPageBreak/>
              <w:t>de despacho (Procesamiento de PO y DA)</w:t>
            </w:r>
          </w:p>
        </w:tc>
        <w:tc>
          <w:tcPr>
            <w:tcW w:w="3278" w:type="pct"/>
          </w:tcPr>
          <w:p w:rsidR="004602C3" w:rsidRPr="005A4EA7" w:rsidRDefault="004602C3" w:rsidP="00740079">
            <w:pPr>
              <w:rPr>
                <w:rFonts w:cs="Arial"/>
              </w:rPr>
            </w:pPr>
            <w:r w:rsidRPr="005A4EA7">
              <w:rPr>
                <w:rFonts w:cs="Arial"/>
              </w:rPr>
              <w:lastRenderedPageBreak/>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rPr>
            </w:pPr>
            <w:r w:rsidRPr="00A2623C">
              <w:rPr>
                <w:rFonts w:eastAsia="Times New Roman" w:cstheme="minorHAnsi"/>
                <w:b/>
                <w:color w:val="000000"/>
                <w:lang w:eastAsia="es-ES"/>
              </w:rPr>
              <w:lastRenderedPageBreak/>
              <w:t>128000</w:t>
            </w:r>
            <w:r w:rsidRPr="005A4EA7">
              <w:rPr>
                <w:rFonts w:eastAsia="Times New Roman" w:cstheme="minorHAnsi"/>
                <w:b/>
                <w:color w:val="000000"/>
                <w:lang w:eastAsia="es-ES"/>
              </w:rPr>
              <w:t xml:space="preserve">: </w:t>
            </w:r>
            <w:r>
              <w:rPr>
                <w:rFonts w:cs="Arial"/>
                <w:b/>
              </w:rPr>
              <w:t>Gestion</w:t>
            </w:r>
            <w:r w:rsidRPr="005A4EA7">
              <w:rPr>
                <w:rFonts w:cs="Arial"/>
                <w:b/>
              </w:rPr>
              <w:t>ar solicitudes de bolsa (Procesamiento de RFB)</w:t>
            </w:r>
          </w:p>
          <w:p w:rsidR="004602C3" w:rsidRPr="005A4EA7" w:rsidRDefault="004602C3" w:rsidP="00740079">
            <w:pPr>
              <w:contextualSpacing/>
              <w:rPr>
                <w:rFonts w:eastAsia="Times New Roman" w:cstheme="minorHAnsi"/>
                <w:color w:val="000000"/>
                <w:lang w:eastAsia="es-ES"/>
              </w:rPr>
            </w:pPr>
            <w:r w:rsidRPr="005A4EA7">
              <w:rPr>
                <w:rFonts w:cs="Arial"/>
              </w:rPr>
              <w:t xml:space="preserve">Este proceso permite a los clientes (comercios y fabricantes) ingresar sus </w:t>
            </w:r>
            <w:r>
              <w:rPr>
                <w:rFonts w:cs="Arial"/>
              </w:rPr>
              <w:t>Intencion</w:t>
            </w:r>
            <w:r w:rsidRPr="005A4EA7">
              <w:rPr>
                <w:rFonts w:cs="Arial"/>
              </w:rPr>
              <w:t>es de compra o de venta en un sistema de bolsa. Comprende los procesos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128100</w:t>
            </w:r>
          </w:p>
        </w:tc>
        <w:tc>
          <w:tcPr>
            <w:tcW w:w="1348" w:type="pct"/>
          </w:tcPr>
          <w:p w:rsidR="004602C3" w:rsidRPr="005A4EA7" w:rsidRDefault="004602C3" w:rsidP="00740079">
            <w:pPr>
              <w:contextualSpacing/>
              <w:rPr>
                <w:rFonts w:cs="Arial"/>
              </w:rPr>
            </w:pPr>
            <w:r w:rsidRPr="005A4EA7">
              <w:rPr>
                <w:rFonts w:cs="Arial"/>
              </w:rPr>
              <w:t>Registrar intención de venta</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eastAsia="Times New Roman" w:cstheme="minorHAnsi"/>
                <w:color w:val="000000"/>
                <w:lang w:eastAsia="es-ES"/>
              </w:rPr>
              <w:t>Proceso mediante el cual un fabricante registra una intención de venta para ser almacenada en el sistema de bolsa.</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128200</w:t>
            </w:r>
          </w:p>
        </w:tc>
        <w:tc>
          <w:tcPr>
            <w:tcW w:w="1348" w:type="pct"/>
          </w:tcPr>
          <w:p w:rsidR="004602C3" w:rsidRPr="005A4EA7" w:rsidRDefault="004602C3" w:rsidP="00740079">
            <w:pPr>
              <w:contextualSpacing/>
              <w:rPr>
                <w:rFonts w:cs="Arial"/>
              </w:rPr>
            </w:pPr>
            <w:r w:rsidRPr="005A4EA7">
              <w:rPr>
                <w:rFonts w:cs="Arial"/>
              </w:rPr>
              <w:t>Registrar intención de compra</w:t>
            </w:r>
          </w:p>
        </w:tc>
        <w:tc>
          <w:tcPr>
            <w:tcW w:w="3278" w:type="pct"/>
          </w:tcPr>
          <w:p w:rsidR="004602C3" w:rsidRPr="005A4EA7" w:rsidRDefault="004602C3" w:rsidP="00740079">
            <w:pPr>
              <w:contextualSpacing/>
              <w:rPr>
                <w:rFonts w:cs="Arial"/>
              </w:rPr>
            </w:pPr>
            <w:r w:rsidRPr="005A4EA7">
              <w:rPr>
                <w:rFonts w:cs="Arial"/>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Ttulo4"/>
      </w:pPr>
      <w:bookmarkStart w:id="39" w:name="_Toc355780913"/>
      <w:proofErr w:type="spellStart"/>
      <w:r>
        <w:t>Macroproceso</w:t>
      </w:r>
      <w:proofErr w:type="spellEnd"/>
      <w:r>
        <w:t xml:space="preserve"> de Mercadeo</w:t>
      </w:r>
      <w:bookmarkEnd w:id="39"/>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7251BA" w:rsidP="004602C3">
      <w:pPr>
        <w:spacing w:line="240" w:lineRule="auto"/>
        <w:jc w:val="center"/>
        <w:rPr>
          <w:rStyle w:val="Textoennegrita"/>
          <w:rFonts w:cstheme="minorHAnsi"/>
          <w:bCs w:val="0"/>
        </w:rPr>
      </w:pPr>
      <w:bookmarkStart w:id="40" w:name="_Toc35578097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11</w:t>
      </w:r>
      <w:r w:rsidRPr="008418CF">
        <w:rPr>
          <w:rFonts w:cstheme="minorHAnsi"/>
          <w:b/>
        </w:rPr>
        <w:fldChar w:fldCharType="end"/>
      </w:r>
      <w:r w:rsidRPr="008418CF">
        <w:rPr>
          <w:rFonts w:cstheme="minorHAnsi"/>
          <w:b/>
        </w:rPr>
        <w:t xml:space="preserve">. </w:t>
      </w:r>
      <w:r w:rsidR="004602C3">
        <w:rPr>
          <w:rFonts w:cstheme="minorHAnsi"/>
          <w:b/>
        </w:rPr>
        <w:t>Catálogo de procesos mercadeo</w:t>
      </w:r>
      <w:bookmarkEnd w:id="40"/>
    </w:p>
    <w:tbl>
      <w:tblPr>
        <w:tblStyle w:val="Tablaconcuadrcula"/>
        <w:tblW w:w="10915" w:type="dxa"/>
        <w:tblInd w:w="108" w:type="dxa"/>
        <w:tblLook w:val="04A0"/>
      </w:tblPr>
      <w:tblGrid>
        <w:gridCol w:w="1276"/>
        <w:gridCol w:w="2126"/>
        <w:gridCol w:w="7513"/>
      </w:tblGrid>
      <w:tr w:rsidR="004602C3" w:rsidRPr="00347E14"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311100</w:t>
            </w:r>
          </w:p>
        </w:tc>
        <w:tc>
          <w:tcPr>
            <w:tcW w:w="2126"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Crear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se encarga de la creación de campañas a listas específicas de clientes especiales y potenciales.</w:t>
            </w:r>
          </w:p>
        </w:tc>
      </w:tr>
      <w:tr w:rsidR="004602C3" w:rsidRPr="00347E14" w:rsidTr="007251BA">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311200</w:t>
            </w:r>
          </w:p>
        </w:tc>
        <w:tc>
          <w:tcPr>
            <w:tcW w:w="2126" w:type="dxa"/>
          </w:tcPr>
          <w:p w:rsidR="004602C3" w:rsidRPr="00830B0F" w:rsidRDefault="004602C3" w:rsidP="00740079">
            <w:pPr>
              <w:rPr>
                <w:rFonts w:asciiTheme="minorHAnsi" w:eastAsia="MS Gothic" w:hAnsiTheme="minorHAnsi" w:cstheme="minorHAnsi"/>
                <w:color w:val="000000"/>
                <w:szCs w:val="20"/>
                <w:u w:val="single"/>
              </w:rPr>
            </w:pPr>
            <w:r w:rsidRPr="00830B0F">
              <w:rPr>
                <w:rFonts w:asciiTheme="minorHAnsi" w:eastAsia="MS Gothic" w:hAnsiTheme="minorHAnsi" w:cstheme="minorHAnsi"/>
                <w:szCs w:val="20"/>
              </w:rPr>
              <w:t>Controlar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realiza seguimiento y control de las campañas permitiendo su evolución.</w:t>
            </w:r>
          </w:p>
        </w:tc>
      </w:tr>
    </w:tbl>
    <w:p w:rsidR="004602C3" w:rsidRPr="00347E14" w:rsidRDefault="004602C3" w:rsidP="004602C3">
      <w:pPr>
        <w:spacing w:line="240" w:lineRule="auto"/>
        <w:rPr>
          <w:rFonts w:cstheme="minorHAnsi"/>
          <w:b/>
          <w:sz w:val="24"/>
        </w:rPr>
      </w:pPr>
    </w:p>
    <w:p w:rsidR="004602C3" w:rsidRPr="004602C3" w:rsidRDefault="004602C3" w:rsidP="004602C3"/>
    <w:p w:rsidR="00464647" w:rsidRDefault="00464647" w:rsidP="00464647">
      <w:pPr>
        <w:pStyle w:val="Ttulo4"/>
      </w:pPr>
      <w:bookmarkStart w:id="41" w:name="_Toc355780914"/>
      <w:proofErr w:type="spellStart"/>
      <w:r>
        <w:t>Macroproceso</w:t>
      </w:r>
      <w:proofErr w:type="spellEnd"/>
      <w:r>
        <w:t xml:space="preserve"> de Evaluación</w:t>
      </w:r>
      <w:bookmarkEnd w:id="41"/>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7251BA" w:rsidP="004602C3">
      <w:pPr>
        <w:spacing w:line="240" w:lineRule="auto"/>
        <w:jc w:val="center"/>
      </w:pPr>
      <w:bookmarkStart w:id="42" w:name="_Toc35578097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12</w:t>
      </w:r>
      <w:r w:rsidRPr="008418CF">
        <w:rPr>
          <w:rFonts w:cstheme="minorHAnsi"/>
          <w:b/>
        </w:rPr>
        <w:fldChar w:fldCharType="end"/>
      </w:r>
      <w:r w:rsidRPr="008418CF">
        <w:rPr>
          <w:rFonts w:cstheme="minorHAnsi"/>
          <w:b/>
        </w:rPr>
        <w:t xml:space="preserve">. </w:t>
      </w:r>
      <w:r w:rsidR="004602C3">
        <w:rPr>
          <w:rFonts w:cstheme="minorHAnsi"/>
          <w:b/>
        </w:rPr>
        <w:t>Catálogo de procesos evaluación</w:t>
      </w:r>
      <w:bookmarkEnd w:id="42"/>
    </w:p>
    <w:tbl>
      <w:tblPr>
        <w:tblStyle w:val="Tablaconcuadrcula"/>
        <w:tblW w:w="10915" w:type="dxa"/>
        <w:tblInd w:w="108" w:type="dxa"/>
        <w:tblLook w:val="04A0"/>
      </w:tblPr>
      <w:tblGrid>
        <w:gridCol w:w="1276"/>
        <w:gridCol w:w="2126"/>
        <w:gridCol w:w="7513"/>
      </w:tblGrid>
      <w:tr w:rsidR="004602C3" w:rsidRPr="00724C41"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C462EF"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411100</w:t>
            </w:r>
          </w:p>
        </w:tc>
        <w:tc>
          <w:tcPr>
            <w:tcW w:w="2126" w:type="dxa"/>
          </w:tcPr>
          <w:p w:rsidR="004602C3" w:rsidRPr="00830B0F" w:rsidRDefault="00C462EF"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Retroalimentación de clientes o productos</w:t>
            </w:r>
          </w:p>
        </w:tc>
        <w:tc>
          <w:tcPr>
            <w:tcW w:w="7513" w:type="dxa"/>
          </w:tcPr>
          <w:p w:rsidR="004602C3" w:rsidRPr="00830B0F" w:rsidRDefault="00C462EF" w:rsidP="00740079">
            <w:pPr>
              <w:rPr>
                <w:rFonts w:eastAsia="MS Gothic"/>
                <w:color w:val="000000"/>
                <w:szCs w:val="20"/>
              </w:rPr>
            </w:pPr>
            <w:r w:rsidRPr="00830B0F">
              <w:rPr>
                <w:rFonts w:eastAsia="MS Gothic"/>
                <w:color w:val="000000"/>
                <w:szCs w:val="20"/>
              </w:rPr>
              <w:t xml:space="preserve">Proceso mediante el cual el </w:t>
            </w:r>
            <w:proofErr w:type="spellStart"/>
            <w:r w:rsidRPr="00830B0F">
              <w:rPr>
                <w:rFonts w:eastAsia="MS Gothic"/>
                <w:color w:val="000000"/>
                <w:szCs w:val="20"/>
              </w:rPr>
              <w:t>Marketplace</w:t>
            </w:r>
            <w:proofErr w:type="spellEnd"/>
            <w:r w:rsidRPr="00830B0F">
              <w:rPr>
                <w:rFonts w:eastAsia="MS Gothic"/>
                <w:color w:val="000000"/>
                <w:szCs w:val="20"/>
              </w:rPr>
              <w:t xml:space="preserv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Ttulo3"/>
        <w:spacing w:beforeAutospacing="0" w:afterAutospacing="0"/>
        <w:ind w:left="851" w:hanging="709"/>
        <w:contextualSpacing/>
        <w:rPr>
          <w:lang w:val="es-CO"/>
        </w:rPr>
      </w:pPr>
      <w:bookmarkStart w:id="43" w:name="_Toc355780915"/>
      <w:r>
        <w:rPr>
          <w:lang w:val="es-CO"/>
        </w:rPr>
        <w:t>Procesos de negocio</w:t>
      </w:r>
      <w:bookmarkEnd w:id="43"/>
    </w:p>
    <w:p w:rsidR="003A4119" w:rsidRDefault="003A4119" w:rsidP="00C462EF">
      <w:pPr>
        <w:autoSpaceDE w:val="0"/>
        <w:autoSpaceDN w:val="0"/>
        <w:adjustRightInd w:val="0"/>
        <w:spacing w:line="240" w:lineRule="auto"/>
        <w:contextualSpacing/>
        <w:rPr>
          <w:rFonts w:cs="Arial"/>
        </w:rPr>
      </w:pPr>
      <w:r w:rsidRPr="003A4119">
        <w:rPr>
          <w:rFonts w:cs="Arial"/>
        </w:rPr>
        <w:t xml:space="preserve">A continuación se presenta los procesos de </w:t>
      </w:r>
      <w:proofErr w:type="gramStart"/>
      <w:r w:rsidRPr="003A4119">
        <w:rPr>
          <w:rFonts w:cs="Arial"/>
        </w:rPr>
        <w:t>negocio nuevos y ajustados</w:t>
      </w:r>
      <w:proofErr w:type="gramEnd"/>
      <w:r w:rsidRPr="003A4119">
        <w:rPr>
          <w:rFonts w:cs="Arial"/>
        </w:rPr>
        <w:t xml:space="preserve">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Ttulo4"/>
        <w:contextualSpacing/>
      </w:pPr>
      <w:bookmarkStart w:id="44" w:name="_Toc355780916"/>
      <w:r w:rsidRPr="004602C3">
        <w:t>Solicitar cotización (RFQ)</w:t>
      </w:r>
      <w:bookmarkEnd w:id="44"/>
    </w:p>
    <w:p w:rsidR="00C462EF" w:rsidRP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4602C3" w:rsidRDefault="00C462EF" w:rsidP="00927F14">
      <w:pPr>
        <w:pStyle w:val="Ttulo5"/>
      </w:pPr>
      <w:r w:rsidRPr="00927F14">
        <w:t>Catálogo</w:t>
      </w:r>
      <w:r>
        <w:t xml:space="preserve"> de actividades</w:t>
      </w:r>
    </w:p>
    <w:p w:rsidR="005C0DD1" w:rsidRPr="008D1B1E" w:rsidRDefault="00C34C0B" w:rsidP="005C0DD1">
      <w:pPr>
        <w:spacing w:line="240" w:lineRule="auto"/>
        <w:jc w:val="center"/>
        <w:rPr>
          <w:rFonts w:cstheme="minorHAnsi"/>
          <w:b/>
        </w:rPr>
      </w:pPr>
      <w:bookmarkStart w:id="45" w:name="_Toc35578097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13</w:t>
      </w:r>
      <w:r w:rsidRPr="008418CF">
        <w:rPr>
          <w:rFonts w:cstheme="minorHAnsi"/>
          <w:b/>
        </w:rPr>
        <w:fldChar w:fldCharType="end"/>
      </w:r>
      <w:r w:rsidRPr="008418CF">
        <w:rPr>
          <w:rFonts w:cstheme="minorHAnsi"/>
          <w:b/>
        </w:rPr>
        <w:t xml:space="preserve">. </w:t>
      </w:r>
      <w:r w:rsidR="005C0DD1">
        <w:rPr>
          <w:rFonts w:cstheme="minorHAnsi"/>
          <w:b/>
        </w:rPr>
        <w:t>Solicitar Cotización - Catalogo de actividades</w:t>
      </w:r>
      <w:bookmarkEnd w:id="45"/>
    </w:p>
    <w:tbl>
      <w:tblPr>
        <w:tblStyle w:val="Tablaconcuadrcula"/>
        <w:tblW w:w="5000" w:type="pct"/>
        <w:tblLook w:val="04A0"/>
      </w:tblPr>
      <w:tblGrid>
        <w:gridCol w:w="1018"/>
        <w:gridCol w:w="2038"/>
        <w:gridCol w:w="7983"/>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Cs w:val="20"/>
                <w:u w:val="single"/>
                <w:lang w:eastAsia="es-ES"/>
              </w:rPr>
            </w:pPr>
            <w:r w:rsidRPr="00830B0F">
              <w:rPr>
                <w:rFonts w:eastAsia="Times New Roman" w:cstheme="minorHAnsi"/>
                <w:color w:val="000000"/>
                <w:szCs w:val="20"/>
                <w:lang w:eastAsia="es-ES"/>
              </w:rPr>
              <w:t xml:space="preserve">Una vez se cumple la fecha de cierre de la solicitud de cotización MPLA se encarga de cerrar la </w:t>
            </w:r>
            <w:r w:rsidRPr="00830B0F">
              <w:rPr>
                <w:rFonts w:eastAsia="Times New Roman" w:cstheme="minorHAnsi"/>
                <w:color w:val="000000"/>
                <w:szCs w:val="20"/>
                <w:lang w:eastAsia="es-ES"/>
              </w:rPr>
              <w:lastRenderedPageBreak/>
              <w:t>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lastRenderedPageBreak/>
              <w:t>126160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5C0DD1" w:rsidP="00927F14">
      <w:pPr>
        <w:pStyle w:val="Ttulo5"/>
      </w:pPr>
      <w:r>
        <w:t>Actores vs actividades</w:t>
      </w:r>
    </w:p>
    <w:p w:rsidR="005C0DD1" w:rsidRPr="008D1B1E" w:rsidRDefault="00C34C0B" w:rsidP="005C0DD1">
      <w:pPr>
        <w:spacing w:line="240" w:lineRule="auto"/>
        <w:jc w:val="center"/>
        <w:rPr>
          <w:rFonts w:cstheme="minorHAnsi"/>
          <w:b/>
        </w:rPr>
      </w:pPr>
      <w:bookmarkStart w:id="46" w:name="_Toc35578097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14</w:t>
      </w:r>
      <w:r w:rsidRPr="008418CF">
        <w:rPr>
          <w:rFonts w:cstheme="minorHAnsi"/>
          <w:b/>
        </w:rPr>
        <w:fldChar w:fldCharType="end"/>
      </w:r>
      <w:r w:rsidRPr="008418CF">
        <w:rPr>
          <w:rFonts w:cstheme="minorHAnsi"/>
          <w:b/>
        </w:rPr>
        <w:t xml:space="preserve">. </w:t>
      </w:r>
      <w:r w:rsidR="005C0DD1">
        <w:rPr>
          <w:rFonts w:cstheme="minorHAnsi"/>
          <w:b/>
        </w:rPr>
        <w:t>Solicitar Cotización – Actores vs Actividades</w:t>
      </w:r>
      <w:bookmarkEnd w:id="46"/>
    </w:p>
    <w:tbl>
      <w:tblPr>
        <w:tblStyle w:val="Tablaconcuadrcula"/>
        <w:tblW w:w="5000" w:type="pct"/>
        <w:tblLook w:val="04A0"/>
      </w:tblPr>
      <w:tblGrid>
        <w:gridCol w:w="974"/>
        <w:gridCol w:w="1579"/>
        <w:gridCol w:w="5795"/>
        <w:gridCol w:w="2691"/>
      </w:tblGrid>
      <w:tr w:rsidR="005C0DD1" w:rsidRPr="00347E14" w:rsidTr="007251BA">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Actor</w:t>
            </w:r>
          </w:p>
        </w:tc>
        <w:tc>
          <w:tcPr>
            <w:tcW w:w="262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p>
        </w:tc>
        <w:tc>
          <w:tcPr>
            <w:tcW w:w="121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Actividades que hace</w:t>
            </w:r>
          </w:p>
        </w:tc>
      </w:tr>
      <w:tr w:rsidR="005C0DD1" w:rsidRPr="00347E14" w:rsidTr="007251BA">
        <w:tc>
          <w:tcPr>
            <w:tcW w:w="44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Cs w:val="20"/>
                <w:lang w:eastAsia="es-ES"/>
              </w:rPr>
            </w:pPr>
            <w:proofErr w:type="spellStart"/>
            <w:r w:rsidRPr="00830B0F">
              <w:rPr>
                <w:rFonts w:asciiTheme="minorHAnsi" w:eastAsia="Times New Roman" w:hAnsiTheme="minorHAnsi" w:cstheme="minorHAnsi"/>
                <w:color w:val="000000"/>
                <w:szCs w:val="20"/>
                <w:lang w:eastAsia="es-ES"/>
              </w:rPr>
              <w:t>MarketPlace</w:t>
            </w:r>
            <w:proofErr w:type="spellEnd"/>
          </w:p>
        </w:tc>
        <w:tc>
          <w:tcPr>
            <w:tcW w:w="262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szCs w:val="20"/>
              </w:rPr>
              <w:t xml:space="preserve">Entidad principal que se </w:t>
            </w:r>
            <w:r w:rsidRPr="00830B0F">
              <w:rPr>
                <w:rFonts w:asciiTheme="minorHAnsi" w:eastAsia="Times New Roman" w:hAnsiTheme="minorHAnsi" w:cstheme="minorHAnsi"/>
                <w:color w:val="000000"/>
                <w:szCs w:val="20"/>
                <w:lang w:eastAsia="es-ES"/>
              </w:rPr>
              <w:t>encarga</w:t>
            </w:r>
            <w:r w:rsidRPr="00830B0F">
              <w:rPr>
                <w:szCs w:val="20"/>
              </w:rPr>
              <w:t xml:space="preserve"> de mediar entre comercios y fabricantes </w:t>
            </w:r>
          </w:p>
        </w:tc>
        <w:tc>
          <w:tcPr>
            <w:tcW w:w="1219"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126120, 126140, 126150, 126170, 126180, 126190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Ac3</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Comercio</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comercio se encarga de </w:t>
            </w:r>
            <w:r w:rsidRPr="00830B0F">
              <w:rPr>
                <w:rFonts w:eastAsia="Times New Roman" w:cstheme="minorHAnsi"/>
                <w:color w:val="000000"/>
                <w:szCs w:val="20"/>
                <w:lang w:eastAsia="es-ES"/>
              </w:rPr>
              <w:t>recibir</w:t>
            </w:r>
            <w:r w:rsidRPr="00830B0F">
              <w:rPr>
                <w:szCs w:val="20"/>
              </w:rPr>
              <w:t xml:space="preserve"> los catálogos de productos de los fabricantes y a su vez de generar los RMA en caso de ser necesario.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126110, 126160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Ac4</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Fabricante</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fabricante es el actor que provee productos que pueden ser de interés para los comercios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125130</w:t>
            </w:r>
          </w:p>
        </w:tc>
      </w:tr>
    </w:tbl>
    <w:p w:rsidR="005C0DD1" w:rsidRDefault="005C0DD1" w:rsidP="004602C3">
      <w:pPr>
        <w:rPr>
          <w:b/>
          <w:color w:val="C00000"/>
          <w:sz w:val="28"/>
        </w:rPr>
      </w:pPr>
    </w:p>
    <w:p w:rsidR="004602C3" w:rsidRDefault="00740079" w:rsidP="00927F14">
      <w:pPr>
        <w:pStyle w:val="Ttulo5"/>
      </w:pPr>
      <w:r>
        <w:t>Diagrama BPMN</w:t>
      </w:r>
    </w:p>
    <w:p w:rsidR="00740079" w:rsidRPr="00107755" w:rsidRDefault="00B961CC" w:rsidP="00740079">
      <w:pPr>
        <w:keepNext/>
        <w:spacing w:line="240" w:lineRule="auto"/>
        <w:jc w:val="center"/>
      </w:pPr>
      <w:bookmarkStart w:id="47" w:name="_Toc35578105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740079">
        <w:rPr>
          <w:rFonts w:cstheme="minorHAnsi"/>
          <w:b/>
        </w:rPr>
        <w:t>Solicitar Cotización – Diagrama BPMN</w:t>
      </w:r>
      <w:bookmarkEnd w:id="47"/>
    </w:p>
    <w:p w:rsidR="004602C3" w:rsidRDefault="00740079" w:rsidP="00DC0296">
      <w:pPr>
        <w:jc w:val="center"/>
        <w:rPr>
          <w:b/>
          <w:color w:val="C00000"/>
          <w:sz w:val="28"/>
        </w:rPr>
      </w:pPr>
      <w:r>
        <w:rPr>
          <w:rFonts w:cstheme="minorHAnsi"/>
          <w:b/>
          <w:bCs/>
          <w:noProof/>
          <w:color w:val="C00000"/>
          <w:sz w:val="28"/>
          <w:szCs w:val="28"/>
          <w:lang w:val="en-US"/>
        </w:rPr>
        <w:drawing>
          <wp:inline distT="0" distB="0" distL="0" distR="0">
            <wp:extent cx="5610225" cy="3209925"/>
            <wp:effectExtent l="19050" t="0" r="9525"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2" cstate="print"/>
                    <a:srcRect b="3161"/>
                    <a:stretch>
                      <a:fillRect/>
                    </a:stretch>
                  </pic:blipFill>
                  <pic:spPr bwMode="auto">
                    <a:xfrm>
                      <a:off x="0" y="0"/>
                      <a:ext cx="5610225" cy="3209925"/>
                    </a:xfrm>
                    <a:prstGeom prst="rect">
                      <a:avLst/>
                    </a:prstGeom>
                    <a:noFill/>
                    <a:ln w="9525">
                      <a:noFill/>
                      <a:miter lim="800000"/>
                      <a:headEnd/>
                      <a:tailEnd/>
                    </a:ln>
                  </pic:spPr>
                </pic:pic>
              </a:graphicData>
            </a:graphic>
          </wp:inline>
        </w:drawing>
      </w:r>
    </w:p>
    <w:p w:rsidR="004602C3" w:rsidRDefault="00740079" w:rsidP="00927F14">
      <w:pPr>
        <w:pStyle w:val="Ttulo5"/>
      </w:pPr>
      <w:r>
        <w:t>Reglas de control de flujo</w:t>
      </w:r>
    </w:p>
    <w:p w:rsidR="00740079" w:rsidRPr="00276DF0" w:rsidRDefault="00C34C0B" w:rsidP="00740079">
      <w:pPr>
        <w:spacing w:line="240" w:lineRule="auto"/>
        <w:jc w:val="center"/>
        <w:rPr>
          <w:rFonts w:cstheme="minorHAnsi"/>
          <w:b/>
        </w:rPr>
      </w:pPr>
      <w:bookmarkStart w:id="48" w:name="_Toc35578097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15</w:t>
      </w:r>
      <w:r w:rsidRPr="008418CF">
        <w:rPr>
          <w:rFonts w:cstheme="minorHAnsi"/>
          <w:b/>
        </w:rPr>
        <w:fldChar w:fldCharType="end"/>
      </w:r>
      <w:r w:rsidRPr="008418CF">
        <w:rPr>
          <w:rFonts w:cstheme="minorHAnsi"/>
          <w:b/>
        </w:rPr>
        <w:t xml:space="preserve">. </w:t>
      </w:r>
      <w:r w:rsidR="00740079">
        <w:rPr>
          <w:rFonts w:cstheme="minorHAnsi"/>
          <w:b/>
        </w:rPr>
        <w:t>Solicitar Cotización – Reglas de control de flujo</w:t>
      </w:r>
      <w:bookmarkEnd w:id="48"/>
    </w:p>
    <w:tbl>
      <w:tblPr>
        <w:tblStyle w:val="Tablaconcuadrcula"/>
        <w:tblW w:w="5000" w:type="pct"/>
        <w:tblLook w:val="04A0"/>
      </w:tblPr>
      <w:tblGrid>
        <w:gridCol w:w="2278"/>
        <w:gridCol w:w="8761"/>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t>ID</w:t>
            </w:r>
            <w:r w:rsidRPr="00830B0F">
              <w:rPr>
                <w:rFonts w:asciiTheme="minorHAnsi" w:eastAsia="MS Gothic" w:hAnsiTheme="minorHAnsi" w:cstheme="minorHAnsi"/>
                <w:b/>
                <w:color w:val="FFFFFF" w:themeColor="background1"/>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r>
            <w:r w:rsidRPr="00830B0F">
              <w:rPr>
                <w:rFonts w:asciiTheme="minorHAnsi" w:eastAsia="MS Gothic" w:hAnsiTheme="minorHAnsi" w:cstheme="minorHAnsi"/>
                <w:b/>
                <w:color w:val="FFFFFF" w:themeColor="background1"/>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rPr>
            </w:pPr>
            <w:r w:rsidRPr="00830B0F">
              <w:rPr>
                <w:rFonts w:asciiTheme="minorHAnsi" w:hAnsiTheme="minorHAnsi" w:cstheme="minorHAnsi"/>
                <w:color w:val="000000"/>
              </w:rPr>
              <w:t>RF1</w:t>
            </w:r>
          </w:p>
        </w:tc>
        <w:tc>
          <w:tcPr>
            <w:tcW w:w="3968" w:type="pct"/>
          </w:tcPr>
          <w:p w:rsidR="00740079" w:rsidRPr="00830B0F" w:rsidRDefault="00740079" w:rsidP="00740079">
            <w:pPr>
              <w:contextualSpacing/>
              <w:rPr>
                <w:rFonts w:asciiTheme="minorHAnsi" w:hAnsiTheme="minorHAnsi" w:cstheme="minorHAnsi"/>
                <w:color w:val="000000"/>
              </w:rPr>
            </w:pPr>
            <w:r w:rsidRPr="00830B0F">
              <w:rPr>
                <w:rFonts w:cstheme="minorHAnsi"/>
                <w:color w:val="00000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rPr>
            </w:pPr>
            <w:r w:rsidRPr="00830B0F">
              <w:rPr>
                <w:rFonts w:cstheme="minorHAnsi"/>
                <w:color w:val="000000"/>
              </w:rPr>
              <w:t>RF2</w:t>
            </w:r>
          </w:p>
        </w:tc>
        <w:tc>
          <w:tcPr>
            <w:tcW w:w="3968" w:type="pct"/>
          </w:tcPr>
          <w:p w:rsidR="00740079" w:rsidRPr="00830B0F" w:rsidRDefault="00740079" w:rsidP="00740079">
            <w:pPr>
              <w:contextualSpacing/>
              <w:rPr>
                <w:rFonts w:cstheme="minorHAnsi"/>
                <w:color w:val="000000"/>
              </w:rPr>
            </w:pPr>
            <w:r w:rsidRPr="00830B0F">
              <w:rPr>
                <w:rFonts w:cstheme="minorHAnsi"/>
                <w:color w:val="000000"/>
              </w:rPr>
              <w:t>Si no se cumplen los acuerdos de servicio, el MPLA interrumpe el flujo del proceso y tomara medidas correctivas.</w:t>
            </w:r>
          </w:p>
        </w:tc>
      </w:tr>
    </w:tbl>
    <w:p w:rsidR="00740079" w:rsidRDefault="00740079" w:rsidP="004602C3">
      <w:pPr>
        <w:rPr>
          <w:b/>
          <w:color w:val="C00000"/>
          <w:sz w:val="28"/>
        </w:rPr>
      </w:pPr>
    </w:p>
    <w:p w:rsidR="007251BA" w:rsidRDefault="007251BA" w:rsidP="004602C3">
      <w:pPr>
        <w:rPr>
          <w:b/>
          <w:color w:val="C00000"/>
          <w:sz w:val="28"/>
        </w:rPr>
      </w:pPr>
    </w:p>
    <w:p w:rsidR="00740079" w:rsidRDefault="00740079" w:rsidP="00927F14">
      <w:pPr>
        <w:pStyle w:val="Ttulo5"/>
      </w:pPr>
      <w:r>
        <w:lastRenderedPageBreak/>
        <w:t>Entidades vs actividades</w:t>
      </w:r>
    </w:p>
    <w:p w:rsidR="006C3E15" w:rsidRPr="00276DF0" w:rsidRDefault="007251BA" w:rsidP="006C3E15">
      <w:pPr>
        <w:spacing w:line="240" w:lineRule="auto"/>
        <w:jc w:val="center"/>
        <w:rPr>
          <w:rFonts w:cstheme="minorHAnsi"/>
          <w:b/>
        </w:rPr>
      </w:pPr>
      <w:bookmarkStart w:id="49" w:name="_Toc35578097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16</w:t>
      </w:r>
      <w:r w:rsidRPr="008418CF">
        <w:rPr>
          <w:rFonts w:cstheme="minorHAnsi"/>
          <w:b/>
        </w:rPr>
        <w:fldChar w:fldCharType="end"/>
      </w:r>
      <w:r w:rsidRPr="008418CF">
        <w:rPr>
          <w:rFonts w:cstheme="minorHAnsi"/>
          <w:b/>
        </w:rPr>
        <w:t xml:space="preserve">. </w:t>
      </w:r>
      <w:r w:rsidR="006C3E15">
        <w:rPr>
          <w:rFonts w:cstheme="minorHAnsi"/>
          <w:b/>
        </w:rPr>
        <w:t>Solicitar Cotización – Entidades vs Actividades</w:t>
      </w:r>
      <w:bookmarkEnd w:id="49"/>
    </w:p>
    <w:tbl>
      <w:tblPr>
        <w:tblStyle w:val="Tablaconcuadrcula"/>
        <w:tblW w:w="5000" w:type="pct"/>
        <w:tblLayout w:type="fixed"/>
        <w:tblLook w:val="04A0"/>
      </w:tblPr>
      <w:tblGrid>
        <w:gridCol w:w="1942"/>
        <w:gridCol w:w="1455"/>
        <w:gridCol w:w="1278"/>
        <w:gridCol w:w="1049"/>
        <w:gridCol w:w="956"/>
        <w:gridCol w:w="797"/>
        <w:gridCol w:w="870"/>
        <w:gridCol w:w="1347"/>
        <w:gridCol w:w="1345"/>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830B0F">
              <w:rPr>
                <w:rFonts w:asciiTheme="minorHAnsi" w:eastAsia="MS Gothic" w:hAnsiTheme="minorHAnsi" w:cstheme="minorHAnsi"/>
                <w:b/>
                <w:color w:val="FFFFFF" w:themeColor="background1"/>
                <w:szCs w:val="20"/>
              </w:rPr>
              <w:t>SolicitudCotizacion</w:t>
            </w:r>
            <w:proofErr w:type="spellEnd"/>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Cotizacion</w:t>
            </w:r>
            <w:proofErr w:type="spellEnd"/>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AcuerdoServicios</w:t>
            </w:r>
            <w:proofErr w:type="spellEnd"/>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Cs w:val="20"/>
              </w:rPr>
            </w:pPr>
            <w:r w:rsidRPr="00830B0F">
              <w:rPr>
                <w:rFonts w:asciiTheme="minorHAnsi" w:hAnsiTheme="minorHAnsi"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126160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bl>
    <w:p w:rsidR="006C3E15" w:rsidRDefault="006C3E15" w:rsidP="00740079">
      <w:pPr>
        <w:rPr>
          <w:b/>
          <w:color w:val="C00000"/>
          <w:sz w:val="28"/>
        </w:rPr>
      </w:pPr>
    </w:p>
    <w:p w:rsidR="00740079" w:rsidRDefault="00740079" w:rsidP="00927F14">
      <w:pPr>
        <w:pStyle w:val="Ttulo5"/>
      </w:pPr>
      <w:r>
        <w:t>Matriz RACI</w:t>
      </w:r>
    </w:p>
    <w:p w:rsidR="006C3E15" w:rsidRPr="00276DF0" w:rsidRDefault="00C34C0B" w:rsidP="006C3E15">
      <w:pPr>
        <w:spacing w:line="240" w:lineRule="auto"/>
        <w:jc w:val="center"/>
        <w:rPr>
          <w:rFonts w:cstheme="minorHAnsi"/>
          <w:b/>
        </w:rPr>
      </w:pPr>
      <w:bookmarkStart w:id="50" w:name="_Toc35578097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17</w:t>
      </w:r>
      <w:r w:rsidRPr="008418CF">
        <w:rPr>
          <w:rFonts w:cstheme="minorHAnsi"/>
          <w:b/>
        </w:rPr>
        <w:fldChar w:fldCharType="end"/>
      </w:r>
      <w:r w:rsidRPr="008418CF">
        <w:rPr>
          <w:rFonts w:cstheme="minorHAnsi"/>
          <w:b/>
        </w:rPr>
        <w:t xml:space="preserve">. </w:t>
      </w:r>
      <w:r w:rsidR="006C3E15">
        <w:rPr>
          <w:rFonts w:cstheme="minorHAnsi"/>
          <w:b/>
        </w:rPr>
        <w:t>Solicitar Cotización – Matriz RACI</w:t>
      </w:r>
      <w:bookmarkEnd w:id="50"/>
    </w:p>
    <w:tbl>
      <w:tblPr>
        <w:tblStyle w:val="Tablaconcuadrcula"/>
        <w:tblW w:w="0" w:type="auto"/>
        <w:tblLayout w:type="fixed"/>
        <w:tblLook w:val="04A0"/>
      </w:tblPr>
      <w:tblGrid>
        <w:gridCol w:w="1355"/>
        <w:gridCol w:w="2203"/>
        <w:gridCol w:w="2260"/>
        <w:gridCol w:w="1929"/>
        <w:gridCol w:w="3276"/>
      </w:tblGrid>
      <w:tr w:rsidR="006C3E15" w:rsidRPr="00347E14" w:rsidTr="00297043">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Responsible</w:t>
            </w:r>
            <w:proofErr w:type="spellEnd"/>
            <w:r w:rsidRPr="00830B0F">
              <w:rPr>
                <w:rFonts w:asciiTheme="minorHAnsi" w:eastAsia="MS Gothic" w:hAnsiTheme="minorHAnsi" w:cstheme="minorHAnsi"/>
                <w:b/>
                <w:color w:val="FFFFFF" w:themeColor="background1"/>
                <w:szCs w:val="20"/>
              </w:rPr>
              <w:t>)</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Accountable</w:t>
            </w:r>
            <w:proofErr w:type="spellEnd"/>
            <w:r w:rsidRPr="00830B0F">
              <w:rPr>
                <w:rFonts w:asciiTheme="minorHAnsi" w:eastAsia="MS Gothic" w:hAnsiTheme="minorHAnsi" w:cstheme="minorHAnsi"/>
                <w:b/>
                <w:color w:val="FFFFFF" w:themeColor="background1"/>
                <w:szCs w:val="20"/>
              </w:rPr>
              <w:t>)</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Consulted</w:t>
            </w:r>
            <w:proofErr w:type="spellEnd"/>
            <w:r w:rsidRPr="00830B0F">
              <w:rPr>
                <w:rFonts w:asciiTheme="minorHAnsi" w:eastAsia="MS Gothic" w:hAnsiTheme="minorHAnsi" w:cstheme="minorHAnsi"/>
                <w:b/>
                <w:color w:val="FFFFFF" w:themeColor="background1"/>
                <w:szCs w:val="20"/>
              </w:rPr>
              <w:t>)</w:t>
            </w:r>
          </w:p>
        </w:tc>
        <w:tc>
          <w:tcPr>
            <w:tcW w:w="3276"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Informed</w:t>
            </w:r>
            <w:proofErr w:type="spellEnd"/>
            <w:r w:rsidRPr="00830B0F">
              <w:rPr>
                <w:rFonts w:asciiTheme="minorHAnsi" w:eastAsia="MS Gothic" w:hAnsiTheme="minorHAnsi" w:cstheme="minorHAnsi"/>
                <w:b/>
                <w:color w:val="FFFFFF" w:themeColor="background1"/>
                <w:szCs w:val="20"/>
              </w:rPr>
              <w:t>)</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Cs w:val="20"/>
              </w:rPr>
            </w:pPr>
          </w:p>
        </w:tc>
        <w:tc>
          <w:tcPr>
            <w:tcW w:w="3276"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rPr>
                <w:rFonts w:eastAsia="MS Gothic" w:cstheme="minorHAnsi"/>
                <w:color w:val="000000"/>
                <w:szCs w:val="20"/>
              </w:rPr>
            </w:pPr>
          </w:p>
        </w:tc>
        <w:tc>
          <w:tcPr>
            <w:tcW w:w="1929" w:type="dxa"/>
          </w:tcPr>
          <w:p w:rsidR="006C3E15" w:rsidRPr="00830B0F" w:rsidRDefault="006C3E15" w:rsidP="00814516">
            <w:pPr>
              <w:contextualSpacing/>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bl>
    <w:p w:rsidR="004602C3" w:rsidRPr="004602C3" w:rsidRDefault="004602C3" w:rsidP="004602C3"/>
    <w:p w:rsidR="00DE110D" w:rsidRDefault="00C77A1A" w:rsidP="004602C3">
      <w:pPr>
        <w:pStyle w:val="Ttulo4"/>
        <w:contextualSpacing/>
      </w:pPr>
      <w:bookmarkStart w:id="51" w:name="_Toc355780917"/>
      <w:r>
        <w:t>Gestionar solicitudes de bolsa (RFB)</w:t>
      </w:r>
      <w:bookmarkEnd w:id="51"/>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B961CC" w:rsidRDefault="00B961CC" w:rsidP="006C3E15">
      <w:pPr>
        <w:rPr>
          <w:rFonts w:asciiTheme="minorHAnsi" w:hAnsiTheme="minorHAnsi" w:cstheme="minorHAnsi"/>
        </w:rPr>
      </w:pPr>
    </w:p>
    <w:p w:rsidR="006C3E15" w:rsidRDefault="006C3E15" w:rsidP="00927F14">
      <w:pPr>
        <w:pStyle w:val="Ttulo5"/>
      </w:pPr>
      <w:r>
        <w:t>Registrar intención de venta</w:t>
      </w:r>
    </w:p>
    <w:p w:rsidR="00830B0F" w:rsidRDefault="00830B0F" w:rsidP="00830B0F">
      <w:pPr>
        <w:autoSpaceDE w:val="0"/>
        <w:autoSpaceDN w:val="0"/>
        <w:adjustRightInd w:val="0"/>
        <w:spacing w:line="240" w:lineRule="auto"/>
        <w:contextualSpacing/>
        <w:rPr>
          <w:rFonts w:asciiTheme="minorHAnsi" w:hAnsiTheme="minorHAnsi" w:cstheme="minorHAnsi"/>
        </w:rPr>
      </w:pPr>
      <w:r w:rsidRPr="00830B0F">
        <w:rPr>
          <w:rFonts w:asciiTheme="minorHAnsi" w:hAnsiTheme="minorHAnsi" w:cstheme="minorHAnsi"/>
        </w:rPr>
        <w:t>Proceso mediante el cual un fabricante registra una intención de venta de producto.</w:t>
      </w:r>
    </w:p>
    <w:p w:rsidR="00B961CC" w:rsidRPr="00830B0F" w:rsidRDefault="00B961CC" w:rsidP="00830B0F">
      <w:pPr>
        <w:autoSpaceDE w:val="0"/>
        <w:autoSpaceDN w:val="0"/>
        <w:adjustRightInd w:val="0"/>
        <w:spacing w:line="240" w:lineRule="auto"/>
        <w:contextualSpacing/>
        <w:rPr>
          <w:rStyle w:val="Textoennegrita"/>
          <w:rFonts w:asciiTheme="minorHAnsi" w:hAnsiTheme="minorHAnsi" w:cstheme="minorHAnsi"/>
          <w:color w:val="C00000"/>
        </w:rPr>
      </w:pPr>
    </w:p>
    <w:p w:rsidR="006C3E15" w:rsidRDefault="006C3E15" w:rsidP="00927F14">
      <w:pPr>
        <w:pStyle w:val="Ttulo5"/>
      </w:pPr>
      <w:r>
        <w:t>Catálogo de actividades</w:t>
      </w:r>
    </w:p>
    <w:p w:rsidR="00830B0F" w:rsidRPr="00822E5E" w:rsidRDefault="00C34C0B" w:rsidP="00830B0F">
      <w:pPr>
        <w:spacing w:line="240" w:lineRule="auto"/>
        <w:jc w:val="center"/>
        <w:rPr>
          <w:rFonts w:cstheme="minorHAnsi"/>
          <w:b/>
        </w:rPr>
      </w:pPr>
      <w:bookmarkStart w:id="52" w:name="_Toc35578097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18</w:t>
      </w:r>
      <w:r w:rsidRPr="008418CF">
        <w:rPr>
          <w:rFonts w:cstheme="minorHAnsi"/>
          <w:b/>
        </w:rPr>
        <w:fldChar w:fldCharType="end"/>
      </w:r>
      <w:r w:rsidRPr="008418CF">
        <w:rPr>
          <w:rFonts w:cstheme="minorHAnsi"/>
          <w:b/>
        </w:rPr>
        <w:t xml:space="preserve">. </w:t>
      </w:r>
      <w:r w:rsidR="00830B0F">
        <w:rPr>
          <w:rFonts w:cstheme="minorHAnsi"/>
          <w:b/>
        </w:rPr>
        <w:t>Registrar intención de venta – Catalogo de actividades</w:t>
      </w:r>
      <w:bookmarkEnd w:id="52"/>
    </w:p>
    <w:tbl>
      <w:tblPr>
        <w:tblStyle w:val="Tablaconcuadrcula"/>
        <w:tblW w:w="10915" w:type="dxa"/>
        <w:tblInd w:w="108" w:type="dxa"/>
        <w:tblLook w:val="04A0"/>
      </w:tblPr>
      <w:tblGrid>
        <w:gridCol w:w="851"/>
        <w:gridCol w:w="2693"/>
        <w:gridCol w:w="7371"/>
      </w:tblGrid>
      <w:tr w:rsidR="00830B0F" w:rsidRPr="00922C5B" w:rsidTr="00297043">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b/>
            </w:r>
            <w:r w:rsidRPr="00830B0F">
              <w:rPr>
                <w:rFonts w:asciiTheme="minorHAnsi" w:eastAsia="Times New Roman" w:hAnsiTheme="minorHAnsi" w:cstheme="minorHAnsi"/>
                <w:b/>
                <w:color w:val="FFFFFF" w:themeColor="background1"/>
                <w:szCs w:val="20"/>
                <w:lang w:eastAsia="es-ES"/>
              </w:rPr>
              <w:tab/>
              <w:t>Nombre de la actividad</w:t>
            </w:r>
          </w:p>
        </w:tc>
        <w:tc>
          <w:tcPr>
            <w:tcW w:w="737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830B0F" w:rsidRPr="00347E14" w:rsidTr="00297043">
        <w:tc>
          <w:tcPr>
            <w:tcW w:w="851" w:type="dxa"/>
          </w:tcPr>
          <w:p w:rsidR="00830B0F" w:rsidRPr="00830B0F" w:rsidRDefault="00830B0F" w:rsidP="00814516">
            <w:pPr>
              <w:contextualSpacing/>
              <w:rPr>
                <w:rFonts w:asciiTheme="minorHAnsi" w:eastAsia="Times New Roman" w:hAnsiTheme="minorHAnsi" w:cstheme="minorHAnsi"/>
                <w:szCs w:val="20"/>
                <w:lang w:eastAsia="es-ES"/>
              </w:rPr>
            </w:pPr>
            <w:r w:rsidRPr="00830B0F">
              <w:rPr>
                <w:rFonts w:asciiTheme="minorHAnsi" w:eastAsia="Times New Roman" w:hAnsiTheme="minorHAnsi" w:cstheme="minorHAnsi"/>
                <w:color w:val="000000"/>
                <w:szCs w:val="20"/>
                <w:lang w:eastAsia="es-ES"/>
              </w:rPr>
              <w:t>128100</w:t>
            </w:r>
          </w:p>
        </w:tc>
        <w:tc>
          <w:tcPr>
            <w:tcW w:w="2693" w:type="dxa"/>
          </w:tcPr>
          <w:p w:rsidR="00830B0F" w:rsidRPr="00830B0F" w:rsidRDefault="00830B0F" w:rsidP="00814516">
            <w:pPr>
              <w:contextualSpacing/>
              <w:rPr>
                <w:szCs w:val="20"/>
              </w:rPr>
            </w:pPr>
            <w:r w:rsidRPr="00830B0F">
              <w:rPr>
                <w:szCs w:val="20"/>
              </w:rPr>
              <w:t>Ingresar  intención venta</w:t>
            </w:r>
          </w:p>
        </w:tc>
        <w:tc>
          <w:tcPr>
            <w:tcW w:w="737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Actividad en la cual un fabricante ingresa al portal de MPLA la información asociada a una intención de venta (producto, precio, fecha cierre intención)</w:t>
            </w:r>
          </w:p>
        </w:tc>
      </w:tr>
      <w:tr w:rsidR="00830B0F" w:rsidTr="00297043">
        <w:tc>
          <w:tcPr>
            <w:tcW w:w="85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128200</w:t>
            </w:r>
          </w:p>
          <w:p w:rsidR="00830B0F" w:rsidRPr="00830B0F" w:rsidRDefault="00830B0F" w:rsidP="00814516">
            <w:pPr>
              <w:contextualSpacing/>
              <w:rPr>
                <w:rFonts w:eastAsia="Times New Roman" w:cstheme="minorHAnsi"/>
                <w:color w:val="000000"/>
                <w:szCs w:val="20"/>
                <w:lang w:eastAsia="es-ES"/>
              </w:rPr>
            </w:pPr>
          </w:p>
        </w:tc>
        <w:tc>
          <w:tcPr>
            <w:tcW w:w="2693" w:type="dxa"/>
          </w:tcPr>
          <w:p w:rsidR="00830B0F" w:rsidRPr="00830B0F" w:rsidRDefault="00830B0F" w:rsidP="00814516">
            <w:pPr>
              <w:contextualSpacing/>
              <w:rPr>
                <w:szCs w:val="20"/>
              </w:rPr>
            </w:pPr>
            <w:r w:rsidRPr="00830B0F">
              <w:rPr>
                <w:szCs w:val="20"/>
              </w:rPr>
              <w:t>Registrar intención de venta</w:t>
            </w:r>
          </w:p>
        </w:tc>
        <w:tc>
          <w:tcPr>
            <w:tcW w:w="7371" w:type="dxa"/>
          </w:tcPr>
          <w:p w:rsidR="00830B0F" w:rsidRPr="00830B0F" w:rsidRDefault="00830B0F" w:rsidP="00814516">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 registrar la intención de venta en el sistema de bolsa</w:t>
            </w:r>
          </w:p>
        </w:tc>
      </w:tr>
    </w:tbl>
    <w:p w:rsidR="00814516" w:rsidRDefault="00814516" w:rsidP="006C3E15">
      <w:pPr>
        <w:rPr>
          <w:b/>
          <w:color w:val="C00000"/>
          <w:sz w:val="28"/>
        </w:rPr>
      </w:pPr>
    </w:p>
    <w:p w:rsidR="00707504" w:rsidRDefault="00707504" w:rsidP="006C3E15">
      <w:pPr>
        <w:rPr>
          <w:b/>
          <w:color w:val="C00000"/>
          <w:sz w:val="28"/>
        </w:rPr>
      </w:pPr>
    </w:p>
    <w:p w:rsidR="006C3E15" w:rsidRDefault="006C3E15" w:rsidP="00707504">
      <w:pPr>
        <w:pStyle w:val="Ttulo5"/>
      </w:pPr>
      <w:r>
        <w:lastRenderedPageBreak/>
        <w:t>Actores vs actividades</w:t>
      </w:r>
    </w:p>
    <w:p w:rsidR="00830B0F" w:rsidRPr="00037686" w:rsidRDefault="00C34C0B" w:rsidP="00830B0F">
      <w:pPr>
        <w:spacing w:line="240" w:lineRule="auto"/>
        <w:jc w:val="center"/>
        <w:rPr>
          <w:rFonts w:cstheme="minorHAnsi"/>
          <w:b/>
        </w:rPr>
      </w:pPr>
      <w:bookmarkStart w:id="53" w:name="_Toc35578097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19</w:t>
      </w:r>
      <w:r w:rsidRPr="008418CF">
        <w:rPr>
          <w:rFonts w:cstheme="minorHAnsi"/>
          <w:b/>
        </w:rPr>
        <w:fldChar w:fldCharType="end"/>
      </w:r>
      <w:r w:rsidRPr="008418CF">
        <w:rPr>
          <w:rFonts w:cstheme="minorHAnsi"/>
          <w:b/>
        </w:rPr>
        <w:t xml:space="preserve">. </w:t>
      </w:r>
      <w:r w:rsidR="00830B0F">
        <w:rPr>
          <w:rFonts w:cstheme="minorHAnsi"/>
          <w:b/>
        </w:rPr>
        <w:t>Registrar intención de venta – Actores vs Actividades</w:t>
      </w:r>
      <w:bookmarkEnd w:id="53"/>
    </w:p>
    <w:tbl>
      <w:tblPr>
        <w:tblStyle w:val="Tablaconcuadrcula"/>
        <w:tblW w:w="11057" w:type="dxa"/>
        <w:tblInd w:w="108" w:type="dxa"/>
        <w:tblLook w:val="04A0"/>
      </w:tblPr>
      <w:tblGrid>
        <w:gridCol w:w="837"/>
        <w:gridCol w:w="1715"/>
        <w:gridCol w:w="4252"/>
        <w:gridCol w:w="4253"/>
      </w:tblGrid>
      <w:tr w:rsidR="00830B0F" w:rsidRPr="00347E14" w:rsidTr="00297043">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4253"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830B0F" w:rsidRPr="00347E14" w:rsidTr="00297043">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4253"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297043">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4253"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707504">
      <w:pPr>
        <w:pStyle w:val="Ttulo5"/>
      </w:pPr>
      <w:r>
        <w:t>Diagrama BPMN</w:t>
      </w:r>
    </w:p>
    <w:p w:rsidR="00B961CC" w:rsidRDefault="00DC0296" w:rsidP="003C558A">
      <w:pPr>
        <w:autoSpaceDE w:val="0"/>
        <w:autoSpaceDN w:val="0"/>
        <w:adjustRightInd w:val="0"/>
        <w:spacing w:line="240" w:lineRule="auto"/>
        <w:jc w:val="center"/>
        <w:rPr>
          <w:rFonts w:cstheme="minorHAnsi"/>
          <w:b/>
        </w:rPr>
      </w:pPr>
      <w:bookmarkStart w:id="54" w:name="_Toc35578105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3C558A">
        <w:rPr>
          <w:rFonts w:cstheme="minorHAnsi"/>
          <w:b/>
        </w:rPr>
        <w:t xml:space="preserve">Registrar intención de venta </w:t>
      </w:r>
      <w:r w:rsidR="003C558A" w:rsidRPr="00037686">
        <w:rPr>
          <w:rFonts w:cstheme="minorHAnsi"/>
          <w:b/>
        </w:rPr>
        <w:t>– Diagrama BPMN</w:t>
      </w:r>
      <w:bookmarkEnd w:id="54"/>
    </w:p>
    <w:p w:rsidR="003C558A" w:rsidRDefault="003C558A" w:rsidP="003C558A">
      <w:pPr>
        <w:autoSpaceDE w:val="0"/>
        <w:autoSpaceDN w:val="0"/>
        <w:adjustRightInd w:val="0"/>
        <w:spacing w:line="240" w:lineRule="auto"/>
        <w:jc w:val="center"/>
        <w:rPr>
          <w:b/>
          <w:color w:val="C00000"/>
          <w:sz w:val="28"/>
        </w:rPr>
      </w:pPr>
      <w:r>
        <w:rPr>
          <w:noProof/>
          <w:lang w:val="en-US"/>
        </w:rPr>
        <w:drawing>
          <wp:inline distT="0" distB="0" distL="0" distR="0">
            <wp:extent cx="2847975" cy="2188989"/>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850613" cy="2191017"/>
                    </a:xfrm>
                    <a:prstGeom prst="rect">
                      <a:avLst/>
                    </a:prstGeom>
                  </pic:spPr>
                </pic:pic>
              </a:graphicData>
            </a:graphic>
          </wp:inline>
        </w:drawing>
      </w:r>
    </w:p>
    <w:p w:rsidR="006C3E15" w:rsidRDefault="006C3E15" w:rsidP="00707504">
      <w:pPr>
        <w:pStyle w:val="Ttulo5"/>
      </w:pPr>
      <w:r>
        <w:t>Entidades vs actividades</w:t>
      </w:r>
    </w:p>
    <w:p w:rsidR="003C558A" w:rsidRPr="00037686" w:rsidRDefault="00C34C0B" w:rsidP="003C558A">
      <w:pPr>
        <w:pStyle w:val="Prrafodelista"/>
        <w:spacing w:line="240" w:lineRule="auto"/>
        <w:ind w:left="450"/>
        <w:jc w:val="center"/>
        <w:rPr>
          <w:rStyle w:val="Textoennegrita"/>
          <w:rFonts w:cstheme="minorHAnsi"/>
          <w:bCs w:val="0"/>
        </w:rPr>
      </w:pPr>
      <w:bookmarkStart w:id="55" w:name="_Toc35578098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20</w:t>
      </w:r>
      <w:r w:rsidRPr="008418CF">
        <w:rPr>
          <w:rFonts w:cstheme="minorHAnsi"/>
          <w:b/>
        </w:rPr>
        <w:fldChar w:fldCharType="end"/>
      </w:r>
      <w:r w:rsidRPr="008418CF">
        <w:rPr>
          <w:rFonts w:cstheme="minorHAnsi"/>
          <w:b/>
        </w:rPr>
        <w:t xml:space="preserve">. </w:t>
      </w:r>
      <w:r w:rsidR="003C558A">
        <w:rPr>
          <w:rFonts w:cstheme="minorHAnsi"/>
          <w:b/>
        </w:rPr>
        <w:t>Registrar intención de venta</w:t>
      </w:r>
      <w:r w:rsidR="003C558A" w:rsidRPr="00037686">
        <w:rPr>
          <w:rFonts w:cstheme="minorHAnsi"/>
          <w:b/>
        </w:rPr>
        <w:t xml:space="preserve"> – </w:t>
      </w:r>
      <w:r w:rsidR="003C558A">
        <w:rPr>
          <w:rFonts w:cstheme="minorHAnsi"/>
          <w:b/>
        </w:rPr>
        <w:t>Entidades</w:t>
      </w:r>
      <w:r w:rsidR="003C558A" w:rsidRPr="00037686">
        <w:rPr>
          <w:rFonts w:cstheme="minorHAnsi"/>
          <w:b/>
        </w:rPr>
        <w:t xml:space="preserve"> vs Actividades</w:t>
      </w:r>
      <w:bookmarkEnd w:id="55"/>
    </w:p>
    <w:tbl>
      <w:tblPr>
        <w:tblStyle w:val="Tablaconcuadrcula"/>
        <w:tblW w:w="5000" w:type="pct"/>
        <w:tblLook w:val="04A0"/>
      </w:tblPr>
      <w:tblGrid>
        <w:gridCol w:w="4493"/>
        <w:gridCol w:w="2634"/>
        <w:gridCol w:w="3912"/>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color w:val="FFFFFF" w:themeColor="background1"/>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bCs/>
                <w:color w:val="FFFFFF" w:themeColor="background1"/>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Cs w:val="20"/>
              </w:rPr>
            </w:pPr>
            <w:proofErr w:type="spellStart"/>
            <w:r w:rsidRPr="003C558A">
              <w:rPr>
                <w:rFonts w:eastAsia="MS Gothic" w:cstheme="minorHAnsi"/>
                <w:b/>
                <w:color w:val="FFFFFF" w:themeColor="background1"/>
                <w:szCs w:val="20"/>
              </w:rPr>
              <w:t>IntenciónVenta</w:t>
            </w:r>
            <w:proofErr w:type="spellEnd"/>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Cs w:val="20"/>
              </w:rPr>
            </w:pPr>
            <w:r w:rsidRPr="003C558A">
              <w:rPr>
                <w:rFonts w:asciiTheme="minorHAnsi" w:hAnsiTheme="minorHAnsi"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128220</w:t>
            </w:r>
          </w:p>
        </w:tc>
        <w:tc>
          <w:tcPr>
            <w:tcW w:w="1193" w:type="pct"/>
          </w:tcPr>
          <w:p w:rsidR="003C558A" w:rsidRPr="003C558A" w:rsidRDefault="003C558A" w:rsidP="00814516">
            <w:pPr>
              <w:contextualSpacing/>
              <w:jc w:val="center"/>
              <w:rPr>
                <w:rFonts w:cstheme="minorHAnsi"/>
                <w:color w:val="000000"/>
                <w:szCs w:val="20"/>
              </w:rPr>
            </w:pPr>
            <w:r w:rsidRPr="003C558A">
              <w:rPr>
                <w:rFonts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bl>
    <w:p w:rsidR="003C558A" w:rsidRDefault="003C558A" w:rsidP="006C3E15">
      <w:pPr>
        <w:rPr>
          <w:b/>
          <w:color w:val="C00000"/>
          <w:sz w:val="28"/>
        </w:rPr>
      </w:pPr>
    </w:p>
    <w:p w:rsidR="006C3E15" w:rsidRDefault="006C3E15" w:rsidP="00707504">
      <w:pPr>
        <w:pStyle w:val="Ttulo5"/>
      </w:pPr>
      <w:r>
        <w:t>Matriz RACI</w:t>
      </w:r>
    </w:p>
    <w:p w:rsidR="00556031" w:rsidRPr="00037686" w:rsidRDefault="00C34C0B" w:rsidP="00556031">
      <w:pPr>
        <w:pStyle w:val="Prrafodelista"/>
        <w:spacing w:line="240" w:lineRule="auto"/>
        <w:ind w:left="450"/>
        <w:jc w:val="center"/>
        <w:rPr>
          <w:rStyle w:val="Textoennegrita"/>
          <w:rFonts w:cstheme="minorHAnsi"/>
          <w:bCs w:val="0"/>
        </w:rPr>
      </w:pPr>
      <w:bookmarkStart w:id="56" w:name="_Toc35578098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21</w:t>
      </w:r>
      <w:r w:rsidRPr="008418CF">
        <w:rPr>
          <w:rFonts w:cstheme="minorHAnsi"/>
          <w:b/>
        </w:rPr>
        <w:fldChar w:fldCharType="end"/>
      </w:r>
      <w:r w:rsidRPr="008418CF">
        <w:rPr>
          <w:rFonts w:cstheme="minorHAnsi"/>
          <w:b/>
        </w:rPr>
        <w:t xml:space="preserve">. </w:t>
      </w:r>
      <w:r w:rsidR="00556031">
        <w:rPr>
          <w:rFonts w:cstheme="minorHAnsi"/>
          <w:b/>
        </w:rPr>
        <w:t>Registrar intención de venta</w:t>
      </w:r>
      <w:r w:rsidR="00556031" w:rsidRPr="00037686">
        <w:rPr>
          <w:rFonts w:cstheme="minorHAnsi"/>
          <w:b/>
        </w:rPr>
        <w:t xml:space="preserve"> – </w:t>
      </w:r>
      <w:r w:rsidR="00556031">
        <w:rPr>
          <w:rFonts w:cstheme="minorHAnsi"/>
          <w:b/>
        </w:rPr>
        <w:t>Matriz RACI</w:t>
      </w:r>
      <w:bookmarkEnd w:id="56"/>
    </w:p>
    <w:tbl>
      <w:tblPr>
        <w:tblStyle w:val="Tablaconcuadrcula"/>
        <w:tblW w:w="5000" w:type="pct"/>
        <w:tblLook w:val="04A0"/>
      </w:tblPr>
      <w:tblGrid>
        <w:gridCol w:w="1710"/>
        <w:gridCol w:w="1855"/>
        <w:gridCol w:w="1846"/>
        <w:gridCol w:w="1572"/>
        <w:gridCol w:w="4056"/>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Responsible</w:t>
            </w:r>
            <w:proofErr w:type="spellEnd"/>
            <w:r w:rsidRPr="00556031">
              <w:rPr>
                <w:rFonts w:asciiTheme="minorHAnsi" w:eastAsia="MS Gothic" w:hAnsiTheme="minorHAnsi" w:cstheme="minorHAnsi"/>
                <w:b/>
                <w:color w:val="FFFFFF" w:themeColor="background1"/>
                <w:szCs w:val="20"/>
              </w:rPr>
              <w:t>)</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b/>
              <w:t>A</w:t>
            </w:r>
            <w:r w:rsidRPr="00556031">
              <w:rPr>
                <w:rFonts w:asciiTheme="minorHAnsi" w:eastAsia="MS Gothic" w:hAnsiTheme="minorHAnsi" w:cstheme="minorHAnsi"/>
                <w:b/>
                <w:color w:val="FFFFFF" w:themeColor="background1"/>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Accountable</w:t>
            </w:r>
            <w:proofErr w:type="spellEnd"/>
            <w:r w:rsidRPr="00556031">
              <w:rPr>
                <w:rFonts w:asciiTheme="minorHAnsi" w:eastAsia="MS Gothic" w:hAnsiTheme="minorHAnsi" w:cstheme="minorHAnsi"/>
                <w:b/>
                <w:color w:val="FFFFFF" w:themeColor="background1"/>
                <w:szCs w:val="20"/>
              </w:rPr>
              <w:t>)</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Consulted</w:t>
            </w:r>
            <w:proofErr w:type="spellEnd"/>
            <w:r w:rsidRPr="00556031">
              <w:rPr>
                <w:rFonts w:asciiTheme="minorHAnsi" w:eastAsia="MS Gothic" w:hAnsiTheme="minorHAnsi" w:cstheme="minorHAnsi"/>
                <w:b/>
                <w:color w:val="FFFFFF" w:themeColor="background1"/>
                <w:szCs w:val="20"/>
              </w:rPr>
              <w:t>)</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Informed</w:t>
            </w:r>
            <w:proofErr w:type="spellEnd"/>
            <w:r w:rsidRPr="00556031">
              <w:rPr>
                <w:rFonts w:asciiTheme="minorHAnsi" w:eastAsia="MS Gothic" w:hAnsiTheme="minorHAnsi" w:cstheme="minorHAnsi"/>
                <w:b/>
                <w:color w:val="FFFFFF" w:themeColor="background1"/>
                <w:szCs w:val="20"/>
              </w:rPr>
              <w:t>)</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128220</w:t>
            </w:r>
          </w:p>
        </w:tc>
        <w:tc>
          <w:tcPr>
            <w:tcW w:w="840" w:type="pct"/>
          </w:tcPr>
          <w:p w:rsidR="00556031" w:rsidRPr="00556031" w:rsidRDefault="00556031" w:rsidP="00814516">
            <w:pPr>
              <w:contextualSpacing/>
              <w:jc w:val="center"/>
              <w:rPr>
                <w:rFonts w:eastAsia="MS Gothic" w:cstheme="minorHAnsi"/>
                <w:color w:val="000000"/>
                <w:szCs w:val="20"/>
              </w:rPr>
            </w:pPr>
            <w:r w:rsidRPr="00556031">
              <w:rPr>
                <w:rFonts w:eastAsia="MS Gothic" w:cstheme="minorHAnsi"/>
                <w:color w:val="000000"/>
                <w:szCs w:val="20"/>
              </w:rPr>
              <w:t>MPLA</w:t>
            </w:r>
          </w:p>
        </w:tc>
        <w:tc>
          <w:tcPr>
            <w:tcW w:w="836" w:type="pct"/>
          </w:tcPr>
          <w:p w:rsidR="00556031" w:rsidRPr="00556031" w:rsidRDefault="00556031" w:rsidP="00814516">
            <w:pPr>
              <w:contextualSpacing/>
              <w:rPr>
                <w:rFonts w:eastAsia="MS Gothic" w:cstheme="minorHAnsi"/>
                <w:color w:val="000000"/>
                <w:szCs w:val="20"/>
              </w:rPr>
            </w:pPr>
          </w:p>
        </w:tc>
        <w:tc>
          <w:tcPr>
            <w:tcW w:w="712" w:type="pct"/>
          </w:tcPr>
          <w:p w:rsidR="00556031" w:rsidRPr="00556031" w:rsidRDefault="00556031" w:rsidP="00814516">
            <w:pPr>
              <w:contextualSpacing/>
              <w:rPr>
                <w:rFonts w:eastAsia="MS Gothic" w:cstheme="minorHAnsi"/>
                <w:color w:val="000000"/>
                <w:szCs w:val="20"/>
              </w:rPr>
            </w:pPr>
          </w:p>
        </w:tc>
        <w:tc>
          <w:tcPr>
            <w:tcW w:w="1837" w:type="pct"/>
          </w:tcPr>
          <w:p w:rsidR="00556031" w:rsidRPr="00556031" w:rsidRDefault="00556031" w:rsidP="00814516">
            <w:pPr>
              <w:contextualSpacing/>
              <w:rPr>
                <w:rFonts w:eastAsia="MS Gothic" w:cstheme="minorHAnsi"/>
                <w:color w:val="000000"/>
                <w:szCs w:val="20"/>
              </w:rPr>
            </w:pPr>
          </w:p>
        </w:tc>
      </w:tr>
    </w:tbl>
    <w:p w:rsidR="006C3E15" w:rsidRDefault="006C3E15" w:rsidP="006C3E15">
      <w:pPr>
        <w:rPr>
          <w:b/>
          <w:color w:val="C00000"/>
          <w:sz w:val="28"/>
        </w:rPr>
      </w:pPr>
    </w:p>
    <w:p w:rsidR="006C3E15" w:rsidRDefault="006C3E15" w:rsidP="00707504">
      <w:pPr>
        <w:pStyle w:val="Ttulo5"/>
      </w:pPr>
      <w:r>
        <w:t>Registrar intención de compra</w:t>
      </w:r>
    </w:p>
    <w:p w:rsid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B961CC" w:rsidRDefault="00B961CC" w:rsidP="006C3E15">
      <w:pPr>
        <w:autoSpaceDE w:val="0"/>
        <w:autoSpaceDN w:val="0"/>
        <w:adjustRightInd w:val="0"/>
        <w:spacing w:line="240" w:lineRule="auto"/>
        <w:rPr>
          <w:rFonts w:asciiTheme="minorHAnsi" w:hAnsiTheme="minorHAnsi" w:cstheme="minorHAnsi"/>
        </w:rPr>
      </w:pPr>
    </w:p>
    <w:p w:rsidR="006C3E15" w:rsidRDefault="006C3E15" w:rsidP="00707504">
      <w:pPr>
        <w:pStyle w:val="Ttulo5"/>
      </w:pPr>
      <w:r>
        <w:t>Catálogo de actividades</w:t>
      </w:r>
    </w:p>
    <w:p w:rsidR="00814516" w:rsidRPr="00455320" w:rsidRDefault="00C34C0B" w:rsidP="00814516">
      <w:pPr>
        <w:pStyle w:val="Prrafodelista"/>
        <w:spacing w:line="240" w:lineRule="auto"/>
        <w:ind w:left="450"/>
        <w:jc w:val="center"/>
      </w:pPr>
      <w:bookmarkStart w:id="57" w:name="_Toc35578098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22</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Catalogo de Actividades</w:t>
      </w:r>
      <w:bookmarkEnd w:id="57"/>
    </w:p>
    <w:tbl>
      <w:tblPr>
        <w:tblStyle w:val="Tablaconcuadrcula"/>
        <w:tblW w:w="5000" w:type="pct"/>
        <w:tblLook w:val="04A0"/>
      </w:tblPr>
      <w:tblGrid>
        <w:gridCol w:w="1051"/>
        <w:gridCol w:w="3329"/>
        <w:gridCol w:w="6659"/>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b/>
            </w:r>
            <w:r w:rsidRPr="00814516">
              <w:rPr>
                <w:rFonts w:asciiTheme="minorHAnsi" w:eastAsia="Times New Roman" w:hAnsiTheme="minorHAnsi" w:cstheme="minorHAnsi"/>
                <w:b/>
                <w:color w:val="FFFFFF" w:themeColor="background1"/>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Cs w:val="20"/>
                <w:lang w:eastAsia="es-ES"/>
              </w:rPr>
            </w:pPr>
            <w:r w:rsidRPr="00814516">
              <w:rPr>
                <w:rFonts w:asciiTheme="minorHAnsi" w:eastAsia="Times New Roman" w:hAnsiTheme="minorHAnsi" w:cstheme="minorHAnsi"/>
                <w:color w:val="000000"/>
                <w:szCs w:val="20"/>
                <w:lang w:eastAsia="es-ES"/>
              </w:rPr>
              <w:t>128110</w:t>
            </w:r>
          </w:p>
        </w:tc>
        <w:tc>
          <w:tcPr>
            <w:tcW w:w="1508" w:type="pct"/>
          </w:tcPr>
          <w:p w:rsidR="00814516" w:rsidRPr="00814516" w:rsidRDefault="00814516" w:rsidP="00814516">
            <w:pPr>
              <w:contextualSpacing/>
              <w:jc w:val="left"/>
              <w:rPr>
                <w:szCs w:val="20"/>
              </w:rPr>
            </w:pPr>
            <w:r w:rsidRPr="00814516">
              <w:rPr>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128120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Registrar intención de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128130</w:t>
            </w:r>
          </w:p>
          <w:p w:rsidR="00814516" w:rsidRPr="00814516" w:rsidRDefault="00814516" w:rsidP="00814516">
            <w:pPr>
              <w:contextualSpacing/>
              <w:rPr>
                <w:rFonts w:asciiTheme="minorHAnsi" w:eastAsia="Times New Roman" w:hAnsiTheme="minorHAnsi" w:cstheme="minorHAnsi"/>
                <w:szCs w:val="20"/>
                <w:lang w:eastAsia="es-ES"/>
              </w:rPr>
            </w:pPr>
          </w:p>
        </w:tc>
        <w:tc>
          <w:tcPr>
            <w:tcW w:w="1508" w:type="pct"/>
          </w:tcPr>
          <w:p w:rsidR="00814516" w:rsidRPr="00814516" w:rsidRDefault="00814516" w:rsidP="00814516">
            <w:pPr>
              <w:contextualSpacing/>
              <w:jc w:val="left"/>
              <w:rPr>
                <w:szCs w:val="20"/>
              </w:rPr>
            </w:pPr>
            <w:r w:rsidRPr="00814516">
              <w:rPr>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lastRenderedPageBreak/>
              <w:t>128140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128150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 xml:space="preserve">Una vez validada la aprobación de compra/venta, se le notifica la compra al 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128160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128170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128180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128190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aprobación Compra/venta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128310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Evaluar Acuerdos de Servicios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126320</w:t>
            </w:r>
          </w:p>
        </w:tc>
        <w:tc>
          <w:tcPr>
            <w:tcW w:w="1508" w:type="pct"/>
          </w:tcPr>
          <w:p w:rsidR="00814516" w:rsidRPr="00814516" w:rsidRDefault="00814516" w:rsidP="00814516">
            <w:pPr>
              <w:contextualSpacing/>
              <w:jc w:val="left"/>
              <w:rPr>
                <w:szCs w:val="20"/>
              </w:rPr>
            </w:pPr>
            <w:r w:rsidRPr="00814516">
              <w:rPr>
                <w:szCs w:val="20"/>
              </w:rPr>
              <w:t>Tomar Acciones Correctivas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126330</w:t>
            </w:r>
          </w:p>
        </w:tc>
        <w:tc>
          <w:tcPr>
            <w:tcW w:w="1508" w:type="pct"/>
          </w:tcPr>
          <w:p w:rsidR="00814516" w:rsidRPr="00814516" w:rsidRDefault="00814516" w:rsidP="00814516">
            <w:pPr>
              <w:contextualSpacing/>
              <w:rPr>
                <w:szCs w:val="20"/>
              </w:rPr>
            </w:pPr>
            <w:r w:rsidRPr="00814516">
              <w:rPr>
                <w:szCs w:val="20"/>
              </w:rPr>
              <w:t>Notificar inicio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notifica el inicio de la venta al comercio y al fabricante</w:t>
            </w:r>
          </w:p>
        </w:tc>
      </w:tr>
      <w:tr w:rsidR="00814516" w:rsidRPr="00347E14" w:rsidTr="00814516">
        <w:tc>
          <w:tcPr>
            <w:tcW w:w="47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126340</w:t>
            </w:r>
          </w:p>
        </w:tc>
        <w:tc>
          <w:tcPr>
            <w:tcW w:w="1508" w:type="pct"/>
          </w:tcPr>
          <w:p w:rsidR="00814516" w:rsidRPr="00814516" w:rsidRDefault="00814516" w:rsidP="00814516">
            <w:pPr>
              <w:contextualSpacing/>
              <w:rPr>
                <w:szCs w:val="20"/>
              </w:rPr>
            </w:pPr>
            <w:r w:rsidRPr="00814516">
              <w:rPr>
                <w:szCs w:val="20"/>
              </w:rPr>
              <w:t>Notificar venta no iniciada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707504">
      <w:pPr>
        <w:pStyle w:val="Ttulo5"/>
      </w:pPr>
      <w:r>
        <w:t>Actores vs actividades</w:t>
      </w:r>
    </w:p>
    <w:p w:rsidR="00814516" w:rsidRPr="00455320" w:rsidRDefault="00C34C0B" w:rsidP="00814516">
      <w:pPr>
        <w:pStyle w:val="Prrafodelista"/>
        <w:spacing w:line="240" w:lineRule="auto"/>
        <w:ind w:left="450"/>
        <w:jc w:val="center"/>
      </w:pPr>
      <w:bookmarkStart w:id="58" w:name="_Toc35578098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23</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Actores vs Actividades</w:t>
      </w:r>
      <w:bookmarkEnd w:id="58"/>
    </w:p>
    <w:tbl>
      <w:tblPr>
        <w:tblStyle w:val="Tablaconcuadrcula"/>
        <w:tblW w:w="5000" w:type="pct"/>
        <w:tblLook w:val="04A0"/>
      </w:tblPr>
      <w:tblGrid>
        <w:gridCol w:w="534"/>
        <w:gridCol w:w="1848"/>
        <w:gridCol w:w="4932"/>
        <w:gridCol w:w="3725"/>
      </w:tblGrid>
      <w:tr w:rsidR="00814516" w:rsidRPr="00347E14" w:rsidTr="00B961CC">
        <w:trPr>
          <w:trHeight w:val="288"/>
        </w:trPr>
        <w:tc>
          <w:tcPr>
            <w:tcW w:w="242"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837"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Nombre del</w:t>
            </w:r>
            <w:r w:rsidR="00B961CC">
              <w:rPr>
                <w:rFonts w:asciiTheme="minorHAnsi" w:eastAsia="Times New Roman" w:hAnsiTheme="minorHAnsi" w:cstheme="minorHAnsi"/>
                <w:b/>
                <w:color w:val="FFFFFF" w:themeColor="background1"/>
                <w:szCs w:val="20"/>
                <w:lang w:eastAsia="es-ES"/>
              </w:rPr>
              <w:t xml:space="preserve"> </w:t>
            </w:r>
            <w:r w:rsidRPr="00814516">
              <w:rPr>
                <w:rFonts w:asciiTheme="minorHAnsi" w:eastAsia="Times New Roman" w:hAnsiTheme="minorHAnsi" w:cstheme="minorHAnsi"/>
                <w:b/>
                <w:color w:val="FFFFFF" w:themeColor="background1"/>
                <w:szCs w:val="20"/>
                <w:lang w:eastAsia="es-ES"/>
              </w:rPr>
              <w:t>Actor</w:t>
            </w:r>
          </w:p>
        </w:tc>
        <w:tc>
          <w:tcPr>
            <w:tcW w:w="2234"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Actividades que hace</w:t>
            </w:r>
          </w:p>
        </w:tc>
      </w:tr>
      <w:tr w:rsidR="00814516" w:rsidRPr="00347E14" w:rsidTr="00B961CC">
        <w:tc>
          <w:tcPr>
            <w:tcW w:w="242"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Ac1</w:t>
            </w:r>
          </w:p>
        </w:tc>
        <w:tc>
          <w:tcPr>
            <w:tcW w:w="837" w:type="pct"/>
          </w:tcPr>
          <w:p w:rsidR="00814516" w:rsidRPr="00814516" w:rsidRDefault="00814516" w:rsidP="00814516">
            <w:pPr>
              <w:contextualSpacing/>
              <w:rPr>
                <w:rFonts w:asciiTheme="minorHAnsi" w:eastAsia="Times New Roman" w:hAnsiTheme="minorHAnsi" w:cstheme="minorHAnsi"/>
                <w:color w:val="000000"/>
                <w:szCs w:val="20"/>
                <w:lang w:eastAsia="es-ES"/>
              </w:rPr>
            </w:pPr>
            <w:proofErr w:type="spellStart"/>
            <w:r w:rsidRPr="00814516">
              <w:rPr>
                <w:rFonts w:asciiTheme="minorHAnsi" w:eastAsia="Times New Roman" w:hAnsiTheme="minorHAnsi" w:cstheme="minorHAnsi"/>
                <w:color w:val="000000"/>
                <w:szCs w:val="20"/>
                <w:lang w:eastAsia="es-ES"/>
              </w:rPr>
              <w:t>MarketPlace</w:t>
            </w:r>
            <w:proofErr w:type="spellEnd"/>
          </w:p>
        </w:tc>
        <w:tc>
          <w:tcPr>
            <w:tcW w:w="2234"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szCs w:val="20"/>
              </w:rPr>
              <w:t xml:space="preserve">Entidad principal que se </w:t>
            </w:r>
            <w:r w:rsidRPr="00814516">
              <w:rPr>
                <w:rFonts w:asciiTheme="minorHAnsi" w:eastAsia="Times New Roman" w:hAnsiTheme="minorHAnsi" w:cstheme="minorHAnsi"/>
                <w:color w:val="000000"/>
                <w:szCs w:val="20"/>
                <w:lang w:eastAsia="es-ES"/>
              </w:rPr>
              <w:t>encarga</w:t>
            </w:r>
            <w:r w:rsidRPr="00814516">
              <w:rPr>
                <w:szCs w:val="20"/>
              </w:rPr>
              <w:t xml:space="preserve"> de mediar entre comercios y fabricantes </w:t>
            </w:r>
          </w:p>
        </w:tc>
        <w:tc>
          <w:tcPr>
            <w:tcW w:w="1687" w:type="pct"/>
          </w:tcPr>
          <w:p w:rsidR="00814516" w:rsidRPr="00814516" w:rsidRDefault="00814516" w:rsidP="00814516">
            <w:pPr>
              <w:contextualSpacing/>
              <w:jc w:val="left"/>
              <w:rPr>
                <w:szCs w:val="20"/>
              </w:rPr>
            </w:pPr>
            <w:r w:rsidRPr="00814516">
              <w:rPr>
                <w:rFonts w:asciiTheme="minorHAnsi" w:eastAsia="Times New Roman" w:hAnsiTheme="minorHAnsi" w:cstheme="minorHAnsi"/>
                <w:color w:val="000000"/>
                <w:szCs w:val="20"/>
                <w:lang w:eastAsia="es-ES"/>
              </w:rPr>
              <w:t>128110, 128120, 128130, 128140, 128150, 128180,</w:t>
            </w:r>
            <w:r w:rsidRPr="00814516">
              <w:rPr>
                <w:szCs w:val="20"/>
              </w:rPr>
              <w:t xml:space="preserve"> </w:t>
            </w:r>
            <w:r w:rsidRPr="00814516">
              <w:rPr>
                <w:rFonts w:asciiTheme="minorHAnsi" w:eastAsia="Times New Roman" w:hAnsiTheme="minorHAnsi" w:cstheme="minorHAnsi"/>
                <w:color w:val="000000"/>
                <w:szCs w:val="20"/>
                <w:lang w:eastAsia="es-ES"/>
              </w:rPr>
              <w:t>128190, 128320, 138330, 13840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Ac2</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Comercio</w:t>
            </w:r>
          </w:p>
        </w:tc>
        <w:tc>
          <w:tcPr>
            <w:tcW w:w="2234" w:type="pct"/>
          </w:tcPr>
          <w:p w:rsidR="00814516" w:rsidRPr="00814516" w:rsidRDefault="00814516" w:rsidP="00814516">
            <w:pPr>
              <w:contextualSpacing/>
              <w:rPr>
                <w:rFonts w:eastAsia="Times New Roman" w:cstheme="minorHAnsi"/>
                <w:color w:val="000000"/>
                <w:szCs w:val="20"/>
                <w:lang w:eastAsia="es-ES"/>
              </w:rPr>
            </w:pPr>
            <w:r w:rsidRPr="00814516">
              <w:rPr>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Cs w:val="20"/>
                <w:lang w:eastAsia="es-ES"/>
              </w:rPr>
            </w:pPr>
            <w:r w:rsidRPr="00814516">
              <w:rPr>
                <w:rFonts w:asciiTheme="minorHAnsi" w:eastAsia="Times New Roman" w:hAnsiTheme="minorHAnsi" w:cstheme="minorHAnsi"/>
                <w:color w:val="000000"/>
                <w:szCs w:val="20"/>
                <w:lang w:eastAsia="es-ES"/>
              </w:rPr>
              <w:t xml:space="preserve">128110, </w:t>
            </w:r>
            <w:r w:rsidRPr="00814516">
              <w:rPr>
                <w:rFonts w:eastAsia="Times New Roman" w:cstheme="minorHAnsi"/>
                <w:color w:val="000000"/>
                <w:szCs w:val="20"/>
                <w:lang w:eastAsia="es-ES"/>
              </w:rPr>
              <w:t>128170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Ac3</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Fabricante</w:t>
            </w:r>
          </w:p>
        </w:tc>
        <w:tc>
          <w:tcPr>
            <w:tcW w:w="2234" w:type="pct"/>
          </w:tcPr>
          <w:p w:rsidR="00814516" w:rsidRPr="00814516" w:rsidRDefault="00814516" w:rsidP="00814516">
            <w:pPr>
              <w:contextualSpacing/>
              <w:rPr>
                <w:szCs w:val="20"/>
              </w:rPr>
            </w:pPr>
            <w:r w:rsidRPr="00814516">
              <w:rPr>
                <w:szCs w:val="20"/>
              </w:rPr>
              <w:t>Representa un fabricante</w:t>
            </w:r>
          </w:p>
        </w:tc>
        <w:tc>
          <w:tcPr>
            <w:tcW w:w="168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128180</w:t>
            </w:r>
          </w:p>
        </w:tc>
      </w:tr>
    </w:tbl>
    <w:p w:rsidR="00814516" w:rsidRDefault="00814516" w:rsidP="006C3E15">
      <w:pPr>
        <w:rPr>
          <w:b/>
          <w:color w:val="C00000"/>
          <w:sz w:val="28"/>
        </w:rPr>
      </w:pPr>
    </w:p>
    <w:p w:rsidR="006C3E15" w:rsidRDefault="006C3E15" w:rsidP="00707504">
      <w:pPr>
        <w:pStyle w:val="Ttulo5"/>
      </w:pPr>
      <w:r>
        <w:t>Diagrama BPMN</w:t>
      </w:r>
    </w:p>
    <w:p w:rsidR="00297043" w:rsidRPr="00297043" w:rsidRDefault="00297043" w:rsidP="00297043">
      <w:pPr>
        <w:jc w:val="center"/>
      </w:pPr>
      <w:bookmarkStart w:id="59" w:name="_Toc35578105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59"/>
    </w:p>
    <w:p w:rsidR="00707504" w:rsidRDefault="00707504" w:rsidP="00B961CC">
      <w:pPr>
        <w:jc w:val="center"/>
        <w:rPr>
          <w:rFonts w:cstheme="minorHAnsi"/>
          <w:b/>
          <w:noProof/>
          <w:lang w:val="en-US"/>
        </w:rPr>
      </w:pPr>
    </w:p>
    <w:p w:rsidR="00814516" w:rsidRDefault="00B961CC" w:rsidP="00297043">
      <w:pPr>
        <w:jc w:val="center"/>
        <w:rPr>
          <w:rFonts w:cstheme="minorHAnsi"/>
          <w:b/>
        </w:rPr>
      </w:pPr>
      <w:r>
        <w:rPr>
          <w:rFonts w:cstheme="minorHAnsi"/>
          <w:b/>
          <w:noProof/>
          <w:lang w:val="en-US"/>
        </w:rPr>
        <w:drawing>
          <wp:inline distT="0" distB="0" distL="0" distR="0">
            <wp:extent cx="6507480" cy="2914650"/>
            <wp:effectExtent l="19050" t="0" r="7620" b="0"/>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7480" cy="2914650"/>
                    </a:xfrm>
                    <a:prstGeom prst="rect">
                      <a:avLst/>
                    </a:prstGeom>
                    <a:noFill/>
                    <a:ln w="9525">
                      <a:noFill/>
                      <a:miter lim="800000"/>
                      <a:headEnd/>
                      <a:tailEnd/>
                    </a:ln>
                  </pic:spPr>
                </pic:pic>
              </a:graphicData>
            </a:graphic>
          </wp:inline>
        </w:drawing>
      </w:r>
    </w:p>
    <w:p w:rsidR="00B961CC" w:rsidRDefault="00B961CC" w:rsidP="00B961CC">
      <w:pPr>
        <w:rPr>
          <w:b/>
          <w:color w:val="C00000"/>
          <w:sz w:val="28"/>
        </w:rPr>
      </w:pPr>
    </w:p>
    <w:p w:rsidR="00C33E9A" w:rsidRDefault="00C33E9A" w:rsidP="00707504">
      <w:pPr>
        <w:pStyle w:val="Ttulo5"/>
      </w:pPr>
      <w:r>
        <w:lastRenderedPageBreak/>
        <w:t>Reglas de control de flujo</w:t>
      </w:r>
    </w:p>
    <w:p w:rsidR="00B654C8" w:rsidRPr="00831445" w:rsidRDefault="00565FEA" w:rsidP="00B654C8">
      <w:pPr>
        <w:pStyle w:val="Prrafodelista"/>
        <w:spacing w:line="240" w:lineRule="auto"/>
        <w:ind w:left="450"/>
        <w:jc w:val="center"/>
      </w:pPr>
      <w:bookmarkStart w:id="60" w:name="_Toc35578098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24</w:t>
      </w:r>
      <w:r w:rsidRPr="008418CF">
        <w:rPr>
          <w:rFonts w:cstheme="minorHAnsi"/>
          <w:b/>
        </w:rPr>
        <w:fldChar w:fldCharType="end"/>
      </w:r>
      <w:r w:rsidRPr="008418CF">
        <w:rPr>
          <w:rFonts w:cstheme="minorHAnsi"/>
          <w:b/>
        </w:rPr>
        <w:t xml:space="preserve">. </w:t>
      </w:r>
      <w:r w:rsidR="003055F8">
        <w:rPr>
          <w:rFonts w:cstheme="minorHAnsi"/>
          <w:b/>
        </w:rPr>
        <w:t>Registrar intención de c</w:t>
      </w:r>
      <w:r w:rsidR="00B654C8">
        <w:rPr>
          <w:rFonts w:cstheme="minorHAnsi"/>
          <w:b/>
        </w:rPr>
        <w:t>ompra</w:t>
      </w:r>
      <w:r w:rsidR="00B654C8" w:rsidRPr="00037686">
        <w:rPr>
          <w:rFonts w:cstheme="minorHAnsi"/>
          <w:b/>
        </w:rPr>
        <w:t xml:space="preserve"> – </w:t>
      </w:r>
      <w:r w:rsidR="00B654C8">
        <w:rPr>
          <w:rFonts w:cstheme="minorHAnsi"/>
          <w:b/>
        </w:rPr>
        <w:t>Reglas de Control de Flujo</w:t>
      </w:r>
      <w:bookmarkEnd w:id="60"/>
    </w:p>
    <w:tbl>
      <w:tblPr>
        <w:tblStyle w:val="Tablaconcuadrcula"/>
        <w:tblW w:w="5000" w:type="pct"/>
        <w:tblLook w:val="04A0"/>
      </w:tblPr>
      <w:tblGrid>
        <w:gridCol w:w="2278"/>
        <w:gridCol w:w="8761"/>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t>ID</w:t>
            </w:r>
            <w:r w:rsidRPr="00B654C8">
              <w:rPr>
                <w:rFonts w:asciiTheme="minorHAnsi" w:eastAsia="MS Gothic" w:hAnsiTheme="minorHAnsi" w:cstheme="minorHAnsi"/>
                <w:b/>
                <w:color w:val="FFFFFF" w:themeColor="background1"/>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r>
            <w:r w:rsidRPr="00B654C8">
              <w:rPr>
                <w:rFonts w:asciiTheme="minorHAnsi" w:eastAsia="MS Gothic" w:hAnsiTheme="minorHAnsi" w:cstheme="minorHAnsi"/>
                <w:b/>
                <w:color w:val="FFFFFF" w:themeColor="background1"/>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Cs w:val="20"/>
              </w:rPr>
            </w:pPr>
            <w:r w:rsidRPr="00B654C8">
              <w:rPr>
                <w:rFonts w:asciiTheme="minorHAnsi" w:hAnsiTheme="minorHAnsi" w:cstheme="minorHAnsi"/>
                <w:color w:val="000000"/>
                <w:szCs w:val="20"/>
              </w:rPr>
              <w:t>RF1</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RF2</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no se encuentra un par de solicitudes que se satisfagan mutuamente, se verifica vuelve a verificar con 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RF3</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RF4</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707504">
      <w:pPr>
        <w:pStyle w:val="Ttulo5"/>
      </w:pPr>
      <w:r>
        <w:t>Entidades vs actividades</w:t>
      </w:r>
    </w:p>
    <w:p w:rsidR="003055F8" w:rsidRPr="00831445" w:rsidRDefault="00565FEA" w:rsidP="003055F8">
      <w:pPr>
        <w:pStyle w:val="Prrafodelista"/>
        <w:spacing w:line="240" w:lineRule="auto"/>
        <w:ind w:left="450"/>
        <w:jc w:val="center"/>
      </w:pPr>
      <w:bookmarkStart w:id="61" w:name="_Toc35578098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25</w:t>
      </w:r>
      <w:r w:rsidRPr="008418CF">
        <w:rPr>
          <w:rFonts w:cstheme="minorHAnsi"/>
          <w:b/>
        </w:rPr>
        <w:fldChar w:fldCharType="end"/>
      </w:r>
      <w:r w:rsidRPr="008418CF">
        <w:rPr>
          <w:rFonts w:cstheme="minorHAnsi"/>
          <w:b/>
        </w:rPr>
        <w:t xml:space="preserve">. </w:t>
      </w:r>
      <w:r w:rsidR="003055F8">
        <w:rPr>
          <w:rFonts w:cstheme="minorHAnsi"/>
          <w:b/>
        </w:rPr>
        <w:t>Registrar intención de compra</w:t>
      </w:r>
      <w:r w:rsidR="003055F8" w:rsidRPr="00037686">
        <w:rPr>
          <w:rFonts w:cstheme="minorHAnsi"/>
          <w:b/>
        </w:rPr>
        <w:t xml:space="preserve"> – </w:t>
      </w:r>
      <w:r w:rsidR="003055F8">
        <w:rPr>
          <w:rFonts w:cstheme="minorHAnsi"/>
          <w:b/>
        </w:rPr>
        <w:t>Entidades vs Actividades</w:t>
      </w:r>
      <w:bookmarkEnd w:id="61"/>
    </w:p>
    <w:tbl>
      <w:tblPr>
        <w:tblStyle w:val="Tablaconcuadrcula"/>
        <w:tblW w:w="5000" w:type="pct"/>
        <w:tblLayout w:type="fixed"/>
        <w:tblLook w:val="04A0"/>
      </w:tblPr>
      <w:tblGrid>
        <w:gridCol w:w="1974"/>
        <w:gridCol w:w="1150"/>
        <w:gridCol w:w="1899"/>
        <w:gridCol w:w="1715"/>
        <w:gridCol w:w="1256"/>
        <w:gridCol w:w="1281"/>
        <w:gridCol w:w="1764"/>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color w:val="FFFFFF" w:themeColor="background1"/>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bCs/>
                <w:color w:val="FFFFFF" w:themeColor="background1"/>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IntenciónCompra</w:t>
            </w:r>
            <w:proofErr w:type="spellEnd"/>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IntenciónVenta</w:t>
            </w:r>
            <w:proofErr w:type="spellEnd"/>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AcuerdoServicios</w:t>
            </w:r>
            <w:proofErr w:type="spellEnd"/>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bl>
    <w:p w:rsidR="003055F8" w:rsidRDefault="003055F8" w:rsidP="006C3E15">
      <w:pPr>
        <w:rPr>
          <w:b/>
          <w:color w:val="C00000"/>
          <w:sz w:val="28"/>
        </w:rPr>
      </w:pPr>
    </w:p>
    <w:p w:rsidR="006C3E15" w:rsidRDefault="006C3E15" w:rsidP="00707504">
      <w:pPr>
        <w:pStyle w:val="Ttulo5"/>
      </w:pPr>
      <w:r>
        <w:t>Matriz RACI</w:t>
      </w:r>
    </w:p>
    <w:p w:rsidR="00D86888" w:rsidRPr="00831445" w:rsidRDefault="00565FEA" w:rsidP="00D86888">
      <w:pPr>
        <w:pStyle w:val="Prrafodelista"/>
        <w:spacing w:line="240" w:lineRule="auto"/>
        <w:ind w:left="450"/>
        <w:jc w:val="center"/>
      </w:pPr>
      <w:bookmarkStart w:id="62" w:name="_Toc35578098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26</w:t>
      </w:r>
      <w:r w:rsidRPr="008418CF">
        <w:rPr>
          <w:rFonts w:cstheme="minorHAnsi"/>
          <w:b/>
        </w:rPr>
        <w:fldChar w:fldCharType="end"/>
      </w:r>
      <w:r w:rsidRPr="008418CF">
        <w:rPr>
          <w:rFonts w:cstheme="minorHAnsi"/>
          <w:b/>
        </w:rPr>
        <w:t xml:space="preserve">. </w:t>
      </w:r>
      <w:r w:rsidR="00D86888">
        <w:rPr>
          <w:rFonts w:cstheme="minorHAnsi"/>
          <w:b/>
        </w:rPr>
        <w:t>Registrar intención de compra</w:t>
      </w:r>
      <w:r w:rsidR="00D86888" w:rsidRPr="00037686">
        <w:rPr>
          <w:rFonts w:cstheme="minorHAnsi"/>
          <w:b/>
        </w:rPr>
        <w:t xml:space="preserve"> – </w:t>
      </w:r>
      <w:r w:rsidR="00D86888">
        <w:rPr>
          <w:rFonts w:cstheme="minorHAnsi"/>
          <w:b/>
        </w:rPr>
        <w:t>Matriz RACI</w:t>
      </w:r>
      <w:bookmarkEnd w:id="62"/>
    </w:p>
    <w:tbl>
      <w:tblPr>
        <w:tblStyle w:val="Tablaconcuadrcula"/>
        <w:tblW w:w="5000" w:type="pct"/>
        <w:tblLook w:val="04A0"/>
      </w:tblPr>
      <w:tblGrid>
        <w:gridCol w:w="1710"/>
        <w:gridCol w:w="1855"/>
        <w:gridCol w:w="1846"/>
        <w:gridCol w:w="1572"/>
        <w:gridCol w:w="4056"/>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Responsible</w:t>
            </w:r>
            <w:proofErr w:type="spellEnd"/>
            <w:r w:rsidRPr="00D86888">
              <w:rPr>
                <w:rFonts w:asciiTheme="minorHAnsi" w:eastAsia="MS Gothic" w:hAnsiTheme="minorHAnsi" w:cstheme="minorHAnsi"/>
                <w:b/>
                <w:color w:val="FFFFFF" w:themeColor="background1"/>
                <w:szCs w:val="20"/>
              </w:rPr>
              <w:t>)</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b/>
              <w:t>A</w:t>
            </w:r>
            <w:r w:rsidRPr="00D86888">
              <w:rPr>
                <w:rFonts w:asciiTheme="minorHAnsi" w:eastAsia="MS Gothic" w:hAnsiTheme="minorHAnsi" w:cstheme="minorHAnsi"/>
                <w:b/>
                <w:color w:val="FFFFFF" w:themeColor="background1"/>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Accountable</w:t>
            </w:r>
            <w:proofErr w:type="spellEnd"/>
            <w:r w:rsidRPr="00D86888">
              <w:rPr>
                <w:rFonts w:asciiTheme="minorHAnsi" w:eastAsia="MS Gothic" w:hAnsiTheme="minorHAnsi" w:cstheme="minorHAnsi"/>
                <w:b/>
                <w:color w:val="FFFFFF" w:themeColor="background1"/>
                <w:szCs w:val="20"/>
              </w:rPr>
              <w:t>)</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Consulted</w:t>
            </w:r>
            <w:proofErr w:type="spellEnd"/>
            <w:r w:rsidRPr="00D86888">
              <w:rPr>
                <w:rFonts w:asciiTheme="minorHAnsi" w:eastAsia="MS Gothic" w:hAnsiTheme="minorHAnsi" w:cstheme="minorHAnsi"/>
                <w:b/>
                <w:color w:val="FFFFFF" w:themeColor="background1"/>
                <w:szCs w:val="20"/>
              </w:rPr>
              <w:t>)</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Informed</w:t>
            </w:r>
            <w:proofErr w:type="spellEnd"/>
            <w:r w:rsidRPr="00D86888">
              <w:rPr>
                <w:rFonts w:asciiTheme="minorHAnsi" w:eastAsia="MS Gothic" w:hAnsiTheme="minorHAnsi" w:cstheme="minorHAnsi"/>
                <w:b/>
                <w:color w:val="FFFFFF" w:themeColor="background1"/>
                <w:szCs w:val="20"/>
              </w:rPr>
              <w:t>)</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Ttulo4"/>
        <w:contextualSpacing/>
      </w:pPr>
      <w:bookmarkStart w:id="63" w:name="_Toc355780918"/>
      <w:r>
        <w:lastRenderedPageBreak/>
        <w:t>Solicitar subasta (Procesamiento de subasta)</w:t>
      </w:r>
      <w:bookmarkEnd w:id="63"/>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w:t>
      </w:r>
      <w:proofErr w:type="spellStart"/>
      <w:r w:rsidRPr="00C802AF">
        <w:rPr>
          <w:rFonts w:asciiTheme="minorHAnsi" w:hAnsiTheme="minorHAnsi" w:cstheme="minorHAnsi"/>
          <w:sz w:val="22"/>
          <w:szCs w:val="22"/>
          <w:lang w:val="es-CO"/>
        </w:rPr>
        <w:t>TransactManager</w:t>
      </w:r>
      <w:proofErr w:type="spellEnd"/>
      <w:r w:rsidRPr="00C802AF">
        <w:rPr>
          <w:rFonts w:asciiTheme="minorHAnsi" w:hAnsiTheme="minorHAnsi" w:cstheme="minorHAnsi"/>
          <w:sz w:val="22"/>
          <w:szCs w:val="22"/>
          <w:lang w:val="es-CO"/>
        </w:rPr>
        <w:t xml:space="preserve">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707504">
      <w:pPr>
        <w:pStyle w:val="Ttulo5"/>
      </w:pPr>
      <w:r>
        <w:t>Catálogo de actividades</w:t>
      </w:r>
    </w:p>
    <w:p w:rsidR="00FA0CCC" w:rsidRPr="0025767A" w:rsidRDefault="00565FEA" w:rsidP="00FA0CCC">
      <w:pPr>
        <w:pStyle w:val="Prrafodelista"/>
        <w:spacing w:line="240" w:lineRule="auto"/>
        <w:ind w:left="450"/>
        <w:jc w:val="center"/>
      </w:pPr>
      <w:bookmarkStart w:id="64" w:name="_Toc35578098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27</w:t>
      </w:r>
      <w:r w:rsidRPr="008418CF">
        <w:rPr>
          <w:rFonts w:cstheme="minorHAnsi"/>
          <w:b/>
        </w:rPr>
        <w:fldChar w:fldCharType="end"/>
      </w:r>
      <w:r w:rsidRPr="008418CF">
        <w:rPr>
          <w:rFonts w:cstheme="minorHAnsi"/>
          <w:b/>
        </w:rPr>
        <w:t xml:space="preserve">. </w:t>
      </w:r>
      <w:r w:rsidR="00FA0CCC">
        <w:rPr>
          <w:rFonts w:cstheme="minorHAnsi"/>
          <w:b/>
        </w:rPr>
        <w:t xml:space="preserve">Solicitar subasta </w:t>
      </w:r>
      <w:r w:rsidR="00FA0CCC" w:rsidRPr="00037686">
        <w:rPr>
          <w:rFonts w:cstheme="minorHAnsi"/>
          <w:b/>
        </w:rPr>
        <w:t xml:space="preserve">– </w:t>
      </w:r>
      <w:r w:rsidR="00FA0CCC">
        <w:rPr>
          <w:rFonts w:cstheme="minorHAnsi"/>
          <w:b/>
        </w:rPr>
        <w:t>Catalogo de actividades</w:t>
      </w:r>
      <w:bookmarkEnd w:id="64"/>
    </w:p>
    <w:tbl>
      <w:tblPr>
        <w:tblStyle w:val="Tablaconcuadrcula"/>
        <w:tblW w:w="5000" w:type="pct"/>
        <w:tblLook w:val="04A0"/>
      </w:tblPr>
      <w:tblGrid>
        <w:gridCol w:w="1051"/>
        <w:gridCol w:w="3486"/>
        <w:gridCol w:w="6502"/>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b/>
            </w:r>
            <w:r w:rsidRPr="00FA0CCC">
              <w:rPr>
                <w:rFonts w:asciiTheme="minorHAnsi" w:eastAsia="Times New Roman" w:hAnsiTheme="minorHAnsi" w:cstheme="minorHAnsi"/>
                <w:b/>
                <w:color w:val="FFFFFF" w:themeColor="background1"/>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Cs w:val="20"/>
                <w:lang w:eastAsia="es-ES"/>
              </w:rPr>
            </w:pPr>
            <w:r w:rsidRPr="00FA0CCC">
              <w:rPr>
                <w:rFonts w:asciiTheme="minorHAnsi" w:eastAsia="Times New Roman" w:hAnsiTheme="minorHAnsi" w:cstheme="minorHAnsi"/>
                <w:szCs w:val="20"/>
                <w:lang w:eastAsia="es-ES"/>
              </w:rPr>
              <w:t>127110</w:t>
            </w:r>
          </w:p>
        </w:tc>
        <w:tc>
          <w:tcPr>
            <w:tcW w:w="1579" w:type="pct"/>
          </w:tcPr>
          <w:p w:rsidR="00FA0CCC" w:rsidRPr="00FA0CCC" w:rsidRDefault="00FA0CCC" w:rsidP="00CE6411">
            <w:pPr>
              <w:contextualSpacing/>
              <w:rPr>
                <w:szCs w:val="20"/>
              </w:rPr>
            </w:pPr>
            <w:r w:rsidRPr="00FA0CCC">
              <w:rPr>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Cs w:val="20"/>
                <w:lang w:val="en-US" w:eastAsia="es-ES"/>
              </w:rPr>
            </w:pPr>
            <w:r w:rsidRPr="00FA0CCC">
              <w:rPr>
                <w:rFonts w:asciiTheme="minorHAnsi" w:eastAsia="Times New Roman" w:hAnsiTheme="minorHAnsi" w:cstheme="minorHAnsi"/>
                <w:szCs w:val="20"/>
                <w:lang w:val="en-US" w:eastAsia="es-ES"/>
              </w:rPr>
              <w:t>127120</w:t>
            </w:r>
          </w:p>
        </w:tc>
        <w:tc>
          <w:tcPr>
            <w:tcW w:w="1579" w:type="pct"/>
          </w:tcPr>
          <w:p w:rsidR="00FA0CCC" w:rsidRPr="00FA0CCC" w:rsidRDefault="00FA0CCC" w:rsidP="00CE6411">
            <w:pPr>
              <w:contextualSpacing/>
              <w:rPr>
                <w:szCs w:val="20"/>
              </w:rPr>
            </w:pPr>
            <w:r w:rsidRPr="00FA0CCC">
              <w:rPr>
                <w:szCs w:val="20"/>
              </w:rPr>
              <w:t>Crear subasta</w:t>
            </w:r>
          </w:p>
        </w:tc>
        <w:tc>
          <w:tcPr>
            <w:tcW w:w="2945" w:type="pct"/>
          </w:tcPr>
          <w:p w:rsidR="00FA0CCC" w:rsidRPr="00FA0CCC" w:rsidRDefault="00FA0CCC" w:rsidP="00CE6411">
            <w:pPr>
              <w:contextualSpacing/>
              <w:rPr>
                <w:szCs w:val="20"/>
              </w:rPr>
            </w:pPr>
            <w:r w:rsidRPr="00FA0CCC">
              <w:rPr>
                <w:szCs w:val="20"/>
              </w:rPr>
              <w:t xml:space="preserve">MPLA crea una subasta en </w:t>
            </w:r>
            <w:proofErr w:type="spellStart"/>
            <w:r w:rsidRPr="00FA0CCC">
              <w:rPr>
                <w:szCs w:val="20"/>
              </w:rPr>
              <w:t>TransactManager</w:t>
            </w:r>
            <w:proofErr w:type="spellEnd"/>
            <w:r w:rsidRPr="00FA0CCC">
              <w:rPr>
                <w:szCs w:val="20"/>
              </w:rPr>
              <w:t xml:space="preserve">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127130</w:t>
            </w:r>
          </w:p>
        </w:tc>
        <w:tc>
          <w:tcPr>
            <w:tcW w:w="1579" w:type="pct"/>
          </w:tcPr>
          <w:p w:rsidR="00FA0CCC" w:rsidRPr="00FA0CCC" w:rsidRDefault="00FA0CCC" w:rsidP="00CE6411">
            <w:pPr>
              <w:contextualSpacing/>
              <w:rPr>
                <w:szCs w:val="20"/>
              </w:rPr>
            </w:pPr>
            <w:r w:rsidRPr="00FA0CCC">
              <w:rPr>
                <w:szCs w:val="20"/>
              </w:rPr>
              <w:t>Seleccionar fabricantes</w:t>
            </w:r>
          </w:p>
        </w:tc>
        <w:tc>
          <w:tcPr>
            <w:tcW w:w="2945" w:type="pct"/>
          </w:tcPr>
          <w:p w:rsidR="00FA0CCC" w:rsidRPr="00FA0CCC" w:rsidRDefault="00FA0CCC" w:rsidP="00CE6411">
            <w:pPr>
              <w:contextualSpacing/>
              <w:rPr>
                <w:szCs w:val="20"/>
              </w:rPr>
            </w:pPr>
            <w:r w:rsidRPr="00FA0CCC">
              <w:rPr>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127140</w:t>
            </w:r>
          </w:p>
        </w:tc>
        <w:tc>
          <w:tcPr>
            <w:tcW w:w="1579" w:type="pct"/>
          </w:tcPr>
          <w:p w:rsidR="00FA0CCC" w:rsidRPr="00FA0CCC" w:rsidRDefault="00FA0CCC" w:rsidP="00CE6411">
            <w:pPr>
              <w:contextualSpacing/>
              <w:rPr>
                <w:szCs w:val="20"/>
              </w:rPr>
            </w:pPr>
            <w:r w:rsidRPr="00FA0CCC">
              <w:rPr>
                <w:szCs w:val="20"/>
              </w:rPr>
              <w:t>Enviar solicitud cotizaciones</w:t>
            </w:r>
          </w:p>
        </w:tc>
        <w:tc>
          <w:tcPr>
            <w:tcW w:w="2945" w:type="pct"/>
          </w:tcPr>
          <w:p w:rsidR="00FA0CCC" w:rsidRPr="00FA0CCC" w:rsidRDefault="00FA0CCC" w:rsidP="00CE6411">
            <w:pPr>
              <w:contextualSpacing/>
              <w:rPr>
                <w:szCs w:val="20"/>
              </w:rPr>
            </w:pPr>
            <w:r w:rsidRPr="00FA0CCC">
              <w:rPr>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127150</w:t>
            </w:r>
          </w:p>
        </w:tc>
        <w:tc>
          <w:tcPr>
            <w:tcW w:w="1579" w:type="pct"/>
          </w:tcPr>
          <w:p w:rsidR="00FA0CCC" w:rsidRPr="00FA0CCC" w:rsidRDefault="00FA0CCC" w:rsidP="00CE6411">
            <w:pPr>
              <w:contextualSpacing/>
              <w:rPr>
                <w:szCs w:val="20"/>
              </w:rPr>
            </w:pPr>
            <w:r w:rsidRPr="00FA0CCC">
              <w:rPr>
                <w:szCs w:val="20"/>
              </w:rPr>
              <w:t xml:space="preserve">Realizar Subasta  Inversa </w:t>
            </w:r>
          </w:p>
        </w:tc>
        <w:tc>
          <w:tcPr>
            <w:tcW w:w="2945" w:type="pct"/>
          </w:tcPr>
          <w:p w:rsidR="00FA0CCC" w:rsidRPr="00FA0CCC" w:rsidRDefault="00FA0CCC" w:rsidP="00CE6411">
            <w:pPr>
              <w:contextualSpacing/>
              <w:rPr>
                <w:szCs w:val="20"/>
              </w:rPr>
            </w:pPr>
            <w:r w:rsidRPr="00FA0CCC">
              <w:rPr>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127160</w:t>
            </w:r>
          </w:p>
        </w:tc>
        <w:tc>
          <w:tcPr>
            <w:tcW w:w="1579" w:type="pct"/>
          </w:tcPr>
          <w:p w:rsidR="00FA0CCC" w:rsidRPr="00FA0CCC" w:rsidRDefault="00FA0CCC" w:rsidP="00CE6411">
            <w:pPr>
              <w:contextualSpacing/>
              <w:rPr>
                <w:szCs w:val="20"/>
              </w:rPr>
            </w:pPr>
            <w:r w:rsidRPr="00FA0CCC">
              <w:rPr>
                <w:szCs w:val="20"/>
              </w:rPr>
              <w:t>Procesar solicitud</w:t>
            </w:r>
          </w:p>
        </w:tc>
        <w:tc>
          <w:tcPr>
            <w:tcW w:w="2945" w:type="pct"/>
          </w:tcPr>
          <w:p w:rsidR="00FA0CCC" w:rsidRPr="00FA0CCC" w:rsidRDefault="00FA0CCC" w:rsidP="00CE6411">
            <w:pPr>
              <w:contextualSpacing/>
              <w:rPr>
                <w:szCs w:val="20"/>
              </w:rPr>
            </w:pPr>
            <w:r w:rsidRPr="00FA0CCC">
              <w:rPr>
                <w:szCs w:val="20"/>
              </w:rPr>
              <w:t>El fabricante procesa la solicitud de cotización y realiza su oferta.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127160</w:t>
            </w:r>
          </w:p>
        </w:tc>
        <w:tc>
          <w:tcPr>
            <w:tcW w:w="1579" w:type="pct"/>
          </w:tcPr>
          <w:p w:rsidR="00FA0CCC" w:rsidRPr="00FA0CCC" w:rsidRDefault="00FA0CCC" w:rsidP="00CE6411">
            <w:pPr>
              <w:contextualSpacing/>
              <w:rPr>
                <w:szCs w:val="20"/>
              </w:rPr>
            </w:pPr>
            <w:r w:rsidRPr="00FA0CCC">
              <w:rPr>
                <w:szCs w:val="20"/>
              </w:rPr>
              <w:t>Cerrar subasta</w:t>
            </w:r>
          </w:p>
        </w:tc>
        <w:tc>
          <w:tcPr>
            <w:tcW w:w="2945" w:type="pct"/>
          </w:tcPr>
          <w:p w:rsidR="00FA0CCC" w:rsidRPr="00FA0CCC" w:rsidRDefault="00FA0CCC" w:rsidP="00CE6411">
            <w:pPr>
              <w:contextualSpacing/>
              <w:rPr>
                <w:szCs w:val="20"/>
              </w:rPr>
            </w:pPr>
            <w:r w:rsidRPr="00FA0CCC">
              <w:rPr>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127180</w:t>
            </w:r>
          </w:p>
        </w:tc>
        <w:tc>
          <w:tcPr>
            <w:tcW w:w="1579" w:type="pct"/>
          </w:tcPr>
          <w:p w:rsidR="00FA0CCC" w:rsidRPr="00FA0CCC" w:rsidRDefault="00FA0CCC" w:rsidP="00CE6411">
            <w:pPr>
              <w:contextualSpacing/>
              <w:rPr>
                <w:szCs w:val="20"/>
              </w:rPr>
            </w:pPr>
            <w:r w:rsidRPr="00FA0CCC">
              <w:rPr>
                <w:szCs w:val="20"/>
              </w:rPr>
              <w:t>Determinar fabricante ganador</w:t>
            </w:r>
          </w:p>
        </w:tc>
        <w:tc>
          <w:tcPr>
            <w:tcW w:w="2945" w:type="pct"/>
          </w:tcPr>
          <w:p w:rsidR="00FA0CCC" w:rsidRPr="00FA0CCC" w:rsidRDefault="00FA0CCC" w:rsidP="00CE6411">
            <w:pPr>
              <w:contextualSpacing/>
              <w:rPr>
                <w:szCs w:val="20"/>
              </w:rPr>
            </w:pPr>
            <w:r w:rsidRPr="00FA0CCC">
              <w:rPr>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127190</w:t>
            </w:r>
          </w:p>
        </w:tc>
        <w:tc>
          <w:tcPr>
            <w:tcW w:w="1579" w:type="pct"/>
          </w:tcPr>
          <w:p w:rsidR="00FA0CCC" w:rsidRPr="00FA0CCC" w:rsidRDefault="00FA0CCC" w:rsidP="00CE6411">
            <w:pPr>
              <w:contextualSpacing/>
              <w:rPr>
                <w:szCs w:val="20"/>
              </w:rPr>
            </w:pPr>
            <w:r w:rsidRPr="00FA0CCC">
              <w:rPr>
                <w:szCs w:val="20"/>
              </w:rPr>
              <w:t>Informar subasta no exitosa</w:t>
            </w:r>
          </w:p>
        </w:tc>
        <w:tc>
          <w:tcPr>
            <w:tcW w:w="2945" w:type="pct"/>
          </w:tcPr>
          <w:p w:rsidR="00FA0CCC" w:rsidRPr="00FA0CCC" w:rsidRDefault="00FA0CCC" w:rsidP="00CE6411">
            <w:pPr>
              <w:contextualSpacing/>
              <w:rPr>
                <w:szCs w:val="20"/>
              </w:rPr>
            </w:pPr>
            <w:r w:rsidRPr="00FA0CCC">
              <w:rPr>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127210</w:t>
            </w:r>
          </w:p>
        </w:tc>
        <w:tc>
          <w:tcPr>
            <w:tcW w:w="1579" w:type="pct"/>
          </w:tcPr>
          <w:p w:rsidR="00FA0CCC" w:rsidRPr="00FA0CCC" w:rsidRDefault="00FA0CCC" w:rsidP="00CE6411">
            <w:pPr>
              <w:contextualSpacing/>
              <w:rPr>
                <w:szCs w:val="20"/>
              </w:rPr>
            </w:pPr>
            <w:r w:rsidRPr="00FA0CCC">
              <w:rPr>
                <w:szCs w:val="20"/>
              </w:rPr>
              <w:t>Confirmar fabricante ganador</w:t>
            </w:r>
          </w:p>
        </w:tc>
        <w:tc>
          <w:tcPr>
            <w:tcW w:w="2945" w:type="pct"/>
          </w:tcPr>
          <w:p w:rsidR="00FA0CCC" w:rsidRPr="00FA0CCC" w:rsidRDefault="00FA0CCC" w:rsidP="00CE6411">
            <w:pPr>
              <w:contextualSpacing/>
              <w:rPr>
                <w:szCs w:val="20"/>
              </w:rPr>
            </w:pPr>
            <w:r w:rsidRPr="00FA0CCC">
              <w:rPr>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127220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127230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707504">
      <w:pPr>
        <w:pStyle w:val="Ttulo5"/>
      </w:pPr>
      <w:r>
        <w:t>Actores vs actividades</w:t>
      </w:r>
    </w:p>
    <w:p w:rsidR="00FA0CCC" w:rsidRPr="0025767A" w:rsidRDefault="00565FEA" w:rsidP="00FA0CCC">
      <w:pPr>
        <w:pStyle w:val="Prrafodelista"/>
        <w:spacing w:line="240" w:lineRule="auto"/>
        <w:ind w:left="450"/>
        <w:jc w:val="center"/>
      </w:pPr>
      <w:bookmarkStart w:id="65" w:name="_Toc35578098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28</w:t>
      </w:r>
      <w:r w:rsidRPr="008418CF">
        <w:rPr>
          <w:rFonts w:cstheme="minorHAnsi"/>
          <w:b/>
        </w:rPr>
        <w:fldChar w:fldCharType="end"/>
      </w:r>
      <w:r w:rsidRPr="008418CF">
        <w:rPr>
          <w:rFonts w:cstheme="minorHAnsi"/>
          <w:b/>
        </w:rPr>
        <w:t xml:space="preserve">. </w:t>
      </w:r>
      <w:r w:rsidR="00F64B10">
        <w:rPr>
          <w:rFonts w:cstheme="minorHAnsi"/>
          <w:b/>
        </w:rPr>
        <w:t>Solicitar s</w:t>
      </w:r>
      <w:r w:rsidR="00FA0CCC">
        <w:rPr>
          <w:rFonts w:cstheme="minorHAnsi"/>
          <w:b/>
        </w:rPr>
        <w:t xml:space="preserve">ubasta </w:t>
      </w:r>
      <w:r w:rsidR="00FA0CCC" w:rsidRPr="00037686">
        <w:rPr>
          <w:rFonts w:cstheme="minorHAnsi"/>
          <w:b/>
        </w:rPr>
        <w:t xml:space="preserve">– </w:t>
      </w:r>
      <w:r w:rsidR="00FA0CCC">
        <w:rPr>
          <w:rFonts w:cstheme="minorHAnsi"/>
          <w:b/>
        </w:rPr>
        <w:t>Actores vs Actividades</w:t>
      </w:r>
      <w:bookmarkEnd w:id="65"/>
    </w:p>
    <w:tbl>
      <w:tblPr>
        <w:tblStyle w:val="Tablaconcuadrcula"/>
        <w:tblW w:w="5000" w:type="pct"/>
        <w:tblLook w:val="04A0"/>
      </w:tblPr>
      <w:tblGrid>
        <w:gridCol w:w="974"/>
        <w:gridCol w:w="2093"/>
        <w:gridCol w:w="4411"/>
        <w:gridCol w:w="3561"/>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FA0CCC">
              <w:rPr>
                <w:rFonts w:asciiTheme="minorHAnsi" w:eastAsia="Times New Roman" w:hAnsiTheme="minorHAnsi" w:cstheme="minorHAnsi"/>
                <w:b/>
                <w:color w:val="FFFFFF" w:themeColor="background1"/>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Cs w:val="20"/>
                <w:lang w:eastAsia="es-ES"/>
              </w:rPr>
            </w:pPr>
            <w:proofErr w:type="spellStart"/>
            <w:r w:rsidRPr="00FA0CCC">
              <w:rPr>
                <w:rFonts w:asciiTheme="minorHAnsi" w:eastAsia="Times New Roman" w:hAnsiTheme="minorHAnsi" w:cstheme="minorHAnsi"/>
                <w:color w:val="000000"/>
                <w:szCs w:val="20"/>
                <w:lang w:eastAsia="es-ES"/>
              </w:rPr>
              <w:t>MarketPlace</w:t>
            </w:r>
            <w:proofErr w:type="spellEnd"/>
          </w:p>
        </w:tc>
        <w:tc>
          <w:tcPr>
            <w:tcW w:w="1998" w:type="pct"/>
          </w:tcPr>
          <w:p w:rsidR="00FA0CCC" w:rsidRPr="00FA0CCC" w:rsidRDefault="00FA0CCC" w:rsidP="00CE6411">
            <w:pPr>
              <w:contextualSpacing/>
              <w:jc w:val="left"/>
              <w:rPr>
                <w:rFonts w:asciiTheme="minorHAnsi" w:eastAsia="Times New Roman" w:hAnsiTheme="minorHAnsi" w:cstheme="minorHAnsi"/>
                <w:color w:val="000000"/>
                <w:szCs w:val="20"/>
                <w:lang w:eastAsia="es-ES"/>
              </w:rPr>
            </w:pPr>
            <w:r w:rsidRPr="00FA0CCC">
              <w:rPr>
                <w:szCs w:val="20"/>
              </w:rPr>
              <w:t xml:space="preserve">Entidad principal que se </w:t>
            </w:r>
            <w:r w:rsidRPr="00FA0CCC">
              <w:rPr>
                <w:rFonts w:asciiTheme="minorHAnsi" w:eastAsia="Times New Roman" w:hAnsiTheme="minorHAnsi" w:cstheme="minorHAnsi"/>
                <w:color w:val="000000"/>
                <w:szCs w:val="20"/>
                <w:lang w:eastAsia="es-ES"/>
              </w:rPr>
              <w:t>encarga</w:t>
            </w:r>
            <w:r w:rsidRPr="00FA0CCC">
              <w:rPr>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szCs w:val="20"/>
                <w:lang w:val="en-US" w:eastAsia="es-ES"/>
              </w:rPr>
              <w:t>127120,</w:t>
            </w:r>
            <w:r w:rsidRPr="00FA0CCC">
              <w:rPr>
                <w:rFonts w:asciiTheme="minorHAnsi" w:eastAsia="Times New Roman" w:hAnsiTheme="minorHAnsi" w:cstheme="minorHAnsi"/>
                <w:color w:val="00000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Ac3</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Comercio</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comercio se encarga de </w:t>
            </w:r>
            <w:r w:rsidRPr="00FA0CCC">
              <w:rPr>
                <w:rFonts w:eastAsia="Times New Roman" w:cstheme="minorHAnsi"/>
                <w:color w:val="000000"/>
                <w:szCs w:val="20"/>
                <w:lang w:eastAsia="es-ES"/>
              </w:rPr>
              <w:t>recibir</w:t>
            </w:r>
            <w:r w:rsidRPr="00FA0CCC">
              <w:rPr>
                <w:szCs w:val="20"/>
              </w:rPr>
              <w:t xml:space="preserve"> los catálogos de </w:t>
            </w:r>
            <w:r w:rsidRPr="00FA0CCC">
              <w:rPr>
                <w:szCs w:val="20"/>
              </w:rPr>
              <w:lastRenderedPageBreak/>
              <w:t xml:space="preserve">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szCs w:val="20"/>
                <w:lang w:eastAsia="es-ES"/>
              </w:rPr>
              <w:lastRenderedPageBreak/>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lastRenderedPageBreak/>
              <w:t>Ac4</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Fabricante</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val="en-US" w:eastAsia="es-ES"/>
              </w:rPr>
              <w:t>127160</w:t>
            </w:r>
          </w:p>
        </w:tc>
      </w:tr>
    </w:tbl>
    <w:p w:rsidR="00FA0CCC" w:rsidRDefault="00FA0CCC" w:rsidP="00C33E9A">
      <w:pPr>
        <w:rPr>
          <w:b/>
          <w:color w:val="C00000"/>
          <w:sz w:val="28"/>
        </w:rPr>
      </w:pPr>
    </w:p>
    <w:p w:rsidR="00C33E9A" w:rsidRDefault="00C33E9A" w:rsidP="00707504">
      <w:pPr>
        <w:pStyle w:val="Ttulo5"/>
      </w:pPr>
      <w:r>
        <w:t>Diagrama BPMN</w:t>
      </w:r>
    </w:p>
    <w:p w:rsidR="00F64B10" w:rsidRDefault="00DC0296" w:rsidP="00F64B10">
      <w:pPr>
        <w:jc w:val="center"/>
        <w:rPr>
          <w:b/>
          <w:color w:val="C00000"/>
          <w:sz w:val="28"/>
        </w:rPr>
      </w:pPr>
      <w:bookmarkStart w:id="66" w:name="_Toc35578105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F64B10">
        <w:rPr>
          <w:rFonts w:cstheme="minorHAnsi"/>
          <w:b/>
        </w:rPr>
        <w:t xml:space="preserve">Solicitar subasta </w:t>
      </w:r>
      <w:r w:rsidR="00F64B10" w:rsidRPr="00FB1B7E">
        <w:rPr>
          <w:rFonts w:cstheme="minorHAnsi"/>
          <w:b/>
        </w:rPr>
        <w:t>– Diagrama BPMN</w:t>
      </w:r>
      <w:bookmarkEnd w:id="66"/>
    </w:p>
    <w:p w:rsidR="00F64B10" w:rsidRDefault="00F64B10" w:rsidP="00F64B10">
      <w:pPr>
        <w:jc w:val="center"/>
        <w:rPr>
          <w:b/>
          <w:color w:val="C00000"/>
          <w:sz w:val="28"/>
        </w:rPr>
      </w:pPr>
      <w:r>
        <w:rPr>
          <w:rFonts w:cstheme="minorHAnsi"/>
          <w:b/>
          <w:bCs/>
          <w:noProof/>
          <w:color w:val="C00000"/>
          <w:sz w:val="28"/>
          <w:szCs w:val="28"/>
          <w:lang w:val="en-US"/>
        </w:rPr>
        <w:drawing>
          <wp:inline distT="0" distB="0" distL="0" distR="0">
            <wp:extent cx="5237480" cy="412432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inline>
        </w:drawing>
      </w:r>
    </w:p>
    <w:p w:rsidR="00C33E9A" w:rsidRDefault="00C33E9A" w:rsidP="00707504">
      <w:pPr>
        <w:pStyle w:val="Ttulo5"/>
      </w:pPr>
      <w:r>
        <w:t>Reglas de control de flujo</w:t>
      </w:r>
    </w:p>
    <w:p w:rsidR="00BF064E" w:rsidRPr="0025767A" w:rsidRDefault="00565FEA" w:rsidP="00BF064E">
      <w:pPr>
        <w:pStyle w:val="Prrafodelista"/>
        <w:spacing w:line="240" w:lineRule="auto"/>
        <w:ind w:left="450"/>
        <w:jc w:val="center"/>
      </w:pPr>
      <w:bookmarkStart w:id="67" w:name="_Toc35578098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29</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Reglas de Control de Flujo</w:t>
      </w:r>
      <w:bookmarkEnd w:id="67"/>
    </w:p>
    <w:tbl>
      <w:tblPr>
        <w:tblStyle w:val="Tablaconcuadrcula"/>
        <w:tblW w:w="5000" w:type="pct"/>
        <w:tblLook w:val="04A0"/>
      </w:tblPr>
      <w:tblGrid>
        <w:gridCol w:w="1300"/>
        <w:gridCol w:w="9739"/>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r>
            <w:r w:rsidRPr="00BF064E">
              <w:rPr>
                <w:rFonts w:asciiTheme="minorHAnsi" w:eastAsia="MS Gothic" w:hAnsiTheme="minorHAnsi" w:cstheme="minorHAnsi"/>
                <w:b/>
                <w:color w:val="FFFFFF" w:themeColor="background1"/>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Cs w:val="20"/>
              </w:rPr>
            </w:pPr>
            <w:r w:rsidRPr="00BF064E">
              <w:rPr>
                <w:rFonts w:asciiTheme="minorHAnsi" w:hAnsiTheme="minorHAnsi" w:cstheme="minorHAnsi"/>
                <w:color w:val="000000"/>
                <w:szCs w:val="20"/>
              </w:rPr>
              <w:t>RF1</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asciiTheme="minorHAnsi" w:hAnsiTheme="minorHAnsi" w:cstheme="minorHAnsi"/>
                <w:color w:val="00000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RF2</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RF3</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cstheme="minorHAnsi"/>
                <w:color w:val="00000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RF4</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707504">
      <w:pPr>
        <w:pStyle w:val="Ttulo5"/>
      </w:pPr>
      <w:r>
        <w:t>Entidades vs actividades</w:t>
      </w:r>
    </w:p>
    <w:p w:rsidR="00BF064E" w:rsidRPr="00280A84" w:rsidRDefault="00565FEA" w:rsidP="00BF064E">
      <w:pPr>
        <w:pStyle w:val="Prrafodelista"/>
        <w:spacing w:line="240" w:lineRule="auto"/>
        <w:ind w:left="450"/>
        <w:jc w:val="center"/>
        <w:rPr>
          <w:rStyle w:val="Textoennegrita"/>
          <w:b w:val="0"/>
          <w:bCs w:val="0"/>
        </w:rPr>
      </w:pPr>
      <w:bookmarkStart w:id="68" w:name="_Toc35578099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30</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Entidades vs Actividades</w:t>
      </w:r>
      <w:bookmarkEnd w:id="68"/>
    </w:p>
    <w:tbl>
      <w:tblPr>
        <w:tblStyle w:val="Tablaconcuadrcula"/>
        <w:tblW w:w="5000" w:type="pct"/>
        <w:tblLook w:val="04A0"/>
      </w:tblPr>
      <w:tblGrid>
        <w:gridCol w:w="1310"/>
        <w:gridCol w:w="1053"/>
        <w:gridCol w:w="731"/>
        <w:gridCol w:w="1055"/>
        <w:gridCol w:w="1322"/>
        <w:gridCol w:w="1216"/>
        <w:gridCol w:w="914"/>
        <w:gridCol w:w="1453"/>
        <w:gridCol w:w="1985"/>
      </w:tblGrid>
      <w:tr w:rsidR="00BF064E" w:rsidRPr="00643C6B" w:rsidTr="00CE6411">
        <w:tc>
          <w:tcPr>
            <w:tcW w:w="593" w:type="pct"/>
            <w:shd w:val="clear" w:color="auto" w:fill="C00000"/>
            <w:vAlign w:val="center"/>
          </w:tcPr>
          <w:p w:rsidR="00BF064E" w:rsidRPr="00643C6B"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rPr>
            </w:pPr>
            <w:r w:rsidRPr="00643C6B">
              <w:rPr>
                <w:rFonts w:asciiTheme="minorHAnsi" w:eastAsia="MS Gothic" w:hAnsiTheme="minorHAnsi" w:cstheme="minorHAnsi"/>
                <w:b/>
                <w:color w:val="FFFFFF" w:themeColor="background1"/>
              </w:rPr>
              <w:t>Actividad\ Entidad</w:t>
            </w:r>
          </w:p>
        </w:tc>
        <w:tc>
          <w:tcPr>
            <w:tcW w:w="477" w:type="pct"/>
            <w:shd w:val="clear" w:color="auto" w:fill="C00000"/>
            <w:vAlign w:val="center"/>
          </w:tcPr>
          <w:p w:rsidR="00BF064E" w:rsidRPr="00643C6B" w:rsidRDefault="00BF064E" w:rsidP="00CE6411">
            <w:pPr>
              <w:tabs>
                <w:tab w:val="left" w:pos="1965"/>
                <w:tab w:val="center" w:pos="3436"/>
              </w:tabs>
              <w:contextualSpacing/>
              <w:jc w:val="center"/>
              <w:rPr>
                <w:rFonts w:asciiTheme="minorHAnsi" w:eastAsia="MS Gothic" w:hAnsiTheme="minorHAnsi" w:cstheme="minorHAnsi"/>
                <w:b/>
                <w:color w:val="FFFFFF" w:themeColor="background1"/>
              </w:rPr>
            </w:pPr>
            <w:r w:rsidRPr="00643C6B">
              <w:rPr>
                <w:rFonts w:asciiTheme="minorHAnsi" w:eastAsia="MS Gothic" w:hAnsiTheme="minorHAnsi" w:cstheme="minorHAnsi"/>
                <w:b/>
                <w:color w:val="FFFFFF" w:themeColor="background1"/>
              </w:rPr>
              <w:t>Orden Compra</w:t>
            </w:r>
          </w:p>
        </w:tc>
        <w:tc>
          <w:tcPr>
            <w:tcW w:w="33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47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Subasta</w:t>
            </w:r>
          </w:p>
        </w:tc>
        <w:tc>
          <w:tcPr>
            <w:tcW w:w="599"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Fabricante</w:t>
            </w:r>
          </w:p>
        </w:tc>
        <w:tc>
          <w:tcPr>
            <w:tcW w:w="55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Comercio</w:t>
            </w:r>
          </w:p>
        </w:tc>
        <w:tc>
          <w:tcPr>
            <w:tcW w:w="414"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Oferta</w:t>
            </w:r>
          </w:p>
        </w:tc>
        <w:tc>
          <w:tcPr>
            <w:tcW w:w="65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Transacción</w:t>
            </w:r>
          </w:p>
        </w:tc>
        <w:tc>
          <w:tcPr>
            <w:tcW w:w="90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rPr>
            </w:pPr>
            <w:proofErr w:type="spellStart"/>
            <w:r w:rsidRPr="00643C6B">
              <w:rPr>
                <w:rFonts w:eastAsia="MS Gothic" w:cstheme="minorHAnsi"/>
                <w:b/>
                <w:color w:val="FFFFFF" w:themeColor="background1"/>
              </w:rPr>
              <w:t>AcuerdoServicios</w:t>
            </w:r>
            <w:proofErr w:type="spellEnd"/>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Cs w:val="20"/>
                <w:lang w:eastAsia="es-ES"/>
              </w:rPr>
            </w:pPr>
            <w:r w:rsidRPr="00BF064E">
              <w:rPr>
                <w:rFonts w:asciiTheme="minorHAnsi" w:eastAsia="Times New Roman" w:hAnsiTheme="minorHAnsi" w:cstheme="minorHAnsi"/>
                <w:szCs w:val="20"/>
                <w:lang w:eastAsia="es-ES"/>
              </w:rPr>
              <w:t>127110</w:t>
            </w:r>
          </w:p>
        </w:tc>
        <w:tc>
          <w:tcPr>
            <w:tcW w:w="477" w:type="pct"/>
          </w:tcPr>
          <w:p w:rsidR="00BF064E" w:rsidRPr="00BF064E" w:rsidRDefault="00BF064E" w:rsidP="00CE6411">
            <w:pPr>
              <w:contextualSpacing/>
              <w:jc w:val="center"/>
              <w:rPr>
                <w:rFonts w:asciiTheme="minorHAnsi" w:hAnsiTheme="minorHAnsi"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p>
        </w:tc>
        <w:tc>
          <w:tcPr>
            <w:tcW w:w="47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99" w:type="pct"/>
          </w:tcPr>
          <w:p w:rsidR="00BF064E" w:rsidRPr="00BF064E" w:rsidRDefault="00BF064E" w:rsidP="00CE6411">
            <w:pPr>
              <w:contextualSpacing/>
              <w:jc w:val="center"/>
              <w:rPr>
                <w:rFonts w:cstheme="minorHAnsi"/>
                <w:color w:val="000000"/>
                <w:szCs w:val="20"/>
              </w:rPr>
            </w:pP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Cs w:val="20"/>
                <w:lang w:val="en-US" w:eastAsia="es-ES"/>
              </w:rPr>
            </w:pPr>
            <w:r w:rsidRPr="00BF064E">
              <w:rPr>
                <w:rFonts w:asciiTheme="minorHAnsi" w:eastAsia="Times New Roman" w:hAnsiTheme="minorHAnsi" w:cstheme="minorHAnsi"/>
                <w:szCs w:val="20"/>
                <w:lang w:val="en-US" w:eastAsia="es-ES"/>
              </w:rPr>
              <w:t>127120</w:t>
            </w:r>
          </w:p>
        </w:tc>
        <w:tc>
          <w:tcPr>
            <w:tcW w:w="477" w:type="pct"/>
          </w:tcPr>
          <w:p w:rsidR="00BF064E" w:rsidRPr="00BF064E" w:rsidRDefault="00BF064E" w:rsidP="00CE6411">
            <w:pPr>
              <w:contextualSpacing/>
              <w:jc w:val="center"/>
              <w:rPr>
                <w:rFonts w:asciiTheme="minorHAnsi" w:hAnsiTheme="minorHAnsi"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p>
        </w:tc>
        <w:tc>
          <w:tcPr>
            <w:tcW w:w="47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99" w:type="pct"/>
          </w:tcPr>
          <w:p w:rsidR="00BF064E" w:rsidRPr="00BF064E" w:rsidRDefault="00BF064E" w:rsidP="00CE6411">
            <w:pPr>
              <w:contextualSpacing/>
              <w:jc w:val="center"/>
              <w:rPr>
                <w:rFonts w:cstheme="minorHAnsi"/>
                <w:color w:val="000000"/>
                <w:szCs w:val="20"/>
              </w:rPr>
            </w:pP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127130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47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9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127140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47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9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127150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47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9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127160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47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99" w:type="pct"/>
          </w:tcPr>
          <w:p w:rsidR="00BF064E" w:rsidRPr="00BF064E" w:rsidRDefault="00BF064E" w:rsidP="00CE6411">
            <w:pPr>
              <w:contextualSpacing/>
              <w:jc w:val="center"/>
              <w:rPr>
                <w:rFonts w:cstheme="minorHAnsi"/>
                <w:color w:val="000000"/>
                <w:szCs w:val="20"/>
              </w:rPr>
            </w:pP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127170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47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99" w:type="pct"/>
          </w:tcPr>
          <w:p w:rsidR="00BF064E" w:rsidRPr="00BF064E" w:rsidRDefault="00BF064E" w:rsidP="00CE6411">
            <w:pPr>
              <w:contextualSpacing/>
              <w:jc w:val="center"/>
              <w:rPr>
                <w:rFonts w:cstheme="minorHAnsi"/>
                <w:color w:val="000000"/>
                <w:szCs w:val="20"/>
              </w:rPr>
            </w:pP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lastRenderedPageBreak/>
              <w:t>127180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p>
        </w:tc>
        <w:tc>
          <w:tcPr>
            <w:tcW w:w="47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9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127190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478" w:type="pct"/>
          </w:tcPr>
          <w:p w:rsidR="00BF064E" w:rsidRPr="00BF064E" w:rsidRDefault="00BF064E" w:rsidP="00CE6411">
            <w:pPr>
              <w:contextualSpacing/>
              <w:jc w:val="center"/>
              <w:rPr>
                <w:rFonts w:cstheme="minorHAnsi"/>
                <w:color w:val="000000"/>
                <w:szCs w:val="20"/>
              </w:rPr>
            </w:pPr>
          </w:p>
        </w:tc>
        <w:tc>
          <w:tcPr>
            <w:tcW w:w="599" w:type="pct"/>
          </w:tcPr>
          <w:p w:rsidR="00BF064E" w:rsidRPr="00BF064E" w:rsidRDefault="00BF064E" w:rsidP="00CE6411">
            <w:pPr>
              <w:contextualSpacing/>
              <w:jc w:val="center"/>
              <w:rPr>
                <w:rFonts w:cstheme="minorHAnsi"/>
                <w:color w:val="000000"/>
                <w:szCs w:val="20"/>
              </w:rPr>
            </w:pPr>
          </w:p>
        </w:tc>
        <w:tc>
          <w:tcPr>
            <w:tcW w:w="55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127210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p>
        </w:tc>
        <w:tc>
          <w:tcPr>
            <w:tcW w:w="478" w:type="pct"/>
          </w:tcPr>
          <w:p w:rsidR="00BF064E" w:rsidRPr="00BF064E" w:rsidRDefault="00BF064E" w:rsidP="00CE6411">
            <w:pPr>
              <w:contextualSpacing/>
              <w:jc w:val="center"/>
              <w:rPr>
                <w:rFonts w:cstheme="minorHAnsi"/>
                <w:color w:val="000000"/>
                <w:szCs w:val="20"/>
              </w:rPr>
            </w:pPr>
          </w:p>
        </w:tc>
        <w:tc>
          <w:tcPr>
            <w:tcW w:w="599" w:type="pct"/>
          </w:tcPr>
          <w:p w:rsidR="00BF064E" w:rsidRPr="00BF064E" w:rsidRDefault="00BF064E" w:rsidP="00CE6411">
            <w:pPr>
              <w:contextualSpacing/>
              <w:jc w:val="center"/>
              <w:rPr>
                <w:rFonts w:cstheme="minorHAnsi"/>
                <w:color w:val="000000"/>
                <w:szCs w:val="20"/>
              </w:rPr>
            </w:pPr>
          </w:p>
        </w:tc>
        <w:tc>
          <w:tcPr>
            <w:tcW w:w="55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p>
        </w:tc>
        <w:tc>
          <w:tcPr>
            <w:tcW w:w="901" w:type="pct"/>
          </w:tcPr>
          <w:p w:rsidR="00BF064E" w:rsidRPr="00BF064E" w:rsidRDefault="00BF064E" w:rsidP="00CE6411">
            <w:pPr>
              <w:contextualSpacing/>
              <w:jc w:val="center"/>
              <w:rPr>
                <w:rFonts w:cstheme="minorHAnsi"/>
                <w:color w:val="00000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127220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p>
        </w:tc>
        <w:tc>
          <w:tcPr>
            <w:tcW w:w="478" w:type="pct"/>
          </w:tcPr>
          <w:p w:rsidR="00BF064E" w:rsidRPr="00BF064E" w:rsidRDefault="00BF064E" w:rsidP="00CE6411">
            <w:pPr>
              <w:contextualSpacing/>
              <w:jc w:val="center"/>
              <w:rPr>
                <w:rFonts w:cstheme="minorHAnsi"/>
                <w:color w:val="000000"/>
                <w:szCs w:val="20"/>
              </w:rPr>
            </w:pPr>
          </w:p>
        </w:tc>
        <w:tc>
          <w:tcPr>
            <w:tcW w:w="599" w:type="pct"/>
          </w:tcPr>
          <w:p w:rsidR="00BF064E" w:rsidRPr="00BF064E" w:rsidRDefault="00BF064E" w:rsidP="00CE6411">
            <w:pPr>
              <w:contextualSpacing/>
              <w:jc w:val="center"/>
              <w:rPr>
                <w:rFonts w:cstheme="minorHAnsi"/>
                <w:color w:val="000000"/>
                <w:szCs w:val="20"/>
              </w:rPr>
            </w:pP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90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127230</w:t>
            </w:r>
          </w:p>
        </w:tc>
        <w:tc>
          <w:tcPr>
            <w:tcW w:w="477" w:type="pct"/>
          </w:tcPr>
          <w:p w:rsidR="00BF064E" w:rsidRPr="00BF064E" w:rsidRDefault="00BF064E" w:rsidP="00CE6411">
            <w:pPr>
              <w:contextualSpacing/>
              <w:jc w:val="center"/>
              <w:rPr>
                <w:rFonts w:cstheme="minorHAnsi"/>
                <w:color w:val="000000"/>
                <w:szCs w:val="20"/>
              </w:rPr>
            </w:pPr>
          </w:p>
        </w:tc>
        <w:tc>
          <w:tcPr>
            <w:tcW w:w="331" w:type="pct"/>
          </w:tcPr>
          <w:p w:rsidR="00BF064E" w:rsidRPr="00BF064E" w:rsidRDefault="00BF064E" w:rsidP="00CE6411">
            <w:pPr>
              <w:contextualSpacing/>
              <w:jc w:val="center"/>
              <w:rPr>
                <w:rFonts w:cstheme="minorHAnsi"/>
                <w:color w:val="000000"/>
                <w:szCs w:val="20"/>
              </w:rPr>
            </w:pPr>
          </w:p>
        </w:tc>
        <w:tc>
          <w:tcPr>
            <w:tcW w:w="478" w:type="pct"/>
          </w:tcPr>
          <w:p w:rsidR="00BF064E" w:rsidRPr="00BF064E" w:rsidRDefault="00BF064E" w:rsidP="00CE6411">
            <w:pPr>
              <w:contextualSpacing/>
              <w:jc w:val="center"/>
              <w:rPr>
                <w:rFonts w:cstheme="minorHAnsi"/>
                <w:color w:val="000000"/>
                <w:szCs w:val="20"/>
              </w:rPr>
            </w:pPr>
          </w:p>
        </w:tc>
        <w:tc>
          <w:tcPr>
            <w:tcW w:w="599" w:type="pct"/>
          </w:tcPr>
          <w:p w:rsidR="00BF064E" w:rsidRPr="00BF064E" w:rsidRDefault="00BF064E" w:rsidP="00CE6411">
            <w:pPr>
              <w:contextualSpacing/>
              <w:jc w:val="center"/>
              <w:rPr>
                <w:rFonts w:cstheme="minorHAnsi"/>
                <w:color w:val="000000"/>
                <w:szCs w:val="20"/>
              </w:rPr>
            </w:pPr>
          </w:p>
        </w:tc>
        <w:tc>
          <w:tcPr>
            <w:tcW w:w="551" w:type="pct"/>
          </w:tcPr>
          <w:p w:rsidR="00BF064E" w:rsidRPr="00BF064E" w:rsidRDefault="00BF064E" w:rsidP="00CE6411">
            <w:pPr>
              <w:contextualSpacing/>
              <w:jc w:val="center"/>
              <w:rPr>
                <w:rFonts w:cstheme="minorHAnsi"/>
                <w:color w:val="000000"/>
                <w:szCs w:val="20"/>
              </w:rPr>
            </w:pPr>
          </w:p>
        </w:tc>
        <w:tc>
          <w:tcPr>
            <w:tcW w:w="414" w:type="pct"/>
          </w:tcPr>
          <w:p w:rsidR="00BF064E" w:rsidRPr="00BF064E" w:rsidRDefault="00BF064E" w:rsidP="00CE6411">
            <w:pPr>
              <w:contextualSpacing/>
              <w:jc w:val="center"/>
              <w:rPr>
                <w:rFonts w:cstheme="minorHAnsi"/>
                <w:color w:val="000000"/>
                <w:szCs w:val="20"/>
              </w:rPr>
            </w:pPr>
          </w:p>
        </w:tc>
        <w:tc>
          <w:tcPr>
            <w:tcW w:w="658"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c>
          <w:tcPr>
            <w:tcW w:w="901"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X</w:t>
            </w:r>
          </w:p>
        </w:tc>
      </w:tr>
    </w:tbl>
    <w:p w:rsidR="00BF064E" w:rsidRDefault="00BF064E" w:rsidP="00C33E9A">
      <w:pPr>
        <w:rPr>
          <w:b/>
          <w:color w:val="C00000"/>
          <w:sz w:val="28"/>
        </w:rPr>
      </w:pPr>
    </w:p>
    <w:p w:rsidR="00C33E9A" w:rsidRDefault="00C33E9A" w:rsidP="00707504">
      <w:pPr>
        <w:pStyle w:val="Ttulo5"/>
      </w:pPr>
      <w:r>
        <w:t>Matriz RACI</w:t>
      </w:r>
    </w:p>
    <w:p w:rsidR="00BF064E" w:rsidRPr="00280A84" w:rsidRDefault="00565FEA" w:rsidP="00BF064E">
      <w:pPr>
        <w:pStyle w:val="Prrafodelista"/>
        <w:spacing w:line="240" w:lineRule="auto"/>
        <w:ind w:left="450"/>
        <w:jc w:val="center"/>
      </w:pPr>
      <w:bookmarkStart w:id="69" w:name="_Toc35578099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31</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Matriz RACI</w:t>
      </w:r>
      <w:bookmarkEnd w:id="69"/>
    </w:p>
    <w:tbl>
      <w:tblPr>
        <w:tblStyle w:val="Tablaconcuadrcula"/>
        <w:tblW w:w="5000" w:type="pct"/>
        <w:tblLook w:val="04A0"/>
      </w:tblPr>
      <w:tblGrid>
        <w:gridCol w:w="1710"/>
        <w:gridCol w:w="1855"/>
        <w:gridCol w:w="1846"/>
        <w:gridCol w:w="1572"/>
        <w:gridCol w:w="4056"/>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Responsible</w:t>
            </w:r>
            <w:proofErr w:type="spellEnd"/>
            <w:r w:rsidRPr="00BF064E">
              <w:rPr>
                <w:rFonts w:asciiTheme="minorHAnsi" w:eastAsia="MS Gothic" w:hAnsiTheme="minorHAnsi" w:cstheme="minorHAnsi"/>
                <w:b/>
                <w:color w:val="FFFFFF" w:themeColor="background1"/>
                <w:szCs w:val="20"/>
              </w:rPr>
              <w:t>)</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t>A</w:t>
            </w:r>
            <w:r w:rsidRPr="00BF064E">
              <w:rPr>
                <w:rFonts w:asciiTheme="minorHAnsi" w:eastAsia="MS Gothic" w:hAnsiTheme="minorHAnsi" w:cstheme="minorHAnsi"/>
                <w:b/>
                <w:color w:val="FFFFFF" w:themeColor="background1"/>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Accountable</w:t>
            </w:r>
            <w:proofErr w:type="spellEnd"/>
            <w:r w:rsidRPr="00BF064E">
              <w:rPr>
                <w:rFonts w:asciiTheme="minorHAnsi" w:eastAsia="MS Gothic" w:hAnsiTheme="minorHAnsi" w:cstheme="minorHAnsi"/>
                <w:b/>
                <w:color w:val="FFFFFF" w:themeColor="background1"/>
                <w:szCs w:val="20"/>
              </w:rPr>
              <w:t>)</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Consulted</w:t>
            </w:r>
            <w:proofErr w:type="spellEnd"/>
            <w:r w:rsidRPr="00BF064E">
              <w:rPr>
                <w:rFonts w:asciiTheme="minorHAnsi" w:eastAsia="MS Gothic" w:hAnsiTheme="minorHAnsi" w:cstheme="minorHAnsi"/>
                <w:b/>
                <w:color w:val="FFFFFF" w:themeColor="background1"/>
                <w:szCs w:val="20"/>
              </w:rPr>
              <w:t>)</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Informed</w:t>
            </w:r>
            <w:proofErr w:type="spellEnd"/>
            <w:r w:rsidRPr="00BF064E">
              <w:rPr>
                <w:rFonts w:asciiTheme="minorHAnsi" w:eastAsia="MS Gothic" w:hAnsiTheme="minorHAnsi" w:cstheme="minorHAnsi"/>
                <w:b/>
                <w:color w:val="FFFFFF" w:themeColor="background1"/>
                <w:szCs w:val="20"/>
              </w:rPr>
              <w:t>)</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eastAsia="es-ES"/>
              </w:rPr>
            </w:pPr>
            <w:r w:rsidRPr="00BF064E">
              <w:rPr>
                <w:rFonts w:asciiTheme="minorHAnsi" w:eastAsia="Times New Roman" w:hAnsiTheme="minorHAnsi" w:cstheme="minorHAnsi"/>
                <w:b/>
                <w:color w:val="FFFFFF" w:themeColor="background1"/>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bl>
    <w:p w:rsidR="00C33E9A" w:rsidRPr="00C33E9A" w:rsidRDefault="00C33E9A" w:rsidP="00C33E9A"/>
    <w:p w:rsidR="00C77A1A" w:rsidRDefault="00C77A1A" w:rsidP="004602C3">
      <w:pPr>
        <w:pStyle w:val="Ttulo4"/>
        <w:contextualSpacing/>
      </w:pPr>
      <w:bookmarkStart w:id="70" w:name="_Toc355780919"/>
      <w:r>
        <w:t>Subproceso de realización de subasta inversa</w:t>
      </w:r>
      <w:bookmarkEnd w:id="70"/>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Prrafodelista"/>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Prrafodelista"/>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707504">
      <w:pPr>
        <w:pStyle w:val="Ttulo5"/>
      </w:pPr>
      <w:r>
        <w:t>Catálogo de actividades</w:t>
      </w:r>
    </w:p>
    <w:p w:rsidR="009F293B" w:rsidRPr="0079323A" w:rsidRDefault="00565FEA" w:rsidP="009F293B">
      <w:pPr>
        <w:pStyle w:val="Prrafodelista"/>
        <w:spacing w:line="240" w:lineRule="auto"/>
        <w:ind w:left="450"/>
        <w:jc w:val="center"/>
      </w:pPr>
      <w:bookmarkStart w:id="71" w:name="_Toc35578099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32</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Catalogo de Actividades</w:t>
      </w:r>
      <w:bookmarkEnd w:id="71"/>
    </w:p>
    <w:tbl>
      <w:tblPr>
        <w:tblStyle w:val="Tablaconcuadrcula"/>
        <w:tblW w:w="5000" w:type="pct"/>
        <w:tblLook w:val="04A0"/>
      </w:tblPr>
      <w:tblGrid>
        <w:gridCol w:w="1051"/>
        <w:gridCol w:w="2506"/>
        <w:gridCol w:w="7482"/>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szCs w:val="20"/>
                <w:lang w:eastAsia="es-ES"/>
              </w:rPr>
              <w:t>121290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 xml:space="preserve">El </w:t>
            </w:r>
            <w:proofErr w:type="spellStart"/>
            <w:r w:rsidRPr="009F293B">
              <w:rPr>
                <w:rFonts w:asciiTheme="minorHAnsi" w:eastAsia="Times New Roman" w:hAnsiTheme="minorHAnsi" w:cstheme="minorHAnsi"/>
                <w:color w:val="000000"/>
                <w:szCs w:val="20"/>
                <w:lang w:eastAsia="es-ES"/>
              </w:rPr>
              <w:t>MarketPlace</w:t>
            </w:r>
            <w:proofErr w:type="spellEnd"/>
            <w:r w:rsidRPr="009F293B">
              <w:rPr>
                <w:rFonts w:asciiTheme="minorHAnsi" w:eastAsia="Times New Roman" w:hAnsiTheme="minorHAnsi" w:cstheme="minorHAnsi"/>
                <w:color w:val="000000"/>
                <w:szCs w:val="20"/>
                <w:lang w:eastAsia="es-ES"/>
              </w:rPr>
              <w:t xml:space="preserv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color w:val="00000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121280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fabricante hace una oferta a la subasta</w:t>
            </w:r>
          </w:p>
        </w:tc>
      </w:tr>
    </w:tbl>
    <w:p w:rsidR="009F293B" w:rsidRDefault="009F293B" w:rsidP="002D7B51">
      <w:pPr>
        <w:rPr>
          <w:b/>
          <w:color w:val="C00000"/>
          <w:sz w:val="28"/>
        </w:rPr>
      </w:pPr>
    </w:p>
    <w:p w:rsidR="002D7B51" w:rsidRDefault="002D7B51" w:rsidP="00707504">
      <w:pPr>
        <w:pStyle w:val="Ttulo5"/>
      </w:pPr>
      <w:r>
        <w:t>Actores vs actividades</w:t>
      </w:r>
    </w:p>
    <w:p w:rsidR="009F293B" w:rsidRPr="0079323A" w:rsidRDefault="00565FEA" w:rsidP="009F293B">
      <w:pPr>
        <w:pStyle w:val="Prrafodelista"/>
        <w:spacing w:line="240" w:lineRule="auto"/>
        <w:ind w:left="450"/>
        <w:jc w:val="center"/>
        <w:rPr>
          <w:rStyle w:val="Textoennegrita"/>
          <w:b w:val="0"/>
          <w:bCs w:val="0"/>
        </w:rPr>
      </w:pPr>
      <w:bookmarkStart w:id="72" w:name="_Toc35578099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33</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Actores vs Actividades</w:t>
      </w:r>
      <w:bookmarkEnd w:id="72"/>
    </w:p>
    <w:tbl>
      <w:tblPr>
        <w:tblStyle w:val="Tablaconcuadrcula"/>
        <w:tblW w:w="5000" w:type="pct"/>
        <w:tblLook w:val="04A0"/>
      </w:tblPr>
      <w:tblGrid>
        <w:gridCol w:w="974"/>
        <w:gridCol w:w="2329"/>
        <w:gridCol w:w="3914"/>
        <w:gridCol w:w="3822"/>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Cs w:val="20"/>
                <w:lang w:eastAsia="es-ES"/>
              </w:rPr>
            </w:pPr>
            <w:proofErr w:type="spellStart"/>
            <w:r w:rsidRPr="009F293B">
              <w:rPr>
                <w:rFonts w:asciiTheme="minorHAnsi" w:eastAsia="Times New Roman" w:hAnsiTheme="minorHAnsi" w:cstheme="minorHAnsi"/>
                <w:color w:val="000000"/>
                <w:szCs w:val="20"/>
                <w:lang w:eastAsia="es-ES"/>
              </w:rPr>
              <w:t>MarketPlace</w:t>
            </w:r>
            <w:proofErr w:type="spellEnd"/>
          </w:p>
        </w:tc>
        <w:tc>
          <w:tcPr>
            <w:tcW w:w="1773"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szCs w:val="20"/>
              </w:rPr>
              <w:t xml:space="preserve">Entidad principal que se </w:t>
            </w:r>
            <w:r w:rsidRPr="009F293B">
              <w:rPr>
                <w:rFonts w:asciiTheme="minorHAnsi" w:eastAsia="Times New Roman" w:hAnsiTheme="minorHAnsi" w:cstheme="minorHAnsi"/>
                <w:color w:val="000000"/>
                <w:szCs w:val="20"/>
                <w:lang w:eastAsia="es-ES"/>
              </w:rPr>
              <w:t>encarga</w:t>
            </w:r>
            <w:r w:rsidRPr="009F293B">
              <w:rPr>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Ac4</w:t>
            </w:r>
          </w:p>
        </w:tc>
        <w:tc>
          <w:tcPr>
            <w:tcW w:w="1055"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Fabricante</w:t>
            </w:r>
          </w:p>
        </w:tc>
        <w:tc>
          <w:tcPr>
            <w:tcW w:w="1773" w:type="pct"/>
          </w:tcPr>
          <w:p w:rsidR="009F293B" w:rsidRPr="009F293B" w:rsidRDefault="009F293B" w:rsidP="00CE6411">
            <w:pPr>
              <w:contextualSpacing/>
              <w:rPr>
                <w:rFonts w:eastAsia="Times New Roman" w:cstheme="minorHAnsi"/>
                <w:color w:val="000000"/>
                <w:szCs w:val="20"/>
                <w:lang w:eastAsia="es-ES"/>
              </w:rPr>
            </w:pPr>
            <w:r w:rsidRPr="009F293B">
              <w:rPr>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121280</w:t>
            </w:r>
          </w:p>
        </w:tc>
      </w:tr>
    </w:tbl>
    <w:p w:rsidR="009F293B" w:rsidRDefault="009F293B" w:rsidP="002D7B51">
      <w:pPr>
        <w:rPr>
          <w:b/>
          <w:color w:val="C00000"/>
          <w:sz w:val="28"/>
        </w:rPr>
      </w:pPr>
    </w:p>
    <w:p w:rsidR="00707504" w:rsidRDefault="00707504" w:rsidP="002D7B51">
      <w:pPr>
        <w:rPr>
          <w:b/>
          <w:color w:val="C00000"/>
          <w:sz w:val="28"/>
        </w:rPr>
      </w:pPr>
    </w:p>
    <w:p w:rsidR="00707504" w:rsidRDefault="00707504" w:rsidP="002D7B51">
      <w:pPr>
        <w:rPr>
          <w:b/>
          <w:color w:val="C00000"/>
          <w:sz w:val="28"/>
        </w:rPr>
      </w:pPr>
    </w:p>
    <w:p w:rsidR="002D7B51" w:rsidRDefault="002D7B51" w:rsidP="00707504">
      <w:pPr>
        <w:pStyle w:val="Ttulo5"/>
      </w:pPr>
      <w:r>
        <w:lastRenderedPageBreak/>
        <w:t>Diagrama BPMN</w:t>
      </w:r>
    </w:p>
    <w:p w:rsidR="00530F39" w:rsidRDefault="00DC0296" w:rsidP="00530F39">
      <w:pPr>
        <w:jc w:val="center"/>
        <w:rPr>
          <w:b/>
          <w:color w:val="C00000"/>
          <w:sz w:val="28"/>
        </w:rPr>
      </w:pPr>
      <w:bookmarkStart w:id="73" w:name="_Toc35578105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530F39">
        <w:rPr>
          <w:rFonts w:cstheme="minorHAnsi"/>
          <w:b/>
        </w:rPr>
        <w:t xml:space="preserve">Subasta inversa </w:t>
      </w:r>
      <w:r w:rsidR="00530F39" w:rsidRPr="00FB1B7E">
        <w:rPr>
          <w:rFonts w:cstheme="minorHAnsi"/>
          <w:b/>
        </w:rPr>
        <w:t>– Diagrama BPMN</w:t>
      </w:r>
      <w:bookmarkEnd w:id="73"/>
    </w:p>
    <w:p w:rsidR="00530F39" w:rsidRDefault="00530F39" w:rsidP="00DC0296">
      <w:pPr>
        <w:jc w:val="center"/>
        <w:rPr>
          <w:b/>
          <w:color w:val="C00000"/>
          <w:sz w:val="28"/>
        </w:rPr>
      </w:pPr>
      <w:r>
        <w:rPr>
          <w:noProof/>
          <w:lang w:val="en-US"/>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3089910"/>
                    </a:xfrm>
                    <a:prstGeom prst="rect">
                      <a:avLst/>
                    </a:prstGeom>
                  </pic:spPr>
                </pic:pic>
              </a:graphicData>
            </a:graphic>
          </wp:inline>
        </w:drawing>
      </w:r>
    </w:p>
    <w:p w:rsidR="002D7B51" w:rsidRDefault="002D7B51" w:rsidP="00707504">
      <w:pPr>
        <w:pStyle w:val="Ttulo5"/>
      </w:pPr>
      <w:r>
        <w:t>Entidades vs actividades</w:t>
      </w:r>
    </w:p>
    <w:p w:rsidR="00530F39" w:rsidRPr="0079323A" w:rsidRDefault="00565FEA" w:rsidP="00530F39">
      <w:pPr>
        <w:pStyle w:val="Prrafodelista"/>
        <w:spacing w:line="240" w:lineRule="auto"/>
        <w:ind w:left="450"/>
        <w:jc w:val="center"/>
        <w:rPr>
          <w:rStyle w:val="Textoennegrita"/>
          <w:b w:val="0"/>
          <w:bCs w:val="0"/>
        </w:rPr>
      </w:pPr>
      <w:bookmarkStart w:id="74" w:name="_Toc35578099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34</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Entidades vs Actividades</w:t>
      </w:r>
      <w:bookmarkEnd w:id="74"/>
    </w:p>
    <w:tbl>
      <w:tblPr>
        <w:tblStyle w:val="Tablaconcuadrcula"/>
        <w:tblW w:w="5000" w:type="pct"/>
        <w:tblLook w:val="04A0"/>
      </w:tblPr>
      <w:tblGrid>
        <w:gridCol w:w="3698"/>
        <w:gridCol w:w="2563"/>
        <w:gridCol w:w="2561"/>
        <w:gridCol w:w="2217"/>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2D7B51" w:rsidP="00707504">
      <w:pPr>
        <w:pStyle w:val="Ttulo5"/>
      </w:pPr>
      <w:r>
        <w:t>Matriz RACI</w:t>
      </w:r>
    </w:p>
    <w:p w:rsidR="00530F39" w:rsidRPr="0079323A" w:rsidRDefault="00565FEA" w:rsidP="00530F39">
      <w:pPr>
        <w:pStyle w:val="Prrafodelista"/>
        <w:spacing w:line="240" w:lineRule="auto"/>
        <w:ind w:left="450"/>
        <w:jc w:val="center"/>
      </w:pPr>
      <w:bookmarkStart w:id="75" w:name="_Toc35578099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35</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Matriz RACI</w:t>
      </w:r>
      <w:bookmarkEnd w:id="75"/>
    </w:p>
    <w:tbl>
      <w:tblPr>
        <w:tblStyle w:val="Tablaconcuadrcula"/>
        <w:tblW w:w="5000" w:type="pct"/>
        <w:tblLook w:val="04A0"/>
      </w:tblPr>
      <w:tblGrid>
        <w:gridCol w:w="1710"/>
        <w:gridCol w:w="1855"/>
        <w:gridCol w:w="1846"/>
        <w:gridCol w:w="1572"/>
        <w:gridCol w:w="4056"/>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Ttulo4"/>
        <w:contextualSpacing/>
      </w:pPr>
      <w:bookmarkStart w:id="76" w:name="_Toc355780920"/>
      <w:r>
        <w:t>Procesar orden de compra y aviso de despacho (PO y DA)</w:t>
      </w:r>
      <w:bookmarkEnd w:id="76"/>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sistema de información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la entidad de comercio (</w:t>
      </w:r>
      <w:proofErr w:type="spellStart"/>
      <w:r w:rsidRPr="00DA5C9C">
        <w:rPr>
          <w:rFonts w:asciiTheme="minorHAnsi" w:eastAsia="Times New Roman" w:hAnsiTheme="minorHAnsi" w:cstheme="minorHAnsi"/>
          <w:lang w:eastAsia="es-ES"/>
        </w:rPr>
        <w:t>Shipping</w:t>
      </w:r>
      <w:proofErr w:type="spellEnd"/>
      <w:r w:rsidRPr="00DA5C9C">
        <w:rPr>
          <w:rFonts w:asciiTheme="minorHAnsi" w:eastAsia="Times New Roman" w:hAnsiTheme="minorHAnsi" w:cstheme="minorHAnsi"/>
          <w:lang w:eastAsia="es-ES"/>
        </w:rPr>
        <w:t xml:space="preserve"> </w:t>
      </w:r>
      <w:proofErr w:type="spellStart"/>
      <w:r w:rsidRPr="00DA5C9C">
        <w:rPr>
          <w:rFonts w:asciiTheme="minorHAnsi" w:eastAsia="Times New Roman" w:hAnsiTheme="minorHAnsi" w:cstheme="minorHAnsi"/>
          <w:lang w:eastAsia="es-ES"/>
        </w:rPr>
        <w:t>address</w:t>
      </w:r>
      <w:proofErr w:type="spellEnd"/>
      <w:r w:rsidRPr="00DA5C9C">
        <w:rPr>
          <w:rFonts w:asciiTheme="minorHAnsi" w:eastAsia="Times New Roman" w:hAnsiTheme="minorHAnsi" w:cstheme="minorHAnsi"/>
          <w:lang w:eastAsia="es-ES"/>
        </w:rPr>
        <w:t xml:space="preserve">). </w:t>
      </w:r>
    </w:p>
    <w:p w:rsidR="00AF1E68" w:rsidRDefault="00AF1E68" w:rsidP="00AF1E68">
      <w:pPr>
        <w:spacing w:line="240" w:lineRule="auto"/>
        <w:contextualSpacing/>
        <w:rPr>
          <w:b/>
          <w:color w:val="C00000"/>
          <w:sz w:val="28"/>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 xml:space="preserve">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recibe el DA y lo registra en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xml:space="preserve"> y replica el DA al comercio. Posteriormente, se consulta en el CRM el porcentaje de comisión pactado con el fabricante, el cual se multiplica por el monto de la operación. De esta manera </w:t>
      </w:r>
      <w:r w:rsidRPr="00DA5C9C">
        <w:rPr>
          <w:rFonts w:asciiTheme="minorHAnsi" w:eastAsia="Times New Roman" w:hAnsiTheme="minorHAnsi" w:cstheme="minorHAnsi"/>
          <w:lang w:eastAsia="es-ES"/>
        </w:rPr>
        <w:lastRenderedPageBreak/>
        <w:t>obtiene la comisión a cobrar por mediar en la operación, el cual es informado al sistema de facturación para que se registre la transacción en la cuenta de facturación del fabricante.</w:t>
      </w:r>
    </w:p>
    <w:p w:rsidR="002D7B51" w:rsidRDefault="002D7B51" w:rsidP="00707504">
      <w:pPr>
        <w:pStyle w:val="Ttulo5"/>
      </w:pPr>
      <w:r>
        <w:t>Catálogo de actividades</w:t>
      </w:r>
    </w:p>
    <w:p w:rsidR="00AF38B6" w:rsidRPr="0079323A" w:rsidRDefault="00565FEA" w:rsidP="00AF38B6">
      <w:pPr>
        <w:pStyle w:val="Prrafodelista"/>
        <w:spacing w:line="240" w:lineRule="auto"/>
        <w:ind w:left="450"/>
        <w:jc w:val="center"/>
      </w:pPr>
      <w:bookmarkStart w:id="77" w:name="_Toc35578099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36</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Catalogo de Actividades</w:t>
      </w:r>
      <w:bookmarkEnd w:id="77"/>
    </w:p>
    <w:tbl>
      <w:tblPr>
        <w:tblStyle w:val="Tablaconcuadrcula"/>
        <w:tblW w:w="5000" w:type="pct"/>
        <w:tblLook w:val="04A0"/>
      </w:tblPr>
      <w:tblGrid>
        <w:gridCol w:w="1051"/>
        <w:gridCol w:w="3159"/>
        <w:gridCol w:w="6829"/>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rFonts w:asciiTheme="minorHAnsi" w:eastAsia="Times New Roman" w:hAnsiTheme="minorHAnsi" w:cstheme="minorHAnsi"/>
                <w:szCs w:val="20"/>
                <w:lang w:eastAsia="es-ES"/>
              </w:rPr>
              <w:t>121310</w:t>
            </w:r>
          </w:p>
        </w:tc>
        <w:tc>
          <w:tcPr>
            <w:tcW w:w="1431" w:type="pct"/>
          </w:tcPr>
          <w:p w:rsidR="00AF38B6" w:rsidRPr="00AF38B6" w:rsidRDefault="00AF38B6" w:rsidP="00CE6411">
            <w:pPr>
              <w:contextualSpacing/>
              <w:rPr>
                <w:szCs w:val="20"/>
              </w:rPr>
            </w:pPr>
            <w:r w:rsidRPr="00AF38B6">
              <w:rPr>
                <w:rFonts w:asciiTheme="minorHAnsi" w:eastAsia="Times New Roman" w:hAnsiTheme="minorHAnsi" w:cstheme="minorHAnsi"/>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Registra la PO en </w:t>
            </w:r>
            <w:proofErr w:type="spellStart"/>
            <w:r w:rsidRPr="00AF38B6">
              <w:rPr>
                <w:rFonts w:asciiTheme="minorHAnsi" w:eastAsia="Times New Roman" w:hAnsiTheme="minorHAnsi" w:cstheme="minorHAnsi"/>
                <w:szCs w:val="20"/>
                <w:lang w:eastAsia="es-ES"/>
              </w:rPr>
              <w:t>POManager</w:t>
            </w:r>
            <w:proofErr w:type="spellEnd"/>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szCs w:val="20"/>
              </w:rPr>
              <w:t>121240</w:t>
            </w:r>
          </w:p>
        </w:tc>
        <w:tc>
          <w:tcPr>
            <w:tcW w:w="1431" w:type="pct"/>
          </w:tcPr>
          <w:p w:rsidR="00AF38B6" w:rsidRPr="00AF38B6" w:rsidRDefault="00AF38B6" w:rsidP="00CE6411">
            <w:pPr>
              <w:contextualSpacing/>
              <w:rPr>
                <w:szCs w:val="20"/>
              </w:rPr>
            </w:pPr>
            <w:r w:rsidRPr="00AF38B6">
              <w:rPr>
                <w:szCs w:val="20"/>
              </w:rPr>
              <w:t>Procesar pedido</w:t>
            </w:r>
          </w:p>
        </w:tc>
        <w:tc>
          <w:tcPr>
            <w:tcW w:w="3093" w:type="pct"/>
          </w:tcPr>
          <w:p w:rsidR="00AF38B6" w:rsidRPr="00AF38B6" w:rsidRDefault="00AF38B6" w:rsidP="00CE6411">
            <w:pPr>
              <w:ind w:left="708" w:hanging="708"/>
              <w:contextualSpacing/>
              <w:rPr>
                <w:szCs w:val="20"/>
              </w:rPr>
            </w:pPr>
            <w:r w:rsidRPr="00AF38B6">
              <w:rPr>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121250</w:t>
            </w:r>
          </w:p>
        </w:tc>
        <w:tc>
          <w:tcPr>
            <w:tcW w:w="1431" w:type="pct"/>
          </w:tcPr>
          <w:p w:rsidR="00AF38B6" w:rsidRPr="00AF38B6" w:rsidRDefault="00AF38B6" w:rsidP="00CE6411">
            <w:pPr>
              <w:contextualSpacing/>
              <w:rPr>
                <w:szCs w:val="20"/>
              </w:rPr>
            </w:pPr>
            <w:r w:rsidRPr="00AF38B6">
              <w:rPr>
                <w:szCs w:val="20"/>
              </w:rPr>
              <w:t>Cargar mercancía</w:t>
            </w:r>
          </w:p>
        </w:tc>
        <w:tc>
          <w:tcPr>
            <w:tcW w:w="3093" w:type="pct"/>
          </w:tcPr>
          <w:p w:rsidR="00AF38B6" w:rsidRPr="00AF38B6" w:rsidRDefault="00AF38B6" w:rsidP="00CE6411">
            <w:pPr>
              <w:contextualSpacing/>
              <w:rPr>
                <w:szCs w:val="20"/>
              </w:rPr>
            </w:pPr>
            <w:r w:rsidRPr="00AF38B6">
              <w:rPr>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121260</w:t>
            </w:r>
          </w:p>
        </w:tc>
        <w:tc>
          <w:tcPr>
            <w:tcW w:w="1431" w:type="pct"/>
          </w:tcPr>
          <w:p w:rsidR="00AF38B6" w:rsidRPr="00AF38B6" w:rsidRDefault="00AF38B6" w:rsidP="00CE6411">
            <w:pPr>
              <w:contextualSpacing/>
              <w:rPr>
                <w:szCs w:val="20"/>
              </w:rPr>
            </w:pPr>
            <w:r w:rsidRPr="00AF38B6">
              <w:rPr>
                <w:szCs w:val="20"/>
              </w:rPr>
              <w:t>Despachar pedido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121270</w:t>
            </w:r>
          </w:p>
        </w:tc>
        <w:tc>
          <w:tcPr>
            <w:tcW w:w="1431" w:type="pct"/>
          </w:tcPr>
          <w:p w:rsidR="00AF38B6" w:rsidRPr="00AF38B6" w:rsidRDefault="00AF38B6" w:rsidP="00CE6411">
            <w:pPr>
              <w:contextualSpacing/>
              <w:rPr>
                <w:szCs w:val="20"/>
              </w:rPr>
            </w:pPr>
            <w:r w:rsidRPr="00AF38B6">
              <w:rPr>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el aviso de despacho al </w:t>
            </w:r>
            <w:proofErr w:type="spellStart"/>
            <w:r w:rsidRPr="00AF38B6">
              <w:rPr>
                <w:szCs w:val="20"/>
              </w:rPr>
              <w:t>MarketPlace</w:t>
            </w:r>
            <w:proofErr w:type="spellEnd"/>
            <w:r w:rsidRPr="00AF38B6">
              <w:rPr>
                <w:szCs w:val="20"/>
              </w:rPr>
              <w:t>.</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121160</w:t>
            </w:r>
          </w:p>
        </w:tc>
        <w:tc>
          <w:tcPr>
            <w:tcW w:w="1431" w:type="pct"/>
          </w:tcPr>
          <w:p w:rsidR="00AF38B6" w:rsidRPr="00AF38B6" w:rsidRDefault="00AF38B6" w:rsidP="00CE6411">
            <w:pPr>
              <w:contextualSpacing/>
              <w:rPr>
                <w:szCs w:val="20"/>
              </w:rPr>
            </w:pPr>
            <w:r w:rsidRPr="00AF38B6">
              <w:rPr>
                <w:szCs w:val="20"/>
              </w:rPr>
              <w:t>Registrar DA</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121170</w:t>
            </w:r>
          </w:p>
        </w:tc>
        <w:tc>
          <w:tcPr>
            <w:tcW w:w="1431" w:type="pct"/>
          </w:tcPr>
          <w:p w:rsidR="00AF38B6" w:rsidRPr="00AF38B6" w:rsidRDefault="00AF38B6" w:rsidP="00CE6411">
            <w:pPr>
              <w:contextualSpacing/>
              <w:rPr>
                <w:szCs w:val="20"/>
              </w:rPr>
            </w:pPr>
            <w:r w:rsidRPr="00AF38B6">
              <w:rPr>
                <w:szCs w:val="20"/>
              </w:rPr>
              <w:t>Enviar aviso de despacho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121190</w:t>
            </w:r>
          </w:p>
        </w:tc>
        <w:tc>
          <w:tcPr>
            <w:tcW w:w="1431" w:type="pct"/>
          </w:tcPr>
          <w:p w:rsidR="00AF38B6" w:rsidRPr="00AF38B6" w:rsidRDefault="00AF38B6" w:rsidP="00CE6411">
            <w:pPr>
              <w:contextualSpacing/>
              <w:rPr>
                <w:szCs w:val="20"/>
              </w:rPr>
            </w:pPr>
            <w:r w:rsidRPr="00AF38B6">
              <w:rPr>
                <w:szCs w:val="20"/>
              </w:rPr>
              <w:t>Consultar comisión</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121220</w:t>
            </w:r>
          </w:p>
        </w:tc>
        <w:tc>
          <w:tcPr>
            <w:tcW w:w="1431" w:type="pct"/>
          </w:tcPr>
          <w:p w:rsidR="00AF38B6" w:rsidRPr="00AF38B6" w:rsidRDefault="00AF38B6" w:rsidP="00CE6411">
            <w:pPr>
              <w:contextualSpacing/>
              <w:rPr>
                <w:szCs w:val="20"/>
              </w:rPr>
            </w:pPr>
            <w:r w:rsidRPr="00AF38B6">
              <w:rPr>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le envía el valor de la operación a facturación.</w:t>
            </w:r>
          </w:p>
        </w:tc>
      </w:tr>
    </w:tbl>
    <w:p w:rsidR="00AF38B6" w:rsidRDefault="00AF38B6" w:rsidP="002D7B51">
      <w:pPr>
        <w:rPr>
          <w:b/>
          <w:color w:val="C00000"/>
          <w:sz w:val="28"/>
        </w:rPr>
      </w:pPr>
    </w:p>
    <w:p w:rsidR="002D7B51" w:rsidRDefault="002D7B51" w:rsidP="00707504">
      <w:pPr>
        <w:pStyle w:val="Ttulo5"/>
      </w:pPr>
      <w:r>
        <w:t>Actores vs actividades</w:t>
      </w:r>
    </w:p>
    <w:p w:rsidR="00AF38B6" w:rsidRPr="0079323A" w:rsidRDefault="00565FEA" w:rsidP="00AF38B6">
      <w:pPr>
        <w:pStyle w:val="Prrafodelista"/>
        <w:spacing w:line="240" w:lineRule="auto"/>
        <w:ind w:left="450"/>
        <w:jc w:val="center"/>
      </w:pPr>
      <w:bookmarkStart w:id="78" w:name="_Toc35578099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37</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Actores vs Actividades</w:t>
      </w:r>
      <w:bookmarkEnd w:id="78"/>
    </w:p>
    <w:tbl>
      <w:tblPr>
        <w:tblStyle w:val="Tablaconcuadrcula"/>
        <w:tblW w:w="5000" w:type="pct"/>
        <w:tblLook w:val="04A0"/>
      </w:tblPr>
      <w:tblGrid>
        <w:gridCol w:w="651"/>
        <w:gridCol w:w="2089"/>
        <w:gridCol w:w="5228"/>
        <w:gridCol w:w="3071"/>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AF38B6">
              <w:rPr>
                <w:rFonts w:asciiTheme="minorHAnsi" w:eastAsia="Times New Roman" w:hAnsiTheme="minorHAnsi" w:cstheme="minorHAnsi"/>
                <w:b/>
                <w:color w:val="FFFFFF" w:themeColor="background1"/>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Cs w:val="20"/>
                <w:lang w:eastAsia="es-ES"/>
              </w:rPr>
            </w:pPr>
            <w:proofErr w:type="spellStart"/>
            <w:r w:rsidRPr="00AF38B6">
              <w:rPr>
                <w:rFonts w:asciiTheme="minorHAnsi" w:eastAsia="Times New Roman" w:hAnsiTheme="minorHAnsi" w:cstheme="minorHAnsi"/>
                <w:color w:val="000000"/>
                <w:szCs w:val="20"/>
                <w:lang w:eastAsia="es-ES"/>
              </w:rPr>
              <w:t>MarketPlace</w:t>
            </w:r>
            <w:proofErr w:type="spellEnd"/>
          </w:p>
        </w:tc>
        <w:tc>
          <w:tcPr>
            <w:tcW w:w="2368"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 xml:space="preserve">Entidad principal que se </w:t>
            </w:r>
            <w:r w:rsidRPr="00AF38B6">
              <w:rPr>
                <w:rFonts w:asciiTheme="minorHAnsi" w:eastAsia="Times New Roman" w:hAnsiTheme="minorHAnsi" w:cstheme="minorHAnsi"/>
                <w:color w:val="000000"/>
                <w:szCs w:val="20"/>
                <w:lang w:eastAsia="es-ES"/>
              </w:rPr>
              <w:t>encarga</w:t>
            </w:r>
            <w:r w:rsidRPr="00AF38B6">
              <w:rPr>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121310, </w:t>
            </w:r>
            <w:r w:rsidRPr="00AF38B6">
              <w:rPr>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Ac4</w:t>
            </w:r>
          </w:p>
        </w:tc>
        <w:tc>
          <w:tcPr>
            <w:tcW w:w="946"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Fabricante</w:t>
            </w:r>
          </w:p>
        </w:tc>
        <w:tc>
          <w:tcPr>
            <w:tcW w:w="2368"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Cs w:val="20"/>
                <w:lang w:eastAsia="es-ES"/>
              </w:rPr>
            </w:pPr>
            <w:r w:rsidRPr="00AF38B6">
              <w:rPr>
                <w:szCs w:val="20"/>
              </w:rPr>
              <w:t>121240, 121250, 121260, 121270</w:t>
            </w:r>
          </w:p>
        </w:tc>
      </w:tr>
    </w:tbl>
    <w:p w:rsidR="004148B7" w:rsidRDefault="004148B7" w:rsidP="004148B7">
      <w:pPr>
        <w:rPr>
          <w:b/>
          <w:color w:val="C00000"/>
          <w:sz w:val="28"/>
        </w:rPr>
      </w:pPr>
    </w:p>
    <w:p w:rsidR="002D7B51" w:rsidRDefault="002D7B51" w:rsidP="00707504">
      <w:pPr>
        <w:pStyle w:val="Ttulo5"/>
      </w:pPr>
      <w:r>
        <w:t>Diagrama BPMN</w:t>
      </w:r>
    </w:p>
    <w:p w:rsidR="004148B7" w:rsidRDefault="00DC0296" w:rsidP="004148B7">
      <w:pPr>
        <w:jc w:val="center"/>
        <w:rPr>
          <w:rFonts w:cstheme="minorHAnsi"/>
          <w:b/>
        </w:rPr>
      </w:pPr>
      <w:bookmarkStart w:id="79" w:name="_Toc35578105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148B7">
        <w:rPr>
          <w:rFonts w:cstheme="minorHAnsi"/>
          <w:b/>
        </w:rPr>
        <w:t xml:space="preserve">Orden Compra </w:t>
      </w:r>
      <w:r w:rsidR="004148B7" w:rsidRPr="00FB1B7E">
        <w:rPr>
          <w:rFonts w:cstheme="minorHAnsi"/>
          <w:b/>
        </w:rPr>
        <w:t>– Diagrama BPMN</w:t>
      </w:r>
      <w:bookmarkEnd w:id="79"/>
    </w:p>
    <w:p w:rsidR="004148B7" w:rsidRDefault="004148B7" w:rsidP="00454A1D">
      <w:pPr>
        <w:jc w:val="center"/>
        <w:rPr>
          <w:b/>
          <w:color w:val="C00000"/>
          <w:sz w:val="28"/>
        </w:rPr>
      </w:pPr>
      <w:r>
        <w:rPr>
          <w:rFonts w:cstheme="minorHAnsi"/>
          <w:b/>
          <w:bCs/>
          <w:noProof/>
          <w:color w:val="C00000"/>
          <w:sz w:val="28"/>
          <w:szCs w:val="28"/>
          <w:lang w:val="en-US"/>
        </w:rPr>
        <w:drawing>
          <wp:inline distT="0" distB="0" distL="0" distR="0">
            <wp:extent cx="6216736" cy="3905250"/>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293"/>
                    <a:stretch/>
                  </pic:blipFill>
                  <pic:spPr bwMode="auto">
                    <a:xfrm>
                      <a:off x="0" y="0"/>
                      <a:ext cx="6226420" cy="39113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C0296" w:rsidRDefault="00DC0296" w:rsidP="002D7B51">
      <w:pPr>
        <w:rPr>
          <w:b/>
          <w:color w:val="C00000"/>
          <w:sz w:val="28"/>
        </w:rPr>
      </w:pPr>
    </w:p>
    <w:p w:rsidR="002D7B51" w:rsidRDefault="002D7B51" w:rsidP="00707504">
      <w:pPr>
        <w:pStyle w:val="Ttulo5"/>
      </w:pPr>
      <w:r>
        <w:lastRenderedPageBreak/>
        <w:t>En</w:t>
      </w:r>
      <w:r w:rsidRPr="00CE6411">
        <w:t>t</w:t>
      </w:r>
      <w:r>
        <w:t>idades vs actividades</w:t>
      </w:r>
    </w:p>
    <w:p w:rsidR="00CE6411" w:rsidRPr="001E192A" w:rsidRDefault="00CE6411" w:rsidP="00CE6411">
      <w:pPr>
        <w:pStyle w:val="Prrafodelista"/>
        <w:spacing w:line="240" w:lineRule="auto"/>
        <w:ind w:left="450"/>
        <w:jc w:val="center"/>
      </w:pPr>
      <w:bookmarkStart w:id="80" w:name="_Toc35578099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38</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80"/>
    </w:p>
    <w:tbl>
      <w:tblPr>
        <w:tblStyle w:val="Tablaconcuadrcula"/>
        <w:tblW w:w="5000" w:type="pct"/>
        <w:tblLook w:val="04A0"/>
      </w:tblPr>
      <w:tblGrid>
        <w:gridCol w:w="4845"/>
        <w:gridCol w:w="1696"/>
        <w:gridCol w:w="1334"/>
        <w:gridCol w:w="1804"/>
        <w:gridCol w:w="136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CE6411">
              <w:rPr>
                <w:rFonts w:asciiTheme="minorHAnsi" w:eastAsia="MS Gothic" w:hAnsiTheme="minorHAnsi" w:cstheme="minorHAnsi"/>
                <w:b/>
                <w:bCs/>
                <w:color w:val="FFFFFF" w:themeColor="background1"/>
                <w:szCs w:val="20"/>
              </w:rPr>
              <w:t>OrdenCompra</w:t>
            </w:r>
            <w:proofErr w:type="spellEnd"/>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proofErr w:type="spellStart"/>
            <w:r w:rsidRPr="00CE6411">
              <w:rPr>
                <w:rFonts w:eastAsia="MS Gothic" w:cstheme="minorHAnsi"/>
                <w:b/>
                <w:color w:val="FFFFFF" w:themeColor="background1"/>
                <w:szCs w:val="20"/>
              </w:rPr>
              <w:t>AvisoDespacho</w:t>
            </w:r>
            <w:proofErr w:type="spellEnd"/>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rFonts w:asciiTheme="minorHAnsi" w:eastAsia="Times New Roman" w:hAnsiTheme="minorHAnsi" w:cstheme="minorHAnsi"/>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Cs w:val="20"/>
              </w:rPr>
            </w:pPr>
            <w:r w:rsidRPr="00CE6411">
              <w:rPr>
                <w:rFonts w:asciiTheme="minorHAnsi" w:hAnsiTheme="minorHAnsi"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szCs w:val="20"/>
              </w:rPr>
              <w:t>121240</w:t>
            </w:r>
          </w:p>
        </w:tc>
        <w:tc>
          <w:tcPr>
            <w:tcW w:w="768"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121250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121190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121220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bl>
    <w:p w:rsidR="00CE6411" w:rsidRDefault="00CE6411" w:rsidP="002D7B51">
      <w:pPr>
        <w:rPr>
          <w:b/>
          <w:color w:val="C00000"/>
          <w:sz w:val="28"/>
        </w:rPr>
      </w:pPr>
    </w:p>
    <w:p w:rsidR="002D7B51" w:rsidRDefault="002D7B51" w:rsidP="00707504">
      <w:pPr>
        <w:pStyle w:val="Ttulo5"/>
      </w:pPr>
      <w:r>
        <w:t>Matriz RACI</w:t>
      </w:r>
    </w:p>
    <w:p w:rsidR="00CE6411" w:rsidRPr="00FA1355" w:rsidRDefault="00CE6411" w:rsidP="00CE6411">
      <w:pPr>
        <w:pStyle w:val="Prrafodelista"/>
        <w:spacing w:line="240" w:lineRule="auto"/>
        <w:ind w:left="450"/>
        <w:jc w:val="center"/>
      </w:pPr>
      <w:bookmarkStart w:id="81" w:name="_Toc355780999"/>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39</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81"/>
    </w:p>
    <w:tbl>
      <w:tblPr>
        <w:tblStyle w:val="Tablaconcuadrcula"/>
        <w:tblW w:w="5000" w:type="pct"/>
        <w:tblLook w:val="04A0"/>
      </w:tblPr>
      <w:tblGrid>
        <w:gridCol w:w="1710"/>
        <w:gridCol w:w="1855"/>
        <w:gridCol w:w="1846"/>
        <w:gridCol w:w="2634"/>
        <w:gridCol w:w="2994"/>
      </w:tblGrid>
      <w:tr w:rsidR="00CE6411" w:rsidRPr="00347E14" w:rsidTr="00454A1D">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 xml:space="preserve">R </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Responsible</w:t>
            </w:r>
            <w:proofErr w:type="spellEnd"/>
            <w:r w:rsidRPr="00CE6411">
              <w:rPr>
                <w:rFonts w:asciiTheme="minorHAnsi" w:eastAsia="MS Gothic" w:hAnsiTheme="minorHAnsi" w:cstheme="minorHAnsi"/>
                <w:b/>
                <w:color w:val="FFFFFF" w:themeColor="background1"/>
                <w:szCs w:val="20"/>
              </w:rPr>
              <w:t>)</w:t>
            </w:r>
          </w:p>
        </w:tc>
        <w:tc>
          <w:tcPr>
            <w:tcW w:w="836" w:type="pct"/>
            <w:shd w:val="clear" w:color="auto" w:fill="C00000"/>
          </w:tcPr>
          <w:p w:rsidR="00CE6411" w:rsidRPr="00CE6411" w:rsidRDefault="00CE6411" w:rsidP="00454A1D">
            <w:pPr>
              <w:tabs>
                <w:tab w:val="center" w:pos="638"/>
                <w:tab w:val="left" w:pos="112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t>A</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Accountable</w:t>
            </w:r>
            <w:proofErr w:type="spellEnd"/>
            <w:r w:rsidRPr="00CE6411">
              <w:rPr>
                <w:rFonts w:asciiTheme="minorHAnsi" w:eastAsia="MS Gothic" w:hAnsiTheme="minorHAnsi" w:cstheme="minorHAnsi"/>
                <w:b/>
                <w:color w:val="FFFFFF" w:themeColor="background1"/>
                <w:szCs w:val="20"/>
              </w:rPr>
              <w:t>)</w:t>
            </w:r>
          </w:p>
        </w:tc>
        <w:tc>
          <w:tcPr>
            <w:tcW w:w="1193"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C</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Consulted</w:t>
            </w:r>
            <w:proofErr w:type="spellEnd"/>
            <w:r w:rsidRPr="00CE6411">
              <w:rPr>
                <w:rFonts w:asciiTheme="minorHAnsi" w:eastAsia="MS Gothic" w:hAnsiTheme="minorHAnsi" w:cstheme="minorHAnsi"/>
                <w:b/>
                <w:color w:val="FFFFFF" w:themeColor="background1"/>
                <w:szCs w:val="20"/>
              </w:rPr>
              <w:t>)</w:t>
            </w:r>
          </w:p>
        </w:tc>
        <w:tc>
          <w:tcPr>
            <w:tcW w:w="1356"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Informed</w:t>
            </w:r>
            <w:proofErr w:type="spellEnd"/>
            <w:r w:rsidRPr="00CE6411">
              <w:rPr>
                <w:rFonts w:asciiTheme="minorHAnsi" w:eastAsia="MS Gothic" w:hAnsiTheme="minorHAnsi" w:cstheme="minorHAnsi"/>
                <w:b/>
                <w:color w:val="FFFFFF" w:themeColor="background1"/>
                <w:szCs w:val="20"/>
              </w:rPr>
              <w:t>)</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rFonts w:asciiTheme="minorHAnsi" w:eastAsia="Times New Roman" w:hAnsiTheme="minorHAnsi" w:cstheme="minorHAnsi"/>
                <w:b/>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Cs w:val="20"/>
              </w:rPr>
            </w:pPr>
            <w:r w:rsidRPr="00CE6411">
              <w:rPr>
                <w:rFonts w:asciiTheme="minorHAnsi" w:eastAsia="MS Gothic" w:hAnsiTheme="minorHAnsi" w:cstheme="minorHAnsi"/>
                <w:color w:val="00000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Cs w:val="20"/>
              </w:rPr>
            </w:pPr>
          </w:p>
        </w:tc>
        <w:tc>
          <w:tcPr>
            <w:tcW w:w="1193" w:type="pct"/>
          </w:tcPr>
          <w:p w:rsidR="00CE6411" w:rsidRPr="00CE6411" w:rsidRDefault="00CE6411" w:rsidP="00CE6411">
            <w:pPr>
              <w:contextualSpacing/>
              <w:rPr>
                <w:rFonts w:asciiTheme="minorHAnsi" w:eastAsia="MS Gothic" w:hAnsiTheme="minorHAnsi" w:cstheme="minorHAnsi"/>
                <w:color w:val="000000"/>
                <w:szCs w:val="20"/>
              </w:rPr>
            </w:pPr>
          </w:p>
        </w:tc>
        <w:tc>
          <w:tcPr>
            <w:tcW w:w="1356" w:type="pct"/>
          </w:tcPr>
          <w:p w:rsidR="00CE6411" w:rsidRPr="00CE6411" w:rsidRDefault="00CE6411" w:rsidP="00CE6411">
            <w:pPr>
              <w:contextualSpacing/>
              <w:rPr>
                <w:rFonts w:asciiTheme="minorHAnsi" w:eastAsia="MS Gothic" w:hAnsiTheme="minorHAnsi"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b/>
                <w:szCs w:val="20"/>
              </w:rPr>
              <w:t>121240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121250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asciiTheme="minorHAnsi" w:eastAsia="MS Gothic" w:hAnsiTheme="minorHAnsi" w:cstheme="minorHAnsi"/>
                <w:color w:val="000000"/>
                <w:szCs w:val="20"/>
              </w:rPr>
              <w:t>MPLA</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121190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121220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bl>
    <w:p w:rsidR="002D7B51" w:rsidRPr="002D7B51" w:rsidRDefault="002D7B51" w:rsidP="002D7B51"/>
    <w:p w:rsidR="00C77A1A" w:rsidRDefault="00C77A1A" w:rsidP="004602C3">
      <w:pPr>
        <w:pStyle w:val="Ttulo4"/>
        <w:contextualSpacing/>
      </w:pPr>
      <w:bookmarkStart w:id="82" w:name="_Toc355780921"/>
      <w:r>
        <w:t>Crear campaña</w:t>
      </w:r>
      <w:bookmarkEnd w:id="82"/>
    </w:p>
    <w:p w:rsidR="00CE6411" w:rsidRDefault="00CE6411" w:rsidP="00CE6411">
      <w:pPr>
        <w:spacing w:line="240" w:lineRule="auto"/>
        <w:rPr>
          <w:rFonts w:eastAsia="MS Gothic" w:cstheme="minorHAnsi"/>
          <w:color w:val="000000"/>
        </w:rPr>
      </w:pPr>
      <w:r>
        <w:rPr>
          <w:rFonts w:eastAsia="MS Gothic" w:cstheme="minorHAnsi"/>
          <w:color w:val="000000"/>
        </w:rPr>
        <w:t>Proceso mediante el cual el área de mercadeo se encarga de la creación de campañas de a listas específicas de clientes especiales y potenciales.</w:t>
      </w:r>
    </w:p>
    <w:p w:rsidR="00454A1D" w:rsidRPr="00347E14" w:rsidRDefault="00454A1D" w:rsidP="00CE6411">
      <w:pPr>
        <w:spacing w:line="240" w:lineRule="auto"/>
        <w:rPr>
          <w:rFonts w:eastAsia="Times New Roman" w:cstheme="minorHAnsi"/>
          <w:color w:val="000000"/>
          <w:lang w:eastAsia="es-ES"/>
        </w:rPr>
      </w:pPr>
    </w:p>
    <w:p w:rsidR="002D7B51" w:rsidRDefault="002D7B51" w:rsidP="00707504">
      <w:pPr>
        <w:pStyle w:val="Ttulo5"/>
      </w:pPr>
      <w:r>
        <w:t>Catálogo de actividades</w:t>
      </w:r>
    </w:p>
    <w:p w:rsidR="00CE6411" w:rsidRPr="00724C41" w:rsidRDefault="00CE6411" w:rsidP="00CE6411">
      <w:pPr>
        <w:pStyle w:val="Prrafodelista"/>
        <w:spacing w:line="240" w:lineRule="auto"/>
        <w:ind w:left="450"/>
        <w:jc w:val="center"/>
      </w:pPr>
      <w:bookmarkStart w:id="83" w:name="_Toc35578100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40</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83"/>
    </w:p>
    <w:tbl>
      <w:tblPr>
        <w:tblStyle w:val="Tablaconcuadrcula"/>
        <w:tblW w:w="10915" w:type="dxa"/>
        <w:tblInd w:w="108" w:type="dxa"/>
        <w:tblLook w:val="04A0"/>
      </w:tblPr>
      <w:tblGrid>
        <w:gridCol w:w="851"/>
        <w:gridCol w:w="2268"/>
        <w:gridCol w:w="7796"/>
      </w:tblGrid>
      <w:tr w:rsidR="00CE6411" w:rsidRPr="00347E14" w:rsidTr="00454A1D">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311110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seleccionar listado clientes</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 consulta en el CRM el listado de clientes y se seleccionan aquellos a los que irá dirigida al campaña</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311120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Crear estrategia campaña</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El empleado del área de ventas y mercadeo se encarga de crear la campaña y la estrategia de campaña, esta estrategia podrán ser mensajes promocionales o eventos.</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311130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Aprobar/cancelar campaña</w:t>
            </w:r>
          </w:p>
        </w:tc>
        <w:tc>
          <w:tcPr>
            <w:tcW w:w="7796" w:type="dxa"/>
          </w:tcPr>
          <w:p w:rsidR="00CE6411" w:rsidRPr="00CE6411" w:rsidRDefault="00CE6411" w:rsidP="00454A1D">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La campaña es verificada por el gerente de ventas y mercadeo, él debe aprobar que exista una justificación para la campaña y que el contenido de esta sea el apropiado</w:t>
            </w:r>
            <w:proofErr w:type="gramStart"/>
            <w:r w:rsidR="00454A1D">
              <w:rPr>
                <w:rFonts w:asciiTheme="minorHAnsi" w:eastAsia="Times New Roman" w:hAnsiTheme="minorHAnsi" w:cstheme="minorHAnsi"/>
                <w:color w:val="000000"/>
                <w:szCs w:val="20"/>
                <w:lang w:eastAsia="es-ES"/>
              </w:rPr>
              <w:t>.</w:t>
            </w:r>
            <w:r w:rsidRPr="00CE6411">
              <w:rPr>
                <w:rFonts w:asciiTheme="minorHAnsi" w:eastAsia="Times New Roman" w:hAnsiTheme="minorHAnsi" w:cstheme="minorHAnsi"/>
                <w:color w:val="000000"/>
                <w:szCs w:val="20"/>
                <w:lang w:eastAsia="es-ES"/>
              </w:rPr>
              <w:t>.</w:t>
            </w:r>
            <w:proofErr w:type="gramEnd"/>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311140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Esta es una actividad que será ejecutada en caso de que el gerente de ventas no revise la campaña oportunamente</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311150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Iniciar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311160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Indicar ajustes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gerente de mercado y ventas, se encarga de verificar si deben hacerse ajustes 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311170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no existe justificación para la campaña esta se cierra en el CRM</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311180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Solicitar corrección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se deba ajustar la campaña, el gerente de mercadeo y ventas solicita el ajuste de la campaña al empleado de su área.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311190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Corregir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2D7B51" w:rsidRDefault="002D7B51" w:rsidP="00707504">
      <w:pPr>
        <w:pStyle w:val="Ttulo5"/>
      </w:pPr>
      <w:r>
        <w:lastRenderedPageBreak/>
        <w:t>Actores vs actividades</w:t>
      </w:r>
    </w:p>
    <w:p w:rsidR="00CE6411" w:rsidRPr="00F379EE" w:rsidRDefault="00CE6411" w:rsidP="00CE6411">
      <w:pPr>
        <w:pStyle w:val="Prrafodelista"/>
        <w:spacing w:line="240" w:lineRule="auto"/>
        <w:ind w:left="450"/>
        <w:jc w:val="center"/>
      </w:pPr>
      <w:bookmarkStart w:id="84" w:name="_Toc35578100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41</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84"/>
    </w:p>
    <w:tbl>
      <w:tblPr>
        <w:tblStyle w:val="Tablaconcuadrcula"/>
        <w:tblW w:w="0" w:type="auto"/>
        <w:tblInd w:w="108" w:type="dxa"/>
        <w:tblLook w:val="04A0"/>
      </w:tblPr>
      <w:tblGrid>
        <w:gridCol w:w="851"/>
        <w:gridCol w:w="2126"/>
        <w:gridCol w:w="4820"/>
        <w:gridCol w:w="2976"/>
      </w:tblGrid>
      <w:tr w:rsidR="00CE6411" w:rsidRPr="00347E14" w:rsidTr="00454A1D">
        <w:tc>
          <w:tcPr>
            <w:tcW w:w="851" w:type="dxa"/>
            <w:shd w:val="clear" w:color="auto" w:fill="C00000"/>
          </w:tcPr>
          <w:p w:rsidR="00CE6411" w:rsidRPr="00CE6411" w:rsidRDefault="00CE6411" w:rsidP="00454A1D">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Actor</w:t>
            </w:r>
          </w:p>
        </w:tc>
        <w:tc>
          <w:tcPr>
            <w:tcW w:w="4820"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p>
        </w:tc>
        <w:tc>
          <w:tcPr>
            <w:tcW w:w="297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Actividades que realiza</w:t>
            </w:r>
          </w:p>
        </w:tc>
      </w:tr>
      <w:tr w:rsidR="00CE6411" w:rsidRPr="00347E14" w:rsidTr="00454A1D">
        <w:tc>
          <w:tcPr>
            <w:tcW w:w="851" w:type="dxa"/>
          </w:tcPr>
          <w:p w:rsidR="00CE6411" w:rsidRPr="00CE6411" w:rsidRDefault="00CE6411" w:rsidP="00454A1D">
            <w:pPr>
              <w:jc w:val="center"/>
              <w:rPr>
                <w:rFonts w:asciiTheme="minorHAnsi" w:eastAsia="Times New Roman" w:hAnsiTheme="minorHAnsi" w:cstheme="minorHAnsi"/>
                <w:b/>
                <w:color w:val="000000"/>
                <w:szCs w:val="20"/>
                <w:lang w:eastAsia="es-ES"/>
              </w:rPr>
            </w:pPr>
            <w:r w:rsidRPr="00CE6411">
              <w:rPr>
                <w:rFonts w:asciiTheme="minorHAnsi" w:eastAsia="Times New Roman" w:hAnsiTheme="minorHAnsi" w:cstheme="minorHAnsi"/>
                <w:b/>
                <w:color w:val="000000"/>
                <w:szCs w:val="20"/>
                <w:lang w:eastAsia="es-ES"/>
              </w:rPr>
              <w:t>AC1</w:t>
            </w:r>
          </w:p>
        </w:tc>
        <w:tc>
          <w:tcPr>
            <w:tcW w:w="2126"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Empleado área de mercadeo y ventas</w:t>
            </w:r>
          </w:p>
        </w:tc>
        <w:tc>
          <w:tcPr>
            <w:tcW w:w="4820"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Es el encargado de la creación y ajustes de las campañas</w:t>
            </w:r>
          </w:p>
        </w:tc>
        <w:tc>
          <w:tcPr>
            <w:tcW w:w="297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311110, A2, A5, A9</w:t>
            </w:r>
          </w:p>
        </w:tc>
      </w:tr>
      <w:tr w:rsidR="00CE6411" w:rsidRPr="00347E14" w:rsidTr="00454A1D">
        <w:tc>
          <w:tcPr>
            <w:tcW w:w="851" w:type="dxa"/>
          </w:tcPr>
          <w:p w:rsidR="00CE6411" w:rsidRPr="00CE6411" w:rsidRDefault="00CE6411" w:rsidP="00454A1D">
            <w:pPr>
              <w:jc w:val="center"/>
              <w:rPr>
                <w:rFonts w:eastAsia="Times New Roman" w:cstheme="minorHAnsi"/>
                <w:b/>
                <w:color w:val="000000"/>
                <w:szCs w:val="20"/>
                <w:lang w:eastAsia="es-ES"/>
              </w:rPr>
            </w:pPr>
            <w:r w:rsidRPr="00CE6411">
              <w:rPr>
                <w:rFonts w:eastAsia="Times New Roman" w:cstheme="minorHAnsi"/>
                <w:b/>
                <w:color w:val="000000"/>
                <w:szCs w:val="20"/>
                <w:lang w:eastAsia="es-ES"/>
              </w:rPr>
              <w:t>AC2</w:t>
            </w:r>
          </w:p>
        </w:tc>
        <w:tc>
          <w:tcPr>
            <w:tcW w:w="2126"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Gerente del área de mercadeo y ventas</w:t>
            </w:r>
          </w:p>
        </w:tc>
        <w:tc>
          <w:tcPr>
            <w:tcW w:w="4820"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 el encargado de la verificación y aprobación de las campañas</w:t>
            </w:r>
          </w:p>
        </w:tc>
        <w:tc>
          <w:tcPr>
            <w:tcW w:w="297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A3, A4, A6, A7, A8</w:t>
            </w:r>
          </w:p>
        </w:tc>
      </w:tr>
    </w:tbl>
    <w:p w:rsidR="00CE6411" w:rsidRDefault="00CE6411" w:rsidP="002D7B51">
      <w:pPr>
        <w:rPr>
          <w:b/>
          <w:color w:val="C00000"/>
          <w:sz w:val="28"/>
        </w:rPr>
      </w:pPr>
    </w:p>
    <w:p w:rsidR="002D7B51" w:rsidRDefault="002D7B51" w:rsidP="00707504">
      <w:pPr>
        <w:pStyle w:val="Ttulo5"/>
      </w:pPr>
      <w:r>
        <w:t>Diagrama BPMN</w:t>
      </w:r>
    </w:p>
    <w:p w:rsidR="00CE6411" w:rsidRDefault="00DC0296" w:rsidP="00CE6411">
      <w:pPr>
        <w:jc w:val="center"/>
        <w:rPr>
          <w:b/>
          <w:color w:val="C00000"/>
          <w:sz w:val="28"/>
        </w:rPr>
      </w:pPr>
      <w:bookmarkStart w:id="85" w:name="_Toc355781058"/>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8</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CE6411">
        <w:rPr>
          <w:rFonts w:cstheme="minorHAnsi"/>
          <w:b/>
        </w:rPr>
        <w:t>Crear Campaña</w:t>
      </w:r>
      <w:r w:rsidR="00CE6411" w:rsidRPr="00FB1B7E">
        <w:rPr>
          <w:rFonts w:cstheme="minorHAnsi"/>
          <w:b/>
        </w:rPr>
        <w:t xml:space="preserve"> – Diagrama BPMN</w:t>
      </w:r>
      <w:bookmarkEnd w:id="85"/>
    </w:p>
    <w:p w:rsidR="00CE6411" w:rsidRDefault="00CE6411" w:rsidP="00565FEA">
      <w:pPr>
        <w:jc w:val="center"/>
        <w:rPr>
          <w:b/>
          <w:color w:val="C00000"/>
          <w:sz w:val="28"/>
        </w:rPr>
      </w:pPr>
      <w:r>
        <w:rPr>
          <w:rFonts w:cstheme="minorHAnsi"/>
          <w:noProof/>
          <w:lang w:val="en-US"/>
        </w:rPr>
        <w:drawing>
          <wp:inline distT="0" distB="0" distL="0" distR="0">
            <wp:extent cx="6263209" cy="2841716"/>
            <wp:effectExtent l="19050" t="0" r="4241" b="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516"/>
                    <a:stretch/>
                  </pic:blipFill>
                  <pic:spPr bwMode="auto">
                    <a:xfrm>
                      <a:off x="0" y="0"/>
                      <a:ext cx="6266240" cy="284309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D7B51" w:rsidRDefault="002D7B51" w:rsidP="00707504">
      <w:pPr>
        <w:pStyle w:val="Ttulo5"/>
      </w:pPr>
      <w:r>
        <w:t>Reglas de control de flujo</w:t>
      </w:r>
    </w:p>
    <w:p w:rsidR="00CE6411" w:rsidRPr="00F379EE" w:rsidRDefault="00CE6411" w:rsidP="00CE6411">
      <w:pPr>
        <w:pStyle w:val="Prrafodelista"/>
        <w:spacing w:line="240" w:lineRule="auto"/>
        <w:ind w:left="450"/>
        <w:jc w:val="center"/>
      </w:pPr>
      <w:bookmarkStart w:id="86" w:name="_Toc35578100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42</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86"/>
    </w:p>
    <w:tbl>
      <w:tblPr>
        <w:tblStyle w:val="Tablaconcuadrcula"/>
        <w:tblW w:w="10773" w:type="dxa"/>
        <w:tblInd w:w="108" w:type="dxa"/>
        <w:tblLook w:val="04A0"/>
      </w:tblPr>
      <w:tblGrid>
        <w:gridCol w:w="851"/>
        <w:gridCol w:w="9922"/>
      </w:tblGrid>
      <w:tr w:rsidR="00CE6411" w:rsidRPr="00347E14" w:rsidTr="00565FEA">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ID</w:t>
            </w:r>
          </w:p>
        </w:tc>
        <w:tc>
          <w:tcPr>
            <w:tcW w:w="9922"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Descripción</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RF1</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aprueba la campaña, esta será iniciada por el empleado del área.</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RF2</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no aprueba la campaña, esta pasa a la verificación de ajustes.</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RF3</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es necesario ajustar la campaña, se solicita la corrección de la campaña al empleado.</w:t>
            </w:r>
          </w:p>
        </w:tc>
      </w:tr>
      <w:tr w:rsidR="00CE6411" w:rsidRPr="00347E14" w:rsidTr="00565FEA">
        <w:tc>
          <w:tcPr>
            <w:tcW w:w="851" w:type="dxa"/>
          </w:tcPr>
          <w:p w:rsidR="00CE6411" w:rsidRPr="00CE6411" w:rsidRDefault="00CE6411" w:rsidP="00CE6411">
            <w:pPr>
              <w:jc w:val="center"/>
              <w:rPr>
                <w:rFonts w:cstheme="minorHAnsi"/>
                <w:b/>
                <w:color w:val="000000"/>
                <w:szCs w:val="20"/>
              </w:rPr>
            </w:pPr>
            <w:r w:rsidRPr="00CE6411">
              <w:rPr>
                <w:rFonts w:cstheme="minorHAnsi"/>
                <w:b/>
                <w:color w:val="000000"/>
                <w:szCs w:val="20"/>
              </w:rPr>
              <w:t>RF4</w:t>
            </w:r>
          </w:p>
        </w:tc>
        <w:tc>
          <w:tcPr>
            <w:tcW w:w="9922" w:type="dxa"/>
          </w:tcPr>
          <w:p w:rsidR="00CE6411" w:rsidRPr="00CE6411" w:rsidRDefault="00CE6411" w:rsidP="00CE6411">
            <w:pPr>
              <w:rPr>
                <w:rFonts w:cstheme="minorHAnsi"/>
                <w:color w:val="000000"/>
                <w:szCs w:val="20"/>
              </w:rPr>
            </w:pPr>
            <w:r w:rsidRPr="00CE6411">
              <w:rPr>
                <w:rFonts w:cstheme="minorHAnsi"/>
                <w:color w:val="000000"/>
                <w:szCs w:val="20"/>
              </w:rPr>
              <w:t>Si no se debe ajustar la campaña, esta se cierra.</w:t>
            </w:r>
          </w:p>
        </w:tc>
      </w:tr>
    </w:tbl>
    <w:p w:rsidR="00CE6411" w:rsidRDefault="00CE6411" w:rsidP="002D7B51">
      <w:pPr>
        <w:rPr>
          <w:b/>
          <w:color w:val="C00000"/>
          <w:sz w:val="28"/>
        </w:rPr>
      </w:pPr>
    </w:p>
    <w:p w:rsidR="002D7B51" w:rsidRDefault="002D7B51" w:rsidP="00707504">
      <w:pPr>
        <w:pStyle w:val="Ttulo5"/>
      </w:pPr>
      <w:r>
        <w:t>Entidades vs actividades</w:t>
      </w:r>
    </w:p>
    <w:p w:rsidR="00CE6411" w:rsidRPr="00F379EE" w:rsidRDefault="00CE6411" w:rsidP="00CE6411">
      <w:pPr>
        <w:pStyle w:val="Prrafodelista"/>
        <w:spacing w:line="240" w:lineRule="auto"/>
        <w:ind w:left="450"/>
        <w:jc w:val="center"/>
      </w:pPr>
      <w:bookmarkStart w:id="87" w:name="_Toc35578100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43</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87"/>
    </w:p>
    <w:tbl>
      <w:tblPr>
        <w:tblStyle w:val="Tablaconcuadrcula"/>
        <w:tblW w:w="4944" w:type="pct"/>
        <w:jc w:val="center"/>
        <w:tblLook w:val="04A0"/>
      </w:tblPr>
      <w:tblGrid>
        <w:gridCol w:w="825"/>
        <w:gridCol w:w="996"/>
        <w:gridCol w:w="2067"/>
        <w:gridCol w:w="1093"/>
        <w:gridCol w:w="2244"/>
        <w:gridCol w:w="882"/>
        <w:gridCol w:w="889"/>
        <w:gridCol w:w="1919"/>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r w:rsidRPr="00CE6411">
              <w:rPr>
                <w:rFonts w:asciiTheme="minorHAnsi" w:hAnsiTheme="minorHAnsi" w:cstheme="minorHAnsi"/>
                <w:b/>
                <w:color w:val="FFFFFF" w:themeColor="background1"/>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EstrategiaCampaña</w:t>
            </w:r>
            <w:proofErr w:type="spellEnd"/>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MensajePromocional</w:t>
            </w:r>
            <w:proofErr w:type="spellEnd"/>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RevisionCampaña</w:t>
            </w:r>
            <w:proofErr w:type="spellEnd"/>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Cs w:val="20"/>
              </w:rPr>
            </w:pPr>
            <w:r w:rsidRPr="00CE6411">
              <w:rPr>
                <w:rFonts w:asciiTheme="minorHAnsi" w:hAnsiTheme="minorHAnsi" w:cstheme="minorHAnsi"/>
                <w:b/>
                <w:color w:val="FFFFFF" w:themeColor="background1"/>
                <w:szCs w:val="20"/>
              </w:rPr>
              <w:t>311110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311120</w:t>
            </w:r>
          </w:p>
        </w:tc>
        <w:tc>
          <w:tcPr>
            <w:tcW w:w="42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311130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311140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311150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311160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311170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311180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311190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bl>
    <w:p w:rsidR="00CE6411" w:rsidRDefault="00CE6411" w:rsidP="002D7B51">
      <w:pPr>
        <w:rPr>
          <w:b/>
          <w:color w:val="C00000"/>
          <w:sz w:val="28"/>
        </w:rPr>
      </w:pPr>
    </w:p>
    <w:p w:rsidR="002D7B51" w:rsidRDefault="002D7B51" w:rsidP="00707504">
      <w:pPr>
        <w:pStyle w:val="Ttulo5"/>
      </w:pPr>
      <w:r>
        <w:lastRenderedPageBreak/>
        <w:t>Matriz RACI</w:t>
      </w:r>
    </w:p>
    <w:p w:rsidR="00CE6411" w:rsidRPr="00F379EE" w:rsidRDefault="00CE6411" w:rsidP="00CE6411">
      <w:pPr>
        <w:pStyle w:val="Prrafodelista"/>
        <w:spacing w:line="240" w:lineRule="auto"/>
        <w:ind w:left="450"/>
        <w:jc w:val="center"/>
      </w:pPr>
      <w:bookmarkStart w:id="88" w:name="_Toc35578100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44</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88"/>
    </w:p>
    <w:tbl>
      <w:tblPr>
        <w:tblStyle w:val="Tablaconcuadrcula"/>
        <w:tblW w:w="0" w:type="auto"/>
        <w:tblLook w:val="04A0"/>
      </w:tblPr>
      <w:tblGrid>
        <w:gridCol w:w="825"/>
        <w:gridCol w:w="2919"/>
        <w:gridCol w:w="2871"/>
        <w:gridCol w:w="2282"/>
        <w:gridCol w:w="2126"/>
      </w:tblGrid>
      <w:tr w:rsidR="00CE6411" w:rsidRPr="00347E14" w:rsidTr="00454A1D">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2282"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2126"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Ttulo4"/>
        <w:contextualSpacing/>
      </w:pPr>
      <w:bookmarkStart w:id="89" w:name="_Toc355780922"/>
      <w:r>
        <w:t>Controlar campaña</w:t>
      </w:r>
      <w:bookmarkEnd w:id="89"/>
    </w:p>
    <w:p w:rsidR="00CE6411" w:rsidRDefault="00CE6411" w:rsidP="00CE6411">
      <w:pPr>
        <w:spacing w:line="240" w:lineRule="auto"/>
        <w:rPr>
          <w:rFonts w:eastAsia="MS Gothic" w:cstheme="minorHAnsi"/>
          <w:color w:val="000000"/>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454A1D" w:rsidRPr="00CE6411" w:rsidRDefault="00454A1D" w:rsidP="00CE6411">
      <w:pPr>
        <w:spacing w:line="240" w:lineRule="auto"/>
      </w:pPr>
    </w:p>
    <w:p w:rsidR="002D7B51" w:rsidRDefault="002D7B51" w:rsidP="00707504">
      <w:pPr>
        <w:pStyle w:val="Ttulo5"/>
      </w:pPr>
      <w:r>
        <w:t>Catálogo de actividades</w:t>
      </w:r>
    </w:p>
    <w:p w:rsidR="00D60B00" w:rsidRPr="00382331" w:rsidRDefault="00D60B00" w:rsidP="00D60B00">
      <w:pPr>
        <w:pStyle w:val="Prrafodelista"/>
        <w:spacing w:line="240" w:lineRule="auto"/>
        <w:ind w:left="450"/>
        <w:jc w:val="center"/>
      </w:pPr>
      <w:bookmarkStart w:id="90" w:name="_Toc35578100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45</w:t>
      </w:r>
      <w:r w:rsidR="004B42C9"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90"/>
    </w:p>
    <w:tbl>
      <w:tblPr>
        <w:tblStyle w:val="Tablaconcuadrcula"/>
        <w:tblW w:w="10915" w:type="dxa"/>
        <w:tblInd w:w="108" w:type="dxa"/>
        <w:tblLook w:val="04A0"/>
      </w:tblPr>
      <w:tblGrid>
        <w:gridCol w:w="851"/>
        <w:gridCol w:w="2268"/>
        <w:gridCol w:w="7796"/>
      </w:tblGrid>
      <w:tr w:rsidR="00D60B00" w:rsidRPr="00956338"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Verificar Resultados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 xml:space="preserve">Se verifican los resultados obtenidos de la estrategia actual de la campaña, por ejemplo, cantidad de </w:t>
            </w:r>
            <w:proofErr w:type="spellStart"/>
            <w:r w:rsidRPr="00D60B00">
              <w:rPr>
                <w:rFonts w:asciiTheme="minorHAnsi" w:eastAsia="Times New Roman" w:hAnsiTheme="minorHAnsi" w:cstheme="minorHAnsi"/>
                <w:color w:val="000000"/>
                <w:szCs w:val="20"/>
                <w:lang w:eastAsia="es-ES"/>
              </w:rPr>
              <w:t>likes</w:t>
            </w:r>
            <w:proofErr w:type="spellEnd"/>
            <w:r w:rsidRPr="00D60B00">
              <w:rPr>
                <w:rFonts w:asciiTheme="minorHAnsi" w:eastAsia="Times New Roman" w:hAnsiTheme="minorHAnsi" w:cstheme="minorHAnsi"/>
                <w:color w:val="000000"/>
                <w:szCs w:val="20"/>
                <w:lang w:eastAsia="es-ES"/>
              </w:rPr>
              <w:t xml:space="preserve"> en </w:t>
            </w:r>
            <w:proofErr w:type="spellStart"/>
            <w:r w:rsidRPr="00D60B00">
              <w:rPr>
                <w:rFonts w:asciiTheme="minorHAnsi" w:eastAsia="Times New Roman" w:hAnsiTheme="minorHAnsi" w:cstheme="minorHAnsi"/>
                <w:color w:val="000000"/>
                <w:szCs w:val="20"/>
                <w:lang w:eastAsia="es-ES"/>
              </w:rPr>
              <w:t>Facebook</w:t>
            </w:r>
            <w:proofErr w:type="spellEnd"/>
            <w:r w:rsidRPr="00D60B00">
              <w:rPr>
                <w:rFonts w:asciiTheme="minorHAnsi" w:eastAsia="Times New Roman" w:hAnsiTheme="minorHAnsi" w:cstheme="minorHAnsi"/>
                <w:color w:val="000000"/>
                <w:szCs w:val="20"/>
                <w:lang w:eastAsia="es-ES"/>
              </w:rPr>
              <w:t xml:space="preserve">, cantidad de </w:t>
            </w:r>
            <w:proofErr w:type="spellStart"/>
            <w:r w:rsidRPr="00D60B00">
              <w:rPr>
                <w:rFonts w:asciiTheme="minorHAnsi" w:eastAsia="Times New Roman" w:hAnsiTheme="minorHAnsi" w:cstheme="minorHAnsi"/>
                <w:color w:val="000000"/>
                <w:szCs w:val="20"/>
                <w:lang w:eastAsia="es-ES"/>
              </w:rPr>
              <w:t>tweets</w:t>
            </w:r>
            <w:proofErr w:type="spellEnd"/>
            <w:r w:rsidRPr="00D60B00">
              <w:rPr>
                <w:rFonts w:asciiTheme="minorHAnsi" w:eastAsia="Times New Roman" w:hAnsiTheme="minorHAnsi" w:cstheme="minorHAnsi"/>
                <w:color w:val="000000"/>
                <w:szCs w:val="20"/>
                <w:lang w:eastAsia="es-ES"/>
              </w:rPr>
              <w:t xml:space="preserve"> en </w:t>
            </w:r>
            <w:proofErr w:type="spellStart"/>
            <w:r w:rsidRPr="00D60B00">
              <w:rPr>
                <w:rFonts w:asciiTheme="minorHAnsi" w:eastAsia="Times New Roman" w:hAnsiTheme="minorHAnsi" w:cstheme="minorHAnsi"/>
                <w:color w:val="000000"/>
                <w:szCs w:val="20"/>
                <w:lang w:eastAsia="es-ES"/>
              </w:rPr>
              <w:t>tweeter</w:t>
            </w:r>
            <w:proofErr w:type="spellEnd"/>
            <w:r w:rsidRPr="00D60B00">
              <w:rPr>
                <w:rFonts w:asciiTheme="minorHAnsi" w:eastAsia="Times New Roman" w:hAnsiTheme="minorHAnsi" w:cstheme="minorHAnsi"/>
                <w:color w:val="000000"/>
                <w:szCs w:val="20"/>
                <w:lang w:eastAsia="es-ES"/>
              </w:rPr>
              <w:t xml:space="preserve">, cantidad de asistentes a eventos, y la relación que estos tengan con el aumento de </w:t>
            </w:r>
            <w:r w:rsidR="00F623FD" w:rsidRPr="00D60B00">
              <w:rPr>
                <w:rFonts w:asciiTheme="minorHAnsi" w:eastAsia="Times New Roman" w:hAnsiTheme="minorHAnsi" w:cstheme="minorHAnsi"/>
                <w:color w:val="000000"/>
                <w:szCs w:val="20"/>
                <w:lang w:eastAsia="es-ES"/>
              </w:rPr>
              <w:t>Transacciones</w:t>
            </w:r>
            <w:r w:rsidRPr="00D60B00">
              <w:rPr>
                <w:rFonts w:asciiTheme="minorHAnsi" w:eastAsia="Times New Roman" w:hAnsiTheme="minorHAnsi" w:cstheme="minorHAnsi"/>
                <w:color w:val="000000"/>
                <w:szCs w:val="20"/>
                <w:lang w:eastAsia="es-ES"/>
              </w:rPr>
              <w:t xml:space="preserve"> realizadas por estos clientes en </w:t>
            </w:r>
            <w:proofErr w:type="spellStart"/>
            <w:r w:rsidRPr="00D60B00">
              <w:rPr>
                <w:rFonts w:asciiTheme="minorHAnsi" w:eastAsia="Times New Roman" w:hAnsiTheme="minorHAnsi" w:cstheme="minorHAnsi"/>
                <w:color w:val="000000"/>
                <w:szCs w:val="20"/>
                <w:lang w:eastAsia="es-ES"/>
              </w:rPr>
              <w:t>Marketplace</w:t>
            </w:r>
            <w:proofErr w:type="spellEnd"/>
            <w:r w:rsidRPr="00D60B00">
              <w:rPr>
                <w:rFonts w:asciiTheme="minorHAnsi" w:eastAsia="Times New Roman" w:hAnsiTheme="minorHAnsi" w:cstheme="minorHAnsi"/>
                <w:color w:val="000000"/>
                <w:szCs w:val="20"/>
                <w:lang w:eastAsia="es-ES"/>
              </w:rPr>
              <w:t>.</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Continuar/cerrar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Se verifica que la campaña este cumpliendo con los resultados esperados para continuar, de lo contrario se cierra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modificación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asciiTheme="minorHAnsi" w:eastAsia="Times New Roman" w:hAnsiTheme="minorHAnsi" w:cstheme="minorHAnsi"/>
                <w:color w:val="000000"/>
                <w:szCs w:val="20"/>
                <w:lang w:eastAsia="es-ES"/>
              </w:rPr>
              <w:t>En caso de que la campaña continúe</w:t>
            </w:r>
            <w:r w:rsidRPr="00D60B00">
              <w:rPr>
                <w:rFonts w:eastAsia="Times New Roman" w:cstheme="minorHAnsi"/>
                <w:color w:val="000000"/>
                <w:szCs w:val="20"/>
                <w:lang w:eastAsia="es-ES"/>
              </w:rPr>
              <w:t xml:space="preserve"> el gerente del área de ventas y mercadeo solicita a un empleado del área que modifique la campaña actual</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Modificar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El empleado del área de ventas y mercadeo realiza las modificaciones pertinentes basadas en la verificación de los resultados.</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311250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listado de clientes</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que el listado de clientes al que va dirigida la campaña sea el indicado</w:t>
            </w:r>
          </w:p>
        </w:tc>
      </w:tr>
      <w:tr w:rsidR="00D60B00" w:rsidRPr="006F5B35"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311260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Modificar listado clientes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En caso de que el listado de clientes no sea el apropiado, se modificará el listado.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311270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estrategia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Se verifica si la estrategia actual para la campaña es la indicada, ejemplo correos promocionales, estados de </w:t>
            </w:r>
            <w:proofErr w:type="spellStart"/>
            <w:r w:rsidRPr="00D60B00">
              <w:rPr>
                <w:rFonts w:eastAsia="Times New Roman" w:cstheme="minorHAnsi"/>
                <w:color w:val="000000"/>
                <w:szCs w:val="20"/>
                <w:lang w:eastAsia="es-ES"/>
              </w:rPr>
              <w:t>Facebook</w:t>
            </w:r>
            <w:proofErr w:type="spellEnd"/>
            <w:r w:rsidRPr="00D60B00">
              <w:rPr>
                <w:rFonts w:eastAsia="Times New Roman" w:cstheme="minorHAnsi"/>
                <w:color w:val="000000"/>
                <w:szCs w:val="20"/>
                <w:lang w:eastAsia="es-ES"/>
              </w:rPr>
              <w:t>, eventos, etcétera.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311280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Crear nueva estrategia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crea una nueva estrategia de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311290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Verificar modificaciones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ventas y mercadeo verifica los cambios realizados en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311310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Aprobar/rechazar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mercadeo y ventas decide si aprueba o rechaza las modificaciones hechas a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Actualizar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Si el gerente de ventas aprueba las modificaciones, la campaña se actualiza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corrección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Si la campaña no es aprobada, se realiza la solicitud de corrección de cambios en la campaña</w:t>
            </w:r>
          </w:p>
        </w:tc>
      </w:tr>
    </w:tbl>
    <w:p w:rsidR="00D60B00" w:rsidRDefault="00D60B00"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2D7B51" w:rsidRDefault="002D7B51" w:rsidP="00707504">
      <w:pPr>
        <w:pStyle w:val="Ttulo5"/>
      </w:pPr>
      <w:r>
        <w:lastRenderedPageBreak/>
        <w:t>Actores vs actividades</w:t>
      </w:r>
    </w:p>
    <w:p w:rsidR="00D60B00" w:rsidRPr="00EE4BBC" w:rsidRDefault="00D60B00" w:rsidP="00D60B00">
      <w:pPr>
        <w:pStyle w:val="Prrafodelista"/>
        <w:spacing w:line="240" w:lineRule="auto"/>
        <w:ind w:left="450"/>
        <w:jc w:val="center"/>
      </w:pPr>
      <w:bookmarkStart w:id="91" w:name="_Toc35578100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46</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1"/>
    </w:p>
    <w:tbl>
      <w:tblPr>
        <w:tblStyle w:val="Tablaconcuadrcula"/>
        <w:tblW w:w="0" w:type="auto"/>
        <w:tblInd w:w="108" w:type="dxa"/>
        <w:tblLook w:val="04A0"/>
      </w:tblPr>
      <w:tblGrid>
        <w:gridCol w:w="851"/>
        <w:gridCol w:w="2126"/>
        <w:gridCol w:w="3686"/>
        <w:gridCol w:w="4252"/>
      </w:tblGrid>
      <w:tr w:rsidR="00D60B00" w:rsidRPr="00347E14"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p>
        </w:tc>
        <w:tc>
          <w:tcPr>
            <w:tcW w:w="425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Actividades que realiza</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AC1</w:t>
            </w:r>
          </w:p>
        </w:tc>
        <w:tc>
          <w:tcPr>
            <w:tcW w:w="212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Es el encargado de las verificaciones y ajustes de las campañas</w:t>
            </w:r>
          </w:p>
        </w:tc>
        <w:tc>
          <w:tcPr>
            <w:tcW w:w="4252" w:type="dxa"/>
          </w:tcPr>
          <w:p w:rsidR="00D60B00" w:rsidRPr="00D60B00" w:rsidRDefault="00D60B00" w:rsidP="00D60B00">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311250, 311260, 311270, 311280, 311220</w:t>
            </w:r>
          </w:p>
        </w:tc>
      </w:tr>
      <w:tr w:rsidR="00D60B00" w:rsidRPr="00347E14" w:rsidTr="00565FEA">
        <w:tc>
          <w:tcPr>
            <w:tcW w:w="851"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AC2</w:t>
            </w:r>
          </w:p>
        </w:tc>
        <w:tc>
          <w:tcPr>
            <w:tcW w:w="212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Es el encargado de la verificación y aprobación de las campañas</w:t>
            </w:r>
          </w:p>
        </w:tc>
        <w:tc>
          <w:tcPr>
            <w:tcW w:w="4252" w:type="dxa"/>
          </w:tcPr>
          <w:p w:rsidR="00D60B00" w:rsidRPr="00D60B00" w:rsidRDefault="00D60B00" w:rsidP="00D60B00">
            <w:pPr>
              <w:jc w:val="left"/>
              <w:rPr>
                <w:rFonts w:eastAsia="Times New Roman" w:cstheme="minorHAnsi"/>
                <w:color w:val="000000"/>
                <w:szCs w:val="20"/>
                <w:lang w:eastAsia="es-ES"/>
              </w:rPr>
            </w:pPr>
            <w:r w:rsidRPr="00D60B00">
              <w:rPr>
                <w:rFonts w:eastAsia="Times New Roman" w:cstheme="minorHAnsi"/>
                <w:color w:val="000000"/>
                <w:szCs w:val="20"/>
                <w:lang w:eastAsia="es-ES"/>
              </w:rPr>
              <w:t>311210, 311220, 311230, 311240, 311290, 311310, 311230</w:t>
            </w:r>
          </w:p>
        </w:tc>
      </w:tr>
    </w:tbl>
    <w:p w:rsidR="00D60B00" w:rsidRDefault="00D60B00" w:rsidP="002D7B51">
      <w:pPr>
        <w:rPr>
          <w:b/>
          <w:color w:val="C00000"/>
          <w:sz w:val="28"/>
        </w:rPr>
      </w:pPr>
    </w:p>
    <w:p w:rsidR="002D7B51" w:rsidRDefault="002D7B51" w:rsidP="00707504">
      <w:pPr>
        <w:pStyle w:val="Ttulo5"/>
      </w:pPr>
      <w:r>
        <w:t>Diagrama BPMN</w:t>
      </w:r>
    </w:p>
    <w:p w:rsidR="00A71D5C" w:rsidRDefault="00DC0296" w:rsidP="00A71D5C">
      <w:pPr>
        <w:pStyle w:val="Prrafodelista"/>
        <w:autoSpaceDE w:val="0"/>
        <w:autoSpaceDN w:val="0"/>
        <w:adjustRightInd w:val="0"/>
        <w:spacing w:line="240" w:lineRule="auto"/>
        <w:ind w:left="450"/>
        <w:jc w:val="center"/>
        <w:rPr>
          <w:rStyle w:val="Textoennegrita"/>
          <w:rFonts w:cstheme="minorHAnsi"/>
          <w:color w:val="C00000"/>
          <w:sz w:val="28"/>
          <w:szCs w:val="28"/>
        </w:rPr>
      </w:pPr>
      <w:bookmarkStart w:id="92" w:name="_Toc355781059"/>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9</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A71D5C">
        <w:rPr>
          <w:rFonts w:cstheme="minorHAnsi"/>
          <w:b/>
        </w:rPr>
        <w:t>Crear Campaña</w:t>
      </w:r>
      <w:r w:rsidR="00A71D5C" w:rsidRPr="00FB1B7E">
        <w:rPr>
          <w:rFonts w:cstheme="minorHAnsi"/>
          <w:b/>
        </w:rPr>
        <w:t xml:space="preserve"> – Diagrama BPMN</w:t>
      </w:r>
      <w:bookmarkEnd w:id="92"/>
    </w:p>
    <w:p w:rsidR="00A71D5C" w:rsidRDefault="00A71D5C" w:rsidP="00A71D5C">
      <w:pPr>
        <w:jc w:val="center"/>
        <w:rPr>
          <w:b/>
          <w:color w:val="C00000"/>
          <w:sz w:val="28"/>
        </w:rPr>
      </w:pPr>
      <w:r>
        <w:rPr>
          <w:noProof/>
          <w:lang w:val="en-US"/>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C400F" w:rsidRDefault="00EC400F" w:rsidP="00A71D5C">
      <w:pPr>
        <w:jc w:val="center"/>
        <w:rPr>
          <w:b/>
          <w:color w:val="C00000"/>
          <w:sz w:val="28"/>
        </w:rPr>
      </w:pPr>
      <w:r>
        <w:rPr>
          <w:noProof/>
          <w:lang w:val="en-US"/>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D7B51" w:rsidRDefault="002D7B51" w:rsidP="00707504">
      <w:pPr>
        <w:pStyle w:val="Ttulo5"/>
      </w:pPr>
      <w:r>
        <w:t>Reglas de control de flujo</w:t>
      </w:r>
    </w:p>
    <w:p w:rsidR="00BB14D3" w:rsidRPr="009B395F" w:rsidRDefault="00BB14D3" w:rsidP="00BB14D3">
      <w:pPr>
        <w:pStyle w:val="Prrafodelista"/>
        <w:spacing w:line="240" w:lineRule="auto"/>
        <w:ind w:left="450"/>
        <w:jc w:val="center"/>
      </w:pPr>
      <w:bookmarkStart w:id="93" w:name="_Toc35578100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47</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3"/>
    </w:p>
    <w:tbl>
      <w:tblPr>
        <w:tblStyle w:val="Tablaconcuadrcula"/>
        <w:tblW w:w="10915" w:type="dxa"/>
        <w:tblInd w:w="108" w:type="dxa"/>
        <w:tblLook w:val="04A0"/>
      </w:tblPr>
      <w:tblGrid>
        <w:gridCol w:w="709"/>
        <w:gridCol w:w="10206"/>
      </w:tblGrid>
      <w:tr w:rsidR="00BB14D3" w:rsidRPr="001E3F2B" w:rsidTr="00565FEA">
        <w:tc>
          <w:tcPr>
            <w:tcW w:w="709" w:type="dxa"/>
            <w:shd w:val="clear" w:color="auto" w:fill="C00000"/>
          </w:tcPr>
          <w:p w:rsidR="00BB14D3" w:rsidRPr="001E3F2B" w:rsidRDefault="00BB14D3" w:rsidP="00565FEA">
            <w:pPr>
              <w:tabs>
                <w:tab w:val="center" w:pos="813"/>
                <w:tab w:val="left" w:pos="1335"/>
              </w:tabs>
              <w:jc w:val="center"/>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ID</w:t>
            </w:r>
          </w:p>
        </w:tc>
        <w:tc>
          <w:tcPr>
            <w:tcW w:w="10206"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ab/>
            </w:r>
            <w:r w:rsidRPr="001E3F2B">
              <w:rPr>
                <w:rFonts w:asciiTheme="minorHAnsi" w:eastAsia="MS Gothic" w:hAnsiTheme="minorHAnsi" w:cstheme="minorHAnsi"/>
                <w:b/>
                <w:color w:val="FFFFFF" w:themeColor="background1"/>
              </w:rPr>
              <w:tab/>
              <w:t>Descripción</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RF5</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continuar con la campaña, se realiza la solicitud de modificación de la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RF6</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cerrar la campaña, esta pasa a cerrar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RF7</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es aprobado, se pasa a la aprobación de la estrategia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RF8</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no es aprobado, se realiza la modificación de la lista de clientes</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RF9</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es correcta, se realiza la verificación de la campaña por parte del gerente de ventas y mercadeo</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RF10</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no es aprobada, se crea nueva estrategia de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RF11</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la campaña es aprobada, se realiza la actualización de la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RF12</w:t>
            </w:r>
          </w:p>
        </w:tc>
        <w:tc>
          <w:tcPr>
            <w:tcW w:w="10206" w:type="dxa"/>
          </w:tcPr>
          <w:p w:rsidR="00BB14D3" w:rsidRPr="001E3F2B" w:rsidRDefault="00BB14D3" w:rsidP="00CC4515">
            <w:pPr>
              <w:rPr>
                <w:rFonts w:cstheme="minorHAnsi"/>
                <w:color w:val="000000"/>
              </w:rPr>
            </w:pPr>
            <w:r w:rsidRPr="001E3F2B">
              <w:rPr>
                <w:rFonts w:cstheme="minorHAnsi"/>
                <w:color w:val="000000"/>
              </w:rPr>
              <w:t>Si la campaña es rechazada, se solicita la corrección de la campaña.</w:t>
            </w:r>
          </w:p>
        </w:tc>
      </w:tr>
    </w:tbl>
    <w:p w:rsidR="00BB14D3" w:rsidRDefault="00BB14D3"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454A1D" w:rsidRDefault="00454A1D" w:rsidP="002D7B51">
      <w:pPr>
        <w:rPr>
          <w:b/>
          <w:color w:val="C00000"/>
          <w:sz w:val="28"/>
        </w:rPr>
      </w:pPr>
    </w:p>
    <w:p w:rsidR="00565FEA" w:rsidRDefault="00565FEA" w:rsidP="002D7B51">
      <w:pPr>
        <w:rPr>
          <w:b/>
          <w:color w:val="C00000"/>
          <w:sz w:val="28"/>
        </w:rPr>
      </w:pPr>
    </w:p>
    <w:p w:rsidR="00565FEA" w:rsidRDefault="00565FEA" w:rsidP="002D7B51">
      <w:pPr>
        <w:rPr>
          <w:b/>
          <w:color w:val="C00000"/>
          <w:sz w:val="28"/>
        </w:rPr>
      </w:pPr>
    </w:p>
    <w:p w:rsidR="002D7B51" w:rsidRDefault="002D7B51" w:rsidP="00707504">
      <w:pPr>
        <w:pStyle w:val="Ttulo5"/>
      </w:pPr>
      <w:r>
        <w:lastRenderedPageBreak/>
        <w:t>Entidades vs actividades</w:t>
      </w:r>
    </w:p>
    <w:p w:rsidR="00BB14D3" w:rsidRPr="009B395F" w:rsidRDefault="00BB14D3" w:rsidP="00BB14D3">
      <w:pPr>
        <w:pStyle w:val="Prrafodelista"/>
        <w:spacing w:line="240" w:lineRule="auto"/>
        <w:ind w:left="450"/>
        <w:jc w:val="center"/>
      </w:pPr>
      <w:bookmarkStart w:id="94" w:name="_Toc35578100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48</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94"/>
    </w:p>
    <w:tbl>
      <w:tblPr>
        <w:tblStyle w:val="Tablaconcuadrcula"/>
        <w:tblW w:w="0" w:type="auto"/>
        <w:jc w:val="center"/>
        <w:tblLook w:val="04A0"/>
      </w:tblPr>
      <w:tblGrid>
        <w:gridCol w:w="825"/>
        <w:gridCol w:w="473"/>
        <w:gridCol w:w="473"/>
        <w:gridCol w:w="473"/>
        <w:gridCol w:w="473"/>
        <w:gridCol w:w="473"/>
        <w:gridCol w:w="473"/>
        <w:gridCol w:w="473"/>
        <w:gridCol w:w="473"/>
        <w:gridCol w:w="473"/>
      </w:tblGrid>
      <w:tr w:rsidR="00BB14D3" w:rsidRPr="009B395F" w:rsidTr="00565FEA">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Cs w:val="20"/>
              </w:rPr>
            </w:pPr>
            <w:r w:rsidRPr="00430D2F">
              <w:rPr>
                <w:rFonts w:asciiTheme="minorHAnsi" w:hAnsiTheme="minorHAnsi" w:cstheme="minorHAnsi"/>
                <w:b/>
                <w:color w:val="FFFFFF" w:themeColor="background1"/>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EstrategiaCampaña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MensajePromocional</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RevisionCampaña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CuentaFacturacion</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Transacción</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311210</w:t>
            </w:r>
          </w:p>
        </w:tc>
        <w:tc>
          <w:tcPr>
            <w:tcW w:w="0" w:type="auto"/>
          </w:tcPr>
          <w:p w:rsidR="00BB14D3" w:rsidRPr="00430D2F" w:rsidRDefault="00BB14D3" w:rsidP="00CC4515">
            <w:pPr>
              <w:jc w:val="center"/>
              <w:rPr>
                <w:rFonts w:asciiTheme="minorHAnsi" w:hAnsiTheme="minorHAnsi"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311240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311250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311260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311270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311280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311290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311310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bl>
    <w:p w:rsidR="00BB14D3" w:rsidRDefault="00BB14D3" w:rsidP="002D7B51">
      <w:pPr>
        <w:rPr>
          <w:b/>
          <w:color w:val="C00000"/>
          <w:sz w:val="28"/>
        </w:rPr>
      </w:pPr>
    </w:p>
    <w:p w:rsidR="002D7B51" w:rsidRDefault="002D7B51" w:rsidP="00707504">
      <w:pPr>
        <w:pStyle w:val="Ttulo5"/>
      </w:pPr>
      <w:r>
        <w:t>Matriz RACI</w:t>
      </w:r>
    </w:p>
    <w:p w:rsidR="00BB14D3" w:rsidRPr="009B395F" w:rsidRDefault="00BB14D3" w:rsidP="00BB14D3">
      <w:pPr>
        <w:pStyle w:val="Prrafodelista"/>
        <w:spacing w:line="240" w:lineRule="auto"/>
        <w:ind w:left="450"/>
        <w:jc w:val="center"/>
      </w:pPr>
      <w:bookmarkStart w:id="95" w:name="_Toc355781009"/>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49</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5"/>
    </w:p>
    <w:tbl>
      <w:tblPr>
        <w:tblStyle w:val="Tablaconcuadrcula"/>
        <w:tblW w:w="5000" w:type="pct"/>
        <w:jc w:val="center"/>
        <w:tblLook w:val="04A0"/>
      </w:tblPr>
      <w:tblGrid>
        <w:gridCol w:w="1230"/>
        <w:gridCol w:w="4349"/>
        <w:gridCol w:w="2051"/>
        <w:gridCol w:w="1751"/>
        <w:gridCol w:w="165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Responsible</w:t>
            </w:r>
            <w:proofErr w:type="spellEnd"/>
            <w:r w:rsidRPr="00430D2F">
              <w:rPr>
                <w:rFonts w:asciiTheme="minorHAnsi" w:eastAsia="MS Gothic" w:hAnsiTheme="minorHAnsi" w:cstheme="minorHAnsi"/>
                <w:b/>
                <w:color w:val="FFFFFF" w:themeColor="background1"/>
                <w:szCs w:val="20"/>
              </w:rPr>
              <w:t>)</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Accountable</w:t>
            </w:r>
            <w:proofErr w:type="spellEnd"/>
            <w:r w:rsidRPr="00430D2F">
              <w:rPr>
                <w:rFonts w:asciiTheme="minorHAnsi" w:eastAsia="MS Gothic" w:hAnsiTheme="minorHAnsi" w:cstheme="minorHAnsi"/>
                <w:b/>
                <w:color w:val="FFFFFF" w:themeColor="background1"/>
                <w:szCs w:val="20"/>
              </w:rPr>
              <w:t>)</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Consulted</w:t>
            </w:r>
            <w:proofErr w:type="spellEnd"/>
            <w:r w:rsidRPr="00430D2F">
              <w:rPr>
                <w:rFonts w:asciiTheme="minorHAnsi" w:eastAsia="MS Gothic" w:hAnsiTheme="minorHAnsi" w:cstheme="minorHAnsi"/>
                <w:b/>
                <w:color w:val="FFFFFF" w:themeColor="background1"/>
                <w:szCs w:val="20"/>
              </w:rPr>
              <w:t>)</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Informed</w:t>
            </w:r>
            <w:proofErr w:type="spellEnd"/>
            <w:r w:rsidRPr="00430D2F">
              <w:rPr>
                <w:rFonts w:asciiTheme="minorHAnsi" w:eastAsia="MS Gothic" w:hAnsiTheme="minorHAnsi" w:cstheme="minorHAnsi"/>
                <w:b/>
                <w:color w:val="FFFFFF" w:themeColor="background1"/>
                <w:szCs w:val="20"/>
              </w:rPr>
              <w:t>)</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311240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311250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311260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311270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311280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311290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311310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bl>
    <w:p w:rsidR="002D7B51" w:rsidRDefault="002D7B51" w:rsidP="002D7B51"/>
    <w:p w:rsidR="00146C8F" w:rsidRPr="002D7B51" w:rsidRDefault="00146C8F" w:rsidP="002D7B51"/>
    <w:p w:rsidR="00C77A1A" w:rsidRDefault="00C77A1A" w:rsidP="004602C3">
      <w:pPr>
        <w:pStyle w:val="Ttulo4"/>
        <w:contextualSpacing/>
      </w:pPr>
      <w:bookmarkStart w:id="96" w:name="_Toc355780923"/>
      <w:r>
        <w:t>Retroalimentación de clientes o productos</w:t>
      </w:r>
      <w:bookmarkEnd w:id="96"/>
    </w:p>
    <w:p w:rsidR="00BB14D3" w:rsidRDefault="00FE47E5" w:rsidP="002D7B51">
      <w:r w:rsidRPr="00FE47E5">
        <w:t xml:space="preserve">Proceso mediante el cual el </w:t>
      </w:r>
      <w:proofErr w:type="spellStart"/>
      <w:r w:rsidRPr="00FE47E5">
        <w:t>Marketplace</w:t>
      </w:r>
      <w:proofErr w:type="spellEnd"/>
      <w:r w:rsidRPr="00FE47E5">
        <w:t xml:space="preserve"> habilita medios explícitos de retroalimentación para sus clientes, con el fin de permitirles calificar productos y otros clientes.</w:t>
      </w:r>
    </w:p>
    <w:p w:rsidR="00565FEA" w:rsidRDefault="00565FEA" w:rsidP="002D7B51"/>
    <w:p w:rsidR="00565FEA" w:rsidRDefault="00565FEA" w:rsidP="002D7B51">
      <w:pPr>
        <w:rPr>
          <w:b/>
          <w:color w:val="C00000"/>
          <w:sz w:val="28"/>
        </w:rPr>
      </w:pPr>
    </w:p>
    <w:p w:rsidR="002D7B51" w:rsidRDefault="002D7B51" w:rsidP="00146C8F">
      <w:pPr>
        <w:pStyle w:val="Ttulo5"/>
      </w:pPr>
      <w:r>
        <w:lastRenderedPageBreak/>
        <w:t>Catálogo de actividades</w:t>
      </w:r>
    </w:p>
    <w:p w:rsidR="00430D2F" w:rsidRDefault="00430D2F" w:rsidP="00430D2F">
      <w:pPr>
        <w:pStyle w:val="Prrafodelista"/>
        <w:spacing w:line="240" w:lineRule="auto"/>
        <w:ind w:left="450"/>
        <w:jc w:val="center"/>
      </w:pPr>
      <w:bookmarkStart w:id="97" w:name="_Toc35578101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50</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97"/>
    </w:p>
    <w:tbl>
      <w:tblPr>
        <w:tblStyle w:val="Sombreadoclaro1"/>
        <w:tblW w:w="1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5"/>
        <w:gridCol w:w="2318"/>
        <w:gridCol w:w="7880"/>
      </w:tblGrid>
      <w:tr w:rsidR="00430D2F" w:rsidRPr="00C30AF6" w:rsidTr="00DC0296">
        <w:trPr>
          <w:cnfStyle w:val="100000000000"/>
        </w:trPr>
        <w:tc>
          <w:tcPr>
            <w:cnfStyle w:val="001000000000"/>
            <w:tcW w:w="82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Cs w:val="20"/>
              </w:rPr>
            </w:pPr>
            <w:r w:rsidRPr="00430D2F">
              <w:rPr>
                <w:rFonts w:eastAsia="MS Gothic"/>
                <w:color w:val="FFFFFF" w:themeColor="background1"/>
                <w:szCs w:val="20"/>
              </w:rPr>
              <w:t>ID</w:t>
            </w:r>
          </w:p>
        </w:tc>
        <w:tc>
          <w:tcPr>
            <w:tcW w:w="2318"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rPr>
                <w:rFonts w:eastAsia="MS Gothic"/>
                <w:bCs w:val="0"/>
                <w:color w:val="FFFFFF" w:themeColor="background1"/>
                <w:szCs w:val="20"/>
              </w:rPr>
            </w:pPr>
            <w:r w:rsidRPr="00430D2F">
              <w:rPr>
                <w:rFonts w:eastAsia="MS Gothic"/>
                <w:color w:val="FFFFFF" w:themeColor="background1"/>
                <w:szCs w:val="20"/>
              </w:rPr>
              <w:t>Nombre de la actividad</w:t>
            </w:r>
          </w:p>
        </w:tc>
        <w:tc>
          <w:tcPr>
            <w:tcW w:w="7880"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rPr>
                <w:rFonts w:eastAsia="MS Gothic"/>
                <w:bCs w:val="0"/>
                <w:color w:val="FFFFFF" w:themeColor="background1"/>
                <w:szCs w:val="20"/>
              </w:rPr>
            </w:pPr>
            <w:r w:rsidRPr="00430D2F">
              <w:rPr>
                <w:rFonts w:eastAsia="MS Gothic"/>
                <w:color w:val="FFFFFF" w:themeColor="background1"/>
                <w:szCs w:val="20"/>
              </w:rPr>
              <w:t>Descripción</w:t>
            </w:r>
          </w:p>
        </w:tc>
      </w:tr>
      <w:tr w:rsidR="00430D2F" w:rsidRPr="006F7108" w:rsidTr="00DC0296">
        <w:trPr>
          <w:cnfStyle w:val="000000100000"/>
        </w:trPr>
        <w:tc>
          <w:tcPr>
            <w:cnfStyle w:val="00100000000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411110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rPr>
                <w:rFonts w:eastAsia="MS Gothic"/>
                <w:color w:val="000000"/>
                <w:szCs w:val="20"/>
              </w:rPr>
            </w:pPr>
            <w:r w:rsidRPr="00430D2F">
              <w:rPr>
                <w:rFonts w:eastAsia="MS Gothic"/>
                <w:color w:val="000000"/>
                <w:szCs w:val="20"/>
              </w:rPr>
              <w:t>Solicitar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rPr>
                <w:rFonts w:eastAsia="MS Gothic"/>
                <w:color w:val="000000"/>
                <w:szCs w:val="20"/>
              </w:rPr>
            </w:pPr>
            <w:r w:rsidRPr="00430D2F">
              <w:rPr>
                <w:rFonts w:eastAsia="MS Gothic"/>
                <w:color w:val="000000"/>
                <w:szCs w:val="20"/>
              </w:rPr>
              <w:t>El MPDLA solicita que el cliente realice una retroalimentación de un cliente/producto.</w:t>
            </w:r>
          </w:p>
        </w:tc>
      </w:tr>
      <w:tr w:rsidR="00430D2F" w:rsidRPr="006F7108" w:rsidTr="00DC0296">
        <w:tc>
          <w:tcPr>
            <w:cnfStyle w:val="001000000000"/>
            <w:tcW w:w="825" w:type="dxa"/>
            <w:shd w:val="clear" w:color="auto" w:fill="auto"/>
          </w:tcPr>
          <w:p w:rsidR="00430D2F" w:rsidRPr="00430D2F" w:rsidRDefault="00430D2F" w:rsidP="00CC4515">
            <w:pPr>
              <w:rPr>
                <w:szCs w:val="20"/>
              </w:rPr>
            </w:pPr>
            <w:r w:rsidRPr="00430D2F">
              <w:rPr>
                <w:szCs w:val="20"/>
              </w:rPr>
              <w:t>411120</w:t>
            </w:r>
          </w:p>
        </w:tc>
        <w:tc>
          <w:tcPr>
            <w:tcW w:w="2318" w:type="dxa"/>
            <w:shd w:val="clear" w:color="auto" w:fill="auto"/>
          </w:tcPr>
          <w:p w:rsidR="00430D2F" w:rsidRPr="00430D2F" w:rsidRDefault="00430D2F" w:rsidP="00CC4515">
            <w:pPr>
              <w:cnfStyle w:val="000000000000"/>
              <w:rPr>
                <w:rFonts w:eastAsia="MS Gothic"/>
                <w:color w:val="000000"/>
                <w:szCs w:val="20"/>
              </w:rPr>
            </w:pPr>
            <w:r w:rsidRPr="00430D2F">
              <w:rPr>
                <w:rFonts w:eastAsia="MS Gothic"/>
                <w:color w:val="000000"/>
                <w:szCs w:val="20"/>
              </w:rPr>
              <w:t>Ingresar comentario/calificación</w:t>
            </w:r>
          </w:p>
        </w:tc>
        <w:tc>
          <w:tcPr>
            <w:tcW w:w="7880" w:type="dxa"/>
            <w:shd w:val="clear" w:color="auto" w:fill="auto"/>
          </w:tcPr>
          <w:p w:rsidR="00430D2F" w:rsidRPr="00430D2F" w:rsidRDefault="00430D2F" w:rsidP="00CC4515">
            <w:pPr>
              <w:cnfStyle w:val="000000000000"/>
              <w:rPr>
                <w:rFonts w:eastAsia="MS Gothic"/>
                <w:color w:val="000000"/>
                <w:szCs w:val="20"/>
              </w:rPr>
            </w:pPr>
            <w:r w:rsidRPr="00430D2F">
              <w:rPr>
                <w:rFonts w:eastAsia="MS Gothic"/>
                <w:color w:val="000000"/>
                <w:szCs w:val="20"/>
              </w:rPr>
              <w:t>El cliente califica cuantitativamente a un cliente/producto y puede adicionar una calificación cualitativa de acuerdo a los criterios definidos en el MPDLA.</w:t>
            </w:r>
          </w:p>
        </w:tc>
      </w:tr>
      <w:tr w:rsidR="00430D2F" w:rsidRPr="006F7108" w:rsidTr="00DC0296">
        <w:trPr>
          <w:cnfStyle w:val="000000100000"/>
        </w:trPr>
        <w:tc>
          <w:tcPr>
            <w:cnfStyle w:val="00100000000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411130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rPr>
                <w:rFonts w:eastAsia="MS Gothic"/>
                <w:color w:val="000000"/>
                <w:szCs w:val="20"/>
              </w:rPr>
            </w:pPr>
            <w:r w:rsidRPr="00430D2F">
              <w:rPr>
                <w:rFonts w:eastAsia="MS Gothic"/>
                <w:color w:val="000000"/>
                <w:szCs w:val="20"/>
              </w:rPr>
              <w:t>Enviar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rPr>
                <w:rFonts w:eastAsia="MS Gothic"/>
                <w:color w:val="000000"/>
                <w:szCs w:val="20"/>
              </w:rPr>
            </w:pPr>
            <w:r w:rsidRPr="00430D2F">
              <w:rPr>
                <w:rFonts w:eastAsia="MS Gothic"/>
                <w:color w:val="000000"/>
                <w:szCs w:val="20"/>
              </w:rPr>
              <w:t>El cliente almacena su evaluación en el CRM del MPDLA.</w:t>
            </w:r>
          </w:p>
        </w:tc>
      </w:tr>
    </w:tbl>
    <w:p w:rsidR="00430D2F" w:rsidRDefault="00430D2F" w:rsidP="002D7B51">
      <w:pPr>
        <w:rPr>
          <w:b/>
          <w:color w:val="C00000"/>
          <w:sz w:val="28"/>
        </w:rPr>
      </w:pPr>
    </w:p>
    <w:p w:rsidR="002D7B51" w:rsidRDefault="002D7B51" w:rsidP="00146C8F">
      <w:pPr>
        <w:pStyle w:val="Ttulo5"/>
      </w:pPr>
      <w:r>
        <w:t>Actores vs actividades</w:t>
      </w:r>
    </w:p>
    <w:p w:rsidR="00430D2F" w:rsidRPr="004950B2" w:rsidRDefault="00430D2F" w:rsidP="00430D2F">
      <w:pPr>
        <w:pStyle w:val="Prrafodelista"/>
        <w:spacing w:line="240" w:lineRule="auto"/>
        <w:ind w:left="450"/>
        <w:jc w:val="center"/>
      </w:pPr>
      <w:bookmarkStart w:id="98" w:name="_Toc35578101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51</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98"/>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5"/>
        <w:gridCol w:w="2350"/>
        <w:gridCol w:w="5155"/>
        <w:gridCol w:w="2769"/>
      </w:tblGrid>
      <w:tr w:rsidR="00430D2F" w:rsidRPr="0046579B" w:rsidTr="00430D2F">
        <w:trPr>
          <w:cnfStyle w:val="100000000000"/>
          <w:jc w:val="center"/>
        </w:trPr>
        <w:tc>
          <w:tcPr>
            <w:cnfStyle w:val="00100000000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Cs w:val="20"/>
              </w:rPr>
            </w:pPr>
            <w:r w:rsidRPr="00430D2F">
              <w:rPr>
                <w:rFonts w:eastAsia="MS Gothic"/>
                <w:color w:val="FFFFFF" w:themeColor="background1"/>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rPr>
                <w:rFonts w:eastAsia="MS Gothic"/>
                <w:b w:val="0"/>
                <w:bCs w:val="0"/>
                <w:color w:val="FFFFFF" w:themeColor="background1"/>
                <w:szCs w:val="20"/>
              </w:rPr>
            </w:pPr>
            <w:r w:rsidRPr="00430D2F">
              <w:rPr>
                <w:rFonts w:eastAsia="MS Gothic"/>
                <w:color w:val="FFFFFF" w:themeColor="background1"/>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rPr>
                <w:rFonts w:eastAsia="MS Gothic"/>
                <w:b w:val="0"/>
                <w:bCs w:val="0"/>
                <w:color w:val="FFFFFF" w:themeColor="background1"/>
                <w:szCs w:val="20"/>
              </w:rPr>
            </w:pPr>
            <w:r w:rsidRPr="00430D2F">
              <w:rPr>
                <w:rFonts w:eastAsia="MS Gothic"/>
                <w:color w:val="FFFFFF" w:themeColor="background1"/>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rPr>
                <w:rFonts w:eastAsia="MS Gothic"/>
                <w:b w:val="0"/>
                <w:bCs w:val="0"/>
                <w:color w:val="FFFFFF" w:themeColor="background1"/>
                <w:szCs w:val="20"/>
              </w:rPr>
            </w:pPr>
            <w:r w:rsidRPr="00430D2F">
              <w:rPr>
                <w:rFonts w:eastAsia="MS Gothic"/>
                <w:color w:val="FFFFFF" w:themeColor="background1"/>
                <w:szCs w:val="20"/>
              </w:rPr>
              <w:t>Actividades que hace</w:t>
            </w:r>
          </w:p>
        </w:tc>
      </w:tr>
      <w:tr w:rsidR="00430D2F" w:rsidRPr="006F7108" w:rsidTr="00430D2F">
        <w:trPr>
          <w:cnfStyle w:val="000000100000"/>
          <w:jc w:val="center"/>
        </w:trPr>
        <w:tc>
          <w:tcPr>
            <w:cnfStyle w:val="00100000000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rPr>
                <w:rFonts w:eastAsia="MS Gothic"/>
                <w:color w:val="000000"/>
                <w:szCs w:val="20"/>
              </w:rPr>
            </w:pPr>
            <w:r>
              <w:rPr>
                <w:rFonts w:eastAsia="MS Gothic"/>
                <w:color w:val="000000"/>
                <w:szCs w:val="20"/>
              </w:rPr>
              <w:t>MP</w:t>
            </w:r>
            <w:r w:rsidRPr="00430D2F">
              <w:rPr>
                <w:rFonts w:eastAsia="MS Gothic"/>
                <w:color w:val="00000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rPr>
                <w:rFonts w:eastAsia="MS Gothic"/>
                <w:color w:val="000000"/>
                <w:szCs w:val="20"/>
              </w:rPr>
            </w:pPr>
            <w:proofErr w:type="spellStart"/>
            <w:r w:rsidRPr="00430D2F">
              <w:rPr>
                <w:rFonts w:eastAsia="MS Gothic"/>
                <w:color w:val="000000"/>
                <w:szCs w:val="20"/>
              </w:rPr>
              <w:t>Marketplace</w:t>
            </w:r>
            <w:proofErr w:type="spellEnd"/>
            <w:r w:rsidRPr="00430D2F">
              <w:rPr>
                <w:rFonts w:eastAsia="MS Gothic"/>
                <w:color w:val="000000"/>
                <w:szCs w:val="20"/>
              </w:rPr>
              <w:t xml:space="preserv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rPr>
                <w:rFonts w:eastAsia="MS Gothic"/>
                <w:color w:val="000000"/>
                <w:szCs w:val="20"/>
              </w:rPr>
            </w:pPr>
            <w:r w:rsidRPr="00430D2F">
              <w:rPr>
                <w:rFonts w:eastAsia="MS Gothic"/>
                <w:color w:val="000000"/>
                <w:szCs w:val="20"/>
              </w:rPr>
              <w:t>411110</w:t>
            </w:r>
          </w:p>
        </w:tc>
      </w:tr>
      <w:tr w:rsidR="00430D2F" w:rsidRPr="006F7108" w:rsidTr="00430D2F">
        <w:trPr>
          <w:jc w:val="center"/>
        </w:trPr>
        <w:tc>
          <w:tcPr>
            <w:cnfStyle w:val="001000000000"/>
            <w:tcW w:w="346" w:type="pct"/>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AC2</w:t>
            </w:r>
          </w:p>
        </w:tc>
        <w:tc>
          <w:tcPr>
            <w:tcW w:w="1064" w:type="pct"/>
            <w:shd w:val="clear" w:color="auto" w:fill="auto"/>
          </w:tcPr>
          <w:p w:rsidR="00430D2F" w:rsidRPr="00430D2F" w:rsidRDefault="00430D2F" w:rsidP="00CC4515">
            <w:pPr>
              <w:cnfStyle w:val="000000000000"/>
              <w:rPr>
                <w:rFonts w:eastAsia="MS Gothic"/>
                <w:color w:val="000000"/>
                <w:szCs w:val="20"/>
              </w:rPr>
            </w:pPr>
            <w:r w:rsidRPr="00430D2F">
              <w:rPr>
                <w:rFonts w:eastAsia="MS Gothic"/>
                <w:color w:val="000000"/>
                <w:szCs w:val="20"/>
              </w:rPr>
              <w:t>Cliente</w:t>
            </w:r>
          </w:p>
        </w:tc>
        <w:tc>
          <w:tcPr>
            <w:tcW w:w="2335" w:type="pct"/>
            <w:shd w:val="clear" w:color="auto" w:fill="auto"/>
          </w:tcPr>
          <w:p w:rsidR="00430D2F" w:rsidRPr="00430D2F" w:rsidRDefault="00430D2F" w:rsidP="00CC4515">
            <w:pPr>
              <w:cnfStyle w:val="000000000000"/>
              <w:rPr>
                <w:rFonts w:eastAsia="MS Gothic"/>
                <w:color w:val="000000"/>
                <w:szCs w:val="20"/>
              </w:rPr>
            </w:pPr>
            <w:r w:rsidRPr="00430D2F">
              <w:rPr>
                <w:rFonts w:eastAsia="MS Gothic"/>
                <w:color w:val="000000"/>
                <w:szCs w:val="20"/>
              </w:rPr>
              <w:t>Representa a un Comercio o un Fabricante</w:t>
            </w:r>
          </w:p>
        </w:tc>
        <w:tc>
          <w:tcPr>
            <w:tcW w:w="1254" w:type="pct"/>
            <w:shd w:val="clear" w:color="auto" w:fill="auto"/>
          </w:tcPr>
          <w:p w:rsidR="00430D2F" w:rsidRPr="00430D2F" w:rsidRDefault="00430D2F" w:rsidP="00CC4515">
            <w:pPr>
              <w:cnfStyle w:val="000000000000"/>
              <w:rPr>
                <w:rFonts w:eastAsia="MS Gothic"/>
                <w:color w:val="000000"/>
                <w:szCs w:val="20"/>
              </w:rPr>
            </w:pPr>
            <w:r w:rsidRPr="00430D2F">
              <w:rPr>
                <w:szCs w:val="20"/>
              </w:rPr>
              <w:t>411120</w:t>
            </w:r>
            <w:r w:rsidRPr="00430D2F">
              <w:rPr>
                <w:rFonts w:eastAsia="MS Gothic"/>
                <w:color w:val="000000"/>
                <w:szCs w:val="20"/>
              </w:rPr>
              <w:t>,</w:t>
            </w:r>
            <w:r w:rsidRPr="00430D2F">
              <w:rPr>
                <w:szCs w:val="20"/>
              </w:rPr>
              <w:t xml:space="preserve"> 411130</w:t>
            </w:r>
          </w:p>
        </w:tc>
      </w:tr>
    </w:tbl>
    <w:p w:rsidR="00430D2F" w:rsidRDefault="00430D2F" w:rsidP="002D7B51">
      <w:pPr>
        <w:rPr>
          <w:b/>
          <w:color w:val="C00000"/>
          <w:sz w:val="28"/>
        </w:rPr>
      </w:pPr>
    </w:p>
    <w:p w:rsidR="002D7B51" w:rsidRDefault="002D7B51" w:rsidP="00146C8F">
      <w:pPr>
        <w:pStyle w:val="Ttulo5"/>
      </w:pPr>
      <w:r>
        <w:t>Diagrama BPMN</w:t>
      </w:r>
    </w:p>
    <w:p w:rsidR="00430D2F" w:rsidRDefault="00DC0296" w:rsidP="00430D2F">
      <w:pPr>
        <w:pStyle w:val="Prrafodelista"/>
        <w:autoSpaceDE w:val="0"/>
        <w:autoSpaceDN w:val="0"/>
        <w:adjustRightInd w:val="0"/>
        <w:spacing w:line="240" w:lineRule="auto"/>
        <w:ind w:left="450"/>
        <w:jc w:val="center"/>
        <w:rPr>
          <w:rStyle w:val="Textoennegrita"/>
          <w:rFonts w:cstheme="minorHAnsi"/>
          <w:color w:val="C00000"/>
          <w:sz w:val="28"/>
          <w:szCs w:val="28"/>
        </w:rPr>
      </w:pPr>
      <w:bookmarkStart w:id="99" w:name="_Toc35578106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10</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30D2F">
        <w:rPr>
          <w:rFonts w:cstheme="minorHAnsi"/>
          <w:b/>
        </w:rPr>
        <w:t>Retroalimentación de Clientes</w:t>
      </w:r>
      <w:r w:rsidR="00430D2F" w:rsidRPr="00FB1B7E">
        <w:rPr>
          <w:rFonts w:cstheme="minorHAnsi"/>
          <w:b/>
        </w:rPr>
        <w:t xml:space="preserve"> – Diagrama BPMN</w:t>
      </w:r>
      <w:bookmarkEnd w:id="99"/>
    </w:p>
    <w:p w:rsidR="00430D2F" w:rsidRDefault="00430D2F" w:rsidP="00430D2F">
      <w:pPr>
        <w:jc w:val="center"/>
        <w:rPr>
          <w:lang w:val="es-ES"/>
        </w:rPr>
      </w:pPr>
      <w:r w:rsidRPr="00B61EBF">
        <w:rPr>
          <w:noProof/>
          <w:lang w:val="en-US"/>
        </w:rPr>
        <w:drawing>
          <wp:inline distT="0" distB="0" distL="0" distR="0">
            <wp:extent cx="3484472" cy="2771775"/>
            <wp:effectExtent l="19050" t="0" r="1678"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775"/>
                    <a:stretch/>
                  </pic:blipFill>
                  <pic:spPr bwMode="auto">
                    <a:xfrm>
                      <a:off x="0" y="0"/>
                      <a:ext cx="3502221" cy="27858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D7B51" w:rsidRDefault="00430D2F" w:rsidP="00146C8F">
      <w:pPr>
        <w:pStyle w:val="Ttulo5"/>
      </w:pPr>
      <w:r>
        <w:t>Entidades vs Actividades</w:t>
      </w:r>
    </w:p>
    <w:p w:rsidR="00430D2F" w:rsidRDefault="00430D2F" w:rsidP="00430D2F">
      <w:pPr>
        <w:pStyle w:val="Prrafodelista"/>
        <w:spacing w:line="240" w:lineRule="auto"/>
        <w:ind w:left="450"/>
        <w:jc w:val="center"/>
        <w:rPr>
          <w:rFonts w:eastAsia="MS Gothic"/>
          <w:b/>
          <w:bCs/>
          <w:color w:val="FFFFFF" w:themeColor="background1"/>
        </w:rPr>
      </w:pPr>
      <w:bookmarkStart w:id="100" w:name="_Toc35578101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52</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696"/>
        <w:gridCol w:w="2097"/>
        <w:gridCol w:w="3831"/>
        <w:gridCol w:w="1824"/>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Cs w:val="20"/>
              </w:rPr>
            </w:pPr>
            <w:r w:rsidRPr="00430D2F">
              <w:rPr>
                <w:rFonts w:asciiTheme="minorHAnsi" w:eastAsia="Times New Roman" w:hAnsiTheme="minorHAnsi" w:cstheme="minorHAnsi"/>
                <w:b/>
                <w:bCs/>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bl>
    <w:p w:rsidR="00430D2F" w:rsidRDefault="00430D2F" w:rsidP="002D7B51">
      <w:pPr>
        <w:rPr>
          <w:b/>
          <w:color w:val="C00000"/>
          <w:sz w:val="28"/>
        </w:rPr>
      </w:pPr>
    </w:p>
    <w:p w:rsidR="002D7B51" w:rsidRDefault="002D7B51" w:rsidP="00146C8F">
      <w:pPr>
        <w:pStyle w:val="Ttulo5"/>
      </w:pPr>
      <w:r>
        <w:t>Matriz RACI</w:t>
      </w:r>
    </w:p>
    <w:p w:rsidR="00430D2F" w:rsidRPr="003F4F23" w:rsidRDefault="00430D2F" w:rsidP="00430D2F">
      <w:pPr>
        <w:pStyle w:val="Prrafodelista"/>
        <w:spacing w:line="240" w:lineRule="auto"/>
        <w:ind w:left="450"/>
        <w:jc w:val="center"/>
      </w:pPr>
      <w:bookmarkStart w:id="101" w:name="_Toc35578101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53</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2"/>
        <w:gridCol w:w="2540"/>
        <w:gridCol w:w="2606"/>
        <w:gridCol w:w="2223"/>
        <w:gridCol w:w="2108"/>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Responsible</w:t>
            </w:r>
            <w:proofErr w:type="spellEnd"/>
            <w:r w:rsidRPr="00430D2F">
              <w:rPr>
                <w:rFonts w:eastAsia="MS Gothic"/>
                <w:b/>
                <w:bCs/>
                <w:color w:val="FFFFFF" w:themeColor="background1"/>
                <w:szCs w:val="20"/>
              </w:rPr>
              <w:t>)</w:t>
            </w:r>
          </w:p>
        </w:tc>
        <w:tc>
          <w:tcPr>
            <w:tcW w:w="118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Accountable</w:t>
            </w:r>
            <w:proofErr w:type="spellEnd"/>
            <w:r w:rsidRPr="00430D2F">
              <w:rPr>
                <w:rFonts w:eastAsia="MS Gothic"/>
                <w:b/>
                <w:bCs/>
                <w:color w:val="FFFFFF" w:themeColor="background1"/>
                <w:szCs w:val="20"/>
              </w:rPr>
              <w:t>)</w:t>
            </w:r>
          </w:p>
        </w:tc>
        <w:tc>
          <w:tcPr>
            <w:tcW w:w="1007"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Consulted</w:t>
            </w:r>
            <w:proofErr w:type="spellEnd"/>
            <w:r w:rsidRPr="00430D2F">
              <w:rPr>
                <w:rFonts w:eastAsia="MS Gothic"/>
                <w:b/>
                <w:bCs/>
                <w:color w:val="FFFFFF" w:themeColor="background1"/>
                <w:szCs w:val="20"/>
              </w:rPr>
              <w:t>)</w:t>
            </w:r>
          </w:p>
        </w:tc>
        <w:tc>
          <w:tcPr>
            <w:tcW w:w="955"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Informed</w:t>
            </w:r>
            <w:proofErr w:type="spellEnd"/>
            <w:r w:rsidRPr="00430D2F">
              <w:rPr>
                <w:rFonts w:eastAsia="MS Gothic"/>
                <w:b/>
                <w:bCs/>
                <w:color w:val="FFFFFF" w:themeColor="background1"/>
                <w:szCs w:val="20"/>
              </w:rPr>
              <w:t>)</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Cs w:val="20"/>
              </w:rPr>
            </w:pPr>
            <w:r w:rsidRPr="00430D2F">
              <w:rPr>
                <w:b/>
                <w:bCs/>
                <w:color w:val="000000"/>
                <w:szCs w:val="20"/>
              </w:rPr>
              <w:t>411110</w:t>
            </w:r>
          </w:p>
        </w:tc>
        <w:tc>
          <w:tcPr>
            <w:tcW w:w="1150"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955"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411120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411130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r>
    </w:tbl>
    <w:p w:rsidR="00430D2F" w:rsidRDefault="00430D2F" w:rsidP="002D7B51">
      <w:pPr>
        <w:rPr>
          <w:b/>
          <w:color w:val="C00000"/>
          <w:sz w:val="28"/>
        </w:rPr>
      </w:pPr>
    </w:p>
    <w:p w:rsidR="001645B6" w:rsidRDefault="001645B6" w:rsidP="001645B6">
      <w:pPr>
        <w:pStyle w:val="Ttulo2"/>
        <w:contextualSpacing/>
      </w:pPr>
      <w:bookmarkStart w:id="102" w:name="_Toc355780924"/>
      <w:r>
        <w:lastRenderedPageBreak/>
        <w:t>Arquitectura de datos</w:t>
      </w:r>
      <w:bookmarkEnd w:id="102"/>
    </w:p>
    <w:p w:rsidR="00565FEA" w:rsidRPr="00565FEA" w:rsidRDefault="00565FEA" w:rsidP="00565FEA">
      <w:r>
        <w:t>A continuación se describe la arquitectura de datos propuesta.</w:t>
      </w:r>
    </w:p>
    <w:p w:rsidR="001645B6" w:rsidRDefault="001645B6" w:rsidP="001645B6">
      <w:pPr>
        <w:pStyle w:val="Ttulo3"/>
        <w:spacing w:afterAutospacing="0"/>
        <w:ind w:left="851" w:hanging="709"/>
        <w:contextualSpacing/>
        <w:rPr>
          <w:lang w:val="es-CO"/>
        </w:rPr>
      </w:pPr>
      <w:bookmarkStart w:id="103" w:name="_Toc355780925"/>
      <w:r>
        <w:rPr>
          <w:lang w:val="es-CO"/>
        </w:rPr>
        <w:t>Inventario de entidades</w:t>
      </w:r>
      <w:bookmarkEnd w:id="103"/>
    </w:p>
    <w:p w:rsidR="0051350E" w:rsidRPr="0051350E" w:rsidRDefault="00565FEA" w:rsidP="0051350E">
      <w:pPr>
        <w:pStyle w:val="Prrafodelista"/>
        <w:spacing w:line="240" w:lineRule="auto"/>
        <w:ind w:left="450"/>
        <w:jc w:val="center"/>
        <w:rPr>
          <w:rFonts w:cstheme="minorHAnsi"/>
          <w:b/>
        </w:rPr>
      </w:pPr>
      <w:bookmarkStart w:id="104" w:name="_Toc35578101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54</w:t>
      </w:r>
      <w:r w:rsidRPr="008418CF">
        <w:rPr>
          <w:rFonts w:cstheme="minorHAnsi"/>
          <w:b/>
        </w:rPr>
        <w:fldChar w:fldCharType="end"/>
      </w:r>
      <w:r w:rsidRPr="008418CF">
        <w:rPr>
          <w:rFonts w:cstheme="minorHAnsi"/>
          <w:b/>
        </w:rPr>
        <w:t xml:space="preserve">. </w:t>
      </w:r>
      <w:r w:rsidR="00483DC9">
        <w:rPr>
          <w:rFonts w:cstheme="minorHAnsi"/>
          <w:b/>
        </w:rPr>
        <w:t>Inventario de entidades</w:t>
      </w:r>
      <w:bookmarkEnd w:id="104"/>
    </w:p>
    <w:tbl>
      <w:tblPr>
        <w:tblStyle w:val="Tablaconcuadrcula"/>
        <w:tblW w:w="5000" w:type="pct"/>
        <w:tblLayout w:type="fixed"/>
        <w:tblLook w:val="04A0"/>
      </w:tblPr>
      <w:tblGrid>
        <w:gridCol w:w="632"/>
        <w:gridCol w:w="2925"/>
        <w:gridCol w:w="7482"/>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MarketPlace</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Cliente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Fabricante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Comercio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Contacto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persona que se encarga de ser el contacto entre un comercio o fabricante y 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E6</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CuentaFacturación</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Transacción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E8</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SolicitudRegistro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solicitud de registro al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E9</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Documento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E10</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OrdenCompra</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Producto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Ítem</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E13</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AvisoDespacho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Subasta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Oferta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E16</w:t>
            </w:r>
          </w:p>
          <w:p w:rsidR="0051350E" w:rsidRPr="004C5099" w:rsidRDefault="0051350E" w:rsidP="00CC4515">
            <w:pPr>
              <w:rPr>
                <w:rFonts w:asciiTheme="minorHAnsi" w:hAnsiTheme="minorHAnsi" w:cstheme="minorHAnsi"/>
                <w:szCs w:val="20"/>
              </w:rPr>
            </w:pP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OrdenDevolución</w:t>
            </w:r>
            <w:proofErr w:type="spellEnd"/>
          </w:p>
          <w:p w:rsidR="0051350E" w:rsidRPr="004C5099" w:rsidRDefault="0051350E" w:rsidP="00CC4515">
            <w:pPr>
              <w:rPr>
                <w:rFonts w:asciiTheme="minorHAnsi" w:hAnsiTheme="minorHAnsi" w:cstheme="minorHAnsi"/>
                <w:szCs w:val="20"/>
              </w:rPr>
            </w:pP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Factura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E18</w:t>
            </w:r>
          </w:p>
        </w:tc>
        <w:tc>
          <w:tcPr>
            <w:tcW w:w="1325" w:type="pct"/>
          </w:tcPr>
          <w:p w:rsidR="0051350E" w:rsidRPr="004C5099" w:rsidRDefault="0051350E" w:rsidP="00CC4515">
            <w:pPr>
              <w:rPr>
                <w:rFonts w:cstheme="minorHAnsi"/>
                <w:szCs w:val="20"/>
              </w:rPr>
            </w:pPr>
            <w:proofErr w:type="spellStart"/>
            <w:r w:rsidRPr="004C5099">
              <w:rPr>
                <w:rFonts w:cstheme="minorHAnsi"/>
                <w:szCs w:val="20"/>
              </w:rPr>
              <w:t>SolicitudCotización</w:t>
            </w:r>
            <w:proofErr w:type="spellEnd"/>
          </w:p>
        </w:tc>
        <w:tc>
          <w:tcPr>
            <w:tcW w:w="3389" w:type="pct"/>
          </w:tcPr>
          <w:p w:rsidR="0051350E" w:rsidRPr="004C5099" w:rsidRDefault="0051350E" w:rsidP="00CC4515">
            <w:pPr>
              <w:rPr>
                <w:rFonts w:cstheme="minorHAnsi"/>
                <w:szCs w:val="20"/>
              </w:rPr>
            </w:pPr>
            <w:r w:rsidRPr="004C5099">
              <w:rPr>
                <w:rFonts w:cstheme="minorHAnsi"/>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E19</w:t>
            </w:r>
          </w:p>
        </w:tc>
        <w:tc>
          <w:tcPr>
            <w:tcW w:w="1325" w:type="pct"/>
          </w:tcPr>
          <w:p w:rsidR="0051350E" w:rsidRPr="004C5099" w:rsidRDefault="0051350E" w:rsidP="00CC4515">
            <w:pPr>
              <w:rPr>
                <w:rFonts w:cstheme="minorHAnsi"/>
                <w:szCs w:val="20"/>
              </w:rPr>
            </w:pPr>
            <w:r w:rsidRPr="004C5099">
              <w:rPr>
                <w:rFonts w:cstheme="minorHAnsi"/>
                <w:szCs w:val="20"/>
              </w:rPr>
              <w:t>Convocatoria</w:t>
            </w:r>
          </w:p>
        </w:tc>
        <w:tc>
          <w:tcPr>
            <w:tcW w:w="3389" w:type="pct"/>
          </w:tcPr>
          <w:p w:rsidR="0051350E" w:rsidRPr="004C5099" w:rsidRDefault="0051350E" w:rsidP="00CC4515">
            <w:pPr>
              <w:rPr>
                <w:rFonts w:cstheme="minorHAnsi"/>
                <w:szCs w:val="20"/>
              </w:rPr>
            </w:pPr>
            <w:r w:rsidRPr="004C5099">
              <w:rPr>
                <w:rFonts w:cstheme="minorHAnsi"/>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E20</w:t>
            </w:r>
          </w:p>
        </w:tc>
        <w:tc>
          <w:tcPr>
            <w:tcW w:w="1325" w:type="pct"/>
          </w:tcPr>
          <w:p w:rsidR="0051350E" w:rsidRPr="004C5099" w:rsidRDefault="0051350E" w:rsidP="00CC4515">
            <w:pPr>
              <w:rPr>
                <w:rFonts w:cstheme="minorHAnsi"/>
                <w:szCs w:val="20"/>
              </w:rPr>
            </w:pPr>
            <w:r w:rsidRPr="004C5099">
              <w:rPr>
                <w:rFonts w:cstheme="minorHAnsi"/>
                <w:szCs w:val="20"/>
              </w:rPr>
              <w:t>Cotización</w:t>
            </w:r>
          </w:p>
        </w:tc>
        <w:tc>
          <w:tcPr>
            <w:tcW w:w="3389" w:type="pct"/>
          </w:tcPr>
          <w:p w:rsidR="0051350E" w:rsidRPr="004C5099" w:rsidRDefault="0051350E" w:rsidP="00CC4515">
            <w:pPr>
              <w:rPr>
                <w:rFonts w:cstheme="minorHAnsi"/>
                <w:szCs w:val="20"/>
              </w:rPr>
            </w:pPr>
            <w:r w:rsidRPr="004C5099">
              <w:rPr>
                <w:rFonts w:cstheme="minorHAnsi"/>
                <w:szCs w:val="20"/>
              </w:rPr>
              <w:t>Representa la cotización sobre un producto con la cual responde un fabricante a MPLA</w:t>
            </w:r>
          </w:p>
        </w:tc>
      </w:tr>
      <w:tr w:rsidR="0051350E" w:rsidTr="0051350E">
        <w:tc>
          <w:tcPr>
            <w:tcW w:w="286" w:type="pct"/>
          </w:tcPr>
          <w:p w:rsidR="0051350E" w:rsidRPr="004C5099" w:rsidRDefault="0051350E" w:rsidP="00CC4515">
            <w:pPr>
              <w:rPr>
                <w:szCs w:val="20"/>
              </w:rPr>
            </w:pPr>
            <w:r w:rsidRPr="004C5099">
              <w:rPr>
                <w:rFonts w:cstheme="minorHAnsi"/>
                <w:szCs w:val="20"/>
              </w:rPr>
              <w:t>E21</w:t>
            </w:r>
          </w:p>
        </w:tc>
        <w:tc>
          <w:tcPr>
            <w:tcW w:w="1325" w:type="pct"/>
          </w:tcPr>
          <w:p w:rsidR="0051350E" w:rsidRPr="004C5099" w:rsidRDefault="0051350E" w:rsidP="00CC4515">
            <w:pPr>
              <w:rPr>
                <w:szCs w:val="20"/>
              </w:rPr>
            </w:pPr>
            <w:r w:rsidRPr="004C5099">
              <w:rPr>
                <w:szCs w:val="20"/>
              </w:rPr>
              <w:t>Intención</w:t>
            </w:r>
          </w:p>
        </w:tc>
        <w:tc>
          <w:tcPr>
            <w:tcW w:w="3389" w:type="pct"/>
          </w:tcPr>
          <w:p w:rsidR="0051350E" w:rsidRPr="004C5099" w:rsidRDefault="0051350E" w:rsidP="00CC4515">
            <w:pPr>
              <w:rPr>
                <w:szCs w:val="20"/>
              </w:rPr>
            </w:pPr>
            <w:r w:rsidRPr="004C5099">
              <w:rPr>
                <w:szCs w:val="20"/>
              </w:rPr>
              <w:t>Representa una intención de compra o venta</w:t>
            </w:r>
          </w:p>
        </w:tc>
      </w:tr>
      <w:tr w:rsidR="0051350E" w:rsidTr="0051350E">
        <w:tc>
          <w:tcPr>
            <w:tcW w:w="286" w:type="pct"/>
          </w:tcPr>
          <w:p w:rsidR="0051350E" w:rsidRPr="004C5099" w:rsidRDefault="0051350E" w:rsidP="00CC4515">
            <w:pPr>
              <w:rPr>
                <w:szCs w:val="20"/>
              </w:rPr>
            </w:pPr>
            <w:r w:rsidRPr="004C5099">
              <w:rPr>
                <w:rFonts w:cstheme="minorHAnsi"/>
                <w:szCs w:val="20"/>
              </w:rPr>
              <w:t>E22</w:t>
            </w:r>
          </w:p>
        </w:tc>
        <w:tc>
          <w:tcPr>
            <w:tcW w:w="1325" w:type="pct"/>
          </w:tcPr>
          <w:p w:rsidR="0051350E" w:rsidRPr="004C5099" w:rsidRDefault="0051350E" w:rsidP="00CC4515">
            <w:pPr>
              <w:rPr>
                <w:szCs w:val="20"/>
              </w:rPr>
            </w:pPr>
            <w:proofErr w:type="spellStart"/>
            <w:r w:rsidRPr="004C5099">
              <w:rPr>
                <w:szCs w:val="20"/>
              </w:rPr>
              <w:t>IntenciónCompra</w:t>
            </w:r>
            <w:proofErr w:type="spellEnd"/>
          </w:p>
        </w:tc>
        <w:tc>
          <w:tcPr>
            <w:tcW w:w="3389" w:type="pct"/>
          </w:tcPr>
          <w:p w:rsidR="0051350E" w:rsidRPr="004C5099" w:rsidRDefault="0051350E" w:rsidP="00CC4515">
            <w:pPr>
              <w:rPr>
                <w:szCs w:val="20"/>
              </w:rPr>
            </w:pPr>
            <w:r w:rsidRPr="004C5099">
              <w:rPr>
                <w:szCs w:val="20"/>
              </w:rPr>
              <w:t>Representa la intención de compra realizada por un comercio</w:t>
            </w:r>
          </w:p>
        </w:tc>
      </w:tr>
      <w:tr w:rsidR="0051350E" w:rsidTr="0051350E">
        <w:tc>
          <w:tcPr>
            <w:tcW w:w="286" w:type="pct"/>
          </w:tcPr>
          <w:p w:rsidR="0051350E" w:rsidRPr="004C5099" w:rsidRDefault="0051350E" w:rsidP="00CC4515">
            <w:pPr>
              <w:rPr>
                <w:szCs w:val="20"/>
              </w:rPr>
            </w:pPr>
            <w:r w:rsidRPr="004C5099">
              <w:rPr>
                <w:rFonts w:cstheme="minorHAnsi"/>
                <w:szCs w:val="20"/>
              </w:rPr>
              <w:t>E23</w:t>
            </w:r>
          </w:p>
        </w:tc>
        <w:tc>
          <w:tcPr>
            <w:tcW w:w="1325" w:type="pct"/>
          </w:tcPr>
          <w:p w:rsidR="0051350E" w:rsidRPr="004C5099" w:rsidRDefault="0051350E" w:rsidP="00CC4515">
            <w:pPr>
              <w:rPr>
                <w:szCs w:val="20"/>
              </w:rPr>
            </w:pPr>
            <w:proofErr w:type="spellStart"/>
            <w:r w:rsidRPr="004C5099">
              <w:rPr>
                <w:szCs w:val="20"/>
              </w:rPr>
              <w:t>IntenciónVenta</w:t>
            </w:r>
            <w:proofErr w:type="spellEnd"/>
          </w:p>
        </w:tc>
        <w:tc>
          <w:tcPr>
            <w:tcW w:w="3389" w:type="pct"/>
          </w:tcPr>
          <w:p w:rsidR="0051350E" w:rsidRPr="004C5099" w:rsidRDefault="0051350E" w:rsidP="00CC4515">
            <w:pPr>
              <w:rPr>
                <w:szCs w:val="20"/>
              </w:rPr>
            </w:pPr>
            <w:r w:rsidRPr="004C5099">
              <w:rPr>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Cs w:val="20"/>
              </w:rPr>
            </w:pPr>
            <w:r w:rsidRPr="004C5099">
              <w:rPr>
                <w:rFonts w:cstheme="minorHAnsi"/>
                <w:szCs w:val="20"/>
              </w:rPr>
              <w:t>E24</w:t>
            </w:r>
          </w:p>
        </w:tc>
        <w:tc>
          <w:tcPr>
            <w:tcW w:w="1325" w:type="pct"/>
          </w:tcPr>
          <w:p w:rsidR="0051350E" w:rsidRPr="004C5099" w:rsidRDefault="0051350E" w:rsidP="00CC4515">
            <w:pPr>
              <w:rPr>
                <w:szCs w:val="20"/>
              </w:rPr>
            </w:pPr>
            <w:proofErr w:type="spellStart"/>
            <w:r w:rsidRPr="004C5099">
              <w:rPr>
                <w:szCs w:val="20"/>
              </w:rPr>
              <w:t>AcuerdoServicios</w:t>
            </w:r>
            <w:proofErr w:type="spellEnd"/>
          </w:p>
        </w:tc>
        <w:tc>
          <w:tcPr>
            <w:tcW w:w="3389" w:type="pct"/>
          </w:tcPr>
          <w:p w:rsidR="0051350E" w:rsidRPr="004C5099" w:rsidRDefault="0051350E" w:rsidP="00CC4515">
            <w:pPr>
              <w:rPr>
                <w:szCs w:val="20"/>
              </w:rPr>
            </w:pPr>
            <w:r w:rsidRPr="004C5099">
              <w:rPr>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E25</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E26</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EstrategiaCampaña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 xml:space="preserve">Representa una estrategia en un campaña esta puede ser estado en </w:t>
            </w:r>
            <w:proofErr w:type="spellStart"/>
            <w:r w:rsidRPr="004C5099">
              <w:rPr>
                <w:rFonts w:asciiTheme="minorHAnsi" w:eastAsia="Times New Roman" w:hAnsiTheme="minorHAnsi" w:cstheme="minorHAnsi"/>
                <w:color w:val="000000"/>
                <w:szCs w:val="20"/>
              </w:rPr>
              <w:t>Facebook</w:t>
            </w:r>
            <w:proofErr w:type="spellEnd"/>
            <w:r w:rsidRPr="004C5099">
              <w:rPr>
                <w:rFonts w:asciiTheme="minorHAnsi" w:eastAsia="Times New Roman" w:hAnsiTheme="minorHAnsi" w:cstheme="minorHAnsi"/>
                <w:color w:val="000000"/>
                <w:szCs w:val="20"/>
              </w:rPr>
              <w:t xml:space="preserve">, un </w:t>
            </w:r>
            <w:proofErr w:type="spellStart"/>
            <w:r w:rsidRPr="004C5099">
              <w:rPr>
                <w:rFonts w:asciiTheme="minorHAnsi" w:eastAsia="Times New Roman" w:hAnsiTheme="minorHAnsi" w:cstheme="minorHAnsi"/>
                <w:color w:val="000000"/>
                <w:szCs w:val="20"/>
              </w:rPr>
              <w:t>Tweet</w:t>
            </w:r>
            <w:proofErr w:type="spellEnd"/>
            <w:r w:rsidRPr="004C5099">
              <w:rPr>
                <w:rFonts w:asciiTheme="minorHAnsi" w:eastAsia="Times New Roman" w:hAnsiTheme="minorHAnsi" w:cstheme="minorHAnsi"/>
                <w:color w:val="000000"/>
                <w:szCs w:val="20"/>
              </w:rPr>
              <w: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E27</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MensajePromocional</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E28</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Evento</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E29</w:t>
            </w:r>
          </w:p>
        </w:tc>
        <w:tc>
          <w:tcPr>
            <w:tcW w:w="1325" w:type="pct"/>
          </w:tcPr>
          <w:p w:rsidR="0051350E" w:rsidRPr="004C5099" w:rsidRDefault="0051350E" w:rsidP="003F381C">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RevisionCampaña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E30</w:t>
            </w:r>
          </w:p>
        </w:tc>
        <w:tc>
          <w:tcPr>
            <w:tcW w:w="1325" w:type="pct"/>
          </w:tcPr>
          <w:p w:rsidR="0051350E" w:rsidRPr="004C5099" w:rsidRDefault="0051350E" w:rsidP="00CC4515">
            <w:pPr>
              <w:rPr>
                <w:bCs/>
                <w:color w:val="000000"/>
                <w:szCs w:val="20"/>
              </w:rPr>
            </w:pPr>
            <w:r w:rsidRPr="004C5099">
              <w:rPr>
                <w:color w:val="000000"/>
                <w:szCs w:val="20"/>
              </w:rPr>
              <w:t>Retroalimentación</w:t>
            </w:r>
          </w:p>
        </w:tc>
        <w:tc>
          <w:tcPr>
            <w:tcW w:w="3389" w:type="pct"/>
          </w:tcPr>
          <w:p w:rsidR="0051350E" w:rsidRPr="004C5099" w:rsidRDefault="0051350E" w:rsidP="00CC4515">
            <w:pPr>
              <w:rPr>
                <w:color w:val="000000"/>
                <w:szCs w:val="20"/>
              </w:rPr>
            </w:pPr>
            <w:r w:rsidRPr="004C5099">
              <w:rPr>
                <w:color w:val="00000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E31</w:t>
            </w:r>
          </w:p>
        </w:tc>
        <w:tc>
          <w:tcPr>
            <w:tcW w:w="1325" w:type="pct"/>
          </w:tcPr>
          <w:p w:rsidR="0051350E" w:rsidRPr="004C5099" w:rsidRDefault="0051350E" w:rsidP="00CC4515">
            <w:pPr>
              <w:rPr>
                <w:bCs/>
                <w:color w:val="000000"/>
                <w:szCs w:val="20"/>
              </w:rPr>
            </w:pPr>
            <w:r w:rsidRPr="004C5099">
              <w:rPr>
                <w:color w:val="000000"/>
                <w:szCs w:val="20"/>
              </w:rPr>
              <w:t>Criterio</w:t>
            </w:r>
          </w:p>
        </w:tc>
        <w:tc>
          <w:tcPr>
            <w:tcW w:w="3389" w:type="pct"/>
          </w:tcPr>
          <w:p w:rsidR="0051350E" w:rsidRPr="004C5099" w:rsidRDefault="0051350E" w:rsidP="00CC4515">
            <w:pPr>
              <w:rPr>
                <w:color w:val="000000"/>
                <w:szCs w:val="20"/>
              </w:rPr>
            </w:pPr>
            <w:r w:rsidRPr="004C5099">
              <w:rPr>
                <w:color w:val="000000"/>
                <w:szCs w:val="20"/>
              </w:rPr>
              <w:t>Representa un criterio que es usado para el establecimiento de listas de Clientes/Productos destacados o que también puede ser usado como criterio de satisfacción de PO</w:t>
            </w:r>
          </w:p>
        </w:tc>
      </w:tr>
    </w:tbl>
    <w:p w:rsidR="00FA45F0" w:rsidRPr="00FA45F0" w:rsidRDefault="001645B6" w:rsidP="00FA45F0">
      <w:pPr>
        <w:pStyle w:val="Ttulo3"/>
        <w:spacing w:afterAutospacing="0"/>
        <w:ind w:left="851" w:hanging="709"/>
        <w:contextualSpacing/>
        <w:rPr>
          <w:lang w:val="es-CO"/>
        </w:rPr>
      </w:pPr>
      <w:bookmarkStart w:id="105" w:name="_Toc355780926"/>
      <w:r>
        <w:rPr>
          <w:lang w:val="es-CO"/>
        </w:rPr>
        <w:lastRenderedPageBreak/>
        <w:t>Modelo ontológico</w:t>
      </w:r>
      <w:bookmarkEnd w:id="105"/>
    </w:p>
    <w:p w:rsidR="00FA45F0" w:rsidRDefault="00796756" w:rsidP="00796756">
      <w:pPr>
        <w:spacing w:after="200"/>
        <w:jc w:val="center"/>
        <w:rPr>
          <w:rFonts w:cstheme="minorHAnsi"/>
          <w:b/>
        </w:rPr>
      </w:pPr>
      <w:bookmarkStart w:id="106" w:name="_Toc355781061"/>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11</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796756">
        <w:rPr>
          <w:rFonts w:cstheme="minorHAnsi"/>
          <w:b/>
        </w:rPr>
        <w:t xml:space="preserve"> </w:t>
      </w:r>
      <w:r>
        <w:rPr>
          <w:rFonts w:cstheme="minorHAnsi"/>
          <w:b/>
        </w:rPr>
        <w:t>Modelo ontológico</w:t>
      </w:r>
      <w:bookmarkEnd w:id="106"/>
    </w:p>
    <w:p w:rsidR="00483DC9" w:rsidRDefault="00FA45F0" w:rsidP="00454A1D">
      <w:pPr>
        <w:pStyle w:val="Prrafodelista"/>
        <w:autoSpaceDE w:val="0"/>
        <w:autoSpaceDN w:val="0"/>
        <w:adjustRightInd w:val="0"/>
        <w:spacing w:line="240" w:lineRule="auto"/>
        <w:ind w:left="0"/>
        <w:jc w:val="center"/>
        <w:rPr>
          <w:rFonts w:cstheme="minorHAnsi"/>
          <w:b/>
        </w:rPr>
      </w:pPr>
      <w:r>
        <w:rPr>
          <w:noProof/>
          <w:lang w:val="en-US"/>
        </w:rPr>
        <w:drawing>
          <wp:inline distT="0" distB="0" distL="0" distR="0">
            <wp:extent cx="6727605" cy="4766105"/>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28619" cy="4766824"/>
                    </a:xfrm>
                    <a:prstGeom prst="rect">
                      <a:avLst/>
                    </a:prstGeom>
                  </pic:spPr>
                </pic:pic>
              </a:graphicData>
            </a:graphic>
          </wp:inline>
        </w:drawing>
      </w:r>
    </w:p>
    <w:p w:rsidR="007F1F14" w:rsidRPr="00430D2F" w:rsidRDefault="007F1F14" w:rsidP="00796756"/>
    <w:p w:rsidR="00E2637F" w:rsidRDefault="00E2637F" w:rsidP="001645B6">
      <w:pPr>
        <w:pStyle w:val="Ttulo3"/>
        <w:spacing w:afterAutospacing="0"/>
        <w:ind w:left="851" w:hanging="709"/>
        <w:contextualSpacing/>
        <w:rPr>
          <w:lang w:val="es-CO"/>
        </w:rPr>
      </w:pPr>
      <w:bookmarkStart w:id="107" w:name="_Toc355780927"/>
      <w:proofErr w:type="spellStart"/>
      <w:r>
        <w:rPr>
          <w:lang w:val="es-CO"/>
        </w:rPr>
        <w:t>KPIs</w:t>
      </w:r>
      <w:bookmarkEnd w:id="107"/>
      <w:proofErr w:type="spellEnd"/>
    </w:p>
    <w:p w:rsidR="00CC4515" w:rsidRDefault="00CC4515" w:rsidP="002F5F1A">
      <w:pPr>
        <w:rPr>
          <w:rStyle w:val="Textoennegrita"/>
          <w:rFonts w:cstheme="minorHAnsi"/>
          <w:b w:val="0"/>
        </w:rPr>
      </w:pPr>
      <w:r>
        <w:rPr>
          <w:rStyle w:val="Textoennegrita"/>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2F5F1A">
      <w:pPr>
        <w:rPr>
          <w:rStyle w:val="Textoennegrita"/>
          <w:rFonts w:cstheme="minorHAnsi"/>
          <w:b w:val="0"/>
        </w:rPr>
      </w:pPr>
      <w:r>
        <w:rPr>
          <w:rStyle w:val="Textoennegrita"/>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2F5F1A">
      <w:pPr>
        <w:rPr>
          <w:rStyle w:val="Textoennegrita"/>
          <w:rFonts w:cstheme="minorHAnsi"/>
          <w:b w:val="0"/>
        </w:rPr>
      </w:pPr>
    </w:p>
    <w:p w:rsidR="004C5099" w:rsidRDefault="00565FEA" w:rsidP="00565FEA">
      <w:pPr>
        <w:jc w:val="center"/>
        <w:rPr>
          <w:rStyle w:val="Textoennegrita"/>
          <w:rFonts w:cstheme="minorHAnsi"/>
          <w:b w:val="0"/>
        </w:rPr>
      </w:pPr>
      <w:bookmarkStart w:id="108" w:name="_Toc35578101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55</w:t>
      </w:r>
      <w:r w:rsidRPr="008418CF">
        <w:rPr>
          <w:rFonts w:cstheme="minorHAnsi"/>
          <w:b/>
        </w:rPr>
        <w:fldChar w:fldCharType="end"/>
      </w:r>
      <w:r w:rsidRPr="008418CF">
        <w:rPr>
          <w:rFonts w:cstheme="minorHAnsi"/>
          <w:b/>
        </w:rPr>
        <w:t xml:space="preserve">. </w:t>
      </w:r>
      <w:r w:rsidR="004C5099">
        <w:rPr>
          <w:b/>
        </w:rPr>
        <w:t>Inventario de entidades</w:t>
      </w:r>
      <w:bookmarkEnd w:id="108"/>
    </w:p>
    <w:tbl>
      <w:tblPr>
        <w:tblStyle w:val="Tablaconcuadrcula"/>
        <w:tblW w:w="0" w:type="auto"/>
        <w:tblLook w:val="04A0"/>
      </w:tblPr>
      <w:tblGrid>
        <w:gridCol w:w="877"/>
        <w:gridCol w:w="2069"/>
        <w:gridCol w:w="5242"/>
        <w:gridCol w:w="2835"/>
      </w:tblGrid>
      <w:tr w:rsidR="00CC4515" w:rsidTr="00DC0296">
        <w:tc>
          <w:tcPr>
            <w:tcW w:w="877" w:type="dxa"/>
            <w:shd w:val="clear" w:color="auto" w:fill="C00000"/>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ID</w:t>
            </w:r>
          </w:p>
        </w:tc>
        <w:tc>
          <w:tcPr>
            <w:tcW w:w="2069" w:type="dxa"/>
            <w:shd w:val="clear" w:color="auto" w:fill="C00000"/>
          </w:tcPr>
          <w:p w:rsidR="00CC4515" w:rsidRPr="000449BE" w:rsidRDefault="00CC4515" w:rsidP="002F5F1A">
            <w:pPr>
              <w:rPr>
                <w:rStyle w:val="Textoennegrita"/>
                <w:rFonts w:cstheme="minorHAnsi"/>
                <w:color w:val="FFFFFF" w:themeColor="background1"/>
                <w:szCs w:val="20"/>
                <w:lang w:val="es-ES"/>
              </w:rPr>
            </w:pPr>
            <w:r w:rsidRPr="000449BE">
              <w:rPr>
                <w:rStyle w:val="Textoennegrita"/>
                <w:rFonts w:cstheme="minorHAnsi"/>
                <w:color w:val="FFFFFF" w:themeColor="background1"/>
                <w:szCs w:val="20"/>
                <w:lang w:val="es-ES"/>
              </w:rPr>
              <w:t>Nombre</w:t>
            </w:r>
          </w:p>
        </w:tc>
        <w:tc>
          <w:tcPr>
            <w:tcW w:w="5242" w:type="dxa"/>
            <w:shd w:val="clear" w:color="auto" w:fill="C00000"/>
          </w:tcPr>
          <w:p w:rsidR="00CC4515" w:rsidRPr="000449BE" w:rsidRDefault="00CC4515" w:rsidP="002F5F1A">
            <w:pPr>
              <w:rPr>
                <w:rStyle w:val="Textoennegrita"/>
                <w:rFonts w:cstheme="minorHAnsi"/>
                <w:color w:val="FFFFFF" w:themeColor="background1"/>
                <w:szCs w:val="20"/>
                <w:lang w:val="es-ES"/>
              </w:rPr>
            </w:pPr>
            <w:proofErr w:type="spellStart"/>
            <w:r w:rsidRPr="000449BE">
              <w:rPr>
                <w:rStyle w:val="Textoennegrita"/>
                <w:rFonts w:cstheme="minorHAnsi"/>
                <w:color w:val="FFFFFF" w:themeColor="background1"/>
                <w:szCs w:val="20"/>
                <w:lang w:val="es-ES"/>
              </w:rPr>
              <w:t>Descripcion</w:t>
            </w:r>
            <w:proofErr w:type="spellEnd"/>
          </w:p>
        </w:tc>
        <w:tc>
          <w:tcPr>
            <w:tcW w:w="2835" w:type="dxa"/>
            <w:shd w:val="clear" w:color="auto" w:fill="C00000"/>
          </w:tcPr>
          <w:p w:rsidR="00CC4515" w:rsidRPr="000449BE" w:rsidRDefault="00CC4515" w:rsidP="002F5F1A">
            <w:pPr>
              <w:rPr>
                <w:rStyle w:val="Textoennegrita"/>
                <w:rFonts w:cstheme="minorHAnsi"/>
                <w:color w:val="FFFFFF" w:themeColor="background1"/>
                <w:szCs w:val="20"/>
                <w:lang w:val="es-ES"/>
              </w:rPr>
            </w:pPr>
            <w:r w:rsidRPr="000449BE">
              <w:rPr>
                <w:rStyle w:val="Textoennegrita"/>
                <w:rFonts w:cstheme="minorHAnsi"/>
                <w:color w:val="FFFFFF" w:themeColor="background1"/>
                <w:szCs w:val="20"/>
                <w:lang w:val="es-ES"/>
              </w:rPr>
              <w:t>Entidades</w:t>
            </w:r>
          </w:p>
        </w:tc>
      </w:tr>
      <w:tr w:rsidR="00CC4515" w:rsidTr="00DC0296">
        <w:trPr>
          <w:trHeight w:val="167"/>
        </w:trPr>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KPI1</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Solicitudes Cotización</w:t>
            </w:r>
          </w:p>
        </w:tc>
        <w:tc>
          <w:tcPr>
            <w:tcW w:w="5242"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Cantidad de solicitudes de cotización que se realizan por mes.</w:t>
            </w:r>
          </w:p>
        </w:tc>
        <w:tc>
          <w:tcPr>
            <w:tcW w:w="2835" w:type="dxa"/>
          </w:tcPr>
          <w:p w:rsidR="00CC4515" w:rsidRPr="000449BE" w:rsidRDefault="00CC4515" w:rsidP="00DC0296">
            <w:pPr>
              <w:rPr>
                <w:rStyle w:val="Textoennegrita"/>
                <w:rFonts w:cstheme="minorHAnsi"/>
                <w:b w:val="0"/>
                <w:szCs w:val="20"/>
                <w:lang w:val="es-ES"/>
              </w:rPr>
            </w:pPr>
            <w:proofErr w:type="spellStart"/>
            <w:r w:rsidRPr="000449BE">
              <w:rPr>
                <w:szCs w:val="20"/>
              </w:rPr>
              <w:t>SolicitudCotizacion</w:t>
            </w:r>
            <w:proofErr w:type="spellEnd"/>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KPI2</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Porcentaje Compra vs venta</w:t>
            </w:r>
          </w:p>
        </w:tc>
        <w:tc>
          <w:tcPr>
            <w:tcW w:w="5242"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Porcentaje solicitudes de compra, con respecto a solicitudes de venta.</w:t>
            </w:r>
          </w:p>
        </w:tc>
        <w:tc>
          <w:tcPr>
            <w:tcW w:w="2835" w:type="dxa"/>
          </w:tcPr>
          <w:p w:rsidR="00CC4515" w:rsidRPr="000449BE" w:rsidRDefault="00CC4515" w:rsidP="002F5F1A">
            <w:pPr>
              <w:rPr>
                <w:szCs w:val="20"/>
              </w:rPr>
            </w:pPr>
            <w:proofErr w:type="spellStart"/>
            <w:r w:rsidRPr="000449BE">
              <w:rPr>
                <w:szCs w:val="20"/>
              </w:rPr>
              <w:t>IntencionCompra</w:t>
            </w:r>
            <w:proofErr w:type="spellEnd"/>
            <w:r w:rsidRPr="000449BE">
              <w:rPr>
                <w:szCs w:val="20"/>
              </w:rPr>
              <w:t xml:space="preserve">, </w:t>
            </w:r>
            <w:proofErr w:type="spellStart"/>
            <w:r w:rsidRPr="000449BE">
              <w:rPr>
                <w:szCs w:val="20"/>
              </w:rPr>
              <w:t>IntencionVenta</w:t>
            </w:r>
            <w:proofErr w:type="spellEnd"/>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KPI3</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Subastas</w:t>
            </w:r>
          </w:p>
        </w:tc>
        <w:tc>
          <w:tcPr>
            <w:tcW w:w="5242"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Promedio de subastes que se realizan por mes.</w:t>
            </w:r>
          </w:p>
        </w:tc>
        <w:tc>
          <w:tcPr>
            <w:tcW w:w="2835" w:type="dxa"/>
          </w:tcPr>
          <w:p w:rsidR="00CC4515" w:rsidRPr="000449BE" w:rsidRDefault="00CC4515" w:rsidP="002F5F1A">
            <w:pPr>
              <w:rPr>
                <w:szCs w:val="20"/>
              </w:rPr>
            </w:pPr>
            <w:r w:rsidRPr="000449BE">
              <w:rPr>
                <w:rFonts w:asciiTheme="minorHAnsi" w:hAnsiTheme="minorHAnsi"/>
                <w:szCs w:val="20"/>
              </w:rPr>
              <w:t>Subasta</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KPI4</w:t>
            </w:r>
          </w:p>
        </w:tc>
        <w:tc>
          <w:tcPr>
            <w:tcW w:w="2069" w:type="dxa"/>
          </w:tcPr>
          <w:p w:rsidR="00CC4515" w:rsidRPr="000449BE" w:rsidRDefault="00CC4515" w:rsidP="002F5F1A">
            <w:pPr>
              <w:rPr>
                <w:rStyle w:val="Textoennegrita"/>
                <w:rFonts w:cstheme="minorHAnsi"/>
                <w:b w:val="0"/>
                <w:szCs w:val="20"/>
                <w:lang w:val="es-ES"/>
              </w:rPr>
            </w:pPr>
            <w:r w:rsidRPr="000449BE">
              <w:rPr>
                <w:rFonts w:asciiTheme="minorHAnsi" w:eastAsia="MS Gothic" w:hAnsiTheme="minorHAnsi"/>
                <w:color w:val="000000"/>
                <w:szCs w:val="20"/>
              </w:rPr>
              <w:t>Porcentaje transacciones campaña</w:t>
            </w:r>
          </w:p>
        </w:tc>
        <w:tc>
          <w:tcPr>
            <w:tcW w:w="5242" w:type="dxa"/>
          </w:tcPr>
          <w:p w:rsidR="00CC4515" w:rsidRPr="000449BE" w:rsidRDefault="00CC4515" w:rsidP="002F5F1A">
            <w:pPr>
              <w:rPr>
                <w:rStyle w:val="Textoennegrita"/>
                <w:rFonts w:cstheme="minorHAnsi"/>
                <w:b w:val="0"/>
                <w:szCs w:val="20"/>
                <w:lang w:val="es-ES"/>
              </w:rPr>
            </w:pPr>
            <w:r w:rsidRPr="000449BE">
              <w:rPr>
                <w:rFonts w:asciiTheme="minorHAnsi" w:hAnsiTheme="minorHAnsi"/>
                <w:szCs w:val="20"/>
              </w:rPr>
              <w:t>Porcentaje de transacciones creadas a listas de clientes en campañas, con respecto a las transacciones de la campaña anterior.</w:t>
            </w:r>
          </w:p>
        </w:tc>
        <w:tc>
          <w:tcPr>
            <w:tcW w:w="2835" w:type="dxa"/>
          </w:tcPr>
          <w:p w:rsidR="00CC4515" w:rsidRPr="000449BE" w:rsidRDefault="00CC4515" w:rsidP="002F5F1A">
            <w:pPr>
              <w:rPr>
                <w:rStyle w:val="Textoennegrita"/>
                <w:rFonts w:cstheme="minorHAnsi"/>
                <w:b w:val="0"/>
                <w:szCs w:val="20"/>
                <w:lang w:val="es-ES"/>
              </w:rPr>
            </w:pPr>
            <w:r w:rsidRPr="000449BE">
              <w:rPr>
                <w:rFonts w:asciiTheme="minorHAnsi" w:hAnsiTheme="minorHAnsi"/>
                <w:szCs w:val="20"/>
              </w:rPr>
              <w:t xml:space="preserve">Cliente, Transacción, Campaña, </w:t>
            </w:r>
            <w:proofErr w:type="spellStart"/>
            <w:r w:rsidRPr="000449BE">
              <w:rPr>
                <w:rFonts w:asciiTheme="minorHAnsi" w:hAnsiTheme="minorHAnsi"/>
                <w:szCs w:val="20"/>
              </w:rPr>
              <w:t>EstrategiaCampaña</w:t>
            </w:r>
            <w:proofErr w:type="spellEnd"/>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KPI5</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Retroalimentaciones</w:t>
            </w:r>
          </w:p>
        </w:tc>
        <w:tc>
          <w:tcPr>
            <w:tcW w:w="5242"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Promedio de retroalimentaciones por mes</w:t>
            </w:r>
          </w:p>
        </w:tc>
        <w:tc>
          <w:tcPr>
            <w:tcW w:w="2835"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Retroalimentación</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KPI6</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Evaluaciones Positivas</w:t>
            </w:r>
          </w:p>
        </w:tc>
        <w:tc>
          <w:tcPr>
            <w:tcW w:w="5242"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Porcentaje de evaluaciones positivas por mes</w:t>
            </w:r>
          </w:p>
        </w:tc>
        <w:tc>
          <w:tcPr>
            <w:tcW w:w="2835" w:type="dxa"/>
          </w:tcPr>
          <w:p w:rsidR="00CC4515" w:rsidRPr="000449BE" w:rsidRDefault="00CC4515" w:rsidP="002F5F1A">
            <w:pPr>
              <w:rPr>
                <w:rStyle w:val="Textoennegrita"/>
                <w:rFonts w:cstheme="minorHAnsi"/>
                <w:b w:val="0"/>
                <w:szCs w:val="20"/>
                <w:lang w:val="es-ES"/>
              </w:rPr>
            </w:pPr>
            <w:r w:rsidRPr="000449BE">
              <w:rPr>
                <w:rFonts w:eastAsia="MS Gothic"/>
                <w:color w:val="000000"/>
                <w:szCs w:val="20"/>
              </w:rPr>
              <w:t>Retroalimentación, Cliente, Producto</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lastRenderedPageBreak/>
              <w:t>KPI7</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Clientes Evaluados</w:t>
            </w:r>
          </w:p>
        </w:tc>
        <w:tc>
          <w:tcPr>
            <w:tcW w:w="5242" w:type="dxa"/>
          </w:tcPr>
          <w:p w:rsidR="00CC4515" w:rsidRPr="000449BE" w:rsidRDefault="00CC4515" w:rsidP="002F5F1A">
            <w:pPr>
              <w:rPr>
                <w:rStyle w:val="Textoennegrita"/>
                <w:rFonts w:cstheme="minorHAnsi"/>
                <w:b w:val="0"/>
                <w:szCs w:val="20"/>
                <w:lang w:val="es-ES"/>
              </w:rPr>
            </w:pPr>
            <w:r w:rsidRPr="000449BE">
              <w:rPr>
                <w:color w:val="000000"/>
                <w:szCs w:val="20"/>
              </w:rPr>
              <w:t>Porcentaje de clientes evaluados negativamente por mes</w:t>
            </w:r>
          </w:p>
        </w:tc>
        <w:tc>
          <w:tcPr>
            <w:tcW w:w="2835" w:type="dxa"/>
          </w:tcPr>
          <w:p w:rsidR="00CC4515" w:rsidRPr="000449BE" w:rsidRDefault="00CC4515" w:rsidP="002F5F1A">
            <w:pPr>
              <w:rPr>
                <w:color w:val="000000"/>
                <w:szCs w:val="20"/>
              </w:rPr>
            </w:pPr>
            <w:r w:rsidRPr="000449BE">
              <w:rPr>
                <w:color w:val="000000"/>
                <w:szCs w:val="20"/>
              </w:rPr>
              <w:t>Cliente, Retroalimentación</w:t>
            </w:r>
          </w:p>
        </w:tc>
      </w:tr>
      <w:tr w:rsidR="00CC4515" w:rsidTr="00DC0296">
        <w:tc>
          <w:tcPr>
            <w:tcW w:w="877" w:type="dxa"/>
          </w:tcPr>
          <w:p w:rsidR="00CC4515" w:rsidRPr="000449BE" w:rsidRDefault="00CC4515" w:rsidP="002F5F1A">
            <w:pPr>
              <w:rPr>
                <w:rStyle w:val="Textoennegrita"/>
                <w:rFonts w:cstheme="minorHAnsi"/>
                <w:szCs w:val="20"/>
                <w:lang w:val="es-ES"/>
              </w:rPr>
            </w:pPr>
            <w:r w:rsidRPr="000449BE">
              <w:rPr>
                <w:rStyle w:val="Textoennegrita"/>
                <w:rFonts w:cstheme="minorHAnsi"/>
                <w:szCs w:val="20"/>
                <w:lang w:val="es-ES"/>
              </w:rPr>
              <w:t>KPI8</w:t>
            </w:r>
          </w:p>
        </w:tc>
        <w:tc>
          <w:tcPr>
            <w:tcW w:w="2069" w:type="dxa"/>
          </w:tcPr>
          <w:p w:rsidR="00CC4515" w:rsidRPr="000449BE" w:rsidRDefault="00CC4515" w:rsidP="002F5F1A">
            <w:pPr>
              <w:rPr>
                <w:rStyle w:val="Textoennegrita"/>
                <w:rFonts w:cstheme="minorHAnsi"/>
                <w:b w:val="0"/>
                <w:szCs w:val="20"/>
                <w:lang w:val="es-ES"/>
              </w:rPr>
            </w:pPr>
            <w:r w:rsidRPr="000449BE">
              <w:rPr>
                <w:rStyle w:val="Textoennegrita"/>
                <w:rFonts w:cstheme="minorHAnsi"/>
                <w:b w:val="0"/>
                <w:szCs w:val="20"/>
                <w:lang w:val="es-ES"/>
              </w:rPr>
              <w:t>Productos Evaluados</w:t>
            </w:r>
          </w:p>
        </w:tc>
        <w:tc>
          <w:tcPr>
            <w:tcW w:w="5242" w:type="dxa"/>
          </w:tcPr>
          <w:p w:rsidR="00CC4515" w:rsidRPr="000449BE" w:rsidRDefault="00CC4515" w:rsidP="002F5F1A">
            <w:pPr>
              <w:rPr>
                <w:rStyle w:val="Textoennegrita"/>
                <w:rFonts w:cstheme="minorHAnsi"/>
                <w:b w:val="0"/>
                <w:szCs w:val="20"/>
                <w:lang w:val="es-ES"/>
              </w:rPr>
            </w:pPr>
            <w:r w:rsidRPr="000449BE">
              <w:rPr>
                <w:color w:val="000000"/>
                <w:szCs w:val="20"/>
              </w:rPr>
              <w:t>Porcentaje de productos evaluados negativamente por mes</w:t>
            </w:r>
          </w:p>
        </w:tc>
        <w:tc>
          <w:tcPr>
            <w:tcW w:w="2835" w:type="dxa"/>
          </w:tcPr>
          <w:p w:rsidR="00CC4515" w:rsidRPr="000449BE" w:rsidRDefault="00CC4515" w:rsidP="002F5F1A">
            <w:pPr>
              <w:rPr>
                <w:rStyle w:val="Textoennegrita"/>
                <w:rFonts w:cstheme="minorHAnsi"/>
                <w:b w:val="0"/>
                <w:szCs w:val="20"/>
                <w:lang w:val="es-ES"/>
              </w:rPr>
            </w:pPr>
            <w:proofErr w:type="spellStart"/>
            <w:r w:rsidRPr="000449BE">
              <w:rPr>
                <w:color w:val="000000"/>
                <w:szCs w:val="20"/>
              </w:rPr>
              <w:t>Productos,Retroalimentación</w:t>
            </w:r>
            <w:proofErr w:type="spellEnd"/>
          </w:p>
        </w:tc>
      </w:tr>
    </w:tbl>
    <w:p w:rsidR="004C5099" w:rsidRDefault="004C5099" w:rsidP="002F5F1A"/>
    <w:p w:rsidR="001645B6" w:rsidRDefault="001645B6" w:rsidP="001645B6">
      <w:pPr>
        <w:pStyle w:val="Ttulo2"/>
        <w:contextualSpacing/>
      </w:pPr>
      <w:bookmarkStart w:id="109" w:name="_Toc355780928"/>
      <w:r>
        <w:t>Arquitectura de aplicaciones</w:t>
      </w:r>
      <w:bookmarkEnd w:id="109"/>
    </w:p>
    <w:p w:rsidR="002F5F1A" w:rsidRPr="002F5F1A" w:rsidRDefault="002F5F1A" w:rsidP="002F5F1A">
      <w:r>
        <w:t>A continuación se detalla la arquitectura de aplicaciones propuesta.</w:t>
      </w:r>
    </w:p>
    <w:p w:rsidR="008B12DC" w:rsidRDefault="008B12DC" w:rsidP="00796756">
      <w:pPr>
        <w:pStyle w:val="Ttulo3"/>
        <w:spacing w:afterAutospacing="0"/>
        <w:ind w:left="851" w:hanging="709"/>
        <w:contextualSpacing/>
        <w:rPr>
          <w:b w:val="0"/>
        </w:rPr>
      </w:pPr>
      <w:bookmarkStart w:id="110" w:name="_Toc355780929"/>
      <w:r>
        <w:rPr>
          <w:lang w:val="es-CO"/>
        </w:rPr>
        <w:t>Inventario de aplicaciones</w:t>
      </w:r>
      <w:bookmarkEnd w:id="110"/>
    </w:p>
    <w:p w:rsidR="008B12DC" w:rsidRDefault="00565FEA" w:rsidP="008B12DC">
      <w:pPr>
        <w:jc w:val="center"/>
      </w:pPr>
      <w:bookmarkStart w:id="111" w:name="_Toc35578101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56</w:t>
      </w:r>
      <w:r w:rsidRPr="008418CF">
        <w:rPr>
          <w:rFonts w:cstheme="minorHAnsi"/>
          <w:b/>
        </w:rPr>
        <w:fldChar w:fldCharType="end"/>
      </w:r>
      <w:r w:rsidRPr="008418CF">
        <w:rPr>
          <w:rFonts w:cstheme="minorHAnsi"/>
          <w:b/>
        </w:rPr>
        <w:t xml:space="preserve">. </w:t>
      </w:r>
      <w:r w:rsidR="008B12DC">
        <w:rPr>
          <w:rFonts w:cstheme="minorHAnsi"/>
          <w:b/>
        </w:rPr>
        <w:t>Inventario de aplicaciones</w:t>
      </w:r>
      <w:bookmarkEnd w:id="111"/>
    </w:p>
    <w:tbl>
      <w:tblPr>
        <w:tblStyle w:val="Tablaconcuadrcula"/>
        <w:tblW w:w="5000" w:type="pct"/>
        <w:tblLook w:val="04A0"/>
      </w:tblPr>
      <w:tblGrid>
        <w:gridCol w:w="1354"/>
        <w:gridCol w:w="2265"/>
        <w:gridCol w:w="7420"/>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AP_RQS</w:t>
            </w:r>
          </w:p>
          <w:p w:rsidR="008B12DC" w:rsidRPr="008B12DC" w:rsidRDefault="008B12DC" w:rsidP="00B25271">
            <w:pPr>
              <w:rPr>
                <w:rFonts w:asciiTheme="minorHAnsi" w:hAnsiTheme="minorHAnsi" w:cstheme="minorHAnsi"/>
                <w:szCs w:val="20"/>
              </w:rPr>
            </w:pPr>
          </w:p>
          <w:p w:rsidR="008B12DC" w:rsidRPr="008B12DC" w:rsidRDefault="008B12DC" w:rsidP="00B25271">
            <w:pPr>
              <w:rPr>
                <w:rFonts w:asciiTheme="minorHAnsi" w:hAnsiTheme="minorHAnsi"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RiskQualification</w:t>
            </w:r>
            <w:proofErr w:type="spellEnd"/>
          </w:p>
          <w:p w:rsidR="008B12DC" w:rsidRPr="008B12DC" w:rsidRDefault="008B12DC" w:rsidP="00B25271">
            <w:pPr>
              <w:rPr>
                <w:rFonts w:asciiTheme="minorHAnsi" w:hAnsiTheme="minorHAnsi" w:cstheme="minorHAnsi"/>
                <w:szCs w:val="20"/>
              </w:rPr>
            </w:pPr>
          </w:p>
        </w:tc>
        <w:tc>
          <w:tcPr>
            <w:tcW w:w="3361"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Consolidar y calcular el riesgo de una empresa a partir de la existencia en </w:t>
            </w:r>
            <w:proofErr w:type="spellStart"/>
            <w:r w:rsidRPr="008B12DC">
              <w:rPr>
                <w:rFonts w:asciiTheme="minorHAnsi" w:hAnsiTheme="minorHAnsi" w:cstheme="minorHAnsi"/>
                <w:szCs w:val="20"/>
              </w:rPr>
              <w:t>Confecamaras</w:t>
            </w:r>
            <w:proofErr w:type="spellEnd"/>
            <w:r w:rsidRPr="008B12DC">
              <w:rPr>
                <w:rFonts w:asciiTheme="minorHAnsi" w:hAnsiTheme="minorHAnsi" w:cstheme="minorHAnsi"/>
                <w:szCs w:val="20"/>
              </w:rPr>
              <w:t xml:space="preserve">, calificación de </w:t>
            </w:r>
            <w:proofErr w:type="spellStart"/>
            <w:r w:rsidRPr="008B12DC">
              <w:rPr>
                <w:rFonts w:asciiTheme="minorHAnsi" w:hAnsiTheme="minorHAnsi" w:cstheme="minorHAnsi"/>
                <w:szCs w:val="20"/>
              </w:rPr>
              <w:t>Datacrédito</w:t>
            </w:r>
            <w:proofErr w:type="spellEnd"/>
            <w:r w:rsidRPr="008B12DC">
              <w:rPr>
                <w:rFonts w:asciiTheme="minorHAnsi" w:hAnsiTheme="minorHAnsi" w:cstheme="minorHAnsi"/>
                <w:szCs w:val="20"/>
              </w:rPr>
              <w:t xml:space="preserve"> y listas negras (Clinton y </w:t>
            </w:r>
            <w:proofErr w:type="spellStart"/>
            <w:r w:rsidRPr="008B12DC">
              <w:rPr>
                <w:rFonts w:asciiTheme="minorHAnsi" w:hAnsiTheme="minorHAnsi" w:cstheme="minorHAnsi"/>
                <w:szCs w:val="20"/>
              </w:rPr>
              <w:t>antilavado</w:t>
            </w:r>
            <w:proofErr w:type="spellEnd"/>
            <w:r w:rsidRPr="008B12DC">
              <w:rPr>
                <w:rFonts w:asciiTheme="minorHAnsi" w:hAnsiTheme="minorHAnsi" w:cstheme="minorHAnsi"/>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AP_CRM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CRM </w:t>
            </w:r>
            <w:proofErr w:type="spellStart"/>
            <w:r w:rsidRPr="008B12DC">
              <w:rPr>
                <w:rFonts w:asciiTheme="minorHAnsi" w:hAnsiTheme="minorHAnsi" w:cstheme="minorHAnsi"/>
                <w:szCs w:val="20"/>
              </w:rPr>
              <w:t>On</w:t>
            </w:r>
            <w:proofErr w:type="spellEnd"/>
            <w:r w:rsidRPr="008B12DC">
              <w:rPr>
                <w:rFonts w:asciiTheme="minorHAnsi" w:hAnsiTheme="minorHAnsi" w:cstheme="minorHAnsi"/>
                <w:szCs w:val="20"/>
              </w:rPr>
              <w:t xml:space="preserve"> </w:t>
            </w:r>
            <w:proofErr w:type="spellStart"/>
            <w:r w:rsidRPr="008B12DC">
              <w:rPr>
                <w:rFonts w:asciiTheme="minorHAnsi" w:hAnsiTheme="minorHAnsi" w:cstheme="minorHAnsi"/>
                <w:szCs w:val="20"/>
              </w:rPr>
              <w:t>Demand</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AP_TMS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TransactManager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Soporta la operación de mediación de mensajes del </w:t>
            </w:r>
            <w:proofErr w:type="spellStart"/>
            <w:r w:rsidRPr="008B12DC">
              <w:rPr>
                <w:rFonts w:asciiTheme="minorHAnsi" w:hAnsiTheme="minorHAnsi" w:cstheme="minorHAnsi"/>
                <w:szCs w:val="20"/>
              </w:rPr>
              <w:t>MarketPlace</w:t>
            </w:r>
            <w:proofErr w:type="spellEnd"/>
            <w:r w:rsidRPr="008B12DC">
              <w:rPr>
                <w:rFonts w:asciiTheme="minorHAnsi" w:hAnsiTheme="minorHAnsi" w:cstheme="minorHAnsi"/>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AP_BCS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BillingCharges</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y administrar el proceso de facturación por comisión realizada para cada cliente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AP_POM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POManager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AP_BAM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Oracle BAM</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reportes y realizar monitoreo en tiempo real de la actividad diaria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AP_LDAP</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LDAP</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AP_MAIL</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Mailer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AP_FTP</w:t>
            </w:r>
          </w:p>
          <w:p w:rsidR="008B12DC" w:rsidRPr="008B12DC" w:rsidRDefault="008B12DC" w:rsidP="00B25271">
            <w:pPr>
              <w:rPr>
                <w:rFonts w:cstheme="minorHAnsi"/>
                <w:szCs w:val="20"/>
              </w:rPr>
            </w:pPr>
          </w:p>
        </w:tc>
        <w:tc>
          <w:tcPr>
            <w:tcW w:w="1026" w:type="pct"/>
          </w:tcPr>
          <w:p w:rsidR="008B12DC" w:rsidRPr="008B12DC" w:rsidRDefault="008B12DC" w:rsidP="00B25271">
            <w:pPr>
              <w:rPr>
                <w:rFonts w:cstheme="minorHAnsi"/>
                <w:szCs w:val="20"/>
              </w:rPr>
            </w:pPr>
            <w:proofErr w:type="spellStart"/>
            <w:r w:rsidRPr="008B12DC">
              <w:rPr>
                <w:rFonts w:asciiTheme="minorHAnsi" w:hAnsiTheme="minorHAnsi" w:cstheme="minorHAnsi"/>
                <w:szCs w:val="20"/>
              </w:rPr>
              <w:t>FTPManager</w:t>
            </w:r>
            <w:proofErr w:type="spellEnd"/>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AP_FAC</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FacturacionMPLA</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AP_MDM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MetadataManager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Se encarga de gestionar la </w:t>
            </w:r>
            <w:proofErr w:type="spellStart"/>
            <w:r w:rsidRPr="008B12DC">
              <w:rPr>
                <w:rFonts w:asciiTheme="minorHAnsi" w:hAnsiTheme="minorHAnsi" w:cstheme="minorHAnsi"/>
                <w:szCs w:val="20"/>
              </w:rPr>
              <w:t>metadata</w:t>
            </w:r>
            <w:proofErr w:type="spellEnd"/>
            <w:r w:rsidRPr="008B12DC">
              <w:rPr>
                <w:rFonts w:asciiTheme="minorHAnsi" w:hAnsiTheme="minorHAnsi" w:cstheme="minorHAnsi"/>
                <w:szCs w:val="20"/>
              </w:rPr>
              <w:t xml:space="preserve"> de MPLA.</w:t>
            </w:r>
          </w:p>
        </w:tc>
      </w:tr>
      <w:tr w:rsidR="008B12DC" w:rsidRPr="00C526C1" w:rsidTr="00B25271">
        <w:tc>
          <w:tcPr>
            <w:tcW w:w="613" w:type="pct"/>
          </w:tcPr>
          <w:p w:rsidR="008B12DC" w:rsidRPr="008B12DC" w:rsidRDefault="008B12DC" w:rsidP="00B25271">
            <w:pPr>
              <w:rPr>
                <w:rFonts w:cstheme="minorHAnsi"/>
                <w:szCs w:val="20"/>
              </w:rPr>
            </w:pPr>
            <w:r w:rsidRPr="008B12DC">
              <w:rPr>
                <w:rFonts w:cstheme="minorHAnsi"/>
                <w:szCs w:val="20"/>
              </w:rPr>
              <w:t>AP_STOCK</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StockManager</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Cs w:val="20"/>
              </w:rPr>
            </w:pPr>
            <w:r w:rsidRPr="008B12DC">
              <w:rPr>
                <w:rFonts w:cstheme="minorHAnsi"/>
                <w:szCs w:val="20"/>
              </w:rPr>
              <w:t>AP_EVAL</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ServicesAgreementEval</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evaluar el cumplimiento de las reglas y los acuerdos de servicios definidos en el motor de reglas</w:t>
            </w:r>
          </w:p>
        </w:tc>
      </w:tr>
    </w:tbl>
    <w:p w:rsidR="00DC0296" w:rsidRDefault="00DC0296" w:rsidP="00796756"/>
    <w:p w:rsidR="008B12DC" w:rsidRDefault="008B12DC" w:rsidP="008B12DC">
      <w:pPr>
        <w:pStyle w:val="Ttulo3"/>
        <w:spacing w:afterAutospacing="0"/>
        <w:ind w:left="851" w:hanging="709"/>
        <w:contextualSpacing/>
        <w:rPr>
          <w:lang w:val="es-CO"/>
        </w:rPr>
      </w:pPr>
      <w:bookmarkStart w:id="112" w:name="_Toc355780930"/>
      <w:r>
        <w:rPr>
          <w:lang w:val="es-CO"/>
        </w:rPr>
        <w:t>Entidades vs aplicaciones</w:t>
      </w:r>
      <w:bookmarkEnd w:id="112"/>
    </w:p>
    <w:p w:rsidR="008B12DC" w:rsidRDefault="008B12DC" w:rsidP="00F531F2">
      <w:pPr>
        <w:pStyle w:val="Cita"/>
        <w:rPr>
          <w:rStyle w:val="Referenciasutil"/>
        </w:rPr>
      </w:pPr>
      <w:r w:rsidRPr="00F531F2">
        <w:rPr>
          <w:rStyle w:val="Referenciasutil"/>
        </w:rPr>
        <w:t>Ver documento adjunto EntidadesVsApps.xls</w:t>
      </w:r>
    </w:p>
    <w:p w:rsidR="00565FEA" w:rsidRPr="00565FEA" w:rsidRDefault="00565FEA" w:rsidP="00565FEA"/>
    <w:p w:rsidR="008B12DC" w:rsidRDefault="008B12DC" w:rsidP="008B12DC">
      <w:pPr>
        <w:pStyle w:val="Ttulo3"/>
        <w:spacing w:afterAutospacing="0"/>
        <w:ind w:left="851" w:hanging="709"/>
        <w:contextualSpacing/>
        <w:rPr>
          <w:lang w:val="es-CO"/>
        </w:rPr>
      </w:pPr>
      <w:bookmarkStart w:id="113" w:name="_Toc355780931"/>
      <w:r>
        <w:rPr>
          <w:lang w:val="es-CO"/>
        </w:rPr>
        <w:t>Procesos vs aplicaciones</w:t>
      </w:r>
      <w:bookmarkEnd w:id="113"/>
    </w:p>
    <w:p w:rsidR="00F531F2" w:rsidRDefault="00F531F2" w:rsidP="00F531F2"/>
    <w:p w:rsidR="008B12DC" w:rsidRDefault="008B12DC" w:rsidP="008B12DC">
      <w:pPr>
        <w:pStyle w:val="Ttulo3"/>
        <w:spacing w:afterAutospacing="0"/>
        <w:ind w:left="851" w:hanging="709"/>
        <w:contextualSpacing/>
        <w:rPr>
          <w:lang w:val="es-CO"/>
        </w:rPr>
      </w:pPr>
      <w:bookmarkStart w:id="114" w:name="_Toc355780932"/>
      <w:r>
        <w:rPr>
          <w:lang w:val="es-CO"/>
        </w:rPr>
        <w:t>Cooperación de aplicaciones</w:t>
      </w:r>
      <w:bookmarkEnd w:id="114"/>
    </w:p>
    <w:p w:rsidR="008B12DC" w:rsidRDefault="00AB536D" w:rsidP="008B12DC">
      <w:pPr>
        <w:pStyle w:val="Ttulo3"/>
        <w:numPr>
          <w:ilvl w:val="0"/>
          <w:numId w:val="0"/>
        </w:numPr>
        <w:spacing w:afterAutospacing="0"/>
        <w:contextualSpacing/>
        <w:rPr>
          <w:rStyle w:val="Referenciasutil"/>
          <w:rFonts w:eastAsia="Calibri"/>
        </w:rPr>
      </w:pPr>
      <w:bookmarkStart w:id="115" w:name="_Toc355780933"/>
      <w:proofErr w:type="spellStart"/>
      <w:r w:rsidRPr="00F531F2">
        <w:rPr>
          <w:rStyle w:val="Referenciasutil"/>
          <w:rFonts w:eastAsia="Calibri"/>
        </w:rPr>
        <w:t>Ver</w:t>
      </w:r>
      <w:proofErr w:type="spellEnd"/>
      <w:r w:rsidRPr="00F531F2">
        <w:rPr>
          <w:rStyle w:val="Referenciasutil"/>
          <w:rFonts w:eastAsia="Calibri"/>
        </w:rPr>
        <w:t xml:space="preserve"> document </w:t>
      </w:r>
      <w:proofErr w:type="spellStart"/>
      <w:r w:rsidRPr="00F531F2">
        <w:rPr>
          <w:rStyle w:val="Referenciasutil"/>
          <w:rFonts w:eastAsia="Calibri"/>
        </w:rPr>
        <w:t>adjunto</w:t>
      </w:r>
      <w:proofErr w:type="spellEnd"/>
      <w:r w:rsidRPr="00F531F2">
        <w:rPr>
          <w:rStyle w:val="Referenciasutil"/>
          <w:rFonts w:eastAsia="Calibri"/>
        </w:rPr>
        <w:t xml:space="preserve"> ArqApps.xml</w:t>
      </w:r>
      <w:bookmarkEnd w:id="115"/>
    </w:p>
    <w:p w:rsidR="00454A1D" w:rsidRDefault="00454A1D" w:rsidP="00204290">
      <w:pPr>
        <w:rPr>
          <w:rStyle w:val="Referenciasutil"/>
        </w:rPr>
      </w:pPr>
    </w:p>
    <w:p w:rsidR="00454A1D" w:rsidRDefault="00454A1D" w:rsidP="00204290">
      <w:pPr>
        <w:rPr>
          <w:rStyle w:val="Referenciasutil"/>
        </w:rPr>
      </w:pPr>
    </w:p>
    <w:p w:rsidR="00454A1D" w:rsidRDefault="00454A1D" w:rsidP="00204290">
      <w:pPr>
        <w:rPr>
          <w:rStyle w:val="Referenciasutil"/>
        </w:rPr>
      </w:pPr>
    </w:p>
    <w:p w:rsidR="00454A1D" w:rsidRPr="00F531F2" w:rsidRDefault="00454A1D" w:rsidP="00204290">
      <w:pPr>
        <w:rPr>
          <w:rStyle w:val="Referenciasutil"/>
        </w:rPr>
      </w:pPr>
    </w:p>
    <w:p w:rsidR="008B12DC" w:rsidRPr="008B12DC" w:rsidRDefault="008B12DC" w:rsidP="00204290"/>
    <w:p w:rsidR="001645B6" w:rsidRDefault="001645B6" w:rsidP="001645B6">
      <w:pPr>
        <w:pStyle w:val="Ttulo2"/>
        <w:contextualSpacing/>
      </w:pPr>
      <w:bookmarkStart w:id="116" w:name="_Toc355780934"/>
      <w:r>
        <w:lastRenderedPageBreak/>
        <w:t xml:space="preserve">Arquitectura de </w:t>
      </w:r>
      <w:r w:rsidR="00E2637F">
        <w:t>tecnología</w:t>
      </w:r>
      <w:bookmarkEnd w:id="116"/>
    </w:p>
    <w:p w:rsidR="00F531F2" w:rsidRPr="00F531F2" w:rsidRDefault="00F531F2" w:rsidP="00F531F2">
      <w:r>
        <w:t xml:space="preserve">A continuación se describe la Arquitectura de Tecnología </w:t>
      </w:r>
      <w:r w:rsidR="00565FEA">
        <w:t>propuesta</w:t>
      </w:r>
      <w:r>
        <w:t>.</w:t>
      </w:r>
    </w:p>
    <w:p w:rsidR="00AB536D" w:rsidRDefault="00AB536D" w:rsidP="00AB536D">
      <w:pPr>
        <w:pStyle w:val="Ttulo3"/>
        <w:spacing w:afterAutospacing="0"/>
        <w:ind w:left="851" w:hanging="709"/>
        <w:contextualSpacing/>
        <w:rPr>
          <w:lang w:val="es-CO"/>
        </w:rPr>
      </w:pPr>
      <w:bookmarkStart w:id="117" w:name="_Toc355780935"/>
      <w:r>
        <w:rPr>
          <w:lang w:val="es-CO"/>
        </w:rPr>
        <w:t>Inventario técnico</w:t>
      </w:r>
      <w:bookmarkEnd w:id="117"/>
    </w:p>
    <w:p w:rsidR="00E30C1A" w:rsidRDefault="00E30C1A" w:rsidP="00F531F2">
      <w:pPr>
        <w:rPr>
          <w:lang w:eastAsia="es-CO"/>
        </w:rPr>
      </w:pPr>
      <w:r>
        <w:rPr>
          <w:lang w:eastAsia="es-CO"/>
        </w:rPr>
        <w:t>Inventario de elementos técnicos</w:t>
      </w:r>
    </w:p>
    <w:p w:rsidR="00E30C1A" w:rsidRDefault="00E30C1A" w:rsidP="00F531F2">
      <w:pPr>
        <w:rPr>
          <w:lang w:eastAsia="es-CO"/>
        </w:rPr>
      </w:pPr>
    </w:p>
    <w:p w:rsidR="00E30C1A" w:rsidRPr="00ED5C3A" w:rsidRDefault="00565FEA" w:rsidP="00565FEA">
      <w:pPr>
        <w:jc w:val="center"/>
        <w:rPr>
          <w:lang w:eastAsia="es-CO"/>
        </w:rPr>
      </w:pPr>
      <w:bookmarkStart w:id="118" w:name="_Toc35578101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57</w:t>
      </w:r>
      <w:r w:rsidRPr="008418CF">
        <w:rPr>
          <w:rFonts w:cstheme="minorHAnsi"/>
          <w:b/>
        </w:rPr>
        <w:fldChar w:fldCharType="end"/>
      </w:r>
      <w:r w:rsidRPr="008418CF">
        <w:rPr>
          <w:rFonts w:cstheme="minorHAnsi"/>
          <w:b/>
        </w:rPr>
        <w:t xml:space="preserve">. </w:t>
      </w:r>
      <w:r w:rsidR="00E30C1A">
        <w:rPr>
          <w:rFonts w:cstheme="minorHAnsi"/>
          <w:b/>
        </w:rPr>
        <w:t>Inventario de elementos técnicos</w:t>
      </w:r>
      <w:bookmarkEnd w:id="118"/>
    </w:p>
    <w:tbl>
      <w:tblPr>
        <w:tblStyle w:val="Tablaconcuadrcula"/>
        <w:tblW w:w="0" w:type="auto"/>
        <w:tblLook w:val="04A0"/>
      </w:tblPr>
      <w:tblGrid>
        <w:gridCol w:w="675"/>
        <w:gridCol w:w="2410"/>
        <w:gridCol w:w="7938"/>
      </w:tblGrid>
      <w:tr w:rsidR="00E30C1A" w:rsidRPr="00B659C3" w:rsidTr="00565FEA">
        <w:tc>
          <w:tcPr>
            <w:tcW w:w="675" w:type="dxa"/>
            <w:shd w:val="clear" w:color="auto" w:fill="C00000"/>
          </w:tcPr>
          <w:p w:rsidR="00E30C1A" w:rsidRPr="00565FEA" w:rsidRDefault="00E30C1A" w:rsidP="00565FEA">
            <w:pPr>
              <w:jc w:val="center"/>
              <w:rPr>
                <w:rFonts w:asciiTheme="minorHAnsi" w:eastAsia="MS Gothic" w:hAnsiTheme="minorHAnsi" w:cstheme="minorHAnsi"/>
                <w:b/>
                <w:color w:val="FFFFFF" w:themeColor="background1"/>
                <w:szCs w:val="20"/>
              </w:rPr>
            </w:pPr>
            <w:r w:rsidRPr="00565FEA">
              <w:rPr>
                <w:rFonts w:asciiTheme="minorHAnsi" w:eastAsia="MS Gothic" w:hAnsiTheme="minorHAnsi" w:cstheme="minorHAnsi"/>
                <w:b/>
                <w:color w:val="FFFFFF" w:themeColor="background1"/>
                <w:szCs w:val="20"/>
              </w:rPr>
              <w:t>ID</w:t>
            </w:r>
          </w:p>
        </w:tc>
        <w:tc>
          <w:tcPr>
            <w:tcW w:w="2410"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Nombre</w:t>
            </w:r>
          </w:p>
        </w:tc>
        <w:tc>
          <w:tcPr>
            <w:tcW w:w="7938"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Descripción</w:t>
            </w:r>
          </w:p>
        </w:tc>
      </w:tr>
      <w:tr w:rsidR="00E30C1A" w:rsidRPr="00FB70E0" w:rsidTr="00565FEA">
        <w:tc>
          <w:tcPr>
            <w:tcW w:w="675" w:type="dxa"/>
          </w:tcPr>
          <w:p w:rsidR="00E30C1A" w:rsidRPr="00565FEA" w:rsidRDefault="00E30C1A" w:rsidP="00565FEA">
            <w:pPr>
              <w:jc w:val="center"/>
              <w:rPr>
                <w:rFonts w:asciiTheme="minorHAnsi" w:hAnsiTheme="minorHAnsi" w:cstheme="minorHAnsi"/>
                <w:b/>
                <w:szCs w:val="20"/>
              </w:rPr>
            </w:pPr>
            <w:r w:rsidRPr="00565FEA">
              <w:rPr>
                <w:rFonts w:asciiTheme="minorHAnsi" w:hAnsiTheme="minorHAnsi" w:cstheme="minorHAnsi"/>
                <w:b/>
                <w:szCs w:val="20"/>
              </w:rPr>
              <w:t>IT1</w:t>
            </w:r>
          </w:p>
        </w:tc>
        <w:tc>
          <w:tcPr>
            <w:tcW w:w="2410" w:type="dxa"/>
          </w:tcPr>
          <w:p w:rsidR="00E30C1A" w:rsidRPr="00E30C1A" w:rsidRDefault="00E30C1A" w:rsidP="00F531F2">
            <w:pPr>
              <w:rPr>
                <w:rFonts w:asciiTheme="minorHAnsi" w:hAnsiTheme="minorHAnsi" w:cstheme="minorHAnsi"/>
                <w:szCs w:val="20"/>
              </w:rPr>
            </w:pPr>
            <w:r w:rsidRPr="00E30C1A">
              <w:rPr>
                <w:rFonts w:asciiTheme="minorHAnsi" w:hAnsiTheme="minorHAnsi" w:cstheme="minorHAnsi"/>
                <w:szCs w:val="20"/>
              </w:rPr>
              <w:t>LDAP</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encargado de controlar la autenticación y autorización de los clientes en el portal empresarial.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IT2</w:t>
            </w:r>
          </w:p>
        </w:tc>
        <w:tc>
          <w:tcPr>
            <w:tcW w:w="2410" w:type="dxa"/>
          </w:tcPr>
          <w:p w:rsidR="00E30C1A" w:rsidRPr="00E30C1A" w:rsidRDefault="00E30C1A" w:rsidP="00F531F2">
            <w:pPr>
              <w:rPr>
                <w:rFonts w:cstheme="minorHAnsi"/>
                <w:szCs w:val="20"/>
              </w:rPr>
            </w:pPr>
            <w:r w:rsidRPr="00E30C1A">
              <w:rPr>
                <w:rFonts w:cstheme="minorHAnsi"/>
                <w:szCs w:val="20"/>
              </w:rPr>
              <w:t xml:space="preserve">Role </w:t>
            </w:r>
            <w:proofErr w:type="spellStart"/>
            <w:r w:rsidRPr="00E30C1A">
              <w:rPr>
                <w:rFonts w:cstheme="minorHAnsi"/>
                <w:szCs w:val="20"/>
              </w:rPr>
              <w:t>Based</w:t>
            </w:r>
            <w:proofErr w:type="spellEnd"/>
            <w:r w:rsidRPr="00E30C1A">
              <w:rPr>
                <w:rFonts w:cstheme="minorHAnsi"/>
                <w:szCs w:val="20"/>
              </w:rPr>
              <w:t xml:space="preserve"> Access Control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que se encarga de controlar los accesos a las funcionalidades del sistema en base a roles.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IT3</w:t>
            </w:r>
          </w:p>
        </w:tc>
        <w:tc>
          <w:tcPr>
            <w:tcW w:w="2410" w:type="dxa"/>
          </w:tcPr>
          <w:p w:rsidR="00E30C1A" w:rsidRPr="00E30C1A" w:rsidRDefault="00E30C1A" w:rsidP="00F531F2">
            <w:pPr>
              <w:rPr>
                <w:rFonts w:cstheme="minorHAnsi"/>
                <w:szCs w:val="20"/>
              </w:rPr>
            </w:pPr>
            <w:r w:rsidRPr="00E30C1A">
              <w:rPr>
                <w:rFonts w:cstheme="minorHAnsi"/>
                <w:szCs w:val="20"/>
              </w:rPr>
              <w:t>DNS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Servidor que se encarga de resolver los nombres en </w:t>
            </w:r>
            <w:proofErr w:type="spellStart"/>
            <w:r w:rsidRPr="00E30C1A">
              <w:rPr>
                <w:rFonts w:asciiTheme="minorHAnsi" w:hAnsiTheme="minorHAnsi"/>
                <w:szCs w:val="20"/>
                <w:lang w:val="es-MX"/>
              </w:rPr>
              <w:t>IPs</w:t>
            </w:r>
            <w:proofErr w:type="spellEnd"/>
            <w:r w:rsidRPr="00E30C1A">
              <w:rPr>
                <w:rFonts w:asciiTheme="minorHAnsi" w:hAnsiTheme="minorHAnsi"/>
                <w:szCs w:val="20"/>
                <w:lang w:val="es-MX"/>
              </w:rPr>
              <w:t xml:space="preserve">.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IT6</w:t>
            </w:r>
          </w:p>
        </w:tc>
        <w:tc>
          <w:tcPr>
            <w:tcW w:w="2410" w:type="dxa"/>
          </w:tcPr>
          <w:p w:rsidR="00E30C1A" w:rsidRPr="00E30C1A" w:rsidRDefault="00E30C1A" w:rsidP="00F531F2">
            <w:pPr>
              <w:rPr>
                <w:rFonts w:cstheme="minorHAnsi"/>
                <w:szCs w:val="20"/>
              </w:rPr>
            </w:pPr>
            <w:r w:rsidRPr="00E30C1A">
              <w:rPr>
                <w:rFonts w:cstheme="minorHAnsi"/>
                <w:szCs w:val="20"/>
              </w:rPr>
              <w:t>SO</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operativo para soporte de los diferentes sistemas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IT7</w:t>
            </w:r>
          </w:p>
        </w:tc>
        <w:tc>
          <w:tcPr>
            <w:tcW w:w="2410" w:type="dxa"/>
          </w:tcPr>
          <w:p w:rsidR="00E30C1A" w:rsidRPr="00E30C1A" w:rsidRDefault="00E30C1A" w:rsidP="00F531F2">
            <w:pPr>
              <w:rPr>
                <w:rFonts w:cstheme="minorHAnsi"/>
                <w:szCs w:val="20"/>
              </w:rPr>
            </w:pPr>
            <w:r w:rsidRPr="00E30C1A">
              <w:rPr>
                <w:rFonts w:cstheme="minorHAnsi"/>
                <w:szCs w:val="20"/>
              </w:rPr>
              <w:t>SOA</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Consumo de servicios para soporte de las funcionalidades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IT8</w:t>
            </w:r>
          </w:p>
        </w:tc>
        <w:tc>
          <w:tcPr>
            <w:tcW w:w="2410" w:type="dxa"/>
          </w:tcPr>
          <w:p w:rsidR="00E30C1A" w:rsidRPr="00E30C1A" w:rsidRDefault="00E30C1A" w:rsidP="00F531F2">
            <w:pPr>
              <w:rPr>
                <w:rFonts w:cstheme="minorHAnsi"/>
                <w:szCs w:val="20"/>
              </w:rPr>
            </w:pPr>
            <w:r w:rsidRPr="00E30C1A">
              <w:rPr>
                <w:rFonts w:cstheme="minorHAnsi"/>
                <w:szCs w:val="20"/>
              </w:rPr>
              <w:t>CRM</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para administración de usuarios y preferencias.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IT11</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Mail</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Envío de correo.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IT13</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Aplicaciones</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Contenedor de aplicaciones.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IT17</w:t>
            </w:r>
          </w:p>
        </w:tc>
        <w:tc>
          <w:tcPr>
            <w:tcW w:w="2410" w:type="dxa"/>
          </w:tcPr>
          <w:p w:rsidR="00E30C1A" w:rsidRPr="00E30C1A" w:rsidRDefault="00E30C1A" w:rsidP="00F531F2">
            <w:pPr>
              <w:rPr>
                <w:rFonts w:cstheme="minorHAnsi"/>
                <w:szCs w:val="20"/>
              </w:rPr>
            </w:pPr>
            <w:r w:rsidRPr="00E30C1A">
              <w:rPr>
                <w:rFonts w:cstheme="minorHAnsi"/>
                <w:szCs w:val="20"/>
              </w:rPr>
              <w:t>ESB</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que integra y orquesta los diferentes servicios presentes en la arquitectura por medio de un sistema de mensajes y eventos.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IT18</w:t>
            </w:r>
          </w:p>
        </w:tc>
        <w:tc>
          <w:tcPr>
            <w:tcW w:w="2410" w:type="dxa"/>
          </w:tcPr>
          <w:p w:rsidR="00E30C1A" w:rsidRPr="00E30C1A" w:rsidRDefault="00E30C1A" w:rsidP="00F531F2">
            <w:pPr>
              <w:rPr>
                <w:rFonts w:cstheme="minorHAnsi"/>
                <w:szCs w:val="20"/>
              </w:rPr>
            </w:pPr>
            <w:r w:rsidRPr="00E30C1A">
              <w:rPr>
                <w:rFonts w:cstheme="minorHAnsi"/>
                <w:szCs w:val="20"/>
              </w:rPr>
              <w:t>Motor BPEL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Componente que permite ejecutar y orquestar procesos.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IT19</w:t>
            </w:r>
          </w:p>
        </w:tc>
        <w:tc>
          <w:tcPr>
            <w:tcW w:w="2410" w:type="dxa"/>
          </w:tcPr>
          <w:p w:rsidR="00E30C1A" w:rsidRPr="00E30C1A" w:rsidRDefault="00E30C1A" w:rsidP="00F531F2">
            <w:pPr>
              <w:rPr>
                <w:rFonts w:cstheme="minorHAnsi"/>
                <w:szCs w:val="20"/>
              </w:rPr>
            </w:pPr>
            <w:r w:rsidRPr="00E30C1A">
              <w:rPr>
                <w:rFonts w:cstheme="minorHAnsi"/>
                <w:szCs w:val="20"/>
              </w:rPr>
              <w:t>Motor Reglas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Componente que almacena y administra los acuerdos de servicio</w:t>
            </w:r>
          </w:p>
        </w:tc>
      </w:tr>
    </w:tbl>
    <w:p w:rsidR="00E30C1A" w:rsidRDefault="00E30C1A" w:rsidP="00F531F2"/>
    <w:p w:rsidR="00AB536D" w:rsidRDefault="00AB536D" w:rsidP="00AB536D">
      <w:pPr>
        <w:pStyle w:val="Ttulo3"/>
        <w:spacing w:afterAutospacing="0"/>
        <w:ind w:left="851" w:hanging="709"/>
        <w:contextualSpacing/>
        <w:rPr>
          <w:lang w:val="es-CO"/>
        </w:rPr>
      </w:pPr>
      <w:bookmarkStart w:id="119" w:name="_Toc355780936"/>
      <w:r>
        <w:rPr>
          <w:lang w:val="es-CO"/>
        </w:rPr>
        <w:t>Infraestructura vs Aplicaciones</w:t>
      </w:r>
      <w:bookmarkEnd w:id="119"/>
    </w:p>
    <w:p w:rsidR="00AB536D" w:rsidRPr="00F531F2" w:rsidRDefault="00AB536D" w:rsidP="00AB536D">
      <w:pPr>
        <w:rPr>
          <w:rStyle w:val="Referenciasutil"/>
        </w:rPr>
      </w:pPr>
      <w:r w:rsidRPr="00F531F2">
        <w:rPr>
          <w:rStyle w:val="Referenciasutil"/>
        </w:rPr>
        <w:t>Ver documento adjunto InfVsApps.xls</w:t>
      </w:r>
    </w:p>
    <w:p w:rsidR="00AB536D" w:rsidRDefault="00AB536D" w:rsidP="00AB536D">
      <w:pPr>
        <w:pStyle w:val="Ttulo3"/>
        <w:spacing w:afterAutospacing="0"/>
        <w:ind w:left="851" w:hanging="709"/>
        <w:contextualSpacing/>
        <w:rPr>
          <w:lang w:val="es-CO"/>
        </w:rPr>
      </w:pPr>
      <w:bookmarkStart w:id="120" w:name="_Toc355780937"/>
      <w:r>
        <w:rPr>
          <w:lang w:val="es-CO"/>
        </w:rPr>
        <w:t>Diagrama de implementación y despliegue</w:t>
      </w:r>
      <w:bookmarkEnd w:id="120"/>
    </w:p>
    <w:p w:rsidR="00AB536D" w:rsidRPr="00F531F2" w:rsidRDefault="00AB536D" w:rsidP="00AB536D">
      <w:pPr>
        <w:rPr>
          <w:rStyle w:val="Referenciasutil"/>
        </w:rPr>
      </w:pPr>
      <w:r w:rsidRPr="00F531F2">
        <w:rPr>
          <w:rStyle w:val="Referenciasutil"/>
        </w:rPr>
        <w:t xml:space="preserve">Ver diagrama de </w:t>
      </w:r>
      <w:proofErr w:type="spellStart"/>
      <w:r w:rsidRPr="00F531F2">
        <w:rPr>
          <w:rStyle w:val="Referenciasutil"/>
        </w:rPr>
        <w:t>Archimate</w:t>
      </w:r>
      <w:proofErr w:type="spellEnd"/>
      <w:r w:rsidRPr="00F531F2">
        <w:rPr>
          <w:rStyle w:val="Referenciasutil"/>
        </w:rPr>
        <w:t xml:space="preserve"> adjunto </w:t>
      </w:r>
      <w:proofErr w:type="spellStart"/>
      <w:proofErr w:type="gramStart"/>
      <w:r w:rsidRPr="00F531F2">
        <w:rPr>
          <w:rStyle w:val="Referenciasutil"/>
        </w:rPr>
        <w:t>ArqTecnica</w:t>
      </w:r>
      <w:proofErr w:type="spellEnd"/>
      <w:r w:rsidRPr="00F531F2">
        <w:rPr>
          <w:rStyle w:val="Referenciasutil"/>
        </w:rPr>
        <w:t>(</w:t>
      </w:r>
      <w:proofErr w:type="spellStart"/>
      <w:proofErr w:type="gramEnd"/>
      <w:r w:rsidRPr="00F531F2">
        <w:rPr>
          <w:rStyle w:val="Referenciasutil"/>
        </w:rPr>
        <w:t>Deployment</w:t>
      </w:r>
      <w:proofErr w:type="spellEnd"/>
      <w:r w:rsidRPr="00F531F2">
        <w:rPr>
          <w:rStyle w:val="Referenciasutil"/>
        </w:rPr>
        <w:t>).</w:t>
      </w:r>
      <w:proofErr w:type="spellStart"/>
      <w:r w:rsidRPr="00F531F2">
        <w:rPr>
          <w:rStyle w:val="Referenciasutil"/>
        </w:rPr>
        <w:t>xma</w:t>
      </w:r>
      <w:proofErr w:type="spellEnd"/>
    </w:p>
    <w:p w:rsidR="004410E1" w:rsidRDefault="004410E1" w:rsidP="004410E1">
      <w:pPr>
        <w:pStyle w:val="Ttulo3"/>
        <w:numPr>
          <w:ilvl w:val="2"/>
          <w:numId w:val="26"/>
        </w:numPr>
        <w:spacing w:afterAutospacing="0"/>
        <w:ind w:left="450"/>
        <w:contextualSpacing/>
        <w:rPr>
          <w:lang w:val="es-CO"/>
        </w:rPr>
      </w:pPr>
      <w:bookmarkStart w:id="121" w:name="_Toc355780938"/>
      <w:r w:rsidRPr="004410E1">
        <w:rPr>
          <w:lang w:val="es-CO"/>
        </w:rPr>
        <w:t xml:space="preserve">Diagrama de </w:t>
      </w:r>
      <w:r>
        <w:rPr>
          <w:lang w:val="es-CO"/>
        </w:rPr>
        <w:t>macro arquitectura</w:t>
      </w:r>
      <w:bookmarkEnd w:id="121"/>
    </w:p>
    <w:p w:rsidR="004410E1" w:rsidRDefault="004410E1" w:rsidP="00F531F2">
      <w:pPr>
        <w:rPr>
          <w:lang w:eastAsia="es-CO"/>
        </w:rPr>
      </w:pPr>
    </w:p>
    <w:p w:rsidR="00DE15A7" w:rsidRDefault="00DE15A7" w:rsidP="00F531F2">
      <w:pPr>
        <w:rPr>
          <w:lang w:eastAsia="es-CO"/>
        </w:rPr>
      </w:pPr>
      <w:r>
        <w:rPr>
          <w:lang w:eastAsia="es-CO"/>
        </w:rPr>
        <w:t xml:space="preserve">A continuación se muestra el diagrama de macro arquitectura, en donde se ubican los elementos agregados por cada una de las arquitecturas, </w:t>
      </w:r>
      <w:bookmarkStart w:id="122" w:name="_GoBack"/>
      <w:bookmarkEnd w:id="122"/>
      <w:r>
        <w:rPr>
          <w:lang w:eastAsia="es-CO"/>
        </w:rPr>
        <w:t>los elementos en azul son los que ya existen y fueron modificados.</w:t>
      </w:r>
    </w:p>
    <w:p w:rsidR="00DE15A7" w:rsidRDefault="00DE15A7" w:rsidP="00F531F2"/>
    <w:p w:rsidR="00565FEA" w:rsidRDefault="00565FEA" w:rsidP="00F531F2"/>
    <w:p w:rsidR="00565FEA" w:rsidRDefault="00565FEA" w:rsidP="00F531F2"/>
    <w:p w:rsidR="00565FEA" w:rsidRDefault="00565FEA" w:rsidP="00F531F2"/>
    <w:p w:rsidR="00565FEA" w:rsidRDefault="00565FEA" w:rsidP="00F531F2"/>
    <w:p w:rsidR="00565FEA" w:rsidRDefault="00565FEA" w:rsidP="00F531F2"/>
    <w:p w:rsidR="00565FEA" w:rsidRDefault="00565FEA" w:rsidP="00F531F2"/>
    <w:p w:rsidR="00454A1D" w:rsidRDefault="00454A1D" w:rsidP="00F531F2"/>
    <w:p w:rsidR="00454A1D" w:rsidRDefault="00454A1D" w:rsidP="00F531F2"/>
    <w:p w:rsidR="00454A1D" w:rsidRDefault="00454A1D" w:rsidP="00F531F2"/>
    <w:p w:rsidR="00454A1D" w:rsidRDefault="00454A1D" w:rsidP="00F531F2"/>
    <w:p w:rsidR="00454A1D" w:rsidRDefault="00454A1D" w:rsidP="00F531F2"/>
    <w:p w:rsidR="00454A1D" w:rsidRDefault="00454A1D" w:rsidP="00F531F2"/>
    <w:p w:rsidR="00565FEA" w:rsidRDefault="00565FEA" w:rsidP="00F531F2"/>
    <w:p w:rsidR="00565FEA" w:rsidRDefault="00565FEA" w:rsidP="00F531F2"/>
    <w:p w:rsidR="00565FEA" w:rsidRDefault="00565FEA" w:rsidP="00F531F2"/>
    <w:p w:rsidR="004410E1" w:rsidRPr="004410E1" w:rsidRDefault="00DC0296" w:rsidP="00F531F2">
      <w:pPr>
        <w:rPr>
          <w:rFonts w:cstheme="minorHAnsi"/>
          <w:b/>
        </w:rPr>
      </w:pPr>
      <w:bookmarkStart w:id="123" w:name="_Toc355781062"/>
      <w:r w:rsidRPr="00B961CC">
        <w:rPr>
          <w:rFonts w:asciiTheme="minorHAnsi" w:hAnsiTheme="minorHAnsi"/>
          <w:b/>
          <w:color w:val="000000" w:themeColor="text1"/>
          <w:szCs w:val="20"/>
        </w:rPr>
        <w:lastRenderedPageBreak/>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410E1" w:rsidRPr="004410E1">
        <w:rPr>
          <w:rFonts w:cstheme="minorHAnsi"/>
          <w:b/>
        </w:rPr>
        <w:t>Diagrama de macro</w:t>
      </w:r>
      <w:r w:rsidR="004410E1">
        <w:rPr>
          <w:rFonts w:cstheme="minorHAnsi"/>
          <w:b/>
        </w:rPr>
        <w:t xml:space="preserve"> </w:t>
      </w:r>
      <w:r w:rsidR="004410E1" w:rsidRPr="004410E1">
        <w:rPr>
          <w:rFonts w:cstheme="minorHAnsi"/>
          <w:b/>
        </w:rPr>
        <w:t>arquitectura</w:t>
      </w:r>
      <w:bookmarkEnd w:id="123"/>
    </w:p>
    <w:p w:rsidR="004410E1" w:rsidRPr="004410E1" w:rsidRDefault="004410E1" w:rsidP="00F531F2">
      <w:r>
        <w:rPr>
          <w:noProof/>
          <w:lang w:val="en-US"/>
        </w:rPr>
        <w:drawing>
          <wp:inline distT="0" distB="0" distL="0" distR="0">
            <wp:extent cx="5943600" cy="3298293"/>
            <wp:effectExtent l="0" t="0" r="0" b="0"/>
            <wp:docPr id="3" name="Picture 3" descr="C:\Users\Felipe\Google Drive\Andes ECOS\git\Proyecto I\Macro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Macro arquitectura.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98293"/>
                    </a:xfrm>
                    <a:prstGeom prst="rect">
                      <a:avLst/>
                    </a:prstGeom>
                    <a:noFill/>
                    <a:ln>
                      <a:noFill/>
                    </a:ln>
                  </pic:spPr>
                </pic:pic>
              </a:graphicData>
            </a:graphic>
          </wp:inline>
        </w:drawing>
      </w:r>
    </w:p>
    <w:p w:rsidR="00F461EA" w:rsidRPr="00ED5C3A" w:rsidRDefault="00F461EA" w:rsidP="00F531F2">
      <w:pPr>
        <w:rPr>
          <w:lang w:eastAsia="es-CO"/>
        </w:rPr>
      </w:pPr>
    </w:p>
    <w:p w:rsidR="003479DB" w:rsidRDefault="003479DB" w:rsidP="00E2637F">
      <w:pPr>
        <w:pStyle w:val="Ttulo1"/>
        <w:contextualSpacing/>
      </w:pPr>
      <w:bookmarkStart w:id="124" w:name="_Toc355780939"/>
      <w:r>
        <w:t>Brecha</w:t>
      </w:r>
      <w:bookmarkEnd w:id="124"/>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Los elementos de las cuatro vistas se encuentran en el archivo brecha.xlsx</w:t>
      </w:r>
    </w:p>
    <w:p w:rsidR="003342F7" w:rsidRDefault="003342F7" w:rsidP="003479DB"/>
    <w:p w:rsidR="001364EB" w:rsidRPr="003342F7" w:rsidRDefault="00565FEA" w:rsidP="003342F7">
      <w:pPr>
        <w:jc w:val="center"/>
        <w:rPr>
          <w:rFonts w:cstheme="minorHAnsi"/>
          <w:b/>
        </w:rPr>
      </w:pPr>
      <w:bookmarkStart w:id="125" w:name="_Toc35578101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58</w:t>
      </w:r>
      <w:r w:rsidRPr="008418CF">
        <w:rPr>
          <w:rFonts w:cstheme="minorHAnsi"/>
          <w:b/>
        </w:rPr>
        <w:fldChar w:fldCharType="end"/>
      </w:r>
      <w:r w:rsidRPr="008418CF">
        <w:rPr>
          <w:rFonts w:cstheme="minorHAnsi"/>
          <w:b/>
        </w:rPr>
        <w:t xml:space="preserve">. </w:t>
      </w:r>
      <w:r w:rsidR="003342F7" w:rsidRPr="003342F7">
        <w:rPr>
          <w:rFonts w:cstheme="minorHAnsi"/>
          <w:b/>
        </w:rPr>
        <w:t>Consolidación de brecha</w:t>
      </w:r>
      <w:bookmarkEnd w:id="125"/>
    </w:p>
    <w:tbl>
      <w:tblPr>
        <w:tblStyle w:val="Tablaconcuadrcula"/>
        <w:tblW w:w="0" w:type="auto"/>
        <w:tblLook w:val="04A0"/>
      </w:tblPr>
      <w:tblGrid>
        <w:gridCol w:w="1728"/>
        <w:gridCol w:w="630"/>
        <w:gridCol w:w="8665"/>
      </w:tblGrid>
      <w:tr w:rsidR="001364EB" w:rsidRPr="00B659C3" w:rsidTr="00565FEA">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No</w:t>
            </w:r>
          </w:p>
        </w:tc>
        <w:tc>
          <w:tcPr>
            <w:tcW w:w="8665"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Brecha</w:t>
            </w:r>
          </w:p>
        </w:tc>
      </w:tr>
      <w:tr w:rsidR="003342F7" w:rsidRPr="00FB70E0" w:rsidTr="00565FEA">
        <w:tc>
          <w:tcPr>
            <w:tcW w:w="1728" w:type="dxa"/>
            <w:vMerge w:val="restart"/>
            <w:vAlign w:val="center"/>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Negocio</w:t>
            </w:r>
          </w:p>
        </w:tc>
        <w:tc>
          <w:tcPr>
            <w:tcW w:w="630" w:type="dxa"/>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1</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2</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3</w:t>
            </w:r>
          </w:p>
        </w:tc>
        <w:tc>
          <w:tcPr>
            <w:tcW w:w="8665"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4</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5</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6</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7</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8</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565FEA">
        <w:tc>
          <w:tcPr>
            <w:tcW w:w="1728" w:type="dxa"/>
            <w:vMerge w:val="restart"/>
            <w:vAlign w:val="center"/>
          </w:tcPr>
          <w:p w:rsidR="00AD3242" w:rsidRPr="00E30C1A" w:rsidRDefault="00AD3242" w:rsidP="00AD3242">
            <w:pPr>
              <w:jc w:val="center"/>
              <w:rPr>
                <w:rFonts w:cstheme="minorHAnsi"/>
                <w:szCs w:val="20"/>
              </w:rPr>
            </w:pPr>
            <w:r>
              <w:rPr>
                <w:rFonts w:cstheme="minorHAnsi"/>
                <w:szCs w:val="20"/>
              </w:rPr>
              <w:t>Datos</w:t>
            </w:r>
          </w:p>
        </w:tc>
        <w:tc>
          <w:tcPr>
            <w:tcW w:w="630" w:type="dxa"/>
          </w:tcPr>
          <w:p w:rsidR="00AD3242" w:rsidRDefault="00AD3242" w:rsidP="003342F7">
            <w:pPr>
              <w:jc w:val="center"/>
              <w:rPr>
                <w:rFonts w:cstheme="minorHAnsi"/>
                <w:szCs w:val="20"/>
              </w:rPr>
            </w:pPr>
            <w:r>
              <w:rPr>
                <w:rFonts w:cstheme="minorHAnsi"/>
                <w:szCs w:val="20"/>
              </w:rPr>
              <w:t>9</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10</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11</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12</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13</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565FEA">
        <w:tc>
          <w:tcPr>
            <w:tcW w:w="1728" w:type="dxa"/>
            <w:vMerge w:val="restart"/>
            <w:vAlign w:val="center"/>
          </w:tcPr>
          <w:p w:rsidR="00297623" w:rsidRDefault="00297623" w:rsidP="00297623">
            <w:pPr>
              <w:jc w:val="center"/>
              <w:rPr>
                <w:rFonts w:cstheme="minorHAnsi"/>
                <w:szCs w:val="20"/>
              </w:rPr>
            </w:pPr>
            <w:r>
              <w:rPr>
                <w:rFonts w:cstheme="minorHAnsi"/>
                <w:szCs w:val="20"/>
              </w:rPr>
              <w:t>Aplicaciones</w:t>
            </w:r>
          </w:p>
        </w:tc>
        <w:tc>
          <w:tcPr>
            <w:tcW w:w="630" w:type="dxa"/>
          </w:tcPr>
          <w:p w:rsidR="00297623" w:rsidRDefault="00297623" w:rsidP="003342F7">
            <w:pPr>
              <w:jc w:val="center"/>
              <w:rPr>
                <w:rFonts w:cstheme="minorHAnsi"/>
                <w:szCs w:val="20"/>
              </w:rPr>
            </w:pPr>
            <w:r>
              <w:rPr>
                <w:rFonts w:cstheme="minorHAnsi"/>
                <w:szCs w:val="20"/>
              </w:rPr>
              <w:t>14</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15</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16</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17</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565FEA">
        <w:tc>
          <w:tcPr>
            <w:tcW w:w="1728" w:type="dxa"/>
            <w:vAlign w:val="center"/>
          </w:tcPr>
          <w:p w:rsidR="00297623" w:rsidRDefault="00297623" w:rsidP="00297623">
            <w:pPr>
              <w:jc w:val="center"/>
              <w:rPr>
                <w:rFonts w:cstheme="minorHAnsi"/>
                <w:szCs w:val="20"/>
              </w:rPr>
            </w:pPr>
            <w:r>
              <w:rPr>
                <w:rFonts w:cstheme="minorHAnsi"/>
                <w:szCs w:val="20"/>
              </w:rPr>
              <w:t>Técnica</w:t>
            </w:r>
          </w:p>
        </w:tc>
        <w:tc>
          <w:tcPr>
            <w:tcW w:w="630" w:type="dxa"/>
          </w:tcPr>
          <w:p w:rsidR="00297623" w:rsidRDefault="00297623" w:rsidP="003342F7">
            <w:pPr>
              <w:jc w:val="center"/>
              <w:rPr>
                <w:rFonts w:cstheme="minorHAnsi"/>
                <w:szCs w:val="20"/>
              </w:rPr>
            </w:pPr>
            <w:r>
              <w:rPr>
                <w:rFonts w:cstheme="minorHAnsi"/>
                <w:szCs w:val="20"/>
              </w:rPr>
              <w:t>18</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565FEA" w:rsidRDefault="00565FEA" w:rsidP="003479DB"/>
    <w:p w:rsidR="00565FEA" w:rsidRDefault="00565FEA" w:rsidP="003479DB"/>
    <w:p w:rsidR="00EA309A" w:rsidRPr="009A0547" w:rsidRDefault="00565FEA" w:rsidP="009A0547">
      <w:pPr>
        <w:jc w:val="center"/>
        <w:rPr>
          <w:rFonts w:cstheme="minorHAnsi"/>
          <w:b/>
        </w:rPr>
      </w:pPr>
      <w:bookmarkStart w:id="126" w:name="_Toc355781019"/>
      <w:r w:rsidRPr="008418CF">
        <w:rPr>
          <w:rFonts w:cstheme="minorHAnsi"/>
          <w:b/>
        </w:rPr>
        <w:lastRenderedPageBreak/>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59</w:t>
      </w:r>
      <w:r w:rsidRPr="008418CF">
        <w:rPr>
          <w:rFonts w:cstheme="minorHAnsi"/>
          <w:b/>
        </w:rPr>
        <w:fldChar w:fldCharType="end"/>
      </w:r>
      <w:r w:rsidRPr="008418CF">
        <w:rPr>
          <w:rFonts w:cstheme="minorHAnsi"/>
          <w:b/>
        </w:rPr>
        <w:t xml:space="preserve">. </w:t>
      </w:r>
      <w:r w:rsidR="009A0547" w:rsidRPr="003342F7">
        <w:rPr>
          <w:rFonts w:cstheme="minorHAnsi"/>
          <w:b/>
        </w:rPr>
        <w:t>Consolidación de brecha</w:t>
      </w:r>
      <w:bookmarkEnd w:id="126"/>
    </w:p>
    <w:tbl>
      <w:tblPr>
        <w:tblStyle w:val="Tablaconcuadrcula"/>
        <w:tblW w:w="5000" w:type="pct"/>
        <w:tblLook w:val="04A0"/>
      </w:tblPr>
      <w:tblGrid>
        <w:gridCol w:w="2062"/>
        <w:gridCol w:w="1810"/>
        <w:gridCol w:w="1976"/>
        <w:gridCol w:w="2323"/>
        <w:gridCol w:w="286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Modifica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Mantiene</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Nuevo</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Elimina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Total</w:t>
            </w:r>
          </w:p>
        </w:tc>
        <w:tc>
          <w:tcPr>
            <w:tcW w:w="820" w:type="pct"/>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Ttulo1"/>
        <w:contextualSpacing/>
      </w:pPr>
      <w:bookmarkStart w:id="127" w:name="_Toc355780940"/>
      <w:r>
        <w:t>Proyectos</w:t>
      </w:r>
      <w:bookmarkEnd w:id="127"/>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Ttulo2"/>
      </w:pPr>
      <w:bookmarkStart w:id="128" w:name="_Toc355780941"/>
      <w:r w:rsidRPr="003D4484">
        <w:rPr>
          <w:rStyle w:val="Textoennegrita"/>
          <w:rFonts w:cstheme="minorHAnsi"/>
          <w:b/>
          <w:szCs w:val="28"/>
        </w:rPr>
        <w:t xml:space="preserve">Proyectos de </w:t>
      </w:r>
      <w:r>
        <w:rPr>
          <w:rStyle w:val="Textoennegrita"/>
          <w:rFonts w:cstheme="minorHAnsi"/>
          <w:b/>
          <w:szCs w:val="28"/>
        </w:rPr>
        <w:t>n</w:t>
      </w:r>
      <w:r w:rsidRPr="003D4484">
        <w:rPr>
          <w:rStyle w:val="Textoennegrita"/>
          <w:rFonts w:cstheme="minorHAnsi"/>
          <w:b/>
          <w:szCs w:val="28"/>
        </w:rPr>
        <w:t>egocio</w:t>
      </w:r>
      <w:bookmarkEnd w:id="128"/>
    </w:p>
    <w:p w:rsidR="003F381C" w:rsidRDefault="0070247D" w:rsidP="00780484">
      <w:r>
        <w:t>A continuación se indican los proyectos relacionados con la arquitectura de negocio.</w:t>
      </w:r>
    </w:p>
    <w:p w:rsidR="0070247D" w:rsidRDefault="0070247D" w:rsidP="00780484"/>
    <w:p w:rsidR="003F381C" w:rsidRPr="003F381C" w:rsidRDefault="00565FEA" w:rsidP="003F381C">
      <w:pPr>
        <w:jc w:val="center"/>
        <w:rPr>
          <w:rFonts w:cstheme="minorHAnsi"/>
          <w:b/>
        </w:rPr>
      </w:pPr>
      <w:bookmarkStart w:id="129" w:name="_Toc35578102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60</w:t>
      </w:r>
      <w:r w:rsidRPr="008418CF">
        <w:rPr>
          <w:rFonts w:cstheme="minorHAnsi"/>
          <w:b/>
        </w:rPr>
        <w:fldChar w:fldCharType="end"/>
      </w:r>
      <w:r w:rsidRPr="008418CF">
        <w:rPr>
          <w:rFonts w:cstheme="minorHAnsi"/>
          <w:b/>
        </w:rPr>
        <w:t xml:space="preserve">. </w:t>
      </w:r>
      <w:r w:rsidR="003F381C" w:rsidRPr="003F381C">
        <w:rPr>
          <w:rFonts w:cstheme="minorHAnsi"/>
          <w:b/>
        </w:rPr>
        <w:t>Proyectos negocio</w:t>
      </w:r>
      <w:bookmarkEnd w:id="129"/>
    </w:p>
    <w:tbl>
      <w:tblPr>
        <w:tblStyle w:val="Tablaconcuadrcula"/>
        <w:tblW w:w="5000" w:type="pct"/>
        <w:tblLook w:val="04A0"/>
      </w:tblPr>
      <w:tblGrid>
        <w:gridCol w:w="672"/>
        <w:gridCol w:w="4647"/>
        <w:gridCol w:w="5720"/>
      </w:tblGrid>
      <w:tr w:rsidR="003F381C" w:rsidRPr="003F381C" w:rsidTr="00546BD6">
        <w:tc>
          <w:tcPr>
            <w:tcW w:w="304" w:type="pct"/>
            <w:shd w:val="clear" w:color="auto" w:fill="C00000"/>
          </w:tcPr>
          <w:p w:rsidR="003F381C" w:rsidRPr="003F381C" w:rsidRDefault="003F381C" w:rsidP="00546BD6">
            <w:pPr>
              <w:jc w:val="center"/>
              <w:rPr>
                <w:b/>
              </w:rPr>
            </w:pPr>
            <w:r w:rsidRPr="003F381C">
              <w:rPr>
                <w:b/>
              </w:rPr>
              <w:t>Id</w:t>
            </w:r>
          </w:p>
        </w:tc>
        <w:tc>
          <w:tcPr>
            <w:tcW w:w="2105" w:type="pct"/>
            <w:shd w:val="clear" w:color="auto" w:fill="C00000"/>
          </w:tcPr>
          <w:p w:rsidR="003F381C" w:rsidRPr="003F381C" w:rsidRDefault="003F381C" w:rsidP="00546BD6">
            <w:pPr>
              <w:jc w:val="center"/>
              <w:rPr>
                <w:b/>
              </w:rPr>
            </w:pPr>
            <w:r w:rsidRPr="003F381C">
              <w:rPr>
                <w:b/>
              </w:rPr>
              <w:t>Proyecto</w:t>
            </w:r>
          </w:p>
        </w:tc>
        <w:tc>
          <w:tcPr>
            <w:tcW w:w="2592" w:type="pct"/>
            <w:shd w:val="clear" w:color="auto" w:fill="C00000"/>
          </w:tcPr>
          <w:p w:rsidR="003F381C" w:rsidRPr="003F381C" w:rsidRDefault="003F381C" w:rsidP="00546BD6">
            <w:pPr>
              <w:jc w:val="center"/>
              <w:rPr>
                <w:b/>
              </w:rPr>
            </w:pPr>
            <w:r w:rsidRPr="003F381C">
              <w:rPr>
                <w:b/>
              </w:rPr>
              <w:t>Descripción</w:t>
            </w:r>
          </w:p>
        </w:tc>
      </w:tr>
      <w:tr w:rsidR="003F381C" w:rsidRPr="003F381C" w:rsidTr="00546BD6">
        <w:tc>
          <w:tcPr>
            <w:tcW w:w="304" w:type="pct"/>
            <w:vAlign w:val="center"/>
          </w:tcPr>
          <w:p w:rsidR="003F381C" w:rsidRPr="003F381C" w:rsidRDefault="003F381C" w:rsidP="00546BD6">
            <w:pPr>
              <w:jc w:val="center"/>
            </w:pPr>
            <w:r w:rsidRPr="003F381C">
              <w:t>PN1</w:t>
            </w:r>
          </w:p>
        </w:tc>
        <w:tc>
          <w:tcPr>
            <w:tcW w:w="2105" w:type="pct"/>
            <w:vAlign w:val="center"/>
          </w:tcPr>
          <w:p w:rsidR="003F381C" w:rsidRPr="003F381C" w:rsidRDefault="003F381C" w:rsidP="00546BD6">
            <w:r w:rsidRPr="003F381C">
              <w:rPr>
                <w:rFonts w:cs="Arial"/>
              </w:rPr>
              <w:t>Modificar proceso de procesamiento de PO y DA</w:t>
            </w:r>
          </w:p>
        </w:tc>
        <w:tc>
          <w:tcPr>
            <w:tcW w:w="2592" w:type="pct"/>
          </w:tcPr>
          <w:p w:rsidR="003F381C" w:rsidRPr="003F381C" w:rsidRDefault="003F381C" w:rsidP="00546BD6">
            <w:r w:rsidRPr="003F381C">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pPr>
            <w:r w:rsidRPr="003F381C">
              <w:t>PN2</w:t>
            </w:r>
          </w:p>
        </w:tc>
        <w:tc>
          <w:tcPr>
            <w:tcW w:w="2105" w:type="pct"/>
            <w:vAlign w:val="center"/>
          </w:tcPr>
          <w:p w:rsidR="003F381C" w:rsidRPr="003F381C" w:rsidRDefault="003F381C" w:rsidP="00546BD6">
            <w:r w:rsidRPr="003F381C">
              <w:rPr>
                <w:rFonts w:cs="Arial"/>
              </w:rPr>
              <w:t>Crear proceso de solicitud de cotización</w:t>
            </w:r>
          </w:p>
        </w:tc>
        <w:tc>
          <w:tcPr>
            <w:tcW w:w="2592" w:type="pct"/>
          </w:tcPr>
          <w:p w:rsidR="003F381C" w:rsidRPr="003F381C" w:rsidRDefault="003F381C" w:rsidP="00546BD6">
            <w:r w:rsidRPr="003F381C">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pPr>
            <w:r w:rsidRPr="003F381C">
              <w:t>PN3</w:t>
            </w:r>
          </w:p>
        </w:tc>
        <w:tc>
          <w:tcPr>
            <w:tcW w:w="2105" w:type="pct"/>
            <w:vAlign w:val="center"/>
          </w:tcPr>
          <w:p w:rsidR="003F381C" w:rsidRPr="003F381C" w:rsidRDefault="003F381C" w:rsidP="00546BD6">
            <w:pPr>
              <w:rPr>
                <w:rFonts w:cs="Arial"/>
              </w:rPr>
            </w:pPr>
            <w:r w:rsidRPr="003F381C">
              <w:rPr>
                <w:rFonts w:cs="Arial"/>
              </w:rPr>
              <w:t>Crear proceso de gestión intención de venta</w:t>
            </w:r>
          </w:p>
        </w:tc>
        <w:tc>
          <w:tcPr>
            <w:tcW w:w="2592" w:type="pct"/>
          </w:tcPr>
          <w:p w:rsidR="003F381C" w:rsidRPr="003F381C" w:rsidRDefault="003F381C" w:rsidP="00546BD6">
            <w:pPr>
              <w:rPr>
                <w:b/>
              </w:rPr>
            </w:pPr>
            <w:r w:rsidRPr="003F381C">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pPr>
            <w:r w:rsidRPr="003F381C">
              <w:t>PN4</w:t>
            </w:r>
          </w:p>
        </w:tc>
        <w:tc>
          <w:tcPr>
            <w:tcW w:w="2105" w:type="pct"/>
            <w:vAlign w:val="center"/>
          </w:tcPr>
          <w:p w:rsidR="003F381C" w:rsidRPr="003F381C" w:rsidRDefault="003F381C" w:rsidP="00546BD6">
            <w:r w:rsidRPr="003F381C">
              <w:rPr>
                <w:rFonts w:cs="Arial"/>
              </w:rPr>
              <w:t>Crear proceso de orden de compra por subasta</w:t>
            </w:r>
          </w:p>
        </w:tc>
        <w:tc>
          <w:tcPr>
            <w:tcW w:w="2592" w:type="pct"/>
          </w:tcPr>
          <w:p w:rsidR="003F381C" w:rsidRPr="003F381C" w:rsidRDefault="003F381C" w:rsidP="00546BD6">
            <w:r w:rsidRPr="003F381C">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pPr>
            <w:r w:rsidRPr="003F381C">
              <w:t>PN5</w:t>
            </w:r>
          </w:p>
        </w:tc>
        <w:tc>
          <w:tcPr>
            <w:tcW w:w="2105" w:type="pct"/>
            <w:vAlign w:val="center"/>
          </w:tcPr>
          <w:p w:rsidR="003F381C" w:rsidRPr="003F381C" w:rsidRDefault="003F381C" w:rsidP="00546BD6">
            <w:r w:rsidRPr="003F381C">
              <w:t>Crear proceso de crear campaña</w:t>
            </w:r>
          </w:p>
        </w:tc>
        <w:tc>
          <w:tcPr>
            <w:tcW w:w="2592" w:type="pct"/>
          </w:tcPr>
          <w:p w:rsidR="003F381C" w:rsidRPr="003F381C" w:rsidRDefault="003F381C" w:rsidP="00546BD6">
            <w:r w:rsidRPr="003F381C">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pPr>
            <w:r w:rsidRPr="003F381C">
              <w:t>PN6</w:t>
            </w:r>
          </w:p>
        </w:tc>
        <w:tc>
          <w:tcPr>
            <w:tcW w:w="2105" w:type="pct"/>
            <w:vAlign w:val="center"/>
          </w:tcPr>
          <w:p w:rsidR="003F381C" w:rsidRPr="003F381C" w:rsidRDefault="003F381C" w:rsidP="00546BD6">
            <w:r w:rsidRPr="003F381C">
              <w:t>Crear proceso de controlar campaña</w:t>
            </w:r>
          </w:p>
        </w:tc>
        <w:tc>
          <w:tcPr>
            <w:tcW w:w="2592" w:type="pct"/>
          </w:tcPr>
          <w:p w:rsidR="003F381C" w:rsidRPr="003F381C" w:rsidRDefault="003F381C" w:rsidP="00546BD6">
            <w:r w:rsidRPr="003F381C">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pPr>
            <w:r w:rsidRPr="003F381C">
              <w:t>PN7</w:t>
            </w:r>
          </w:p>
        </w:tc>
        <w:tc>
          <w:tcPr>
            <w:tcW w:w="2105" w:type="pct"/>
            <w:vAlign w:val="center"/>
          </w:tcPr>
          <w:p w:rsidR="003F381C" w:rsidRPr="003F381C" w:rsidRDefault="003F381C" w:rsidP="00546BD6">
            <w:r w:rsidRPr="003F381C">
              <w:t>Crear proceso de retroalimentación de clientes o productos</w:t>
            </w:r>
          </w:p>
        </w:tc>
        <w:tc>
          <w:tcPr>
            <w:tcW w:w="2592" w:type="pct"/>
          </w:tcPr>
          <w:p w:rsidR="003F381C" w:rsidRPr="003F381C" w:rsidRDefault="003F381C" w:rsidP="00546BD6">
            <w:r w:rsidRPr="003F381C">
              <w:t xml:space="preserve">Este proceso se crea para permitir a los clientes que comenten y evalúen el desempeño de los demás clientes y así el </w:t>
            </w:r>
            <w:proofErr w:type="spellStart"/>
            <w:r w:rsidRPr="003F381C">
              <w:t>MarketPlace</w:t>
            </w:r>
            <w:proofErr w:type="spellEnd"/>
            <w:r w:rsidRPr="003F381C">
              <w:t xml:space="preserve"> pueda tener retroalimentación de estos.</w:t>
            </w:r>
          </w:p>
        </w:tc>
      </w:tr>
      <w:tr w:rsidR="003F381C" w:rsidRPr="003F381C" w:rsidTr="00546BD6">
        <w:tc>
          <w:tcPr>
            <w:tcW w:w="304" w:type="pct"/>
            <w:vAlign w:val="center"/>
          </w:tcPr>
          <w:p w:rsidR="003F381C" w:rsidRPr="003F381C" w:rsidRDefault="003F381C" w:rsidP="00546BD6">
            <w:pPr>
              <w:jc w:val="center"/>
            </w:pPr>
            <w:r w:rsidRPr="003F381C">
              <w:t>PN8</w:t>
            </w:r>
          </w:p>
        </w:tc>
        <w:tc>
          <w:tcPr>
            <w:tcW w:w="2105" w:type="pct"/>
            <w:vAlign w:val="center"/>
          </w:tcPr>
          <w:p w:rsidR="003F381C" w:rsidRPr="003F381C" w:rsidRDefault="003F381C" w:rsidP="00546BD6">
            <w:r w:rsidRPr="003F381C">
              <w:t>Modificación procesos solicitud cotización, intención de compra, intención de venta y el proceso de orden de compra por subasta</w:t>
            </w:r>
          </w:p>
        </w:tc>
        <w:tc>
          <w:tcPr>
            <w:tcW w:w="2592" w:type="pct"/>
          </w:tcPr>
          <w:p w:rsidR="003F381C" w:rsidRPr="003F381C" w:rsidRDefault="003F381C" w:rsidP="00546BD6">
            <w:r w:rsidRPr="003F381C">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pPr>
            <w:r w:rsidRPr="003F381C">
              <w:t>PN9</w:t>
            </w:r>
          </w:p>
        </w:tc>
        <w:tc>
          <w:tcPr>
            <w:tcW w:w="2105" w:type="pct"/>
            <w:vAlign w:val="center"/>
          </w:tcPr>
          <w:p w:rsidR="003F381C" w:rsidRPr="003F381C" w:rsidRDefault="003F381C" w:rsidP="00546BD6">
            <w:r w:rsidRPr="003F381C">
              <w:t>Crear proceso Intención de Compra</w:t>
            </w:r>
          </w:p>
        </w:tc>
        <w:tc>
          <w:tcPr>
            <w:tcW w:w="2592" w:type="pct"/>
          </w:tcPr>
          <w:p w:rsidR="003F381C" w:rsidRPr="003F381C" w:rsidRDefault="003F381C" w:rsidP="00546BD6">
            <w:r w:rsidRPr="003F381C">
              <w:t>Este proyecto se crea para implementación del proceso de ingresar las intenciones de compra de los comercios.</w:t>
            </w:r>
          </w:p>
        </w:tc>
      </w:tr>
    </w:tbl>
    <w:p w:rsidR="003F381C" w:rsidRDefault="003F381C" w:rsidP="00780484"/>
    <w:p w:rsidR="00565FEA" w:rsidRDefault="00565FEA" w:rsidP="00780484"/>
    <w:p w:rsidR="00565FEA" w:rsidRDefault="00565FEA" w:rsidP="00780484"/>
    <w:p w:rsidR="00565FEA" w:rsidRDefault="00565FEA" w:rsidP="00780484"/>
    <w:p w:rsidR="00565FEA" w:rsidRPr="00780484" w:rsidRDefault="00565FEA" w:rsidP="00780484"/>
    <w:p w:rsidR="0070247D" w:rsidRPr="003F381C" w:rsidRDefault="0070247D" w:rsidP="0070247D">
      <w:pPr>
        <w:pStyle w:val="Ttulo2"/>
      </w:pPr>
      <w:bookmarkStart w:id="130" w:name="_Toc355780942"/>
      <w:r w:rsidRPr="0070247D">
        <w:rPr>
          <w:rStyle w:val="Textoennegrita"/>
          <w:rFonts w:cstheme="minorHAnsi"/>
          <w:b/>
          <w:szCs w:val="28"/>
        </w:rPr>
        <w:lastRenderedPageBreak/>
        <w:t xml:space="preserve">Proyectos de </w:t>
      </w:r>
      <w:r>
        <w:rPr>
          <w:rStyle w:val="Textoennegrita"/>
          <w:rFonts w:cstheme="minorHAnsi"/>
          <w:b/>
          <w:szCs w:val="28"/>
        </w:rPr>
        <w:t>información</w:t>
      </w:r>
      <w:bookmarkEnd w:id="130"/>
    </w:p>
    <w:p w:rsidR="0070247D" w:rsidRDefault="0070247D" w:rsidP="0070247D">
      <w:r>
        <w:t>A continuación se indican los proyectos relacionados con la arquitectura de información.</w:t>
      </w:r>
    </w:p>
    <w:p w:rsidR="00297623" w:rsidRDefault="00297623" w:rsidP="003479DB"/>
    <w:p w:rsidR="0070247D" w:rsidRPr="0070247D" w:rsidRDefault="00565FEA" w:rsidP="0070247D">
      <w:pPr>
        <w:jc w:val="center"/>
        <w:rPr>
          <w:rFonts w:cstheme="minorHAnsi"/>
          <w:b/>
        </w:rPr>
      </w:pPr>
      <w:bookmarkStart w:id="131" w:name="_Toc35578102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61</w:t>
      </w:r>
      <w:r w:rsidRPr="008418CF">
        <w:rPr>
          <w:rFonts w:cstheme="minorHAnsi"/>
          <w:b/>
        </w:rPr>
        <w:fldChar w:fldCharType="end"/>
      </w:r>
      <w:r w:rsidRPr="008418CF">
        <w:rPr>
          <w:rFonts w:cstheme="minorHAnsi"/>
          <w:b/>
        </w:rPr>
        <w:t xml:space="preserve">. </w:t>
      </w:r>
      <w:r w:rsidR="0070247D" w:rsidRPr="0070247D">
        <w:rPr>
          <w:rFonts w:cstheme="minorHAnsi"/>
          <w:b/>
        </w:rPr>
        <w:t>Proyectos información</w:t>
      </w:r>
      <w:bookmarkEnd w:id="131"/>
    </w:p>
    <w:tbl>
      <w:tblPr>
        <w:tblStyle w:val="Tablaconcuadrcula"/>
        <w:tblW w:w="5000" w:type="pct"/>
        <w:tblLook w:val="04A0"/>
      </w:tblPr>
      <w:tblGrid>
        <w:gridCol w:w="929"/>
        <w:gridCol w:w="3453"/>
        <w:gridCol w:w="6657"/>
      </w:tblGrid>
      <w:tr w:rsidR="0070247D" w:rsidRPr="0070247D" w:rsidTr="00B35818">
        <w:tc>
          <w:tcPr>
            <w:tcW w:w="421" w:type="pct"/>
            <w:shd w:val="clear" w:color="auto" w:fill="C00000"/>
          </w:tcPr>
          <w:p w:rsidR="0070247D" w:rsidRPr="0070247D" w:rsidRDefault="0070247D" w:rsidP="00546BD6">
            <w:pPr>
              <w:jc w:val="center"/>
              <w:rPr>
                <w:b/>
              </w:rPr>
            </w:pPr>
            <w:r w:rsidRPr="0070247D">
              <w:rPr>
                <w:b/>
              </w:rPr>
              <w:t>Id</w:t>
            </w:r>
          </w:p>
        </w:tc>
        <w:tc>
          <w:tcPr>
            <w:tcW w:w="1564" w:type="pct"/>
            <w:shd w:val="clear" w:color="auto" w:fill="C00000"/>
          </w:tcPr>
          <w:p w:rsidR="0070247D" w:rsidRPr="0070247D" w:rsidRDefault="0070247D" w:rsidP="00546BD6">
            <w:pPr>
              <w:jc w:val="center"/>
              <w:rPr>
                <w:b/>
              </w:rPr>
            </w:pPr>
            <w:r w:rsidRPr="0070247D">
              <w:rPr>
                <w:b/>
              </w:rPr>
              <w:t>Proyecto</w:t>
            </w:r>
          </w:p>
        </w:tc>
        <w:tc>
          <w:tcPr>
            <w:tcW w:w="3015" w:type="pct"/>
            <w:shd w:val="clear" w:color="auto" w:fill="C00000"/>
          </w:tcPr>
          <w:p w:rsidR="0070247D" w:rsidRPr="0070247D" w:rsidRDefault="0070247D" w:rsidP="00546BD6">
            <w:pPr>
              <w:jc w:val="center"/>
              <w:rPr>
                <w:b/>
              </w:rPr>
            </w:pPr>
            <w:r w:rsidRPr="0070247D">
              <w:rPr>
                <w:b/>
              </w:rPr>
              <w:t>Descripción</w:t>
            </w:r>
          </w:p>
        </w:tc>
      </w:tr>
      <w:tr w:rsidR="0070247D" w:rsidRPr="0070247D" w:rsidTr="00B35818">
        <w:tc>
          <w:tcPr>
            <w:tcW w:w="421" w:type="pct"/>
            <w:vAlign w:val="center"/>
          </w:tcPr>
          <w:p w:rsidR="0070247D" w:rsidRPr="0070247D" w:rsidRDefault="0070247D" w:rsidP="00546BD6">
            <w:pPr>
              <w:jc w:val="center"/>
            </w:pPr>
            <w:r w:rsidRPr="0070247D">
              <w:t>PD1</w:t>
            </w:r>
          </w:p>
        </w:tc>
        <w:tc>
          <w:tcPr>
            <w:tcW w:w="1564" w:type="pct"/>
            <w:vAlign w:val="center"/>
          </w:tcPr>
          <w:p w:rsidR="0070247D" w:rsidRPr="0070247D" w:rsidRDefault="0070247D" w:rsidP="00546BD6">
            <w:r w:rsidRPr="0070247D">
              <w:rPr>
                <w:rFonts w:cs="Arial"/>
              </w:rPr>
              <w:t xml:space="preserve">Modificación de la entidad </w:t>
            </w:r>
            <w:proofErr w:type="spellStart"/>
            <w:r w:rsidRPr="0070247D">
              <w:rPr>
                <w:rFonts w:cs="Arial"/>
              </w:rPr>
              <w:t>OrdenCompra</w:t>
            </w:r>
            <w:proofErr w:type="spellEnd"/>
          </w:p>
        </w:tc>
        <w:tc>
          <w:tcPr>
            <w:tcW w:w="3015" w:type="pct"/>
          </w:tcPr>
          <w:p w:rsidR="0070247D" w:rsidRPr="0070247D" w:rsidRDefault="0070247D" w:rsidP="00546BD6">
            <w:r w:rsidRPr="0070247D">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PD2</w:t>
            </w:r>
          </w:p>
        </w:tc>
        <w:tc>
          <w:tcPr>
            <w:tcW w:w="1564" w:type="pct"/>
            <w:vAlign w:val="center"/>
          </w:tcPr>
          <w:p w:rsidR="0070247D" w:rsidRPr="0070247D" w:rsidRDefault="0070247D" w:rsidP="00546BD6">
            <w:pPr>
              <w:rPr>
                <w:rFonts w:cs="Arial"/>
              </w:rPr>
            </w:pPr>
            <w:r w:rsidRPr="0070247D">
              <w:rPr>
                <w:rFonts w:cs="Arial"/>
              </w:rPr>
              <w:t>Modificación de la entidad Subasta</w:t>
            </w:r>
          </w:p>
        </w:tc>
        <w:tc>
          <w:tcPr>
            <w:tcW w:w="3015" w:type="pct"/>
          </w:tcPr>
          <w:p w:rsidR="0070247D" w:rsidRPr="0070247D" w:rsidRDefault="0070247D" w:rsidP="00546BD6">
            <w:r w:rsidRPr="0070247D">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PD3</w:t>
            </w:r>
          </w:p>
        </w:tc>
        <w:tc>
          <w:tcPr>
            <w:tcW w:w="1564" w:type="pct"/>
            <w:vAlign w:val="center"/>
          </w:tcPr>
          <w:p w:rsidR="0070247D" w:rsidRPr="0070247D" w:rsidRDefault="0070247D" w:rsidP="00546BD6">
            <w:pPr>
              <w:rPr>
                <w:rFonts w:cs="Arial"/>
              </w:rPr>
            </w:pPr>
            <w:r w:rsidRPr="0070247D">
              <w:rPr>
                <w:rFonts w:cs="Arial"/>
              </w:rPr>
              <w:t xml:space="preserve">Creación de las entidades </w:t>
            </w:r>
            <w:proofErr w:type="spellStart"/>
            <w:r w:rsidRPr="0070247D">
              <w:rPr>
                <w:rFonts w:cs="Arial"/>
              </w:rPr>
              <w:t>SolicitudCotización</w:t>
            </w:r>
            <w:proofErr w:type="spellEnd"/>
            <w:r w:rsidRPr="0070247D">
              <w:rPr>
                <w:rFonts w:cs="Arial"/>
              </w:rPr>
              <w:t>, Convocatoria y Cotización</w:t>
            </w:r>
          </w:p>
        </w:tc>
        <w:tc>
          <w:tcPr>
            <w:tcW w:w="3015" w:type="pct"/>
          </w:tcPr>
          <w:p w:rsidR="0070247D" w:rsidRPr="0070247D" w:rsidRDefault="0070247D" w:rsidP="00546BD6">
            <w:r w:rsidRPr="0070247D">
              <w:t xml:space="preserve">Se realiza la creación de las entidades </w:t>
            </w:r>
            <w:proofErr w:type="spellStart"/>
            <w:r w:rsidRPr="0070247D">
              <w:t>SolicitudCotización</w:t>
            </w:r>
            <w:proofErr w:type="spellEnd"/>
            <w:r w:rsidRPr="0070247D">
              <w:t>,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PD4</w:t>
            </w:r>
          </w:p>
        </w:tc>
        <w:tc>
          <w:tcPr>
            <w:tcW w:w="1564" w:type="pct"/>
            <w:vAlign w:val="center"/>
          </w:tcPr>
          <w:p w:rsidR="0070247D" w:rsidRPr="0070247D" w:rsidRDefault="0070247D" w:rsidP="00546BD6">
            <w:pPr>
              <w:rPr>
                <w:rFonts w:cs="Arial"/>
              </w:rPr>
            </w:pPr>
            <w:r w:rsidRPr="0070247D">
              <w:rPr>
                <w:rFonts w:cs="Arial"/>
              </w:rPr>
              <w:t xml:space="preserve">Creación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p>
        </w:tc>
        <w:tc>
          <w:tcPr>
            <w:tcW w:w="3015" w:type="pct"/>
          </w:tcPr>
          <w:p w:rsidR="0070247D" w:rsidRPr="0070247D" w:rsidRDefault="0070247D" w:rsidP="00546BD6">
            <w:r w:rsidRPr="0070247D">
              <w:t>Se realiza la c</w:t>
            </w:r>
            <w:r w:rsidRPr="0070247D">
              <w:rPr>
                <w:rFonts w:cs="Arial"/>
              </w:rPr>
              <w:t xml:space="preserve">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r w:rsidRPr="0070247D">
              <w:t xml:space="preserve">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PD5</w:t>
            </w:r>
          </w:p>
        </w:tc>
        <w:tc>
          <w:tcPr>
            <w:tcW w:w="1564" w:type="pct"/>
            <w:vAlign w:val="center"/>
          </w:tcPr>
          <w:p w:rsidR="0070247D" w:rsidRPr="0070247D" w:rsidRDefault="0070247D" w:rsidP="009B743E">
            <w:pPr>
              <w:rPr>
                <w:rFonts w:cs="Arial"/>
              </w:rPr>
            </w:pPr>
            <w:r w:rsidRPr="0070247D">
              <w:rPr>
                <w:rFonts w:cs="Arial"/>
              </w:rPr>
              <w:t xml:space="preserve">Creación de las entidades 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p>
        </w:tc>
        <w:tc>
          <w:tcPr>
            <w:tcW w:w="3015" w:type="pct"/>
          </w:tcPr>
          <w:p w:rsidR="0070247D" w:rsidRPr="0070247D" w:rsidRDefault="0070247D" w:rsidP="009B743E">
            <w:r w:rsidRPr="0070247D">
              <w:t xml:space="preserve">Se realiza la creación de las entidades </w:t>
            </w:r>
            <w:r w:rsidRPr="0070247D">
              <w:rPr>
                <w:rFonts w:cs="Arial"/>
              </w:rPr>
              <w:t xml:space="preserve">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r w:rsidRPr="0070247D">
              <w:rPr>
                <w:rFonts w:cs="Arial"/>
              </w:rPr>
              <w:t>,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PD6</w:t>
            </w:r>
          </w:p>
        </w:tc>
        <w:tc>
          <w:tcPr>
            <w:tcW w:w="1564" w:type="pct"/>
            <w:vAlign w:val="center"/>
          </w:tcPr>
          <w:p w:rsidR="0070247D" w:rsidRPr="0070247D" w:rsidRDefault="0070247D" w:rsidP="00546BD6">
            <w:pPr>
              <w:rPr>
                <w:rFonts w:cs="Arial"/>
              </w:rPr>
            </w:pPr>
            <w:r w:rsidRPr="0070247D">
              <w:rPr>
                <w:rFonts w:cs="Arial"/>
              </w:rPr>
              <w:t>Modificación de la entidad cliente</w:t>
            </w:r>
          </w:p>
        </w:tc>
        <w:tc>
          <w:tcPr>
            <w:tcW w:w="3015" w:type="pct"/>
          </w:tcPr>
          <w:p w:rsidR="0070247D" w:rsidRPr="0070247D" w:rsidRDefault="0070247D" w:rsidP="00546BD6">
            <w:r w:rsidRPr="0070247D">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pPr>
            <w:r w:rsidRPr="0070247D">
              <w:t>PD7</w:t>
            </w:r>
          </w:p>
        </w:tc>
        <w:tc>
          <w:tcPr>
            <w:tcW w:w="1564" w:type="pct"/>
            <w:vAlign w:val="center"/>
          </w:tcPr>
          <w:p w:rsidR="0070247D" w:rsidRPr="0070247D" w:rsidRDefault="0070247D" w:rsidP="00546BD6">
            <w:pPr>
              <w:rPr>
                <w:rFonts w:cs="Arial"/>
              </w:rPr>
            </w:pPr>
            <w:r w:rsidRPr="0070247D">
              <w:rPr>
                <w:rFonts w:cs="Arial"/>
              </w:rPr>
              <w:t>Creación de las entidades Retroalimentación, Criterio</w:t>
            </w:r>
          </w:p>
        </w:tc>
        <w:tc>
          <w:tcPr>
            <w:tcW w:w="3015" w:type="pct"/>
          </w:tcPr>
          <w:p w:rsidR="0070247D" w:rsidRPr="0070247D" w:rsidRDefault="0070247D" w:rsidP="00546BD6">
            <w:r w:rsidRPr="0070247D">
              <w:t>Se crean las entidades Retroalimentación, Criterio, para unir la brecha encontrada</w:t>
            </w:r>
          </w:p>
        </w:tc>
      </w:tr>
    </w:tbl>
    <w:p w:rsidR="0070247D" w:rsidRDefault="0070247D" w:rsidP="003479DB"/>
    <w:p w:rsidR="00611E5A" w:rsidRDefault="00611E5A" w:rsidP="00611E5A">
      <w:pPr>
        <w:pStyle w:val="Ttulo2"/>
        <w:rPr>
          <w:rStyle w:val="Textoennegrita"/>
          <w:rFonts w:cstheme="minorHAnsi"/>
          <w:b/>
          <w:szCs w:val="28"/>
        </w:rPr>
      </w:pPr>
      <w:bookmarkStart w:id="132" w:name="_Toc355780943"/>
      <w:r w:rsidRPr="00611E5A">
        <w:rPr>
          <w:rStyle w:val="Textoennegrita"/>
          <w:rFonts w:cstheme="minorHAnsi"/>
          <w:b/>
          <w:szCs w:val="28"/>
        </w:rPr>
        <w:t xml:space="preserve">Proyectos de </w:t>
      </w:r>
      <w:r>
        <w:rPr>
          <w:rStyle w:val="Textoennegrita"/>
          <w:rFonts w:cstheme="minorHAnsi"/>
          <w:b/>
          <w:szCs w:val="28"/>
        </w:rPr>
        <w:t>aplicación</w:t>
      </w:r>
      <w:bookmarkEnd w:id="132"/>
    </w:p>
    <w:p w:rsidR="00611E5A" w:rsidRDefault="00611E5A" w:rsidP="00611E5A">
      <w:r>
        <w:t>A continuación se indican los proyectos relacionados con la arquitectura de aplicación.</w:t>
      </w:r>
    </w:p>
    <w:p w:rsidR="00611E5A" w:rsidRPr="00611E5A" w:rsidRDefault="00611E5A" w:rsidP="00611E5A"/>
    <w:p w:rsidR="00611E5A" w:rsidRPr="00611E5A" w:rsidRDefault="00565FEA" w:rsidP="00611E5A">
      <w:pPr>
        <w:jc w:val="center"/>
        <w:rPr>
          <w:rFonts w:cstheme="minorHAnsi"/>
          <w:b/>
        </w:rPr>
      </w:pPr>
      <w:bookmarkStart w:id="133" w:name="_Toc35578102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62</w:t>
      </w:r>
      <w:r w:rsidRPr="008418CF">
        <w:rPr>
          <w:rFonts w:cstheme="minorHAnsi"/>
          <w:b/>
        </w:rPr>
        <w:fldChar w:fldCharType="end"/>
      </w:r>
      <w:r w:rsidRPr="008418CF">
        <w:rPr>
          <w:rFonts w:cstheme="minorHAnsi"/>
          <w:b/>
        </w:rPr>
        <w:t xml:space="preserve">. </w:t>
      </w:r>
      <w:r w:rsidR="00611E5A" w:rsidRPr="00611E5A">
        <w:rPr>
          <w:rFonts w:cstheme="minorHAnsi"/>
          <w:b/>
        </w:rPr>
        <w:t>Proyectos aplicación</w:t>
      </w:r>
      <w:bookmarkEnd w:id="133"/>
    </w:p>
    <w:tbl>
      <w:tblPr>
        <w:tblStyle w:val="Tablaconcuadrcula"/>
        <w:tblW w:w="5000" w:type="pct"/>
        <w:tblLook w:val="04A0"/>
      </w:tblPr>
      <w:tblGrid>
        <w:gridCol w:w="947"/>
        <w:gridCol w:w="3513"/>
        <w:gridCol w:w="6579"/>
      </w:tblGrid>
      <w:tr w:rsidR="00611E5A" w:rsidRPr="00611E5A" w:rsidTr="00B35818">
        <w:tc>
          <w:tcPr>
            <w:tcW w:w="429" w:type="pct"/>
            <w:shd w:val="clear" w:color="auto" w:fill="C00000"/>
          </w:tcPr>
          <w:p w:rsidR="00611E5A" w:rsidRPr="00611E5A" w:rsidRDefault="00611E5A" w:rsidP="00546BD6">
            <w:pPr>
              <w:jc w:val="center"/>
              <w:rPr>
                <w:b/>
              </w:rPr>
            </w:pPr>
            <w:r w:rsidRPr="00611E5A">
              <w:rPr>
                <w:b/>
              </w:rPr>
              <w:t>Id</w:t>
            </w:r>
          </w:p>
        </w:tc>
        <w:tc>
          <w:tcPr>
            <w:tcW w:w="1591" w:type="pct"/>
            <w:shd w:val="clear" w:color="auto" w:fill="C00000"/>
          </w:tcPr>
          <w:p w:rsidR="00611E5A" w:rsidRPr="00611E5A" w:rsidRDefault="00611E5A" w:rsidP="00546BD6">
            <w:pPr>
              <w:jc w:val="center"/>
              <w:rPr>
                <w:b/>
              </w:rPr>
            </w:pPr>
            <w:r w:rsidRPr="00611E5A">
              <w:rPr>
                <w:b/>
              </w:rPr>
              <w:t>Proyecto</w:t>
            </w:r>
          </w:p>
        </w:tc>
        <w:tc>
          <w:tcPr>
            <w:tcW w:w="2980" w:type="pct"/>
            <w:shd w:val="clear" w:color="auto" w:fill="C00000"/>
          </w:tcPr>
          <w:p w:rsidR="00611E5A" w:rsidRPr="00611E5A" w:rsidRDefault="00611E5A" w:rsidP="00546BD6">
            <w:pPr>
              <w:jc w:val="center"/>
              <w:rPr>
                <w:b/>
              </w:rPr>
            </w:pPr>
            <w:r w:rsidRPr="00611E5A">
              <w:rPr>
                <w:b/>
              </w:rPr>
              <w:t>Descripción</w:t>
            </w:r>
          </w:p>
        </w:tc>
      </w:tr>
      <w:tr w:rsidR="00611E5A" w:rsidRPr="00611E5A" w:rsidTr="00B35818">
        <w:tc>
          <w:tcPr>
            <w:tcW w:w="429" w:type="pct"/>
            <w:vAlign w:val="center"/>
          </w:tcPr>
          <w:p w:rsidR="00611E5A" w:rsidRPr="00611E5A" w:rsidRDefault="00611E5A" w:rsidP="00546BD6">
            <w:pPr>
              <w:jc w:val="center"/>
            </w:pPr>
            <w:r w:rsidRPr="00611E5A">
              <w:t>PA1</w:t>
            </w:r>
          </w:p>
        </w:tc>
        <w:tc>
          <w:tcPr>
            <w:tcW w:w="1591" w:type="pct"/>
            <w:vAlign w:val="center"/>
          </w:tcPr>
          <w:p w:rsidR="00611E5A" w:rsidRPr="00611E5A" w:rsidRDefault="00611E5A" w:rsidP="00546BD6">
            <w:r w:rsidRPr="00611E5A">
              <w:rPr>
                <w:rFonts w:cs="Arial"/>
              </w:rPr>
              <w:t xml:space="preserve">Creación de la aplicación </w:t>
            </w:r>
            <w:proofErr w:type="spellStart"/>
            <w:r w:rsidRPr="00611E5A">
              <w:rPr>
                <w:rFonts w:cs="Arial"/>
              </w:rPr>
              <w:t>StockManager</w:t>
            </w:r>
            <w:proofErr w:type="spellEnd"/>
          </w:p>
        </w:tc>
        <w:tc>
          <w:tcPr>
            <w:tcW w:w="2980" w:type="pct"/>
          </w:tcPr>
          <w:p w:rsidR="00611E5A" w:rsidRPr="00611E5A" w:rsidRDefault="00611E5A" w:rsidP="00546BD6">
            <w:r w:rsidRPr="00611E5A">
              <w:t xml:space="preserve">Se realiza la creación de la aplicación </w:t>
            </w:r>
            <w:proofErr w:type="spellStart"/>
            <w:r w:rsidRPr="00611E5A">
              <w:t>StockManager</w:t>
            </w:r>
            <w:proofErr w:type="spellEnd"/>
            <w:r w:rsidRPr="00611E5A">
              <w:t xml:space="preserve"> que es utilizada para la solicitud de Cotizaciones y el control de bolsa.</w:t>
            </w:r>
          </w:p>
        </w:tc>
      </w:tr>
      <w:tr w:rsidR="00611E5A" w:rsidRPr="00611E5A" w:rsidTr="00B35818">
        <w:tc>
          <w:tcPr>
            <w:tcW w:w="429" w:type="pct"/>
            <w:vAlign w:val="center"/>
          </w:tcPr>
          <w:p w:rsidR="00611E5A" w:rsidRPr="00611E5A" w:rsidRDefault="00611E5A" w:rsidP="00546BD6">
            <w:pPr>
              <w:jc w:val="center"/>
            </w:pPr>
            <w:r w:rsidRPr="00611E5A">
              <w:t>PA2</w:t>
            </w:r>
          </w:p>
        </w:tc>
        <w:tc>
          <w:tcPr>
            <w:tcW w:w="1591" w:type="pct"/>
            <w:vAlign w:val="center"/>
          </w:tcPr>
          <w:p w:rsidR="00611E5A" w:rsidRPr="00611E5A" w:rsidRDefault="00611E5A" w:rsidP="00546BD6">
            <w:pPr>
              <w:rPr>
                <w:rFonts w:cs="Arial"/>
              </w:rPr>
            </w:pPr>
            <w:r w:rsidRPr="00611E5A">
              <w:rPr>
                <w:rFonts w:cs="Arial"/>
              </w:rPr>
              <w:t xml:space="preserve">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p>
        </w:tc>
        <w:tc>
          <w:tcPr>
            <w:tcW w:w="2980" w:type="pct"/>
          </w:tcPr>
          <w:p w:rsidR="00611E5A" w:rsidRPr="00611E5A" w:rsidRDefault="00611E5A" w:rsidP="00546BD6">
            <w:r w:rsidRPr="00611E5A">
              <w:t xml:space="preserve">Se realiza la 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r w:rsidRPr="00611E5A">
              <w:rPr>
                <w:rFonts w:cs="Arial"/>
              </w:rPr>
              <w:t xml:space="preserve"> que soporten los procesos Transaccionales</w:t>
            </w:r>
          </w:p>
        </w:tc>
      </w:tr>
      <w:tr w:rsidR="00611E5A" w:rsidRPr="00611E5A" w:rsidTr="00B35818">
        <w:tc>
          <w:tcPr>
            <w:tcW w:w="429" w:type="pct"/>
            <w:vAlign w:val="center"/>
          </w:tcPr>
          <w:p w:rsidR="00611E5A" w:rsidRPr="00611E5A" w:rsidRDefault="00611E5A" w:rsidP="00546BD6">
            <w:pPr>
              <w:jc w:val="center"/>
            </w:pPr>
            <w:r w:rsidRPr="00611E5A">
              <w:t>PA3</w:t>
            </w:r>
          </w:p>
        </w:tc>
        <w:tc>
          <w:tcPr>
            <w:tcW w:w="1591" w:type="pct"/>
            <w:vAlign w:val="center"/>
          </w:tcPr>
          <w:p w:rsidR="00611E5A" w:rsidRPr="00611E5A" w:rsidRDefault="00611E5A" w:rsidP="00546BD6">
            <w:pPr>
              <w:rPr>
                <w:rFonts w:cs="Arial"/>
              </w:rPr>
            </w:pPr>
            <w:r w:rsidRPr="00611E5A">
              <w:rPr>
                <w:rFonts w:cs="Arial"/>
              </w:rPr>
              <w:t xml:space="preserve">Creación de campañas en CRM </w:t>
            </w:r>
            <w:proofErr w:type="spellStart"/>
            <w:r w:rsidRPr="00611E5A">
              <w:rPr>
                <w:rFonts w:cs="Arial"/>
              </w:rPr>
              <w:t>OnDemand</w:t>
            </w:r>
            <w:proofErr w:type="spellEnd"/>
          </w:p>
        </w:tc>
        <w:tc>
          <w:tcPr>
            <w:tcW w:w="2980" w:type="pct"/>
          </w:tcPr>
          <w:p w:rsidR="00611E5A" w:rsidRPr="00611E5A" w:rsidRDefault="00611E5A" w:rsidP="00546BD6">
            <w:r w:rsidRPr="00611E5A">
              <w:t>Se realiza la creación de las campañas en el CRM</w:t>
            </w:r>
          </w:p>
        </w:tc>
      </w:tr>
      <w:tr w:rsidR="00611E5A" w:rsidRPr="00611E5A" w:rsidTr="00B35818">
        <w:tc>
          <w:tcPr>
            <w:tcW w:w="429" w:type="pct"/>
            <w:vAlign w:val="center"/>
          </w:tcPr>
          <w:p w:rsidR="00611E5A" w:rsidRPr="00611E5A" w:rsidRDefault="00611E5A" w:rsidP="00546BD6">
            <w:pPr>
              <w:jc w:val="center"/>
            </w:pPr>
            <w:r w:rsidRPr="00611E5A">
              <w:t>PA4</w:t>
            </w:r>
          </w:p>
        </w:tc>
        <w:tc>
          <w:tcPr>
            <w:tcW w:w="1591" w:type="pct"/>
            <w:vAlign w:val="center"/>
          </w:tcPr>
          <w:p w:rsidR="00611E5A" w:rsidRPr="00611E5A" w:rsidRDefault="00611E5A" w:rsidP="00546BD6">
            <w:pPr>
              <w:rPr>
                <w:rFonts w:cs="Arial"/>
              </w:rPr>
            </w:pPr>
            <w:r w:rsidRPr="00611E5A">
              <w:rPr>
                <w:rFonts w:cs="Arial"/>
              </w:rPr>
              <w:t xml:space="preserve">Creación de evaluaciones y comentarios en CRM </w:t>
            </w:r>
            <w:proofErr w:type="spellStart"/>
            <w:r w:rsidRPr="00611E5A">
              <w:rPr>
                <w:rFonts w:cs="Arial"/>
              </w:rPr>
              <w:t>OnDemand</w:t>
            </w:r>
            <w:proofErr w:type="spellEnd"/>
          </w:p>
        </w:tc>
        <w:tc>
          <w:tcPr>
            <w:tcW w:w="2980" w:type="pct"/>
          </w:tcPr>
          <w:p w:rsidR="00611E5A" w:rsidRPr="00611E5A" w:rsidRDefault="00611E5A" w:rsidP="00546BD6">
            <w:r w:rsidRPr="00611E5A">
              <w:t>Se realiza la creación de evaluaciones y comentarios en el CRM</w:t>
            </w:r>
          </w:p>
        </w:tc>
      </w:tr>
      <w:tr w:rsidR="00611E5A" w:rsidRPr="00611E5A" w:rsidTr="00B35818">
        <w:tc>
          <w:tcPr>
            <w:tcW w:w="429" w:type="pct"/>
            <w:vAlign w:val="center"/>
          </w:tcPr>
          <w:p w:rsidR="00611E5A" w:rsidRPr="00611E5A" w:rsidRDefault="00611E5A" w:rsidP="00546BD6">
            <w:pPr>
              <w:jc w:val="center"/>
            </w:pPr>
            <w:r w:rsidRPr="00611E5A">
              <w:t>PA5</w:t>
            </w:r>
          </w:p>
        </w:tc>
        <w:tc>
          <w:tcPr>
            <w:tcW w:w="1591" w:type="pct"/>
            <w:vAlign w:val="center"/>
          </w:tcPr>
          <w:p w:rsidR="00611E5A" w:rsidRPr="00611E5A" w:rsidRDefault="00611E5A" w:rsidP="00546BD6">
            <w:pPr>
              <w:rPr>
                <w:rFonts w:cs="Arial"/>
              </w:rPr>
            </w:pPr>
            <w:r w:rsidRPr="00611E5A">
              <w:rPr>
                <w:rFonts w:cs="Arial"/>
              </w:rPr>
              <w:t>Se agregas reglas de monitoreo sobre la aplicación Oracle BAM</w:t>
            </w:r>
          </w:p>
        </w:tc>
        <w:tc>
          <w:tcPr>
            <w:tcW w:w="2980" w:type="pct"/>
          </w:tcPr>
          <w:p w:rsidR="00611E5A" w:rsidRPr="00611E5A" w:rsidRDefault="00611E5A" w:rsidP="00546BD6">
            <w:r w:rsidRPr="00611E5A">
              <w:t>Se agregan las reglas para monitoreo de Transacciones en el BAM</w:t>
            </w:r>
          </w:p>
        </w:tc>
      </w:tr>
      <w:tr w:rsidR="00611E5A" w:rsidRPr="00611E5A" w:rsidTr="00B35818">
        <w:tc>
          <w:tcPr>
            <w:tcW w:w="429" w:type="pct"/>
            <w:vAlign w:val="center"/>
          </w:tcPr>
          <w:p w:rsidR="00611E5A" w:rsidRPr="00611E5A" w:rsidRDefault="00611E5A" w:rsidP="00546BD6">
            <w:pPr>
              <w:jc w:val="center"/>
              <w:rPr>
                <w:rFonts w:asciiTheme="minorHAnsi" w:hAnsiTheme="minorHAnsi"/>
              </w:rPr>
            </w:pPr>
            <w:r w:rsidRPr="00611E5A">
              <w:rPr>
                <w:rFonts w:asciiTheme="minorHAnsi" w:hAnsiTheme="minorHAnsi"/>
              </w:rPr>
              <w:t>PA6</w:t>
            </w:r>
          </w:p>
        </w:tc>
        <w:tc>
          <w:tcPr>
            <w:tcW w:w="1591" w:type="pct"/>
            <w:vAlign w:val="center"/>
          </w:tcPr>
          <w:p w:rsidR="00611E5A" w:rsidRPr="00611E5A" w:rsidRDefault="00611E5A" w:rsidP="00546BD6">
            <w:pPr>
              <w:rPr>
                <w:rFonts w:asciiTheme="minorHAnsi" w:hAnsiTheme="minorHAnsi" w:cs="Arial"/>
              </w:rPr>
            </w:pPr>
            <w:r w:rsidRPr="00611E5A">
              <w:rPr>
                <w:rFonts w:asciiTheme="minorHAnsi" w:hAnsiTheme="minorHAnsi" w:cs="Arial"/>
              </w:rPr>
              <w:t xml:space="preserve">Modificar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p>
        </w:tc>
        <w:tc>
          <w:tcPr>
            <w:tcW w:w="2980" w:type="pct"/>
          </w:tcPr>
          <w:p w:rsidR="00611E5A" w:rsidRPr="00611E5A" w:rsidRDefault="00611E5A" w:rsidP="00546BD6">
            <w:pPr>
              <w:rPr>
                <w:rFonts w:asciiTheme="minorHAnsi" w:hAnsiTheme="minorHAnsi"/>
              </w:rPr>
            </w:pPr>
            <w:r w:rsidRPr="00611E5A">
              <w:rPr>
                <w:rFonts w:asciiTheme="minorHAnsi" w:hAnsiTheme="minorHAnsi"/>
              </w:rPr>
              <w:t xml:space="preserve">Se modifican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r w:rsidRPr="00611E5A">
              <w:rPr>
                <w:rFonts w:asciiTheme="minorHAnsi" w:hAnsiTheme="minorHAnsi" w:cs="Arial"/>
              </w:rPr>
              <w:t>, para implementar los servicios que permitan el monitoreo y control de las Transacciones</w:t>
            </w:r>
          </w:p>
        </w:tc>
      </w:tr>
      <w:tr w:rsidR="00611E5A" w:rsidRPr="00611E5A" w:rsidTr="00B35818">
        <w:tc>
          <w:tcPr>
            <w:tcW w:w="429" w:type="pct"/>
            <w:vAlign w:val="center"/>
          </w:tcPr>
          <w:p w:rsidR="00611E5A" w:rsidRPr="00611E5A" w:rsidRDefault="00611E5A" w:rsidP="00546BD6">
            <w:pPr>
              <w:jc w:val="center"/>
              <w:rPr>
                <w:rFonts w:asciiTheme="minorHAnsi" w:hAnsiTheme="minorHAnsi"/>
              </w:rPr>
            </w:pPr>
            <w:r w:rsidRPr="00611E5A">
              <w:rPr>
                <w:rFonts w:asciiTheme="minorHAnsi" w:hAnsiTheme="minorHAnsi"/>
              </w:rPr>
              <w:t>PA7</w:t>
            </w:r>
          </w:p>
        </w:tc>
        <w:tc>
          <w:tcPr>
            <w:tcW w:w="1591" w:type="pct"/>
            <w:vAlign w:val="center"/>
          </w:tcPr>
          <w:p w:rsidR="00611E5A" w:rsidRPr="00611E5A" w:rsidRDefault="00611E5A" w:rsidP="00546BD6">
            <w:pPr>
              <w:rPr>
                <w:rFonts w:asciiTheme="minorHAnsi" w:hAnsiTheme="minorHAnsi" w:cs="Arial"/>
              </w:rPr>
            </w:pPr>
            <w:r w:rsidRPr="00611E5A">
              <w:rPr>
                <w:rFonts w:asciiTheme="minorHAnsi" w:hAnsiTheme="minorHAnsi" w:cs="Arial"/>
              </w:rPr>
              <w:t xml:space="preserve">Creación de la aplicación </w:t>
            </w:r>
            <w:proofErr w:type="spellStart"/>
            <w:r w:rsidRPr="00611E5A">
              <w:rPr>
                <w:rFonts w:asciiTheme="minorHAnsi" w:hAnsiTheme="minorHAnsi" w:cs="Arial"/>
                <w:color w:val="222222"/>
                <w:shd w:val="clear" w:color="auto" w:fill="FFFFFF"/>
              </w:rPr>
              <w:t>ServicesAgreementEval</w:t>
            </w:r>
            <w:proofErr w:type="spellEnd"/>
          </w:p>
        </w:tc>
        <w:tc>
          <w:tcPr>
            <w:tcW w:w="2980" w:type="pct"/>
          </w:tcPr>
          <w:p w:rsidR="00611E5A" w:rsidRPr="00611E5A" w:rsidRDefault="00611E5A" w:rsidP="00546BD6">
            <w:pPr>
              <w:rPr>
                <w:rFonts w:asciiTheme="minorHAnsi" w:hAnsiTheme="minorHAnsi"/>
              </w:rPr>
            </w:pPr>
            <w:r w:rsidRPr="00611E5A">
              <w:rPr>
                <w:rFonts w:asciiTheme="minorHAnsi" w:hAnsiTheme="minorHAnsi"/>
              </w:rPr>
              <w:t xml:space="preserve">Se crea la aplicación </w:t>
            </w:r>
            <w:proofErr w:type="spellStart"/>
            <w:r w:rsidRPr="00611E5A">
              <w:rPr>
                <w:rFonts w:asciiTheme="minorHAnsi" w:hAnsiTheme="minorHAnsi" w:cs="Arial"/>
                <w:color w:val="222222"/>
                <w:shd w:val="clear" w:color="auto" w:fill="FFFFFF"/>
              </w:rPr>
              <w:t>ServicesAgreementEval</w:t>
            </w:r>
            <w:proofErr w:type="spellEnd"/>
            <w:r w:rsidRPr="00611E5A">
              <w:rPr>
                <w:rFonts w:asciiTheme="minorHAnsi" w:hAnsiTheme="minorHAnsi" w:cs="Arial"/>
                <w:color w:val="222222"/>
                <w:shd w:val="clear" w:color="auto" w:fill="FFFFFF"/>
              </w:rPr>
              <w:t xml:space="preserve"> para la evaluación de los acuerdos de servicio</w:t>
            </w:r>
          </w:p>
        </w:tc>
      </w:tr>
      <w:tr w:rsidR="00611E5A" w:rsidRPr="00611E5A" w:rsidTr="00B35818">
        <w:tc>
          <w:tcPr>
            <w:tcW w:w="429" w:type="pct"/>
            <w:vAlign w:val="center"/>
          </w:tcPr>
          <w:p w:rsidR="00611E5A" w:rsidRPr="00611E5A" w:rsidRDefault="00611E5A" w:rsidP="00546BD6">
            <w:pPr>
              <w:jc w:val="center"/>
            </w:pPr>
            <w:r w:rsidRPr="00611E5A">
              <w:t>PA8</w:t>
            </w:r>
          </w:p>
        </w:tc>
        <w:tc>
          <w:tcPr>
            <w:tcW w:w="1591" w:type="pct"/>
            <w:vAlign w:val="center"/>
          </w:tcPr>
          <w:p w:rsidR="00611E5A" w:rsidRPr="00611E5A" w:rsidRDefault="00611E5A" w:rsidP="00546BD6">
            <w:pPr>
              <w:rPr>
                <w:rFonts w:cs="Arial"/>
              </w:rPr>
            </w:pPr>
            <w:r w:rsidRPr="00611E5A">
              <w:rPr>
                <w:rFonts w:cs="Arial"/>
              </w:rPr>
              <w:t xml:space="preserve">Modificar la aplicación </w:t>
            </w:r>
            <w:proofErr w:type="spellStart"/>
            <w:r w:rsidRPr="00611E5A">
              <w:rPr>
                <w:rFonts w:cs="Arial"/>
              </w:rPr>
              <w:t>BillingCharges</w:t>
            </w:r>
            <w:proofErr w:type="spellEnd"/>
          </w:p>
        </w:tc>
        <w:tc>
          <w:tcPr>
            <w:tcW w:w="2980" w:type="pct"/>
          </w:tcPr>
          <w:p w:rsidR="00611E5A" w:rsidRPr="00611E5A" w:rsidRDefault="00611E5A" w:rsidP="00546BD6">
            <w:r w:rsidRPr="00611E5A">
              <w:t xml:space="preserve">Se modifica la aplicación </w:t>
            </w:r>
            <w:proofErr w:type="spellStart"/>
            <w:r w:rsidRPr="00611E5A">
              <w:t>BilingCharges</w:t>
            </w:r>
            <w:proofErr w:type="spellEnd"/>
            <w:r w:rsidRPr="00611E5A">
              <w:t xml:space="preserve"> para que permita consultar las Transacciones y conocer el impacto de las estrategias de campaña</w:t>
            </w:r>
          </w:p>
        </w:tc>
      </w:tr>
    </w:tbl>
    <w:p w:rsidR="0070247D" w:rsidRDefault="0070247D" w:rsidP="003479DB"/>
    <w:p w:rsidR="00454A1D" w:rsidRDefault="00454A1D" w:rsidP="003479DB"/>
    <w:p w:rsidR="00454A1D" w:rsidRDefault="00454A1D" w:rsidP="003479DB"/>
    <w:p w:rsidR="00454A1D" w:rsidRDefault="00454A1D" w:rsidP="003479DB"/>
    <w:p w:rsidR="00454A1D" w:rsidRDefault="00454A1D" w:rsidP="003479DB"/>
    <w:p w:rsidR="00454A1D" w:rsidRDefault="00454A1D" w:rsidP="003479DB"/>
    <w:p w:rsidR="00611E5A" w:rsidRDefault="00611E5A" w:rsidP="00611E5A">
      <w:pPr>
        <w:pStyle w:val="Ttulo2"/>
        <w:numPr>
          <w:ilvl w:val="1"/>
          <w:numId w:val="7"/>
        </w:numPr>
        <w:rPr>
          <w:rStyle w:val="Textoennegrita"/>
          <w:rFonts w:cstheme="minorHAnsi"/>
          <w:b/>
          <w:szCs w:val="28"/>
        </w:rPr>
      </w:pPr>
      <w:bookmarkStart w:id="134" w:name="_Toc355780944"/>
      <w:r w:rsidRPr="00611E5A">
        <w:rPr>
          <w:rStyle w:val="Textoennegrita"/>
          <w:rFonts w:cstheme="minorHAnsi"/>
          <w:b/>
          <w:szCs w:val="28"/>
        </w:rPr>
        <w:lastRenderedPageBreak/>
        <w:t xml:space="preserve">Proyectos de </w:t>
      </w:r>
      <w:r>
        <w:rPr>
          <w:rStyle w:val="Textoennegrita"/>
          <w:rFonts w:cstheme="minorHAnsi"/>
          <w:b/>
          <w:szCs w:val="28"/>
        </w:rPr>
        <w:t>infraestructura</w:t>
      </w:r>
      <w:bookmarkEnd w:id="134"/>
    </w:p>
    <w:p w:rsidR="00611E5A" w:rsidRDefault="00611E5A" w:rsidP="00611E5A">
      <w:r>
        <w:t>A continuación se indican los proyectos relacionados con la arquitectura de infraestructura.</w:t>
      </w:r>
    </w:p>
    <w:p w:rsidR="00611E5A" w:rsidRDefault="00611E5A" w:rsidP="00611E5A"/>
    <w:p w:rsidR="00611E5A" w:rsidRPr="00611E5A" w:rsidRDefault="00565FEA" w:rsidP="00611E5A">
      <w:pPr>
        <w:jc w:val="center"/>
        <w:rPr>
          <w:rFonts w:cstheme="minorHAnsi"/>
          <w:b/>
        </w:rPr>
      </w:pPr>
      <w:bookmarkStart w:id="135" w:name="_Toc35578102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63</w:t>
      </w:r>
      <w:r w:rsidRPr="008418CF">
        <w:rPr>
          <w:rFonts w:cstheme="minorHAnsi"/>
          <w:b/>
        </w:rPr>
        <w:fldChar w:fldCharType="end"/>
      </w:r>
      <w:r w:rsidRPr="008418CF">
        <w:rPr>
          <w:rFonts w:cstheme="minorHAnsi"/>
          <w:b/>
        </w:rPr>
        <w:t xml:space="preserve">. </w:t>
      </w:r>
      <w:r w:rsidR="00611E5A" w:rsidRPr="00611E5A">
        <w:rPr>
          <w:rFonts w:cstheme="minorHAnsi"/>
          <w:b/>
        </w:rPr>
        <w:t>Proyectos infraestructura</w:t>
      </w:r>
      <w:bookmarkEnd w:id="135"/>
    </w:p>
    <w:tbl>
      <w:tblPr>
        <w:tblStyle w:val="Tablaconcuadrcula"/>
        <w:tblW w:w="5000" w:type="pct"/>
        <w:tblLook w:val="04A0"/>
      </w:tblPr>
      <w:tblGrid>
        <w:gridCol w:w="947"/>
        <w:gridCol w:w="3513"/>
        <w:gridCol w:w="6579"/>
      </w:tblGrid>
      <w:tr w:rsidR="00611E5A" w:rsidRPr="00611E5A" w:rsidTr="00B35818">
        <w:tc>
          <w:tcPr>
            <w:tcW w:w="429" w:type="pct"/>
            <w:shd w:val="clear" w:color="auto" w:fill="C00000"/>
          </w:tcPr>
          <w:p w:rsidR="00611E5A" w:rsidRPr="00611E5A" w:rsidRDefault="00611E5A" w:rsidP="00546BD6">
            <w:pPr>
              <w:jc w:val="center"/>
              <w:rPr>
                <w:b/>
              </w:rPr>
            </w:pPr>
            <w:r w:rsidRPr="00611E5A">
              <w:rPr>
                <w:b/>
              </w:rPr>
              <w:t>Id</w:t>
            </w:r>
          </w:p>
        </w:tc>
        <w:tc>
          <w:tcPr>
            <w:tcW w:w="1591" w:type="pct"/>
            <w:shd w:val="clear" w:color="auto" w:fill="C00000"/>
          </w:tcPr>
          <w:p w:rsidR="00611E5A" w:rsidRPr="00611E5A" w:rsidRDefault="00611E5A" w:rsidP="00546BD6">
            <w:pPr>
              <w:jc w:val="center"/>
              <w:rPr>
                <w:b/>
              </w:rPr>
            </w:pPr>
            <w:r w:rsidRPr="00611E5A">
              <w:rPr>
                <w:b/>
              </w:rPr>
              <w:t>Proyecto</w:t>
            </w:r>
          </w:p>
        </w:tc>
        <w:tc>
          <w:tcPr>
            <w:tcW w:w="2980" w:type="pct"/>
            <w:shd w:val="clear" w:color="auto" w:fill="C00000"/>
          </w:tcPr>
          <w:p w:rsidR="00611E5A" w:rsidRPr="00611E5A" w:rsidRDefault="00611E5A" w:rsidP="00546BD6">
            <w:pPr>
              <w:jc w:val="center"/>
              <w:rPr>
                <w:b/>
              </w:rPr>
            </w:pPr>
            <w:r w:rsidRPr="00611E5A">
              <w:rPr>
                <w:b/>
              </w:rPr>
              <w:t>Descripción</w:t>
            </w:r>
          </w:p>
        </w:tc>
      </w:tr>
      <w:tr w:rsidR="00611E5A" w:rsidRPr="00611E5A" w:rsidTr="00B35818">
        <w:tc>
          <w:tcPr>
            <w:tcW w:w="429" w:type="pct"/>
            <w:vAlign w:val="center"/>
          </w:tcPr>
          <w:p w:rsidR="00611E5A" w:rsidRPr="00611E5A" w:rsidRDefault="00611E5A" w:rsidP="00546BD6">
            <w:pPr>
              <w:jc w:val="center"/>
            </w:pPr>
            <w:r w:rsidRPr="00611E5A">
              <w:t>PI1</w:t>
            </w:r>
          </w:p>
        </w:tc>
        <w:tc>
          <w:tcPr>
            <w:tcW w:w="1591" w:type="pct"/>
            <w:vAlign w:val="center"/>
          </w:tcPr>
          <w:p w:rsidR="00611E5A" w:rsidRPr="00611E5A" w:rsidRDefault="00611E5A" w:rsidP="00546BD6">
            <w:r w:rsidRPr="00611E5A">
              <w:rPr>
                <w:rFonts w:cs="Arial"/>
              </w:rPr>
              <w:t xml:space="preserve">Configuraciones </w:t>
            </w:r>
          </w:p>
        </w:tc>
        <w:tc>
          <w:tcPr>
            <w:tcW w:w="2980" w:type="pct"/>
          </w:tcPr>
          <w:p w:rsidR="00611E5A" w:rsidRPr="00611E5A" w:rsidRDefault="00611E5A" w:rsidP="00546BD6">
            <w:r w:rsidRPr="00611E5A">
              <w:t>Se realizan las configuraciones necesarias en cada uno de los elementos de la infraestructura</w:t>
            </w:r>
          </w:p>
        </w:tc>
      </w:tr>
      <w:tr w:rsidR="00611E5A" w:rsidRPr="00611E5A" w:rsidTr="00B35818">
        <w:tc>
          <w:tcPr>
            <w:tcW w:w="429" w:type="pct"/>
            <w:vAlign w:val="center"/>
          </w:tcPr>
          <w:p w:rsidR="00611E5A" w:rsidRPr="00611E5A" w:rsidRDefault="00611E5A" w:rsidP="00546BD6">
            <w:pPr>
              <w:jc w:val="center"/>
            </w:pPr>
            <w:r w:rsidRPr="00611E5A">
              <w:t>PI2</w:t>
            </w:r>
          </w:p>
        </w:tc>
        <w:tc>
          <w:tcPr>
            <w:tcW w:w="1591" w:type="pct"/>
            <w:vAlign w:val="center"/>
          </w:tcPr>
          <w:p w:rsidR="00611E5A" w:rsidRPr="00611E5A" w:rsidRDefault="00611E5A" w:rsidP="00546BD6">
            <w:pPr>
              <w:rPr>
                <w:rFonts w:cs="Arial"/>
              </w:rPr>
            </w:pPr>
            <w:r w:rsidRPr="00611E5A">
              <w:rPr>
                <w:rFonts w:cs="Arial"/>
              </w:rPr>
              <w:t>Instalación y configuración motor reglas</w:t>
            </w:r>
          </w:p>
        </w:tc>
        <w:tc>
          <w:tcPr>
            <w:tcW w:w="2980" w:type="pct"/>
          </w:tcPr>
          <w:p w:rsidR="00611E5A" w:rsidRPr="00611E5A" w:rsidRDefault="00611E5A" w:rsidP="00546BD6">
            <w:r w:rsidRPr="00611E5A">
              <w:t>Se realiza la instalación y configuración de un motor de reglas</w:t>
            </w:r>
          </w:p>
        </w:tc>
      </w:tr>
    </w:tbl>
    <w:p w:rsidR="00611E5A" w:rsidRPr="00611E5A" w:rsidRDefault="00611E5A" w:rsidP="00611E5A"/>
    <w:p w:rsidR="00611E5A" w:rsidRDefault="00B35818" w:rsidP="003479DB">
      <w:r>
        <w:t>En total resultaron 26 proyectos entre todas las vistas de arquitectura, representados en la siguiente tabla.</w:t>
      </w:r>
    </w:p>
    <w:p w:rsidR="00B35818" w:rsidRDefault="00B35818" w:rsidP="003479DB"/>
    <w:p w:rsidR="008336EA" w:rsidRPr="008336EA" w:rsidRDefault="00565FEA" w:rsidP="008336EA">
      <w:pPr>
        <w:jc w:val="center"/>
        <w:rPr>
          <w:rFonts w:cstheme="minorHAnsi"/>
          <w:b/>
        </w:rPr>
      </w:pPr>
      <w:bookmarkStart w:id="136" w:name="_Toc35578102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64</w:t>
      </w:r>
      <w:r w:rsidRPr="008418CF">
        <w:rPr>
          <w:rFonts w:cstheme="minorHAnsi"/>
          <w:b/>
        </w:rPr>
        <w:fldChar w:fldCharType="end"/>
      </w:r>
      <w:r w:rsidRPr="008418CF">
        <w:rPr>
          <w:rFonts w:cstheme="minorHAnsi"/>
          <w:b/>
        </w:rPr>
        <w:t xml:space="preserve">. </w:t>
      </w:r>
      <w:r w:rsidR="008336EA">
        <w:rPr>
          <w:rFonts w:cstheme="minorHAnsi"/>
          <w:b/>
        </w:rPr>
        <w:t xml:space="preserve">Resumen </w:t>
      </w:r>
      <w:r w:rsidR="008336EA" w:rsidRPr="008336EA">
        <w:rPr>
          <w:rFonts w:cstheme="minorHAnsi"/>
          <w:b/>
        </w:rPr>
        <w:t>proyectos</w:t>
      </w:r>
      <w:bookmarkEnd w:id="136"/>
    </w:p>
    <w:tbl>
      <w:tblPr>
        <w:tblStyle w:val="Tablaconcuadrcula"/>
        <w:tblW w:w="5000" w:type="pct"/>
        <w:jc w:val="center"/>
        <w:tblLook w:val="04A0"/>
      </w:tblPr>
      <w:tblGrid>
        <w:gridCol w:w="6418"/>
        <w:gridCol w:w="4621"/>
      </w:tblGrid>
      <w:tr w:rsidR="00B35818" w:rsidRPr="00611E5A" w:rsidTr="00B35818">
        <w:trPr>
          <w:jc w:val="center"/>
        </w:trPr>
        <w:tc>
          <w:tcPr>
            <w:tcW w:w="2907" w:type="pct"/>
            <w:shd w:val="clear" w:color="auto" w:fill="C00000"/>
          </w:tcPr>
          <w:p w:rsidR="00B35818" w:rsidRPr="00611E5A" w:rsidRDefault="00B35818" w:rsidP="00546BD6">
            <w:pPr>
              <w:jc w:val="center"/>
              <w:rPr>
                <w:b/>
              </w:rPr>
            </w:pPr>
            <w:r>
              <w:rPr>
                <w:b/>
              </w:rPr>
              <w:t>Arquitectura</w:t>
            </w:r>
          </w:p>
        </w:tc>
        <w:tc>
          <w:tcPr>
            <w:tcW w:w="2093" w:type="pct"/>
            <w:shd w:val="clear" w:color="auto" w:fill="C00000"/>
          </w:tcPr>
          <w:p w:rsidR="00B35818" w:rsidRPr="00611E5A" w:rsidRDefault="00B35818" w:rsidP="00546BD6">
            <w:pPr>
              <w:jc w:val="center"/>
              <w:rPr>
                <w:b/>
              </w:rPr>
            </w:pPr>
            <w:r>
              <w:rPr>
                <w:b/>
              </w:rPr>
              <w:t>Proyectos</w:t>
            </w:r>
          </w:p>
        </w:tc>
      </w:tr>
      <w:tr w:rsidR="00B35818" w:rsidRPr="00611E5A" w:rsidTr="00B35818">
        <w:trPr>
          <w:jc w:val="center"/>
        </w:trPr>
        <w:tc>
          <w:tcPr>
            <w:tcW w:w="2907" w:type="pct"/>
            <w:vAlign w:val="center"/>
          </w:tcPr>
          <w:p w:rsidR="00B35818" w:rsidRPr="00611E5A" w:rsidRDefault="00B35818" w:rsidP="00B35818">
            <w:pPr>
              <w:jc w:val="center"/>
            </w:pPr>
            <w:r>
              <w:t>Negocio</w:t>
            </w:r>
          </w:p>
        </w:tc>
        <w:tc>
          <w:tcPr>
            <w:tcW w:w="2093" w:type="pct"/>
            <w:vAlign w:val="center"/>
          </w:tcPr>
          <w:p w:rsidR="00B35818" w:rsidRPr="00611E5A" w:rsidRDefault="00B35818" w:rsidP="00B35818">
            <w:pPr>
              <w:jc w:val="center"/>
            </w:pPr>
            <w:r>
              <w:t>9</w:t>
            </w:r>
          </w:p>
        </w:tc>
      </w:tr>
      <w:tr w:rsidR="00B35818" w:rsidRPr="00611E5A" w:rsidTr="00B35818">
        <w:trPr>
          <w:jc w:val="center"/>
        </w:trPr>
        <w:tc>
          <w:tcPr>
            <w:tcW w:w="2907" w:type="pct"/>
            <w:vAlign w:val="center"/>
          </w:tcPr>
          <w:p w:rsidR="00B35818" w:rsidRDefault="00B35818" w:rsidP="00B35818">
            <w:pPr>
              <w:jc w:val="center"/>
            </w:pPr>
            <w:r>
              <w:t>Información</w:t>
            </w:r>
          </w:p>
        </w:tc>
        <w:tc>
          <w:tcPr>
            <w:tcW w:w="2093" w:type="pct"/>
            <w:vAlign w:val="center"/>
          </w:tcPr>
          <w:p w:rsidR="00B35818" w:rsidRDefault="00B35818" w:rsidP="00B35818">
            <w:pPr>
              <w:jc w:val="center"/>
            </w:pPr>
            <w:r>
              <w:t>7</w:t>
            </w:r>
          </w:p>
        </w:tc>
      </w:tr>
      <w:tr w:rsidR="00B35818" w:rsidRPr="00611E5A" w:rsidTr="00B35818">
        <w:trPr>
          <w:jc w:val="center"/>
        </w:trPr>
        <w:tc>
          <w:tcPr>
            <w:tcW w:w="2907" w:type="pct"/>
            <w:vAlign w:val="center"/>
          </w:tcPr>
          <w:p w:rsidR="00B35818" w:rsidRDefault="00B35818" w:rsidP="00B35818">
            <w:pPr>
              <w:jc w:val="center"/>
            </w:pPr>
            <w:r>
              <w:t>Aplicaciones</w:t>
            </w:r>
          </w:p>
        </w:tc>
        <w:tc>
          <w:tcPr>
            <w:tcW w:w="2093" w:type="pct"/>
            <w:vAlign w:val="center"/>
          </w:tcPr>
          <w:p w:rsidR="00B35818" w:rsidRDefault="00B35818" w:rsidP="00B35818">
            <w:pPr>
              <w:jc w:val="center"/>
            </w:pPr>
            <w:r>
              <w:t>8</w:t>
            </w:r>
          </w:p>
        </w:tc>
      </w:tr>
      <w:tr w:rsidR="00B35818" w:rsidRPr="00611E5A" w:rsidTr="00B35818">
        <w:trPr>
          <w:jc w:val="center"/>
        </w:trPr>
        <w:tc>
          <w:tcPr>
            <w:tcW w:w="2907" w:type="pct"/>
            <w:vAlign w:val="center"/>
          </w:tcPr>
          <w:p w:rsidR="00B35818" w:rsidRDefault="00B35818" w:rsidP="00B35818">
            <w:pPr>
              <w:jc w:val="center"/>
            </w:pPr>
            <w:r>
              <w:t>Infraestructura</w:t>
            </w:r>
          </w:p>
        </w:tc>
        <w:tc>
          <w:tcPr>
            <w:tcW w:w="2093" w:type="pct"/>
            <w:vAlign w:val="center"/>
          </w:tcPr>
          <w:p w:rsidR="00B35818" w:rsidRDefault="00B35818" w:rsidP="00B35818">
            <w:pPr>
              <w:jc w:val="center"/>
            </w:pPr>
            <w:r>
              <w:t>2</w:t>
            </w:r>
          </w:p>
        </w:tc>
      </w:tr>
      <w:tr w:rsidR="00B35818" w:rsidRPr="00B35818" w:rsidTr="00B35818">
        <w:trPr>
          <w:jc w:val="center"/>
        </w:trPr>
        <w:tc>
          <w:tcPr>
            <w:tcW w:w="2907" w:type="pct"/>
            <w:vAlign w:val="center"/>
          </w:tcPr>
          <w:p w:rsidR="00B35818" w:rsidRPr="00B35818" w:rsidRDefault="00B35818" w:rsidP="00B35818">
            <w:pPr>
              <w:jc w:val="center"/>
              <w:rPr>
                <w:b/>
              </w:rPr>
            </w:pPr>
            <w:r w:rsidRPr="00B35818">
              <w:rPr>
                <w:b/>
              </w:rPr>
              <w:t>Total</w:t>
            </w:r>
          </w:p>
        </w:tc>
        <w:tc>
          <w:tcPr>
            <w:tcW w:w="2093" w:type="pct"/>
            <w:vAlign w:val="center"/>
          </w:tcPr>
          <w:p w:rsidR="00B35818" w:rsidRPr="00B35818" w:rsidRDefault="00B35818" w:rsidP="00B35818">
            <w:pPr>
              <w:jc w:val="center"/>
              <w:rPr>
                <w:b/>
              </w:rPr>
            </w:pPr>
            <w:r w:rsidRPr="00B35818">
              <w:rPr>
                <w:b/>
              </w:rPr>
              <w:t>26</w:t>
            </w:r>
          </w:p>
        </w:tc>
      </w:tr>
    </w:tbl>
    <w:p w:rsidR="00B35818" w:rsidRDefault="00B35818" w:rsidP="003479DB"/>
    <w:p w:rsidR="00B35818" w:rsidRDefault="00B35818" w:rsidP="003479DB"/>
    <w:p w:rsidR="00B35818" w:rsidRPr="00B35818" w:rsidRDefault="00DC0296" w:rsidP="00B35818">
      <w:pPr>
        <w:jc w:val="center"/>
        <w:rPr>
          <w:rFonts w:cstheme="minorHAnsi"/>
          <w:b/>
        </w:rPr>
      </w:pPr>
      <w:bookmarkStart w:id="137" w:name="_Toc35578106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B35818" w:rsidRPr="00B35818">
        <w:rPr>
          <w:rFonts w:cstheme="minorHAnsi"/>
          <w:b/>
        </w:rPr>
        <w:t>Proyectos por arquitectura</w:t>
      </w:r>
      <w:bookmarkEnd w:id="137"/>
    </w:p>
    <w:p w:rsidR="00B35818" w:rsidRDefault="00B35818" w:rsidP="00B35818">
      <w:pPr>
        <w:jc w:val="center"/>
        <w:rPr>
          <w:rFonts w:cstheme="minorHAnsi"/>
          <w:b/>
        </w:rPr>
      </w:pPr>
      <w:r w:rsidRPr="00B35818">
        <w:rPr>
          <w:rFonts w:cstheme="minorHAnsi"/>
          <w:b/>
          <w:noProof/>
          <w:lang w:val="en-US"/>
        </w:rPr>
        <w:drawing>
          <wp:inline distT="0" distB="0" distL="0" distR="0">
            <wp:extent cx="5943600" cy="3553049"/>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53049"/>
                    </a:xfrm>
                    <a:prstGeom prst="rect">
                      <a:avLst/>
                    </a:prstGeom>
                    <a:noFill/>
                    <a:ln>
                      <a:noFill/>
                    </a:ln>
                  </pic:spPr>
                </pic:pic>
              </a:graphicData>
            </a:graphic>
          </wp:inline>
        </w:drawing>
      </w:r>
    </w:p>
    <w:p w:rsidR="008336EA" w:rsidRDefault="008336EA" w:rsidP="008336EA">
      <w:pPr>
        <w:jc w:val="left"/>
        <w:rPr>
          <w:rFonts w:cstheme="minorHAnsi"/>
          <w:b/>
        </w:rPr>
      </w:pPr>
    </w:p>
    <w:p w:rsidR="00B64A2D" w:rsidRDefault="00B64A2D" w:rsidP="008336EA">
      <w:pPr>
        <w:jc w:val="left"/>
        <w:rPr>
          <w:rFonts w:cstheme="minorHAnsi"/>
          <w:b/>
        </w:rPr>
      </w:pPr>
    </w:p>
    <w:p w:rsidR="00B64A2D" w:rsidRDefault="00B64A2D" w:rsidP="008336EA">
      <w:pPr>
        <w:jc w:val="left"/>
        <w:rPr>
          <w:rFonts w:cstheme="minorHAnsi"/>
          <w:b/>
        </w:rPr>
      </w:pPr>
    </w:p>
    <w:p w:rsidR="00B64A2D" w:rsidRDefault="00B64A2D" w:rsidP="008336EA">
      <w:pPr>
        <w:jc w:val="left"/>
        <w:rPr>
          <w:rFonts w:cstheme="minorHAnsi"/>
          <w:b/>
        </w:rPr>
      </w:pPr>
    </w:p>
    <w:p w:rsidR="00B64A2D" w:rsidRDefault="00B64A2D" w:rsidP="008336EA">
      <w:pPr>
        <w:jc w:val="left"/>
        <w:rPr>
          <w:rFonts w:cstheme="minorHAnsi"/>
          <w:b/>
        </w:rPr>
      </w:pPr>
    </w:p>
    <w:p w:rsidR="00546BD6" w:rsidRPr="00546BD6" w:rsidRDefault="00546BD6" w:rsidP="00546BD6">
      <w:pPr>
        <w:pStyle w:val="Ttulo2"/>
        <w:numPr>
          <w:ilvl w:val="1"/>
          <w:numId w:val="7"/>
        </w:numPr>
        <w:rPr>
          <w:rFonts w:cstheme="minorHAnsi"/>
          <w:bCs w:val="0"/>
          <w:szCs w:val="28"/>
        </w:rPr>
      </w:pPr>
      <w:bookmarkStart w:id="138" w:name="_Toc355780945"/>
      <w:r>
        <w:rPr>
          <w:rStyle w:val="Textoennegrita"/>
          <w:rFonts w:cstheme="minorHAnsi"/>
          <w:b/>
          <w:szCs w:val="28"/>
        </w:rPr>
        <w:lastRenderedPageBreak/>
        <w:t>Proyectos consolidados</w:t>
      </w:r>
      <w:bookmarkEnd w:id="138"/>
    </w:p>
    <w:p w:rsidR="008336EA" w:rsidRDefault="008336EA" w:rsidP="00546BD6">
      <w:pPr>
        <w:rPr>
          <w:rFonts w:cstheme="minorHAnsi"/>
        </w:rPr>
      </w:pPr>
      <w:r>
        <w:rPr>
          <w:rFonts w:cstheme="minorHAnsi"/>
        </w:rPr>
        <w:t xml:space="preserve">Para el desarrollo de la arquitectura objetivo se realizó un consolidado de los proyectos, agrupándolos por cumplimiento de las estrategias, de modo que puedan ser priorizados y </w:t>
      </w:r>
      <w:r w:rsidR="00546BD6">
        <w:rPr>
          <w:rFonts w:cstheme="minorHAnsi"/>
        </w:rPr>
        <w:t>estimados, indicando cuales los procesos por cada una de las arquitecturas que cubre.</w:t>
      </w:r>
    </w:p>
    <w:p w:rsidR="008336EA" w:rsidRDefault="008336EA" w:rsidP="008336EA">
      <w:pPr>
        <w:jc w:val="left"/>
        <w:rPr>
          <w:rFonts w:cstheme="minorHAnsi"/>
        </w:rPr>
      </w:pPr>
    </w:p>
    <w:p w:rsidR="008336EA" w:rsidRPr="00546BD6" w:rsidRDefault="00565FEA" w:rsidP="00546BD6">
      <w:pPr>
        <w:jc w:val="center"/>
        <w:rPr>
          <w:rFonts w:cstheme="minorHAnsi"/>
          <w:b/>
        </w:rPr>
      </w:pPr>
      <w:bookmarkStart w:id="139" w:name="_Toc35578102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65</w:t>
      </w:r>
      <w:r w:rsidRPr="008418CF">
        <w:rPr>
          <w:rFonts w:cstheme="minorHAnsi"/>
          <w:b/>
        </w:rPr>
        <w:fldChar w:fldCharType="end"/>
      </w:r>
      <w:r w:rsidRPr="008418CF">
        <w:rPr>
          <w:rFonts w:cstheme="minorHAnsi"/>
          <w:b/>
        </w:rPr>
        <w:t xml:space="preserve">. </w:t>
      </w:r>
      <w:r w:rsidR="00546BD6">
        <w:rPr>
          <w:rFonts w:cstheme="minorHAnsi"/>
          <w:b/>
        </w:rPr>
        <w:t>A</w:t>
      </w:r>
      <w:r w:rsidR="008336EA" w:rsidRPr="00546BD6">
        <w:rPr>
          <w:rFonts w:cstheme="minorHAnsi"/>
          <w:b/>
        </w:rPr>
        <w:t>utomatización de procesos transaccionales</w:t>
      </w:r>
      <w:bookmarkEnd w:id="139"/>
    </w:p>
    <w:tbl>
      <w:tblPr>
        <w:tblStyle w:val="Tablaconcuadrcula"/>
        <w:tblW w:w="11023" w:type="dxa"/>
        <w:tblLayout w:type="fixed"/>
        <w:tblLook w:val="04A0"/>
      </w:tblPr>
      <w:tblGrid>
        <w:gridCol w:w="1482"/>
        <w:gridCol w:w="426"/>
        <w:gridCol w:w="470"/>
        <w:gridCol w:w="430"/>
        <w:gridCol w:w="629"/>
        <w:gridCol w:w="1711"/>
        <w:gridCol w:w="2430"/>
        <w:gridCol w:w="185"/>
        <w:gridCol w:w="3260"/>
      </w:tblGrid>
      <w:tr w:rsidR="008336EA" w:rsidRPr="008336EA" w:rsidTr="00565FEA">
        <w:tc>
          <w:tcPr>
            <w:tcW w:w="1482" w:type="dxa"/>
            <w:shd w:val="clear" w:color="auto" w:fill="C00000"/>
          </w:tcPr>
          <w:p w:rsidR="008336EA" w:rsidRPr="008336EA" w:rsidRDefault="008336EA" w:rsidP="00546BD6">
            <w:pPr>
              <w:jc w:val="center"/>
              <w:rPr>
                <w:b/>
              </w:rPr>
            </w:pPr>
            <w:r w:rsidRPr="008336EA">
              <w:rPr>
                <w:b/>
              </w:rPr>
              <w:t>Id</w:t>
            </w:r>
          </w:p>
        </w:tc>
        <w:tc>
          <w:tcPr>
            <w:tcW w:w="896" w:type="dxa"/>
            <w:gridSpan w:val="2"/>
            <w:shd w:val="clear" w:color="auto" w:fill="auto"/>
          </w:tcPr>
          <w:p w:rsidR="008336EA" w:rsidRPr="008336EA" w:rsidRDefault="008336EA" w:rsidP="00546BD6">
            <w:pPr>
              <w:jc w:val="center"/>
              <w:rPr>
                <w:b/>
              </w:rPr>
            </w:pPr>
            <w:r w:rsidRPr="008336EA">
              <w:rPr>
                <w:b/>
              </w:rPr>
              <w:t>PC1</w:t>
            </w:r>
          </w:p>
        </w:tc>
        <w:tc>
          <w:tcPr>
            <w:tcW w:w="1059" w:type="dxa"/>
            <w:gridSpan w:val="2"/>
            <w:shd w:val="clear" w:color="auto" w:fill="C00000"/>
          </w:tcPr>
          <w:p w:rsidR="008336EA" w:rsidRPr="008336EA" w:rsidRDefault="008336EA" w:rsidP="00546BD6">
            <w:pPr>
              <w:jc w:val="center"/>
              <w:rPr>
                <w:b/>
              </w:rPr>
            </w:pPr>
            <w:r w:rsidRPr="008336EA">
              <w:rPr>
                <w:b/>
              </w:rPr>
              <w:t>Proyecto</w:t>
            </w:r>
          </w:p>
        </w:tc>
        <w:tc>
          <w:tcPr>
            <w:tcW w:w="7586" w:type="dxa"/>
            <w:gridSpan w:val="4"/>
            <w:shd w:val="clear" w:color="auto" w:fill="auto"/>
          </w:tcPr>
          <w:p w:rsidR="008336EA" w:rsidRPr="008336EA" w:rsidRDefault="008336EA" w:rsidP="00546BD6">
            <w:pPr>
              <w:rPr>
                <w:b/>
              </w:rPr>
            </w:pPr>
            <w:r w:rsidRPr="008336EA">
              <w:t>Automatización de procesos Transaccionales</w:t>
            </w:r>
          </w:p>
        </w:tc>
      </w:tr>
      <w:tr w:rsidR="008336EA" w:rsidRPr="008336EA" w:rsidTr="00565FEA">
        <w:tc>
          <w:tcPr>
            <w:tcW w:w="2808" w:type="dxa"/>
            <w:gridSpan w:val="4"/>
            <w:shd w:val="clear" w:color="auto" w:fill="C00000"/>
            <w:vAlign w:val="center"/>
          </w:tcPr>
          <w:p w:rsidR="008336EA" w:rsidRPr="008336EA" w:rsidRDefault="008336EA" w:rsidP="00546BD6">
            <w:pPr>
              <w:jc w:val="center"/>
            </w:pPr>
            <w:r w:rsidRPr="008336EA">
              <w:t>Negocio</w:t>
            </w:r>
          </w:p>
        </w:tc>
        <w:tc>
          <w:tcPr>
            <w:tcW w:w="2340" w:type="dxa"/>
            <w:gridSpan w:val="2"/>
            <w:shd w:val="clear" w:color="auto" w:fill="C00000"/>
            <w:vAlign w:val="center"/>
          </w:tcPr>
          <w:p w:rsidR="008336EA" w:rsidRPr="008336EA" w:rsidRDefault="008336EA" w:rsidP="00546BD6">
            <w:pPr>
              <w:jc w:val="center"/>
            </w:pPr>
            <w:r w:rsidRPr="008336EA">
              <w:t>Datos</w:t>
            </w:r>
          </w:p>
        </w:tc>
        <w:tc>
          <w:tcPr>
            <w:tcW w:w="2430" w:type="dxa"/>
            <w:shd w:val="clear" w:color="auto" w:fill="C00000"/>
            <w:vAlign w:val="center"/>
          </w:tcPr>
          <w:p w:rsidR="008336EA" w:rsidRPr="008336EA" w:rsidRDefault="008336EA" w:rsidP="00546BD6">
            <w:pPr>
              <w:jc w:val="center"/>
            </w:pPr>
            <w:r w:rsidRPr="008336EA">
              <w:t>Aplicaciones</w:t>
            </w:r>
          </w:p>
        </w:tc>
        <w:tc>
          <w:tcPr>
            <w:tcW w:w="3445" w:type="dxa"/>
            <w:gridSpan w:val="2"/>
            <w:shd w:val="clear" w:color="auto" w:fill="C00000"/>
            <w:vAlign w:val="center"/>
          </w:tcPr>
          <w:p w:rsidR="008336EA" w:rsidRPr="008336EA" w:rsidRDefault="008336EA" w:rsidP="00546BD6">
            <w:pPr>
              <w:jc w:val="center"/>
            </w:pPr>
            <w:r w:rsidRPr="008336EA">
              <w:t>Infraestructura</w:t>
            </w:r>
          </w:p>
        </w:tc>
      </w:tr>
      <w:tr w:rsidR="008336EA" w:rsidRPr="008336EA" w:rsidTr="00565FEA">
        <w:tc>
          <w:tcPr>
            <w:tcW w:w="2808" w:type="dxa"/>
            <w:gridSpan w:val="4"/>
            <w:shd w:val="clear" w:color="auto" w:fill="auto"/>
            <w:vAlign w:val="center"/>
          </w:tcPr>
          <w:p w:rsidR="008336EA" w:rsidRPr="008336EA" w:rsidRDefault="008336EA" w:rsidP="00546BD6">
            <w:pPr>
              <w:jc w:val="center"/>
            </w:pPr>
            <w:r w:rsidRPr="008336EA">
              <w:t>PN1,PN2, PN3, PN4, PN9</w:t>
            </w:r>
          </w:p>
        </w:tc>
        <w:tc>
          <w:tcPr>
            <w:tcW w:w="2340" w:type="dxa"/>
            <w:gridSpan w:val="2"/>
            <w:shd w:val="clear" w:color="auto" w:fill="auto"/>
            <w:vAlign w:val="center"/>
          </w:tcPr>
          <w:p w:rsidR="008336EA" w:rsidRPr="008336EA" w:rsidRDefault="008336EA" w:rsidP="00546BD6">
            <w:pPr>
              <w:jc w:val="center"/>
            </w:pPr>
            <w:r w:rsidRPr="008336EA">
              <w:t>PD1, PD2, PD3, PD4</w:t>
            </w:r>
          </w:p>
        </w:tc>
        <w:tc>
          <w:tcPr>
            <w:tcW w:w="2430" w:type="dxa"/>
            <w:shd w:val="clear" w:color="auto" w:fill="auto"/>
            <w:vAlign w:val="center"/>
          </w:tcPr>
          <w:p w:rsidR="008336EA" w:rsidRPr="008336EA" w:rsidRDefault="008336EA" w:rsidP="00546BD6">
            <w:pPr>
              <w:jc w:val="center"/>
            </w:pPr>
            <w:r w:rsidRPr="008336EA">
              <w:t>PA1, PA2</w:t>
            </w:r>
          </w:p>
        </w:tc>
        <w:tc>
          <w:tcPr>
            <w:tcW w:w="3445" w:type="dxa"/>
            <w:gridSpan w:val="2"/>
            <w:shd w:val="clear" w:color="auto" w:fill="auto"/>
            <w:vAlign w:val="center"/>
          </w:tcPr>
          <w:p w:rsidR="008336EA" w:rsidRPr="008336EA" w:rsidRDefault="008336EA" w:rsidP="00546BD6">
            <w:pPr>
              <w:jc w:val="center"/>
            </w:pPr>
            <w:r w:rsidRPr="008336EA">
              <w:t>PI1</w:t>
            </w:r>
          </w:p>
        </w:tc>
      </w:tr>
      <w:tr w:rsidR="008336EA" w:rsidRPr="008336EA" w:rsidTr="00565FEA">
        <w:trPr>
          <w:trHeight w:val="316"/>
        </w:trPr>
        <w:tc>
          <w:tcPr>
            <w:tcW w:w="1908" w:type="dxa"/>
            <w:gridSpan w:val="2"/>
            <w:vMerge w:val="restart"/>
            <w:shd w:val="clear" w:color="auto" w:fill="C00000"/>
            <w:vAlign w:val="center"/>
          </w:tcPr>
          <w:p w:rsidR="008336EA" w:rsidRPr="008336EA" w:rsidRDefault="008336EA" w:rsidP="00546BD6">
            <w:pPr>
              <w:jc w:val="center"/>
            </w:pPr>
            <w:r w:rsidRPr="008336EA">
              <w:t>Objetivo</w:t>
            </w:r>
          </w:p>
        </w:tc>
        <w:tc>
          <w:tcPr>
            <w:tcW w:w="5855" w:type="dxa"/>
            <w:gridSpan w:val="6"/>
            <w:vMerge w:val="restart"/>
            <w:shd w:val="clear" w:color="auto" w:fill="auto"/>
            <w:vAlign w:val="center"/>
          </w:tcPr>
          <w:p w:rsidR="008336EA" w:rsidRPr="008336EA" w:rsidRDefault="008336EA" w:rsidP="00546BD6">
            <w:r w:rsidRPr="008336EA">
              <w:t>Realiza la automatización de los procesos Transaccionales solicitud PO y DA, solicitud cotización, gestión de solicitudes de bolsa y proceso de subasta inversa, teniendo en cuenta la creación o modificación de elementos sobre los 4 dominios</w:t>
            </w:r>
          </w:p>
        </w:tc>
        <w:tc>
          <w:tcPr>
            <w:tcW w:w="3260" w:type="dxa"/>
            <w:shd w:val="clear" w:color="auto" w:fill="C00000"/>
            <w:vAlign w:val="center"/>
          </w:tcPr>
          <w:p w:rsidR="008336EA" w:rsidRPr="008336EA" w:rsidRDefault="008336EA" w:rsidP="00546BD6">
            <w:pPr>
              <w:jc w:val="center"/>
              <w:rPr>
                <w:color w:val="FFFFFF" w:themeColor="background1"/>
              </w:rPr>
            </w:pPr>
            <w:r w:rsidRPr="008336EA">
              <w:rPr>
                <w:color w:val="FFFFFF" w:themeColor="background1"/>
              </w:rPr>
              <w:t>Prioridad</w:t>
            </w:r>
          </w:p>
        </w:tc>
      </w:tr>
      <w:tr w:rsidR="008336EA" w:rsidTr="00565FEA">
        <w:trPr>
          <w:trHeight w:val="486"/>
        </w:trPr>
        <w:tc>
          <w:tcPr>
            <w:tcW w:w="1908" w:type="dxa"/>
            <w:gridSpan w:val="2"/>
            <w:vMerge/>
            <w:shd w:val="clear" w:color="auto" w:fill="C00000"/>
            <w:vAlign w:val="center"/>
          </w:tcPr>
          <w:p w:rsidR="008336EA" w:rsidRDefault="008336EA" w:rsidP="00546BD6">
            <w:pPr>
              <w:jc w:val="center"/>
            </w:pPr>
          </w:p>
        </w:tc>
        <w:tc>
          <w:tcPr>
            <w:tcW w:w="5855" w:type="dxa"/>
            <w:gridSpan w:val="6"/>
            <w:vMerge/>
            <w:shd w:val="clear" w:color="auto" w:fill="auto"/>
            <w:vAlign w:val="center"/>
          </w:tcPr>
          <w:p w:rsidR="008336EA" w:rsidRDefault="008336EA" w:rsidP="00546BD6"/>
        </w:tc>
        <w:tc>
          <w:tcPr>
            <w:tcW w:w="3260" w:type="dxa"/>
            <w:shd w:val="clear" w:color="auto" w:fill="auto"/>
            <w:vAlign w:val="center"/>
          </w:tcPr>
          <w:p w:rsidR="008336EA" w:rsidRPr="007F52D0" w:rsidRDefault="008336EA" w:rsidP="00546BD6">
            <w:pPr>
              <w:jc w:val="center"/>
              <w:rPr>
                <w:b/>
              </w:rPr>
            </w:pPr>
            <w:r w:rsidRPr="007F52D0">
              <w:rPr>
                <w:b/>
              </w:rPr>
              <w:t>1</w:t>
            </w:r>
          </w:p>
        </w:tc>
      </w:tr>
    </w:tbl>
    <w:p w:rsidR="008336EA" w:rsidRDefault="008336EA" w:rsidP="008336EA">
      <w:pPr>
        <w:jc w:val="left"/>
        <w:rPr>
          <w:rFonts w:cstheme="minorHAnsi"/>
        </w:rPr>
      </w:pPr>
    </w:p>
    <w:p w:rsidR="00546BD6" w:rsidRPr="00546BD6" w:rsidRDefault="00565FEA" w:rsidP="00546BD6">
      <w:pPr>
        <w:jc w:val="center"/>
        <w:rPr>
          <w:rFonts w:cstheme="minorHAnsi"/>
          <w:b/>
        </w:rPr>
      </w:pPr>
      <w:bookmarkStart w:id="140" w:name="_Toc35578102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66</w:t>
      </w:r>
      <w:r w:rsidRPr="008418CF">
        <w:rPr>
          <w:rFonts w:cstheme="minorHAnsi"/>
          <w:b/>
        </w:rPr>
        <w:fldChar w:fldCharType="end"/>
      </w:r>
      <w:r w:rsidRPr="008418CF">
        <w:rPr>
          <w:rFonts w:cstheme="minorHAnsi"/>
          <w:b/>
        </w:rPr>
        <w:t xml:space="preserve">. </w:t>
      </w:r>
      <w:r w:rsidR="00546BD6" w:rsidRPr="00546BD6">
        <w:rPr>
          <w:rFonts w:cstheme="minorHAnsi"/>
          <w:b/>
        </w:rPr>
        <w:t>Automatización campañas</w:t>
      </w:r>
      <w:bookmarkEnd w:id="140"/>
    </w:p>
    <w:tbl>
      <w:tblPr>
        <w:tblStyle w:val="Tablaconcuadrcula"/>
        <w:tblW w:w="11023" w:type="dxa"/>
        <w:tblLayout w:type="fixed"/>
        <w:tblLook w:val="04A0"/>
      </w:tblPr>
      <w:tblGrid>
        <w:gridCol w:w="1482"/>
        <w:gridCol w:w="426"/>
        <w:gridCol w:w="470"/>
        <w:gridCol w:w="430"/>
        <w:gridCol w:w="629"/>
        <w:gridCol w:w="1711"/>
        <w:gridCol w:w="2430"/>
        <w:gridCol w:w="1461"/>
        <w:gridCol w:w="1984"/>
      </w:tblGrid>
      <w:tr w:rsidR="00546BD6" w:rsidRPr="00260766" w:rsidTr="00565FEA">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PC2</w:t>
            </w:r>
          </w:p>
        </w:tc>
        <w:tc>
          <w:tcPr>
            <w:tcW w:w="1059" w:type="dxa"/>
            <w:gridSpan w:val="2"/>
            <w:shd w:val="clear" w:color="auto" w:fill="C00000"/>
          </w:tcPr>
          <w:p w:rsidR="00546BD6" w:rsidRPr="00260766" w:rsidRDefault="00546BD6" w:rsidP="00546BD6">
            <w:pPr>
              <w:jc w:val="center"/>
              <w:rPr>
                <w:b/>
              </w:rPr>
            </w:pPr>
            <w:r>
              <w:rPr>
                <w:b/>
              </w:rPr>
              <w:t>Proyecto</w:t>
            </w:r>
          </w:p>
        </w:tc>
        <w:tc>
          <w:tcPr>
            <w:tcW w:w="7586" w:type="dxa"/>
            <w:gridSpan w:val="4"/>
            <w:shd w:val="clear" w:color="auto" w:fill="auto"/>
          </w:tcPr>
          <w:p w:rsidR="00546BD6" w:rsidRPr="00260766" w:rsidRDefault="00546BD6" w:rsidP="00546BD6">
            <w:pPr>
              <w:rPr>
                <w:b/>
              </w:rPr>
            </w:pPr>
            <w:r>
              <w:t>Automatización de campañas</w:t>
            </w:r>
          </w:p>
        </w:tc>
      </w:tr>
      <w:tr w:rsidR="00546BD6" w:rsidTr="00565FEA">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3445" w:type="dxa"/>
            <w:gridSpan w:val="2"/>
            <w:shd w:val="clear" w:color="auto" w:fill="C00000"/>
            <w:vAlign w:val="center"/>
          </w:tcPr>
          <w:p w:rsidR="00546BD6" w:rsidRDefault="00546BD6" w:rsidP="00546BD6">
            <w:pPr>
              <w:jc w:val="center"/>
            </w:pPr>
            <w:r>
              <w:t>Infraestructura</w:t>
            </w:r>
          </w:p>
        </w:tc>
      </w:tr>
      <w:tr w:rsidR="00546BD6" w:rsidTr="00565FEA">
        <w:tc>
          <w:tcPr>
            <w:tcW w:w="2808" w:type="dxa"/>
            <w:gridSpan w:val="4"/>
            <w:shd w:val="clear" w:color="auto" w:fill="auto"/>
            <w:vAlign w:val="center"/>
          </w:tcPr>
          <w:p w:rsidR="00546BD6" w:rsidRDefault="00546BD6" w:rsidP="00546BD6">
            <w:pPr>
              <w:jc w:val="center"/>
            </w:pPr>
            <w:r>
              <w:t>PN5, PN6</w:t>
            </w:r>
          </w:p>
        </w:tc>
        <w:tc>
          <w:tcPr>
            <w:tcW w:w="2340" w:type="dxa"/>
            <w:gridSpan w:val="2"/>
            <w:shd w:val="clear" w:color="auto" w:fill="auto"/>
            <w:vAlign w:val="center"/>
          </w:tcPr>
          <w:p w:rsidR="00546BD6" w:rsidRDefault="00546BD6" w:rsidP="00546BD6">
            <w:pPr>
              <w:jc w:val="center"/>
            </w:pPr>
            <w:r>
              <w:t>PD5, PD6</w:t>
            </w:r>
          </w:p>
        </w:tc>
        <w:tc>
          <w:tcPr>
            <w:tcW w:w="2430" w:type="dxa"/>
            <w:shd w:val="clear" w:color="auto" w:fill="auto"/>
            <w:vAlign w:val="center"/>
          </w:tcPr>
          <w:p w:rsidR="00546BD6" w:rsidRDefault="00546BD6" w:rsidP="00546BD6">
            <w:pPr>
              <w:jc w:val="center"/>
            </w:pPr>
            <w:r>
              <w:t>PA3, PA8</w:t>
            </w:r>
          </w:p>
        </w:tc>
        <w:tc>
          <w:tcPr>
            <w:tcW w:w="3445" w:type="dxa"/>
            <w:gridSpan w:val="2"/>
            <w:shd w:val="clear" w:color="auto" w:fill="auto"/>
            <w:vAlign w:val="center"/>
          </w:tcPr>
          <w:p w:rsidR="00546BD6" w:rsidRDefault="00546BD6" w:rsidP="00546BD6">
            <w:pPr>
              <w:jc w:val="center"/>
            </w:pPr>
            <w:r>
              <w:t>PI1</w:t>
            </w:r>
          </w:p>
        </w:tc>
      </w:tr>
      <w:tr w:rsidR="00546BD6" w:rsidTr="00565FEA">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7131" w:type="dxa"/>
            <w:gridSpan w:val="6"/>
            <w:vMerge w:val="restart"/>
            <w:shd w:val="clear" w:color="auto" w:fill="auto"/>
            <w:vAlign w:val="center"/>
          </w:tcPr>
          <w:p w:rsidR="00546BD6" w:rsidRDefault="00546BD6" w:rsidP="00546BD6">
            <w:r>
              <w:t>Realiza la automatización de los procesos de crear campaña y controlar campaña, teniendo en cuenta la creación o modificaciones sobre los 4 dominios</w:t>
            </w:r>
          </w:p>
        </w:tc>
        <w:tc>
          <w:tcPr>
            <w:tcW w:w="1984"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65FEA">
        <w:trPr>
          <w:trHeight w:val="323"/>
        </w:trPr>
        <w:tc>
          <w:tcPr>
            <w:tcW w:w="1908" w:type="dxa"/>
            <w:gridSpan w:val="2"/>
            <w:vMerge/>
            <w:shd w:val="clear" w:color="auto" w:fill="C00000"/>
            <w:vAlign w:val="center"/>
          </w:tcPr>
          <w:p w:rsidR="00546BD6" w:rsidRDefault="00546BD6" w:rsidP="00546BD6">
            <w:pPr>
              <w:jc w:val="center"/>
            </w:pPr>
          </w:p>
        </w:tc>
        <w:tc>
          <w:tcPr>
            <w:tcW w:w="7131" w:type="dxa"/>
            <w:gridSpan w:val="6"/>
            <w:vMerge/>
            <w:shd w:val="clear" w:color="auto" w:fill="auto"/>
            <w:vAlign w:val="center"/>
          </w:tcPr>
          <w:p w:rsidR="00546BD6" w:rsidRDefault="00546BD6" w:rsidP="00546BD6"/>
        </w:tc>
        <w:tc>
          <w:tcPr>
            <w:tcW w:w="1984" w:type="dxa"/>
            <w:shd w:val="clear" w:color="auto" w:fill="auto"/>
            <w:vAlign w:val="center"/>
          </w:tcPr>
          <w:p w:rsidR="00546BD6" w:rsidRPr="007F52D0" w:rsidRDefault="00546BD6" w:rsidP="00546BD6">
            <w:pPr>
              <w:jc w:val="center"/>
              <w:rPr>
                <w:b/>
              </w:rPr>
            </w:pPr>
            <w:r>
              <w:rPr>
                <w:b/>
              </w:rPr>
              <w:t>2</w:t>
            </w:r>
          </w:p>
        </w:tc>
      </w:tr>
    </w:tbl>
    <w:p w:rsidR="008336EA" w:rsidRDefault="008336EA" w:rsidP="008336EA">
      <w:pPr>
        <w:jc w:val="left"/>
        <w:rPr>
          <w:rFonts w:cstheme="minorHAnsi"/>
          <w:b/>
        </w:rPr>
      </w:pPr>
    </w:p>
    <w:p w:rsidR="00546BD6" w:rsidRDefault="00565FEA" w:rsidP="00546BD6">
      <w:pPr>
        <w:jc w:val="center"/>
        <w:rPr>
          <w:rFonts w:cstheme="minorHAnsi"/>
          <w:b/>
        </w:rPr>
      </w:pPr>
      <w:bookmarkStart w:id="141" w:name="_Toc35578102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67</w:t>
      </w:r>
      <w:r w:rsidRPr="008418CF">
        <w:rPr>
          <w:rFonts w:cstheme="minorHAnsi"/>
          <w:b/>
        </w:rPr>
        <w:fldChar w:fldCharType="end"/>
      </w:r>
      <w:r w:rsidRPr="008418CF">
        <w:rPr>
          <w:rFonts w:cstheme="minorHAnsi"/>
          <w:b/>
        </w:rPr>
        <w:t xml:space="preserve">. </w:t>
      </w:r>
      <w:r w:rsidR="00546BD6" w:rsidRPr="00546BD6">
        <w:rPr>
          <w:rFonts w:cstheme="minorHAnsi"/>
          <w:b/>
        </w:rPr>
        <w:t>Automatización proceso retroalimentación de clientes o productos</w:t>
      </w:r>
      <w:bookmarkEnd w:id="141"/>
    </w:p>
    <w:tbl>
      <w:tblPr>
        <w:tblStyle w:val="Tablaconcuadrcula"/>
        <w:tblW w:w="11023" w:type="dxa"/>
        <w:tblLayout w:type="fixed"/>
        <w:tblLook w:val="04A0"/>
      </w:tblPr>
      <w:tblGrid>
        <w:gridCol w:w="1482"/>
        <w:gridCol w:w="426"/>
        <w:gridCol w:w="470"/>
        <w:gridCol w:w="430"/>
        <w:gridCol w:w="629"/>
        <w:gridCol w:w="1711"/>
        <w:gridCol w:w="2430"/>
        <w:gridCol w:w="1461"/>
        <w:gridCol w:w="1984"/>
      </w:tblGrid>
      <w:tr w:rsidR="00546BD6" w:rsidRPr="00260766" w:rsidTr="00565FEA">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PC3</w:t>
            </w:r>
          </w:p>
        </w:tc>
        <w:tc>
          <w:tcPr>
            <w:tcW w:w="1059" w:type="dxa"/>
            <w:gridSpan w:val="2"/>
            <w:shd w:val="clear" w:color="auto" w:fill="C00000"/>
          </w:tcPr>
          <w:p w:rsidR="00546BD6" w:rsidRPr="00260766" w:rsidRDefault="00546BD6" w:rsidP="00546BD6">
            <w:pPr>
              <w:jc w:val="center"/>
              <w:rPr>
                <w:b/>
              </w:rPr>
            </w:pPr>
            <w:r>
              <w:rPr>
                <w:b/>
              </w:rPr>
              <w:t>Proyecto</w:t>
            </w:r>
          </w:p>
        </w:tc>
        <w:tc>
          <w:tcPr>
            <w:tcW w:w="7586" w:type="dxa"/>
            <w:gridSpan w:val="4"/>
            <w:shd w:val="clear" w:color="auto" w:fill="auto"/>
          </w:tcPr>
          <w:p w:rsidR="00546BD6" w:rsidRPr="00260766" w:rsidRDefault="00546BD6" w:rsidP="00546BD6">
            <w:pPr>
              <w:rPr>
                <w:b/>
              </w:rPr>
            </w:pPr>
            <w:r>
              <w:t>Automatización proceso retroalimentación de clientes o productos</w:t>
            </w:r>
          </w:p>
        </w:tc>
      </w:tr>
      <w:tr w:rsidR="00546BD6" w:rsidTr="00565FEA">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3445" w:type="dxa"/>
            <w:gridSpan w:val="2"/>
            <w:shd w:val="clear" w:color="auto" w:fill="C00000"/>
            <w:vAlign w:val="center"/>
          </w:tcPr>
          <w:p w:rsidR="00546BD6" w:rsidRDefault="00546BD6" w:rsidP="00546BD6">
            <w:pPr>
              <w:jc w:val="center"/>
            </w:pPr>
            <w:r>
              <w:t>Infraestructura</w:t>
            </w:r>
          </w:p>
        </w:tc>
      </w:tr>
      <w:tr w:rsidR="00546BD6" w:rsidTr="00565FEA">
        <w:tc>
          <w:tcPr>
            <w:tcW w:w="2808" w:type="dxa"/>
            <w:gridSpan w:val="4"/>
            <w:shd w:val="clear" w:color="auto" w:fill="auto"/>
            <w:vAlign w:val="center"/>
          </w:tcPr>
          <w:p w:rsidR="00546BD6" w:rsidRDefault="00546BD6" w:rsidP="00546BD6">
            <w:pPr>
              <w:jc w:val="center"/>
            </w:pPr>
            <w:r>
              <w:t>PN7</w:t>
            </w:r>
          </w:p>
        </w:tc>
        <w:tc>
          <w:tcPr>
            <w:tcW w:w="2340" w:type="dxa"/>
            <w:gridSpan w:val="2"/>
            <w:shd w:val="clear" w:color="auto" w:fill="auto"/>
            <w:vAlign w:val="center"/>
          </w:tcPr>
          <w:p w:rsidR="00546BD6" w:rsidRDefault="00546BD6" w:rsidP="00546BD6">
            <w:pPr>
              <w:jc w:val="center"/>
            </w:pPr>
            <w:r>
              <w:t>PD7</w:t>
            </w:r>
          </w:p>
        </w:tc>
        <w:tc>
          <w:tcPr>
            <w:tcW w:w="2430" w:type="dxa"/>
            <w:shd w:val="clear" w:color="auto" w:fill="auto"/>
            <w:vAlign w:val="center"/>
          </w:tcPr>
          <w:p w:rsidR="00546BD6" w:rsidRDefault="00546BD6" w:rsidP="00546BD6">
            <w:pPr>
              <w:jc w:val="center"/>
            </w:pPr>
            <w:r>
              <w:t>PA5</w:t>
            </w:r>
          </w:p>
        </w:tc>
        <w:tc>
          <w:tcPr>
            <w:tcW w:w="3445" w:type="dxa"/>
            <w:gridSpan w:val="2"/>
            <w:shd w:val="clear" w:color="auto" w:fill="auto"/>
            <w:vAlign w:val="center"/>
          </w:tcPr>
          <w:p w:rsidR="00546BD6" w:rsidRDefault="00546BD6" w:rsidP="00546BD6">
            <w:pPr>
              <w:jc w:val="center"/>
            </w:pPr>
            <w:r>
              <w:t>PI1</w:t>
            </w:r>
          </w:p>
        </w:tc>
      </w:tr>
      <w:tr w:rsidR="00546BD6" w:rsidTr="00565FEA">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7131" w:type="dxa"/>
            <w:gridSpan w:val="6"/>
            <w:vMerge w:val="restart"/>
            <w:shd w:val="clear" w:color="auto" w:fill="auto"/>
            <w:vAlign w:val="center"/>
          </w:tcPr>
          <w:p w:rsidR="00546BD6" w:rsidRDefault="00546BD6" w:rsidP="00546BD6">
            <w:r>
              <w:t>Realiza la automatización del proceso de retroalimentación de clientes o productos, teniendo en cuenta la creación o modificación de elementos sobre los 4 dominios</w:t>
            </w:r>
          </w:p>
        </w:tc>
        <w:tc>
          <w:tcPr>
            <w:tcW w:w="1984"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65FEA">
        <w:trPr>
          <w:trHeight w:val="309"/>
        </w:trPr>
        <w:tc>
          <w:tcPr>
            <w:tcW w:w="1908" w:type="dxa"/>
            <w:gridSpan w:val="2"/>
            <w:vMerge/>
            <w:shd w:val="clear" w:color="auto" w:fill="C00000"/>
            <w:vAlign w:val="center"/>
          </w:tcPr>
          <w:p w:rsidR="00546BD6" w:rsidRDefault="00546BD6" w:rsidP="00546BD6">
            <w:pPr>
              <w:jc w:val="center"/>
            </w:pPr>
          </w:p>
        </w:tc>
        <w:tc>
          <w:tcPr>
            <w:tcW w:w="7131" w:type="dxa"/>
            <w:gridSpan w:val="6"/>
            <w:vMerge/>
            <w:shd w:val="clear" w:color="auto" w:fill="auto"/>
            <w:vAlign w:val="center"/>
          </w:tcPr>
          <w:p w:rsidR="00546BD6" w:rsidRDefault="00546BD6" w:rsidP="00546BD6"/>
        </w:tc>
        <w:tc>
          <w:tcPr>
            <w:tcW w:w="1984" w:type="dxa"/>
            <w:shd w:val="clear" w:color="auto" w:fill="auto"/>
            <w:vAlign w:val="center"/>
          </w:tcPr>
          <w:p w:rsidR="00546BD6" w:rsidRPr="007F52D0" w:rsidRDefault="00546BD6" w:rsidP="00546BD6">
            <w:pPr>
              <w:jc w:val="center"/>
              <w:rPr>
                <w:b/>
              </w:rPr>
            </w:pPr>
            <w:r>
              <w:rPr>
                <w:b/>
              </w:rPr>
              <w:t>4</w:t>
            </w:r>
          </w:p>
        </w:tc>
      </w:tr>
    </w:tbl>
    <w:p w:rsidR="00546BD6" w:rsidRDefault="00546BD6" w:rsidP="008336EA">
      <w:pPr>
        <w:jc w:val="left"/>
        <w:rPr>
          <w:rFonts w:cstheme="minorHAnsi"/>
          <w:b/>
        </w:rPr>
      </w:pPr>
    </w:p>
    <w:p w:rsidR="00546BD6" w:rsidRDefault="00565FEA" w:rsidP="00546BD6">
      <w:pPr>
        <w:jc w:val="center"/>
        <w:rPr>
          <w:rFonts w:cstheme="minorHAnsi"/>
          <w:b/>
        </w:rPr>
      </w:pPr>
      <w:bookmarkStart w:id="142" w:name="_Toc35578102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68</w:t>
      </w:r>
      <w:r w:rsidRPr="008418CF">
        <w:rPr>
          <w:rFonts w:cstheme="minorHAnsi"/>
          <w:b/>
        </w:rPr>
        <w:fldChar w:fldCharType="end"/>
      </w:r>
      <w:r w:rsidRPr="008418CF">
        <w:rPr>
          <w:rFonts w:cstheme="minorHAnsi"/>
          <w:b/>
        </w:rPr>
        <w:t xml:space="preserve">. </w:t>
      </w:r>
      <w:r w:rsidR="00546BD6" w:rsidRPr="00546BD6">
        <w:rPr>
          <w:rFonts w:cstheme="minorHAnsi"/>
          <w:b/>
        </w:rPr>
        <w:t>Monitor transacciones</w:t>
      </w:r>
      <w:bookmarkEnd w:id="142"/>
    </w:p>
    <w:tbl>
      <w:tblPr>
        <w:tblStyle w:val="Tablaconcuadrcula"/>
        <w:tblW w:w="11023" w:type="dxa"/>
        <w:tblLayout w:type="fixed"/>
        <w:tblLook w:val="04A0"/>
      </w:tblPr>
      <w:tblGrid>
        <w:gridCol w:w="1482"/>
        <w:gridCol w:w="426"/>
        <w:gridCol w:w="470"/>
        <w:gridCol w:w="430"/>
        <w:gridCol w:w="629"/>
        <w:gridCol w:w="1711"/>
        <w:gridCol w:w="2430"/>
        <w:gridCol w:w="1461"/>
        <w:gridCol w:w="1984"/>
      </w:tblGrid>
      <w:tr w:rsidR="00546BD6" w:rsidRPr="00260766" w:rsidTr="00565FEA">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PC4</w:t>
            </w:r>
          </w:p>
        </w:tc>
        <w:tc>
          <w:tcPr>
            <w:tcW w:w="1059" w:type="dxa"/>
            <w:gridSpan w:val="2"/>
            <w:shd w:val="clear" w:color="auto" w:fill="C00000"/>
          </w:tcPr>
          <w:p w:rsidR="00546BD6" w:rsidRPr="00260766" w:rsidRDefault="00546BD6" w:rsidP="00546BD6">
            <w:pPr>
              <w:jc w:val="center"/>
              <w:rPr>
                <w:b/>
              </w:rPr>
            </w:pPr>
            <w:r>
              <w:rPr>
                <w:b/>
              </w:rPr>
              <w:t>Proyecto</w:t>
            </w:r>
          </w:p>
        </w:tc>
        <w:tc>
          <w:tcPr>
            <w:tcW w:w="7586" w:type="dxa"/>
            <w:gridSpan w:val="4"/>
            <w:shd w:val="clear" w:color="auto" w:fill="auto"/>
          </w:tcPr>
          <w:p w:rsidR="00546BD6" w:rsidRPr="00260766" w:rsidRDefault="00546BD6" w:rsidP="00546BD6">
            <w:pPr>
              <w:rPr>
                <w:b/>
              </w:rPr>
            </w:pPr>
            <w:r>
              <w:t>Monitor de Transacciones</w:t>
            </w:r>
          </w:p>
        </w:tc>
      </w:tr>
      <w:tr w:rsidR="00546BD6" w:rsidTr="00565FEA">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3445" w:type="dxa"/>
            <w:gridSpan w:val="2"/>
            <w:shd w:val="clear" w:color="auto" w:fill="C00000"/>
            <w:vAlign w:val="center"/>
          </w:tcPr>
          <w:p w:rsidR="00546BD6" w:rsidRDefault="00546BD6" w:rsidP="00546BD6">
            <w:pPr>
              <w:jc w:val="center"/>
            </w:pPr>
            <w:r>
              <w:t>Infraestructura</w:t>
            </w:r>
          </w:p>
        </w:tc>
      </w:tr>
      <w:tr w:rsidR="00546BD6" w:rsidTr="00565FEA">
        <w:tc>
          <w:tcPr>
            <w:tcW w:w="2808" w:type="dxa"/>
            <w:gridSpan w:val="4"/>
            <w:shd w:val="clear" w:color="auto" w:fill="auto"/>
            <w:vAlign w:val="center"/>
          </w:tcPr>
          <w:p w:rsidR="00546BD6" w:rsidRDefault="00546BD6" w:rsidP="00546BD6">
            <w:pPr>
              <w:jc w:val="center"/>
            </w:pPr>
            <w:r>
              <w:t>N/A</w:t>
            </w:r>
          </w:p>
        </w:tc>
        <w:tc>
          <w:tcPr>
            <w:tcW w:w="2340" w:type="dxa"/>
            <w:gridSpan w:val="2"/>
            <w:shd w:val="clear" w:color="auto" w:fill="auto"/>
            <w:vAlign w:val="center"/>
          </w:tcPr>
          <w:p w:rsidR="00546BD6" w:rsidRDefault="00546BD6" w:rsidP="00546BD6">
            <w:pPr>
              <w:jc w:val="center"/>
            </w:pPr>
            <w:r>
              <w:t>PD1, PD2, PD3, PD4</w:t>
            </w:r>
          </w:p>
        </w:tc>
        <w:tc>
          <w:tcPr>
            <w:tcW w:w="2430" w:type="dxa"/>
            <w:shd w:val="clear" w:color="auto" w:fill="auto"/>
            <w:vAlign w:val="center"/>
          </w:tcPr>
          <w:p w:rsidR="00546BD6" w:rsidRDefault="00546BD6" w:rsidP="00546BD6">
            <w:pPr>
              <w:jc w:val="center"/>
            </w:pPr>
            <w:r>
              <w:t>PA5, PA6</w:t>
            </w:r>
          </w:p>
        </w:tc>
        <w:tc>
          <w:tcPr>
            <w:tcW w:w="3445" w:type="dxa"/>
            <w:gridSpan w:val="2"/>
            <w:shd w:val="clear" w:color="auto" w:fill="auto"/>
            <w:vAlign w:val="center"/>
          </w:tcPr>
          <w:p w:rsidR="00546BD6" w:rsidRDefault="00546BD6" w:rsidP="00546BD6">
            <w:pPr>
              <w:jc w:val="center"/>
            </w:pPr>
            <w:r>
              <w:t>PI1</w:t>
            </w:r>
          </w:p>
        </w:tc>
      </w:tr>
      <w:tr w:rsidR="00546BD6" w:rsidTr="00565FEA">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7131" w:type="dxa"/>
            <w:gridSpan w:val="6"/>
            <w:vMerge w:val="restart"/>
            <w:shd w:val="clear" w:color="auto" w:fill="auto"/>
            <w:vAlign w:val="center"/>
          </w:tcPr>
          <w:p w:rsidR="00546BD6" w:rsidRDefault="00546BD6" w:rsidP="00546BD6">
            <w:r>
              <w:t>Realiza el monitoreo de las Transacciones que permiten al cliente modificar o cancelar Transacciones en diversos puntos del proceso. Este proyecto comprende la realización de servicios de integración e interfaz de usuario.</w:t>
            </w:r>
          </w:p>
        </w:tc>
        <w:tc>
          <w:tcPr>
            <w:tcW w:w="1984"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65FEA">
        <w:trPr>
          <w:trHeight w:val="486"/>
        </w:trPr>
        <w:tc>
          <w:tcPr>
            <w:tcW w:w="1908" w:type="dxa"/>
            <w:gridSpan w:val="2"/>
            <w:vMerge/>
            <w:shd w:val="clear" w:color="auto" w:fill="C00000"/>
            <w:vAlign w:val="center"/>
          </w:tcPr>
          <w:p w:rsidR="00546BD6" w:rsidRDefault="00546BD6" w:rsidP="00546BD6">
            <w:pPr>
              <w:jc w:val="center"/>
            </w:pPr>
          </w:p>
        </w:tc>
        <w:tc>
          <w:tcPr>
            <w:tcW w:w="7131" w:type="dxa"/>
            <w:gridSpan w:val="6"/>
            <w:vMerge/>
            <w:shd w:val="clear" w:color="auto" w:fill="auto"/>
            <w:vAlign w:val="center"/>
          </w:tcPr>
          <w:p w:rsidR="00546BD6" w:rsidRDefault="00546BD6" w:rsidP="00546BD6"/>
        </w:tc>
        <w:tc>
          <w:tcPr>
            <w:tcW w:w="1984" w:type="dxa"/>
            <w:shd w:val="clear" w:color="auto" w:fill="auto"/>
            <w:vAlign w:val="center"/>
          </w:tcPr>
          <w:p w:rsidR="00546BD6" w:rsidRPr="007F52D0" w:rsidRDefault="00546BD6" w:rsidP="00546BD6">
            <w:pPr>
              <w:jc w:val="center"/>
              <w:rPr>
                <w:b/>
              </w:rPr>
            </w:pPr>
            <w:r>
              <w:rPr>
                <w:b/>
              </w:rPr>
              <w:t>3</w:t>
            </w:r>
          </w:p>
        </w:tc>
      </w:tr>
    </w:tbl>
    <w:p w:rsidR="00546BD6" w:rsidRDefault="00546BD6" w:rsidP="008336EA">
      <w:pPr>
        <w:jc w:val="left"/>
        <w:rPr>
          <w:rFonts w:cstheme="minorHAnsi"/>
          <w:b/>
        </w:rPr>
      </w:pPr>
    </w:p>
    <w:p w:rsidR="00546BD6" w:rsidRDefault="00565FEA" w:rsidP="00546BD6">
      <w:pPr>
        <w:jc w:val="center"/>
        <w:rPr>
          <w:rFonts w:cstheme="minorHAnsi"/>
          <w:b/>
        </w:rPr>
      </w:pPr>
      <w:bookmarkStart w:id="143" w:name="_Toc35578102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69</w:t>
      </w:r>
      <w:r w:rsidRPr="008418CF">
        <w:rPr>
          <w:rFonts w:cstheme="minorHAnsi"/>
          <w:b/>
        </w:rPr>
        <w:fldChar w:fldCharType="end"/>
      </w:r>
      <w:r w:rsidRPr="008418CF">
        <w:rPr>
          <w:rFonts w:cstheme="minorHAnsi"/>
          <w:b/>
        </w:rPr>
        <w:t xml:space="preserve">. </w:t>
      </w:r>
      <w:r w:rsidR="00546BD6" w:rsidRPr="00546BD6">
        <w:rPr>
          <w:rFonts w:cstheme="minorHAnsi"/>
          <w:b/>
        </w:rPr>
        <w:t>Evaluación de acuerdos de servicio</w:t>
      </w:r>
      <w:bookmarkEnd w:id="143"/>
    </w:p>
    <w:tbl>
      <w:tblPr>
        <w:tblStyle w:val="Tablaconcuadrcula"/>
        <w:tblW w:w="11023" w:type="dxa"/>
        <w:tblLayout w:type="fixed"/>
        <w:tblLook w:val="04A0"/>
      </w:tblPr>
      <w:tblGrid>
        <w:gridCol w:w="1482"/>
        <w:gridCol w:w="426"/>
        <w:gridCol w:w="470"/>
        <w:gridCol w:w="430"/>
        <w:gridCol w:w="629"/>
        <w:gridCol w:w="1711"/>
        <w:gridCol w:w="2430"/>
        <w:gridCol w:w="1461"/>
        <w:gridCol w:w="1984"/>
      </w:tblGrid>
      <w:tr w:rsidR="00546BD6" w:rsidRPr="00260766" w:rsidTr="00565FEA">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PC5</w:t>
            </w:r>
          </w:p>
        </w:tc>
        <w:tc>
          <w:tcPr>
            <w:tcW w:w="1059" w:type="dxa"/>
            <w:gridSpan w:val="2"/>
            <w:shd w:val="clear" w:color="auto" w:fill="C00000"/>
          </w:tcPr>
          <w:p w:rsidR="00546BD6" w:rsidRPr="00260766" w:rsidRDefault="00546BD6" w:rsidP="00546BD6">
            <w:pPr>
              <w:jc w:val="center"/>
              <w:rPr>
                <w:b/>
              </w:rPr>
            </w:pPr>
            <w:r>
              <w:rPr>
                <w:b/>
              </w:rPr>
              <w:t>Proyecto</w:t>
            </w:r>
          </w:p>
        </w:tc>
        <w:tc>
          <w:tcPr>
            <w:tcW w:w="7586" w:type="dxa"/>
            <w:gridSpan w:val="4"/>
            <w:shd w:val="clear" w:color="auto" w:fill="auto"/>
          </w:tcPr>
          <w:p w:rsidR="00546BD6" w:rsidRPr="00260766" w:rsidRDefault="00546BD6" w:rsidP="00546BD6">
            <w:pPr>
              <w:rPr>
                <w:b/>
              </w:rPr>
            </w:pPr>
            <w:r>
              <w:t>Evaluación de acuerdos de servicio</w:t>
            </w:r>
          </w:p>
        </w:tc>
      </w:tr>
      <w:tr w:rsidR="00546BD6" w:rsidTr="00565FEA">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3445" w:type="dxa"/>
            <w:gridSpan w:val="2"/>
            <w:shd w:val="clear" w:color="auto" w:fill="C00000"/>
            <w:vAlign w:val="center"/>
          </w:tcPr>
          <w:p w:rsidR="00546BD6" w:rsidRDefault="00546BD6" w:rsidP="00546BD6">
            <w:pPr>
              <w:jc w:val="center"/>
            </w:pPr>
            <w:r>
              <w:t>Infraestructura</w:t>
            </w:r>
          </w:p>
        </w:tc>
      </w:tr>
      <w:tr w:rsidR="00546BD6" w:rsidTr="00565FEA">
        <w:tc>
          <w:tcPr>
            <w:tcW w:w="2808" w:type="dxa"/>
            <w:gridSpan w:val="4"/>
            <w:shd w:val="clear" w:color="auto" w:fill="auto"/>
            <w:vAlign w:val="center"/>
          </w:tcPr>
          <w:p w:rsidR="00546BD6" w:rsidRDefault="00546BD6" w:rsidP="00546BD6">
            <w:pPr>
              <w:jc w:val="center"/>
            </w:pPr>
            <w:r>
              <w:t>PN8</w:t>
            </w:r>
          </w:p>
        </w:tc>
        <w:tc>
          <w:tcPr>
            <w:tcW w:w="2340" w:type="dxa"/>
            <w:gridSpan w:val="2"/>
            <w:shd w:val="clear" w:color="auto" w:fill="auto"/>
            <w:vAlign w:val="center"/>
          </w:tcPr>
          <w:p w:rsidR="00546BD6" w:rsidRDefault="00546BD6" w:rsidP="00546BD6">
            <w:pPr>
              <w:jc w:val="center"/>
            </w:pPr>
            <w:r>
              <w:t>N/A</w:t>
            </w:r>
          </w:p>
        </w:tc>
        <w:tc>
          <w:tcPr>
            <w:tcW w:w="2430" w:type="dxa"/>
            <w:shd w:val="clear" w:color="auto" w:fill="auto"/>
            <w:vAlign w:val="center"/>
          </w:tcPr>
          <w:p w:rsidR="00546BD6" w:rsidRDefault="00546BD6" w:rsidP="00546BD6">
            <w:pPr>
              <w:jc w:val="center"/>
            </w:pPr>
            <w:r>
              <w:t>PA7</w:t>
            </w:r>
          </w:p>
        </w:tc>
        <w:tc>
          <w:tcPr>
            <w:tcW w:w="3445" w:type="dxa"/>
            <w:gridSpan w:val="2"/>
            <w:shd w:val="clear" w:color="auto" w:fill="auto"/>
            <w:vAlign w:val="center"/>
          </w:tcPr>
          <w:p w:rsidR="00546BD6" w:rsidRDefault="00546BD6" w:rsidP="00546BD6">
            <w:pPr>
              <w:jc w:val="center"/>
            </w:pPr>
            <w:r>
              <w:t>PI1, PI2</w:t>
            </w:r>
          </w:p>
        </w:tc>
      </w:tr>
      <w:tr w:rsidR="00546BD6" w:rsidTr="00565FEA">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7131" w:type="dxa"/>
            <w:gridSpan w:val="6"/>
            <w:vMerge w:val="restart"/>
            <w:shd w:val="clear" w:color="auto" w:fill="auto"/>
            <w:vAlign w:val="center"/>
          </w:tcPr>
          <w:p w:rsidR="00546BD6" w:rsidRDefault="00546BD6" w:rsidP="00546BD6">
            <w:r>
              <w:t xml:space="preserve">Se incluye la evaluación de acuerdos de servicio en los procesos Transaccionales </w:t>
            </w:r>
          </w:p>
        </w:tc>
        <w:tc>
          <w:tcPr>
            <w:tcW w:w="1984"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65FEA">
        <w:trPr>
          <w:trHeight w:val="283"/>
        </w:trPr>
        <w:tc>
          <w:tcPr>
            <w:tcW w:w="1908" w:type="dxa"/>
            <w:gridSpan w:val="2"/>
            <w:vMerge/>
            <w:shd w:val="clear" w:color="auto" w:fill="C00000"/>
            <w:vAlign w:val="center"/>
          </w:tcPr>
          <w:p w:rsidR="00546BD6" w:rsidRDefault="00546BD6" w:rsidP="00546BD6">
            <w:pPr>
              <w:jc w:val="center"/>
            </w:pPr>
          </w:p>
        </w:tc>
        <w:tc>
          <w:tcPr>
            <w:tcW w:w="7131" w:type="dxa"/>
            <w:gridSpan w:val="6"/>
            <w:vMerge/>
            <w:shd w:val="clear" w:color="auto" w:fill="auto"/>
            <w:vAlign w:val="center"/>
          </w:tcPr>
          <w:p w:rsidR="00546BD6" w:rsidRDefault="00546BD6" w:rsidP="00546BD6"/>
        </w:tc>
        <w:tc>
          <w:tcPr>
            <w:tcW w:w="1984" w:type="dxa"/>
            <w:shd w:val="clear" w:color="auto" w:fill="auto"/>
            <w:vAlign w:val="center"/>
          </w:tcPr>
          <w:p w:rsidR="00546BD6" w:rsidRPr="007F52D0" w:rsidRDefault="00546BD6" w:rsidP="00546BD6">
            <w:pPr>
              <w:jc w:val="center"/>
              <w:rPr>
                <w:b/>
              </w:rPr>
            </w:pPr>
            <w:r>
              <w:rPr>
                <w:b/>
              </w:rPr>
              <w:t>5</w:t>
            </w:r>
          </w:p>
        </w:tc>
      </w:tr>
    </w:tbl>
    <w:p w:rsidR="00546BD6" w:rsidRDefault="00546BD6" w:rsidP="00B26D7B"/>
    <w:p w:rsidR="00565FEA" w:rsidRDefault="00565FEA" w:rsidP="00B26D7B">
      <w:pPr>
        <w:rPr>
          <w:rStyle w:val="Textoennegrita"/>
          <w:rFonts w:cstheme="minorHAnsi"/>
          <w:b w:val="0"/>
          <w:szCs w:val="28"/>
        </w:rPr>
      </w:pPr>
    </w:p>
    <w:p w:rsidR="00B26D7B" w:rsidRDefault="00B26D7B" w:rsidP="00B26D7B">
      <w:pPr>
        <w:rPr>
          <w:rStyle w:val="Textoennegrita"/>
          <w:rFonts w:cstheme="minorHAnsi"/>
          <w:b w:val="0"/>
          <w:szCs w:val="28"/>
        </w:rPr>
      </w:pPr>
    </w:p>
    <w:p w:rsidR="00B26D7B" w:rsidRDefault="00B26D7B" w:rsidP="00B26D7B">
      <w:pPr>
        <w:rPr>
          <w:rStyle w:val="Textoennegrita"/>
          <w:rFonts w:cstheme="minorHAnsi"/>
          <w:b w:val="0"/>
          <w:szCs w:val="28"/>
        </w:rPr>
      </w:pPr>
    </w:p>
    <w:p w:rsidR="00B26D7B" w:rsidRDefault="00B26D7B" w:rsidP="00B26D7B">
      <w:pPr>
        <w:rPr>
          <w:rStyle w:val="Textoennegrita"/>
          <w:rFonts w:cstheme="minorHAnsi"/>
          <w:b w:val="0"/>
          <w:szCs w:val="28"/>
        </w:rPr>
      </w:pPr>
    </w:p>
    <w:p w:rsidR="00B26D7B" w:rsidRDefault="00B26D7B" w:rsidP="00B26D7B">
      <w:pPr>
        <w:rPr>
          <w:rStyle w:val="Textoennegrita"/>
          <w:rFonts w:cstheme="minorHAnsi"/>
          <w:b w:val="0"/>
          <w:szCs w:val="28"/>
        </w:rPr>
      </w:pPr>
    </w:p>
    <w:p w:rsidR="00546BD6" w:rsidRDefault="00546BD6" w:rsidP="00546BD6">
      <w:pPr>
        <w:pStyle w:val="Ttulo2"/>
        <w:numPr>
          <w:ilvl w:val="1"/>
          <w:numId w:val="7"/>
        </w:numPr>
        <w:rPr>
          <w:rStyle w:val="Textoennegrita"/>
          <w:rFonts w:cstheme="minorHAnsi"/>
          <w:b/>
          <w:szCs w:val="28"/>
        </w:rPr>
      </w:pPr>
      <w:bookmarkStart w:id="144" w:name="_Toc355780946"/>
      <w:r w:rsidRPr="00546BD6">
        <w:rPr>
          <w:rStyle w:val="Textoennegrita"/>
          <w:rFonts w:cstheme="minorHAnsi"/>
          <w:b/>
          <w:szCs w:val="28"/>
        </w:rPr>
        <w:lastRenderedPageBreak/>
        <w:t xml:space="preserve">Proyectos </w:t>
      </w:r>
      <w:r>
        <w:rPr>
          <w:rStyle w:val="Textoennegrita"/>
          <w:rFonts w:cstheme="minorHAnsi"/>
          <w:b/>
          <w:szCs w:val="28"/>
        </w:rPr>
        <w:t>vs estrategias</w:t>
      </w:r>
      <w:bookmarkEnd w:id="144"/>
    </w:p>
    <w:p w:rsidR="00546BD6" w:rsidRDefault="00BF72E8" w:rsidP="00546BD6">
      <w:r>
        <w:t>A continuación se indica de qué forma los proyectos soportan las estrategias de negocio.</w:t>
      </w:r>
    </w:p>
    <w:p w:rsidR="0017620E" w:rsidRPr="00546BD6" w:rsidRDefault="0017620E" w:rsidP="00546BD6"/>
    <w:p w:rsidR="00546BD6" w:rsidRPr="0017620E" w:rsidRDefault="00565FEA" w:rsidP="0017620E">
      <w:pPr>
        <w:jc w:val="center"/>
        <w:rPr>
          <w:rStyle w:val="Textoennegrita"/>
          <w:b w:val="0"/>
        </w:rPr>
      </w:pPr>
      <w:bookmarkStart w:id="145" w:name="_Toc35578103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70</w:t>
      </w:r>
      <w:r w:rsidRPr="008418CF">
        <w:rPr>
          <w:rFonts w:cstheme="minorHAnsi"/>
          <w:b/>
        </w:rPr>
        <w:fldChar w:fldCharType="end"/>
      </w:r>
      <w:r w:rsidRPr="008418CF">
        <w:rPr>
          <w:rFonts w:cstheme="minorHAnsi"/>
          <w:b/>
        </w:rPr>
        <w:t xml:space="preserve">. </w:t>
      </w:r>
      <w:r w:rsidR="0017620E" w:rsidRPr="00BF72E8">
        <w:rPr>
          <w:rFonts w:cstheme="minorHAnsi"/>
          <w:b/>
        </w:rPr>
        <w:t>Estrategias contra proyectos consolidados</w:t>
      </w:r>
      <w:bookmarkEnd w:id="145"/>
    </w:p>
    <w:tbl>
      <w:tblPr>
        <w:tblStyle w:val="Tablaconcuadrcula"/>
        <w:tblW w:w="5000" w:type="pct"/>
        <w:jc w:val="center"/>
        <w:tblLook w:val="04A0"/>
      </w:tblPr>
      <w:tblGrid>
        <w:gridCol w:w="2104"/>
        <w:gridCol w:w="2691"/>
        <w:gridCol w:w="6244"/>
      </w:tblGrid>
      <w:tr w:rsidR="00487A86" w:rsidRPr="005A06C4" w:rsidTr="00487A86">
        <w:trPr>
          <w:jc w:val="center"/>
        </w:trPr>
        <w:tc>
          <w:tcPr>
            <w:tcW w:w="953" w:type="pct"/>
            <w:shd w:val="clear" w:color="auto" w:fill="C00000"/>
          </w:tcPr>
          <w:p w:rsidR="00487A86" w:rsidRPr="005A06C4" w:rsidRDefault="00487A86" w:rsidP="001463DC">
            <w:pPr>
              <w:jc w:val="center"/>
              <w:rPr>
                <w:b/>
                <w:szCs w:val="20"/>
              </w:rPr>
            </w:pPr>
            <w:r>
              <w:rPr>
                <w:b/>
                <w:szCs w:val="20"/>
              </w:rPr>
              <w:t>Proyecto</w:t>
            </w:r>
          </w:p>
        </w:tc>
        <w:tc>
          <w:tcPr>
            <w:tcW w:w="1219" w:type="pct"/>
            <w:shd w:val="clear" w:color="auto" w:fill="C00000"/>
          </w:tcPr>
          <w:p w:rsidR="00487A86" w:rsidRPr="005A06C4" w:rsidRDefault="00487A86" w:rsidP="001463DC">
            <w:pPr>
              <w:jc w:val="center"/>
              <w:rPr>
                <w:b/>
                <w:szCs w:val="20"/>
              </w:rPr>
            </w:pPr>
            <w:r>
              <w:rPr>
                <w:b/>
                <w:szCs w:val="20"/>
              </w:rPr>
              <w:t>Estrategia</w:t>
            </w:r>
          </w:p>
        </w:tc>
        <w:tc>
          <w:tcPr>
            <w:tcW w:w="2828" w:type="pct"/>
            <w:shd w:val="clear" w:color="auto" w:fill="C00000"/>
          </w:tcPr>
          <w:p w:rsidR="00487A86" w:rsidRPr="005A06C4" w:rsidRDefault="00487A86" w:rsidP="001463DC">
            <w:pPr>
              <w:jc w:val="center"/>
              <w:rPr>
                <w:b/>
                <w:szCs w:val="20"/>
              </w:rPr>
            </w:pPr>
            <w:r>
              <w:rPr>
                <w:b/>
                <w:szCs w:val="20"/>
              </w:rPr>
              <w:t>Motivadores</w:t>
            </w:r>
            <w:r w:rsidR="005B343A">
              <w:rPr>
                <w:b/>
                <w:szCs w:val="20"/>
              </w:rPr>
              <w:t xml:space="preserve"> soportados</w:t>
            </w:r>
          </w:p>
        </w:tc>
      </w:tr>
      <w:tr w:rsidR="00487A86" w:rsidRPr="005C2E3B" w:rsidTr="00487A86">
        <w:trPr>
          <w:jc w:val="center"/>
        </w:trPr>
        <w:tc>
          <w:tcPr>
            <w:tcW w:w="953" w:type="pct"/>
            <w:vAlign w:val="center"/>
          </w:tcPr>
          <w:p w:rsidR="00487A86" w:rsidRPr="005C2E3B" w:rsidRDefault="00487A86" w:rsidP="005C2E3B">
            <w:pPr>
              <w:jc w:val="center"/>
              <w:rPr>
                <w:szCs w:val="20"/>
              </w:rPr>
            </w:pPr>
            <w:r w:rsidRPr="005C2E3B">
              <w:rPr>
                <w:szCs w:val="20"/>
              </w:rPr>
              <w:t xml:space="preserve">PC1 </w:t>
            </w:r>
          </w:p>
        </w:tc>
        <w:tc>
          <w:tcPr>
            <w:tcW w:w="1219" w:type="pct"/>
            <w:vAlign w:val="center"/>
          </w:tcPr>
          <w:p w:rsidR="00487A86" w:rsidRPr="005C2E3B" w:rsidRDefault="00487A86" w:rsidP="005C2E3B">
            <w:pPr>
              <w:jc w:val="center"/>
              <w:rPr>
                <w:szCs w:val="20"/>
              </w:rPr>
            </w:pPr>
            <w:r w:rsidRPr="005C2E3B">
              <w:rPr>
                <w:szCs w:val="20"/>
              </w:rPr>
              <w:t xml:space="preserve">ES1 </w:t>
            </w:r>
          </w:p>
        </w:tc>
        <w:tc>
          <w:tcPr>
            <w:tcW w:w="2828" w:type="pct"/>
            <w:vAlign w:val="center"/>
          </w:tcPr>
          <w:p w:rsidR="00487A86" w:rsidRPr="005C2E3B" w:rsidRDefault="00487A86" w:rsidP="005C2E3B">
            <w:pPr>
              <w:jc w:val="center"/>
              <w:rPr>
                <w:szCs w:val="20"/>
              </w:rPr>
            </w:pPr>
            <w:r w:rsidRPr="005C2E3B">
              <w:rPr>
                <w:rFonts w:asciiTheme="minorHAnsi" w:hAnsiTheme="minorHAnsi"/>
                <w:bCs/>
                <w:szCs w:val="20"/>
              </w:rPr>
              <w:t>M3</w:t>
            </w:r>
            <w:r w:rsidR="005C2E3B" w:rsidRPr="005C2E3B">
              <w:rPr>
                <w:rFonts w:asciiTheme="minorHAnsi" w:hAnsiTheme="minorHAnsi"/>
                <w:bCs/>
                <w:szCs w:val="20"/>
              </w:rPr>
              <w:t xml:space="preserve">, </w:t>
            </w:r>
            <w:r w:rsidRPr="005C2E3B">
              <w:rPr>
                <w:rFonts w:asciiTheme="minorHAnsi" w:hAnsiTheme="minorHAnsi"/>
                <w:bCs/>
                <w:szCs w:val="20"/>
              </w:rPr>
              <w:t>M6</w:t>
            </w:r>
            <w:r w:rsidR="005C2E3B" w:rsidRPr="005C2E3B">
              <w:rPr>
                <w:rFonts w:asciiTheme="minorHAnsi" w:hAnsiTheme="minorHAnsi"/>
                <w:bCs/>
                <w:szCs w:val="20"/>
              </w:rPr>
              <w:t xml:space="preserve">, </w:t>
            </w:r>
            <w:r w:rsidRPr="005C2E3B">
              <w:rPr>
                <w:rFonts w:asciiTheme="minorHAnsi" w:hAnsiTheme="minorHAnsi"/>
                <w:bCs/>
                <w:szCs w:val="20"/>
              </w:rPr>
              <w:t>M7</w:t>
            </w:r>
            <w:r w:rsidR="005C2E3B" w:rsidRPr="005C2E3B">
              <w:rPr>
                <w:rFonts w:asciiTheme="minorHAnsi" w:hAnsiTheme="minorHAnsi"/>
                <w:bCs/>
                <w:szCs w:val="20"/>
              </w:rPr>
              <w:t xml:space="preserve">, </w:t>
            </w:r>
            <w:r w:rsidRPr="005C2E3B">
              <w:rPr>
                <w:rFonts w:asciiTheme="minorHAnsi" w:hAnsiTheme="minorHAnsi"/>
                <w:bCs/>
                <w:szCs w:val="20"/>
              </w:rPr>
              <w:t>M8,</w:t>
            </w:r>
            <w:r w:rsidR="005C2E3B" w:rsidRPr="005C2E3B">
              <w:rPr>
                <w:rFonts w:asciiTheme="minorHAnsi" w:hAnsiTheme="minorHAnsi"/>
                <w:bCs/>
                <w:szCs w:val="20"/>
              </w:rPr>
              <w:t xml:space="preserve"> </w:t>
            </w:r>
            <w:r w:rsidRPr="005C2E3B">
              <w:rPr>
                <w:rFonts w:asciiTheme="minorHAnsi" w:hAnsiTheme="minorHAnsi"/>
                <w:bCs/>
                <w:szCs w:val="20"/>
              </w:rPr>
              <w:t>M12</w:t>
            </w:r>
            <w:r w:rsidR="005C2E3B" w:rsidRPr="005C2E3B">
              <w:rPr>
                <w:rFonts w:asciiTheme="minorHAnsi" w:hAnsiTheme="minorHAnsi"/>
                <w:bCs/>
                <w:szCs w:val="20"/>
              </w:rPr>
              <w:t>,</w:t>
            </w:r>
            <w:r w:rsidRPr="005C2E3B">
              <w:rPr>
                <w:rFonts w:asciiTheme="minorHAnsi" w:hAnsiTheme="minorHAnsi"/>
                <w:bCs/>
                <w:szCs w:val="20"/>
              </w:rPr>
              <w:t xml:space="preserve"> M14</w:t>
            </w:r>
            <w:r w:rsidR="005C2E3B" w:rsidRPr="005C2E3B">
              <w:rPr>
                <w:rFonts w:asciiTheme="minorHAnsi" w:hAnsiTheme="minorHAnsi"/>
                <w:bCs/>
                <w:szCs w:val="20"/>
              </w:rPr>
              <w:t xml:space="preserve">, </w:t>
            </w:r>
            <w:r w:rsidRPr="005C2E3B">
              <w:rPr>
                <w:rFonts w:asciiTheme="minorHAnsi" w:hAnsiTheme="minorHAnsi"/>
                <w:bCs/>
                <w:szCs w:val="20"/>
              </w:rPr>
              <w:t>M16</w:t>
            </w:r>
          </w:p>
        </w:tc>
      </w:tr>
      <w:tr w:rsidR="00487A86" w:rsidRPr="005C2E3B" w:rsidTr="00487A86">
        <w:trPr>
          <w:jc w:val="center"/>
        </w:trPr>
        <w:tc>
          <w:tcPr>
            <w:tcW w:w="953" w:type="pct"/>
            <w:vAlign w:val="center"/>
          </w:tcPr>
          <w:p w:rsidR="00487A86" w:rsidRPr="005C2E3B" w:rsidRDefault="00487A86" w:rsidP="005C2E3B">
            <w:pPr>
              <w:jc w:val="center"/>
              <w:rPr>
                <w:szCs w:val="20"/>
              </w:rPr>
            </w:pPr>
            <w:r w:rsidRPr="005C2E3B">
              <w:rPr>
                <w:szCs w:val="20"/>
              </w:rPr>
              <w:t xml:space="preserve">PC2 </w:t>
            </w:r>
          </w:p>
        </w:tc>
        <w:tc>
          <w:tcPr>
            <w:tcW w:w="1219" w:type="pct"/>
            <w:vAlign w:val="center"/>
          </w:tcPr>
          <w:p w:rsidR="00487A86" w:rsidRPr="005C2E3B" w:rsidRDefault="00487A86" w:rsidP="005C2E3B">
            <w:pPr>
              <w:jc w:val="center"/>
              <w:rPr>
                <w:szCs w:val="20"/>
              </w:rPr>
            </w:pPr>
            <w:r w:rsidRPr="005C2E3B">
              <w:rPr>
                <w:szCs w:val="20"/>
              </w:rPr>
              <w:t xml:space="preserve">ES2 </w:t>
            </w:r>
          </w:p>
        </w:tc>
        <w:tc>
          <w:tcPr>
            <w:tcW w:w="2828" w:type="pct"/>
            <w:vAlign w:val="center"/>
          </w:tcPr>
          <w:p w:rsidR="00487A86" w:rsidRPr="005C2E3B" w:rsidRDefault="00487A86" w:rsidP="005C2E3B">
            <w:pPr>
              <w:jc w:val="center"/>
              <w:rPr>
                <w:szCs w:val="20"/>
              </w:rPr>
            </w:pPr>
            <w:r w:rsidRPr="005C2E3B">
              <w:rPr>
                <w:szCs w:val="20"/>
              </w:rPr>
              <w:t>M8</w:t>
            </w:r>
            <w:r w:rsidR="005C2E3B" w:rsidRPr="005C2E3B">
              <w:rPr>
                <w:szCs w:val="20"/>
              </w:rPr>
              <w:t xml:space="preserve">, </w:t>
            </w:r>
            <w:r w:rsidRPr="005C2E3B">
              <w:rPr>
                <w:szCs w:val="20"/>
              </w:rPr>
              <w:t>M9</w:t>
            </w:r>
            <w:r w:rsidR="005C2E3B" w:rsidRPr="005C2E3B">
              <w:rPr>
                <w:szCs w:val="20"/>
              </w:rPr>
              <w:t xml:space="preserve">, </w:t>
            </w:r>
            <w:r w:rsidRPr="005C2E3B">
              <w:rPr>
                <w:szCs w:val="20"/>
              </w:rPr>
              <w:t>M12</w:t>
            </w:r>
            <w:r w:rsidR="005C2E3B" w:rsidRPr="005C2E3B">
              <w:rPr>
                <w:szCs w:val="20"/>
              </w:rPr>
              <w:t xml:space="preserve">, </w:t>
            </w:r>
            <w:r w:rsidRPr="005C2E3B">
              <w:rPr>
                <w:szCs w:val="20"/>
              </w:rPr>
              <w:t>M16</w:t>
            </w:r>
          </w:p>
        </w:tc>
      </w:tr>
      <w:tr w:rsidR="00487A86" w:rsidRPr="005C2E3B" w:rsidTr="00487A86">
        <w:trPr>
          <w:jc w:val="center"/>
        </w:trPr>
        <w:tc>
          <w:tcPr>
            <w:tcW w:w="953" w:type="pct"/>
            <w:vAlign w:val="center"/>
          </w:tcPr>
          <w:p w:rsidR="00487A86" w:rsidRPr="005C2E3B" w:rsidRDefault="00487A86" w:rsidP="005C2E3B">
            <w:pPr>
              <w:jc w:val="center"/>
              <w:rPr>
                <w:szCs w:val="20"/>
              </w:rPr>
            </w:pPr>
            <w:r w:rsidRPr="005C2E3B">
              <w:rPr>
                <w:szCs w:val="20"/>
              </w:rPr>
              <w:t xml:space="preserve">PC3 </w:t>
            </w:r>
          </w:p>
        </w:tc>
        <w:tc>
          <w:tcPr>
            <w:tcW w:w="1219" w:type="pct"/>
            <w:vAlign w:val="center"/>
          </w:tcPr>
          <w:p w:rsidR="00487A86" w:rsidRPr="005C2E3B" w:rsidRDefault="00487A86" w:rsidP="005C2E3B">
            <w:pPr>
              <w:jc w:val="center"/>
              <w:rPr>
                <w:szCs w:val="20"/>
              </w:rPr>
            </w:pPr>
            <w:r w:rsidRPr="005C2E3B">
              <w:rPr>
                <w:szCs w:val="20"/>
              </w:rPr>
              <w:t xml:space="preserve">ES3 </w:t>
            </w:r>
          </w:p>
        </w:tc>
        <w:tc>
          <w:tcPr>
            <w:tcW w:w="2828" w:type="pct"/>
            <w:vAlign w:val="center"/>
          </w:tcPr>
          <w:p w:rsidR="00487A86" w:rsidRPr="005C2E3B" w:rsidRDefault="00487A86" w:rsidP="005C2E3B">
            <w:pPr>
              <w:jc w:val="center"/>
              <w:rPr>
                <w:szCs w:val="20"/>
              </w:rPr>
            </w:pPr>
            <w:r w:rsidRPr="005C2E3B">
              <w:rPr>
                <w:szCs w:val="20"/>
              </w:rPr>
              <w:t>M8</w:t>
            </w:r>
            <w:r w:rsidR="005C2E3B" w:rsidRPr="005C2E3B">
              <w:rPr>
                <w:szCs w:val="20"/>
              </w:rPr>
              <w:t xml:space="preserve">, </w:t>
            </w:r>
            <w:r w:rsidRPr="005C2E3B">
              <w:rPr>
                <w:szCs w:val="20"/>
              </w:rPr>
              <w:t>M16</w:t>
            </w:r>
          </w:p>
        </w:tc>
      </w:tr>
      <w:tr w:rsidR="00487A86" w:rsidRPr="005C2E3B" w:rsidTr="00487A86">
        <w:trPr>
          <w:jc w:val="center"/>
        </w:trPr>
        <w:tc>
          <w:tcPr>
            <w:tcW w:w="953" w:type="pct"/>
            <w:vAlign w:val="center"/>
          </w:tcPr>
          <w:p w:rsidR="00487A86" w:rsidRPr="005C2E3B" w:rsidRDefault="005C2E3B" w:rsidP="005C2E3B">
            <w:pPr>
              <w:jc w:val="center"/>
              <w:rPr>
                <w:szCs w:val="20"/>
              </w:rPr>
            </w:pPr>
            <w:r w:rsidRPr="005C2E3B">
              <w:rPr>
                <w:szCs w:val="20"/>
              </w:rPr>
              <w:t>PC4</w:t>
            </w:r>
          </w:p>
        </w:tc>
        <w:tc>
          <w:tcPr>
            <w:tcW w:w="1219" w:type="pct"/>
            <w:vAlign w:val="center"/>
          </w:tcPr>
          <w:p w:rsidR="00487A86" w:rsidRPr="005C2E3B" w:rsidRDefault="005C2E3B" w:rsidP="005C2E3B">
            <w:pPr>
              <w:jc w:val="center"/>
              <w:rPr>
                <w:szCs w:val="20"/>
              </w:rPr>
            </w:pPr>
            <w:r w:rsidRPr="005C2E3B">
              <w:rPr>
                <w:szCs w:val="20"/>
              </w:rPr>
              <w:t>ES4</w:t>
            </w:r>
          </w:p>
        </w:tc>
        <w:tc>
          <w:tcPr>
            <w:tcW w:w="2828" w:type="pct"/>
            <w:vAlign w:val="center"/>
          </w:tcPr>
          <w:p w:rsidR="00487A86" w:rsidRPr="005C2E3B" w:rsidRDefault="00487A86" w:rsidP="005C2E3B">
            <w:pPr>
              <w:jc w:val="center"/>
              <w:rPr>
                <w:szCs w:val="20"/>
              </w:rPr>
            </w:pPr>
            <w:r w:rsidRPr="005C2E3B">
              <w:rPr>
                <w:szCs w:val="20"/>
              </w:rPr>
              <w:t>M8</w:t>
            </w:r>
            <w:r w:rsidR="005C2E3B" w:rsidRPr="005C2E3B">
              <w:rPr>
                <w:szCs w:val="20"/>
              </w:rPr>
              <w:t xml:space="preserve">, </w:t>
            </w:r>
            <w:r w:rsidRPr="005C2E3B">
              <w:rPr>
                <w:szCs w:val="20"/>
              </w:rPr>
              <w:t>M12</w:t>
            </w:r>
            <w:r w:rsidR="005C2E3B" w:rsidRPr="005C2E3B">
              <w:rPr>
                <w:szCs w:val="20"/>
              </w:rPr>
              <w:t xml:space="preserve">, </w:t>
            </w:r>
            <w:r w:rsidRPr="005C2E3B">
              <w:rPr>
                <w:szCs w:val="20"/>
              </w:rPr>
              <w:t xml:space="preserve">M16 </w:t>
            </w:r>
          </w:p>
        </w:tc>
      </w:tr>
      <w:tr w:rsidR="00487A86" w:rsidRPr="005C2E3B" w:rsidTr="00487A86">
        <w:trPr>
          <w:jc w:val="center"/>
        </w:trPr>
        <w:tc>
          <w:tcPr>
            <w:tcW w:w="953" w:type="pct"/>
            <w:vAlign w:val="center"/>
          </w:tcPr>
          <w:p w:rsidR="00487A86" w:rsidRPr="005C2E3B" w:rsidRDefault="005C2E3B" w:rsidP="005C2E3B">
            <w:pPr>
              <w:jc w:val="center"/>
              <w:rPr>
                <w:szCs w:val="20"/>
              </w:rPr>
            </w:pPr>
            <w:r w:rsidRPr="005C2E3B">
              <w:rPr>
                <w:szCs w:val="20"/>
              </w:rPr>
              <w:t xml:space="preserve">PC5 </w:t>
            </w:r>
          </w:p>
        </w:tc>
        <w:tc>
          <w:tcPr>
            <w:tcW w:w="1219" w:type="pct"/>
            <w:vAlign w:val="center"/>
          </w:tcPr>
          <w:p w:rsidR="00487A86" w:rsidRPr="005C2E3B" w:rsidRDefault="005C2E3B" w:rsidP="005C2E3B">
            <w:pPr>
              <w:jc w:val="center"/>
              <w:rPr>
                <w:szCs w:val="20"/>
              </w:rPr>
            </w:pPr>
            <w:r w:rsidRPr="005C2E3B">
              <w:rPr>
                <w:szCs w:val="20"/>
              </w:rPr>
              <w:t>ES5</w:t>
            </w:r>
          </w:p>
        </w:tc>
        <w:tc>
          <w:tcPr>
            <w:tcW w:w="2828" w:type="pct"/>
            <w:vAlign w:val="center"/>
          </w:tcPr>
          <w:p w:rsidR="00487A86" w:rsidRPr="005C2E3B" w:rsidRDefault="0017620E" w:rsidP="005C2E3B">
            <w:pPr>
              <w:jc w:val="center"/>
              <w:rPr>
                <w:szCs w:val="20"/>
              </w:rPr>
            </w:pPr>
            <w:r w:rsidRPr="005C2E3B">
              <w:rPr>
                <w:szCs w:val="20"/>
              </w:rPr>
              <w:t>M4</w:t>
            </w:r>
            <w:r w:rsidR="005C2E3B" w:rsidRPr="005C2E3B">
              <w:rPr>
                <w:szCs w:val="20"/>
              </w:rPr>
              <w:t xml:space="preserve">, </w:t>
            </w:r>
            <w:r w:rsidRPr="005C2E3B">
              <w:rPr>
                <w:szCs w:val="20"/>
              </w:rPr>
              <w:t>M12</w:t>
            </w:r>
            <w:r w:rsidR="005C2E3B" w:rsidRPr="005C2E3B">
              <w:rPr>
                <w:szCs w:val="20"/>
              </w:rPr>
              <w:t xml:space="preserve">, </w:t>
            </w:r>
            <w:r w:rsidRPr="005C2E3B">
              <w:rPr>
                <w:szCs w:val="20"/>
              </w:rPr>
              <w:t>M16</w:t>
            </w:r>
          </w:p>
        </w:tc>
      </w:tr>
    </w:tbl>
    <w:p w:rsidR="00487A86" w:rsidRDefault="00487A86" w:rsidP="00546BD6">
      <w:pPr>
        <w:rPr>
          <w:rStyle w:val="Textoennegrita"/>
          <w:rFonts w:cstheme="minorHAnsi"/>
          <w:color w:val="C00000"/>
          <w:sz w:val="28"/>
          <w:szCs w:val="28"/>
        </w:rPr>
      </w:pPr>
    </w:p>
    <w:p w:rsidR="00BF72E8" w:rsidRPr="00BF72E8" w:rsidRDefault="00BF72E8" w:rsidP="00546BD6">
      <w:pPr>
        <w:pStyle w:val="Ttulo2"/>
        <w:numPr>
          <w:ilvl w:val="1"/>
          <w:numId w:val="7"/>
        </w:numPr>
        <w:rPr>
          <w:rStyle w:val="Textoennegrita"/>
          <w:rFonts w:cstheme="minorHAnsi"/>
          <w:b/>
          <w:szCs w:val="28"/>
        </w:rPr>
      </w:pPr>
      <w:bookmarkStart w:id="146" w:name="_Toc355780947"/>
      <w:r w:rsidRPr="00BF72E8">
        <w:rPr>
          <w:rStyle w:val="Textoennegrita"/>
          <w:rFonts w:cstheme="minorHAnsi"/>
          <w:b/>
          <w:szCs w:val="28"/>
        </w:rPr>
        <w:t>Priorización de proyectos</w:t>
      </w:r>
      <w:bookmarkEnd w:id="146"/>
    </w:p>
    <w:p w:rsidR="00546BD6" w:rsidRDefault="00546BD6" w:rsidP="00546BD6">
      <w:pPr>
        <w:contextualSpacing/>
        <w:rPr>
          <w:rFonts w:cs="Arial"/>
        </w:rPr>
      </w:pPr>
      <w:r>
        <w:rPr>
          <w:rFonts w:cs="Arial"/>
        </w:rPr>
        <w:t>Los criterios para priorizar los proyectos, son los siguientes:</w:t>
      </w:r>
    </w:p>
    <w:p w:rsidR="00546BD6" w:rsidRDefault="00546BD6" w:rsidP="00546BD6">
      <w:pPr>
        <w:pStyle w:val="Prrafodelista"/>
        <w:numPr>
          <w:ilvl w:val="0"/>
          <w:numId w:val="9"/>
        </w:numPr>
        <w:spacing w:line="259" w:lineRule="auto"/>
        <w:jc w:val="left"/>
        <w:rPr>
          <w:rFonts w:cs="Arial"/>
        </w:rPr>
      </w:pPr>
      <w:r>
        <w:rPr>
          <w:rFonts w:cs="Arial"/>
        </w:rPr>
        <w:t>Beneficio</w:t>
      </w:r>
      <w:r>
        <w:rPr>
          <w:rFonts w:cs="Arial"/>
        </w:rPr>
        <w:tab/>
        <w:t>40%</w:t>
      </w:r>
    </w:p>
    <w:p w:rsidR="00546BD6" w:rsidRDefault="00546BD6" w:rsidP="00546BD6">
      <w:pPr>
        <w:pStyle w:val="Prrafodelista"/>
        <w:numPr>
          <w:ilvl w:val="0"/>
          <w:numId w:val="9"/>
        </w:numPr>
        <w:spacing w:line="259" w:lineRule="auto"/>
        <w:jc w:val="left"/>
        <w:rPr>
          <w:rFonts w:cs="Arial"/>
        </w:rPr>
      </w:pPr>
      <w:r>
        <w:rPr>
          <w:rFonts w:cs="Arial"/>
        </w:rPr>
        <w:t>Capacidad</w:t>
      </w:r>
      <w:r>
        <w:rPr>
          <w:rFonts w:cs="Arial"/>
        </w:rPr>
        <w:tab/>
        <w:t>30%</w:t>
      </w:r>
    </w:p>
    <w:p w:rsidR="00546BD6" w:rsidRDefault="00546BD6" w:rsidP="00546BD6">
      <w:pPr>
        <w:pStyle w:val="Prrafodelista"/>
        <w:numPr>
          <w:ilvl w:val="0"/>
          <w:numId w:val="9"/>
        </w:numPr>
        <w:spacing w:line="259" w:lineRule="auto"/>
        <w:jc w:val="left"/>
        <w:rPr>
          <w:rFonts w:cs="Arial"/>
        </w:rPr>
      </w:pPr>
      <w:r>
        <w:rPr>
          <w:rFonts w:cs="Arial"/>
        </w:rPr>
        <w:t>Criticidad</w:t>
      </w:r>
      <w:r>
        <w:rPr>
          <w:rFonts w:cs="Arial"/>
        </w:rPr>
        <w:tab/>
        <w:t>10%</w:t>
      </w:r>
    </w:p>
    <w:p w:rsidR="00546BD6" w:rsidRDefault="00546BD6" w:rsidP="00546BD6">
      <w:pPr>
        <w:pStyle w:val="Prrafodelista"/>
        <w:numPr>
          <w:ilvl w:val="0"/>
          <w:numId w:val="9"/>
        </w:numPr>
        <w:spacing w:line="259" w:lineRule="auto"/>
        <w:jc w:val="left"/>
        <w:rPr>
          <w:rFonts w:cs="Arial"/>
        </w:rPr>
      </w:pPr>
      <w:r>
        <w:rPr>
          <w:rFonts w:cs="Arial"/>
        </w:rPr>
        <w:t>Dependencia</w:t>
      </w:r>
      <w:r>
        <w:rPr>
          <w:rFonts w:cs="Arial"/>
        </w:rPr>
        <w:tab/>
        <w:t>20%</w:t>
      </w:r>
    </w:p>
    <w:p w:rsidR="00546BD6" w:rsidRDefault="00546BD6" w:rsidP="00546BD6">
      <w:pPr>
        <w:rPr>
          <w:rFonts w:cs="Arial"/>
        </w:rPr>
      </w:pPr>
    </w:p>
    <w:p w:rsidR="00546BD6" w:rsidRDefault="00546BD6" w:rsidP="00546BD6">
      <w:pPr>
        <w:rPr>
          <w:rFonts w:cs="Arial"/>
        </w:rPr>
      </w:pPr>
      <w:r>
        <w:rPr>
          <w:rFonts w:cs="Arial"/>
        </w:rPr>
        <w:t xml:space="preserve">La evaluación de criterios aplicados por proyectos, se realizó promediando los puntos de vista de los miembros del equipo asumiendo cada uno la representación de un </w:t>
      </w:r>
      <w:r w:rsidR="003925B8">
        <w:rPr>
          <w:rFonts w:cs="Arial"/>
        </w:rPr>
        <w:t>rol en el proyecto</w:t>
      </w:r>
      <w:r>
        <w:rPr>
          <w:rFonts w:cs="Arial"/>
        </w:rPr>
        <w:t>.</w:t>
      </w:r>
    </w:p>
    <w:p w:rsidR="00546BD6" w:rsidRDefault="00546BD6" w:rsidP="00546BD6">
      <w:pPr>
        <w:rPr>
          <w:rFonts w:cs="Arial"/>
        </w:rPr>
      </w:pPr>
    </w:p>
    <w:p w:rsidR="003925B8" w:rsidRPr="003925B8" w:rsidRDefault="00565FEA" w:rsidP="003925B8">
      <w:pPr>
        <w:jc w:val="center"/>
        <w:rPr>
          <w:rFonts w:cstheme="minorHAnsi"/>
          <w:b/>
        </w:rPr>
      </w:pPr>
      <w:bookmarkStart w:id="147" w:name="_Toc35578103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71</w:t>
      </w:r>
      <w:r w:rsidRPr="008418CF">
        <w:rPr>
          <w:rFonts w:cstheme="minorHAnsi"/>
          <w:b/>
        </w:rPr>
        <w:fldChar w:fldCharType="end"/>
      </w:r>
      <w:r w:rsidRPr="008418CF">
        <w:rPr>
          <w:rFonts w:cstheme="minorHAnsi"/>
          <w:b/>
        </w:rPr>
        <w:t xml:space="preserve">. </w:t>
      </w:r>
      <w:r w:rsidR="003925B8" w:rsidRPr="003925B8">
        <w:rPr>
          <w:rFonts w:cstheme="minorHAnsi"/>
          <w:b/>
        </w:rPr>
        <w:t>Evaluación rol</w:t>
      </w:r>
      <w:bookmarkEnd w:id="147"/>
    </w:p>
    <w:tbl>
      <w:tblPr>
        <w:tblW w:w="7422" w:type="dxa"/>
        <w:jc w:val="center"/>
        <w:tblInd w:w="65" w:type="dxa"/>
        <w:tblCellMar>
          <w:left w:w="70" w:type="dxa"/>
          <w:right w:w="70" w:type="dxa"/>
        </w:tblCellMar>
        <w:tblLook w:val="04A0"/>
      </w:tblPr>
      <w:tblGrid>
        <w:gridCol w:w="2128"/>
        <w:gridCol w:w="350"/>
        <w:gridCol w:w="1478"/>
        <w:gridCol w:w="682"/>
        <w:gridCol w:w="560"/>
        <w:gridCol w:w="560"/>
        <w:gridCol w:w="560"/>
        <w:gridCol w:w="560"/>
        <w:gridCol w:w="560"/>
      </w:tblGrid>
      <w:tr w:rsidR="00546BD6" w:rsidRPr="0028097B" w:rsidTr="00546BD6">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546BD6" w:rsidRPr="0028097B" w:rsidRDefault="00546BD6" w:rsidP="00546BD6">
            <w:pPr>
              <w:spacing w:line="240" w:lineRule="auto"/>
              <w:rPr>
                <w:rFonts w:eastAsia="Times New Roman"/>
                <w:b/>
                <w:bCs/>
                <w:color w:val="FFFFFF"/>
                <w:lang w:eastAsia="es-MX"/>
              </w:rPr>
            </w:pPr>
            <w:r w:rsidRPr="0028097B">
              <w:rPr>
                <w:rFonts w:eastAsia="Times New Roman"/>
                <w:b/>
                <w:bCs/>
                <w:color w:val="FFFFFF"/>
                <w:lang w:eastAsia="es-MX"/>
              </w:rPr>
              <w:t>Evaluador</w:t>
            </w:r>
          </w:p>
        </w:tc>
        <w:tc>
          <w:tcPr>
            <w:tcW w:w="2160" w:type="dxa"/>
            <w:gridSpan w:val="2"/>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lang w:eastAsia="es-MX"/>
              </w:rPr>
            </w:pPr>
            <w:r w:rsidRPr="0028097B">
              <w:rPr>
                <w:rFonts w:eastAsia="Times New Roman"/>
                <w:b/>
                <w:bCs/>
                <w:color w:val="FFFFFF"/>
                <w:lang w:eastAsia="es-MX"/>
              </w:rPr>
              <w:t>Criterio</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lang w:eastAsia="es-MX"/>
              </w:rPr>
            </w:pPr>
            <w:r w:rsidRPr="0028097B">
              <w:rPr>
                <w:rFonts w:eastAsia="Times New Roman"/>
                <w:b/>
                <w:bCs/>
                <w:color w:val="FFFFFF"/>
                <w:lang w:eastAsia="es-MX"/>
              </w:rPr>
              <w:t>PC1</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lang w:eastAsia="es-MX"/>
              </w:rPr>
            </w:pPr>
            <w:r w:rsidRPr="0028097B">
              <w:rPr>
                <w:rFonts w:eastAsia="Times New Roman"/>
                <w:b/>
                <w:bCs/>
                <w:color w:val="FFFFFF"/>
                <w:lang w:eastAsia="es-MX"/>
              </w:rPr>
              <w:t>PC2</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lang w:eastAsia="es-MX"/>
              </w:rPr>
            </w:pPr>
            <w:r w:rsidRPr="0028097B">
              <w:rPr>
                <w:rFonts w:eastAsia="Times New Roman"/>
                <w:b/>
                <w:bCs/>
                <w:color w:val="FFFFFF"/>
                <w:lang w:eastAsia="es-MX"/>
              </w:rPr>
              <w:t>PC3</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lang w:eastAsia="es-MX"/>
              </w:rPr>
            </w:pPr>
            <w:r w:rsidRPr="0028097B">
              <w:rPr>
                <w:rFonts w:eastAsia="Times New Roman"/>
                <w:b/>
                <w:bCs/>
                <w:color w:val="FFFFFF"/>
                <w:lang w:eastAsia="es-MX"/>
              </w:rPr>
              <w:t>PC4</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lang w:eastAsia="es-MX"/>
              </w:rPr>
            </w:pPr>
            <w:r w:rsidRPr="0028097B">
              <w:rPr>
                <w:rFonts w:eastAsia="Times New Roman"/>
                <w:b/>
                <w:bCs/>
                <w:color w:val="FFFFFF"/>
                <w:lang w:eastAsia="es-MX"/>
              </w:rPr>
              <w:t>PC5</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3925B8" w:rsidP="00546BD6">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00546BD6" w:rsidRPr="00BF72E8">
              <w:rPr>
                <w:rFonts w:asciiTheme="minorHAnsi" w:eastAsia="Times New Roman" w:hAnsiTheme="minorHAnsi"/>
                <w:color w:val="00000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3925B8" w:rsidP="00546BD6">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00546BD6" w:rsidRPr="00BF72E8">
              <w:rPr>
                <w:rFonts w:asciiTheme="minorHAnsi" w:eastAsia="Times New Roman" w:hAnsiTheme="minorHAnsi"/>
                <w:color w:val="00000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3925B8" w:rsidP="00546BD6">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00546BD6" w:rsidRPr="00BF72E8">
              <w:rPr>
                <w:rFonts w:asciiTheme="minorHAnsi" w:eastAsia="Times New Roman" w:hAnsiTheme="minorHAnsi"/>
                <w:color w:val="00000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3925B8" w:rsidP="00546BD6">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00546BD6" w:rsidRPr="00BF72E8">
              <w:rPr>
                <w:rFonts w:asciiTheme="minorHAnsi" w:eastAsia="Times New Roman" w:hAnsiTheme="minorHAnsi"/>
                <w:color w:val="00000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20</w:t>
            </w:r>
          </w:p>
        </w:tc>
      </w:tr>
      <w:tr w:rsidR="00546BD6" w:rsidRPr="0028097B"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28097B" w:rsidRDefault="003925B8" w:rsidP="00546BD6">
            <w:pPr>
              <w:spacing w:line="240" w:lineRule="auto"/>
              <w:rPr>
                <w:rFonts w:eastAsia="Times New Roman"/>
                <w:color w:val="000000"/>
                <w:lang w:eastAsia="es-MX"/>
              </w:rPr>
            </w:pPr>
            <w:r>
              <w:rPr>
                <w:rFonts w:eastAsia="Times New Roman"/>
                <w:color w:val="000000"/>
                <w:lang w:eastAsia="es-MX"/>
              </w:rPr>
              <w:t>R</w:t>
            </w:r>
            <w:r w:rsidR="00546BD6" w:rsidRPr="0028097B">
              <w:rPr>
                <w:rFonts w:eastAsia="Times New Roman"/>
                <w:color w:val="00000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20</w:t>
            </w:r>
          </w:p>
        </w:tc>
      </w:tr>
      <w:tr w:rsidR="00546BD6" w:rsidRPr="0028097B"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28097B" w:rsidRDefault="003925B8" w:rsidP="00546BD6">
            <w:pPr>
              <w:spacing w:line="240" w:lineRule="auto"/>
              <w:rPr>
                <w:rFonts w:eastAsia="Times New Roman"/>
                <w:color w:val="000000"/>
                <w:lang w:eastAsia="es-MX"/>
              </w:rPr>
            </w:pPr>
            <w:r>
              <w:rPr>
                <w:rFonts w:eastAsia="Times New Roman"/>
                <w:color w:val="000000"/>
                <w:lang w:eastAsia="es-MX"/>
              </w:rPr>
              <w:t>R</w:t>
            </w:r>
            <w:r w:rsidR="00546BD6" w:rsidRPr="0028097B">
              <w:rPr>
                <w:rFonts w:eastAsia="Times New Roman"/>
                <w:color w:val="00000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lang w:eastAsia="es-MX"/>
              </w:rPr>
            </w:pPr>
            <w:r w:rsidRPr="0028097B">
              <w:rPr>
                <w:rFonts w:eastAsia="Times New Roman"/>
                <w:color w:val="000000"/>
                <w:lang w:eastAsia="es-MX"/>
              </w:rPr>
              <w:t>20</w:t>
            </w:r>
          </w:p>
        </w:tc>
      </w:tr>
    </w:tbl>
    <w:p w:rsidR="00546BD6" w:rsidRDefault="00546BD6" w:rsidP="00546BD6">
      <w:pPr>
        <w:ind w:firstLine="708"/>
        <w:contextualSpacing/>
        <w:rPr>
          <w:rStyle w:val="Textoennegrita"/>
          <w:color w:val="C00000"/>
          <w:szCs w:val="28"/>
        </w:rPr>
      </w:pPr>
    </w:p>
    <w:p w:rsidR="0037522E" w:rsidRPr="00454A1D" w:rsidRDefault="0037522E" w:rsidP="00454A1D">
      <w:pPr>
        <w:contextualSpacing/>
        <w:rPr>
          <w:rFonts w:cs="Arial"/>
          <w:bCs/>
        </w:rPr>
      </w:pPr>
      <w:r w:rsidRPr="004D5B37">
        <w:rPr>
          <w:rFonts w:cs="Arial"/>
          <w:bCs/>
        </w:rPr>
        <w:t>Con la información de cada rol sobre los criterios de evaluación del proye</w:t>
      </w:r>
      <w:r w:rsidR="004D5B37">
        <w:rPr>
          <w:rFonts w:cs="Arial"/>
          <w:bCs/>
        </w:rPr>
        <w:t>cto, es posible realizar una pri</w:t>
      </w:r>
      <w:r w:rsidRPr="004D5B37">
        <w:rPr>
          <w:rFonts w:cs="Arial"/>
          <w:bCs/>
        </w:rPr>
        <w:t>orización de los proyecto</w:t>
      </w:r>
      <w:r w:rsidR="004D5B37">
        <w:rPr>
          <w:rFonts w:cs="Arial"/>
          <w:bCs/>
        </w:rPr>
        <w:t>s c</w:t>
      </w:r>
      <w:r w:rsidRPr="004D5B37">
        <w:rPr>
          <w:rFonts w:cs="Arial"/>
          <w:bCs/>
        </w:rPr>
        <w:t>onsolidados.</w:t>
      </w:r>
    </w:p>
    <w:p w:rsidR="00BF72E8" w:rsidRPr="0037522E" w:rsidRDefault="00565FEA" w:rsidP="0037522E">
      <w:pPr>
        <w:jc w:val="center"/>
        <w:rPr>
          <w:rFonts w:cstheme="minorHAnsi"/>
          <w:bCs/>
        </w:rPr>
      </w:pPr>
      <w:bookmarkStart w:id="148" w:name="_Toc35578103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72</w:t>
      </w:r>
      <w:r w:rsidRPr="008418CF">
        <w:rPr>
          <w:rFonts w:cstheme="minorHAnsi"/>
          <w:b/>
        </w:rPr>
        <w:fldChar w:fldCharType="end"/>
      </w:r>
      <w:r w:rsidRPr="008418CF">
        <w:rPr>
          <w:rFonts w:cstheme="minorHAnsi"/>
          <w:b/>
        </w:rPr>
        <w:t xml:space="preserve">. </w:t>
      </w:r>
      <w:r w:rsidR="0037522E" w:rsidRPr="0037522E">
        <w:rPr>
          <w:rFonts w:cstheme="minorHAnsi"/>
          <w:b/>
        </w:rPr>
        <w:t>Priorización de proyectos</w:t>
      </w:r>
      <w:bookmarkEnd w:id="148"/>
    </w:p>
    <w:tbl>
      <w:tblPr>
        <w:tblW w:w="7760" w:type="dxa"/>
        <w:jc w:val="center"/>
        <w:tblInd w:w="65" w:type="dxa"/>
        <w:tblCellMar>
          <w:left w:w="70" w:type="dxa"/>
          <w:right w:w="70" w:type="dxa"/>
        </w:tblCellMar>
        <w:tblLook w:val="04A0"/>
      </w:tblPr>
      <w:tblGrid>
        <w:gridCol w:w="1551"/>
        <w:gridCol w:w="722"/>
        <w:gridCol w:w="343"/>
        <w:gridCol w:w="742"/>
        <w:gridCol w:w="378"/>
        <w:gridCol w:w="742"/>
        <w:gridCol w:w="378"/>
        <w:gridCol w:w="742"/>
        <w:gridCol w:w="378"/>
        <w:gridCol w:w="742"/>
        <w:gridCol w:w="378"/>
        <w:gridCol w:w="742"/>
      </w:tblGrid>
      <w:tr w:rsidR="00546BD6" w:rsidRPr="004D5B37" w:rsidTr="00546BD6">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PC5</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r>
      <w:tr w:rsidR="00546BD6" w:rsidRPr="004D5B37" w:rsidTr="00546BD6">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r>
      <w:tr w:rsidR="00546BD6" w:rsidRPr="004D5B37" w:rsidTr="00546BD6">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BD6" w:rsidRPr="004D5B37" w:rsidRDefault="00546BD6" w:rsidP="00546BD6">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35%</w:t>
            </w:r>
          </w:p>
        </w:tc>
      </w:tr>
      <w:tr w:rsidR="00546BD6" w:rsidRPr="009B4C31" w:rsidTr="00546BD6">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546BD6" w:rsidRPr="009B4C31" w:rsidRDefault="00546BD6" w:rsidP="00546BD6">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546BD6" w:rsidRDefault="00546BD6" w:rsidP="00546BD6">
      <w:pPr>
        <w:ind w:firstLine="708"/>
        <w:contextualSpacing/>
        <w:rPr>
          <w:rStyle w:val="Textoennegrita"/>
          <w:color w:val="C00000"/>
          <w:szCs w:val="28"/>
        </w:rPr>
      </w:pPr>
    </w:p>
    <w:p w:rsidR="00546BD6" w:rsidRPr="004D5B37" w:rsidRDefault="00B64A2D" w:rsidP="004D5B37">
      <w:pPr>
        <w:jc w:val="center"/>
        <w:rPr>
          <w:bCs/>
        </w:rPr>
      </w:pPr>
      <w:bookmarkStart w:id="149" w:name="_Toc35578106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D5B37" w:rsidRPr="004D5B37">
        <w:rPr>
          <w:rFonts w:cstheme="minorHAnsi"/>
          <w:b/>
        </w:rPr>
        <w:t>Priorización de proyectos</w:t>
      </w:r>
      <w:bookmarkEnd w:id="149"/>
    </w:p>
    <w:p w:rsidR="00546BD6" w:rsidRPr="00B259EE" w:rsidRDefault="00546BD6" w:rsidP="004D5B37">
      <w:pPr>
        <w:contextualSpacing/>
        <w:jc w:val="center"/>
        <w:rPr>
          <w:rStyle w:val="Textoennegrita"/>
          <w:rFonts w:cstheme="minorHAnsi"/>
          <w:b w:val="0"/>
          <w:color w:val="C00000"/>
          <w:sz w:val="28"/>
          <w:szCs w:val="28"/>
        </w:rPr>
      </w:pPr>
      <w:r w:rsidRPr="00B259EE">
        <w:rPr>
          <w:rStyle w:val="Textoennegrita"/>
          <w:rFonts w:cstheme="minorHAnsi"/>
          <w:b w:val="0"/>
          <w:noProof/>
          <w:color w:val="C00000"/>
          <w:sz w:val="28"/>
          <w:szCs w:val="28"/>
          <w:lang w:val="en-US"/>
        </w:rPr>
        <w:drawing>
          <wp:inline distT="0" distB="0" distL="0" distR="0">
            <wp:extent cx="4162425" cy="3286125"/>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259EE" w:rsidRPr="00B259EE" w:rsidRDefault="00B259EE" w:rsidP="00B259EE">
      <w:pPr>
        <w:pStyle w:val="Ttulo2"/>
        <w:numPr>
          <w:ilvl w:val="1"/>
          <w:numId w:val="7"/>
        </w:numPr>
        <w:rPr>
          <w:rStyle w:val="Textoennegrita"/>
          <w:rFonts w:cstheme="minorHAnsi"/>
          <w:b/>
          <w:szCs w:val="28"/>
        </w:rPr>
      </w:pPr>
      <w:bookmarkStart w:id="150" w:name="_Toc355780948"/>
      <w:r w:rsidRPr="00B259EE">
        <w:rPr>
          <w:rStyle w:val="Textoennegrita"/>
          <w:rFonts w:cstheme="minorHAnsi"/>
          <w:b/>
          <w:szCs w:val="28"/>
        </w:rPr>
        <w:t>Estimación de los proyectos</w:t>
      </w:r>
      <w:bookmarkEnd w:id="150"/>
    </w:p>
    <w:p w:rsidR="00546BD6" w:rsidRDefault="00546BD6" w:rsidP="00546BD6">
      <w:pPr>
        <w:contextualSpacing/>
        <w:rPr>
          <w:rFonts w:cs="Arial"/>
        </w:rPr>
      </w:pPr>
      <w:r>
        <w:rPr>
          <w:rFonts w:cs="Arial"/>
        </w:rPr>
        <w:t xml:space="preserve">Se toma como unidad de medida, el tamaño de los procesos en función de las actividades/entidades y su nivel de complejidad, haciendo uso de la técnica </w:t>
      </w:r>
      <w:proofErr w:type="spellStart"/>
      <w:r>
        <w:rPr>
          <w:rFonts w:cs="Arial"/>
        </w:rPr>
        <w:t>Delphi</w:t>
      </w:r>
      <w:proofErr w:type="spellEnd"/>
      <w:r>
        <w:rPr>
          <w:rFonts w:cs="Arial"/>
        </w:rPr>
        <w:t xml:space="preserve"> para establecer los tiempos relativos.</w:t>
      </w:r>
      <w:r w:rsidR="00397336">
        <w:rPr>
          <w:rFonts w:cs="Arial"/>
        </w:rPr>
        <w:t xml:space="preserve"> Las unidades utilizadas para la estimación de tiempos del proyecto están dadas en horas.</w:t>
      </w:r>
    </w:p>
    <w:p w:rsidR="00546BD6" w:rsidRDefault="00546BD6" w:rsidP="00546BD6">
      <w:pPr>
        <w:contextualSpacing/>
        <w:rPr>
          <w:rFonts w:cs="Arial"/>
        </w:rPr>
      </w:pPr>
    </w:p>
    <w:p w:rsidR="00B259EE" w:rsidRPr="00B259EE" w:rsidRDefault="00565FEA" w:rsidP="00B259EE">
      <w:pPr>
        <w:jc w:val="center"/>
        <w:rPr>
          <w:rFonts w:cstheme="minorHAnsi"/>
          <w:b/>
        </w:rPr>
      </w:pPr>
      <w:bookmarkStart w:id="151" w:name="_Toc35578103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73</w:t>
      </w:r>
      <w:r w:rsidRPr="008418CF">
        <w:rPr>
          <w:rFonts w:cstheme="minorHAnsi"/>
          <w:b/>
        </w:rPr>
        <w:fldChar w:fldCharType="end"/>
      </w:r>
      <w:r w:rsidRPr="008418CF">
        <w:rPr>
          <w:rFonts w:cstheme="minorHAnsi"/>
          <w:b/>
        </w:rPr>
        <w:t xml:space="preserve">. </w:t>
      </w:r>
      <w:r w:rsidR="00B259EE" w:rsidRPr="00B259EE">
        <w:rPr>
          <w:rFonts w:cstheme="minorHAnsi"/>
          <w:b/>
        </w:rPr>
        <w:t>Tiempo relativo por proxy</w:t>
      </w:r>
      <w:bookmarkEnd w:id="151"/>
    </w:p>
    <w:tbl>
      <w:tblPr>
        <w:tblW w:w="6062" w:type="dxa"/>
        <w:jc w:val="center"/>
        <w:tblInd w:w="59" w:type="dxa"/>
        <w:tblCellMar>
          <w:left w:w="70" w:type="dxa"/>
          <w:right w:w="70" w:type="dxa"/>
        </w:tblCellMar>
        <w:tblLook w:val="04A0"/>
      </w:tblPr>
      <w:tblGrid>
        <w:gridCol w:w="3085"/>
        <w:gridCol w:w="1056"/>
        <w:gridCol w:w="850"/>
        <w:gridCol w:w="1071"/>
      </w:tblGrid>
      <w:tr w:rsidR="00546BD6" w:rsidRPr="00B259EE" w:rsidTr="00546BD6">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546BD6" w:rsidRPr="00B259EE" w:rsidRDefault="00546BD6" w:rsidP="00546BD6">
            <w:pPr>
              <w:spacing w:line="240" w:lineRule="auto"/>
              <w:rPr>
                <w:rFonts w:eastAsia="Times New Roman"/>
                <w:b/>
                <w:bCs/>
                <w:color w:val="FFFFFF"/>
                <w:lang w:eastAsia="es-MX"/>
              </w:rPr>
            </w:pPr>
            <w:r w:rsidRPr="00B259E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i/>
                <w:iCs/>
                <w:color w:val="000000"/>
                <w:lang w:eastAsia="es-MX"/>
              </w:rPr>
            </w:pPr>
            <w:r w:rsidRPr="00B259EE">
              <w:rPr>
                <w:rFonts w:eastAsia="Times New Roman"/>
                <w:i/>
                <w:iCs/>
                <w:color w:val="000000"/>
                <w:lang w:eastAsia="es-MX"/>
              </w:rPr>
              <w:t>Complejidad Relativa x Proxy (Horas)</w:t>
            </w:r>
          </w:p>
        </w:tc>
      </w:tr>
      <w:tr w:rsidR="00546BD6" w:rsidRPr="00B259EE" w:rsidTr="00546BD6">
        <w:trPr>
          <w:trHeight w:val="288"/>
          <w:jc w:val="center"/>
        </w:trPr>
        <w:tc>
          <w:tcPr>
            <w:tcW w:w="3085" w:type="dxa"/>
            <w:vMerge/>
            <w:tcBorders>
              <w:top w:val="nil"/>
              <w:left w:val="nil"/>
              <w:bottom w:val="nil"/>
              <w:right w:val="nil"/>
            </w:tcBorders>
            <w:vAlign w:val="center"/>
            <w:hideMark/>
          </w:tcPr>
          <w:p w:rsidR="00546BD6" w:rsidRPr="00B259EE" w:rsidRDefault="00546BD6" w:rsidP="00546BD6">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lang w:eastAsia="es-MX"/>
              </w:rPr>
            </w:pPr>
            <w:r w:rsidRPr="00B259E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lang w:eastAsia="es-MX"/>
              </w:rPr>
            </w:pPr>
            <w:r w:rsidRPr="00B259E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lang w:eastAsia="es-MX"/>
              </w:rPr>
            </w:pPr>
            <w:r w:rsidRPr="00B259EE">
              <w:rPr>
                <w:rFonts w:eastAsia="Times New Roman"/>
                <w:b/>
                <w:bCs/>
                <w:color w:val="FFFFFF"/>
                <w:lang w:eastAsia="es-MX"/>
              </w:rPr>
              <w:t>Alta</w:t>
            </w:r>
          </w:p>
        </w:tc>
      </w:tr>
      <w:tr w:rsidR="00546BD6" w:rsidRPr="00B259EE" w:rsidTr="00546BD6">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lang w:eastAsia="es-MX"/>
              </w:rPr>
            </w:pPr>
            <w:r w:rsidRPr="00B259EE">
              <w:rPr>
                <w:rFonts w:eastAsia="Times New Roman"/>
                <w:color w:val="00000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9</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lang w:eastAsia="es-MX"/>
              </w:rPr>
            </w:pPr>
            <w:r w:rsidRPr="00B259E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11</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lang w:eastAsia="es-MX"/>
              </w:rPr>
            </w:pPr>
            <w:r w:rsidRPr="00B259E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lang w:eastAsia="es-MX"/>
              </w:rPr>
            </w:pPr>
            <w:r w:rsidRPr="00B259E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lang w:eastAsia="es-MX"/>
              </w:rPr>
            </w:pPr>
            <w:r w:rsidRPr="00B259E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lang w:eastAsia="es-MX"/>
              </w:rPr>
            </w:pPr>
            <w:r w:rsidRPr="00B259E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lang w:eastAsia="es-MX"/>
              </w:rPr>
            </w:pPr>
            <w:r w:rsidRPr="00B259EE">
              <w:rPr>
                <w:rFonts w:eastAsia="Times New Roman"/>
                <w:color w:val="00000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b/>
                <w:bCs/>
                <w:color w:val="000000"/>
                <w:lang w:eastAsia="es-MX"/>
              </w:rPr>
            </w:pPr>
            <w:r w:rsidRPr="00B259E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lang w:eastAsia="es-MX"/>
              </w:rPr>
            </w:pPr>
            <w:r w:rsidRPr="00B259E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lang w:eastAsia="es-MX"/>
              </w:rPr>
            </w:pPr>
            <w:r w:rsidRPr="00B259E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lang w:eastAsia="es-MX"/>
              </w:rPr>
            </w:pPr>
            <w:r w:rsidRPr="00B259EE">
              <w:rPr>
                <w:rFonts w:eastAsia="Times New Roman"/>
                <w:b/>
                <w:bCs/>
                <w:color w:val="000000"/>
                <w:lang w:eastAsia="es-MX"/>
              </w:rPr>
              <w:t>10</w:t>
            </w:r>
          </w:p>
        </w:tc>
      </w:tr>
    </w:tbl>
    <w:p w:rsidR="00546BD6" w:rsidRDefault="00546BD6" w:rsidP="00546BD6">
      <w:pPr>
        <w:contextualSpacing/>
        <w:rPr>
          <w:rFonts w:cs="Arial"/>
        </w:rPr>
      </w:pPr>
    </w:p>
    <w:p w:rsidR="00546BD6" w:rsidRDefault="00546BD6" w:rsidP="00546BD6">
      <w:pPr>
        <w:contextualSpacing/>
        <w:rPr>
          <w:rFonts w:cs="Arial"/>
        </w:rPr>
      </w:pPr>
    </w:p>
    <w:p w:rsidR="00B259EE" w:rsidRPr="00B259EE" w:rsidRDefault="00565FEA" w:rsidP="00B259EE">
      <w:pPr>
        <w:jc w:val="center"/>
        <w:rPr>
          <w:rFonts w:cstheme="minorHAnsi"/>
          <w:b/>
        </w:rPr>
      </w:pPr>
      <w:bookmarkStart w:id="152" w:name="_Toc35578103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74</w:t>
      </w:r>
      <w:r w:rsidRPr="008418CF">
        <w:rPr>
          <w:rFonts w:cstheme="minorHAnsi"/>
          <w:b/>
        </w:rPr>
        <w:fldChar w:fldCharType="end"/>
      </w:r>
      <w:r w:rsidRPr="008418CF">
        <w:rPr>
          <w:rFonts w:cstheme="minorHAnsi"/>
          <w:b/>
        </w:rPr>
        <w:t xml:space="preserve">. </w:t>
      </w:r>
      <w:r w:rsidR="00B259EE" w:rsidRPr="00B259EE">
        <w:rPr>
          <w:rFonts w:cstheme="minorHAnsi"/>
          <w:b/>
        </w:rPr>
        <w:t>Tiempo disponible</w:t>
      </w:r>
      <w:r w:rsidR="00B259EE">
        <w:rPr>
          <w:rFonts w:cstheme="minorHAnsi"/>
          <w:b/>
        </w:rPr>
        <w:t xml:space="preserve"> para el proyecto</w:t>
      </w:r>
      <w:bookmarkEnd w:id="152"/>
    </w:p>
    <w:tbl>
      <w:tblPr>
        <w:tblW w:w="4820" w:type="dxa"/>
        <w:jc w:val="center"/>
        <w:tblInd w:w="53" w:type="dxa"/>
        <w:tblCellMar>
          <w:left w:w="70" w:type="dxa"/>
          <w:right w:w="70" w:type="dxa"/>
        </w:tblCellMar>
        <w:tblLook w:val="04A0"/>
      </w:tblPr>
      <w:tblGrid>
        <w:gridCol w:w="3580"/>
        <w:gridCol w:w="1240"/>
      </w:tblGrid>
      <w:tr w:rsidR="00546BD6" w:rsidRPr="00874906" w:rsidTr="00546BD6">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29-Jul-13</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16-Nov-13</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16</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6</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Pr>
                <w:rFonts w:eastAsia="Times New Roman"/>
                <w:color w:val="000000"/>
                <w:lang w:eastAsia="es-MX"/>
              </w:rPr>
              <w:t>5</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Pr>
                <w:rFonts w:eastAsia="Times New Roman"/>
                <w:color w:val="000000"/>
                <w:lang w:eastAsia="es-MX"/>
              </w:rPr>
              <w:t>480</w:t>
            </w:r>
          </w:p>
        </w:tc>
      </w:tr>
    </w:tbl>
    <w:p w:rsidR="00546BD6" w:rsidRDefault="00546BD6" w:rsidP="00546BD6">
      <w:pPr>
        <w:contextualSpacing/>
        <w:rPr>
          <w:rFonts w:cs="Arial"/>
        </w:rPr>
      </w:pPr>
    </w:p>
    <w:p w:rsidR="001B7DCD" w:rsidRDefault="001B7DCD" w:rsidP="00546BD6">
      <w:pPr>
        <w:contextualSpacing/>
        <w:rPr>
          <w:rFonts w:cs="Arial"/>
        </w:rPr>
      </w:pPr>
    </w:p>
    <w:p w:rsidR="00565FEA" w:rsidRDefault="00565FEA" w:rsidP="00546BD6">
      <w:pPr>
        <w:contextualSpacing/>
        <w:rPr>
          <w:rFonts w:cs="Arial"/>
        </w:rPr>
      </w:pPr>
    </w:p>
    <w:p w:rsidR="00B259EE" w:rsidRPr="001B7DCD" w:rsidRDefault="00565FEA" w:rsidP="001B7DCD">
      <w:pPr>
        <w:jc w:val="center"/>
        <w:rPr>
          <w:rFonts w:cstheme="minorHAnsi"/>
          <w:b/>
        </w:rPr>
      </w:pPr>
      <w:bookmarkStart w:id="153" w:name="_Toc35578103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75</w:t>
      </w:r>
      <w:r w:rsidRPr="008418CF">
        <w:rPr>
          <w:rFonts w:cstheme="minorHAnsi"/>
          <w:b/>
        </w:rPr>
        <w:fldChar w:fldCharType="end"/>
      </w:r>
      <w:r w:rsidRPr="008418CF">
        <w:rPr>
          <w:rFonts w:cstheme="minorHAnsi"/>
          <w:b/>
        </w:rPr>
        <w:t xml:space="preserve">. </w:t>
      </w:r>
      <w:r w:rsidR="001B7DCD" w:rsidRPr="001B7DCD">
        <w:rPr>
          <w:rFonts w:cstheme="minorHAnsi"/>
          <w:b/>
        </w:rPr>
        <w:t>Estimación de tiempos del proyecto</w:t>
      </w:r>
      <w:bookmarkEnd w:id="153"/>
    </w:p>
    <w:tbl>
      <w:tblPr>
        <w:tblW w:w="5000" w:type="pct"/>
        <w:tblCellMar>
          <w:left w:w="70" w:type="dxa"/>
          <w:right w:w="70" w:type="dxa"/>
        </w:tblCellMar>
        <w:tblLook w:val="04A0"/>
      </w:tblPr>
      <w:tblGrid>
        <w:gridCol w:w="422"/>
        <w:gridCol w:w="536"/>
        <w:gridCol w:w="515"/>
        <w:gridCol w:w="6214"/>
        <w:gridCol w:w="423"/>
        <w:gridCol w:w="423"/>
        <w:gridCol w:w="423"/>
        <w:gridCol w:w="423"/>
        <w:gridCol w:w="840"/>
        <w:gridCol w:w="744"/>
      </w:tblGrid>
      <w:tr w:rsidR="00546BD6" w:rsidRPr="003A4F88" w:rsidTr="007E7337">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Tiempo Estimado</w:t>
            </w:r>
          </w:p>
        </w:tc>
      </w:tr>
      <w:tr w:rsidR="00546BD6" w:rsidRPr="003A4F88" w:rsidTr="007E7337">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Cs/>
                <w:color w:val="00000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Cs/>
                <w:color w:val="00000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Cs/>
                <w:color w:val="00000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Cs/>
                <w:color w:val="00000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Cs/>
                <w:color w:val="000000"/>
                <w:lang w:eastAsia="es-MX"/>
              </w:rPr>
              <w:t>Proyecto</w:t>
            </w: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
                <w:iCs/>
                <w:color w:val="000000"/>
                <w:lang w:eastAsia="es-MX"/>
              </w:rPr>
              <w:t>256</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
                <w:iCs/>
                <w:color w:val="000000"/>
                <w:lang w:eastAsia="es-MX"/>
              </w:rPr>
              <w:t>176</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PN6</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4</w:t>
            </w:r>
          </w:p>
        </w:tc>
        <w:tc>
          <w:tcPr>
            <w:tcW w:w="270" w:type="pct"/>
            <w:tcBorders>
              <w:top w:val="nil"/>
              <w:left w:val="nil"/>
              <w:bottom w:val="single" w:sz="4" w:space="0" w:color="C0504D"/>
              <w:right w:val="single" w:sz="4" w:space="0" w:color="C0504D"/>
            </w:tcBorders>
            <w:shd w:val="clear" w:color="F2DDDC" w:fill="FFFFFF"/>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
                <w:iCs/>
                <w:color w:val="000000"/>
                <w:lang w:eastAsia="es-MX"/>
              </w:rPr>
              <w:t>18</w:t>
            </w: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
                <w:iCs/>
                <w:color w:val="000000"/>
                <w:lang w:eastAsia="es-MX"/>
              </w:rPr>
              <w:t>42</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lang w:eastAsia="es-MX"/>
              </w:rPr>
            </w:pPr>
            <w:r w:rsidRPr="003A4F88">
              <w:rPr>
                <w:rFonts w:eastAsia="Times New Roman"/>
                <w:i/>
                <w:iCs/>
                <w:color w:val="000000"/>
                <w:lang w:eastAsia="es-MX"/>
              </w:rPr>
              <w:t>60</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lang w:eastAsia="es-MX"/>
              </w:rPr>
            </w:pPr>
          </w:p>
        </w:tc>
      </w:tr>
      <w:tr w:rsidR="00546BD6" w:rsidRPr="003A4F88" w:rsidTr="007E7337">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b/>
                <w:bCs/>
                <w:color w:val="000000"/>
                <w:lang w:eastAsia="es-MX"/>
              </w:rPr>
            </w:pPr>
            <w:r w:rsidRPr="003A4F88">
              <w:rPr>
                <w:rFonts w:eastAsia="Times New Roman"/>
                <w:b/>
                <w:bCs/>
                <w:color w:val="00000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lang w:eastAsia="es-MX"/>
              </w:rPr>
            </w:pPr>
            <w:r w:rsidRPr="003A4F88">
              <w:rPr>
                <w:rFonts w:eastAsia="Times New Roman"/>
                <w:b/>
                <w:bCs/>
                <w:color w:val="000000"/>
                <w:lang w:eastAsia="es-MX"/>
              </w:rPr>
              <w:t>552</w:t>
            </w:r>
          </w:p>
        </w:tc>
      </w:tr>
    </w:tbl>
    <w:p w:rsidR="00546BD6" w:rsidRDefault="00546BD6" w:rsidP="00546BD6">
      <w:pPr>
        <w:rPr>
          <w:rStyle w:val="Textoennegrita"/>
          <w:rFonts w:cstheme="minorHAnsi"/>
          <w:color w:val="C00000"/>
          <w:sz w:val="28"/>
          <w:szCs w:val="28"/>
        </w:rPr>
      </w:pPr>
    </w:p>
    <w:p w:rsidR="007E7337" w:rsidRPr="007E7337" w:rsidRDefault="00565FEA" w:rsidP="007E7337">
      <w:pPr>
        <w:jc w:val="center"/>
        <w:rPr>
          <w:bCs/>
        </w:rPr>
      </w:pPr>
      <w:bookmarkStart w:id="154" w:name="_Toc35578103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76</w:t>
      </w:r>
      <w:r w:rsidRPr="008418CF">
        <w:rPr>
          <w:rFonts w:cstheme="minorHAnsi"/>
          <w:b/>
        </w:rPr>
        <w:fldChar w:fldCharType="end"/>
      </w:r>
      <w:r w:rsidRPr="008418CF">
        <w:rPr>
          <w:rFonts w:cstheme="minorHAnsi"/>
          <w:b/>
        </w:rPr>
        <w:t xml:space="preserve">. </w:t>
      </w:r>
      <w:r w:rsidR="007E7337">
        <w:rPr>
          <w:rFonts w:cstheme="minorHAnsi"/>
          <w:b/>
        </w:rPr>
        <w:t>Estimació</w:t>
      </w:r>
      <w:r w:rsidR="007E7337" w:rsidRPr="007E7337">
        <w:rPr>
          <w:rFonts w:cstheme="minorHAnsi"/>
          <w:b/>
        </w:rPr>
        <w:t>n de costo</w:t>
      </w:r>
      <w:r w:rsidR="007E7337">
        <w:rPr>
          <w:rFonts w:cstheme="minorHAnsi"/>
          <w:b/>
        </w:rPr>
        <w:t>s</w:t>
      </w:r>
      <w:bookmarkEnd w:id="154"/>
    </w:p>
    <w:tbl>
      <w:tblPr>
        <w:tblW w:w="5000" w:type="pct"/>
        <w:tblCellMar>
          <w:left w:w="70" w:type="dxa"/>
          <w:right w:w="70" w:type="dxa"/>
        </w:tblCellMar>
        <w:tblLook w:val="04A0"/>
      </w:tblPr>
      <w:tblGrid>
        <w:gridCol w:w="1359"/>
        <w:gridCol w:w="6644"/>
        <w:gridCol w:w="1359"/>
        <w:gridCol w:w="1601"/>
      </w:tblGrid>
      <w:tr w:rsidR="007E7337" w:rsidRPr="009E3807" w:rsidTr="007E7337">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right"/>
              <w:rPr>
                <w:rFonts w:eastAsia="Times New Roman"/>
                <w:b/>
                <w:bCs/>
                <w:color w:val="000000"/>
                <w:lang w:eastAsia="es-MX"/>
              </w:rPr>
            </w:pPr>
            <w:r w:rsidRPr="009E3807">
              <w:rPr>
                <w:rFonts w:eastAsia="Times New Roman"/>
                <w:b/>
                <w:bCs/>
                <w:color w:val="000000"/>
                <w:lang w:eastAsia="es-MX"/>
              </w:rPr>
              <w:t xml:space="preserve">                                 43,500.00 </w:t>
            </w:r>
          </w:p>
        </w:tc>
      </w:tr>
      <w:tr w:rsidR="007E7337" w:rsidRPr="009E3807" w:rsidTr="007E7337">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11,136,000.00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7,656,000.00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783,000.00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1,827,000.00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2,610,000.00</w:t>
            </w:r>
          </w:p>
        </w:tc>
      </w:tr>
      <w:tr w:rsidR="007E7337" w:rsidRPr="009E3807" w:rsidTr="007E7337">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24,012,000.00</w:t>
            </w:r>
          </w:p>
        </w:tc>
      </w:tr>
    </w:tbl>
    <w:p w:rsidR="007E7337" w:rsidRDefault="007E7337" w:rsidP="00546BD6">
      <w:pPr>
        <w:rPr>
          <w:rStyle w:val="Textoennegrita"/>
          <w:rFonts w:cstheme="minorHAnsi"/>
          <w:color w:val="C00000"/>
          <w:sz w:val="28"/>
          <w:szCs w:val="28"/>
        </w:rPr>
      </w:pPr>
    </w:p>
    <w:p w:rsidR="00397336" w:rsidRPr="00397336" w:rsidRDefault="00397336" w:rsidP="00397336">
      <w:pPr>
        <w:pStyle w:val="Ttulo2"/>
        <w:numPr>
          <w:ilvl w:val="1"/>
          <w:numId w:val="7"/>
        </w:numPr>
        <w:rPr>
          <w:rStyle w:val="Textoennegrita"/>
          <w:rFonts w:cstheme="minorHAnsi"/>
          <w:b/>
          <w:szCs w:val="28"/>
        </w:rPr>
      </w:pPr>
      <w:bookmarkStart w:id="155" w:name="_Toc355780949"/>
      <w:r w:rsidRPr="00397336">
        <w:rPr>
          <w:rStyle w:val="Textoennegrita"/>
          <w:rFonts w:cstheme="minorHAnsi"/>
          <w:b/>
          <w:szCs w:val="28"/>
        </w:rPr>
        <w:lastRenderedPageBreak/>
        <w:t>Planeación de la implementación</w:t>
      </w:r>
      <w:bookmarkEnd w:id="155"/>
    </w:p>
    <w:p w:rsidR="00546BD6" w:rsidRDefault="00DD3311" w:rsidP="00546BD6">
      <w:r>
        <w:t xml:space="preserve">A continuación se indica </w:t>
      </w:r>
      <w:r w:rsidR="003F5913">
        <w:t>la planeación de tiempo de la ejecución de los proyectos, en donde la automatización de procesos transaccionales tiene la mayor prioridad y finaliza con la evaluación de acuerdos de servicio.</w:t>
      </w:r>
      <w:r w:rsidR="00B416E5">
        <w:t xml:space="preserve"> La estructura de descomposición de trabajo se encuentra en el archivo WBS.mpp</w:t>
      </w:r>
    </w:p>
    <w:p w:rsidR="00DD3311" w:rsidRPr="00DD3311" w:rsidRDefault="00DD3311" w:rsidP="00DD3311">
      <w:pPr>
        <w:jc w:val="center"/>
        <w:rPr>
          <w:rFonts w:cstheme="minorHAnsi"/>
          <w:b/>
        </w:rPr>
      </w:pPr>
    </w:p>
    <w:p w:rsidR="00DD3311" w:rsidRPr="00DD3311" w:rsidRDefault="00B64A2D" w:rsidP="00DD3311">
      <w:pPr>
        <w:jc w:val="center"/>
        <w:rPr>
          <w:rFonts w:cstheme="minorHAnsi"/>
          <w:b/>
        </w:rPr>
      </w:pPr>
      <w:bookmarkStart w:id="156" w:name="_Toc35578106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DD3311" w:rsidRPr="00DD3311">
        <w:rPr>
          <w:rFonts w:cstheme="minorHAnsi"/>
          <w:b/>
        </w:rPr>
        <w:t>Planeación de la implementación</w:t>
      </w:r>
      <w:bookmarkEnd w:id="156"/>
    </w:p>
    <w:p w:rsidR="00546BD6" w:rsidRPr="00533A31" w:rsidRDefault="00546BD6" w:rsidP="00546BD6">
      <w:pPr>
        <w:rPr>
          <w:color w:val="943634" w:themeColor="accent2" w:themeShade="BF"/>
        </w:rPr>
      </w:pPr>
      <w:r>
        <w:rPr>
          <w:noProof/>
          <w:color w:val="943634" w:themeColor="accent2" w:themeShade="BF"/>
          <w:lang w:val="en-US"/>
        </w:rPr>
        <w:drawing>
          <wp:inline distT="0" distB="0" distL="0" distR="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546BD6" w:rsidRDefault="00546BD6" w:rsidP="008336EA">
      <w:pPr>
        <w:jc w:val="left"/>
        <w:rPr>
          <w:rFonts w:cstheme="minorHAnsi"/>
          <w:b/>
        </w:rPr>
      </w:pPr>
    </w:p>
    <w:p w:rsidR="00C81F5B" w:rsidRPr="00C81F5B" w:rsidRDefault="00C81F5B" w:rsidP="00C81F5B">
      <w:pPr>
        <w:pStyle w:val="Ttulo2"/>
        <w:numPr>
          <w:ilvl w:val="1"/>
          <w:numId w:val="7"/>
        </w:numPr>
        <w:rPr>
          <w:rStyle w:val="Textoennegrita"/>
          <w:rFonts w:cstheme="minorHAnsi"/>
          <w:b/>
          <w:szCs w:val="28"/>
        </w:rPr>
      </w:pPr>
      <w:bookmarkStart w:id="157" w:name="_Toc355780950"/>
      <w:r w:rsidRPr="00C81F5B">
        <w:rPr>
          <w:rStyle w:val="Textoennegrita"/>
          <w:rFonts w:cstheme="minorHAnsi"/>
          <w:b/>
          <w:szCs w:val="28"/>
        </w:rPr>
        <w:t>Alcance de los proyectos</w:t>
      </w:r>
      <w:bookmarkEnd w:id="157"/>
    </w:p>
    <w:p w:rsidR="00BC6AAF" w:rsidRPr="009A61AF" w:rsidRDefault="00C81F5B" w:rsidP="00C81F5B">
      <w:pPr>
        <w:contextualSpacing/>
        <w:rPr>
          <w:rFonts w:cs="Arial"/>
        </w:rPr>
      </w:pPr>
      <w:r>
        <w:rPr>
          <w:rFonts w:cs="Arial"/>
        </w:rPr>
        <w:t>Considerando las 480 horas disponibles para implementar la solución y la priorización de los proyectos, se estima llevar a cabo los proyectos PC1, PC2, PC4 con una duración estimada de 432</w:t>
      </w:r>
      <w:r w:rsidR="003F5913">
        <w:rPr>
          <w:rFonts w:cs="Arial"/>
        </w:rPr>
        <w:t xml:space="preserve"> horas, dejando los proyectos PC3 y PC5 para una próxima fase.</w:t>
      </w:r>
    </w:p>
    <w:p w:rsidR="00411E65" w:rsidRDefault="00411E65" w:rsidP="008336EA">
      <w:pPr>
        <w:jc w:val="left"/>
        <w:rPr>
          <w:rFonts w:cstheme="minorHAnsi"/>
          <w:b/>
        </w:rPr>
      </w:pPr>
    </w:p>
    <w:p w:rsidR="001463DC" w:rsidRPr="001463DC" w:rsidRDefault="001463DC" w:rsidP="001463DC">
      <w:pPr>
        <w:pStyle w:val="Ttulo2"/>
        <w:numPr>
          <w:ilvl w:val="1"/>
          <w:numId w:val="7"/>
        </w:numPr>
        <w:rPr>
          <w:rStyle w:val="Textoennegrita"/>
          <w:rFonts w:cstheme="minorHAnsi"/>
          <w:b/>
          <w:szCs w:val="28"/>
        </w:rPr>
      </w:pPr>
      <w:bookmarkStart w:id="158" w:name="_Toc355780951"/>
      <w:r>
        <w:rPr>
          <w:rStyle w:val="Textoennegrita"/>
          <w:rFonts w:cstheme="minorHAnsi"/>
          <w:b/>
          <w:szCs w:val="28"/>
        </w:rPr>
        <w:t>Riesgos identificados</w:t>
      </w:r>
      <w:bookmarkEnd w:id="158"/>
    </w:p>
    <w:p w:rsidR="001463DC" w:rsidRDefault="001463DC" w:rsidP="008336EA">
      <w:pPr>
        <w:jc w:val="left"/>
        <w:rPr>
          <w:rFonts w:cstheme="minorHAnsi"/>
          <w:b/>
        </w:rPr>
      </w:pPr>
    </w:p>
    <w:p w:rsidR="001463DC" w:rsidRPr="001463DC" w:rsidRDefault="001463DC" w:rsidP="001463DC">
      <w:pPr>
        <w:contextualSpacing/>
        <w:rPr>
          <w:rFonts w:cs="Arial"/>
          <w:bCs/>
        </w:rPr>
      </w:pPr>
      <w:r w:rsidRPr="001463DC">
        <w:rPr>
          <w:rFonts w:cs="Arial"/>
          <w:bCs/>
        </w:rPr>
        <w:t>A continuación se describen detalladamente los riesgos identificados en el proyecto con su respectivo plan de respuesta:</w:t>
      </w:r>
    </w:p>
    <w:p w:rsidR="001463DC" w:rsidRDefault="00565FEA" w:rsidP="00565FEA">
      <w:pPr>
        <w:contextualSpacing/>
        <w:jc w:val="center"/>
      </w:pPr>
      <w:bookmarkStart w:id="159" w:name="_Toc35578103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77</w:t>
      </w:r>
      <w:r w:rsidRPr="008418CF">
        <w:rPr>
          <w:rFonts w:cstheme="minorHAnsi"/>
          <w:b/>
        </w:rPr>
        <w:fldChar w:fldCharType="end"/>
      </w:r>
      <w:r w:rsidRPr="008418CF">
        <w:rPr>
          <w:rFonts w:cstheme="minorHAnsi"/>
          <w:b/>
        </w:rPr>
        <w:t>.</w:t>
      </w:r>
      <w:r>
        <w:rPr>
          <w:rFonts w:cstheme="minorHAnsi"/>
          <w:b/>
        </w:rPr>
        <w:t xml:space="preserve"> Riesgos Definidos</w:t>
      </w:r>
      <w:bookmarkEnd w:id="159"/>
    </w:p>
    <w:tbl>
      <w:tblPr>
        <w:tblW w:w="10930" w:type="dxa"/>
        <w:tblInd w:w="55" w:type="dxa"/>
        <w:tblCellMar>
          <w:left w:w="70" w:type="dxa"/>
          <w:right w:w="70" w:type="dxa"/>
        </w:tblCellMar>
        <w:tblLook w:val="04A0"/>
      </w:tblPr>
      <w:tblGrid>
        <w:gridCol w:w="422"/>
        <w:gridCol w:w="520"/>
        <w:gridCol w:w="3184"/>
        <w:gridCol w:w="567"/>
        <w:gridCol w:w="709"/>
        <w:gridCol w:w="709"/>
        <w:gridCol w:w="1134"/>
        <w:gridCol w:w="850"/>
        <w:gridCol w:w="2835"/>
      </w:tblGrid>
      <w:tr w:rsidR="001463DC" w:rsidRPr="001463DC" w:rsidTr="00DC0296">
        <w:trPr>
          <w:trHeight w:val="615"/>
        </w:trPr>
        <w:tc>
          <w:tcPr>
            <w:tcW w:w="422" w:type="dxa"/>
            <w:tcBorders>
              <w:top w:val="nil"/>
              <w:left w:val="nil"/>
              <w:bottom w:val="nil"/>
              <w:right w:val="nil"/>
            </w:tcBorders>
            <w:shd w:val="clear" w:color="000000" w:fill="FFFFFF"/>
            <w:noWrap/>
            <w:vAlign w:val="bottom"/>
            <w:hideMark/>
          </w:tcPr>
          <w:p w:rsidR="001463DC" w:rsidRPr="001463DC" w:rsidRDefault="001463DC" w:rsidP="001463DC">
            <w:pPr>
              <w:spacing w:line="240" w:lineRule="auto"/>
              <w:rPr>
                <w:rFonts w:asciiTheme="minorHAnsi" w:eastAsia="Times New Roman" w:hAnsiTheme="minorHAnsi" w:cs="Calibri"/>
                <w:b/>
                <w:color w:val="000000"/>
                <w:szCs w:val="20"/>
                <w:lang w:val="es-ES" w:eastAsia="es-ES"/>
              </w:rPr>
            </w:pPr>
            <w:r w:rsidRPr="001463DC">
              <w:rPr>
                <w:rFonts w:asciiTheme="minorHAnsi" w:eastAsia="Times New Roman" w:hAnsiTheme="minorHAnsi" w:cs="Calibri"/>
                <w:b/>
                <w:color w:val="00000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Id</w:t>
            </w:r>
          </w:p>
        </w:tc>
        <w:tc>
          <w:tcPr>
            <w:tcW w:w="3184"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Descripción del Riesgo</w:t>
            </w:r>
          </w:p>
        </w:tc>
        <w:tc>
          <w:tcPr>
            <w:tcW w:w="567" w:type="dxa"/>
            <w:tcBorders>
              <w:top w:val="single" w:sz="4" w:space="0" w:color="auto"/>
              <w:left w:val="nil"/>
              <w:bottom w:val="single" w:sz="4" w:space="0" w:color="auto"/>
              <w:right w:val="nil"/>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Imp</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Prob</w:t>
            </w:r>
            <w:proofErr w:type="spellEnd"/>
          </w:p>
        </w:tc>
        <w:tc>
          <w:tcPr>
            <w:tcW w:w="709"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Prio</w:t>
            </w:r>
            <w:proofErr w:type="spellEnd"/>
          </w:p>
        </w:tc>
        <w:tc>
          <w:tcPr>
            <w:tcW w:w="1134"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Dueño (</w:t>
            </w:r>
            <w:proofErr w:type="spellStart"/>
            <w:r w:rsidRPr="001463DC">
              <w:rPr>
                <w:rFonts w:asciiTheme="minorHAnsi" w:eastAsia="Times New Roman" w:hAnsiTheme="minorHAnsi" w:cs="Calibri"/>
                <w:b/>
                <w:color w:val="FFFFFF"/>
                <w:szCs w:val="20"/>
                <w:lang w:val="es-ES" w:eastAsia="es-ES"/>
              </w:rPr>
              <w:t>Owner</w:t>
            </w:r>
            <w:proofErr w:type="spellEnd"/>
            <w:r w:rsidRPr="001463DC">
              <w:rPr>
                <w:rFonts w:asciiTheme="minorHAnsi" w:eastAsia="Times New Roman" w:hAnsiTheme="minorHAnsi" w:cs="Calibri"/>
                <w:b/>
                <w:color w:val="FFFFFF"/>
                <w:szCs w:val="20"/>
                <w:lang w:val="es-ES" w:eastAsia="es-ES"/>
              </w:rPr>
              <w:t>)</w:t>
            </w:r>
          </w:p>
        </w:tc>
        <w:tc>
          <w:tcPr>
            <w:tcW w:w="850"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Acción a seguir</w:t>
            </w:r>
          </w:p>
        </w:tc>
        <w:tc>
          <w:tcPr>
            <w:tcW w:w="2835"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Plan de Respuesta</w:t>
            </w:r>
          </w:p>
        </w:tc>
      </w:tr>
      <w:tr w:rsidR="001463DC" w:rsidRPr="001463DC" w:rsidTr="00DC0296">
        <w:trPr>
          <w:trHeight w:val="988"/>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463DC" w:rsidRPr="001463DC" w:rsidRDefault="001463DC" w:rsidP="001463DC">
            <w:pPr>
              <w:spacing w:line="240" w:lineRule="auto"/>
              <w:ind w:left="708" w:hanging="708"/>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xml:space="preserve">Black </w:t>
            </w:r>
            <w:proofErr w:type="spellStart"/>
            <w:r w:rsidRPr="001463DC">
              <w:rPr>
                <w:rFonts w:asciiTheme="minorHAnsi" w:eastAsia="Times New Roman" w:hAnsiTheme="minorHAnsi" w:cs="Calibri"/>
                <w:b/>
                <w:bCs/>
                <w:color w:val="000000"/>
                <w:szCs w:val="20"/>
                <w:lang w:val="es-ES" w:eastAsia="es-ES"/>
              </w:rPr>
              <w:t>Swans</w:t>
            </w:r>
            <w:proofErr w:type="spellEnd"/>
            <w:r w:rsidRPr="001463DC">
              <w:rPr>
                <w:rFonts w:asciiTheme="minorHAnsi" w:eastAsia="Times New Roman" w:hAnsiTheme="minorHAnsi" w:cs="Calibri"/>
                <w:b/>
                <w:bCs/>
                <w:color w:val="000000"/>
                <w:szCs w:val="20"/>
                <w:lang w:val="es-ES" w:eastAsia="es-ES"/>
              </w:rPr>
              <w:t xml:space="preserve">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DC0296">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usuario final estuvo involucrado muy poco en la definición del nuevo sistema</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Involucrar con encuestas y entrevistas al usuario final, y solicitar aprobación a medida que se avanza en el proyecto</w:t>
            </w:r>
          </w:p>
        </w:tc>
      </w:tr>
      <w:tr w:rsidR="001463DC" w:rsidRPr="001463DC" w:rsidTr="00DC0296">
        <w:trPr>
          <w:trHeight w:val="964"/>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2</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equipo de trabajo está de acuerdo con nuevos requerimientos que luego se comprueba son imposibles</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sin antes hacer un estudio profundo de su viabilidad</w:t>
            </w:r>
          </w:p>
        </w:tc>
      </w:tr>
      <w:tr w:rsidR="001463DC" w:rsidRPr="001463DC" w:rsidTr="00DC0296">
        <w:trPr>
          <w:trHeight w:val="1108"/>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3</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volumen de requerimientos aumenta tarde en el proyecto, requiriendo rehacer el trabajo</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después de pasar la etapa de diseño y esta ser aprobada por el cliente</w:t>
            </w:r>
          </w:p>
        </w:tc>
      </w:tr>
      <w:tr w:rsidR="001463DC" w:rsidRPr="001463DC" w:rsidTr="00DC0296">
        <w:trPr>
          <w:trHeight w:val="981"/>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4</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tardíos requieren nuevo hardware y una segunda fase</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que no sea posible llevar a cabo con el hardware con el cual se cuenta actualmente</w:t>
            </w:r>
          </w:p>
        </w:tc>
      </w:tr>
      <w:tr w:rsidR="001463DC" w:rsidRPr="001463DC" w:rsidTr="00DC0296">
        <w:trPr>
          <w:trHeight w:val="1109"/>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5</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Herramienta del sistema no puede ser escalada a una gran plataforma Web</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Comprobar en la etapa de análisis que todas las herramientas necesarias pueden ser escaladas a una plataforma Web</w:t>
            </w:r>
          </w:p>
        </w:tc>
      </w:tr>
      <w:tr w:rsidR="001463DC" w:rsidRPr="001463DC" w:rsidTr="00DC0296">
        <w:trPr>
          <w:trHeight w:val="842"/>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6</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Una solución del proyecto fue considerada como la "mejor" con muy pocos detalles del trabajo</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0,4</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0,5</w:t>
            </w:r>
          </w:p>
        </w:tc>
        <w:tc>
          <w:tcPr>
            <w:tcW w:w="709"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considerar soluciones que no poseen detalles del trabajo</w:t>
            </w:r>
          </w:p>
        </w:tc>
      </w:tr>
      <w:tr w:rsidR="001463DC" w:rsidRPr="001463DC" w:rsidTr="00DC0296">
        <w:trPr>
          <w:trHeight w:val="698"/>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7</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hardware de pruebas no funciono, por lo tanto toco hacer la pruebas manualmente</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 xml:space="preserve">Tener un hardware de </w:t>
            </w:r>
            <w:proofErr w:type="spellStart"/>
            <w:r w:rsidRPr="001463DC">
              <w:rPr>
                <w:rFonts w:asciiTheme="minorHAnsi" w:eastAsia="Times New Roman" w:hAnsiTheme="minorHAnsi" w:cs="Calibri"/>
                <w:color w:val="000000"/>
                <w:szCs w:val="20"/>
                <w:lang w:val="es-ES" w:eastAsia="es-ES"/>
              </w:rPr>
              <w:t>backup</w:t>
            </w:r>
            <w:proofErr w:type="spellEnd"/>
            <w:r w:rsidRPr="001463DC">
              <w:rPr>
                <w:rFonts w:asciiTheme="minorHAnsi" w:eastAsia="Times New Roman" w:hAnsiTheme="minorHAnsi" w:cs="Calibri"/>
                <w:color w:val="000000"/>
                <w:szCs w:val="20"/>
                <w:lang w:val="es-ES" w:eastAsia="es-ES"/>
              </w:rPr>
              <w:t xml:space="preserve"> para las pruebas</w:t>
            </w:r>
          </w:p>
        </w:tc>
      </w:tr>
      <w:tr w:rsidR="001463DC" w:rsidRPr="001463DC" w:rsidTr="00DC0296">
        <w:trPr>
          <w:trHeight w:val="652"/>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8</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sistema complejo fue diseñado en partes, cuando la integración falló fue necesario rediseñar todo</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Verificar bien el diseño, y hacer pruebas de integración durante toda la etapa de implementación</w:t>
            </w:r>
          </w:p>
        </w:tc>
      </w:tr>
      <w:tr w:rsidR="001463DC" w:rsidRPr="001463DC" w:rsidTr="00DC0296">
        <w:trPr>
          <w:trHeight w:val="606"/>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9</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"menores" fueron agregados y aceptados tarde en el proyecto. Esto duplico el trabajo en la etapa final y retraso la entrega</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menores hasta haber terminado de estudiar sus consecuencias</w:t>
            </w:r>
          </w:p>
        </w:tc>
      </w:tr>
      <w:tr w:rsidR="001463DC" w:rsidRPr="001463DC" w:rsidTr="00DC0296">
        <w:trPr>
          <w:trHeight w:val="833"/>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10</w:t>
            </w:r>
          </w:p>
        </w:tc>
        <w:tc>
          <w:tcPr>
            <w:tcW w:w="3184"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Después de que el proyecto fue "completado" , muchos cambios fueron requeridos antes de la aprobación del cliente</w:t>
            </w:r>
          </w:p>
        </w:tc>
        <w:tc>
          <w:tcPr>
            <w:tcW w:w="56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0,9</w:t>
            </w:r>
          </w:p>
        </w:tc>
        <w:tc>
          <w:tcPr>
            <w:tcW w:w="709"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Pedir aprobación al cliente durante todas las etapas del ciclo de vida del proyecto y mantener con este una fuerte comunicación y retroalimentación</w:t>
            </w:r>
          </w:p>
        </w:tc>
      </w:tr>
    </w:tbl>
    <w:p w:rsidR="001463DC" w:rsidRDefault="001463DC" w:rsidP="001463DC">
      <w:pPr>
        <w:pStyle w:val="Normal1"/>
        <w:rPr>
          <w:rFonts w:asciiTheme="minorHAnsi" w:eastAsiaTheme="minorHAnsi" w:hAnsiTheme="minorHAnsi" w:cstheme="minorBidi"/>
          <w:color w:val="auto"/>
          <w:lang w:val="es-MX" w:eastAsia="en-US"/>
        </w:rPr>
      </w:pPr>
    </w:p>
    <w:p w:rsidR="001463DC" w:rsidRDefault="001463DC" w:rsidP="001463DC">
      <w:pPr>
        <w:pStyle w:val="Normal1"/>
        <w:rPr>
          <w:rFonts w:asciiTheme="minorHAnsi" w:eastAsiaTheme="minorHAnsi" w:hAnsiTheme="minorHAnsi" w:cstheme="minorBidi"/>
          <w:color w:val="auto"/>
          <w:lang w:val="es-MX" w:eastAsia="en-US"/>
        </w:rPr>
      </w:pPr>
    </w:p>
    <w:p w:rsidR="001463DC" w:rsidRPr="00B64A2D" w:rsidRDefault="001463DC" w:rsidP="00B64A2D">
      <w:pPr>
        <w:pStyle w:val="Ttulo2"/>
        <w:rPr>
          <w:rFonts w:cstheme="minorHAnsi"/>
          <w:bCs w:val="0"/>
          <w:szCs w:val="28"/>
        </w:rPr>
      </w:pPr>
      <w:bookmarkStart w:id="160" w:name="_Toc355780952"/>
      <w:r w:rsidRPr="001463DC">
        <w:rPr>
          <w:rStyle w:val="Textoennegrita"/>
          <w:rFonts w:cstheme="minorHAnsi"/>
          <w:b/>
          <w:szCs w:val="28"/>
        </w:rPr>
        <w:t>Matriz de probabilidad e impacto</w:t>
      </w:r>
      <w:bookmarkEnd w:id="160"/>
    </w:p>
    <w:p w:rsidR="001463DC" w:rsidRDefault="001463DC" w:rsidP="001463DC">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463DC" w:rsidRDefault="00DC0296" w:rsidP="00DC0296">
      <w:pPr>
        <w:autoSpaceDE w:val="0"/>
        <w:autoSpaceDN w:val="0"/>
        <w:adjustRightInd w:val="0"/>
        <w:spacing w:line="240" w:lineRule="auto"/>
        <w:jc w:val="center"/>
        <w:rPr>
          <w:rFonts w:cstheme="minorHAnsi"/>
        </w:rPr>
      </w:pPr>
      <w:bookmarkStart w:id="161" w:name="_Toc35578103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78</w:t>
      </w:r>
      <w:r w:rsidRPr="008418CF">
        <w:rPr>
          <w:rFonts w:cstheme="minorHAnsi"/>
          <w:b/>
        </w:rPr>
        <w:fldChar w:fldCharType="end"/>
      </w:r>
      <w:r w:rsidRPr="008418CF">
        <w:rPr>
          <w:rFonts w:cstheme="minorHAnsi"/>
          <w:b/>
        </w:rPr>
        <w:t>.</w:t>
      </w:r>
      <w:r>
        <w:rPr>
          <w:rFonts w:cstheme="minorHAnsi"/>
          <w:b/>
        </w:rPr>
        <w:t xml:space="preserve"> Matriz Probabilidad vs Impacto</w:t>
      </w:r>
      <w:bookmarkEnd w:id="161"/>
    </w:p>
    <w:tbl>
      <w:tblPr>
        <w:tblW w:w="5820" w:type="dxa"/>
        <w:jc w:val="center"/>
        <w:tblInd w:w="55" w:type="dxa"/>
        <w:tblCellMar>
          <w:left w:w="70" w:type="dxa"/>
          <w:right w:w="70" w:type="dxa"/>
        </w:tblCellMar>
        <w:tblLook w:val="04A0"/>
      </w:tblPr>
      <w:tblGrid>
        <w:gridCol w:w="700"/>
        <w:gridCol w:w="720"/>
        <w:gridCol w:w="880"/>
        <w:gridCol w:w="880"/>
        <w:gridCol w:w="880"/>
        <w:gridCol w:w="880"/>
        <w:gridCol w:w="880"/>
      </w:tblGrid>
      <w:tr w:rsidR="001463DC" w:rsidRPr="001463DC" w:rsidTr="001463DC">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10</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8,9</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7</w:t>
            </w:r>
          </w:p>
        </w:tc>
      </w:tr>
      <w:tr w:rsidR="001463DC" w:rsidRPr="001463DC" w:rsidTr="001463DC">
        <w:trPr>
          <w:trHeight w:val="315"/>
          <w:jc w:val="center"/>
        </w:trPr>
        <w:tc>
          <w:tcPr>
            <w:tcW w:w="700" w:type="dxa"/>
            <w:tcBorders>
              <w:top w:val="nil"/>
              <w:left w:val="nil"/>
              <w:bottom w:val="nil"/>
              <w:right w:val="nil"/>
            </w:tcBorders>
            <w:shd w:val="clear" w:color="000000" w:fill="FFFFFF"/>
            <w:noWrap/>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0,8</w:t>
            </w:r>
          </w:p>
        </w:tc>
      </w:tr>
      <w:tr w:rsidR="001463DC" w:rsidRPr="001463DC" w:rsidTr="001463DC">
        <w:trPr>
          <w:trHeight w:val="315"/>
          <w:jc w:val="center"/>
        </w:trPr>
        <w:tc>
          <w:tcPr>
            <w:tcW w:w="700" w:type="dxa"/>
            <w:tcBorders>
              <w:top w:val="nil"/>
              <w:left w:val="nil"/>
              <w:bottom w:val="nil"/>
              <w:right w:val="nil"/>
            </w:tcBorders>
            <w:shd w:val="clear" w:color="000000" w:fill="FFFFFF"/>
            <w:noWrap/>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nil"/>
            </w:tcBorders>
            <w:shd w:val="clear" w:color="000000" w:fill="FFFFFF"/>
            <w:noWrap/>
            <w:vAlign w:val="center"/>
            <w:hideMark/>
          </w:tcPr>
          <w:p w:rsidR="001463DC" w:rsidRPr="001463DC" w:rsidRDefault="001463DC" w:rsidP="001463DC">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Impacto</w:t>
            </w:r>
          </w:p>
        </w:tc>
      </w:tr>
    </w:tbl>
    <w:p w:rsidR="001463DC" w:rsidRPr="001463DC" w:rsidRDefault="001463DC" w:rsidP="008336EA">
      <w:pPr>
        <w:jc w:val="left"/>
        <w:rPr>
          <w:rFonts w:asciiTheme="minorHAnsi" w:hAnsiTheme="minorHAnsi" w:cstheme="minorHAnsi"/>
          <w:b/>
          <w:szCs w:val="20"/>
        </w:rPr>
      </w:pPr>
    </w:p>
    <w:p w:rsidR="00E2637F" w:rsidRDefault="00E2637F" w:rsidP="00E2637F">
      <w:pPr>
        <w:pStyle w:val="Ttulo1"/>
        <w:contextualSpacing/>
      </w:pPr>
      <w:bookmarkStart w:id="162" w:name="_Toc355780953"/>
      <w:r>
        <w:t>Arquitectura de Solución</w:t>
      </w:r>
      <w:bookmarkEnd w:id="162"/>
    </w:p>
    <w:p w:rsidR="00E2637F" w:rsidRDefault="00E2637F" w:rsidP="00E2637F">
      <w:pPr>
        <w:pStyle w:val="Ttulo2"/>
        <w:contextualSpacing/>
      </w:pPr>
      <w:bookmarkStart w:id="163" w:name="_Toc355780954"/>
      <w:r>
        <w:t>Resumen</w:t>
      </w:r>
      <w:bookmarkEnd w:id="163"/>
    </w:p>
    <w:p w:rsidR="00B25271" w:rsidRDefault="00B25271" w:rsidP="00B25271">
      <w:r>
        <w:t>Luego de que se diseña la arquitectura empresarial objetivo, se define la arquitectura de solución que para este proyecto se encuentra basada en el estilo arqui</w:t>
      </w:r>
      <w:r w:rsidR="003F5913">
        <w:t>tectural SOA, la cual se centra en servicios, permitiendo así una mayor flexibilidad e interoperabilidad</w:t>
      </w:r>
      <w:r w:rsidR="00C50783">
        <w:t xml:space="preserve"> entre las aplicaciones</w:t>
      </w:r>
      <w:r w:rsidR="003F5913">
        <w:t>.</w:t>
      </w:r>
      <w:r w:rsidR="00C50783">
        <w:t xml:space="preserve"> </w:t>
      </w:r>
    </w:p>
    <w:p w:rsidR="00BC6AAF" w:rsidRDefault="00BC6AAF" w:rsidP="00B25271"/>
    <w:p w:rsidR="00B416E5" w:rsidRDefault="00B416E5" w:rsidP="00B416E5">
      <w:pPr>
        <w:pStyle w:val="Ttulo2"/>
        <w:numPr>
          <w:ilvl w:val="1"/>
          <w:numId w:val="20"/>
        </w:numPr>
        <w:contextualSpacing/>
      </w:pPr>
      <w:bookmarkStart w:id="164" w:name="_Toc355780955"/>
      <w:r>
        <w:t>Atributos de calidad</w:t>
      </w:r>
      <w:bookmarkEnd w:id="164"/>
    </w:p>
    <w:p w:rsidR="00B416E5" w:rsidRPr="00487A86" w:rsidRDefault="00487A86" w:rsidP="00487A86">
      <w:pPr>
        <w:jc w:val="center"/>
        <w:rPr>
          <w:rFonts w:cstheme="minorHAnsi"/>
          <w:b/>
        </w:rPr>
      </w:pPr>
      <w:bookmarkStart w:id="165" w:name="_Toc355781039"/>
      <w:r w:rsidRPr="00487A86">
        <w:rPr>
          <w:rFonts w:cstheme="minorHAnsi"/>
          <w:b/>
        </w:rPr>
        <w:t xml:space="preserve">Tabla </w:t>
      </w:r>
      <w:r w:rsidR="004B42C9" w:rsidRPr="00487A86">
        <w:rPr>
          <w:rFonts w:cstheme="minorHAnsi"/>
          <w:b/>
        </w:rPr>
        <w:fldChar w:fldCharType="begin"/>
      </w:r>
      <w:r w:rsidRPr="00487A86">
        <w:rPr>
          <w:rFonts w:cstheme="minorHAnsi"/>
          <w:b/>
        </w:rPr>
        <w:instrText xml:space="preserve"> SEQ Tabla \* ARABIC </w:instrText>
      </w:r>
      <w:r w:rsidR="004B42C9" w:rsidRPr="00487A86">
        <w:rPr>
          <w:rFonts w:cstheme="minorHAnsi"/>
          <w:b/>
        </w:rPr>
        <w:fldChar w:fldCharType="separate"/>
      </w:r>
      <w:r w:rsidR="00204290">
        <w:rPr>
          <w:rFonts w:cstheme="minorHAnsi"/>
          <w:b/>
          <w:noProof/>
        </w:rPr>
        <w:t>79</w:t>
      </w:r>
      <w:r w:rsidR="004B42C9" w:rsidRPr="00487A86">
        <w:rPr>
          <w:rFonts w:cstheme="minorHAnsi"/>
          <w:b/>
        </w:rPr>
        <w:fldChar w:fldCharType="end"/>
      </w:r>
      <w:r w:rsidRPr="00487A86">
        <w:rPr>
          <w:rFonts w:cstheme="minorHAnsi"/>
          <w:b/>
        </w:rPr>
        <w:t>. Atributos de calidad</w:t>
      </w:r>
      <w:bookmarkEnd w:id="165"/>
    </w:p>
    <w:tbl>
      <w:tblPr>
        <w:tblStyle w:val="Tablaconcuadrcula"/>
        <w:tblW w:w="5000" w:type="pct"/>
        <w:jc w:val="center"/>
        <w:tblLook w:val="04A0"/>
      </w:tblPr>
      <w:tblGrid>
        <w:gridCol w:w="817"/>
        <w:gridCol w:w="1700"/>
        <w:gridCol w:w="7089"/>
        <w:gridCol w:w="1433"/>
      </w:tblGrid>
      <w:tr w:rsidR="00B416E5" w:rsidRPr="005A06C4" w:rsidTr="00DC0296">
        <w:trPr>
          <w:jc w:val="center"/>
        </w:trPr>
        <w:tc>
          <w:tcPr>
            <w:tcW w:w="370" w:type="pct"/>
            <w:shd w:val="clear" w:color="auto" w:fill="C00000"/>
          </w:tcPr>
          <w:p w:rsidR="00B416E5" w:rsidRPr="005A06C4" w:rsidRDefault="00B416E5" w:rsidP="001463DC">
            <w:pPr>
              <w:jc w:val="center"/>
              <w:rPr>
                <w:b/>
                <w:szCs w:val="20"/>
              </w:rPr>
            </w:pPr>
            <w:r w:rsidRPr="005A06C4">
              <w:rPr>
                <w:b/>
                <w:szCs w:val="20"/>
              </w:rPr>
              <w:t>Id</w:t>
            </w:r>
          </w:p>
        </w:tc>
        <w:tc>
          <w:tcPr>
            <w:tcW w:w="770" w:type="pct"/>
            <w:shd w:val="clear" w:color="auto" w:fill="C00000"/>
          </w:tcPr>
          <w:p w:rsidR="00B416E5" w:rsidRPr="005A06C4" w:rsidRDefault="00B416E5" w:rsidP="001463DC">
            <w:pPr>
              <w:jc w:val="center"/>
              <w:rPr>
                <w:b/>
                <w:szCs w:val="20"/>
              </w:rPr>
            </w:pPr>
            <w:r w:rsidRPr="005A06C4">
              <w:rPr>
                <w:b/>
                <w:szCs w:val="20"/>
              </w:rPr>
              <w:t>Nombre</w:t>
            </w:r>
          </w:p>
        </w:tc>
        <w:tc>
          <w:tcPr>
            <w:tcW w:w="3210" w:type="pct"/>
            <w:shd w:val="clear" w:color="auto" w:fill="C00000"/>
          </w:tcPr>
          <w:p w:rsidR="00B416E5" w:rsidRPr="005A06C4" w:rsidRDefault="00B416E5" w:rsidP="001463DC">
            <w:pPr>
              <w:jc w:val="center"/>
              <w:rPr>
                <w:b/>
                <w:szCs w:val="20"/>
              </w:rPr>
            </w:pPr>
            <w:r w:rsidRPr="005A06C4">
              <w:rPr>
                <w:b/>
                <w:szCs w:val="20"/>
              </w:rPr>
              <w:t>Descripción</w:t>
            </w:r>
          </w:p>
        </w:tc>
        <w:tc>
          <w:tcPr>
            <w:tcW w:w="649" w:type="pct"/>
            <w:shd w:val="clear" w:color="auto" w:fill="C00000"/>
          </w:tcPr>
          <w:p w:rsidR="00B416E5" w:rsidRPr="005A06C4" w:rsidRDefault="00B416E5" w:rsidP="001463DC">
            <w:pPr>
              <w:jc w:val="center"/>
              <w:rPr>
                <w:b/>
                <w:szCs w:val="20"/>
              </w:rPr>
            </w:pPr>
            <w:r w:rsidRPr="005A06C4">
              <w:rPr>
                <w:b/>
                <w:szCs w:val="20"/>
              </w:rPr>
              <w:t>Prioridad</w:t>
            </w:r>
          </w:p>
        </w:tc>
      </w:tr>
      <w:tr w:rsidR="005A06C4" w:rsidRPr="005A06C4" w:rsidTr="00DC0296">
        <w:trPr>
          <w:jc w:val="center"/>
        </w:trPr>
        <w:tc>
          <w:tcPr>
            <w:tcW w:w="370" w:type="pct"/>
            <w:vAlign w:val="center"/>
          </w:tcPr>
          <w:p w:rsidR="005A06C4" w:rsidRPr="005A06C4" w:rsidRDefault="005A06C4" w:rsidP="001463DC">
            <w:pPr>
              <w:jc w:val="center"/>
              <w:rPr>
                <w:b/>
                <w:szCs w:val="20"/>
              </w:rPr>
            </w:pPr>
            <w:r w:rsidRPr="005A06C4">
              <w:rPr>
                <w:b/>
                <w:szCs w:val="20"/>
              </w:rPr>
              <w:t>RNF1</w:t>
            </w:r>
          </w:p>
        </w:tc>
        <w:tc>
          <w:tcPr>
            <w:tcW w:w="770" w:type="pct"/>
            <w:vAlign w:val="center"/>
          </w:tcPr>
          <w:p w:rsidR="005A06C4" w:rsidRPr="005A06C4" w:rsidRDefault="005A06C4" w:rsidP="005A06C4">
            <w:pPr>
              <w:jc w:val="center"/>
              <w:rPr>
                <w:szCs w:val="20"/>
              </w:rPr>
            </w:pPr>
            <w:r w:rsidRPr="005A06C4">
              <w:rPr>
                <w:szCs w:val="20"/>
              </w:rPr>
              <w:t>Seguridad</w:t>
            </w:r>
          </w:p>
        </w:tc>
        <w:tc>
          <w:tcPr>
            <w:tcW w:w="3210" w:type="pct"/>
          </w:tcPr>
          <w:p w:rsidR="005A06C4" w:rsidRPr="005A06C4" w:rsidRDefault="005A06C4" w:rsidP="001463DC">
            <w:pPr>
              <w:rPr>
                <w:szCs w:val="20"/>
              </w:rPr>
            </w:pPr>
            <w:r w:rsidRPr="005A06C4">
              <w:rPr>
                <w:szCs w:val="20"/>
              </w:rPr>
              <w:t>Seguridad de la información, definición de roles de usuarios que acceden al MPDLA.</w:t>
            </w:r>
          </w:p>
        </w:tc>
        <w:tc>
          <w:tcPr>
            <w:tcW w:w="649" w:type="pct"/>
          </w:tcPr>
          <w:p w:rsidR="005A06C4" w:rsidRPr="005A06C4" w:rsidRDefault="005A06C4" w:rsidP="001463DC">
            <w:pPr>
              <w:rPr>
                <w:szCs w:val="20"/>
              </w:rPr>
            </w:pPr>
            <w:r w:rsidRPr="005A06C4">
              <w:rPr>
                <w:szCs w:val="20"/>
              </w:rPr>
              <w:t>Crítica</w:t>
            </w:r>
          </w:p>
        </w:tc>
      </w:tr>
      <w:tr w:rsidR="005A06C4" w:rsidRPr="005A06C4" w:rsidTr="00DC0296">
        <w:trPr>
          <w:jc w:val="center"/>
        </w:trPr>
        <w:tc>
          <w:tcPr>
            <w:tcW w:w="370" w:type="pct"/>
            <w:vAlign w:val="center"/>
          </w:tcPr>
          <w:p w:rsidR="005A06C4" w:rsidRPr="005A06C4" w:rsidRDefault="005A06C4" w:rsidP="001463DC">
            <w:pPr>
              <w:jc w:val="center"/>
              <w:rPr>
                <w:b/>
                <w:szCs w:val="20"/>
              </w:rPr>
            </w:pPr>
            <w:r w:rsidRPr="005A06C4">
              <w:rPr>
                <w:b/>
                <w:szCs w:val="20"/>
              </w:rPr>
              <w:t>RNF2</w:t>
            </w:r>
          </w:p>
        </w:tc>
        <w:tc>
          <w:tcPr>
            <w:tcW w:w="770" w:type="pct"/>
            <w:vAlign w:val="center"/>
          </w:tcPr>
          <w:p w:rsidR="005A06C4" w:rsidRPr="005A06C4" w:rsidRDefault="005A06C4" w:rsidP="005A06C4">
            <w:pPr>
              <w:jc w:val="center"/>
              <w:rPr>
                <w:szCs w:val="20"/>
              </w:rPr>
            </w:pPr>
            <w:r w:rsidRPr="005A06C4">
              <w:rPr>
                <w:szCs w:val="20"/>
              </w:rPr>
              <w:t>Confiabilidad</w:t>
            </w:r>
          </w:p>
        </w:tc>
        <w:tc>
          <w:tcPr>
            <w:tcW w:w="3210" w:type="pct"/>
          </w:tcPr>
          <w:p w:rsidR="005A06C4" w:rsidRPr="005A06C4" w:rsidRDefault="005A06C4" w:rsidP="001463DC">
            <w:pPr>
              <w:rPr>
                <w:szCs w:val="20"/>
              </w:rPr>
            </w:pPr>
            <w:r w:rsidRPr="005A06C4">
              <w:rPr>
                <w:szCs w:val="20"/>
              </w:rPr>
              <w:t>Los componentes de TI son  estables y responden adecuadamente a las peticiones del usuario.</w:t>
            </w:r>
          </w:p>
        </w:tc>
        <w:tc>
          <w:tcPr>
            <w:tcW w:w="649" w:type="pct"/>
          </w:tcPr>
          <w:p w:rsidR="005A06C4" w:rsidRPr="005A06C4" w:rsidRDefault="005A06C4" w:rsidP="001463DC">
            <w:pPr>
              <w:rPr>
                <w:szCs w:val="20"/>
              </w:rPr>
            </w:pPr>
            <w:r w:rsidRPr="005A06C4">
              <w:rPr>
                <w:szCs w:val="20"/>
              </w:rPr>
              <w:t>Crítica</w:t>
            </w:r>
          </w:p>
        </w:tc>
      </w:tr>
      <w:tr w:rsidR="005A06C4" w:rsidRPr="005A06C4" w:rsidTr="00DC0296">
        <w:trPr>
          <w:jc w:val="center"/>
        </w:trPr>
        <w:tc>
          <w:tcPr>
            <w:tcW w:w="370" w:type="pct"/>
            <w:vAlign w:val="center"/>
          </w:tcPr>
          <w:p w:rsidR="005A06C4" w:rsidRPr="005A06C4" w:rsidRDefault="005A06C4" w:rsidP="001463DC">
            <w:pPr>
              <w:jc w:val="center"/>
              <w:rPr>
                <w:b/>
                <w:szCs w:val="20"/>
              </w:rPr>
            </w:pPr>
            <w:r w:rsidRPr="005A06C4">
              <w:rPr>
                <w:b/>
                <w:szCs w:val="20"/>
              </w:rPr>
              <w:t>RNF3</w:t>
            </w:r>
          </w:p>
        </w:tc>
        <w:tc>
          <w:tcPr>
            <w:tcW w:w="770" w:type="pct"/>
            <w:vAlign w:val="center"/>
          </w:tcPr>
          <w:p w:rsidR="005A06C4" w:rsidRPr="005A06C4" w:rsidRDefault="005A06C4" w:rsidP="005A06C4">
            <w:pPr>
              <w:jc w:val="center"/>
              <w:rPr>
                <w:szCs w:val="20"/>
              </w:rPr>
            </w:pPr>
            <w:r w:rsidRPr="005A06C4">
              <w:rPr>
                <w:szCs w:val="20"/>
              </w:rPr>
              <w:t>Manejo de errores</w:t>
            </w:r>
          </w:p>
        </w:tc>
        <w:tc>
          <w:tcPr>
            <w:tcW w:w="3210" w:type="pct"/>
          </w:tcPr>
          <w:p w:rsidR="005A06C4" w:rsidRPr="005A06C4" w:rsidRDefault="005A06C4" w:rsidP="001463DC">
            <w:pPr>
              <w:rPr>
                <w:szCs w:val="20"/>
              </w:rPr>
            </w:pPr>
            <w:r w:rsidRPr="005A06C4">
              <w:rPr>
                <w:szCs w:val="20"/>
              </w:rPr>
              <w:t>Los componentes de TI que soportan el negocio están diseñados para tolerar fallos sin bloquear el flujo normal de ejecución mediante la ejecución de flujos de cancelación (roll back)</w:t>
            </w:r>
          </w:p>
        </w:tc>
        <w:tc>
          <w:tcPr>
            <w:tcW w:w="649" w:type="pct"/>
          </w:tcPr>
          <w:p w:rsidR="005A06C4" w:rsidRPr="005A06C4" w:rsidRDefault="005A06C4" w:rsidP="001463DC">
            <w:pPr>
              <w:rPr>
                <w:szCs w:val="20"/>
              </w:rPr>
            </w:pPr>
            <w:r w:rsidRPr="005A06C4">
              <w:rPr>
                <w:szCs w:val="20"/>
              </w:rPr>
              <w:t>Crítica</w:t>
            </w:r>
          </w:p>
        </w:tc>
      </w:tr>
      <w:tr w:rsidR="005A06C4" w:rsidRPr="005A06C4" w:rsidTr="00DC0296">
        <w:trPr>
          <w:jc w:val="center"/>
        </w:trPr>
        <w:tc>
          <w:tcPr>
            <w:tcW w:w="370" w:type="pct"/>
            <w:vAlign w:val="center"/>
          </w:tcPr>
          <w:p w:rsidR="005A06C4" w:rsidRPr="005A06C4" w:rsidRDefault="005A06C4" w:rsidP="001463DC">
            <w:pPr>
              <w:jc w:val="center"/>
              <w:rPr>
                <w:b/>
                <w:szCs w:val="20"/>
              </w:rPr>
            </w:pPr>
            <w:r w:rsidRPr="005A06C4">
              <w:rPr>
                <w:b/>
                <w:szCs w:val="20"/>
              </w:rPr>
              <w:t>RNF4</w:t>
            </w:r>
          </w:p>
        </w:tc>
        <w:tc>
          <w:tcPr>
            <w:tcW w:w="770" w:type="pct"/>
            <w:vAlign w:val="center"/>
          </w:tcPr>
          <w:p w:rsidR="005A06C4" w:rsidRPr="005A06C4" w:rsidRDefault="005A06C4" w:rsidP="005A06C4">
            <w:pPr>
              <w:jc w:val="center"/>
              <w:rPr>
                <w:szCs w:val="20"/>
              </w:rPr>
            </w:pPr>
            <w:r w:rsidRPr="005A06C4">
              <w:rPr>
                <w:szCs w:val="20"/>
              </w:rPr>
              <w:t>Multiplataforma</w:t>
            </w:r>
          </w:p>
        </w:tc>
        <w:tc>
          <w:tcPr>
            <w:tcW w:w="3210" w:type="pct"/>
          </w:tcPr>
          <w:p w:rsidR="005A06C4" w:rsidRPr="005A06C4" w:rsidRDefault="005A06C4" w:rsidP="001463DC">
            <w:pPr>
              <w:rPr>
                <w:szCs w:val="20"/>
              </w:rPr>
            </w:pPr>
            <w:r w:rsidRPr="005A06C4">
              <w:rPr>
                <w:szCs w:val="20"/>
              </w:rPr>
              <w:t>Los componentes de TI están diseñados para ser independientes de la plataforma en la cual sean ejecutados.</w:t>
            </w:r>
          </w:p>
        </w:tc>
        <w:tc>
          <w:tcPr>
            <w:tcW w:w="649" w:type="pct"/>
          </w:tcPr>
          <w:p w:rsidR="005A06C4" w:rsidRPr="005A06C4" w:rsidRDefault="005A06C4" w:rsidP="001463DC">
            <w:pPr>
              <w:rPr>
                <w:szCs w:val="20"/>
              </w:rPr>
            </w:pPr>
            <w:r w:rsidRPr="005A06C4">
              <w:rPr>
                <w:szCs w:val="20"/>
              </w:rPr>
              <w:t>Normal</w:t>
            </w:r>
          </w:p>
        </w:tc>
      </w:tr>
      <w:tr w:rsidR="005A06C4" w:rsidRPr="005A06C4" w:rsidTr="00DC0296">
        <w:trPr>
          <w:jc w:val="center"/>
        </w:trPr>
        <w:tc>
          <w:tcPr>
            <w:tcW w:w="370" w:type="pct"/>
            <w:vAlign w:val="center"/>
          </w:tcPr>
          <w:p w:rsidR="005A06C4" w:rsidRPr="005A06C4" w:rsidRDefault="005A06C4" w:rsidP="001463DC">
            <w:pPr>
              <w:jc w:val="center"/>
              <w:rPr>
                <w:b/>
                <w:szCs w:val="20"/>
              </w:rPr>
            </w:pPr>
            <w:r w:rsidRPr="005A06C4">
              <w:rPr>
                <w:b/>
                <w:szCs w:val="20"/>
              </w:rPr>
              <w:t>RNF5</w:t>
            </w:r>
          </w:p>
        </w:tc>
        <w:tc>
          <w:tcPr>
            <w:tcW w:w="770" w:type="pct"/>
            <w:vAlign w:val="center"/>
          </w:tcPr>
          <w:p w:rsidR="005A06C4" w:rsidRPr="005A06C4" w:rsidRDefault="005A06C4" w:rsidP="005A06C4">
            <w:pPr>
              <w:jc w:val="center"/>
              <w:rPr>
                <w:szCs w:val="20"/>
              </w:rPr>
            </w:pPr>
            <w:r w:rsidRPr="005A06C4">
              <w:rPr>
                <w:szCs w:val="20"/>
              </w:rPr>
              <w:t>Interoperabilidad</w:t>
            </w:r>
          </w:p>
        </w:tc>
        <w:tc>
          <w:tcPr>
            <w:tcW w:w="3210" w:type="pct"/>
          </w:tcPr>
          <w:p w:rsidR="005A06C4" w:rsidRPr="005A06C4" w:rsidRDefault="005A06C4" w:rsidP="001463DC">
            <w:pPr>
              <w:rPr>
                <w:szCs w:val="20"/>
              </w:rPr>
            </w:pPr>
            <w:r w:rsidRPr="005A06C4">
              <w:rPr>
                <w:szCs w:val="20"/>
              </w:rPr>
              <w:t>Representa la capacidad de intercambiar y compartir información entre componentes externos y componentes del MPDLA.</w:t>
            </w:r>
          </w:p>
        </w:tc>
        <w:tc>
          <w:tcPr>
            <w:tcW w:w="649" w:type="pct"/>
          </w:tcPr>
          <w:p w:rsidR="005A06C4" w:rsidRPr="005A06C4" w:rsidRDefault="005A06C4" w:rsidP="001463DC">
            <w:pPr>
              <w:rPr>
                <w:szCs w:val="20"/>
              </w:rPr>
            </w:pPr>
            <w:r w:rsidRPr="005A06C4">
              <w:rPr>
                <w:szCs w:val="20"/>
              </w:rPr>
              <w:t>Crítica</w:t>
            </w:r>
          </w:p>
        </w:tc>
      </w:tr>
      <w:tr w:rsidR="005A06C4" w:rsidRPr="005A06C4" w:rsidTr="00DC0296">
        <w:trPr>
          <w:jc w:val="center"/>
        </w:trPr>
        <w:tc>
          <w:tcPr>
            <w:tcW w:w="370" w:type="pct"/>
            <w:vAlign w:val="center"/>
          </w:tcPr>
          <w:p w:rsidR="005A06C4" w:rsidRPr="005A06C4" w:rsidRDefault="005A06C4" w:rsidP="001463DC">
            <w:pPr>
              <w:jc w:val="center"/>
              <w:rPr>
                <w:b/>
                <w:szCs w:val="20"/>
              </w:rPr>
            </w:pPr>
            <w:r w:rsidRPr="005A06C4">
              <w:rPr>
                <w:b/>
                <w:szCs w:val="20"/>
              </w:rPr>
              <w:t>RNF6</w:t>
            </w:r>
          </w:p>
        </w:tc>
        <w:tc>
          <w:tcPr>
            <w:tcW w:w="770" w:type="pct"/>
            <w:vAlign w:val="center"/>
          </w:tcPr>
          <w:p w:rsidR="005A06C4" w:rsidRPr="005A06C4" w:rsidRDefault="005A06C4" w:rsidP="005A06C4">
            <w:pPr>
              <w:jc w:val="center"/>
              <w:rPr>
                <w:szCs w:val="20"/>
              </w:rPr>
            </w:pPr>
            <w:r w:rsidRPr="005A06C4">
              <w:rPr>
                <w:szCs w:val="20"/>
              </w:rPr>
              <w:t>Integración</w:t>
            </w:r>
          </w:p>
        </w:tc>
        <w:tc>
          <w:tcPr>
            <w:tcW w:w="3210" w:type="pct"/>
          </w:tcPr>
          <w:p w:rsidR="005A06C4" w:rsidRPr="005A06C4" w:rsidRDefault="005A06C4" w:rsidP="001463DC">
            <w:pPr>
              <w:rPr>
                <w:szCs w:val="20"/>
              </w:rPr>
            </w:pPr>
            <w:r w:rsidRPr="005A06C4">
              <w:rPr>
                <w:szCs w:val="20"/>
              </w:rPr>
              <w:t>Garantizar que las funcionalidades de negocio soportadas por los componentes de TI estén integradas en un solo servicio.</w:t>
            </w:r>
          </w:p>
        </w:tc>
        <w:tc>
          <w:tcPr>
            <w:tcW w:w="649" w:type="pct"/>
          </w:tcPr>
          <w:p w:rsidR="005A06C4" w:rsidRPr="005A06C4" w:rsidRDefault="005A06C4" w:rsidP="001463DC">
            <w:pPr>
              <w:rPr>
                <w:szCs w:val="20"/>
              </w:rPr>
            </w:pPr>
            <w:r w:rsidRPr="005A06C4">
              <w:rPr>
                <w:szCs w:val="20"/>
              </w:rPr>
              <w:t>Crítica</w:t>
            </w:r>
          </w:p>
        </w:tc>
      </w:tr>
      <w:tr w:rsidR="005A06C4" w:rsidRPr="005A06C4" w:rsidTr="00DC0296">
        <w:trPr>
          <w:jc w:val="center"/>
        </w:trPr>
        <w:tc>
          <w:tcPr>
            <w:tcW w:w="370" w:type="pct"/>
            <w:vAlign w:val="center"/>
          </w:tcPr>
          <w:p w:rsidR="005A06C4" w:rsidRPr="005A06C4" w:rsidRDefault="005A06C4" w:rsidP="001463DC">
            <w:pPr>
              <w:jc w:val="center"/>
              <w:rPr>
                <w:b/>
                <w:szCs w:val="20"/>
              </w:rPr>
            </w:pPr>
            <w:r w:rsidRPr="005A06C4">
              <w:rPr>
                <w:b/>
                <w:szCs w:val="20"/>
              </w:rPr>
              <w:t>RNF7</w:t>
            </w:r>
          </w:p>
        </w:tc>
        <w:tc>
          <w:tcPr>
            <w:tcW w:w="770" w:type="pct"/>
            <w:vAlign w:val="center"/>
          </w:tcPr>
          <w:p w:rsidR="005A06C4" w:rsidRPr="005A06C4" w:rsidRDefault="005A06C4" w:rsidP="005A06C4">
            <w:pPr>
              <w:jc w:val="center"/>
              <w:rPr>
                <w:szCs w:val="20"/>
              </w:rPr>
            </w:pPr>
            <w:r w:rsidRPr="005A06C4">
              <w:rPr>
                <w:szCs w:val="20"/>
              </w:rPr>
              <w:t>Usabilidad</w:t>
            </w:r>
          </w:p>
        </w:tc>
        <w:tc>
          <w:tcPr>
            <w:tcW w:w="3210" w:type="pct"/>
          </w:tcPr>
          <w:p w:rsidR="005A06C4" w:rsidRPr="005A06C4" w:rsidRDefault="005A06C4" w:rsidP="001463DC">
            <w:pPr>
              <w:rPr>
                <w:szCs w:val="20"/>
              </w:rPr>
            </w:pPr>
            <w:r w:rsidRPr="005A06C4">
              <w:rPr>
                <w:szCs w:val="20"/>
              </w:rPr>
              <w:t xml:space="preserve">Optimizar la experiencia del usuario con la capa de presentación de los componentes de TI. </w:t>
            </w:r>
          </w:p>
        </w:tc>
        <w:tc>
          <w:tcPr>
            <w:tcW w:w="649" w:type="pct"/>
          </w:tcPr>
          <w:p w:rsidR="005A06C4" w:rsidRPr="005A06C4" w:rsidRDefault="005A06C4" w:rsidP="001463DC">
            <w:pPr>
              <w:rPr>
                <w:szCs w:val="20"/>
              </w:rPr>
            </w:pPr>
            <w:r w:rsidRPr="005A06C4">
              <w:rPr>
                <w:szCs w:val="20"/>
              </w:rPr>
              <w:t>Normal</w:t>
            </w:r>
          </w:p>
        </w:tc>
      </w:tr>
    </w:tbl>
    <w:p w:rsidR="00B416E5" w:rsidRPr="00B25271" w:rsidRDefault="00B416E5" w:rsidP="00B25271"/>
    <w:p w:rsidR="00E2637F" w:rsidRDefault="00E2637F" w:rsidP="00DC7DD7">
      <w:pPr>
        <w:pStyle w:val="Ttulo2"/>
      </w:pPr>
      <w:bookmarkStart w:id="166" w:name="_Toc355780956"/>
      <w:r>
        <w:t>BLUEPRINT de la Arquitectura</w:t>
      </w:r>
      <w:bookmarkEnd w:id="166"/>
    </w:p>
    <w:p w:rsidR="00E2637F" w:rsidRDefault="00C50783" w:rsidP="00DC7DD7">
      <w:r w:rsidRPr="00C50783">
        <w:t xml:space="preserve">A continuación se ilustra la adición de 11 nuevos servicios: 4 incluidos en la zona de servicios </w:t>
      </w:r>
      <w:proofErr w:type="spellStart"/>
      <w:r w:rsidRPr="00C50783">
        <w:t>front-end</w:t>
      </w:r>
      <w:proofErr w:type="spellEnd"/>
      <w:r w:rsidRPr="00C50783">
        <w:t>, 3 incluidos en la zona de servicios de procesos, 2 en la zona de tareas y 2 en la zona de datos. Las zonas de la arquitectura AS-IS se conservaron y no se añadió ninguna zona nueva.</w:t>
      </w:r>
    </w:p>
    <w:p w:rsidR="00C50783" w:rsidRDefault="00C50783" w:rsidP="00DC7DD7"/>
    <w:p w:rsidR="00C50783" w:rsidRPr="00C50783" w:rsidRDefault="00B64A2D" w:rsidP="00B64A2D">
      <w:pPr>
        <w:jc w:val="center"/>
        <w:rPr>
          <w:rFonts w:cstheme="minorHAnsi"/>
          <w:b/>
        </w:rPr>
      </w:pPr>
      <w:bookmarkStart w:id="167" w:name="_Toc35578106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04290">
        <w:rPr>
          <w:rFonts w:asciiTheme="minorHAnsi" w:hAnsiTheme="minorHAnsi"/>
          <w:b/>
          <w:noProof/>
          <w:color w:val="000000" w:themeColor="text1"/>
          <w:szCs w:val="20"/>
        </w:rPr>
        <w:t>16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proofErr w:type="spellStart"/>
      <w:r w:rsidR="00C50783">
        <w:rPr>
          <w:rFonts w:cstheme="minorHAnsi"/>
          <w:b/>
        </w:rPr>
        <w:t>Blueprin</w:t>
      </w:r>
      <w:r w:rsidR="00C50783" w:rsidRPr="00C50783">
        <w:rPr>
          <w:rFonts w:cstheme="minorHAnsi"/>
          <w:b/>
        </w:rPr>
        <w:t>t</w:t>
      </w:r>
      <w:proofErr w:type="spellEnd"/>
      <w:r w:rsidR="00C50783">
        <w:rPr>
          <w:rFonts w:cstheme="minorHAnsi"/>
          <w:b/>
        </w:rPr>
        <w:t xml:space="preserve"> arquitectura solución</w:t>
      </w:r>
      <w:bookmarkEnd w:id="167"/>
    </w:p>
    <w:p w:rsidR="00C50783" w:rsidRDefault="00C50783" w:rsidP="00DC0296">
      <w:pPr>
        <w:jc w:val="center"/>
      </w:pPr>
      <w:r>
        <w:rPr>
          <w:noProof/>
          <w:color w:val="943634" w:themeColor="accent2" w:themeShade="BF"/>
          <w:lang w:val="en-US"/>
        </w:rPr>
        <w:drawing>
          <wp:inline distT="0" distB="0" distL="0" distR="0">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195445"/>
                    </a:xfrm>
                    <a:prstGeom prst="rect">
                      <a:avLst/>
                    </a:prstGeom>
                  </pic:spPr>
                </pic:pic>
              </a:graphicData>
            </a:graphic>
          </wp:inline>
        </w:drawing>
      </w:r>
    </w:p>
    <w:p w:rsidR="00C50783" w:rsidRDefault="00C50783" w:rsidP="00C50783"/>
    <w:p w:rsidR="001B10C4" w:rsidRDefault="001B10C4" w:rsidP="001B10C4">
      <w:pPr>
        <w:pStyle w:val="Ttulo2"/>
      </w:pPr>
      <w:bookmarkStart w:id="168" w:name="_Toc355780957"/>
      <w:r>
        <w:t>Catálogo de servicios</w:t>
      </w:r>
      <w:bookmarkEnd w:id="168"/>
    </w:p>
    <w:p w:rsidR="00692E89" w:rsidRDefault="00692E89" w:rsidP="001705B8">
      <w:r>
        <w:t xml:space="preserve">A </w:t>
      </w:r>
      <w:r w:rsidRPr="001705B8">
        <w:t>c</w:t>
      </w:r>
      <w:r>
        <w:t>ontinuación se lista el catálogo de servicios para la arquitectura de solución.</w:t>
      </w:r>
    </w:p>
    <w:p w:rsidR="00692E89" w:rsidRPr="00692E89" w:rsidRDefault="00692E89" w:rsidP="00692E89"/>
    <w:p w:rsidR="00082F15" w:rsidRPr="00692E89" w:rsidRDefault="00692E89" w:rsidP="00692E89">
      <w:pPr>
        <w:jc w:val="center"/>
        <w:rPr>
          <w:rFonts w:cstheme="minorHAnsi"/>
          <w:b/>
        </w:rPr>
      </w:pPr>
      <w:bookmarkStart w:id="169" w:name="_Toc355781040"/>
      <w:r w:rsidRPr="00692E89">
        <w:rPr>
          <w:rFonts w:cstheme="minorHAnsi"/>
          <w:b/>
        </w:rPr>
        <w:t xml:space="preserve">Tabla </w:t>
      </w:r>
      <w:r w:rsidR="004B42C9" w:rsidRPr="00692E89">
        <w:rPr>
          <w:rFonts w:cstheme="minorHAnsi"/>
          <w:b/>
        </w:rPr>
        <w:fldChar w:fldCharType="begin"/>
      </w:r>
      <w:r w:rsidRPr="00692E89">
        <w:rPr>
          <w:rFonts w:cstheme="minorHAnsi"/>
          <w:b/>
        </w:rPr>
        <w:instrText xml:space="preserve"> SEQ Tabla \* ARABIC </w:instrText>
      </w:r>
      <w:r w:rsidR="004B42C9" w:rsidRPr="00692E89">
        <w:rPr>
          <w:rFonts w:cstheme="minorHAnsi"/>
          <w:b/>
        </w:rPr>
        <w:fldChar w:fldCharType="separate"/>
      </w:r>
      <w:r w:rsidR="00204290">
        <w:rPr>
          <w:rFonts w:cstheme="minorHAnsi"/>
          <w:b/>
          <w:noProof/>
        </w:rPr>
        <w:t>80</w:t>
      </w:r>
      <w:r w:rsidR="004B42C9" w:rsidRPr="00692E89">
        <w:rPr>
          <w:rFonts w:cstheme="minorHAnsi"/>
          <w:b/>
        </w:rPr>
        <w:fldChar w:fldCharType="end"/>
      </w:r>
      <w:r w:rsidRPr="00692E89">
        <w:rPr>
          <w:rFonts w:cstheme="minorHAnsi"/>
          <w:b/>
        </w:rPr>
        <w:t>. Servicio de Selección de fabricantes</w:t>
      </w:r>
      <w:bookmarkEnd w:id="169"/>
    </w:p>
    <w:tbl>
      <w:tblPr>
        <w:tblStyle w:val="Tablaconcuadrcula"/>
        <w:tblW w:w="5000" w:type="pct"/>
        <w:tblLook w:val="04A0"/>
      </w:tblPr>
      <w:tblGrid>
        <w:gridCol w:w="2802"/>
        <w:gridCol w:w="8237"/>
      </w:tblGrid>
      <w:tr w:rsidR="00082F15" w:rsidRPr="00082F15" w:rsidTr="00A3510D">
        <w:tc>
          <w:tcPr>
            <w:tcW w:w="5000" w:type="pct"/>
            <w:gridSpan w:val="2"/>
            <w:shd w:val="clear" w:color="auto" w:fill="C00000"/>
          </w:tcPr>
          <w:p w:rsidR="00082F15" w:rsidRPr="00082F15" w:rsidRDefault="00082F15" w:rsidP="002F5F1A">
            <w:pPr>
              <w:jc w:val="center"/>
              <w:rPr>
                <w:b/>
                <w:color w:val="FFFFFF" w:themeColor="background1"/>
                <w:szCs w:val="20"/>
              </w:rPr>
            </w:pPr>
            <w:r w:rsidRPr="00082F15">
              <w:rPr>
                <w:b/>
                <w:color w:val="FFFFFF" w:themeColor="background1"/>
                <w:szCs w:val="20"/>
              </w:rPr>
              <w:t>Servicio</w:t>
            </w:r>
          </w:p>
        </w:tc>
      </w:tr>
      <w:tr w:rsidR="00082F15" w:rsidRPr="00082F15" w:rsidTr="00DC0296">
        <w:tc>
          <w:tcPr>
            <w:tcW w:w="1269" w:type="pct"/>
          </w:tcPr>
          <w:p w:rsidR="00082F15" w:rsidRPr="00082F15" w:rsidRDefault="00082F15" w:rsidP="002F5F1A">
            <w:pPr>
              <w:rPr>
                <w:b/>
                <w:szCs w:val="20"/>
              </w:rPr>
            </w:pPr>
            <w:r w:rsidRPr="00082F15">
              <w:rPr>
                <w:b/>
                <w:szCs w:val="20"/>
              </w:rPr>
              <w:t>ID</w:t>
            </w:r>
          </w:p>
        </w:tc>
        <w:tc>
          <w:tcPr>
            <w:tcW w:w="3731" w:type="pct"/>
          </w:tcPr>
          <w:p w:rsidR="00082F15" w:rsidRPr="00082F15" w:rsidRDefault="00082F15" w:rsidP="002F5F1A">
            <w:pPr>
              <w:rPr>
                <w:szCs w:val="20"/>
              </w:rPr>
            </w:pPr>
            <w:r w:rsidRPr="00082F15">
              <w:rPr>
                <w:szCs w:val="20"/>
              </w:rPr>
              <w:t>S29</w:t>
            </w:r>
          </w:p>
        </w:tc>
      </w:tr>
      <w:tr w:rsidR="00082F15" w:rsidRPr="00082F15" w:rsidTr="00DC0296">
        <w:tc>
          <w:tcPr>
            <w:tcW w:w="1269" w:type="pct"/>
          </w:tcPr>
          <w:p w:rsidR="00082F15" w:rsidRPr="00082F15" w:rsidRDefault="00082F15" w:rsidP="002F5F1A">
            <w:pPr>
              <w:rPr>
                <w:b/>
                <w:szCs w:val="20"/>
              </w:rPr>
            </w:pPr>
            <w:r w:rsidRPr="00082F15">
              <w:rPr>
                <w:b/>
                <w:szCs w:val="20"/>
              </w:rPr>
              <w:t>Nombre</w:t>
            </w:r>
          </w:p>
        </w:tc>
        <w:tc>
          <w:tcPr>
            <w:tcW w:w="3731" w:type="pct"/>
          </w:tcPr>
          <w:p w:rsidR="00082F15" w:rsidRPr="00082F15" w:rsidRDefault="00082F15" w:rsidP="002F5F1A">
            <w:pPr>
              <w:rPr>
                <w:szCs w:val="20"/>
              </w:rPr>
            </w:pPr>
            <w:r w:rsidRPr="00082F15">
              <w:rPr>
                <w:szCs w:val="20"/>
              </w:rPr>
              <w:t>Servicio de Selección de fabricantes</w:t>
            </w:r>
          </w:p>
        </w:tc>
      </w:tr>
      <w:tr w:rsidR="00082F15" w:rsidRPr="00082F15" w:rsidTr="00DC0296">
        <w:tc>
          <w:tcPr>
            <w:tcW w:w="1269" w:type="pct"/>
          </w:tcPr>
          <w:p w:rsidR="00082F15" w:rsidRPr="00082F15" w:rsidRDefault="00082F15" w:rsidP="002F5F1A">
            <w:pPr>
              <w:rPr>
                <w:b/>
                <w:szCs w:val="20"/>
              </w:rPr>
            </w:pPr>
            <w:r w:rsidRPr="00082F15">
              <w:rPr>
                <w:b/>
                <w:szCs w:val="20"/>
              </w:rPr>
              <w:t>Descripción</w:t>
            </w:r>
          </w:p>
        </w:tc>
        <w:tc>
          <w:tcPr>
            <w:tcW w:w="3731" w:type="pct"/>
          </w:tcPr>
          <w:p w:rsidR="00082F15" w:rsidRPr="00082F15" w:rsidRDefault="00082F15" w:rsidP="002F5F1A">
            <w:pPr>
              <w:rPr>
                <w:szCs w:val="20"/>
              </w:rPr>
            </w:pPr>
            <w:r w:rsidRPr="00082F15">
              <w:rPr>
                <w:szCs w:val="20"/>
              </w:rPr>
              <w:t>Permite la invocación de operaciones que permiten seleccionar a los fabricantes o único fabricante tanto en procesos de cotización, cotización por subasta o cotización por bolsa.</w:t>
            </w:r>
          </w:p>
        </w:tc>
      </w:tr>
      <w:tr w:rsidR="00082F15" w:rsidRPr="00082F15" w:rsidTr="00DC0296">
        <w:tc>
          <w:tcPr>
            <w:tcW w:w="1269" w:type="pct"/>
          </w:tcPr>
          <w:p w:rsidR="00082F15" w:rsidRPr="00082F15" w:rsidRDefault="00082F15" w:rsidP="002F5F1A">
            <w:pPr>
              <w:rPr>
                <w:b/>
                <w:szCs w:val="20"/>
              </w:rPr>
            </w:pPr>
            <w:r w:rsidRPr="00082F15">
              <w:rPr>
                <w:b/>
                <w:szCs w:val="20"/>
              </w:rPr>
              <w:t>Versión</w:t>
            </w:r>
          </w:p>
        </w:tc>
        <w:tc>
          <w:tcPr>
            <w:tcW w:w="3731" w:type="pct"/>
          </w:tcPr>
          <w:p w:rsidR="00082F15" w:rsidRPr="00082F15" w:rsidRDefault="00082F15" w:rsidP="002F5F1A">
            <w:pPr>
              <w:rPr>
                <w:szCs w:val="20"/>
              </w:rPr>
            </w:pPr>
            <w:r w:rsidRPr="00082F15">
              <w:rPr>
                <w:szCs w:val="20"/>
              </w:rPr>
              <w:t>1.0</w:t>
            </w:r>
          </w:p>
        </w:tc>
      </w:tr>
      <w:tr w:rsidR="00082F15" w:rsidRPr="00082F15" w:rsidTr="00DC0296">
        <w:tc>
          <w:tcPr>
            <w:tcW w:w="1269" w:type="pct"/>
          </w:tcPr>
          <w:p w:rsidR="00082F15" w:rsidRPr="00082F15" w:rsidRDefault="00082F15" w:rsidP="002F5F1A">
            <w:pPr>
              <w:rPr>
                <w:b/>
                <w:szCs w:val="20"/>
              </w:rPr>
            </w:pPr>
            <w:r w:rsidRPr="00082F15">
              <w:rPr>
                <w:b/>
                <w:szCs w:val="20"/>
              </w:rPr>
              <w:t>Método de descubrimiento</w:t>
            </w:r>
          </w:p>
        </w:tc>
        <w:tc>
          <w:tcPr>
            <w:tcW w:w="3731" w:type="pct"/>
          </w:tcPr>
          <w:p w:rsidR="00082F15" w:rsidRPr="00082F15" w:rsidRDefault="00082F15" w:rsidP="002F5F1A">
            <w:pPr>
              <w:rPr>
                <w:szCs w:val="20"/>
                <w:lang w:val="en-US"/>
              </w:rPr>
            </w:pPr>
            <w:r w:rsidRPr="00082F15">
              <w:rPr>
                <w:szCs w:val="20"/>
                <w:lang w:val="en-US"/>
              </w:rPr>
              <w:t>In the middle</w:t>
            </w:r>
          </w:p>
        </w:tc>
      </w:tr>
      <w:tr w:rsidR="00082F15" w:rsidRPr="00082F15" w:rsidTr="00DC0296">
        <w:tc>
          <w:tcPr>
            <w:tcW w:w="1269" w:type="pct"/>
          </w:tcPr>
          <w:p w:rsidR="00082F15" w:rsidRPr="00082F15" w:rsidRDefault="00082F15" w:rsidP="002F5F1A">
            <w:pPr>
              <w:rPr>
                <w:b/>
                <w:szCs w:val="20"/>
              </w:rPr>
            </w:pPr>
            <w:r w:rsidRPr="00082F15">
              <w:rPr>
                <w:b/>
                <w:szCs w:val="20"/>
              </w:rPr>
              <w:t>Implementación</w:t>
            </w:r>
          </w:p>
        </w:tc>
        <w:tc>
          <w:tcPr>
            <w:tcW w:w="3731" w:type="pct"/>
          </w:tcPr>
          <w:p w:rsidR="00082F15" w:rsidRPr="00082F15" w:rsidRDefault="00082F15" w:rsidP="002F5F1A">
            <w:pPr>
              <w:rPr>
                <w:szCs w:val="20"/>
              </w:rPr>
            </w:pPr>
            <w:r w:rsidRPr="00082F15">
              <w:rPr>
                <w:szCs w:val="20"/>
              </w:rPr>
              <w:t>PC1 - Automatización de procesos Transaccionales</w:t>
            </w:r>
          </w:p>
        </w:tc>
      </w:tr>
      <w:tr w:rsidR="00082F15" w:rsidRPr="00082F15" w:rsidTr="00A3510D">
        <w:tc>
          <w:tcPr>
            <w:tcW w:w="5000" w:type="pct"/>
            <w:gridSpan w:val="2"/>
            <w:shd w:val="clear" w:color="auto" w:fill="C00000"/>
          </w:tcPr>
          <w:p w:rsidR="00082F15" w:rsidRPr="00082F15" w:rsidRDefault="00082F15" w:rsidP="002F5F1A">
            <w:pPr>
              <w:jc w:val="center"/>
              <w:rPr>
                <w:b/>
                <w:color w:val="FFFFFF" w:themeColor="background1"/>
                <w:szCs w:val="20"/>
              </w:rPr>
            </w:pPr>
            <w:r w:rsidRPr="00082F15">
              <w:rPr>
                <w:b/>
                <w:color w:val="FFFFFF" w:themeColor="background1"/>
                <w:szCs w:val="20"/>
              </w:rPr>
              <w:t>Taxonomía</w:t>
            </w:r>
          </w:p>
        </w:tc>
      </w:tr>
      <w:tr w:rsidR="00082F15" w:rsidRPr="00082F15" w:rsidTr="00DC0296">
        <w:tc>
          <w:tcPr>
            <w:tcW w:w="1269" w:type="pct"/>
          </w:tcPr>
          <w:p w:rsidR="00082F15" w:rsidRPr="00082F15" w:rsidRDefault="00082F15" w:rsidP="002F5F1A">
            <w:pPr>
              <w:rPr>
                <w:b/>
                <w:szCs w:val="20"/>
              </w:rPr>
            </w:pPr>
            <w:r w:rsidRPr="00082F15">
              <w:rPr>
                <w:b/>
                <w:szCs w:val="20"/>
              </w:rPr>
              <w:t>Tipo</w:t>
            </w:r>
          </w:p>
        </w:tc>
        <w:tc>
          <w:tcPr>
            <w:tcW w:w="3731" w:type="pct"/>
          </w:tcPr>
          <w:p w:rsidR="00082F15" w:rsidRPr="00082F15" w:rsidRDefault="00082F15" w:rsidP="002F5F1A">
            <w:pPr>
              <w:rPr>
                <w:szCs w:val="20"/>
              </w:rPr>
            </w:pPr>
            <w:r w:rsidRPr="00082F15">
              <w:rPr>
                <w:szCs w:val="20"/>
              </w:rPr>
              <w:t>Integración</w:t>
            </w:r>
          </w:p>
        </w:tc>
      </w:tr>
      <w:tr w:rsidR="00082F15" w:rsidRPr="00082F15" w:rsidTr="00DC0296">
        <w:tc>
          <w:tcPr>
            <w:tcW w:w="1269" w:type="pct"/>
          </w:tcPr>
          <w:p w:rsidR="00082F15" w:rsidRPr="00082F15" w:rsidRDefault="00082F15" w:rsidP="002F5F1A">
            <w:pPr>
              <w:rPr>
                <w:b/>
                <w:szCs w:val="20"/>
              </w:rPr>
            </w:pPr>
            <w:r w:rsidRPr="00082F15">
              <w:rPr>
                <w:b/>
                <w:szCs w:val="20"/>
              </w:rPr>
              <w:t>Clasificación</w:t>
            </w:r>
          </w:p>
        </w:tc>
        <w:tc>
          <w:tcPr>
            <w:tcW w:w="3731" w:type="pct"/>
          </w:tcPr>
          <w:p w:rsidR="00082F15" w:rsidRPr="00082F15" w:rsidRDefault="00082F15" w:rsidP="002F5F1A">
            <w:pPr>
              <w:rPr>
                <w:szCs w:val="20"/>
              </w:rPr>
            </w:pPr>
            <w:r w:rsidRPr="00082F15">
              <w:rPr>
                <w:szCs w:val="20"/>
              </w:rPr>
              <w:t>Negocio – Administración</w:t>
            </w:r>
          </w:p>
        </w:tc>
      </w:tr>
      <w:tr w:rsidR="00082F15" w:rsidRPr="00082F15" w:rsidTr="00A3510D">
        <w:tc>
          <w:tcPr>
            <w:tcW w:w="5000" w:type="pct"/>
            <w:gridSpan w:val="2"/>
            <w:shd w:val="clear" w:color="auto" w:fill="C00000"/>
          </w:tcPr>
          <w:p w:rsidR="00082F15" w:rsidRPr="00082F15" w:rsidRDefault="00082F15" w:rsidP="002F5F1A">
            <w:pPr>
              <w:jc w:val="center"/>
              <w:rPr>
                <w:b/>
                <w:color w:val="FFFFFF" w:themeColor="background1"/>
                <w:szCs w:val="20"/>
              </w:rPr>
            </w:pPr>
            <w:r w:rsidRPr="00082F15">
              <w:rPr>
                <w:b/>
                <w:color w:val="FFFFFF" w:themeColor="background1"/>
                <w:szCs w:val="20"/>
              </w:rPr>
              <w:t>Operaciones</w:t>
            </w:r>
          </w:p>
        </w:tc>
      </w:tr>
      <w:tr w:rsidR="00082F15" w:rsidRPr="00082F15" w:rsidTr="00DC0296">
        <w:tc>
          <w:tcPr>
            <w:tcW w:w="1269" w:type="pct"/>
          </w:tcPr>
          <w:p w:rsidR="00082F15" w:rsidRPr="00082F15" w:rsidRDefault="00082F15" w:rsidP="002F5F1A">
            <w:pPr>
              <w:rPr>
                <w:b/>
                <w:szCs w:val="20"/>
              </w:rPr>
            </w:pPr>
            <w:proofErr w:type="spellStart"/>
            <w:r w:rsidRPr="00082F15">
              <w:rPr>
                <w:b/>
                <w:szCs w:val="20"/>
              </w:rPr>
              <w:t>seleccionarFabricantes</w:t>
            </w:r>
            <w:proofErr w:type="spellEnd"/>
          </w:p>
        </w:tc>
        <w:tc>
          <w:tcPr>
            <w:tcW w:w="3731" w:type="pct"/>
          </w:tcPr>
          <w:p w:rsidR="00082F15" w:rsidRPr="00082F15" w:rsidRDefault="00082F15" w:rsidP="002F5F1A">
            <w:pPr>
              <w:rPr>
                <w:szCs w:val="20"/>
              </w:rPr>
            </w:pPr>
          </w:p>
        </w:tc>
      </w:tr>
      <w:tr w:rsidR="00082F15" w:rsidRPr="00082F15" w:rsidTr="00DC0296">
        <w:tc>
          <w:tcPr>
            <w:tcW w:w="1269" w:type="pct"/>
          </w:tcPr>
          <w:p w:rsidR="00082F15" w:rsidRPr="00082F15" w:rsidRDefault="00082F15" w:rsidP="002F5F1A">
            <w:pPr>
              <w:rPr>
                <w:b/>
                <w:szCs w:val="20"/>
              </w:rPr>
            </w:pPr>
            <w:proofErr w:type="spellStart"/>
            <w:r w:rsidRPr="00082F15">
              <w:rPr>
                <w:b/>
                <w:szCs w:val="20"/>
              </w:rPr>
              <w:t>seleccionarFabricantesBolsa</w:t>
            </w:r>
            <w:proofErr w:type="spellEnd"/>
          </w:p>
        </w:tc>
        <w:tc>
          <w:tcPr>
            <w:tcW w:w="3731" w:type="pct"/>
          </w:tcPr>
          <w:p w:rsidR="00082F15" w:rsidRPr="00082F15" w:rsidRDefault="00082F15" w:rsidP="002F5F1A">
            <w:pPr>
              <w:rPr>
                <w:szCs w:val="20"/>
              </w:rPr>
            </w:pPr>
          </w:p>
        </w:tc>
      </w:tr>
    </w:tbl>
    <w:p w:rsidR="00692E89" w:rsidRDefault="00692E89" w:rsidP="00C50783"/>
    <w:p w:rsidR="00DC0296" w:rsidRDefault="00DC0296" w:rsidP="00C50783"/>
    <w:p w:rsidR="00692E89" w:rsidRPr="00692E89" w:rsidRDefault="00692E89" w:rsidP="00692E89">
      <w:pPr>
        <w:spacing w:line="240" w:lineRule="auto"/>
        <w:jc w:val="center"/>
        <w:rPr>
          <w:rFonts w:cstheme="minorHAnsi"/>
          <w:b/>
        </w:rPr>
      </w:pPr>
      <w:bookmarkStart w:id="170" w:name="_Toc355781041"/>
      <w:r w:rsidRPr="00692E89">
        <w:rPr>
          <w:rFonts w:cstheme="minorHAnsi"/>
          <w:b/>
        </w:rPr>
        <w:t xml:space="preserve">Tabla </w:t>
      </w:r>
      <w:r w:rsidR="004B42C9" w:rsidRPr="00692E89">
        <w:rPr>
          <w:rFonts w:cstheme="minorHAnsi"/>
          <w:b/>
        </w:rPr>
        <w:fldChar w:fldCharType="begin"/>
      </w:r>
      <w:r w:rsidRPr="00692E89">
        <w:rPr>
          <w:rFonts w:cstheme="minorHAnsi"/>
          <w:b/>
        </w:rPr>
        <w:instrText xml:space="preserve"> SEQ Tabla \* ARABIC </w:instrText>
      </w:r>
      <w:r w:rsidR="004B42C9" w:rsidRPr="00692E89">
        <w:rPr>
          <w:rFonts w:cstheme="minorHAnsi"/>
          <w:b/>
        </w:rPr>
        <w:fldChar w:fldCharType="separate"/>
      </w:r>
      <w:r w:rsidR="00204290">
        <w:rPr>
          <w:rFonts w:cstheme="minorHAnsi"/>
          <w:b/>
          <w:noProof/>
        </w:rPr>
        <w:t>81</w:t>
      </w:r>
      <w:r w:rsidR="004B42C9" w:rsidRPr="00692E89">
        <w:rPr>
          <w:rFonts w:cstheme="minorHAnsi"/>
          <w:b/>
        </w:rPr>
        <w:fldChar w:fldCharType="end"/>
      </w:r>
      <w:r w:rsidRPr="00692E89">
        <w:rPr>
          <w:rFonts w:cstheme="minorHAnsi"/>
          <w:b/>
        </w:rPr>
        <w:t>. Servicio de gestión de cotizaciones</w:t>
      </w:r>
      <w:bookmarkEnd w:id="170"/>
    </w:p>
    <w:tbl>
      <w:tblPr>
        <w:tblStyle w:val="Tablaconcuadrcula"/>
        <w:tblpPr w:leftFromText="141" w:rightFromText="141" w:vertAnchor="text" w:horzAnchor="margin" w:tblpY="103"/>
        <w:tblW w:w="5000" w:type="pct"/>
        <w:tblLook w:val="04A0"/>
      </w:tblPr>
      <w:tblGrid>
        <w:gridCol w:w="2802"/>
        <w:gridCol w:w="8237"/>
      </w:tblGrid>
      <w:tr w:rsidR="00692E89" w:rsidRPr="00692E89" w:rsidTr="00A3510D">
        <w:tc>
          <w:tcPr>
            <w:tcW w:w="5000" w:type="pct"/>
            <w:gridSpan w:val="2"/>
            <w:shd w:val="clear" w:color="auto" w:fill="C00000"/>
          </w:tcPr>
          <w:p w:rsidR="00692E89" w:rsidRPr="00692E89" w:rsidRDefault="00692E89" w:rsidP="002F5F1A">
            <w:pPr>
              <w:jc w:val="center"/>
              <w:rPr>
                <w:b/>
                <w:color w:val="FFFFFF" w:themeColor="background1"/>
                <w:szCs w:val="20"/>
              </w:rPr>
            </w:pPr>
            <w:r w:rsidRPr="00692E89">
              <w:rPr>
                <w:b/>
                <w:color w:val="FFFFFF" w:themeColor="background1"/>
                <w:szCs w:val="20"/>
              </w:rPr>
              <w:t>Servicio</w:t>
            </w:r>
          </w:p>
        </w:tc>
      </w:tr>
      <w:tr w:rsidR="00692E89" w:rsidRPr="00692E89" w:rsidTr="00DC0296">
        <w:tc>
          <w:tcPr>
            <w:tcW w:w="1269" w:type="pct"/>
          </w:tcPr>
          <w:p w:rsidR="00692E89" w:rsidRPr="00692E89" w:rsidRDefault="00692E89" w:rsidP="002F5F1A">
            <w:pPr>
              <w:rPr>
                <w:b/>
                <w:szCs w:val="20"/>
              </w:rPr>
            </w:pPr>
            <w:r w:rsidRPr="00692E89">
              <w:rPr>
                <w:b/>
                <w:szCs w:val="20"/>
              </w:rPr>
              <w:t>ID</w:t>
            </w:r>
          </w:p>
        </w:tc>
        <w:tc>
          <w:tcPr>
            <w:tcW w:w="3731" w:type="pct"/>
          </w:tcPr>
          <w:p w:rsidR="00692E89" w:rsidRPr="00692E89" w:rsidRDefault="00692E89" w:rsidP="002F5F1A">
            <w:pPr>
              <w:rPr>
                <w:szCs w:val="20"/>
              </w:rPr>
            </w:pPr>
            <w:r w:rsidRPr="00692E89">
              <w:rPr>
                <w:szCs w:val="20"/>
              </w:rPr>
              <w:t>S30</w:t>
            </w:r>
          </w:p>
        </w:tc>
      </w:tr>
      <w:tr w:rsidR="00692E89" w:rsidRPr="00692E89" w:rsidTr="00DC0296">
        <w:tc>
          <w:tcPr>
            <w:tcW w:w="1269" w:type="pct"/>
          </w:tcPr>
          <w:p w:rsidR="00692E89" w:rsidRPr="00692E89" w:rsidRDefault="00692E89" w:rsidP="002F5F1A">
            <w:pPr>
              <w:rPr>
                <w:b/>
                <w:szCs w:val="20"/>
              </w:rPr>
            </w:pPr>
            <w:r w:rsidRPr="00692E89">
              <w:rPr>
                <w:b/>
                <w:szCs w:val="20"/>
              </w:rPr>
              <w:t>Nombre</w:t>
            </w:r>
          </w:p>
        </w:tc>
        <w:tc>
          <w:tcPr>
            <w:tcW w:w="3731" w:type="pct"/>
          </w:tcPr>
          <w:p w:rsidR="00692E89" w:rsidRPr="00692E89" w:rsidRDefault="00692E89" w:rsidP="002F5F1A">
            <w:pPr>
              <w:rPr>
                <w:szCs w:val="20"/>
              </w:rPr>
            </w:pPr>
            <w:r w:rsidRPr="00692E89">
              <w:rPr>
                <w:szCs w:val="20"/>
              </w:rPr>
              <w:t>Servicio de gestión de cotizaciones</w:t>
            </w:r>
          </w:p>
        </w:tc>
      </w:tr>
      <w:tr w:rsidR="00692E89" w:rsidRPr="00692E89" w:rsidTr="00DC0296">
        <w:tc>
          <w:tcPr>
            <w:tcW w:w="1269" w:type="pct"/>
          </w:tcPr>
          <w:p w:rsidR="00692E89" w:rsidRPr="00692E89" w:rsidRDefault="00692E89" w:rsidP="002F5F1A">
            <w:pPr>
              <w:rPr>
                <w:b/>
                <w:szCs w:val="20"/>
              </w:rPr>
            </w:pPr>
            <w:r w:rsidRPr="00692E89">
              <w:rPr>
                <w:b/>
                <w:szCs w:val="20"/>
              </w:rPr>
              <w:t>Descripción</w:t>
            </w:r>
          </w:p>
        </w:tc>
        <w:tc>
          <w:tcPr>
            <w:tcW w:w="3731" w:type="pct"/>
          </w:tcPr>
          <w:p w:rsidR="00692E89" w:rsidRPr="00692E89" w:rsidRDefault="00692E89" w:rsidP="002F5F1A">
            <w:pPr>
              <w:rPr>
                <w:szCs w:val="20"/>
              </w:rPr>
            </w:pPr>
            <w:r w:rsidRPr="00692E89">
              <w:rPr>
                <w:szCs w:val="20"/>
              </w:rPr>
              <w:t xml:space="preserve">Permite </w:t>
            </w:r>
            <w:r w:rsidRPr="00692E89">
              <w:rPr>
                <w:rFonts w:cs="Arial"/>
                <w:szCs w:val="20"/>
              </w:rPr>
              <w:t>a los comercios gestionar sus cotizaciones y las convocatorias relacionadas</w:t>
            </w:r>
          </w:p>
        </w:tc>
      </w:tr>
      <w:tr w:rsidR="00692E89" w:rsidRPr="00692E89" w:rsidTr="00DC0296">
        <w:tc>
          <w:tcPr>
            <w:tcW w:w="1269" w:type="pct"/>
          </w:tcPr>
          <w:p w:rsidR="00692E89" w:rsidRPr="00692E89" w:rsidRDefault="00692E89" w:rsidP="002F5F1A">
            <w:pPr>
              <w:rPr>
                <w:b/>
                <w:szCs w:val="20"/>
              </w:rPr>
            </w:pPr>
            <w:r w:rsidRPr="00692E89">
              <w:rPr>
                <w:b/>
                <w:szCs w:val="20"/>
              </w:rPr>
              <w:t>Versión</w:t>
            </w:r>
          </w:p>
        </w:tc>
        <w:tc>
          <w:tcPr>
            <w:tcW w:w="3731" w:type="pct"/>
          </w:tcPr>
          <w:p w:rsidR="00692E89" w:rsidRPr="00692E89" w:rsidRDefault="00692E89" w:rsidP="002F5F1A">
            <w:pPr>
              <w:rPr>
                <w:szCs w:val="20"/>
              </w:rPr>
            </w:pPr>
            <w:r w:rsidRPr="00692E89">
              <w:rPr>
                <w:szCs w:val="20"/>
              </w:rPr>
              <w:t>1.0</w:t>
            </w:r>
          </w:p>
        </w:tc>
      </w:tr>
      <w:tr w:rsidR="00692E89" w:rsidRPr="00692E89" w:rsidTr="00DC0296">
        <w:tc>
          <w:tcPr>
            <w:tcW w:w="1269" w:type="pct"/>
          </w:tcPr>
          <w:p w:rsidR="00692E89" w:rsidRPr="00692E89" w:rsidRDefault="00692E89" w:rsidP="002F5F1A">
            <w:pPr>
              <w:rPr>
                <w:b/>
                <w:szCs w:val="20"/>
              </w:rPr>
            </w:pPr>
            <w:r w:rsidRPr="00692E89">
              <w:rPr>
                <w:b/>
                <w:szCs w:val="20"/>
              </w:rPr>
              <w:t>Método de descubrimiento</w:t>
            </w:r>
          </w:p>
        </w:tc>
        <w:tc>
          <w:tcPr>
            <w:tcW w:w="3731" w:type="pct"/>
          </w:tcPr>
          <w:p w:rsidR="00692E89" w:rsidRPr="00692E89" w:rsidRDefault="00692E89" w:rsidP="002F5F1A">
            <w:pPr>
              <w:rPr>
                <w:szCs w:val="20"/>
              </w:rPr>
            </w:pPr>
            <w:r w:rsidRPr="00692E89">
              <w:rPr>
                <w:szCs w:val="20"/>
              </w:rPr>
              <w:t xml:space="preserve">Top </w:t>
            </w:r>
            <w:proofErr w:type="spellStart"/>
            <w:r w:rsidRPr="00692E89">
              <w:rPr>
                <w:szCs w:val="20"/>
              </w:rPr>
              <w:t>down</w:t>
            </w:r>
            <w:proofErr w:type="spellEnd"/>
          </w:p>
        </w:tc>
      </w:tr>
      <w:tr w:rsidR="00692E89" w:rsidRPr="00692E89" w:rsidTr="00DC0296">
        <w:tc>
          <w:tcPr>
            <w:tcW w:w="1269" w:type="pct"/>
          </w:tcPr>
          <w:p w:rsidR="00692E89" w:rsidRPr="00692E89" w:rsidRDefault="00692E89" w:rsidP="002F5F1A">
            <w:pPr>
              <w:rPr>
                <w:b/>
                <w:szCs w:val="20"/>
              </w:rPr>
            </w:pPr>
            <w:r w:rsidRPr="00692E89">
              <w:rPr>
                <w:b/>
                <w:szCs w:val="20"/>
              </w:rPr>
              <w:t>Implementación</w:t>
            </w:r>
          </w:p>
        </w:tc>
        <w:tc>
          <w:tcPr>
            <w:tcW w:w="3731" w:type="pct"/>
          </w:tcPr>
          <w:p w:rsidR="00692E89" w:rsidRPr="00692E89" w:rsidRDefault="00692E89" w:rsidP="002F5F1A">
            <w:pPr>
              <w:rPr>
                <w:szCs w:val="20"/>
              </w:rPr>
            </w:pPr>
            <w:r w:rsidRPr="00692E89">
              <w:rPr>
                <w:szCs w:val="20"/>
              </w:rPr>
              <w:t>PC1 - Automatización de procesos Transaccionales</w:t>
            </w:r>
          </w:p>
        </w:tc>
      </w:tr>
      <w:tr w:rsidR="00692E89" w:rsidRPr="00692E89" w:rsidTr="00A3510D">
        <w:trPr>
          <w:trHeight w:val="290"/>
        </w:trPr>
        <w:tc>
          <w:tcPr>
            <w:tcW w:w="5000" w:type="pct"/>
            <w:gridSpan w:val="2"/>
            <w:shd w:val="clear" w:color="auto" w:fill="C00000"/>
          </w:tcPr>
          <w:p w:rsidR="00692E89" w:rsidRPr="00692E89" w:rsidRDefault="00692E89" w:rsidP="002F5F1A">
            <w:pPr>
              <w:jc w:val="center"/>
              <w:rPr>
                <w:b/>
                <w:szCs w:val="20"/>
              </w:rPr>
            </w:pPr>
            <w:r w:rsidRPr="00692E89">
              <w:rPr>
                <w:b/>
                <w:szCs w:val="20"/>
              </w:rPr>
              <w:t>Taxonomía</w:t>
            </w:r>
          </w:p>
        </w:tc>
      </w:tr>
      <w:tr w:rsidR="00692E89" w:rsidRPr="00692E89" w:rsidTr="00DC0296">
        <w:tc>
          <w:tcPr>
            <w:tcW w:w="1269" w:type="pct"/>
          </w:tcPr>
          <w:p w:rsidR="00692E89" w:rsidRPr="00692E89" w:rsidRDefault="00692E89" w:rsidP="002F5F1A">
            <w:pPr>
              <w:rPr>
                <w:b/>
                <w:szCs w:val="20"/>
              </w:rPr>
            </w:pPr>
            <w:r w:rsidRPr="00692E89">
              <w:rPr>
                <w:b/>
                <w:szCs w:val="20"/>
              </w:rPr>
              <w:t>Tipo</w:t>
            </w:r>
          </w:p>
        </w:tc>
        <w:tc>
          <w:tcPr>
            <w:tcW w:w="3731" w:type="pct"/>
          </w:tcPr>
          <w:p w:rsidR="00692E89" w:rsidRPr="00692E89" w:rsidRDefault="00692E89" w:rsidP="002F5F1A">
            <w:pPr>
              <w:rPr>
                <w:szCs w:val="20"/>
              </w:rPr>
            </w:pPr>
            <w:r w:rsidRPr="00692E89">
              <w:rPr>
                <w:szCs w:val="20"/>
              </w:rPr>
              <w:t>Entidad</w:t>
            </w:r>
          </w:p>
        </w:tc>
      </w:tr>
      <w:tr w:rsidR="00692E89" w:rsidRPr="00692E89" w:rsidTr="00DC0296">
        <w:tc>
          <w:tcPr>
            <w:tcW w:w="1269" w:type="pct"/>
          </w:tcPr>
          <w:p w:rsidR="00692E89" w:rsidRPr="00692E89" w:rsidRDefault="00692E89" w:rsidP="002F5F1A">
            <w:pPr>
              <w:rPr>
                <w:b/>
                <w:szCs w:val="20"/>
              </w:rPr>
            </w:pPr>
            <w:r w:rsidRPr="00692E89">
              <w:rPr>
                <w:b/>
                <w:szCs w:val="20"/>
              </w:rPr>
              <w:t>Clasificación</w:t>
            </w:r>
          </w:p>
        </w:tc>
        <w:tc>
          <w:tcPr>
            <w:tcW w:w="3731" w:type="pct"/>
          </w:tcPr>
          <w:p w:rsidR="00692E89" w:rsidRPr="00692E89" w:rsidRDefault="00692E89" w:rsidP="002F5F1A">
            <w:pPr>
              <w:rPr>
                <w:szCs w:val="20"/>
              </w:rPr>
            </w:pPr>
            <w:r w:rsidRPr="00692E89">
              <w:rPr>
                <w:szCs w:val="20"/>
              </w:rPr>
              <w:t>Negocio – Administración</w:t>
            </w:r>
          </w:p>
        </w:tc>
      </w:tr>
      <w:tr w:rsidR="00692E89" w:rsidRPr="00692E89" w:rsidTr="00A3510D">
        <w:tc>
          <w:tcPr>
            <w:tcW w:w="5000" w:type="pct"/>
            <w:gridSpan w:val="2"/>
            <w:shd w:val="clear" w:color="auto" w:fill="C00000"/>
          </w:tcPr>
          <w:p w:rsidR="00692E89" w:rsidRPr="00692E89" w:rsidRDefault="00692E89" w:rsidP="002F5F1A">
            <w:pPr>
              <w:jc w:val="center"/>
              <w:rPr>
                <w:b/>
                <w:szCs w:val="20"/>
              </w:rPr>
            </w:pPr>
            <w:r w:rsidRPr="00692E89">
              <w:rPr>
                <w:b/>
                <w:szCs w:val="20"/>
              </w:rPr>
              <w:t>Operaciones</w:t>
            </w:r>
          </w:p>
        </w:tc>
      </w:tr>
      <w:tr w:rsidR="00692E89" w:rsidRPr="00692E89" w:rsidTr="00DC0296">
        <w:trPr>
          <w:trHeight w:val="218"/>
        </w:trPr>
        <w:tc>
          <w:tcPr>
            <w:tcW w:w="1269" w:type="pct"/>
          </w:tcPr>
          <w:p w:rsidR="00692E89" w:rsidRPr="00692E89" w:rsidRDefault="00692E89" w:rsidP="002F5F1A">
            <w:pPr>
              <w:rPr>
                <w:b/>
                <w:szCs w:val="20"/>
              </w:rPr>
            </w:pPr>
            <w:r w:rsidRPr="00692E89">
              <w:rPr>
                <w:rFonts w:eastAsia="Times New Roman" w:cstheme="minorHAnsi"/>
                <w:b/>
                <w:color w:val="000000"/>
                <w:szCs w:val="20"/>
                <w:lang w:eastAsia="es-ES"/>
              </w:rPr>
              <w:t>Crear cotización</w:t>
            </w:r>
          </w:p>
        </w:tc>
        <w:tc>
          <w:tcPr>
            <w:tcW w:w="3731" w:type="pct"/>
          </w:tcPr>
          <w:p w:rsidR="00692E89" w:rsidRPr="00692E89" w:rsidRDefault="00692E89" w:rsidP="002F5F1A">
            <w:pPr>
              <w:rPr>
                <w:szCs w:val="20"/>
              </w:rPr>
            </w:pPr>
          </w:p>
        </w:tc>
      </w:tr>
      <w:tr w:rsidR="00692E89" w:rsidRPr="00692E89" w:rsidTr="00DC0296">
        <w:trPr>
          <w:trHeight w:val="309"/>
        </w:trPr>
        <w:tc>
          <w:tcPr>
            <w:tcW w:w="1269" w:type="pct"/>
          </w:tcPr>
          <w:p w:rsidR="00692E89" w:rsidRPr="00692E89" w:rsidRDefault="00692E89" w:rsidP="002F5F1A">
            <w:pPr>
              <w:rPr>
                <w:rFonts w:eastAsia="Times New Roman" w:cstheme="minorHAnsi"/>
                <w:b/>
                <w:bCs/>
                <w:color w:val="000000"/>
                <w:szCs w:val="20"/>
                <w:lang w:eastAsia="es-ES"/>
              </w:rPr>
            </w:pPr>
            <w:r w:rsidRPr="00692E89">
              <w:rPr>
                <w:rFonts w:eastAsia="Times New Roman" w:cstheme="minorHAnsi"/>
                <w:b/>
                <w:color w:val="000000"/>
                <w:szCs w:val="20"/>
                <w:lang w:eastAsia="es-ES"/>
              </w:rPr>
              <w:t>Crear convocatoria</w:t>
            </w:r>
          </w:p>
        </w:tc>
        <w:tc>
          <w:tcPr>
            <w:tcW w:w="3731" w:type="pct"/>
          </w:tcPr>
          <w:p w:rsidR="00692E89" w:rsidRPr="00692E89" w:rsidRDefault="00692E89" w:rsidP="002F5F1A">
            <w:pPr>
              <w:rPr>
                <w:szCs w:val="20"/>
              </w:rPr>
            </w:pPr>
          </w:p>
        </w:tc>
      </w:tr>
    </w:tbl>
    <w:p w:rsidR="00692E89" w:rsidRDefault="00692E89" w:rsidP="00C50783"/>
    <w:p w:rsidR="00692E89" w:rsidRPr="00692E89" w:rsidRDefault="00692E89" w:rsidP="00692E89">
      <w:pPr>
        <w:spacing w:line="240" w:lineRule="auto"/>
        <w:jc w:val="center"/>
        <w:rPr>
          <w:rFonts w:cstheme="minorHAnsi"/>
          <w:b/>
        </w:rPr>
      </w:pPr>
      <w:bookmarkStart w:id="171" w:name="_Toc355781042"/>
      <w:r w:rsidRPr="00692E89">
        <w:rPr>
          <w:rFonts w:cstheme="minorHAnsi"/>
          <w:b/>
        </w:rPr>
        <w:t xml:space="preserve">Tabla </w:t>
      </w:r>
      <w:r w:rsidR="004B42C9" w:rsidRPr="00692E89">
        <w:rPr>
          <w:rFonts w:cstheme="minorHAnsi"/>
          <w:b/>
        </w:rPr>
        <w:fldChar w:fldCharType="begin"/>
      </w:r>
      <w:r w:rsidRPr="00692E89">
        <w:rPr>
          <w:rFonts w:cstheme="minorHAnsi"/>
          <w:b/>
        </w:rPr>
        <w:instrText xml:space="preserve"> SEQ Tabla \* ARABIC </w:instrText>
      </w:r>
      <w:r w:rsidR="004B42C9" w:rsidRPr="00692E89">
        <w:rPr>
          <w:rFonts w:cstheme="minorHAnsi"/>
          <w:b/>
        </w:rPr>
        <w:fldChar w:fldCharType="separate"/>
      </w:r>
      <w:r w:rsidR="00204290">
        <w:rPr>
          <w:rFonts w:cstheme="minorHAnsi"/>
          <w:b/>
          <w:noProof/>
        </w:rPr>
        <w:t>82</w:t>
      </w:r>
      <w:r w:rsidR="004B42C9" w:rsidRPr="00692E89">
        <w:rPr>
          <w:rFonts w:cstheme="minorHAnsi"/>
          <w:b/>
        </w:rPr>
        <w:fldChar w:fldCharType="end"/>
      </w:r>
      <w:r w:rsidRPr="00692E89">
        <w:rPr>
          <w:rFonts w:cstheme="minorHAnsi"/>
          <w:b/>
        </w:rPr>
        <w:t>. Proceso de solicitud de cotización</w:t>
      </w:r>
      <w:bookmarkEnd w:id="171"/>
    </w:p>
    <w:tbl>
      <w:tblPr>
        <w:tblStyle w:val="Tablaconcuadrcula"/>
        <w:tblW w:w="5000" w:type="pct"/>
        <w:tblLook w:val="04A0"/>
      </w:tblPr>
      <w:tblGrid>
        <w:gridCol w:w="2802"/>
        <w:gridCol w:w="8237"/>
      </w:tblGrid>
      <w:tr w:rsidR="00692E89" w:rsidRPr="00692E89" w:rsidTr="00A3510D">
        <w:tc>
          <w:tcPr>
            <w:tcW w:w="5000" w:type="pct"/>
            <w:gridSpan w:val="2"/>
            <w:shd w:val="clear" w:color="auto" w:fill="C00000"/>
          </w:tcPr>
          <w:p w:rsidR="00692E89" w:rsidRPr="00692E89" w:rsidRDefault="00692E89" w:rsidP="002F5F1A">
            <w:pPr>
              <w:jc w:val="center"/>
              <w:rPr>
                <w:b/>
                <w:color w:val="FFFFFF" w:themeColor="background1"/>
              </w:rPr>
            </w:pPr>
            <w:r w:rsidRPr="00692E89">
              <w:rPr>
                <w:b/>
                <w:color w:val="FFFFFF" w:themeColor="background1"/>
              </w:rPr>
              <w:t>Servicio</w:t>
            </w:r>
          </w:p>
        </w:tc>
      </w:tr>
      <w:tr w:rsidR="00692E89" w:rsidRPr="00692E89" w:rsidTr="00DC0296">
        <w:tc>
          <w:tcPr>
            <w:tcW w:w="1269" w:type="pct"/>
          </w:tcPr>
          <w:p w:rsidR="00692E89" w:rsidRPr="00692E89" w:rsidRDefault="00692E89" w:rsidP="002F5F1A">
            <w:pPr>
              <w:rPr>
                <w:b/>
              </w:rPr>
            </w:pPr>
            <w:r w:rsidRPr="00692E89">
              <w:rPr>
                <w:b/>
              </w:rPr>
              <w:t>ID</w:t>
            </w:r>
          </w:p>
        </w:tc>
        <w:tc>
          <w:tcPr>
            <w:tcW w:w="3731" w:type="pct"/>
          </w:tcPr>
          <w:p w:rsidR="00692E89" w:rsidRPr="00692E89" w:rsidRDefault="00692E89" w:rsidP="002F5F1A">
            <w:r w:rsidRPr="00692E89">
              <w:t>S31</w:t>
            </w:r>
          </w:p>
        </w:tc>
      </w:tr>
      <w:tr w:rsidR="00692E89" w:rsidRPr="00692E89" w:rsidTr="00DC0296">
        <w:tc>
          <w:tcPr>
            <w:tcW w:w="1269" w:type="pct"/>
          </w:tcPr>
          <w:p w:rsidR="00692E89" w:rsidRPr="00692E89" w:rsidRDefault="00692E89" w:rsidP="002F5F1A">
            <w:pPr>
              <w:rPr>
                <w:b/>
              </w:rPr>
            </w:pPr>
            <w:r w:rsidRPr="00692E89">
              <w:rPr>
                <w:b/>
              </w:rPr>
              <w:t>Nombre</w:t>
            </w:r>
          </w:p>
        </w:tc>
        <w:tc>
          <w:tcPr>
            <w:tcW w:w="3731" w:type="pct"/>
          </w:tcPr>
          <w:p w:rsidR="00692E89" w:rsidRPr="00692E89" w:rsidRDefault="00692E89" w:rsidP="002F5F1A">
            <w:r w:rsidRPr="00692E89">
              <w:t>Proceso de solicitud de cotización</w:t>
            </w:r>
          </w:p>
        </w:tc>
      </w:tr>
      <w:tr w:rsidR="00692E89" w:rsidRPr="00692E89" w:rsidTr="00DC0296">
        <w:tc>
          <w:tcPr>
            <w:tcW w:w="1269" w:type="pct"/>
          </w:tcPr>
          <w:p w:rsidR="00692E89" w:rsidRPr="00692E89" w:rsidRDefault="00692E89" w:rsidP="002F5F1A">
            <w:pPr>
              <w:rPr>
                <w:b/>
              </w:rPr>
            </w:pPr>
            <w:r w:rsidRPr="00692E89">
              <w:rPr>
                <w:b/>
              </w:rPr>
              <w:t>Descripción</w:t>
            </w:r>
          </w:p>
        </w:tc>
        <w:tc>
          <w:tcPr>
            <w:tcW w:w="3731" w:type="pct"/>
          </w:tcPr>
          <w:p w:rsidR="00692E89" w:rsidRPr="00692E89" w:rsidRDefault="00692E89" w:rsidP="002F5F1A">
            <w:r w:rsidRPr="00692E89">
              <w:rPr>
                <w:rFonts w:cs="Arial"/>
              </w:rPr>
              <w:t>Este proceso permite a los comercios generar solicitudes de cotización a un conjunto específico de fabricantes</w:t>
            </w:r>
          </w:p>
        </w:tc>
      </w:tr>
      <w:tr w:rsidR="00692E89" w:rsidRPr="00692E89" w:rsidTr="00DC0296">
        <w:tc>
          <w:tcPr>
            <w:tcW w:w="1269" w:type="pct"/>
          </w:tcPr>
          <w:p w:rsidR="00692E89" w:rsidRPr="00692E89" w:rsidRDefault="00692E89" w:rsidP="002F5F1A">
            <w:pPr>
              <w:rPr>
                <w:b/>
              </w:rPr>
            </w:pPr>
            <w:r w:rsidRPr="00692E89">
              <w:rPr>
                <w:b/>
              </w:rPr>
              <w:t>Versión</w:t>
            </w:r>
          </w:p>
        </w:tc>
        <w:tc>
          <w:tcPr>
            <w:tcW w:w="3731" w:type="pct"/>
          </w:tcPr>
          <w:p w:rsidR="00692E89" w:rsidRPr="00692E89" w:rsidRDefault="00692E89" w:rsidP="002F5F1A">
            <w:r w:rsidRPr="00692E89">
              <w:t>1.0</w:t>
            </w:r>
          </w:p>
        </w:tc>
      </w:tr>
      <w:tr w:rsidR="00692E89" w:rsidRPr="00692E89" w:rsidTr="00DC0296">
        <w:tc>
          <w:tcPr>
            <w:tcW w:w="1269" w:type="pct"/>
          </w:tcPr>
          <w:p w:rsidR="00692E89" w:rsidRPr="00692E89" w:rsidRDefault="00692E89" w:rsidP="002F5F1A">
            <w:pPr>
              <w:rPr>
                <w:b/>
              </w:rPr>
            </w:pPr>
            <w:r w:rsidRPr="00692E89">
              <w:rPr>
                <w:b/>
              </w:rPr>
              <w:t>Método de descubrimiento</w:t>
            </w:r>
          </w:p>
        </w:tc>
        <w:tc>
          <w:tcPr>
            <w:tcW w:w="3731" w:type="pct"/>
          </w:tcPr>
          <w:p w:rsidR="00692E89" w:rsidRPr="00692E89" w:rsidRDefault="00692E89" w:rsidP="002F5F1A">
            <w:pPr>
              <w:rPr>
                <w:lang w:val="en-US"/>
              </w:rPr>
            </w:pPr>
            <w:r w:rsidRPr="00692E89">
              <w:t xml:space="preserve">Top </w:t>
            </w:r>
            <w:proofErr w:type="spellStart"/>
            <w:r w:rsidRPr="00692E89">
              <w:t>down</w:t>
            </w:r>
            <w:proofErr w:type="spellEnd"/>
          </w:p>
        </w:tc>
      </w:tr>
      <w:tr w:rsidR="00692E89" w:rsidRPr="00692E89" w:rsidTr="00DC0296">
        <w:tc>
          <w:tcPr>
            <w:tcW w:w="1269" w:type="pct"/>
          </w:tcPr>
          <w:p w:rsidR="00692E89" w:rsidRPr="00692E89" w:rsidRDefault="00692E89" w:rsidP="002F5F1A">
            <w:pPr>
              <w:rPr>
                <w:b/>
              </w:rPr>
            </w:pPr>
            <w:r w:rsidRPr="00692E89">
              <w:rPr>
                <w:b/>
              </w:rPr>
              <w:t>Implementación</w:t>
            </w:r>
          </w:p>
        </w:tc>
        <w:tc>
          <w:tcPr>
            <w:tcW w:w="3731" w:type="pct"/>
          </w:tcPr>
          <w:p w:rsidR="00692E89" w:rsidRPr="00692E89" w:rsidRDefault="00692E89" w:rsidP="002F5F1A">
            <w:r w:rsidRPr="00692E89">
              <w:t>PC1 - Automatización de procesos Transaccionales</w:t>
            </w:r>
          </w:p>
        </w:tc>
      </w:tr>
      <w:tr w:rsidR="00692E89" w:rsidRPr="00692E89" w:rsidTr="00A3510D">
        <w:tc>
          <w:tcPr>
            <w:tcW w:w="5000" w:type="pct"/>
            <w:gridSpan w:val="2"/>
            <w:shd w:val="clear" w:color="auto" w:fill="C00000"/>
          </w:tcPr>
          <w:p w:rsidR="00692E89" w:rsidRPr="00692E89" w:rsidRDefault="00692E89" w:rsidP="002F5F1A">
            <w:pPr>
              <w:jc w:val="center"/>
              <w:rPr>
                <w:b/>
                <w:color w:val="FFFFFF" w:themeColor="background1"/>
              </w:rPr>
            </w:pPr>
            <w:r w:rsidRPr="00692E89">
              <w:rPr>
                <w:b/>
                <w:color w:val="FFFFFF" w:themeColor="background1"/>
              </w:rPr>
              <w:t>Taxonomía</w:t>
            </w:r>
          </w:p>
        </w:tc>
      </w:tr>
      <w:tr w:rsidR="00692E89" w:rsidRPr="00692E89" w:rsidTr="00DC0296">
        <w:tc>
          <w:tcPr>
            <w:tcW w:w="1269" w:type="pct"/>
          </w:tcPr>
          <w:p w:rsidR="00692E89" w:rsidRPr="00692E89" w:rsidRDefault="00692E89" w:rsidP="002F5F1A">
            <w:pPr>
              <w:rPr>
                <w:b/>
              </w:rPr>
            </w:pPr>
            <w:r w:rsidRPr="00692E89">
              <w:rPr>
                <w:b/>
              </w:rPr>
              <w:t>Tipo</w:t>
            </w:r>
          </w:p>
        </w:tc>
        <w:tc>
          <w:tcPr>
            <w:tcW w:w="3731" w:type="pct"/>
          </w:tcPr>
          <w:p w:rsidR="00692E89" w:rsidRPr="00692E89" w:rsidRDefault="00692E89" w:rsidP="002F5F1A">
            <w:r w:rsidRPr="00692E89">
              <w:t>Proceso</w:t>
            </w:r>
          </w:p>
        </w:tc>
      </w:tr>
      <w:tr w:rsidR="00692E89" w:rsidRPr="00692E89" w:rsidTr="00DC0296">
        <w:tc>
          <w:tcPr>
            <w:tcW w:w="1269" w:type="pct"/>
          </w:tcPr>
          <w:p w:rsidR="00692E89" w:rsidRPr="00692E89" w:rsidRDefault="00692E89" w:rsidP="002F5F1A">
            <w:pPr>
              <w:rPr>
                <w:b/>
              </w:rPr>
            </w:pPr>
            <w:r w:rsidRPr="00692E89">
              <w:rPr>
                <w:b/>
              </w:rPr>
              <w:t>Clasificación</w:t>
            </w:r>
          </w:p>
        </w:tc>
        <w:tc>
          <w:tcPr>
            <w:tcW w:w="3731" w:type="pct"/>
          </w:tcPr>
          <w:p w:rsidR="00692E89" w:rsidRPr="00692E89" w:rsidRDefault="00692E89" w:rsidP="002F5F1A">
            <w:pPr>
              <w:ind w:left="1416" w:hanging="1416"/>
            </w:pPr>
            <w:r w:rsidRPr="00692E89">
              <w:t>Negocio – Proceso</w:t>
            </w:r>
          </w:p>
        </w:tc>
      </w:tr>
      <w:tr w:rsidR="00692E89" w:rsidRPr="00692E89" w:rsidTr="00A3510D">
        <w:tc>
          <w:tcPr>
            <w:tcW w:w="5000" w:type="pct"/>
            <w:gridSpan w:val="2"/>
            <w:shd w:val="clear" w:color="auto" w:fill="C00000"/>
          </w:tcPr>
          <w:p w:rsidR="00692E89" w:rsidRPr="00692E89" w:rsidRDefault="00692E89" w:rsidP="002F5F1A">
            <w:pPr>
              <w:jc w:val="center"/>
              <w:rPr>
                <w:b/>
                <w:color w:val="FFFFFF" w:themeColor="background1"/>
              </w:rPr>
            </w:pPr>
            <w:r w:rsidRPr="00692E89">
              <w:rPr>
                <w:b/>
                <w:color w:val="FFFFFF" w:themeColor="background1"/>
              </w:rPr>
              <w:t>Operaciones</w:t>
            </w:r>
          </w:p>
        </w:tc>
      </w:tr>
      <w:tr w:rsidR="00692E89" w:rsidRPr="00692E89" w:rsidTr="00DC0296">
        <w:tc>
          <w:tcPr>
            <w:tcW w:w="1269" w:type="pct"/>
          </w:tcPr>
          <w:p w:rsidR="00692E89" w:rsidRPr="00692E89" w:rsidRDefault="00692E89" w:rsidP="002F5F1A">
            <w:pPr>
              <w:rPr>
                <w:b/>
              </w:rPr>
            </w:pPr>
            <w:r w:rsidRPr="00692E89">
              <w:rPr>
                <w:b/>
              </w:rPr>
              <w:t>Solicitar cotización</w:t>
            </w:r>
          </w:p>
        </w:tc>
        <w:tc>
          <w:tcPr>
            <w:tcW w:w="3731" w:type="pct"/>
          </w:tcPr>
          <w:p w:rsidR="00692E89" w:rsidRPr="00692E89" w:rsidRDefault="00692E89" w:rsidP="002F5F1A"/>
        </w:tc>
      </w:tr>
    </w:tbl>
    <w:p w:rsidR="00692E89" w:rsidRDefault="00692E89" w:rsidP="00C50783"/>
    <w:p w:rsidR="00692E89" w:rsidRPr="00692E89" w:rsidRDefault="00692E89" w:rsidP="00692E89">
      <w:pPr>
        <w:spacing w:line="240" w:lineRule="auto"/>
        <w:jc w:val="center"/>
        <w:rPr>
          <w:rFonts w:cstheme="minorHAnsi"/>
          <w:b/>
        </w:rPr>
      </w:pPr>
      <w:bookmarkStart w:id="172" w:name="_Toc355781043"/>
      <w:r w:rsidRPr="00692E89">
        <w:rPr>
          <w:rFonts w:cstheme="minorHAnsi"/>
          <w:b/>
        </w:rPr>
        <w:t xml:space="preserve">Tabla </w:t>
      </w:r>
      <w:r w:rsidR="004B42C9" w:rsidRPr="00692E89">
        <w:rPr>
          <w:rFonts w:cstheme="minorHAnsi"/>
          <w:b/>
        </w:rPr>
        <w:fldChar w:fldCharType="begin"/>
      </w:r>
      <w:r w:rsidRPr="00692E89">
        <w:rPr>
          <w:rFonts w:cstheme="minorHAnsi"/>
          <w:b/>
        </w:rPr>
        <w:instrText xml:space="preserve"> SEQ Tabla \* ARABIC </w:instrText>
      </w:r>
      <w:r w:rsidR="004B42C9" w:rsidRPr="00692E89">
        <w:rPr>
          <w:rFonts w:cstheme="minorHAnsi"/>
          <w:b/>
        </w:rPr>
        <w:fldChar w:fldCharType="separate"/>
      </w:r>
      <w:r w:rsidR="00204290">
        <w:rPr>
          <w:rFonts w:cstheme="minorHAnsi"/>
          <w:b/>
          <w:noProof/>
        </w:rPr>
        <w:t>83</w:t>
      </w:r>
      <w:r w:rsidR="004B42C9" w:rsidRPr="00692E89">
        <w:rPr>
          <w:rFonts w:cstheme="minorHAnsi"/>
          <w:b/>
        </w:rPr>
        <w:fldChar w:fldCharType="end"/>
      </w:r>
      <w:r w:rsidRPr="00692E89">
        <w:rPr>
          <w:rFonts w:cstheme="minorHAnsi"/>
          <w:b/>
        </w:rPr>
        <w:t>. Servicio de gestión de campañas</w:t>
      </w:r>
      <w:bookmarkEnd w:id="172"/>
    </w:p>
    <w:tbl>
      <w:tblPr>
        <w:tblStyle w:val="Tablaconcuadrcula"/>
        <w:tblW w:w="5000" w:type="pct"/>
        <w:tblLook w:val="04A0"/>
      </w:tblPr>
      <w:tblGrid>
        <w:gridCol w:w="2802"/>
        <w:gridCol w:w="8237"/>
      </w:tblGrid>
      <w:tr w:rsidR="00692E89" w:rsidRPr="00692E89" w:rsidTr="00A3510D">
        <w:tc>
          <w:tcPr>
            <w:tcW w:w="5000" w:type="pct"/>
            <w:gridSpan w:val="2"/>
            <w:shd w:val="clear" w:color="auto" w:fill="C00000"/>
          </w:tcPr>
          <w:p w:rsidR="00692E89" w:rsidRPr="00692E89" w:rsidRDefault="00692E89" w:rsidP="002F5F1A">
            <w:pPr>
              <w:jc w:val="center"/>
              <w:rPr>
                <w:b/>
                <w:color w:val="FFFFFF" w:themeColor="background1"/>
              </w:rPr>
            </w:pPr>
            <w:r w:rsidRPr="00692E89">
              <w:rPr>
                <w:b/>
                <w:color w:val="FFFFFF" w:themeColor="background1"/>
              </w:rPr>
              <w:t>Servicio</w:t>
            </w:r>
          </w:p>
        </w:tc>
      </w:tr>
      <w:tr w:rsidR="00692E89" w:rsidRPr="00692E89" w:rsidTr="00DC0296">
        <w:tc>
          <w:tcPr>
            <w:tcW w:w="1269" w:type="pct"/>
          </w:tcPr>
          <w:p w:rsidR="00692E89" w:rsidRPr="00692E89" w:rsidRDefault="00692E89" w:rsidP="002F5F1A">
            <w:pPr>
              <w:rPr>
                <w:b/>
              </w:rPr>
            </w:pPr>
            <w:r w:rsidRPr="00692E89">
              <w:rPr>
                <w:b/>
              </w:rPr>
              <w:t>ID</w:t>
            </w:r>
          </w:p>
        </w:tc>
        <w:tc>
          <w:tcPr>
            <w:tcW w:w="3731" w:type="pct"/>
          </w:tcPr>
          <w:p w:rsidR="00692E89" w:rsidRPr="00692E89" w:rsidRDefault="00692E89" w:rsidP="002F5F1A">
            <w:r w:rsidRPr="00692E89">
              <w:t>S32</w:t>
            </w:r>
          </w:p>
        </w:tc>
      </w:tr>
      <w:tr w:rsidR="00692E89" w:rsidRPr="00692E89" w:rsidTr="00DC0296">
        <w:tc>
          <w:tcPr>
            <w:tcW w:w="1269" w:type="pct"/>
          </w:tcPr>
          <w:p w:rsidR="00692E89" w:rsidRPr="00692E89" w:rsidRDefault="00692E89" w:rsidP="002F5F1A">
            <w:pPr>
              <w:rPr>
                <w:b/>
              </w:rPr>
            </w:pPr>
            <w:r w:rsidRPr="00692E89">
              <w:rPr>
                <w:b/>
              </w:rPr>
              <w:t>Nombre</w:t>
            </w:r>
          </w:p>
        </w:tc>
        <w:tc>
          <w:tcPr>
            <w:tcW w:w="3731" w:type="pct"/>
          </w:tcPr>
          <w:p w:rsidR="00692E89" w:rsidRPr="00692E89" w:rsidRDefault="00692E89" w:rsidP="002F5F1A">
            <w:r w:rsidRPr="00692E89">
              <w:t>Servicio de gestión de campañas</w:t>
            </w:r>
          </w:p>
        </w:tc>
      </w:tr>
      <w:tr w:rsidR="00692E89" w:rsidRPr="00692E89" w:rsidTr="00DC0296">
        <w:tc>
          <w:tcPr>
            <w:tcW w:w="1269" w:type="pct"/>
          </w:tcPr>
          <w:p w:rsidR="00692E89" w:rsidRPr="00692E89" w:rsidRDefault="00692E89" w:rsidP="002F5F1A">
            <w:pPr>
              <w:rPr>
                <w:b/>
              </w:rPr>
            </w:pPr>
            <w:r w:rsidRPr="00692E89">
              <w:rPr>
                <w:b/>
              </w:rPr>
              <w:t>Descripción</w:t>
            </w:r>
          </w:p>
        </w:tc>
        <w:tc>
          <w:tcPr>
            <w:tcW w:w="3731" w:type="pct"/>
          </w:tcPr>
          <w:p w:rsidR="00692E89" w:rsidRPr="00692E89" w:rsidRDefault="00692E89" w:rsidP="002F5F1A">
            <w:r w:rsidRPr="00692E89">
              <w:t xml:space="preserve">Permite </w:t>
            </w:r>
            <w:r w:rsidRPr="00692E89">
              <w:rPr>
                <w:rFonts w:cs="Arial"/>
              </w:rPr>
              <w:t>gestionar el ciclo de vida y los estados de las campañas de mercadeo, así como las estrategias que éstas soporten.</w:t>
            </w:r>
          </w:p>
        </w:tc>
      </w:tr>
      <w:tr w:rsidR="00692E89" w:rsidRPr="00692E89" w:rsidTr="00DC0296">
        <w:tc>
          <w:tcPr>
            <w:tcW w:w="1269" w:type="pct"/>
          </w:tcPr>
          <w:p w:rsidR="00692E89" w:rsidRPr="00692E89" w:rsidRDefault="00692E89" w:rsidP="002F5F1A">
            <w:pPr>
              <w:rPr>
                <w:b/>
              </w:rPr>
            </w:pPr>
            <w:r w:rsidRPr="00692E89">
              <w:rPr>
                <w:b/>
              </w:rPr>
              <w:t>Versión</w:t>
            </w:r>
          </w:p>
        </w:tc>
        <w:tc>
          <w:tcPr>
            <w:tcW w:w="3731" w:type="pct"/>
          </w:tcPr>
          <w:p w:rsidR="00692E89" w:rsidRPr="00692E89" w:rsidRDefault="00692E89" w:rsidP="002F5F1A">
            <w:r w:rsidRPr="00692E89">
              <w:t>1.0</w:t>
            </w:r>
          </w:p>
        </w:tc>
      </w:tr>
      <w:tr w:rsidR="00692E89" w:rsidRPr="00692E89" w:rsidTr="00DC0296">
        <w:tc>
          <w:tcPr>
            <w:tcW w:w="1269" w:type="pct"/>
          </w:tcPr>
          <w:p w:rsidR="00692E89" w:rsidRPr="00692E89" w:rsidRDefault="00692E89" w:rsidP="002F5F1A">
            <w:pPr>
              <w:rPr>
                <w:b/>
              </w:rPr>
            </w:pPr>
            <w:r w:rsidRPr="00692E89">
              <w:rPr>
                <w:b/>
              </w:rPr>
              <w:t>Método de descubrimiento</w:t>
            </w:r>
          </w:p>
        </w:tc>
        <w:tc>
          <w:tcPr>
            <w:tcW w:w="3731" w:type="pct"/>
          </w:tcPr>
          <w:p w:rsidR="00692E89" w:rsidRPr="00692E89" w:rsidRDefault="00692E89" w:rsidP="002F5F1A">
            <w:r w:rsidRPr="00692E89">
              <w:t xml:space="preserve">Top </w:t>
            </w:r>
            <w:proofErr w:type="spellStart"/>
            <w:r w:rsidRPr="00692E89">
              <w:t>down</w:t>
            </w:r>
            <w:proofErr w:type="spellEnd"/>
          </w:p>
        </w:tc>
      </w:tr>
      <w:tr w:rsidR="00692E89" w:rsidRPr="00692E89" w:rsidTr="00DC0296">
        <w:tc>
          <w:tcPr>
            <w:tcW w:w="1269" w:type="pct"/>
          </w:tcPr>
          <w:p w:rsidR="00692E89" w:rsidRPr="00692E89" w:rsidRDefault="00692E89" w:rsidP="002F5F1A">
            <w:pPr>
              <w:rPr>
                <w:b/>
              </w:rPr>
            </w:pPr>
            <w:r w:rsidRPr="00692E89">
              <w:rPr>
                <w:b/>
              </w:rPr>
              <w:t>Implementación</w:t>
            </w:r>
          </w:p>
        </w:tc>
        <w:tc>
          <w:tcPr>
            <w:tcW w:w="3731" w:type="pct"/>
          </w:tcPr>
          <w:p w:rsidR="00692E89" w:rsidRPr="00692E89" w:rsidRDefault="00692E89" w:rsidP="002F5F1A">
            <w:r w:rsidRPr="00692E89">
              <w:t>PC2 - Automatización de campañas</w:t>
            </w:r>
          </w:p>
        </w:tc>
      </w:tr>
      <w:tr w:rsidR="00692E89" w:rsidRPr="00692E89" w:rsidTr="00A3510D">
        <w:tc>
          <w:tcPr>
            <w:tcW w:w="5000" w:type="pct"/>
            <w:gridSpan w:val="2"/>
            <w:shd w:val="clear" w:color="auto" w:fill="C00000"/>
          </w:tcPr>
          <w:p w:rsidR="00692E89" w:rsidRPr="00692E89" w:rsidRDefault="00692E89" w:rsidP="002F5F1A">
            <w:pPr>
              <w:jc w:val="center"/>
              <w:rPr>
                <w:b/>
              </w:rPr>
            </w:pPr>
            <w:r w:rsidRPr="00692E89">
              <w:rPr>
                <w:b/>
              </w:rPr>
              <w:t>Taxonomía</w:t>
            </w:r>
          </w:p>
        </w:tc>
      </w:tr>
      <w:tr w:rsidR="00692E89" w:rsidRPr="00692E89" w:rsidTr="00DC0296">
        <w:tc>
          <w:tcPr>
            <w:tcW w:w="1269" w:type="pct"/>
          </w:tcPr>
          <w:p w:rsidR="00692E89" w:rsidRPr="00692E89" w:rsidRDefault="00692E89" w:rsidP="002F5F1A">
            <w:pPr>
              <w:rPr>
                <w:b/>
              </w:rPr>
            </w:pPr>
            <w:r w:rsidRPr="00692E89">
              <w:rPr>
                <w:b/>
              </w:rPr>
              <w:t>Tipo</w:t>
            </w:r>
          </w:p>
        </w:tc>
        <w:tc>
          <w:tcPr>
            <w:tcW w:w="3731" w:type="pct"/>
          </w:tcPr>
          <w:p w:rsidR="00692E89" w:rsidRPr="00692E89" w:rsidRDefault="00692E89" w:rsidP="002F5F1A">
            <w:r w:rsidRPr="00692E89">
              <w:t>Entidad</w:t>
            </w:r>
          </w:p>
        </w:tc>
      </w:tr>
      <w:tr w:rsidR="00692E89" w:rsidRPr="00692E89" w:rsidTr="00DC0296">
        <w:tc>
          <w:tcPr>
            <w:tcW w:w="1269" w:type="pct"/>
          </w:tcPr>
          <w:p w:rsidR="00692E89" w:rsidRPr="00692E89" w:rsidRDefault="00692E89" w:rsidP="002F5F1A">
            <w:pPr>
              <w:rPr>
                <w:b/>
              </w:rPr>
            </w:pPr>
            <w:r w:rsidRPr="00692E89">
              <w:rPr>
                <w:b/>
              </w:rPr>
              <w:t>Clasificación</w:t>
            </w:r>
          </w:p>
        </w:tc>
        <w:tc>
          <w:tcPr>
            <w:tcW w:w="3731" w:type="pct"/>
          </w:tcPr>
          <w:p w:rsidR="00692E89" w:rsidRPr="00692E89" w:rsidRDefault="00692E89" w:rsidP="002F5F1A">
            <w:r w:rsidRPr="00692E89">
              <w:t>Negocio – Administración</w:t>
            </w:r>
          </w:p>
        </w:tc>
      </w:tr>
      <w:tr w:rsidR="00692E89" w:rsidRPr="00692E89" w:rsidTr="00A3510D">
        <w:tc>
          <w:tcPr>
            <w:tcW w:w="5000" w:type="pct"/>
            <w:gridSpan w:val="2"/>
            <w:shd w:val="clear" w:color="auto" w:fill="C00000"/>
          </w:tcPr>
          <w:p w:rsidR="00692E89" w:rsidRPr="00692E89" w:rsidRDefault="00692E89" w:rsidP="002F5F1A">
            <w:pPr>
              <w:jc w:val="center"/>
              <w:rPr>
                <w:b/>
              </w:rPr>
            </w:pPr>
            <w:r w:rsidRPr="00692E89">
              <w:rPr>
                <w:b/>
              </w:rPr>
              <w:t>Operaciones</w:t>
            </w:r>
          </w:p>
        </w:tc>
      </w:tr>
      <w:tr w:rsidR="00692E89" w:rsidRPr="00692E89" w:rsidTr="00DC0296">
        <w:tc>
          <w:tcPr>
            <w:tcW w:w="1269" w:type="pct"/>
          </w:tcPr>
          <w:p w:rsidR="00692E89" w:rsidRPr="00692E89" w:rsidRDefault="00692E89" w:rsidP="002F5F1A">
            <w:pPr>
              <w:rPr>
                <w:b/>
              </w:rPr>
            </w:pPr>
            <w:r w:rsidRPr="00692E89">
              <w:rPr>
                <w:b/>
              </w:rPr>
              <w:t>Crear campaña</w:t>
            </w:r>
          </w:p>
        </w:tc>
        <w:tc>
          <w:tcPr>
            <w:tcW w:w="3731" w:type="pct"/>
          </w:tcPr>
          <w:p w:rsidR="00692E89" w:rsidRPr="00692E89" w:rsidRDefault="00692E89" w:rsidP="002F5F1A"/>
        </w:tc>
      </w:tr>
      <w:tr w:rsidR="00692E89" w:rsidRPr="00692E89" w:rsidTr="00DC0296">
        <w:tc>
          <w:tcPr>
            <w:tcW w:w="1269" w:type="pct"/>
          </w:tcPr>
          <w:p w:rsidR="00692E89" w:rsidRPr="00692E89" w:rsidRDefault="00692E89" w:rsidP="002F5F1A">
            <w:pPr>
              <w:rPr>
                <w:b/>
              </w:rPr>
            </w:pPr>
            <w:r w:rsidRPr="00692E89">
              <w:rPr>
                <w:b/>
              </w:rPr>
              <w:t>Consultar resultados campaña</w:t>
            </w:r>
          </w:p>
        </w:tc>
        <w:tc>
          <w:tcPr>
            <w:tcW w:w="3731" w:type="pct"/>
          </w:tcPr>
          <w:p w:rsidR="00692E89" w:rsidRPr="00692E89" w:rsidRDefault="00692E89" w:rsidP="002F5F1A"/>
        </w:tc>
      </w:tr>
      <w:tr w:rsidR="00692E89" w:rsidRPr="00692E89" w:rsidTr="00DC0296">
        <w:tc>
          <w:tcPr>
            <w:tcW w:w="1269" w:type="pct"/>
          </w:tcPr>
          <w:p w:rsidR="00692E89" w:rsidRPr="00692E89" w:rsidRDefault="00692E89" w:rsidP="002F5F1A">
            <w:pPr>
              <w:rPr>
                <w:b/>
              </w:rPr>
            </w:pPr>
            <w:r w:rsidRPr="00692E89">
              <w:rPr>
                <w:b/>
              </w:rPr>
              <w:t>Modificar campaña</w:t>
            </w:r>
          </w:p>
        </w:tc>
        <w:tc>
          <w:tcPr>
            <w:tcW w:w="3731" w:type="pct"/>
          </w:tcPr>
          <w:p w:rsidR="00692E89" w:rsidRPr="00692E89" w:rsidRDefault="00692E89" w:rsidP="002F5F1A"/>
        </w:tc>
      </w:tr>
      <w:tr w:rsidR="00692E89" w:rsidRPr="00692E89" w:rsidTr="00DC0296">
        <w:tc>
          <w:tcPr>
            <w:tcW w:w="1269" w:type="pct"/>
          </w:tcPr>
          <w:p w:rsidR="00692E89" w:rsidRPr="00692E89" w:rsidRDefault="00692E89" w:rsidP="002F5F1A">
            <w:pPr>
              <w:rPr>
                <w:b/>
              </w:rPr>
            </w:pPr>
            <w:r w:rsidRPr="00692E89">
              <w:rPr>
                <w:b/>
              </w:rPr>
              <w:t>Cerrar campaña</w:t>
            </w:r>
          </w:p>
        </w:tc>
        <w:tc>
          <w:tcPr>
            <w:tcW w:w="3731" w:type="pct"/>
          </w:tcPr>
          <w:p w:rsidR="00692E89" w:rsidRPr="00692E89" w:rsidRDefault="00692E89" w:rsidP="002F5F1A"/>
        </w:tc>
      </w:tr>
      <w:tr w:rsidR="00692E89" w:rsidRPr="00692E89" w:rsidTr="00DC0296">
        <w:tc>
          <w:tcPr>
            <w:tcW w:w="1269" w:type="pct"/>
          </w:tcPr>
          <w:p w:rsidR="00692E89" w:rsidRPr="00692E89" w:rsidRDefault="00692E89" w:rsidP="002F5F1A">
            <w:pPr>
              <w:rPr>
                <w:b/>
              </w:rPr>
            </w:pPr>
            <w:r w:rsidRPr="00692E89">
              <w:rPr>
                <w:b/>
              </w:rPr>
              <w:t>Crear estrategia campaña</w:t>
            </w:r>
          </w:p>
        </w:tc>
        <w:tc>
          <w:tcPr>
            <w:tcW w:w="3731" w:type="pct"/>
          </w:tcPr>
          <w:p w:rsidR="00692E89" w:rsidRPr="00692E89" w:rsidRDefault="00692E89" w:rsidP="002F5F1A"/>
        </w:tc>
      </w:tr>
      <w:tr w:rsidR="00692E89" w:rsidRPr="00692E89" w:rsidTr="00DC0296">
        <w:tc>
          <w:tcPr>
            <w:tcW w:w="1269" w:type="pct"/>
          </w:tcPr>
          <w:p w:rsidR="00692E89" w:rsidRPr="00692E89" w:rsidRDefault="00692E89" w:rsidP="002F5F1A">
            <w:pPr>
              <w:rPr>
                <w:rFonts w:eastAsia="Times New Roman" w:cstheme="minorHAnsi"/>
                <w:b/>
                <w:color w:val="000000"/>
                <w:lang w:eastAsia="es-ES"/>
              </w:rPr>
            </w:pPr>
            <w:r w:rsidRPr="00692E89">
              <w:rPr>
                <w:rFonts w:eastAsia="Times New Roman" w:cstheme="minorHAnsi"/>
                <w:b/>
                <w:color w:val="000000"/>
                <w:lang w:eastAsia="es-ES"/>
              </w:rPr>
              <w:t>Consultar Estrategia Campaña</w:t>
            </w:r>
          </w:p>
        </w:tc>
        <w:tc>
          <w:tcPr>
            <w:tcW w:w="3731" w:type="pct"/>
          </w:tcPr>
          <w:p w:rsidR="00692E89" w:rsidRPr="00692E89" w:rsidRDefault="00692E89" w:rsidP="002F5F1A">
            <w:pPr>
              <w:ind w:left="708" w:hanging="708"/>
            </w:pPr>
          </w:p>
        </w:tc>
      </w:tr>
    </w:tbl>
    <w:p w:rsidR="00692E89" w:rsidRDefault="00692E89" w:rsidP="00C50783"/>
    <w:p w:rsidR="00DC0296" w:rsidRDefault="00DC0296" w:rsidP="00C50783"/>
    <w:p w:rsidR="00692E89" w:rsidRPr="00A3510D" w:rsidRDefault="00A3510D" w:rsidP="00A3510D">
      <w:pPr>
        <w:spacing w:line="240" w:lineRule="auto"/>
        <w:jc w:val="center"/>
        <w:rPr>
          <w:rFonts w:cstheme="minorHAnsi"/>
          <w:b/>
        </w:rPr>
      </w:pPr>
      <w:bookmarkStart w:id="173" w:name="_Toc355781044"/>
      <w:r w:rsidRPr="00A3510D">
        <w:rPr>
          <w:rFonts w:cstheme="minorHAnsi"/>
          <w:b/>
        </w:rPr>
        <w:t xml:space="preserve">Tabla </w:t>
      </w:r>
      <w:r w:rsidR="004B42C9" w:rsidRPr="00A3510D">
        <w:rPr>
          <w:rFonts w:cstheme="minorHAnsi"/>
          <w:b/>
        </w:rPr>
        <w:fldChar w:fldCharType="begin"/>
      </w:r>
      <w:r w:rsidRPr="00A3510D">
        <w:rPr>
          <w:rFonts w:cstheme="minorHAnsi"/>
          <w:b/>
        </w:rPr>
        <w:instrText xml:space="preserve"> SEQ Tabla \* ARABIC </w:instrText>
      </w:r>
      <w:r w:rsidR="004B42C9" w:rsidRPr="00A3510D">
        <w:rPr>
          <w:rFonts w:cstheme="minorHAnsi"/>
          <w:b/>
        </w:rPr>
        <w:fldChar w:fldCharType="separate"/>
      </w:r>
      <w:r w:rsidR="00204290">
        <w:rPr>
          <w:rFonts w:cstheme="minorHAnsi"/>
          <w:b/>
          <w:noProof/>
        </w:rPr>
        <w:t>84</w:t>
      </w:r>
      <w:r w:rsidR="004B42C9" w:rsidRPr="00A3510D">
        <w:rPr>
          <w:rFonts w:cstheme="minorHAnsi"/>
          <w:b/>
        </w:rPr>
        <w:fldChar w:fldCharType="end"/>
      </w:r>
      <w:r w:rsidRPr="00A3510D">
        <w:rPr>
          <w:rFonts w:cstheme="minorHAnsi"/>
          <w:b/>
        </w:rPr>
        <w:t>. Servicio de Administración de criterios</w:t>
      </w:r>
      <w:bookmarkEnd w:id="173"/>
    </w:p>
    <w:tbl>
      <w:tblPr>
        <w:tblStyle w:val="Tablaconcuadrcula"/>
        <w:tblW w:w="5000" w:type="pct"/>
        <w:tblLook w:val="04A0"/>
      </w:tblPr>
      <w:tblGrid>
        <w:gridCol w:w="2802"/>
        <w:gridCol w:w="8237"/>
      </w:tblGrid>
      <w:tr w:rsidR="00692E89" w:rsidRPr="00692E89" w:rsidTr="00A3510D">
        <w:tc>
          <w:tcPr>
            <w:tcW w:w="5000" w:type="pct"/>
            <w:gridSpan w:val="2"/>
            <w:shd w:val="clear" w:color="auto" w:fill="C00000"/>
          </w:tcPr>
          <w:p w:rsidR="00692E89" w:rsidRPr="00692E89" w:rsidRDefault="00692E89" w:rsidP="002F5F1A">
            <w:pPr>
              <w:jc w:val="center"/>
              <w:rPr>
                <w:b/>
              </w:rPr>
            </w:pPr>
            <w:r w:rsidRPr="00692E89">
              <w:rPr>
                <w:b/>
              </w:rPr>
              <w:t>Servicio</w:t>
            </w:r>
          </w:p>
        </w:tc>
      </w:tr>
      <w:tr w:rsidR="00692E89" w:rsidRPr="00692E89" w:rsidTr="00DC0296">
        <w:tc>
          <w:tcPr>
            <w:tcW w:w="1269" w:type="pct"/>
          </w:tcPr>
          <w:p w:rsidR="00692E89" w:rsidRPr="00692E89" w:rsidRDefault="00692E89" w:rsidP="002F5F1A">
            <w:pPr>
              <w:rPr>
                <w:b/>
              </w:rPr>
            </w:pPr>
            <w:r w:rsidRPr="00692E89">
              <w:rPr>
                <w:b/>
              </w:rPr>
              <w:t>ID</w:t>
            </w:r>
          </w:p>
        </w:tc>
        <w:tc>
          <w:tcPr>
            <w:tcW w:w="3731" w:type="pct"/>
          </w:tcPr>
          <w:p w:rsidR="00692E89" w:rsidRPr="00692E89" w:rsidRDefault="00692E89" w:rsidP="002F5F1A">
            <w:r w:rsidRPr="00692E89">
              <w:t>S33</w:t>
            </w:r>
          </w:p>
        </w:tc>
      </w:tr>
      <w:tr w:rsidR="00692E89" w:rsidRPr="00692E89" w:rsidTr="00DC0296">
        <w:tc>
          <w:tcPr>
            <w:tcW w:w="1269" w:type="pct"/>
          </w:tcPr>
          <w:p w:rsidR="00692E89" w:rsidRPr="00692E89" w:rsidRDefault="00692E89" w:rsidP="002F5F1A">
            <w:pPr>
              <w:rPr>
                <w:b/>
              </w:rPr>
            </w:pPr>
            <w:r w:rsidRPr="00692E89">
              <w:rPr>
                <w:b/>
              </w:rPr>
              <w:t>Nombre</w:t>
            </w:r>
          </w:p>
        </w:tc>
        <w:tc>
          <w:tcPr>
            <w:tcW w:w="3731" w:type="pct"/>
          </w:tcPr>
          <w:p w:rsidR="00692E89" w:rsidRPr="00692E89" w:rsidRDefault="00692E89" w:rsidP="002F5F1A">
            <w:r w:rsidRPr="00692E89">
              <w:t>Servicio de Administración de criterios</w:t>
            </w:r>
          </w:p>
        </w:tc>
      </w:tr>
      <w:tr w:rsidR="00692E89" w:rsidRPr="00692E89" w:rsidTr="00DC0296">
        <w:tc>
          <w:tcPr>
            <w:tcW w:w="1269" w:type="pct"/>
          </w:tcPr>
          <w:p w:rsidR="00692E89" w:rsidRPr="00692E89" w:rsidRDefault="00692E89" w:rsidP="002F5F1A">
            <w:pPr>
              <w:rPr>
                <w:b/>
              </w:rPr>
            </w:pPr>
            <w:r w:rsidRPr="00692E89">
              <w:rPr>
                <w:b/>
              </w:rPr>
              <w:t>Descripción</w:t>
            </w:r>
          </w:p>
        </w:tc>
        <w:tc>
          <w:tcPr>
            <w:tcW w:w="3731" w:type="pct"/>
          </w:tcPr>
          <w:p w:rsidR="00692E89" w:rsidRPr="00692E89" w:rsidRDefault="00692E89" w:rsidP="002F5F1A">
            <w:r w:rsidRPr="00692E89">
              <w:t xml:space="preserve">Permite </w:t>
            </w:r>
            <w:r w:rsidRPr="00692E89">
              <w:rPr>
                <w:rFonts w:cs="Arial"/>
              </w:rPr>
              <w:t>realizar la parametrización de criterios de evaluación que permitan generar un catálogo de criterios para listas de productos/clientes destacados o criterios de satisfacción.</w:t>
            </w:r>
          </w:p>
        </w:tc>
      </w:tr>
      <w:tr w:rsidR="00692E89" w:rsidRPr="00692E89" w:rsidTr="00DC0296">
        <w:tc>
          <w:tcPr>
            <w:tcW w:w="1269" w:type="pct"/>
          </w:tcPr>
          <w:p w:rsidR="00692E89" w:rsidRPr="00692E89" w:rsidRDefault="00692E89" w:rsidP="002F5F1A">
            <w:pPr>
              <w:rPr>
                <w:b/>
              </w:rPr>
            </w:pPr>
            <w:r w:rsidRPr="00692E89">
              <w:rPr>
                <w:b/>
              </w:rPr>
              <w:t>Versión</w:t>
            </w:r>
          </w:p>
        </w:tc>
        <w:tc>
          <w:tcPr>
            <w:tcW w:w="3731" w:type="pct"/>
          </w:tcPr>
          <w:p w:rsidR="00692E89" w:rsidRPr="00692E89" w:rsidRDefault="00692E89" w:rsidP="002F5F1A">
            <w:r w:rsidRPr="00692E89">
              <w:t>1.0</w:t>
            </w:r>
          </w:p>
        </w:tc>
      </w:tr>
      <w:tr w:rsidR="00692E89" w:rsidRPr="00692E89" w:rsidTr="00DC0296">
        <w:tc>
          <w:tcPr>
            <w:tcW w:w="1269" w:type="pct"/>
          </w:tcPr>
          <w:p w:rsidR="00692E89" w:rsidRPr="00692E89" w:rsidRDefault="00692E89" w:rsidP="002F5F1A">
            <w:pPr>
              <w:rPr>
                <w:b/>
              </w:rPr>
            </w:pPr>
            <w:r w:rsidRPr="00692E89">
              <w:rPr>
                <w:b/>
              </w:rPr>
              <w:t>Método de descubrimiento</w:t>
            </w:r>
          </w:p>
        </w:tc>
        <w:tc>
          <w:tcPr>
            <w:tcW w:w="3731" w:type="pct"/>
          </w:tcPr>
          <w:p w:rsidR="00692E89" w:rsidRPr="00692E89" w:rsidRDefault="00692E89" w:rsidP="002F5F1A">
            <w:pPr>
              <w:rPr>
                <w:lang w:val="en-US"/>
              </w:rPr>
            </w:pPr>
            <w:r w:rsidRPr="00692E89">
              <w:rPr>
                <w:lang w:val="en-US"/>
              </w:rPr>
              <w:t>In the middle</w:t>
            </w:r>
          </w:p>
        </w:tc>
      </w:tr>
      <w:tr w:rsidR="00692E89" w:rsidRPr="00692E89" w:rsidTr="00DC0296">
        <w:tc>
          <w:tcPr>
            <w:tcW w:w="1269" w:type="pct"/>
          </w:tcPr>
          <w:p w:rsidR="00692E89" w:rsidRPr="00692E89" w:rsidRDefault="00692E89" w:rsidP="002F5F1A">
            <w:pPr>
              <w:rPr>
                <w:b/>
              </w:rPr>
            </w:pPr>
            <w:r w:rsidRPr="00692E89">
              <w:rPr>
                <w:b/>
              </w:rPr>
              <w:t>Implementación</w:t>
            </w:r>
          </w:p>
        </w:tc>
        <w:tc>
          <w:tcPr>
            <w:tcW w:w="3731" w:type="pct"/>
          </w:tcPr>
          <w:p w:rsidR="00692E89" w:rsidRPr="00692E89" w:rsidRDefault="00692E89" w:rsidP="002F5F1A">
            <w:r w:rsidRPr="00692E89">
              <w:t>PC3 - Automatización proceso retroalimentación de clientes o productos</w:t>
            </w:r>
          </w:p>
        </w:tc>
      </w:tr>
      <w:tr w:rsidR="00692E89" w:rsidRPr="00692E89" w:rsidTr="00A3510D">
        <w:tc>
          <w:tcPr>
            <w:tcW w:w="5000" w:type="pct"/>
            <w:gridSpan w:val="2"/>
            <w:shd w:val="clear" w:color="auto" w:fill="C00000"/>
          </w:tcPr>
          <w:p w:rsidR="00692E89" w:rsidRPr="00692E89" w:rsidRDefault="00692E89" w:rsidP="002F5F1A">
            <w:pPr>
              <w:jc w:val="center"/>
              <w:rPr>
                <w:b/>
              </w:rPr>
            </w:pPr>
            <w:r w:rsidRPr="00692E89">
              <w:rPr>
                <w:b/>
              </w:rPr>
              <w:t>Taxonomía</w:t>
            </w:r>
          </w:p>
        </w:tc>
      </w:tr>
      <w:tr w:rsidR="00692E89" w:rsidRPr="00692E89" w:rsidTr="00DC0296">
        <w:tc>
          <w:tcPr>
            <w:tcW w:w="1269" w:type="pct"/>
          </w:tcPr>
          <w:p w:rsidR="00692E89" w:rsidRPr="00692E89" w:rsidRDefault="00692E89" w:rsidP="002F5F1A">
            <w:pPr>
              <w:rPr>
                <w:b/>
              </w:rPr>
            </w:pPr>
            <w:r w:rsidRPr="00692E89">
              <w:rPr>
                <w:b/>
              </w:rPr>
              <w:t>Tipo</w:t>
            </w:r>
          </w:p>
        </w:tc>
        <w:tc>
          <w:tcPr>
            <w:tcW w:w="3731" w:type="pct"/>
          </w:tcPr>
          <w:p w:rsidR="00692E89" w:rsidRPr="00692E89" w:rsidRDefault="00692E89" w:rsidP="002F5F1A">
            <w:r w:rsidRPr="00692E89">
              <w:t>Integración</w:t>
            </w:r>
          </w:p>
        </w:tc>
      </w:tr>
      <w:tr w:rsidR="00692E89" w:rsidRPr="00692E89" w:rsidTr="00DC0296">
        <w:tc>
          <w:tcPr>
            <w:tcW w:w="1269" w:type="pct"/>
          </w:tcPr>
          <w:p w:rsidR="00692E89" w:rsidRPr="00692E89" w:rsidRDefault="00692E89" w:rsidP="002F5F1A">
            <w:pPr>
              <w:rPr>
                <w:b/>
              </w:rPr>
            </w:pPr>
            <w:r w:rsidRPr="00692E89">
              <w:rPr>
                <w:b/>
              </w:rPr>
              <w:t>Clasificación</w:t>
            </w:r>
          </w:p>
        </w:tc>
        <w:tc>
          <w:tcPr>
            <w:tcW w:w="3731" w:type="pct"/>
          </w:tcPr>
          <w:p w:rsidR="00692E89" w:rsidRPr="00692E89" w:rsidRDefault="00692E89" w:rsidP="002F5F1A">
            <w:r w:rsidRPr="00692E89">
              <w:t>Negocio – Administración</w:t>
            </w:r>
          </w:p>
        </w:tc>
      </w:tr>
      <w:tr w:rsidR="00692E89" w:rsidRPr="00692E89" w:rsidTr="00A3510D">
        <w:tc>
          <w:tcPr>
            <w:tcW w:w="5000" w:type="pct"/>
            <w:gridSpan w:val="2"/>
            <w:shd w:val="clear" w:color="auto" w:fill="C00000"/>
          </w:tcPr>
          <w:p w:rsidR="00692E89" w:rsidRPr="00692E89" w:rsidRDefault="00692E89" w:rsidP="002F5F1A">
            <w:pPr>
              <w:jc w:val="center"/>
              <w:rPr>
                <w:b/>
              </w:rPr>
            </w:pPr>
            <w:r w:rsidRPr="00692E89">
              <w:rPr>
                <w:b/>
              </w:rPr>
              <w:t>Operaciones</w:t>
            </w:r>
          </w:p>
        </w:tc>
      </w:tr>
      <w:tr w:rsidR="00692E89" w:rsidRPr="00692E89" w:rsidTr="00DC0296">
        <w:tc>
          <w:tcPr>
            <w:tcW w:w="1269" w:type="pct"/>
          </w:tcPr>
          <w:p w:rsidR="00692E89" w:rsidRPr="00692E89" w:rsidRDefault="00692E89" w:rsidP="002F5F1A">
            <w:pPr>
              <w:rPr>
                <w:b/>
              </w:rPr>
            </w:pPr>
            <w:r w:rsidRPr="00692E89">
              <w:rPr>
                <w:b/>
              </w:rPr>
              <w:t>Crear criterio</w:t>
            </w:r>
          </w:p>
        </w:tc>
        <w:tc>
          <w:tcPr>
            <w:tcW w:w="3731" w:type="pct"/>
          </w:tcPr>
          <w:p w:rsidR="00692E89" w:rsidRPr="00692E89" w:rsidRDefault="00692E89" w:rsidP="002F5F1A"/>
        </w:tc>
      </w:tr>
      <w:tr w:rsidR="00692E89" w:rsidRPr="00692E89" w:rsidTr="00DC0296">
        <w:tc>
          <w:tcPr>
            <w:tcW w:w="1269" w:type="pct"/>
          </w:tcPr>
          <w:p w:rsidR="00692E89" w:rsidRPr="00692E89" w:rsidRDefault="00692E89" w:rsidP="002F5F1A">
            <w:pPr>
              <w:rPr>
                <w:b/>
              </w:rPr>
            </w:pPr>
            <w:r w:rsidRPr="00692E89">
              <w:rPr>
                <w:b/>
              </w:rPr>
              <w:t>Modificar criterio</w:t>
            </w:r>
          </w:p>
        </w:tc>
        <w:tc>
          <w:tcPr>
            <w:tcW w:w="3731" w:type="pct"/>
          </w:tcPr>
          <w:p w:rsidR="00692E89" w:rsidRPr="00692E89" w:rsidRDefault="00692E89" w:rsidP="002F5F1A"/>
        </w:tc>
      </w:tr>
      <w:tr w:rsidR="00692E89" w:rsidRPr="00692E89" w:rsidTr="00DC0296">
        <w:tc>
          <w:tcPr>
            <w:tcW w:w="1269" w:type="pct"/>
          </w:tcPr>
          <w:p w:rsidR="00692E89" w:rsidRPr="00692E89" w:rsidRDefault="00692E89" w:rsidP="002F5F1A">
            <w:pPr>
              <w:rPr>
                <w:b/>
              </w:rPr>
            </w:pPr>
            <w:r w:rsidRPr="00692E89">
              <w:rPr>
                <w:b/>
              </w:rPr>
              <w:t>Consultar criterio</w:t>
            </w:r>
          </w:p>
        </w:tc>
        <w:tc>
          <w:tcPr>
            <w:tcW w:w="3731" w:type="pct"/>
          </w:tcPr>
          <w:p w:rsidR="00692E89" w:rsidRPr="00692E89" w:rsidRDefault="00692E89" w:rsidP="002F5F1A"/>
        </w:tc>
      </w:tr>
      <w:tr w:rsidR="00692E89" w:rsidRPr="00692E89" w:rsidTr="00DC0296">
        <w:tc>
          <w:tcPr>
            <w:tcW w:w="1269" w:type="pct"/>
          </w:tcPr>
          <w:p w:rsidR="00692E89" w:rsidRPr="00692E89" w:rsidRDefault="00692E89" w:rsidP="002F5F1A">
            <w:pPr>
              <w:rPr>
                <w:b/>
              </w:rPr>
            </w:pPr>
            <w:r w:rsidRPr="00692E89">
              <w:rPr>
                <w:b/>
              </w:rPr>
              <w:t>Eliminar criterio</w:t>
            </w:r>
          </w:p>
        </w:tc>
        <w:tc>
          <w:tcPr>
            <w:tcW w:w="3731" w:type="pct"/>
          </w:tcPr>
          <w:p w:rsidR="00692E89" w:rsidRPr="00692E89" w:rsidRDefault="00692E89" w:rsidP="002F5F1A"/>
        </w:tc>
      </w:tr>
      <w:tr w:rsidR="00692E89" w:rsidRPr="00692E89" w:rsidTr="00DC0296">
        <w:tc>
          <w:tcPr>
            <w:tcW w:w="1269" w:type="pct"/>
          </w:tcPr>
          <w:p w:rsidR="00692E89" w:rsidRPr="00692E89" w:rsidRDefault="00692E89" w:rsidP="002F5F1A">
            <w:pPr>
              <w:rPr>
                <w:b/>
              </w:rPr>
            </w:pPr>
            <w:r w:rsidRPr="00692E89">
              <w:rPr>
                <w:b/>
              </w:rPr>
              <w:t>Priorizar criterio</w:t>
            </w:r>
          </w:p>
        </w:tc>
        <w:tc>
          <w:tcPr>
            <w:tcW w:w="3731" w:type="pct"/>
          </w:tcPr>
          <w:p w:rsidR="00692E89" w:rsidRPr="00692E89" w:rsidRDefault="00692E89" w:rsidP="002F5F1A"/>
        </w:tc>
      </w:tr>
    </w:tbl>
    <w:p w:rsidR="00692E89" w:rsidRDefault="00692E89" w:rsidP="00C50783"/>
    <w:p w:rsidR="00A3510D" w:rsidRPr="00A3510D" w:rsidRDefault="00A3510D" w:rsidP="00A3510D">
      <w:pPr>
        <w:spacing w:line="240" w:lineRule="auto"/>
        <w:jc w:val="center"/>
        <w:rPr>
          <w:rFonts w:cstheme="minorHAnsi"/>
          <w:b/>
        </w:rPr>
      </w:pPr>
      <w:bookmarkStart w:id="174" w:name="_Toc355781045"/>
      <w:r w:rsidRPr="00A3510D">
        <w:rPr>
          <w:rFonts w:cstheme="minorHAnsi"/>
          <w:b/>
        </w:rPr>
        <w:t xml:space="preserve">Tabla </w:t>
      </w:r>
      <w:r w:rsidR="004B42C9" w:rsidRPr="00A3510D">
        <w:rPr>
          <w:rFonts w:cstheme="minorHAnsi"/>
          <w:b/>
        </w:rPr>
        <w:fldChar w:fldCharType="begin"/>
      </w:r>
      <w:r w:rsidRPr="00A3510D">
        <w:rPr>
          <w:rFonts w:cstheme="minorHAnsi"/>
          <w:b/>
        </w:rPr>
        <w:instrText xml:space="preserve"> SEQ Tabla \* ARABIC </w:instrText>
      </w:r>
      <w:r w:rsidR="004B42C9" w:rsidRPr="00A3510D">
        <w:rPr>
          <w:rFonts w:cstheme="minorHAnsi"/>
          <w:b/>
        </w:rPr>
        <w:fldChar w:fldCharType="separate"/>
      </w:r>
      <w:r w:rsidR="00204290">
        <w:rPr>
          <w:rFonts w:cstheme="minorHAnsi"/>
          <w:b/>
          <w:noProof/>
        </w:rPr>
        <w:t>85</w:t>
      </w:r>
      <w:r w:rsidR="004B42C9" w:rsidRPr="00A3510D">
        <w:rPr>
          <w:rFonts w:cstheme="minorHAnsi"/>
          <w:b/>
        </w:rPr>
        <w:fldChar w:fldCharType="end"/>
      </w:r>
      <w:r w:rsidRPr="00A3510D">
        <w:rPr>
          <w:rFonts w:cstheme="minorHAnsi"/>
          <w:b/>
        </w:rPr>
        <w:t>. Servicio de evaluación de clientes/productos</w:t>
      </w:r>
      <w:bookmarkEnd w:id="174"/>
    </w:p>
    <w:tbl>
      <w:tblPr>
        <w:tblStyle w:val="Tablaconcuadrcula"/>
        <w:tblW w:w="5000" w:type="pct"/>
        <w:tblLook w:val="04A0"/>
      </w:tblPr>
      <w:tblGrid>
        <w:gridCol w:w="2802"/>
        <w:gridCol w:w="8237"/>
      </w:tblGrid>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Servicio</w:t>
            </w:r>
          </w:p>
        </w:tc>
      </w:tr>
      <w:tr w:rsidR="00A3510D" w:rsidRPr="00A3510D" w:rsidTr="00DC0296">
        <w:tc>
          <w:tcPr>
            <w:tcW w:w="1269" w:type="pct"/>
          </w:tcPr>
          <w:p w:rsidR="00A3510D" w:rsidRPr="00A3510D" w:rsidRDefault="00A3510D" w:rsidP="002F5F1A">
            <w:pPr>
              <w:rPr>
                <w:b/>
              </w:rPr>
            </w:pPr>
            <w:r w:rsidRPr="00A3510D">
              <w:rPr>
                <w:b/>
              </w:rPr>
              <w:t>ID</w:t>
            </w:r>
          </w:p>
        </w:tc>
        <w:tc>
          <w:tcPr>
            <w:tcW w:w="3731" w:type="pct"/>
          </w:tcPr>
          <w:p w:rsidR="00A3510D" w:rsidRPr="00A3510D" w:rsidRDefault="00A3510D" w:rsidP="002F5F1A">
            <w:r w:rsidRPr="00A3510D">
              <w:t>S34</w:t>
            </w:r>
          </w:p>
        </w:tc>
      </w:tr>
      <w:tr w:rsidR="00A3510D" w:rsidRPr="00A3510D" w:rsidTr="00DC0296">
        <w:tc>
          <w:tcPr>
            <w:tcW w:w="1269" w:type="pct"/>
          </w:tcPr>
          <w:p w:rsidR="00A3510D" w:rsidRPr="00A3510D" w:rsidRDefault="00A3510D" w:rsidP="002F5F1A">
            <w:pPr>
              <w:rPr>
                <w:b/>
              </w:rPr>
            </w:pPr>
            <w:r w:rsidRPr="00A3510D">
              <w:rPr>
                <w:b/>
              </w:rPr>
              <w:t>Nombre</w:t>
            </w:r>
          </w:p>
        </w:tc>
        <w:tc>
          <w:tcPr>
            <w:tcW w:w="3731" w:type="pct"/>
          </w:tcPr>
          <w:p w:rsidR="00A3510D" w:rsidRPr="00A3510D" w:rsidRDefault="00A3510D" w:rsidP="002F5F1A">
            <w:r w:rsidRPr="00A3510D">
              <w:t>Servicio de evaluación de clientes/productos</w:t>
            </w:r>
          </w:p>
        </w:tc>
      </w:tr>
      <w:tr w:rsidR="00A3510D" w:rsidRPr="00A3510D" w:rsidTr="00DC0296">
        <w:tc>
          <w:tcPr>
            <w:tcW w:w="1269" w:type="pct"/>
          </w:tcPr>
          <w:p w:rsidR="00A3510D" w:rsidRPr="00A3510D" w:rsidRDefault="00A3510D" w:rsidP="002F5F1A">
            <w:pPr>
              <w:rPr>
                <w:b/>
              </w:rPr>
            </w:pPr>
            <w:r w:rsidRPr="00A3510D">
              <w:rPr>
                <w:b/>
              </w:rPr>
              <w:t>Descripción</w:t>
            </w:r>
          </w:p>
        </w:tc>
        <w:tc>
          <w:tcPr>
            <w:tcW w:w="3731" w:type="pct"/>
          </w:tcPr>
          <w:p w:rsidR="00A3510D" w:rsidRPr="00A3510D" w:rsidRDefault="00A3510D" w:rsidP="002F5F1A">
            <w:r w:rsidRPr="00A3510D">
              <w:t xml:space="preserve">Permite </w:t>
            </w:r>
            <w:r w:rsidRPr="00A3510D">
              <w:rPr>
                <w:rFonts w:cs="Arial"/>
              </w:rPr>
              <w:t xml:space="preserve">ejecutar medios de retroalimentación entre clientes y de clientes hacía productos, dados unos criterios </w:t>
            </w:r>
            <w:proofErr w:type="spellStart"/>
            <w:r w:rsidRPr="00A3510D">
              <w:rPr>
                <w:rFonts w:cs="Arial"/>
              </w:rPr>
              <w:t>parametrizados</w:t>
            </w:r>
            <w:proofErr w:type="spellEnd"/>
            <w:r w:rsidRPr="00A3510D">
              <w:rPr>
                <w:rFonts w:cs="Arial"/>
              </w:rPr>
              <w:t xml:space="preserve"> por el MPDLA</w:t>
            </w:r>
          </w:p>
        </w:tc>
      </w:tr>
      <w:tr w:rsidR="00A3510D" w:rsidRPr="00A3510D" w:rsidTr="00DC0296">
        <w:tc>
          <w:tcPr>
            <w:tcW w:w="1269" w:type="pct"/>
          </w:tcPr>
          <w:p w:rsidR="00A3510D" w:rsidRPr="00A3510D" w:rsidRDefault="00A3510D" w:rsidP="002F5F1A">
            <w:pPr>
              <w:rPr>
                <w:b/>
              </w:rPr>
            </w:pPr>
            <w:r w:rsidRPr="00A3510D">
              <w:rPr>
                <w:b/>
              </w:rPr>
              <w:t>Versión</w:t>
            </w:r>
          </w:p>
        </w:tc>
        <w:tc>
          <w:tcPr>
            <w:tcW w:w="3731" w:type="pct"/>
          </w:tcPr>
          <w:p w:rsidR="00A3510D" w:rsidRPr="00A3510D" w:rsidRDefault="00A3510D" w:rsidP="002F5F1A">
            <w:r w:rsidRPr="00A3510D">
              <w:t>1.0</w:t>
            </w:r>
          </w:p>
        </w:tc>
      </w:tr>
      <w:tr w:rsidR="00A3510D" w:rsidRPr="00A3510D" w:rsidTr="00DC0296">
        <w:tc>
          <w:tcPr>
            <w:tcW w:w="1269" w:type="pct"/>
          </w:tcPr>
          <w:p w:rsidR="00A3510D" w:rsidRPr="00A3510D" w:rsidRDefault="00A3510D" w:rsidP="002F5F1A">
            <w:pPr>
              <w:rPr>
                <w:b/>
              </w:rPr>
            </w:pPr>
            <w:r w:rsidRPr="00A3510D">
              <w:rPr>
                <w:b/>
              </w:rPr>
              <w:t>Método de descubrimiento</w:t>
            </w:r>
          </w:p>
        </w:tc>
        <w:tc>
          <w:tcPr>
            <w:tcW w:w="3731" w:type="pct"/>
          </w:tcPr>
          <w:p w:rsidR="00A3510D" w:rsidRPr="00A3510D" w:rsidRDefault="00A3510D" w:rsidP="002F5F1A">
            <w:r w:rsidRPr="00A3510D">
              <w:t xml:space="preserve">Top </w:t>
            </w:r>
            <w:proofErr w:type="spellStart"/>
            <w:r w:rsidRPr="00A3510D">
              <w:t>down</w:t>
            </w:r>
            <w:proofErr w:type="spellEnd"/>
          </w:p>
        </w:tc>
      </w:tr>
      <w:tr w:rsidR="00A3510D" w:rsidRPr="00A3510D" w:rsidTr="00DC0296">
        <w:tc>
          <w:tcPr>
            <w:tcW w:w="1269" w:type="pct"/>
          </w:tcPr>
          <w:p w:rsidR="00A3510D" w:rsidRPr="00A3510D" w:rsidRDefault="00A3510D" w:rsidP="002F5F1A">
            <w:pPr>
              <w:rPr>
                <w:b/>
              </w:rPr>
            </w:pPr>
            <w:r w:rsidRPr="00A3510D">
              <w:rPr>
                <w:b/>
              </w:rPr>
              <w:t>Implementación</w:t>
            </w:r>
          </w:p>
        </w:tc>
        <w:tc>
          <w:tcPr>
            <w:tcW w:w="3731" w:type="pct"/>
          </w:tcPr>
          <w:p w:rsidR="00A3510D" w:rsidRPr="00A3510D" w:rsidRDefault="00A3510D" w:rsidP="002F5F1A">
            <w:r w:rsidRPr="00A3510D">
              <w:t>PC3 - Automatización proceso retroalimentación de clientes o productos</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Taxonomía</w:t>
            </w:r>
          </w:p>
        </w:tc>
      </w:tr>
      <w:tr w:rsidR="00A3510D" w:rsidRPr="00A3510D" w:rsidTr="00DC0296">
        <w:tc>
          <w:tcPr>
            <w:tcW w:w="1269" w:type="pct"/>
          </w:tcPr>
          <w:p w:rsidR="00A3510D" w:rsidRPr="00A3510D" w:rsidRDefault="00A3510D" w:rsidP="002F5F1A">
            <w:pPr>
              <w:rPr>
                <w:b/>
              </w:rPr>
            </w:pPr>
            <w:r w:rsidRPr="00A3510D">
              <w:rPr>
                <w:b/>
              </w:rPr>
              <w:t>Tipo</w:t>
            </w:r>
          </w:p>
        </w:tc>
        <w:tc>
          <w:tcPr>
            <w:tcW w:w="3731" w:type="pct"/>
          </w:tcPr>
          <w:p w:rsidR="00A3510D" w:rsidRPr="00A3510D" w:rsidRDefault="00A3510D" w:rsidP="002F5F1A">
            <w:r w:rsidRPr="00A3510D">
              <w:t>Tarea</w:t>
            </w:r>
          </w:p>
        </w:tc>
      </w:tr>
      <w:tr w:rsidR="00A3510D" w:rsidRPr="00A3510D" w:rsidTr="00DC0296">
        <w:tc>
          <w:tcPr>
            <w:tcW w:w="1269" w:type="pct"/>
          </w:tcPr>
          <w:p w:rsidR="00A3510D" w:rsidRPr="00A3510D" w:rsidRDefault="00A3510D" w:rsidP="002F5F1A">
            <w:pPr>
              <w:rPr>
                <w:b/>
              </w:rPr>
            </w:pPr>
            <w:r w:rsidRPr="00A3510D">
              <w:rPr>
                <w:b/>
              </w:rPr>
              <w:t>Clasificación</w:t>
            </w:r>
          </w:p>
        </w:tc>
        <w:tc>
          <w:tcPr>
            <w:tcW w:w="3731" w:type="pct"/>
          </w:tcPr>
          <w:p w:rsidR="00A3510D" w:rsidRPr="00A3510D" w:rsidRDefault="00A3510D" w:rsidP="002F5F1A">
            <w:r w:rsidRPr="00A3510D">
              <w:t>Negocio – Cliente</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Operaciones</w:t>
            </w:r>
          </w:p>
        </w:tc>
      </w:tr>
      <w:tr w:rsidR="00A3510D" w:rsidRPr="00A3510D" w:rsidTr="00DC0296">
        <w:tc>
          <w:tcPr>
            <w:tcW w:w="1269" w:type="pct"/>
          </w:tcPr>
          <w:p w:rsidR="00A3510D" w:rsidRPr="00A3510D" w:rsidRDefault="00A3510D" w:rsidP="002F5F1A">
            <w:pPr>
              <w:ind w:left="708" w:hanging="708"/>
              <w:rPr>
                <w:b/>
              </w:rPr>
            </w:pPr>
            <w:r w:rsidRPr="00A3510D">
              <w:rPr>
                <w:b/>
              </w:rPr>
              <w:t>Evaluar Producto</w:t>
            </w:r>
          </w:p>
        </w:tc>
        <w:tc>
          <w:tcPr>
            <w:tcW w:w="3731" w:type="pct"/>
          </w:tcPr>
          <w:p w:rsidR="00A3510D" w:rsidRPr="00A3510D" w:rsidRDefault="00A3510D" w:rsidP="002F5F1A"/>
        </w:tc>
      </w:tr>
      <w:tr w:rsidR="00A3510D" w:rsidRPr="00A3510D" w:rsidTr="00DC0296">
        <w:tc>
          <w:tcPr>
            <w:tcW w:w="1269" w:type="pct"/>
          </w:tcPr>
          <w:p w:rsidR="00A3510D" w:rsidRPr="00A3510D" w:rsidRDefault="00A3510D" w:rsidP="002F5F1A">
            <w:pPr>
              <w:rPr>
                <w:b/>
              </w:rPr>
            </w:pPr>
            <w:r w:rsidRPr="00A3510D">
              <w:rPr>
                <w:b/>
              </w:rPr>
              <w:t>Evaluar Cliente</w:t>
            </w:r>
          </w:p>
        </w:tc>
        <w:tc>
          <w:tcPr>
            <w:tcW w:w="3731" w:type="pct"/>
          </w:tcPr>
          <w:p w:rsidR="00A3510D" w:rsidRPr="00A3510D" w:rsidRDefault="00A3510D" w:rsidP="002F5F1A"/>
        </w:tc>
      </w:tr>
    </w:tbl>
    <w:p w:rsidR="00A3510D" w:rsidRDefault="00A3510D" w:rsidP="00C50783"/>
    <w:p w:rsidR="00A3510D" w:rsidRPr="00A3510D" w:rsidRDefault="00A3510D" w:rsidP="00A3510D">
      <w:pPr>
        <w:spacing w:line="240" w:lineRule="auto"/>
        <w:jc w:val="center"/>
        <w:rPr>
          <w:rFonts w:cstheme="minorHAnsi"/>
          <w:b/>
        </w:rPr>
      </w:pPr>
      <w:bookmarkStart w:id="175" w:name="_Toc355781046"/>
      <w:r w:rsidRPr="00A3510D">
        <w:rPr>
          <w:rFonts w:cstheme="minorHAnsi"/>
          <w:b/>
        </w:rPr>
        <w:t xml:space="preserve">Tabla </w:t>
      </w:r>
      <w:r w:rsidR="004B42C9" w:rsidRPr="00A3510D">
        <w:rPr>
          <w:rFonts w:cstheme="minorHAnsi"/>
          <w:b/>
        </w:rPr>
        <w:fldChar w:fldCharType="begin"/>
      </w:r>
      <w:r w:rsidRPr="00A3510D">
        <w:rPr>
          <w:rFonts w:cstheme="minorHAnsi"/>
          <w:b/>
        </w:rPr>
        <w:instrText xml:space="preserve"> SEQ Tabla \* ARABIC </w:instrText>
      </w:r>
      <w:r w:rsidR="004B42C9" w:rsidRPr="00A3510D">
        <w:rPr>
          <w:rFonts w:cstheme="minorHAnsi"/>
          <w:b/>
        </w:rPr>
        <w:fldChar w:fldCharType="separate"/>
      </w:r>
      <w:r w:rsidR="00204290">
        <w:rPr>
          <w:rFonts w:cstheme="minorHAnsi"/>
          <w:b/>
          <w:noProof/>
        </w:rPr>
        <w:t>86</w:t>
      </w:r>
      <w:r w:rsidR="004B42C9" w:rsidRPr="00A3510D">
        <w:rPr>
          <w:rFonts w:cstheme="minorHAnsi"/>
          <w:b/>
        </w:rPr>
        <w:fldChar w:fldCharType="end"/>
      </w:r>
      <w:r w:rsidRPr="00A3510D">
        <w:rPr>
          <w:rFonts w:cstheme="minorHAnsi"/>
          <w:b/>
        </w:rPr>
        <w:t>. Servicio de evaluación de acuerdos de servicio</w:t>
      </w:r>
      <w:bookmarkEnd w:id="175"/>
    </w:p>
    <w:tbl>
      <w:tblPr>
        <w:tblStyle w:val="Tablaconcuadrcula"/>
        <w:tblW w:w="5000" w:type="pct"/>
        <w:tblLook w:val="04A0"/>
      </w:tblPr>
      <w:tblGrid>
        <w:gridCol w:w="2802"/>
        <w:gridCol w:w="8237"/>
      </w:tblGrid>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Servicio</w:t>
            </w:r>
          </w:p>
        </w:tc>
      </w:tr>
      <w:tr w:rsidR="00A3510D" w:rsidRPr="00A3510D" w:rsidTr="00DC0296">
        <w:tc>
          <w:tcPr>
            <w:tcW w:w="1269" w:type="pct"/>
          </w:tcPr>
          <w:p w:rsidR="00A3510D" w:rsidRPr="00A3510D" w:rsidRDefault="00A3510D" w:rsidP="002F5F1A">
            <w:pPr>
              <w:rPr>
                <w:b/>
              </w:rPr>
            </w:pPr>
            <w:r w:rsidRPr="00A3510D">
              <w:rPr>
                <w:b/>
              </w:rPr>
              <w:t>ID</w:t>
            </w:r>
          </w:p>
        </w:tc>
        <w:tc>
          <w:tcPr>
            <w:tcW w:w="3731" w:type="pct"/>
          </w:tcPr>
          <w:p w:rsidR="00A3510D" w:rsidRPr="00A3510D" w:rsidRDefault="00A3510D" w:rsidP="002F5F1A">
            <w:r w:rsidRPr="00A3510D">
              <w:t>S35</w:t>
            </w:r>
          </w:p>
        </w:tc>
      </w:tr>
      <w:tr w:rsidR="00A3510D" w:rsidRPr="00A3510D" w:rsidTr="00DC0296">
        <w:tc>
          <w:tcPr>
            <w:tcW w:w="1269" w:type="pct"/>
          </w:tcPr>
          <w:p w:rsidR="00A3510D" w:rsidRPr="00A3510D" w:rsidRDefault="00A3510D" w:rsidP="002F5F1A">
            <w:pPr>
              <w:rPr>
                <w:b/>
              </w:rPr>
            </w:pPr>
            <w:r w:rsidRPr="00A3510D">
              <w:rPr>
                <w:b/>
              </w:rPr>
              <w:t>Nombre</w:t>
            </w:r>
          </w:p>
        </w:tc>
        <w:tc>
          <w:tcPr>
            <w:tcW w:w="3731" w:type="pct"/>
          </w:tcPr>
          <w:p w:rsidR="00A3510D" w:rsidRPr="00A3510D" w:rsidRDefault="00A3510D" w:rsidP="002F5F1A">
            <w:r w:rsidRPr="00A3510D">
              <w:t>Servicio de evaluación de acuerdos de servicio</w:t>
            </w:r>
          </w:p>
        </w:tc>
      </w:tr>
      <w:tr w:rsidR="00A3510D" w:rsidRPr="00A3510D" w:rsidTr="00DC0296">
        <w:tc>
          <w:tcPr>
            <w:tcW w:w="1269" w:type="pct"/>
          </w:tcPr>
          <w:p w:rsidR="00A3510D" w:rsidRPr="00A3510D" w:rsidRDefault="00A3510D" w:rsidP="002F5F1A">
            <w:pPr>
              <w:rPr>
                <w:b/>
              </w:rPr>
            </w:pPr>
            <w:r w:rsidRPr="00A3510D">
              <w:rPr>
                <w:b/>
              </w:rPr>
              <w:t>Descripción</w:t>
            </w:r>
          </w:p>
        </w:tc>
        <w:tc>
          <w:tcPr>
            <w:tcW w:w="3731" w:type="pct"/>
          </w:tcPr>
          <w:p w:rsidR="00A3510D" w:rsidRPr="00A3510D" w:rsidRDefault="00A3510D" w:rsidP="002F5F1A">
            <w:r w:rsidRPr="00A3510D">
              <w:t>Provee la funcionalidad de evaluación de acuerdos de servicio bien sea para cancelar una transacción y tomar acciones correctivas o para continuar el flujo normal de una transacción entre un comercio y un fabricante.</w:t>
            </w:r>
          </w:p>
        </w:tc>
      </w:tr>
      <w:tr w:rsidR="00A3510D" w:rsidRPr="00A3510D" w:rsidTr="00DC0296">
        <w:tc>
          <w:tcPr>
            <w:tcW w:w="1269" w:type="pct"/>
          </w:tcPr>
          <w:p w:rsidR="00A3510D" w:rsidRPr="00A3510D" w:rsidRDefault="00A3510D" w:rsidP="002F5F1A">
            <w:pPr>
              <w:rPr>
                <w:b/>
              </w:rPr>
            </w:pPr>
            <w:r w:rsidRPr="00A3510D">
              <w:rPr>
                <w:b/>
              </w:rPr>
              <w:t>Versión</w:t>
            </w:r>
          </w:p>
        </w:tc>
        <w:tc>
          <w:tcPr>
            <w:tcW w:w="3731" w:type="pct"/>
          </w:tcPr>
          <w:p w:rsidR="00A3510D" w:rsidRPr="00A3510D" w:rsidRDefault="00A3510D" w:rsidP="002F5F1A">
            <w:r w:rsidRPr="00A3510D">
              <w:t>1.0</w:t>
            </w:r>
          </w:p>
        </w:tc>
      </w:tr>
      <w:tr w:rsidR="00A3510D" w:rsidRPr="00A3510D" w:rsidTr="00DC0296">
        <w:tc>
          <w:tcPr>
            <w:tcW w:w="1269" w:type="pct"/>
          </w:tcPr>
          <w:p w:rsidR="00A3510D" w:rsidRPr="00A3510D" w:rsidRDefault="00A3510D" w:rsidP="002F5F1A">
            <w:pPr>
              <w:rPr>
                <w:b/>
              </w:rPr>
            </w:pPr>
            <w:r w:rsidRPr="00A3510D">
              <w:rPr>
                <w:b/>
              </w:rPr>
              <w:t>Método de descubrimiento</w:t>
            </w:r>
          </w:p>
        </w:tc>
        <w:tc>
          <w:tcPr>
            <w:tcW w:w="3731" w:type="pct"/>
          </w:tcPr>
          <w:p w:rsidR="00A3510D" w:rsidRPr="00A3510D" w:rsidRDefault="00A3510D" w:rsidP="002F5F1A">
            <w:r w:rsidRPr="00A3510D">
              <w:t xml:space="preserve">Top </w:t>
            </w:r>
            <w:proofErr w:type="spellStart"/>
            <w:r w:rsidRPr="00A3510D">
              <w:t>down</w:t>
            </w:r>
            <w:proofErr w:type="spellEnd"/>
          </w:p>
        </w:tc>
      </w:tr>
      <w:tr w:rsidR="00A3510D" w:rsidRPr="00A3510D" w:rsidTr="00DC0296">
        <w:tc>
          <w:tcPr>
            <w:tcW w:w="1269" w:type="pct"/>
          </w:tcPr>
          <w:p w:rsidR="00A3510D" w:rsidRPr="00A3510D" w:rsidRDefault="00A3510D" w:rsidP="002F5F1A">
            <w:pPr>
              <w:rPr>
                <w:b/>
              </w:rPr>
            </w:pPr>
            <w:r w:rsidRPr="00A3510D">
              <w:rPr>
                <w:b/>
              </w:rPr>
              <w:t>Implementación</w:t>
            </w:r>
          </w:p>
        </w:tc>
        <w:tc>
          <w:tcPr>
            <w:tcW w:w="3731" w:type="pct"/>
          </w:tcPr>
          <w:p w:rsidR="00A3510D" w:rsidRPr="00A3510D" w:rsidRDefault="00A3510D" w:rsidP="002F5F1A">
            <w:r w:rsidRPr="00A3510D">
              <w:t>PC5 - Evaluación de acuerdos de servicio</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Taxonomía</w:t>
            </w:r>
          </w:p>
        </w:tc>
      </w:tr>
      <w:tr w:rsidR="00A3510D" w:rsidRPr="00A3510D" w:rsidTr="00DC0296">
        <w:tc>
          <w:tcPr>
            <w:tcW w:w="1269" w:type="pct"/>
          </w:tcPr>
          <w:p w:rsidR="00A3510D" w:rsidRPr="00A3510D" w:rsidRDefault="00A3510D" w:rsidP="002F5F1A">
            <w:pPr>
              <w:rPr>
                <w:b/>
              </w:rPr>
            </w:pPr>
            <w:r w:rsidRPr="00A3510D">
              <w:rPr>
                <w:b/>
              </w:rPr>
              <w:t>Tipo</w:t>
            </w:r>
          </w:p>
        </w:tc>
        <w:tc>
          <w:tcPr>
            <w:tcW w:w="3731" w:type="pct"/>
          </w:tcPr>
          <w:p w:rsidR="00A3510D" w:rsidRPr="00A3510D" w:rsidRDefault="00A3510D" w:rsidP="002F5F1A">
            <w:r w:rsidRPr="00A3510D">
              <w:t>Tarea</w:t>
            </w:r>
          </w:p>
        </w:tc>
      </w:tr>
      <w:tr w:rsidR="00A3510D" w:rsidRPr="00A3510D" w:rsidTr="00DC0296">
        <w:tc>
          <w:tcPr>
            <w:tcW w:w="1269" w:type="pct"/>
          </w:tcPr>
          <w:p w:rsidR="00A3510D" w:rsidRPr="00A3510D" w:rsidRDefault="00A3510D" w:rsidP="002F5F1A">
            <w:pPr>
              <w:rPr>
                <w:b/>
              </w:rPr>
            </w:pPr>
            <w:r w:rsidRPr="00A3510D">
              <w:rPr>
                <w:b/>
              </w:rPr>
              <w:t>Clasificación</w:t>
            </w:r>
          </w:p>
        </w:tc>
        <w:tc>
          <w:tcPr>
            <w:tcW w:w="3731" w:type="pct"/>
          </w:tcPr>
          <w:p w:rsidR="00A3510D" w:rsidRPr="00A3510D" w:rsidRDefault="00A3510D" w:rsidP="002F5F1A">
            <w:r w:rsidRPr="00A3510D">
              <w:t>Negocio – Administración</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Operaciones</w:t>
            </w:r>
          </w:p>
        </w:tc>
      </w:tr>
      <w:tr w:rsidR="00A3510D" w:rsidRPr="00A3510D" w:rsidTr="00DC0296">
        <w:tc>
          <w:tcPr>
            <w:tcW w:w="1269" w:type="pct"/>
          </w:tcPr>
          <w:p w:rsidR="00A3510D" w:rsidRPr="00A3510D" w:rsidRDefault="00A3510D" w:rsidP="002F5F1A">
            <w:pPr>
              <w:ind w:left="708" w:hanging="708"/>
              <w:rPr>
                <w:b/>
              </w:rPr>
            </w:pPr>
            <w:r w:rsidRPr="00A3510D">
              <w:rPr>
                <w:b/>
              </w:rPr>
              <w:t>Evaluar acuerdo de servicio</w:t>
            </w:r>
          </w:p>
        </w:tc>
        <w:tc>
          <w:tcPr>
            <w:tcW w:w="3731" w:type="pct"/>
          </w:tcPr>
          <w:p w:rsidR="00A3510D" w:rsidRPr="00A3510D" w:rsidRDefault="00A3510D" w:rsidP="002F5F1A"/>
        </w:tc>
      </w:tr>
    </w:tbl>
    <w:p w:rsidR="00A3510D" w:rsidRDefault="00A3510D" w:rsidP="00C50783"/>
    <w:p w:rsidR="00DC0296" w:rsidRDefault="00DC0296" w:rsidP="00C50783"/>
    <w:p w:rsidR="00DC0296" w:rsidRDefault="00DC0296" w:rsidP="00C50783"/>
    <w:p w:rsidR="00A3510D" w:rsidRPr="00A3510D" w:rsidRDefault="00A3510D" w:rsidP="00A3510D">
      <w:pPr>
        <w:spacing w:line="240" w:lineRule="auto"/>
        <w:jc w:val="center"/>
        <w:rPr>
          <w:rFonts w:cstheme="minorHAnsi"/>
          <w:b/>
        </w:rPr>
      </w:pPr>
      <w:bookmarkStart w:id="176" w:name="_Toc355781047"/>
      <w:r w:rsidRPr="00A3510D">
        <w:rPr>
          <w:rFonts w:cstheme="minorHAnsi"/>
          <w:b/>
        </w:rPr>
        <w:t xml:space="preserve">Tabla </w:t>
      </w:r>
      <w:r w:rsidR="004B42C9" w:rsidRPr="00A3510D">
        <w:rPr>
          <w:rFonts w:cstheme="minorHAnsi"/>
          <w:b/>
        </w:rPr>
        <w:fldChar w:fldCharType="begin"/>
      </w:r>
      <w:r w:rsidRPr="00A3510D">
        <w:rPr>
          <w:rFonts w:cstheme="minorHAnsi"/>
          <w:b/>
        </w:rPr>
        <w:instrText xml:space="preserve"> SEQ Tabla \* ARABIC </w:instrText>
      </w:r>
      <w:r w:rsidR="004B42C9" w:rsidRPr="00A3510D">
        <w:rPr>
          <w:rFonts w:cstheme="minorHAnsi"/>
          <w:b/>
        </w:rPr>
        <w:fldChar w:fldCharType="separate"/>
      </w:r>
      <w:r w:rsidR="00204290">
        <w:rPr>
          <w:rFonts w:cstheme="minorHAnsi"/>
          <w:b/>
          <w:noProof/>
        </w:rPr>
        <w:t>87</w:t>
      </w:r>
      <w:r w:rsidR="004B42C9" w:rsidRPr="00A3510D">
        <w:rPr>
          <w:rFonts w:cstheme="minorHAnsi"/>
          <w:b/>
        </w:rPr>
        <w:fldChar w:fldCharType="end"/>
      </w:r>
      <w:r w:rsidRPr="00A3510D">
        <w:rPr>
          <w:rFonts w:cstheme="minorHAnsi"/>
          <w:b/>
        </w:rPr>
        <w:t>. Servicio de Administración de acuerdos de servicio</w:t>
      </w:r>
      <w:bookmarkEnd w:id="176"/>
    </w:p>
    <w:tbl>
      <w:tblPr>
        <w:tblStyle w:val="Tablaconcuadrcula"/>
        <w:tblW w:w="5000" w:type="pct"/>
        <w:tblLook w:val="04A0"/>
      </w:tblPr>
      <w:tblGrid>
        <w:gridCol w:w="2802"/>
        <w:gridCol w:w="8237"/>
      </w:tblGrid>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Servicio</w:t>
            </w:r>
          </w:p>
        </w:tc>
      </w:tr>
      <w:tr w:rsidR="00A3510D" w:rsidRPr="00A3510D" w:rsidTr="00DC0296">
        <w:tc>
          <w:tcPr>
            <w:tcW w:w="1269" w:type="pct"/>
          </w:tcPr>
          <w:p w:rsidR="00A3510D" w:rsidRPr="00A3510D" w:rsidRDefault="00A3510D" w:rsidP="002F5F1A">
            <w:pPr>
              <w:rPr>
                <w:b/>
              </w:rPr>
            </w:pPr>
            <w:r w:rsidRPr="00A3510D">
              <w:rPr>
                <w:b/>
              </w:rPr>
              <w:t>ID</w:t>
            </w:r>
          </w:p>
        </w:tc>
        <w:tc>
          <w:tcPr>
            <w:tcW w:w="3731" w:type="pct"/>
          </w:tcPr>
          <w:p w:rsidR="00A3510D" w:rsidRPr="00A3510D" w:rsidRDefault="00A3510D" w:rsidP="002F5F1A">
            <w:r w:rsidRPr="00A3510D">
              <w:t>S36</w:t>
            </w:r>
          </w:p>
        </w:tc>
      </w:tr>
      <w:tr w:rsidR="00A3510D" w:rsidRPr="00A3510D" w:rsidTr="00DC0296">
        <w:tc>
          <w:tcPr>
            <w:tcW w:w="1269" w:type="pct"/>
          </w:tcPr>
          <w:p w:rsidR="00A3510D" w:rsidRPr="00A3510D" w:rsidRDefault="00A3510D" w:rsidP="002F5F1A">
            <w:pPr>
              <w:rPr>
                <w:b/>
              </w:rPr>
            </w:pPr>
            <w:r w:rsidRPr="00A3510D">
              <w:rPr>
                <w:b/>
              </w:rPr>
              <w:t>Nombre</w:t>
            </w:r>
          </w:p>
        </w:tc>
        <w:tc>
          <w:tcPr>
            <w:tcW w:w="3731" w:type="pct"/>
          </w:tcPr>
          <w:p w:rsidR="00A3510D" w:rsidRPr="00A3510D" w:rsidRDefault="00A3510D" w:rsidP="002F5F1A">
            <w:r w:rsidRPr="00A3510D">
              <w:t>Servicio de Administración de acuerdos de servicio</w:t>
            </w:r>
          </w:p>
        </w:tc>
      </w:tr>
      <w:tr w:rsidR="00A3510D" w:rsidRPr="00A3510D" w:rsidTr="00DC0296">
        <w:tc>
          <w:tcPr>
            <w:tcW w:w="1269" w:type="pct"/>
          </w:tcPr>
          <w:p w:rsidR="00A3510D" w:rsidRPr="00A3510D" w:rsidRDefault="00A3510D" w:rsidP="002F5F1A">
            <w:pPr>
              <w:rPr>
                <w:b/>
              </w:rPr>
            </w:pPr>
            <w:r w:rsidRPr="00A3510D">
              <w:rPr>
                <w:b/>
              </w:rPr>
              <w:t>Descripción</w:t>
            </w:r>
          </w:p>
        </w:tc>
        <w:tc>
          <w:tcPr>
            <w:tcW w:w="3731" w:type="pct"/>
          </w:tcPr>
          <w:p w:rsidR="00A3510D" w:rsidRPr="00A3510D" w:rsidRDefault="00A3510D" w:rsidP="002F5F1A">
            <w:r w:rsidRPr="00A3510D">
              <w:t xml:space="preserve">Permite </w:t>
            </w:r>
            <w:r w:rsidRPr="00A3510D">
              <w:rPr>
                <w:rFonts w:cs="Arial"/>
              </w:rPr>
              <w:t>al MPDLA crear y administrar acuerdos de servicios</w:t>
            </w:r>
          </w:p>
        </w:tc>
      </w:tr>
      <w:tr w:rsidR="00A3510D" w:rsidRPr="00A3510D" w:rsidTr="00DC0296">
        <w:tc>
          <w:tcPr>
            <w:tcW w:w="1269" w:type="pct"/>
          </w:tcPr>
          <w:p w:rsidR="00A3510D" w:rsidRPr="00A3510D" w:rsidRDefault="00A3510D" w:rsidP="002F5F1A">
            <w:pPr>
              <w:rPr>
                <w:b/>
              </w:rPr>
            </w:pPr>
            <w:r w:rsidRPr="00A3510D">
              <w:rPr>
                <w:b/>
              </w:rPr>
              <w:t>Versión</w:t>
            </w:r>
          </w:p>
        </w:tc>
        <w:tc>
          <w:tcPr>
            <w:tcW w:w="3731" w:type="pct"/>
          </w:tcPr>
          <w:p w:rsidR="00A3510D" w:rsidRPr="00A3510D" w:rsidRDefault="00A3510D" w:rsidP="002F5F1A">
            <w:r w:rsidRPr="00A3510D">
              <w:t>1.0</w:t>
            </w:r>
          </w:p>
        </w:tc>
      </w:tr>
      <w:tr w:rsidR="00A3510D" w:rsidRPr="00A3510D" w:rsidTr="00DC0296">
        <w:tc>
          <w:tcPr>
            <w:tcW w:w="1269" w:type="pct"/>
          </w:tcPr>
          <w:p w:rsidR="00A3510D" w:rsidRPr="00A3510D" w:rsidRDefault="00A3510D" w:rsidP="002F5F1A">
            <w:pPr>
              <w:rPr>
                <w:b/>
              </w:rPr>
            </w:pPr>
            <w:r w:rsidRPr="00A3510D">
              <w:rPr>
                <w:b/>
              </w:rPr>
              <w:t>Método de descubrimiento</w:t>
            </w:r>
          </w:p>
        </w:tc>
        <w:tc>
          <w:tcPr>
            <w:tcW w:w="3731" w:type="pct"/>
          </w:tcPr>
          <w:p w:rsidR="00A3510D" w:rsidRPr="00A3510D" w:rsidRDefault="00A3510D" w:rsidP="002F5F1A">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A3510D" w:rsidRPr="00A3510D" w:rsidTr="00DC0296">
        <w:tc>
          <w:tcPr>
            <w:tcW w:w="1269" w:type="pct"/>
          </w:tcPr>
          <w:p w:rsidR="00A3510D" w:rsidRPr="00A3510D" w:rsidRDefault="00A3510D" w:rsidP="002F5F1A">
            <w:pPr>
              <w:rPr>
                <w:b/>
              </w:rPr>
            </w:pPr>
            <w:r w:rsidRPr="00A3510D">
              <w:rPr>
                <w:b/>
              </w:rPr>
              <w:t>Implementación</w:t>
            </w:r>
          </w:p>
        </w:tc>
        <w:tc>
          <w:tcPr>
            <w:tcW w:w="3731" w:type="pct"/>
          </w:tcPr>
          <w:p w:rsidR="00A3510D" w:rsidRPr="00A3510D" w:rsidRDefault="00A3510D" w:rsidP="002F5F1A">
            <w:r w:rsidRPr="00A3510D">
              <w:t>PC5 - Evaluación de acuerdos de servicio</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Taxonomía</w:t>
            </w:r>
          </w:p>
        </w:tc>
      </w:tr>
      <w:tr w:rsidR="00A3510D" w:rsidRPr="00A3510D" w:rsidTr="00DC0296">
        <w:trPr>
          <w:trHeight w:val="372"/>
        </w:trPr>
        <w:tc>
          <w:tcPr>
            <w:tcW w:w="1269" w:type="pct"/>
          </w:tcPr>
          <w:p w:rsidR="00A3510D" w:rsidRPr="00A3510D" w:rsidRDefault="00A3510D" w:rsidP="002F5F1A">
            <w:pPr>
              <w:rPr>
                <w:b/>
              </w:rPr>
            </w:pPr>
            <w:r w:rsidRPr="00A3510D">
              <w:rPr>
                <w:b/>
              </w:rPr>
              <w:t>Tipo</w:t>
            </w:r>
          </w:p>
        </w:tc>
        <w:tc>
          <w:tcPr>
            <w:tcW w:w="3731" w:type="pct"/>
          </w:tcPr>
          <w:p w:rsidR="00A3510D" w:rsidRPr="00A3510D" w:rsidRDefault="00A3510D" w:rsidP="002F5F1A">
            <w:r w:rsidRPr="00A3510D">
              <w:t>Integración</w:t>
            </w:r>
          </w:p>
        </w:tc>
      </w:tr>
      <w:tr w:rsidR="00A3510D" w:rsidRPr="00A3510D" w:rsidTr="00DC0296">
        <w:tc>
          <w:tcPr>
            <w:tcW w:w="1269" w:type="pct"/>
          </w:tcPr>
          <w:p w:rsidR="00A3510D" w:rsidRPr="00A3510D" w:rsidRDefault="00A3510D" w:rsidP="002F5F1A">
            <w:pPr>
              <w:rPr>
                <w:b/>
              </w:rPr>
            </w:pPr>
            <w:r w:rsidRPr="00A3510D">
              <w:rPr>
                <w:b/>
              </w:rPr>
              <w:t>Clasificación</w:t>
            </w:r>
          </w:p>
        </w:tc>
        <w:tc>
          <w:tcPr>
            <w:tcW w:w="3731" w:type="pct"/>
          </w:tcPr>
          <w:p w:rsidR="00A3510D" w:rsidRPr="00A3510D" w:rsidRDefault="00A3510D" w:rsidP="002F5F1A">
            <w:r w:rsidRPr="00A3510D">
              <w:t>Negocio – Administración</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Operaciones</w:t>
            </w:r>
          </w:p>
        </w:tc>
      </w:tr>
      <w:tr w:rsidR="00A3510D" w:rsidRPr="00A3510D" w:rsidTr="00DC0296">
        <w:tc>
          <w:tcPr>
            <w:tcW w:w="1269" w:type="pct"/>
          </w:tcPr>
          <w:p w:rsidR="00A3510D" w:rsidRPr="00A3510D" w:rsidRDefault="00A3510D" w:rsidP="002F5F1A">
            <w:pPr>
              <w:ind w:left="708" w:hanging="708"/>
              <w:rPr>
                <w:b/>
              </w:rPr>
            </w:pPr>
            <w:r w:rsidRPr="00A3510D">
              <w:rPr>
                <w:b/>
              </w:rPr>
              <w:t>Crear acuerdos de servicio</w:t>
            </w:r>
          </w:p>
        </w:tc>
        <w:tc>
          <w:tcPr>
            <w:tcW w:w="3731" w:type="pct"/>
          </w:tcPr>
          <w:p w:rsidR="00A3510D" w:rsidRPr="00A3510D" w:rsidRDefault="00A3510D" w:rsidP="002F5F1A"/>
        </w:tc>
      </w:tr>
      <w:tr w:rsidR="00A3510D" w:rsidRPr="00A3510D" w:rsidTr="00DC0296">
        <w:tc>
          <w:tcPr>
            <w:tcW w:w="1269" w:type="pct"/>
          </w:tcPr>
          <w:p w:rsidR="00A3510D" w:rsidRPr="00A3510D" w:rsidRDefault="00A3510D" w:rsidP="002F5F1A">
            <w:pPr>
              <w:rPr>
                <w:b/>
              </w:rPr>
            </w:pPr>
            <w:r w:rsidRPr="00A3510D">
              <w:rPr>
                <w:b/>
              </w:rPr>
              <w:t>Modificar acuerdos de servicio</w:t>
            </w:r>
          </w:p>
        </w:tc>
        <w:tc>
          <w:tcPr>
            <w:tcW w:w="3731" w:type="pct"/>
          </w:tcPr>
          <w:p w:rsidR="00A3510D" w:rsidRPr="00A3510D" w:rsidRDefault="00A3510D" w:rsidP="002F5F1A"/>
        </w:tc>
      </w:tr>
      <w:tr w:rsidR="00A3510D" w:rsidRPr="00A3510D" w:rsidTr="00DC0296">
        <w:tc>
          <w:tcPr>
            <w:tcW w:w="1269" w:type="pct"/>
          </w:tcPr>
          <w:p w:rsidR="00A3510D" w:rsidRPr="00A3510D" w:rsidRDefault="00A3510D" w:rsidP="002F5F1A">
            <w:pPr>
              <w:rPr>
                <w:b/>
              </w:rPr>
            </w:pPr>
            <w:r w:rsidRPr="00A3510D">
              <w:rPr>
                <w:b/>
              </w:rPr>
              <w:t>Eliminar acuerdos de servicio</w:t>
            </w:r>
          </w:p>
        </w:tc>
        <w:tc>
          <w:tcPr>
            <w:tcW w:w="3731" w:type="pct"/>
          </w:tcPr>
          <w:p w:rsidR="00A3510D" w:rsidRPr="00A3510D" w:rsidRDefault="00A3510D" w:rsidP="002F5F1A"/>
        </w:tc>
      </w:tr>
      <w:tr w:rsidR="00A3510D" w:rsidRPr="00A3510D" w:rsidTr="00DC0296">
        <w:tc>
          <w:tcPr>
            <w:tcW w:w="1269" w:type="pct"/>
          </w:tcPr>
          <w:p w:rsidR="00A3510D" w:rsidRPr="00A3510D" w:rsidRDefault="00A3510D" w:rsidP="002F5F1A">
            <w:pPr>
              <w:rPr>
                <w:b/>
              </w:rPr>
            </w:pPr>
            <w:r w:rsidRPr="00A3510D">
              <w:rPr>
                <w:b/>
              </w:rPr>
              <w:t>Consultar acuerdos de servicio</w:t>
            </w:r>
          </w:p>
        </w:tc>
        <w:tc>
          <w:tcPr>
            <w:tcW w:w="3731" w:type="pct"/>
          </w:tcPr>
          <w:p w:rsidR="00A3510D" w:rsidRPr="00A3510D" w:rsidRDefault="00A3510D" w:rsidP="002F5F1A"/>
        </w:tc>
      </w:tr>
    </w:tbl>
    <w:p w:rsidR="00A3510D" w:rsidRDefault="00A3510D" w:rsidP="00C50783"/>
    <w:p w:rsidR="00A3510D" w:rsidRPr="00A3510D" w:rsidRDefault="00A3510D" w:rsidP="00A3510D">
      <w:pPr>
        <w:spacing w:line="240" w:lineRule="auto"/>
        <w:jc w:val="center"/>
        <w:rPr>
          <w:rFonts w:cstheme="minorHAnsi"/>
          <w:b/>
        </w:rPr>
      </w:pPr>
      <w:bookmarkStart w:id="177" w:name="_Toc355781048"/>
      <w:r w:rsidRPr="00A3510D">
        <w:rPr>
          <w:rFonts w:cstheme="minorHAnsi"/>
          <w:b/>
        </w:rPr>
        <w:t xml:space="preserve">Tabla </w:t>
      </w:r>
      <w:r w:rsidR="004B42C9" w:rsidRPr="00A3510D">
        <w:rPr>
          <w:rFonts w:cstheme="minorHAnsi"/>
          <w:b/>
        </w:rPr>
        <w:fldChar w:fldCharType="begin"/>
      </w:r>
      <w:r w:rsidRPr="00A3510D">
        <w:rPr>
          <w:rFonts w:cstheme="minorHAnsi"/>
          <w:b/>
        </w:rPr>
        <w:instrText xml:space="preserve"> SEQ Tabla \* ARABIC </w:instrText>
      </w:r>
      <w:r w:rsidR="004B42C9" w:rsidRPr="00A3510D">
        <w:rPr>
          <w:rFonts w:cstheme="minorHAnsi"/>
          <w:b/>
        </w:rPr>
        <w:fldChar w:fldCharType="separate"/>
      </w:r>
      <w:r w:rsidR="00204290">
        <w:rPr>
          <w:rFonts w:cstheme="minorHAnsi"/>
          <w:b/>
          <w:noProof/>
        </w:rPr>
        <w:t>88</w:t>
      </w:r>
      <w:r w:rsidR="004B42C9"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bookmarkEnd w:id="177"/>
    </w:p>
    <w:tbl>
      <w:tblPr>
        <w:tblStyle w:val="Tablaconcuadrcula"/>
        <w:tblW w:w="5000" w:type="pct"/>
        <w:tblLook w:val="04A0"/>
      </w:tblPr>
      <w:tblGrid>
        <w:gridCol w:w="2802"/>
        <w:gridCol w:w="8237"/>
      </w:tblGrid>
      <w:tr w:rsidR="00A3510D" w:rsidRPr="00A3510D" w:rsidTr="00A3510D">
        <w:tc>
          <w:tcPr>
            <w:tcW w:w="5000" w:type="pct"/>
            <w:gridSpan w:val="2"/>
            <w:shd w:val="clear" w:color="auto" w:fill="C00000"/>
          </w:tcPr>
          <w:p w:rsidR="00A3510D" w:rsidRPr="00A3510D" w:rsidRDefault="00A3510D" w:rsidP="002F5F1A">
            <w:pPr>
              <w:jc w:val="center"/>
              <w:rPr>
                <w:b/>
                <w:szCs w:val="20"/>
              </w:rPr>
            </w:pPr>
            <w:r w:rsidRPr="00A3510D">
              <w:rPr>
                <w:b/>
                <w:szCs w:val="20"/>
              </w:rPr>
              <w:t>Servicio</w:t>
            </w:r>
          </w:p>
        </w:tc>
      </w:tr>
      <w:tr w:rsidR="00A3510D" w:rsidRPr="00A3510D" w:rsidTr="00DC0296">
        <w:tc>
          <w:tcPr>
            <w:tcW w:w="1269" w:type="pct"/>
          </w:tcPr>
          <w:p w:rsidR="00A3510D" w:rsidRPr="00A3510D" w:rsidRDefault="00A3510D" w:rsidP="002F5F1A">
            <w:pPr>
              <w:rPr>
                <w:b/>
                <w:szCs w:val="20"/>
              </w:rPr>
            </w:pPr>
            <w:r w:rsidRPr="00A3510D">
              <w:rPr>
                <w:b/>
                <w:szCs w:val="20"/>
              </w:rPr>
              <w:t>ID</w:t>
            </w:r>
          </w:p>
        </w:tc>
        <w:tc>
          <w:tcPr>
            <w:tcW w:w="3731" w:type="pct"/>
          </w:tcPr>
          <w:p w:rsidR="00A3510D" w:rsidRPr="00A3510D" w:rsidRDefault="00A3510D" w:rsidP="002F5F1A">
            <w:pPr>
              <w:rPr>
                <w:szCs w:val="20"/>
              </w:rPr>
            </w:pPr>
            <w:r w:rsidRPr="00A3510D">
              <w:rPr>
                <w:szCs w:val="20"/>
              </w:rPr>
              <w:t>S37</w:t>
            </w:r>
          </w:p>
        </w:tc>
      </w:tr>
      <w:tr w:rsidR="00A3510D" w:rsidRPr="00A3510D" w:rsidTr="00DC0296">
        <w:trPr>
          <w:trHeight w:val="323"/>
        </w:trPr>
        <w:tc>
          <w:tcPr>
            <w:tcW w:w="1269" w:type="pct"/>
          </w:tcPr>
          <w:p w:rsidR="00A3510D" w:rsidRPr="00A3510D" w:rsidRDefault="00A3510D" w:rsidP="002F5F1A">
            <w:pPr>
              <w:rPr>
                <w:b/>
                <w:szCs w:val="20"/>
              </w:rPr>
            </w:pPr>
            <w:r w:rsidRPr="00A3510D">
              <w:rPr>
                <w:b/>
                <w:szCs w:val="20"/>
              </w:rPr>
              <w:t>Nombre</w:t>
            </w:r>
          </w:p>
        </w:tc>
        <w:tc>
          <w:tcPr>
            <w:tcW w:w="3731" w:type="pct"/>
          </w:tcPr>
          <w:p w:rsidR="00A3510D" w:rsidRPr="00A3510D" w:rsidRDefault="00A3510D" w:rsidP="002F5F1A">
            <w:pPr>
              <w:rPr>
                <w:bCs/>
                <w:szCs w:val="20"/>
              </w:rPr>
            </w:pPr>
            <w:r w:rsidRPr="00A3510D">
              <w:rPr>
                <w:bCs/>
                <w:szCs w:val="20"/>
              </w:rPr>
              <w:t>Registrar intención de venta</w:t>
            </w:r>
          </w:p>
        </w:tc>
      </w:tr>
      <w:tr w:rsidR="00A3510D" w:rsidRPr="00A3510D" w:rsidTr="00DC0296">
        <w:tc>
          <w:tcPr>
            <w:tcW w:w="1269" w:type="pct"/>
          </w:tcPr>
          <w:p w:rsidR="00A3510D" w:rsidRPr="00A3510D" w:rsidRDefault="00A3510D" w:rsidP="002F5F1A">
            <w:pPr>
              <w:rPr>
                <w:b/>
                <w:szCs w:val="20"/>
              </w:rPr>
            </w:pPr>
            <w:r w:rsidRPr="00A3510D">
              <w:rPr>
                <w:b/>
                <w:szCs w:val="20"/>
              </w:rPr>
              <w:t>Descripción</w:t>
            </w:r>
          </w:p>
        </w:tc>
        <w:tc>
          <w:tcPr>
            <w:tcW w:w="3731" w:type="pct"/>
          </w:tcPr>
          <w:p w:rsidR="00A3510D" w:rsidRPr="00A3510D" w:rsidRDefault="00A3510D" w:rsidP="002F5F1A">
            <w:pPr>
              <w:rPr>
                <w:szCs w:val="20"/>
              </w:rPr>
            </w:pPr>
            <w:r w:rsidRPr="00A3510D">
              <w:rPr>
                <w:szCs w:val="20"/>
              </w:rPr>
              <w:t>Este proceso permite a los fabricantes ingresar sus intenciones de venta en un sistema de bolsa.</w:t>
            </w:r>
          </w:p>
        </w:tc>
      </w:tr>
      <w:tr w:rsidR="00A3510D" w:rsidRPr="00A3510D" w:rsidTr="00DC0296">
        <w:tc>
          <w:tcPr>
            <w:tcW w:w="1269" w:type="pct"/>
          </w:tcPr>
          <w:p w:rsidR="00A3510D" w:rsidRPr="00A3510D" w:rsidRDefault="00A3510D" w:rsidP="002F5F1A">
            <w:pPr>
              <w:rPr>
                <w:b/>
                <w:szCs w:val="20"/>
              </w:rPr>
            </w:pPr>
            <w:r w:rsidRPr="00A3510D">
              <w:rPr>
                <w:b/>
                <w:szCs w:val="20"/>
              </w:rPr>
              <w:t>Versión</w:t>
            </w:r>
          </w:p>
        </w:tc>
        <w:tc>
          <w:tcPr>
            <w:tcW w:w="3731" w:type="pct"/>
          </w:tcPr>
          <w:p w:rsidR="00A3510D" w:rsidRPr="00A3510D" w:rsidRDefault="00A3510D" w:rsidP="002F5F1A">
            <w:pPr>
              <w:rPr>
                <w:szCs w:val="20"/>
              </w:rPr>
            </w:pPr>
            <w:r w:rsidRPr="00A3510D">
              <w:rPr>
                <w:szCs w:val="20"/>
              </w:rPr>
              <w:t>1.0</w:t>
            </w:r>
          </w:p>
        </w:tc>
      </w:tr>
      <w:tr w:rsidR="00A3510D" w:rsidRPr="00A3510D" w:rsidTr="00DC0296">
        <w:tc>
          <w:tcPr>
            <w:tcW w:w="1269" w:type="pct"/>
          </w:tcPr>
          <w:p w:rsidR="00A3510D" w:rsidRPr="00A3510D" w:rsidRDefault="00A3510D" w:rsidP="002F5F1A">
            <w:pPr>
              <w:rPr>
                <w:b/>
                <w:szCs w:val="20"/>
              </w:rPr>
            </w:pPr>
            <w:r w:rsidRPr="00A3510D">
              <w:rPr>
                <w:b/>
                <w:szCs w:val="20"/>
              </w:rPr>
              <w:t>Método de descubrimiento</w:t>
            </w:r>
          </w:p>
        </w:tc>
        <w:tc>
          <w:tcPr>
            <w:tcW w:w="3731" w:type="pct"/>
          </w:tcPr>
          <w:p w:rsidR="00A3510D" w:rsidRPr="00A3510D" w:rsidRDefault="00A3510D" w:rsidP="002F5F1A">
            <w:pPr>
              <w:rPr>
                <w:szCs w:val="20"/>
                <w:lang w:val="en-US"/>
              </w:rPr>
            </w:pPr>
            <w:r w:rsidRPr="00A3510D">
              <w:rPr>
                <w:szCs w:val="20"/>
              </w:rPr>
              <w:t xml:space="preserve">Top </w:t>
            </w:r>
            <w:proofErr w:type="spellStart"/>
            <w:r w:rsidRPr="00A3510D">
              <w:rPr>
                <w:szCs w:val="20"/>
              </w:rPr>
              <w:t>down</w:t>
            </w:r>
            <w:proofErr w:type="spellEnd"/>
          </w:p>
        </w:tc>
      </w:tr>
      <w:tr w:rsidR="00A3510D" w:rsidRPr="00A3510D" w:rsidTr="00DC0296">
        <w:tc>
          <w:tcPr>
            <w:tcW w:w="1269" w:type="pct"/>
          </w:tcPr>
          <w:p w:rsidR="00A3510D" w:rsidRPr="00A3510D" w:rsidRDefault="00A3510D" w:rsidP="002F5F1A">
            <w:pPr>
              <w:rPr>
                <w:b/>
                <w:szCs w:val="20"/>
              </w:rPr>
            </w:pPr>
            <w:r w:rsidRPr="00A3510D">
              <w:rPr>
                <w:b/>
                <w:szCs w:val="20"/>
              </w:rPr>
              <w:t>Implementación</w:t>
            </w:r>
          </w:p>
        </w:tc>
        <w:tc>
          <w:tcPr>
            <w:tcW w:w="3731" w:type="pct"/>
          </w:tcPr>
          <w:p w:rsidR="00A3510D" w:rsidRPr="00A3510D" w:rsidRDefault="00A3510D" w:rsidP="002F5F1A">
            <w:pPr>
              <w:rPr>
                <w:szCs w:val="20"/>
              </w:rPr>
            </w:pPr>
            <w:r w:rsidRPr="00A3510D">
              <w:rPr>
                <w:szCs w:val="20"/>
              </w:rPr>
              <w:t>PC1 - Automatización de procesos Transaccionales</w:t>
            </w:r>
          </w:p>
        </w:tc>
      </w:tr>
      <w:tr w:rsidR="00A3510D" w:rsidRPr="00A3510D" w:rsidTr="00A3510D">
        <w:tc>
          <w:tcPr>
            <w:tcW w:w="5000" w:type="pct"/>
            <w:gridSpan w:val="2"/>
            <w:shd w:val="clear" w:color="auto" w:fill="C00000"/>
          </w:tcPr>
          <w:p w:rsidR="00A3510D" w:rsidRPr="00A3510D" w:rsidRDefault="00A3510D" w:rsidP="002F5F1A">
            <w:pPr>
              <w:jc w:val="center"/>
              <w:rPr>
                <w:b/>
                <w:szCs w:val="20"/>
              </w:rPr>
            </w:pPr>
            <w:r w:rsidRPr="00A3510D">
              <w:rPr>
                <w:b/>
                <w:szCs w:val="20"/>
              </w:rPr>
              <w:t>Taxonomía</w:t>
            </w:r>
          </w:p>
        </w:tc>
      </w:tr>
      <w:tr w:rsidR="00A3510D" w:rsidRPr="00A3510D" w:rsidTr="00DC0296">
        <w:tc>
          <w:tcPr>
            <w:tcW w:w="1269" w:type="pct"/>
          </w:tcPr>
          <w:p w:rsidR="00A3510D" w:rsidRPr="00A3510D" w:rsidRDefault="00A3510D" w:rsidP="002F5F1A">
            <w:pPr>
              <w:rPr>
                <w:b/>
                <w:szCs w:val="20"/>
              </w:rPr>
            </w:pPr>
            <w:r w:rsidRPr="00A3510D">
              <w:rPr>
                <w:b/>
                <w:szCs w:val="20"/>
              </w:rPr>
              <w:t>Tipo</w:t>
            </w:r>
          </w:p>
        </w:tc>
        <w:tc>
          <w:tcPr>
            <w:tcW w:w="3731" w:type="pct"/>
          </w:tcPr>
          <w:p w:rsidR="00A3510D" w:rsidRPr="00A3510D" w:rsidRDefault="00A3510D" w:rsidP="002F5F1A">
            <w:pPr>
              <w:rPr>
                <w:szCs w:val="20"/>
              </w:rPr>
            </w:pPr>
            <w:r w:rsidRPr="00A3510D">
              <w:rPr>
                <w:szCs w:val="20"/>
              </w:rPr>
              <w:t>Proceso</w:t>
            </w:r>
          </w:p>
        </w:tc>
      </w:tr>
      <w:tr w:rsidR="00A3510D" w:rsidRPr="00A3510D" w:rsidTr="00DC0296">
        <w:tc>
          <w:tcPr>
            <w:tcW w:w="1269" w:type="pct"/>
          </w:tcPr>
          <w:p w:rsidR="00A3510D" w:rsidRPr="00A3510D" w:rsidRDefault="00A3510D" w:rsidP="002F5F1A">
            <w:pPr>
              <w:rPr>
                <w:b/>
                <w:szCs w:val="20"/>
              </w:rPr>
            </w:pPr>
            <w:r w:rsidRPr="00A3510D">
              <w:rPr>
                <w:b/>
                <w:szCs w:val="20"/>
              </w:rPr>
              <w:t>Clasificación</w:t>
            </w:r>
          </w:p>
        </w:tc>
        <w:tc>
          <w:tcPr>
            <w:tcW w:w="3731" w:type="pct"/>
          </w:tcPr>
          <w:p w:rsidR="00A3510D" w:rsidRPr="00A3510D" w:rsidRDefault="00A3510D" w:rsidP="002F5F1A">
            <w:pPr>
              <w:ind w:left="1416" w:hanging="1416"/>
              <w:rPr>
                <w:szCs w:val="20"/>
              </w:rPr>
            </w:pPr>
            <w:r w:rsidRPr="00A3510D">
              <w:rPr>
                <w:szCs w:val="20"/>
              </w:rPr>
              <w:t>Negocio – Proceso</w:t>
            </w:r>
          </w:p>
        </w:tc>
      </w:tr>
      <w:tr w:rsidR="00A3510D" w:rsidRPr="00A3510D" w:rsidTr="00A3510D">
        <w:tc>
          <w:tcPr>
            <w:tcW w:w="5000" w:type="pct"/>
            <w:gridSpan w:val="2"/>
            <w:shd w:val="clear" w:color="auto" w:fill="C00000"/>
          </w:tcPr>
          <w:p w:rsidR="00A3510D" w:rsidRPr="00A3510D" w:rsidRDefault="00A3510D" w:rsidP="002F5F1A">
            <w:pPr>
              <w:jc w:val="center"/>
              <w:rPr>
                <w:b/>
                <w:szCs w:val="20"/>
              </w:rPr>
            </w:pPr>
            <w:r w:rsidRPr="00A3510D">
              <w:rPr>
                <w:b/>
                <w:szCs w:val="20"/>
              </w:rPr>
              <w:t>Operaciones</w:t>
            </w:r>
          </w:p>
        </w:tc>
      </w:tr>
      <w:tr w:rsidR="00A3510D" w:rsidRPr="00A3510D" w:rsidTr="00DC0296">
        <w:tc>
          <w:tcPr>
            <w:tcW w:w="1269" w:type="pct"/>
          </w:tcPr>
          <w:p w:rsidR="00A3510D" w:rsidRPr="00A3510D" w:rsidRDefault="00A3510D" w:rsidP="002F5F1A">
            <w:pPr>
              <w:rPr>
                <w:b/>
                <w:szCs w:val="20"/>
              </w:rPr>
            </w:pPr>
            <w:r w:rsidRPr="00A3510D">
              <w:rPr>
                <w:b/>
                <w:szCs w:val="20"/>
              </w:rPr>
              <w:t>Registrar intención  de venta</w:t>
            </w:r>
          </w:p>
        </w:tc>
        <w:tc>
          <w:tcPr>
            <w:tcW w:w="3731" w:type="pct"/>
          </w:tcPr>
          <w:p w:rsidR="00A3510D" w:rsidRPr="00A3510D" w:rsidRDefault="00A3510D" w:rsidP="002F5F1A">
            <w:pPr>
              <w:rPr>
                <w:szCs w:val="20"/>
              </w:rPr>
            </w:pPr>
          </w:p>
        </w:tc>
      </w:tr>
    </w:tbl>
    <w:p w:rsidR="00A3510D" w:rsidRDefault="00A3510D" w:rsidP="00C50783"/>
    <w:p w:rsidR="00A3510D" w:rsidRPr="00A3510D" w:rsidRDefault="00A3510D" w:rsidP="00A3510D">
      <w:pPr>
        <w:spacing w:line="240" w:lineRule="auto"/>
        <w:jc w:val="center"/>
        <w:rPr>
          <w:rFonts w:cstheme="minorHAnsi"/>
          <w:b/>
        </w:rPr>
      </w:pPr>
      <w:bookmarkStart w:id="178" w:name="_Toc355781049"/>
      <w:r w:rsidRPr="00A3510D">
        <w:rPr>
          <w:rFonts w:cstheme="minorHAnsi"/>
          <w:b/>
        </w:rPr>
        <w:t xml:space="preserve">Tabla </w:t>
      </w:r>
      <w:r w:rsidR="004B42C9" w:rsidRPr="00A3510D">
        <w:rPr>
          <w:rFonts w:cstheme="minorHAnsi"/>
          <w:b/>
        </w:rPr>
        <w:fldChar w:fldCharType="begin"/>
      </w:r>
      <w:r w:rsidRPr="00A3510D">
        <w:rPr>
          <w:rFonts w:cstheme="minorHAnsi"/>
          <w:b/>
        </w:rPr>
        <w:instrText xml:space="preserve"> SEQ Tabla \* ARABIC </w:instrText>
      </w:r>
      <w:r w:rsidR="004B42C9" w:rsidRPr="00A3510D">
        <w:rPr>
          <w:rFonts w:cstheme="minorHAnsi"/>
          <w:b/>
        </w:rPr>
        <w:fldChar w:fldCharType="separate"/>
      </w:r>
      <w:r w:rsidR="00204290">
        <w:rPr>
          <w:rFonts w:cstheme="minorHAnsi"/>
          <w:b/>
          <w:noProof/>
        </w:rPr>
        <w:t>89</w:t>
      </w:r>
      <w:r w:rsidR="004B42C9" w:rsidRPr="00A3510D">
        <w:rPr>
          <w:rFonts w:cstheme="minorHAnsi"/>
          <w:b/>
        </w:rPr>
        <w:fldChar w:fldCharType="end"/>
      </w:r>
      <w:r w:rsidRPr="00A3510D">
        <w:rPr>
          <w:rFonts w:cstheme="minorHAnsi"/>
          <w:b/>
        </w:rPr>
        <w:t>. Registrar intención de compra</w:t>
      </w:r>
      <w:bookmarkEnd w:id="178"/>
    </w:p>
    <w:tbl>
      <w:tblPr>
        <w:tblStyle w:val="Tablaconcuadrcula"/>
        <w:tblW w:w="5000" w:type="pct"/>
        <w:tblLook w:val="04A0"/>
      </w:tblPr>
      <w:tblGrid>
        <w:gridCol w:w="2802"/>
        <w:gridCol w:w="8237"/>
      </w:tblGrid>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Servicio</w:t>
            </w:r>
          </w:p>
        </w:tc>
      </w:tr>
      <w:tr w:rsidR="00A3510D" w:rsidRPr="00A3510D" w:rsidTr="00DC0296">
        <w:tc>
          <w:tcPr>
            <w:tcW w:w="1269" w:type="pct"/>
          </w:tcPr>
          <w:p w:rsidR="00A3510D" w:rsidRPr="00A3510D" w:rsidRDefault="00A3510D" w:rsidP="002F5F1A">
            <w:pPr>
              <w:rPr>
                <w:b/>
              </w:rPr>
            </w:pPr>
            <w:r w:rsidRPr="00A3510D">
              <w:rPr>
                <w:b/>
              </w:rPr>
              <w:t>ID</w:t>
            </w:r>
          </w:p>
        </w:tc>
        <w:tc>
          <w:tcPr>
            <w:tcW w:w="3731" w:type="pct"/>
          </w:tcPr>
          <w:p w:rsidR="00A3510D" w:rsidRPr="00A3510D" w:rsidRDefault="00A3510D" w:rsidP="002F5F1A">
            <w:r w:rsidRPr="00A3510D">
              <w:t>S38</w:t>
            </w:r>
          </w:p>
        </w:tc>
      </w:tr>
      <w:tr w:rsidR="00A3510D" w:rsidRPr="00A3510D" w:rsidTr="00DC0296">
        <w:tc>
          <w:tcPr>
            <w:tcW w:w="1269" w:type="pct"/>
          </w:tcPr>
          <w:p w:rsidR="00A3510D" w:rsidRPr="00A3510D" w:rsidRDefault="00A3510D" w:rsidP="002F5F1A">
            <w:pPr>
              <w:rPr>
                <w:b/>
              </w:rPr>
            </w:pPr>
            <w:r w:rsidRPr="00A3510D">
              <w:rPr>
                <w:b/>
              </w:rPr>
              <w:t>Nombre</w:t>
            </w:r>
          </w:p>
        </w:tc>
        <w:tc>
          <w:tcPr>
            <w:tcW w:w="3731" w:type="pct"/>
          </w:tcPr>
          <w:p w:rsidR="00A3510D" w:rsidRPr="00A3510D" w:rsidRDefault="00A3510D" w:rsidP="002F5F1A">
            <w:pPr>
              <w:rPr>
                <w:bCs/>
              </w:rPr>
            </w:pPr>
            <w:r w:rsidRPr="00A3510D">
              <w:rPr>
                <w:bCs/>
              </w:rPr>
              <w:t>Registrar intención de compra</w:t>
            </w:r>
          </w:p>
        </w:tc>
      </w:tr>
      <w:tr w:rsidR="00A3510D" w:rsidRPr="00A3510D" w:rsidTr="00DC0296">
        <w:tc>
          <w:tcPr>
            <w:tcW w:w="1269" w:type="pct"/>
          </w:tcPr>
          <w:p w:rsidR="00A3510D" w:rsidRPr="00A3510D" w:rsidRDefault="00A3510D" w:rsidP="002F5F1A">
            <w:pPr>
              <w:rPr>
                <w:b/>
              </w:rPr>
            </w:pPr>
            <w:r w:rsidRPr="00A3510D">
              <w:rPr>
                <w:b/>
              </w:rPr>
              <w:t>Descripción</w:t>
            </w:r>
          </w:p>
        </w:tc>
        <w:tc>
          <w:tcPr>
            <w:tcW w:w="3731" w:type="pct"/>
          </w:tcPr>
          <w:p w:rsidR="00A3510D" w:rsidRPr="00A3510D" w:rsidRDefault="00A3510D" w:rsidP="002F5F1A">
            <w:r w:rsidRPr="00A3510D">
              <w:t>Este proceso permite a los comercios ingresar sus intenciones de compra.</w:t>
            </w:r>
          </w:p>
        </w:tc>
      </w:tr>
      <w:tr w:rsidR="00A3510D" w:rsidRPr="00A3510D" w:rsidTr="00DC0296">
        <w:tc>
          <w:tcPr>
            <w:tcW w:w="1269" w:type="pct"/>
          </w:tcPr>
          <w:p w:rsidR="00A3510D" w:rsidRPr="00A3510D" w:rsidRDefault="00A3510D" w:rsidP="002F5F1A">
            <w:pPr>
              <w:rPr>
                <w:b/>
              </w:rPr>
            </w:pPr>
            <w:r w:rsidRPr="00A3510D">
              <w:rPr>
                <w:b/>
              </w:rPr>
              <w:t>Versión</w:t>
            </w:r>
          </w:p>
        </w:tc>
        <w:tc>
          <w:tcPr>
            <w:tcW w:w="3731" w:type="pct"/>
          </w:tcPr>
          <w:p w:rsidR="00A3510D" w:rsidRPr="00A3510D" w:rsidRDefault="00A3510D" w:rsidP="002F5F1A">
            <w:r w:rsidRPr="00A3510D">
              <w:t>1.0</w:t>
            </w:r>
          </w:p>
        </w:tc>
      </w:tr>
      <w:tr w:rsidR="00A3510D" w:rsidRPr="00A3510D" w:rsidTr="00DC0296">
        <w:tc>
          <w:tcPr>
            <w:tcW w:w="1269" w:type="pct"/>
          </w:tcPr>
          <w:p w:rsidR="00A3510D" w:rsidRPr="00A3510D" w:rsidRDefault="00A3510D" w:rsidP="002F5F1A">
            <w:pPr>
              <w:rPr>
                <w:b/>
              </w:rPr>
            </w:pPr>
            <w:r w:rsidRPr="00A3510D">
              <w:rPr>
                <w:b/>
              </w:rPr>
              <w:t>Método de descubrimiento</w:t>
            </w:r>
          </w:p>
        </w:tc>
        <w:tc>
          <w:tcPr>
            <w:tcW w:w="3731" w:type="pct"/>
          </w:tcPr>
          <w:p w:rsidR="00A3510D" w:rsidRPr="00A3510D" w:rsidRDefault="00A3510D" w:rsidP="002F5F1A">
            <w:pPr>
              <w:rPr>
                <w:lang w:val="en-US"/>
              </w:rPr>
            </w:pPr>
            <w:r w:rsidRPr="00A3510D">
              <w:t xml:space="preserve">Top </w:t>
            </w:r>
            <w:proofErr w:type="spellStart"/>
            <w:r w:rsidRPr="00A3510D">
              <w:t>down</w:t>
            </w:r>
            <w:proofErr w:type="spellEnd"/>
          </w:p>
        </w:tc>
      </w:tr>
      <w:tr w:rsidR="00A3510D" w:rsidRPr="00A3510D" w:rsidTr="00DC0296">
        <w:tc>
          <w:tcPr>
            <w:tcW w:w="1269" w:type="pct"/>
          </w:tcPr>
          <w:p w:rsidR="00A3510D" w:rsidRPr="00A3510D" w:rsidRDefault="00A3510D" w:rsidP="002F5F1A">
            <w:pPr>
              <w:rPr>
                <w:b/>
              </w:rPr>
            </w:pPr>
            <w:r w:rsidRPr="00A3510D">
              <w:rPr>
                <w:b/>
              </w:rPr>
              <w:t>Implementación</w:t>
            </w:r>
          </w:p>
        </w:tc>
        <w:tc>
          <w:tcPr>
            <w:tcW w:w="3731" w:type="pct"/>
          </w:tcPr>
          <w:p w:rsidR="00A3510D" w:rsidRPr="00A3510D" w:rsidRDefault="00A3510D" w:rsidP="002F5F1A">
            <w:r w:rsidRPr="00A3510D">
              <w:t>PC1 - Automatización de procesos Transaccionales</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Taxonomía</w:t>
            </w:r>
          </w:p>
        </w:tc>
      </w:tr>
      <w:tr w:rsidR="00A3510D" w:rsidRPr="00A3510D" w:rsidTr="00DC0296">
        <w:tc>
          <w:tcPr>
            <w:tcW w:w="1269" w:type="pct"/>
          </w:tcPr>
          <w:p w:rsidR="00A3510D" w:rsidRPr="00A3510D" w:rsidRDefault="00A3510D" w:rsidP="002F5F1A">
            <w:pPr>
              <w:rPr>
                <w:b/>
              </w:rPr>
            </w:pPr>
            <w:r w:rsidRPr="00A3510D">
              <w:rPr>
                <w:b/>
              </w:rPr>
              <w:t>Tipo</w:t>
            </w:r>
          </w:p>
        </w:tc>
        <w:tc>
          <w:tcPr>
            <w:tcW w:w="3731" w:type="pct"/>
          </w:tcPr>
          <w:p w:rsidR="00A3510D" w:rsidRPr="00A3510D" w:rsidRDefault="00A3510D" w:rsidP="002F5F1A">
            <w:r w:rsidRPr="00A3510D">
              <w:t>Proceso</w:t>
            </w:r>
          </w:p>
        </w:tc>
      </w:tr>
      <w:tr w:rsidR="00A3510D" w:rsidRPr="00A3510D" w:rsidTr="00DC0296">
        <w:tc>
          <w:tcPr>
            <w:tcW w:w="1269" w:type="pct"/>
          </w:tcPr>
          <w:p w:rsidR="00A3510D" w:rsidRPr="00A3510D" w:rsidRDefault="00A3510D" w:rsidP="002F5F1A">
            <w:pPr>
              <w:rPr>
                <w:b/>
              </w:rPr>
            </w:pPr>
            <w:r w:rsidRPr="00A3510D">
              <w:rPr>
                <w:b/>
              </w:rPr>
              <w:t>Clasificación</w:t>
            </w:r>
          </w:p>
        </w:tc>
        <w:tc>
          <w:tcPr>
            <w:tcW w:w="3731" w:type="pct"/>
          </w:tcPr>
          <w:p w:rsidR="00A3510D" w:rsidRPr="00A3510D" w:rsidRDefault="00A3510D" w:rsidP="002F5F1A">
            <w:pPr>
              <w:ind w:left="1416" w:hanging="1416"/>
            </w:pPr>
            <w:r w:rsidRPr="00A3510D">
              <w:t>Negocio – Proceso</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Operaciones</w:t>
            </w:r>
          </w:p>
        </w:tc>
      </w:tr>
      <w:tr w:rsidR="00A3510D" w:rsidRPr="00A3510D" w:rsidTr="00DC0296">
        <w:tc>
          <w:tcPr>
            <w:tcW w:w="1269" w:type="pct"/>
          </w:tcPr>
          <w:p w:rsidR="00A3510D" w:rsidRPr="00A3510D" w:rsidRDefault="00A3510D" w:rsidP="002F5F1A">
            <w:pPr>
              <w:rPr>
                <w:b/>
              </w:rPr>
            </w:pPr>
            <w:r w:rsidRPr="00A3510D">
              <w:rPr>
                <w:b/>
              </w:rPr>
              <w:t>Gestionar solicitud de bolsa</w:t>
            </w:r>
          </w:p>
        </w:tc>
        <w:tc>
          <w:tcPr>
            <w:tcW w:w="3731" w:type="pct"/>
          </w:tcPr>
          <w:p w:rsidR="00A3510D" w:rsidRPr="00A3510D" w:rsidRDefault="00A3510D" w:rsidP="002F5F1A"/>
        </w:tc>
      </w:tr>
    </w:tbl>
    <w:p w:rsidR="00A3510D" w:rsidRDefault="00A3510D" w:rsidP="00C50783"/>
    <w:p w:rsidR="00A3510D" w:rsidRPr="00A3510D" w:rsidRDefault="00A3510D" w:rsidP="00A3510D">
      <w:pPr>
        <w:spacing w:line="240" w:lineRule="auto"/>
        <w:jc w:val="center"/>
        <w:rPr>
          <w:rFonts w:cstheme="minorHAnsi"/>
          <w:b/>
        </w:rPr>
      </w:pPr>
      <w:bookmarkStart w:id="179" w:name="_Toc355781050"/>
      <w:r w:rsidRPr="00A3510D">
        <w:rPr>
          <w:rFonts w:cstheme="minorHAnsi"/>
          <w:b/>
        </w:rPr>
        <w:t xml:space="preserve">Tabla </w:t>
      </w:r>
      <w:r w:rsidR="004B42C9" w:rsidRPr="00A3510D">
        <w:rPr>
          <w:rFonts w:cstheme="minorHAnsi"/>
          <w:b/>
        </w:rPr>
        <w:fldChar w:fldCharType="begin"/>
      </w:r>
      <w:r w:rsidRPr="00A3510D">
        <w:rPr>
          <w:rFonts w:cstheme="minorHAnsi"/>
          <w:b/>
        </w:rPr>
        <w:instrText xml:space="preserve"> SEQ Tabla \* ARABIC </w:instrText>
      </w:r>
      <w:r w:rsidR="004B42C9" w:rsidRPr="00A3510D">
        <w:rPr>
          <w:rFonts w:cstheme="minorHAnsi"/>
          <w:b/>
        </w:rPr>
        <w:fldChar w:fldCharType="separate"/>
      </w:r>
      <w:r w:rsidR="00204290">
        <w:rPr>
          <w:rFonts w:cstheme="minorHAnsi"/>
          <w:b/>
          <w:noProof/>
        </w:rPr>
        <w:t>90</w:t>
      </w:r>
      <w:r w:rsidR="004B42C9" w:rsidRPr="00A3510D">
        <w:rPr>
          <w:rFonts w:cstheme="minorHAnsi"/>
          <w:b/>
        </w:rPr>
        <w:fldChar w:fldCharType="end"/>
      </w:r>
      <w:r w:rsidRPr="00A3510D">
        <w:rPr>
          <w:rFonts w:cstheme="minorHAnsi"/>
          <w:b/>
        </w:rPr>
        <w:t>. Servicio de Administración de transacciones</w:t>
      </w:r>
      <w:bookmarkEnd w:id="179"/>
    </w:p>
    <w:tbl>
      <w:tblPr>
        <w:tblStyle w:val="Tablaconcuadrcula"/>
        <w:tblW w:w="5000" w:type="pct"/>
        <w:tblLook w:val="04A0"/>
      </w:tblPr>
      <w:tblGrid>
        <w:gridCol w:w="3228"/>
        <w:gridCol w:w="7811"/>
      </w:tblGrid>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Servicio</w:t>
            </w:r>
          </w:p>
        </w:tc>
      </w:tr>
      <w:tr w:rsidR="00A3510D" w:rsidRPr="00A3510D" w:rsidTr="00DC0296">
        <w:tc>
          <w:tcPr>
            <w:tcW w:w="1462" w:type="pct"/>
          </w:tcPr>
          <w:p w:rsidR="00A3510D" w:rsidRPr="00A3510D" w:rsidRDefault="00A3510D" w:rsidP="002F5F1A">
            <w:pPr>
              <w:rPr>
                <w:b/>
              </w:rPr>
            </w:pPr>
            <w:r w:rsidRPr="00A3510D">
              <w:rPr>
                <w:b/>
              </w:rPr>
              <w:t>ID</w:t>
            </w:r>
          </w:p>
        </w:tc>
        <w:tc>
          <w:tcPr>
            <w:tcW w:w="3538" w:type="pct"/>
          </w:tcPr>
          <w:p w:rsidR="00A3510D" w:rsidRPr="00A3510D" w:rsidRDefault="00A3510D" w:rsidP="002F5F1A">
            <w:r w:rsidRPr="00A3510D">
              <w:t>S39</w:t>
            </w:r>
          </w:p>
        </w:tc>
      </w:tr>
      <w:tr w:rsidR="00A3510D" w:rsidRPr="00A3510D" w:rsidTr="00DC0296">
        <w:tc>
          <w:tcPr>
            <w:tcW w:w="1462" w:type="pct"/>
          </w:tcPr>
          <w:p w:rsidR="00A3510D" w:rsidRPr="00A3510D" w:rsidRDefault="00A3510D" w:rsidP="002F5F1A">
            <w:pPr>
              <w:rPr>
                <w:b/>
              </w:rPr>
            </w:pPr>
            <w:r w:rsidRPr="00A3510D">
              <w:rPr>
                <w:b/>
              </w:rPr>
              <w:t>Nombre</w:t>
            </w:r>
          </w:p>
        </w:tc>
        <w:tc>
          <w:tcPr>
            <w:tcW w:w="3538" w:type="pct"/>
          </w:tcPr>
          <w:p w:rsidR="00A3510D" w:rsidRPr="00A3510D" w:rsidRDefault="00A3510D" w:rsidP="002F5F1A">
            <w:r w:rsidRPr="00A3510D">
              <w:t>Servicio de Administración de transacciones</w:t>
            </w:r>
          </w:p>
        </w:tc>
      </w:tr>
      <w:tr w:rsidR="00A3510D" w:rsidRPr="00A3510D" w:rsidTr="00DC0296">
        <w:tc>
          <w:tcPr>
            <w:tcW w:w="1462" w:type="pct"/>
          </w:tcPr>
          <w:p w:rsidR="00A3510D" w:rsidRPr="00A3510D" w:rsidRDefault="00A3510D" w:rsidP="002F5F1A">
            <w:pPr>
              <w:rPr>
                <w:b/>
              </w:rPr>
            </w:pPr>
            <w:r w:rsidRPr="00A3510D">
              <w:rPr>
                <w:b/>
              </w:rPr>
              <w:t>Descripción</w:t>
            </w:r>
          </w:p>
        </w:tc>
        <w:tc>
          <w:tcPr>
            <w:tcW w:w="3538" w:type="pct"/>
          </w:tcPr>
          <w:p w:rsidR="00A3510D" w:rsidRPr="00A3510D" w:rsidRDefault="00A3510D" w:rsidP="002F5F1A">
            <w:r w:rsidRPr="00A3510D">
              <w:t xml:space="preserve">Este proceso permite a los clientes realizar un seguimiento y control de cada una de las transacciones que está realizando en el </w:t>
            </w:r>
            <w:proofErr w:type="spellStart"/>
            <w:r w:rsidRPr="00A3510D">
              <w:t>Market</w:t>
            </w:r>
            <w:proofErr w:type="spellEnd"/>
            <w:r w:rsidRPr="00A3510D">
              <w:t xml:space="preserve"> Place.</w:t>
            </w:r>
          </w:p>
        </w:tc>
      </w:tr>
      <w:tr w:rsidR="00A3510D" w:rsidRPr="00A3510D" w:rsidTr="00DC0296">
        <w:tc>
          <w:tcPr>
            <w:tcW w:w="1462" w:type="pct"/>
          </w:tcPr>
          <w:p w:rsidR="00A3510D" w:rsidRPr="00A3510D" w:rsidRDefault="00A3510D" w:rsidP="002F5F1A">
            <w:pPr>
              <w:rPr>
                <w:b/>
              </w:rPr>
            </w:pPr>
            <w:r w:rsidRPr="00A3510D">
              <w:rPr>
                <w:b/>
              </w:rPr>
              <w:t>Versión</w:t>
            </w:r>
          </w:p>
        </w:tc>
        <w:tc>
          <w:tcPr>
            <w:tcW w:w="3538" w:type="pct"/>
          </w:tcPr>
          <w:p w:rsidR="00A3510D" w:rsidRPr="00A3510D" w:rsidRDefault="00A3510D" w:rsidP="002F5F1A">
            <w:r w:rsidRPr="00A3510D">
              <w:t>1.0</w:t>
            </w:r>
          </w:p>
        </w:tc>
      </w:tr>
      <w:tr w:rsidR="00A3510D" w:rsidRPr="00A3510D" w:rsidTr="00DC0296">
        <w:tc>
          <w:tcPr>
            <w:tcW w:w="1462" w:type="pct"/>
          </w:tcPr>
          <w:p w:rsidR="00A3510D" w:rsidRPr="00A3510D" w:rsidRDefault="00A3510D" w:rsidP="002F5F1A">
            <w:pPr>
              <w:rPr>
                <w:b/>
              </w:rPr>
            </w:pPr>
            <w:r w:rsidRPr="00A3510D">
              <w:rPr>
                <w:b/>
              </w:rPr>
              <w:lastRenderedPageBreak/>
              <w:t>Método de descubrimiento</w:t>
            </w:r>
          </w:p>
        </w:tc>
        <w:tc>
          <w:tcPr>
            <w:tcW w:w="3538" w:type="pct"/>
          </w:tcPr>
          <w:p w:rsidR="00A3510D" w:rsidRPr="00A3510D" w:rsidRDefault="00A3510D" w:rsidP="002F5F1A">
            <w:pPr>
              <w:rPr>
                <w:lang w:val="en-US"/>
              </w:rPr>
            </w:pPr>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A3510D" w:rsidRPr="00A3510D" w:rsidTr="00DC0296">
        <w:tc>
          <w:tcPr>
            <w:tcW w:w="1462" w:type="pct"/>
          </w:tcPr>
          <w:p w:rsidR="00A3510D" w:rsidRPr="00A3510D" w:rsidRDefault="00A3510D" w:rsidP="002F5F1A">
            <w:pPr>
              <w:rPr>
                <w:b/>
              </w:rPr>
            </w:pPr>
            <w:r w:rsidRPr="00A3510D">
              <w:rPr>
                <w:b/>
              </w:rPr>
              <w:t>Implementación</w:t>
            </w:r>
          </w:p>
        </w:tc>
        <w:tc>
          <w:tcPr>
            <w:tcW w:w="3538" w:type="pct"/>
          </w:tcPr>
          <w:p w:rsidR="00A3510D" w:rsidRPr="00A3510D" w:rsidRDefault="00A3510D" w:rsidP="002F5F1A">
            <w:r w:rsidRPr="00A3510D">
              <w:t>PC4 - Monitor de transacciones</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Taxonomía</w:t>
            </w:r>
          </w:p>
        </w:tc>
      </w:tr>
      <w:tr w:rsidR="00A3510D" w:rsidRPr="00A3510D" w:rsidTr="00DC0296">
        <w:tc>
          <w:tcPr>
            <w:tcW w:w="1462" w:type="pct"/>
          </w:tcPr>
          <w:p w:rsidR="00A3510D" w:rsidRPr="00A3510D" w:rsidRDefault="00A3510D" w:rsidP="002F5F1A">
            <w:pPr>
              <w:rPr>
                <w:b/>
              </w:rPr>
            </w:pPr>
            <w:r w:rsidRPr="00A3510D">
              <w:rPr>
                <w:b/>
              </w:rPr>
              <w:t>Tipo</w:t>
            </w:r>
          </w:p>
        </w:tc>
        <w:tc>
          <w:tcPr>
            <w:tcW w:w="3538" w:type="pct"/>
          </w:tcPr>
          <w:p w:rsidR="00A3510D" w:rsidRPr="00A3510D" w:rsidRDefault="00A3510D" w:rsidP="002F5F1A">
            <w:r w:rsidRPr="00A3510D">
              <w:t>Integración</w:t>
            </w:r>
          </w:p>
        </w:tc>
      </w:tr>
      <w:tr w:rsidR="00A3510D" w:rsidRPr="00A3510D" w:rsidTr="00DC0296">
        <w:tc>
          <w:tcPr>
            <w:tcW w:w="1462" w:type="pct"/>
          </w:tcPr>
          <w:p w:rsidR="00A3510D" w:rsidRPr="00A3510D" w:rsidRDefault="00A3510D" w:rsidP="002F5F1A">
            <w:pPr>
              <w:rPr>
                <w:b/>
              </w:rPr>
            </w:pPr>
            <w:r w:rsidRPr="00A3510D">
              <w:rPr>
                <w:b/>
              </w:rPr>
              <w:t>Clasificación</w:t>
            </w:r>
          </w:p>
        </w:tc>
        <w:tc>
          <w:tcPr>
            <w:tcW w:w="3538" w:type="pct"/>
          </w:tcPr>
          <w:p w:rsidR="00A3510D" w:rsidRPr="00A3510D" w:rsidRDefault="00A3510D" w:rsidP="002F5F1A">
            <w:pPr>
              <w:ind w:left="1416" w:hanging="1416"/>
            </w:pPr>
            <w:r w:rsidRPr="00A3510D">
              <w:t>Negocio – Administración</w:t>
            </w:r>
          </w:p>
        </w:tc>
      </w:tr>
      <w:tr w:rsidR="00A3510D" w:rsidRPr="00A3510D" w:rsidTr="00A3510D">
        <w:tc>
          <w:tcPr>
            <w:tcW w:w="5000" w:type="pct"/>
            <w:gridSpan w:val="2"/>
            <w:shd w:val="clear" w:color="auto" w:fill="C00000"/>
          </w:tcPr>
          <w:p w:rsidR="00A3510D" w:rsidRPr="00A3510D" w:rsidRDefault="00A3510D" w:rsidP="002F5F1A">
            <w:pPr>
              <w:jc w:val="center"/>
              <w:rPr>
                <w:b/>
              </w:rPr>
            </w:pPr>
            <w:r w:rsidRPr="00A3510D">
              <w:rPr>
                <w:b/>
              </w:rPr>
              <w:t>Operaciones</w:t>
            </w:r>
          </w:p>
        </w:tc>
      </w:tr>
      <w:tr w:rsidR="00A3510D" w:rsidRPr="00A3510D" w:rsidTr="00DC0296">
        <w:tc>
          <w:tcPr>
            <w:tcW w:w="1462" w:type="pct"/>
          </w:tcPr>
          <w:p w:rsidR="00A3510D" w:rsidRPr="00A3510D" w:rsidRDefault="00A3510D" w:rsidP="002F5F1A">
            <w:pPr>
              <w:rPr>
                <w:b/>
              </w:rPr>
            </w:pPr>
            <w:r w:rsidRPr="00A3510D">
              <w:rPr>
                <w:b/>
              </w:rPr>
              <w:t>Dar listado transacciones activas</w:t>
            </w:r>
          </w:p>
        </w:tc>
        <w:tc>
          <w:tcPr>
            <w:tcW w:w="3538" w:type="pct"/>
          </w:tcPr>
          <w:p w:rsidR="00A3510D" w:rsidRPr="00A3510D" w:rsidRDefault="00A3510D" w:rsidP="002F5F1A"/>
        </w:tc>
      </w:tr>
      <w:tr w:rsidR="00A3510D" w:rsidRPr="00A3510D" w:rsidTr="00DC0296">
        <w:tc>
          <w:tcPr>
            <w:tcW w:w="1462" w:type="pct"/>
          </w:tcPr>
          <w:p w:rsidR="00A3510D" w:rsidRPr="00A3510D" w:rsidRDefault="00A3510D" w:rsidP="002F5F1A">
            <w:pPr>
              <w:rPr>
                <w:b/>
              </w:rPr>
            </w:pPr>
            <w:r w:rsidRPr="00A3510D">
              <w:rPr>
                <w:b/>
              </w:rPr>
              <w:t>Dar listado transacciones históricas</w:t>
            </w:r>
          </w:p>
        </w:tc>
        <w:tc>
          <w:tcPr>
            <w:tcW w:w="3538" w:type="pct"/>
          </w:tcPr>
          <w:p w:rsidR="00A3510D" w:rsidRPr="00A3510D" w:rsidRDefault="00A3510D" w:rsidP="002F5F1A"/>
        </w:tc>
      </w:tr>
      <w:tr w:rsidR="00A3510D" w:rsidRPr="00A3510D" w:rsidTr="00DC0296">
        <w:tc>
          <w:tcPr>
            <w:tcW w:w="1462" w:type="pct"/>
          </w:tcPr>
          <w:p w:rsidR="00A3510D" w:rsidRPr="00A3510D" w:rsidRDefault="00A3510D" w:rsidP="002F5F1A">
            <w:pPr>
              <w:rPr>
                <w:b/>
              </w:rPr>
            </w:pPr>
            <w:r w:rsidRPr="00A3510D">
              <w:rPr>
                <w:b/>
              </w:rPr>
              <w:t>Cancelar transacción</w:t>
            </w:r>
          </w:p>
        </w:tc>
        <w:tc>
          <w:tcPr>
            <w:tcW w:w="3538" w:type="pct"/>
          </w:tcPr>
          <w:p w:rsidR="00A3510D" w:rsidRPr="00A3510D" w:rsidRDefault="00A3510D" w:rsidP="002F5F1A"/>
        </w:tc>
      </w:tr>
      <w:tr w:rsidR="00A3510D" w:rsidRPr="00A3510D" w:rsidTr="00DC0296">
        <w:tc>
          <w:tcPr>
            <w:tcW w:w="1462" w:type="pct"/>
          </w:tcPr>
          <w:p w:rsidR="00A3510D" w:rsidRPr="00A3510D" w:rsidRDefault="00A3510D" w:rsidP="002F5F1A">
            <w:pPr>
              <w:rPr>
                <w:b/>
              </w:rPr>
            </w:pPr>
            <w:r w:rsidRPr="00A3510D">
              <w:rPr>
                <w:b/>
              </w:rPr>
              <w:t>Modificar transacción</w:t>
            </w:r>
          </w:p>
        </w:tc>
        <w:tc>
          <w:tcPr>
            <w:tcW w:w="3538" w:type="pct"/>
          </w:tcPr>
          <w:p w:rsidR="00A3510D" w:rsidRPr="00A3510D" w:rsidRDefault="00A3510D" w:rsidP="002F5F1A"/>
        </w:tc>
      </w:tr>
    </w:tbl>
    <w:p w:rsidR="00A3510D" w:rsidRDefault="00A3510D" w:rsidP="0082100B"/>
    <w:p w:rsidR="00454A1D" w:rsidRDefault="00454A1D" w:rsidP="0082100B"/>
    <w:p w:rsidR="00454A1D" w:rsidRDefault="00454A1D" w:rsidP="0082100B"/>
    <w:p w:rsidR="00C50783" w:rsidRDefault="00C50783" w:rsidP="00DC7DD7">
      <w:pPr>
        <w:pStyle w:val="Ttulo1"/>
        <w:rPr>
          <w:rStyle w:val="Textoennegrita"/>
          <w:rFonts w:cstheme="minorHAnsi"/>
          <w:b/>
        </w:rPr>
      </w:pPr>
      <w:bookmarkStart w:id="180" w:name="_Toc355780958"/>
      <w:r w:rsidRPr="00C50783">
        <w:rPr>
          <w:rStyle w:val="Textoennegrita"/>
          <w:rFonts w:cstheme="minorHAnsi"/>
          <w:b/>
        </w:rPr>
        <w:t>Lecciones aprendidas</w:t>
      </w:r>
      <w:bookmarkEnd w:id="180"/>
    </w:p>
    <w:p w:rsidR="00454A1D" w:rsidRPr="00454A1D" w:rsidRDefault="00454A1D" w:rsidP="00454A1D"/>
    <w:p w:rsidR="00C50783" w:rsidRPr="000C1469" w:rsidRDefault="00C50783" w:rsidP="00C50783">
      <w:pPr>
        <w:pStyle w:val="Prrafodelista"/>
        <w:numPr>
          <w:ilvl w:val="0"/>
          <w:numId w:val="19"/>
        </w:numPr>
        <w:rPr>
          <w:rStyle w:val="Textoennegrita"/>
          <w:rFonts w:cstheme="minorHAnsi"/>
          <w:b w:val="0"/>
        </w:rPr>
      </w:pPr>
      <w:r w:rsidRPr="000C1469">
        <w:rPr>
          <w:rStyle w:val="Textoennegrita"/>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Textoennegrita"/>
          <w:rFonts w:cstheme="minorHAnsi"/>
          <w:b w:val="0"/>
        </w:rPr>
      </w:pPr>
    </w:p>
    <w:p w:rsidR="00C50783" w:rsidRPr="000C1469" w:rsidRDefault="00C50783" w:rsidP="00C50783">
      <w:pPr>
        <w:pStyle w:val="Prrafodelista"/>
        <w:numPr>
          <w:ilvl w:val="0"/>
          <w:numId w:val="19"/>
        </w:numPr>
        <w:rPr>
          <w:rStyle w:val="Textoennegrita"/>
          <w:rFonts w:cstheme="minorHAnsi"/>
          <w:b w:val="0"/>
        </w:rPr>
      </w:pPr>
      <w:r w:rsidRPr="000C1469">
        <w:rPr>
          <w:rStyle w:val="Textoennegrita"/>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Textoennegrita"/>
          <w:rFonts w:cstheme="minorHAnsi"/>
          <w:b w:val="0"/>
        </w:rPr>
      </w:pPr>
    </w:p>
    <w:p w:rsidR="00C50783" w:rsidRDefault="00C50783" w:rsidP="00C50783">
      <w:pPr>
        <w:pStyle w:val="Prrafodelista"/>
        <w:numPr>
          <w:ilvl w:val="0"/>
          <w:numId w:val="19"/>
        </w:numPr>
        <w:rPr>
          <w:rStyle w:val="Textoennegrita"/>
          <w:rFonts w:cstheme="minorHAnsi"/>
          <w:b w:val="0"/>
        </w:rPr>
      </w:pPr>
      <w:r w:rsidRPr="000C1469">
        <w:rPr>
          <w:rStyle w:val="Textoennegrita"/>
          <w:rFonts w:cstheme="minorHAnsi"/>
          <w:b w:val="0"/>
        </w:rPr>
        <w:t xml:space="preserve">Es de gran importancia tener claridad respecto a las limitaciones actuales, y definir adecuadamente el alcance, y la priorización de los proyectos </w:t>
      </w:r>
      <w:r w:rsidR="007F35FE">
        <w:rPr>
          <w:rStyle w:val="Textoennegrita"/>
          <w:rFonts w:cstheme="minorHAnsi"/>
          <w:b w:val="0"/>
        </w:rPr>
        <w:t>con base en</w:t>
      </w:r>
      <w:r w:rsidRPr="000C1469">
        <w:rPr>
          <w:rStyle w:val="Textoennegrita"/>
          <w:rFonts w:cstheme="minorHAnsi"/>
          <w:b w:val="0"/>
        </w:rPr>
        <w:t xml:space="preserve"> esto.</w:t>
      </w:r>
    </w:p>
    <w:p w:rsidR="00454A1D" w:rsidRPr="00454A1D" w:rsidRDefault="00454A1D" w:rsidP="00454A1D">
      <w:pPr>
        <w:pStyle w:val="Prrafodelista"/>
        <w:rPr>
          <w:rStyle w:val="Textoennegrita"/>
          <w:rFonts w:cstheme="minorHAnsi"/>
          <w:b w:val="0"/>
        </w:rPr>
      </w:pPr>
    </w:p>
    <w:p w:rsidR="00454A1D" w:rsidRPr="00454A1D" w:rsidRDefault="00454A1D" w:rsidP="00454A1D">
      <w:pPr>
        <w:rPr>
          <w:rStyle w:val="Textoennegrita"/>
          <w:rFonts w:cstheme="minorHAnsi"/>
          <w:b w:val="0"/>
        </w:rPr>
      </w:pPr>
    </w:p>
    <w:p w:rsidR="00C50783" w:rsidRDefault="00C50783"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454A1D" w:rsidRDefault="00454A1D" w:rsidP="00C50783">
      <w:pPr>
        <w:rPr>
          <w:rStyle w:val="Textoennegrita"/>
          <w:rFonts w:cstheme="minorHAnsi"/>
          <w:color w:val="C00000"/>
          <w:sz w:val="28"/>
          <w:szCs w:val="28"/>
        </w:rPr>
      </w:pPr>
    </w:p>
    <w:p w:rsidR="00C50783" w:rsidRDefault="00C50783" w:rsidP="002F5F1A">
      <w:pPr>
        <w:pStyle w:val="Ttulo1"/>
        <w:rPr>
          <w:rStyle w:val="Textoennegrita"/>
          <w:rFonts w:cstheme="minorHAnsi"/>
          <w:b/>
        </w:rPr>
      </w:pPr>
      <w:bookmarkStart w:id="181" w:name="_Toc355780959"/>
      <w:r w:rsidRPr="00C50783">
        <w:rPr>
          <w:rStyle w:val="Textoennegrita"/>
          <w:rFonts w:cstheme="minorHAnsi"/>
          <w:b/>
        </w:rPr>
        <w:t>Conclusiones</w:t>
      </w:r>
      <w:bookmarkEnd w:id="181"/>
    </w:p>
    <w:p w:rsidR="00454A1D" w:rsidRPr="00454A1D" w:rsidRDefault="00454A1D" w:rsidP="00454A1D"/>
    <w:p w:rsidR="00C50783" w:rsidRDefault="00C50783" w:rsidP="00C50783">
      <w:pPr>
        <w:rPr>
          <w:rStyle w:val="Textoennegrita"/>
          <w:rFonts w:cstheme="minorHAnsi"/>
          <w:b w:val="0"/>
          <w:szCs w:val="28"/>
        </w:rPr>
      </w:pPr>
      <w:r w:rsidRPr="000C1469">
        <w:rPr>
          <w:rStyle w:val="Textoennegrita"/>
          <w:rFonts w:cstheme="minorHAnsi"/>
          <w:b w:val="0"/>
          <w:szCs w:val="28"/>
        </w:rPr>
        <w:t>En la planeación de</w:t>
      </w:r>
      <w:r>
        <w:rPr>
          <w:rStyle w:val="Textoennegrita"/>
          <w:rFonts w:cstheme="minorHAnsi"/>
          <w:b w:val="0"/>
          <w:szCs w:val="28"/>
        </w:rPr>
        <w:t xml:space="preserve"> la arquitectura empresarial</w:t>
      </w:r>
      <w:r w:rsidRPr="000C1469">
        <w:rPr>
          <w:rStyle w:val="Textoennegrita"/>
          <w:rFonts w:cstheme="minorHAnsi"/>
          <w:b w:val="0"/>
          <w:szCs w:val="28"/>
        </w:rPr>
        <w:t xml:space="preserve"> </w:t>
      </w:r>
      <w:r>
        <w:rPr>
          <w:rStyle w:val="Textoennegrita"/>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Textoennegrita"/>
          <w:rFonts w:cstheme="minorHAnsi"/>
          <w:b w:val="0"/>
          <w:szCs w:val="28"/>
        </w:rPr>
      </w:pPr>
    </w:p>
    <w:p w:rsidR="00C50783" w:rsidRDefault="00C50783" w:rsidP="0082100B">
      <w:pPr>
        <w:rPr>
          <w:rStyle w:val="Textoennegrita"/>
          <w:rFonts w:cstheme="minorHAnsi"/>
          <w:b w:val="0"/>
          <w:szCs w:val="28"/>
        </w:rPr>
      </w:pPr>
      <w:r>
        <w:rPr>
          <w:rStyle w:val="Textoennegrita"/>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Textoennegrita"/>
          <w:rFonts w:cstheme="minorHAnsi"/>
          <w:b w:val="0"/>
          <w:szCs w:val="28"/>
        </w:rPr>
      </w:pPr>
    </w:p>
    <w:p w:rsidR="00C50783" w:rsidRDefault="00C50783" w:rsidP="00C50783">
      <w:pPr>
        <w:rPr>
          <w:rStyle w:val="Textoennegrita"/>
          <w:rFonts w:cstheme="minorHAnsi"/>
          <w:b w:val="0"/>
          <w:szCs w:val="28"/>
        </w:rPr>
      </w:pPr>
      <w:r>
        <w:rPr>
          <w:rStyle w:val="Textoennegrita"/>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Textoennegrita"/>
          <w:rFonts w:cstheme="minorHAnsi"/>
          <w:b w:val="0"/>
          <w:szCs w:val="28"/>
        </w:rPr>
      </w:pPr>
    </w:p>
    <w:p w:rsidR="00C50783" w:rsidRDefault="00C50783" w:rsidP="00C50783">
      <w:pPr>
        <w:rPr>
          <w:rStyle w:val="Textoennegrita"/>
          <w:rFonts w:cstheme="minorHAnsi"/>
          <w:b w:val="0"/>
          <w:szCs w:val="28"/>
        </w:rPr>
      </w:pPr>
      <w:r>
        <w:rPr>
          <w:rStyle w:val="Textoennegrita"/>
          <w:rFonts w:cstheme="minorHAnsi"/>
          <w:b w:val="0"/>
          <w:szCs w:val="28"/>
        </w:rPr>
        <w:t>Analizar y realizar diferentes vistas de  la arquitectura de solución permite a todos los interesados (</w:t>
      </w:r>
      <w:proofErr w:type="spellStart"/>
      <w:r>
        <w:rPr>
          <w:rStyle w:val="Textoennegrita"/>
          <w:rFonts w:cstheme="minorHAnsi"/>
          <w:b w:val="0"/>
          <w:szCs w:val="28"/>
        </w:rPr>
        <w:t>Stakeholders</w:t>
      </w:r>
      <w:proofErr w:type="spellEnd"/>
      <w:r>
        <w:rPr>
          <w:rStyle w:val="Textoennegrita"/>
          <w:rFonts w:cstheme="minorHAnsi"/>
          <w:b w:val="0"/>
          <w:szCs w:val="28"/>
        </w:rPr>
        <w:t>) obtener un mayor entendimiento, enfocándonos así sobre los intereses de cada uno.</w:t>
      </w:r>
    </w:p>
    <w:p w:rsidR="00C50783" w:rsidRDefault="00C50783" w:rsidP="00C50783">
      <w:pPr>
        <w:rPr>
          <w:rStyle w:val="Textoennegrita"/>
          <w:rFonts w:cstheme="minorHAnsi"/>
          <w:b w:val="0"/>
          <w:szCs w:val="28"/>
        </w:rPr>
      </w:pPr>
      <w:r>
        <w:rPr>
          <w:rStyle w:val="Textoennegrita"/>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Textoennegrita"/>
          <w:rFonts w:cstheme="minorHAnsi"/>
          <w:b w:val="0"/>
          <w:szCs w:val="28"/>
        </w:rPr>
      </w:pPr>
    </w:p>
    <w:p w:rsidR="00C50783" w:rsidRDefault="00C50783" w:rsidP="00C50783">
      <w:pPr>
        <w:rPr>
          <w:rStyle w:val="Textoennegrita"/>
          <w:rFonts w:cstheme="minorHAnsi"/>
          <w:b w:val="0"/>
          <w:szCs w:val="28"/>
        </w:rPr>
      </w:pPr>
      <w:r>
        <w:rPr>
          <w:rStyle w:val="Textoennegrita"/>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454A1D" w:rsidRDefault="00454A1D" w:rsidP="00C50783">
      <w:pPr>
        <w:rPr>
          <w:rStyle w:val="Textoennegrita"/>
          <w:rFonts w:cstheme="minorHAnsi"/>
          <w:b w:val="0"/>
          <w:szCs w:val="28"/>
        </w:rPr>
      </w:pPr>
    </w:p>
    <w:p w:rsidR="00C50783" w:rsidRDefault="00C50783"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454A1D" w:rsidRDefault="00454A1D" w:rsidP="00C50783">
      <w:pPr>
        <w:rPr>
          <w:rStyle w:val="Textoennegrita"/>
          <w:rFonts w:cstheme="minorHAnsi"/>
          <w:b w:val="0"/>
          <w:szCs w:val="28"/>
        </w:rPr>
      </w:pPr>
    </w:p>
    <w:p w:rsidR="00C50783" w:rsidRDefault="00336E81" w:rsidP="002F5F1A">
      <w:pPr>
        <w:pStyle w:val="Ttulo1"/>
        <w:rPr>
          <w:rStyle w:val="Textoennegrita"/>
          <w:b/>
          <w:bCs/>
        </w:rPr>
      </w:pPr>
      <w:bookmarkStart w:id="182" w:name="_Toc355780960"/>
      <w:r w:rsidRPr="002F5F1A">
        <w:rPr>
          <w:rStyle w:val="Textoennegrita"/>
          <w:b/>
          <w:bCs/>
        </w:rPr>
        <w:t>Bibliografía</w:t>
      </w:r>
      <w:bookmarkEnd w:id="182"/>
    </w:p>
    <w:p w:rsidR="00454A1D" w:rsidRPr="00454A1D" w:rsidRDefault="00454A1D" w:rsidP="00454A1D"/>
    <w:p w:rsidR="00C50783" w:rsidRPr="00C65547" w:rsidRDefault="00C50783" w:rsidP="00C50783">
      <w:pPr>
        <w:pStyle w:val="Prrafodelista"/>
        <w:ind w:left="284" w:hanging="284"/>
      </w:pPr>
      <w:r w:rsidRPr="00C65547">
        <w:t>•</w:t>
      </w:r>
      <w:r w:rsidRPr="00C65547">
        <w:tab/>
        <w:t xml:space="preserve">Documento De Análisis Y Diseño De La Arquitectura Y Los Procesos, Laboratorio de Arquitectura Empresarial, </w:t>
      </w:r>
      <w:proofErr w:type="spellStart"/>
      <w:r w:rsidRPr="00C65547">
        <w:t>Uniandes</w:t>
      </w:r>
      <w:proofErr w:type="spellEnd"/>
      <w:r w:rsidRPr="00C65547">
        <w:t xml:space="preserve"> 2013.</w:t>
      </w:r>
    </w:p>
    <w:p w:rsidR="00C50783" w:rsidRPr="00C65547" w:rsidRDefault="00C50783" w:rsidP="00C50783">
      <w:pPr>
        <w:pStyle w:val="Prrafodelista"/>
        <w:ind w:left="284" w:hanging="284"/>
      </w:pPr>
      <w:r w:rsidRPr="00C65547">
        <w:t>•</w:t>
      </w:r>
      <w:r w:rsidRPr="00C65547">
        <w:tab/>
        <w:t xml:space="preserve">Ingeniería de Sistemas y Computación ECOS - Especialización en Construcción de Software, Arquitecturas Empresariales y de Integración, Proyecto - Enunciado General, </w:t>
      </w:r>
      <w:proofErr w:type="spellStart"/>
      <w:r w:rsidRPr="00C65547">
        <w:t>Uniandes</w:t>
      </w:r>
      <w:proofErr w:type="spellEnd"/>
      <w:r w:rsidRPr="00C65547">
        <w:t xml:space="preserve"> 2013.</w:t>
      </w:r>
    </w:p>
    <w:p w:rsidR="00C50783" w:rsidRPr="00C65547" w:rsidRDefault="00C50783" w:rsidP="00C50783">
      <w:pPr>
        <w:pStyle w:val="Prrafodelista"/>
        <w:ind w:left="284" w:hanging="284"/>
      </w:pPr>
      <w:r w:rsidRPr="00C65547">
        <w:t>•</w:t>
      </w:r>
      <w:r w:rsidRPr="00C65547">
        <w:tab/>
        <w:t xml:space="preserve">Mapa de Procesos,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Prrafodelista"/>
        <w:ind w:left="284" w:hanging="284"/>
      </w:pPr>
      <w:r w:rsidRPr="00C65547">
        <w:t>•</w:t>
      </w:r>
      <w:r w:rsidRPr="00C65547">
        <w:tab/>
        <w:t xml:space="preserve">Documentación de arquitectura empresarial,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Prrafodelista"/>
        <w:numPr>
          <w:ilvl w:val="0"/>
          <w:numId w:val="18"/>
        </w:numPr>
        <w:spacing w:line="240" w:lineRule="auto"/>
        <w:ind w:left="284" w:hanging="284"/>
      </w:pPr>
      <w:r w:rsidRPr="00C65547">
        <w:t xml:space="preserve">Documento de Arquitectura de Solución,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Default="00C50783" w:rsidP="00C50783">
      <w:pPr>
        <w:pStyle w:val="Prrafodelista"/>
        <w:numPr>
          <w:ilvl w:val="0"/>
          <w:numId w:val="18"/>
        </w:numPr>
        <w:spacing w:line="240" w:lineRule="auto"/>
        <w:ind w:left="284" w:hanging="284"/>
      </w:pPr>
      <w:r>
        <w:t xml:space="preserve">Documento de </w:t>
      </w:r>
      <w:r w:rsidRPr="00C65547">
        <w:t xml:space="preserve">Portafolio de Servicios,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50783" w:rsidRDefault="00C50783" w:rsidP="00C50783">
      <w:pPr>
        <w:pStyle w:val="Prrafodelista"/>
        <w:numPr>
          <w:ilvl w:val="0"/>
          <w:numId w:val="18"/>
        </w:numPr>
        <w:spacing w:line="240" w:lineRule="auto"/>
        <w:ind w:left="284" w:hanging="284"/>
      </w:pPr>
      <w:r>
        <w:t xml:space="preserve">Documento de </w:t>
      </w:r>
      <w:proofErr w:type="spellStart"/>
      <w:r>
        <w:t>Analisis</w:t>
      </w:r>
      <w:proofErr w:type="spellEnd"/>
      <w:r>
        <w:t xml:space="preserve"> de Diseño</w:t>
      </w:r>
      <w:r w:rsidRPr="00C65547">
        <w:t xml:space="preserve">,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sectPr w:rsidR="00C50783" w:rsidRPr="00C50783" w:rsidSect="00B961CC">
      <w:headerReference w:type="default" r:id="rId28"/>
      <w:footerReference w:type="default" r:id="rId29"/>
      <w:pgSz w:w="12240" w:h="15840"/>
      <w:pgMar w:top="851" w:right="737" w:bottom="737" w:left="680" w:header="284"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3D5D" w:rsidRPr="000F08DC" w:rsidRDefault="00603D5D" w:rsidP="000F08DC">
      <w:pPr>
        <w:spacing w:line="240" w:lineRule="auto"/>
      </w:pPr>
      <w:r>
        <w:separator/>
      </w:r>
    </w:p>
  </w:endnote>
  <w:endnote w:type="continuationSeparator" w:id="0">
    <w:p w:rsidR="00603D5D" w:rsidRPr="000F08DC" w:rsidRDefault="00603D5D" w:rsidP="000F08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297043" w:rsidTr="002907B2">
      <w:tc>
        <w:tcPr>
          <w:tcW w:w="4788" w:type="dxa"/>
        </w:tcPr>
        <w:p w:rsidR="00297043" w:rsidRDefault="00297043" w:rsidP="002907B2">
          <w:pPr>
            <w:pStyle w:val="Piedepgina"/>
            <w:tabs>
              <w:tab w:val="center" w:pos="4419"/>
              <w:tab w:val="right" w:pos="8838"/>
            </w:tabs>
            <w:jc w:val="left"/>
            <w:rPr>
              <w:noProof/>
            </w:rPr>
          </w:pPr>
          <w:r>
            <w:t>Gaudí Solutions</w:t>
          </w:r>
        </w:p>
      </w:tc>
      <w:tc>
        <w:tcPr>
          <w:tcW w:w="4788" w:type="dxa"/>
        </w:tcPr>
        <w:p w:rsidR="00297043" w:rsidRDefault="00297043" w:rsidP="002907B2">
          <w:pPr>
            <w:pStyle w:val="Piedepgina"/>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204290">
            <w:rPr>
              <w:noProof/>
            </w:rPr>
            <w:t>32</w:t>
          </w:r>
          <w:r>
            <w:rPr>
              <w:noProof/>
            </w:rPr>
            <w:fldChar w:fldCharType="end"/>
          </w:r>
        </w:p>
      </w:tc>
    </w:tr>
  </w:tbl>
  <w:p w:rsidR="00297043" w:rsidRDefault="00297043" w:rsidP="002907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3D5D" w:rsidRPr="000F08DC" w:rsidRDefault="00603D5D" w:rsidP="000F08DC">
      <w:pPr>
        <w:spacing w:line="240" w:lineRule="auto"/>
      </w:pPr>
      <w:r>
        <w:separator/>
      </w:r>
    </w:p>
  </w:footnote>
  <w:footnote w:type="continuationSeparator" w:id="0">
    <w:p w:rsidR="00603D5D" w:rsidRPr="000F08DC" w:rsidRDefault="00603D5D" w:rsidP="000F08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043" w:rsidRDefault="00297043" w:rsidP="000F08DC">
    <w:pPr>
      <w:pStyle w:val="Encabezado"/>
      <w:pBdr>
        <w:bottom w:val="single" w:sz="6" w:space="1" w:color="auto"/>
      </w:pBdr>
      <w:rPr>
        <w:lang w:val="es-ES"/>
      </w:rPr>
    </w:pPr>
  </w:p>
  <w:p w:rsidR="00297043" w:rsidRPr="000F08DC" w:rsidRDefault="00297043"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7DA48F92"/>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431" w:hanging="289"/>
      </w:pPr>
      <w:rPr>
        <w:rFonts w:hint="default"/>
      </w:rPr>
    </w:lvl>
    <w:lvl w:ilvl="2">
      <w:start w:val="1"/>
      <w:numFmt w:val="decimal"/>
      <w:pStyle w:val="Ttulo3"/>
      <w:lvlText w:val="%1.%2.%3"/>
      <w:lvlJc w:val="left"/>
      <w:pPr>
        <w:ind w:left="4684" w:hanging="431"/>
      </w:pPr>
      <w:rPr>
        <w:rFonts w:hint="default"/>
        <w:b/>
      </w:rPr>
    </w:lvl>
    <w:lvl w:ilvl="3">
      <w:start w:val="1"/>
      <w:numFmt w:val="decimal"/>
      <w:pStyle w:val="Ttulo4"/>
      <w:lvlText w:val="%1.%2.%3.%4"/>
      <w:lvlJc w:val="left"/>
      <w:pPr>
        <w:ind w:left="431" w:hanging="431"/>
      </w:pPr>
      <w:rPr>
        <w:rFonts w:hint="default"/>
      </w:rPr>
    </w:lvl>
    <w:lvl w:ilvl="4">
      <w:start w:val="1"/>
      <w:numFmt w:val="decimal"/>
      <w:pStyle w:val="Ttulo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5">
      <w:start w:val="1"/>
      <w:numFmt w:val="decimal"/>
      <w:pStyle w:val="Ttulo6"/>
      <w:lvlText w:val="%1.%2.%3.%4.%5.%6"/>
      <w:lvlJc w:val="left"/>
      <w:pPr>
        <w:ind w:left="431" w:hanging="431"/>
      </w:pPr>
      <w:rPr>
        <w:rFonts w:hint="default"/>
      </w:rPr>
    </w:lvl>
    <w:lvl w:ilvl="6">
      <w:start w:val="1"/>
      <w:numFmt w:val="decimal"/>
      <w:pStyle w:val="Ttulo7"/>
      <w:lvlText w:val="%1.%2.%3.%4.%5.%6.%7"/>
      <w:lvlJc w:val="left"/>
      <w:pPr>
        <w:ind w:left="431" w:hanging="431"/>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0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CA2C57"/>
    <w:rsid w:val="00004178"/>
    <w:rsid w:val="00033CFD"/>
    <w:rsid w:val="00035429"/>
    <w:rsid w:val="00037686"/>
    <w:rsid w:val="000426EF"/>
    <w:rsid w:val="000536F3"/>
    <w:rsid w:val="00074066"/>
    <w:rsid w:val="00082F15"/>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12561"/>
    <w:rsid w:val="0012025B"/>
    <w:rsid w:val="001250C6"/>
    <w:rsid w:val="00134E66"/>
    <w:rsid w:val="001364EB"/>
    <w:rsid w:val="00143CF5"/>
    <w:rsid w:val="001463DC"/>
    <w:rsid w:val="00146C8F"/>
    <w:rsid w:val="0016098B"/>
    <w:rsid w:val="001645B6"/>
    <w:rsid w:val="00167092"/>
    <w:rsid w:val="001705B8"/>
    <w:rsid w:val="0017620E"/>
    <w:rsid w:val="001805E5"/>
    <w:rsid w:val="00184669"/>
    <w:rsid w:val="001B10C4"/>
    <w:rsid w:val="001B4851"/>
    <w:rsid w:val="001B7DCD"/>
    <w:rsid w:val="001B7F9B"/>
    <w:rsid w:val="001E192A"/>
    <w:rsid w:val="001E22FB"/>
    <w:rsid w:val="001E3F2B"/>
    <w:rsid w:val="001F028B"/>
    <w:rsid w:val="00204290"/>
    <w:rsid w:val="00224CC5"/>
    <w:rsid w:val="0023413B"/>
    <w:rsid w:val="00247F90"/>
    <w:rsid w:val="0025767A"/>
    <w:rsid w:val="00263C5E"/>
    <w:rsid w:val="00267EBA"/>
    <w:rsid w:val="00276DF0"/>
    <w:rsid w:val="00280A84"/>
    <w:rsid w:val="002870E2"/>
    <w:rsid w:val="002907B2"/>
    <w:rsid w:val="002943F1"/>
    <w:rsid w:val="00297043"/>
    <w:rsid w:val="00297623"/>
    <w:rsid w:val="002A054F"/>
    <w:rsid w:val="002A6467"/>
    <w:rsid w:val="002A6E90"/>
    <w:rsid w:val="002D1AB7"/>
    <w:rsid w:val="002D3D1C"/>
    <w:rsid w:val="002D7B51"/>
    <w:rsid w:val="002E1E74"/>
    <w:rsid w:val="002F5F1A"/>
    <w:rsid w:val="003055F8"/>
    <w:rsid w:val="00310C60"/>
    <w:rsid w:val="00322604"/>
    <w:rsid w:val="003342F7"/>
    <w:rsid w:val="00336E81"/>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7A3A"/>
    <w:rsid w:val="003E1182"/>
    <w:rsid w:val="003E1AC0"/>
    <w:rsid w:val="003F0905"/>
    <w:rsid w:val="003F381C"/>
    <w:rsid w:val="003F4F23"/>
    <w:rsid w:val="003F5913"/>
    <w:rsid w:val="004026D0"/>
    <w:rsid w:val="00411E65"/>
    <w:rsid w:val="004148B7"/>
    <w:rsid w:val="00430D2F"/>
    <w:rsid w:val="004410E1"/>
    <w:rsid w:val="00454A1D"/>
    <w:rsid w:val="00455320"/>
    <w:rsid w:val="004602C3"/>
    <w:rsid w:val="00464647"/>
    <w:rsid w:val="00483DC9"/>
    <w:rsid w:val="00487A86"/>
    <w:rsid w:val="004950B2"/>
    <w:rsid w:val="004B42C9"/>
    <w:rsid w:val="004C5099"/>
    <w:rsid w:val="004D5B37"/>
    <w:rsid w:val="004E05FC"/>
    <w:rsid w:val="004F2076"/>
    <w:rsid w:val="004F28C6"/>
    <w:rsid w:val="00502460"/>
    <w:rsid w:val="0051350E"/>
    <w:rsid w:val="00520F63"/>
    <w:rsid w:val="00530F39"/>
    <w:rsid w:val="0053529A"/>
    <w:rsid w:val="0053560B"/>
    <w:rsid w:val="00546BD6"/>
    <w:rsid w:val="0055260C"/>
    <w:rsid w:val="005552B7"/>
    <w:rsid w:val="00556031"/>
    <w:rsid w:val="0056015C"/>
    <w:rsid w:val="005658B7"/>
    <w:rsid w:val="00565FEA"/>
    <w:rsid w:val="00584353"/>
    <w:rsid w:val="005848D7"/>
    <w:rsid w:val="00594CB8"/>
    <w:rsid w:val="005A06C4"/>
    <w:rsid w:val="005A3E6F"/>
    <w:rsid w:val="005A4EA7"/>
    <w:rsid w:val="005B1914"/>
    <w:rsid w:val="005B314B"/>
    <w:rsid w:val="005B343A"/>
    <w:rsid w:val="005C0DD1"/>
    <w:rsid w:val="005C2E3B"/>
    <w:rsid w:val="005C6DA1"/>
    <w:rsid w:val="005E3B13"/>
    <w:rsid w:val="00603D5D"/>
    <w:rsid w:val="0060755A"/>
    <w:rsid w:val="00611CDE"/>
    <w:rsid w:val="00611E5A"/>
    <w:rsid w:val="00620D9F"/>
    <w:rsid w:val="006260E2"/>
    <w:rsid w:val="00635A09"/>
    <w:rsid w:val="00643C6B"/>
    <w:rsid w:val="006566B5"/>
    <w:rsid w:val="00666582"/>
    <w:rsid w:val="006716D0"/>
    <w:rsid w:val="00673FB8"/>
    <w:rsid w:val="00674084"/>
    <w:rsid w:val="006831E0"/>
    <w:rsid w:val="00684A53"/>
    <w:rsid w:val="00692E89"/>
    <w:rsid w:val="006B10B8"/>
    <w:rsid w:val="006B6E6C"/>
    <w:rsid w:val="006C13D5"/>
    <w:rsid w:val="006C3E15"/>
    <w:rsid w:val="006C4908"/>
    <w:rsid w:val="006F3415"/>
    <w:rsid w:val="0070247D"/>
    <w:rsid w:val="00703A78"/>
    <w:rsid w:val="007050CD"/>
    <w:rsid w:val="0070549C"/>
    <w:rsid w:val="00707504"/>
    <w:rsid w:val="00724C41"/>
    <w:rsid w:val="007251BA"/>
    <w:rsid w:val="00737BCF"/>
    <w:rsid w:val="00740079"/>
    <w:rsid w:val="007631A6"/>
    <w:rsid w:val="007662CA"/>
    <w:rsid w:val="0077307B"/>
    <w:rsid w:val="00777AB6"/>
    <w:rsid w:val="00780484"/>
    <w:rsid w:val="0079323A"/>
    <w:rsid w:val="00796756"/>
    <w:rsid w:val="007C6299"/>
    <w:rsid w:val="007D06EF"/>
    <w:rsid w:val="007E7337"/>
    <w:rsid w:val="007F1F14"/>
    <w:rsid w:val="007F35FE"/>
    <w:rsid w:val="00814516"/>
    <w:rsid w:val="0082100B"/>
    <w:rsid w:val="00822E5E"/>
    <w:rsid w:val="00830B0F"/>
    <w:rsid w:val="00831445"/>
    <w:rsid w:val="008336EA"/>
    <w:rsid w:val="008418CF"/>
    <w:rsid w:val="0084279B"/>
    <w:rsid w:val="008454FF"/>
    <w:rsid w:val="00850393"/>
    <w:rsid w:val="00871F3B"/>
    <w:rsid w:val="00880814"/>
    <w:rsid w:val="00881A40"/>
    <w:rsid w:val="0089195E"/>
    <w:rsid w:val="008A0879"/>
    <w:rsid w:val="008A6274"/>
    <w:rsid w:val="008B12DC"/>
    <w:rsid w:val="008C491D"/>
    <w:rsid w:val="008D1B1E"/>
    <w:rsid w:val="008F53C5"/>
    <w:rsid w:val="00914A26"/>
    <w:rsid w:val="00915AED"/>
    <w:rsid w:val="00927F14"/>
    <w:rsid w:val="0093631D"/>
    <w:rsid w:val="00956338"/>
    <w:rsid w:val="009A0547"/>
    <w:rsid w:val="009B395F"/>
    <w:rsid w:val="009B743E"/>
    <w:rsid w:val="009D187A"/>
    <w:rsid w:val="009E4826"/>
    <w:rsid w:val="009F293B"/>
    <w:rsid w:val="009F63B8"/>
    <w:rsid w:val="00A0281F"/>
    <w:rsid w:val="00A1084C"/>
    <w:rsid w:val="00A3510D"/>
    <w:rsid w:val="00A4085B"/>
    <w:rsid w:val="00A660DA"/>
    <w:rsid w:val="00A71D5C"/>
    <w:rsid w:val="00A76FF6"/>
    <w:rsid w:val="00AB536D"/>
    <w:rsid w:val="00AC019D"/>
    <w:rsid w:val="00AD3242"/>
    <w:rsid w:val="00AD3825"/>
    <w:rsid w:val="00AF1E68"/>
    <w:rsid w:val="00AF38B6"/>
    <w:rsid w:val="00B04F4F"/>
    <w:rsid w:val="00B069D1"/>
    <w:rsid w:val="00B0765B"/>
    <w:rsid w:val="00B14471"/>
    <w:rsid w:val="00B23387"/>
    <w:rsid w:val="00B25129"/>
    <w:rsid w:val="00B25271"/>
    <w:rsid w:val="00B259EE"/>
    <w:rsid w:val="00B26D7B"/>
    <w:rsid w:val="00B35818"/>
    <w:rsid w:val="00B416E5"/>
    <w:rsid w:val="00B50991"/>
    <w:rsid w:val="00B5471D"/>
    <w:rsid w:val="00B61EBF"/>
    <w:rsid w:val="00B63EF0"/>
    <w:rsid w:val="00B64A2D"/>
    <w:rsid w:val="00B654C8"/>
    <w:rsid w:val="00B961CC"/>
    <w:rsid w:val="00B97810"/>
    <w:rsid w:val="00BB14D3"/>
    <w:rsid w:val="00BC06C2"/>
    <w:rsid w:val="00BC6AAF"/>
    <w:rsid w:val="00BD51CE"/>
    <w:rsid w:val="00BF064E"/>
    <w:rsid w:val="00BF72E8"/>
    <w:rsid w:val="00C329EB"/>
    <w:rsid w:val="00C333C9"/>
    <w:rsid w:val="00C33E9A"/>
    <w:rsid w:val="00C34C0B"/>
    <w:rsid w:val="00C419B1"/>
    <w:rsid w:val="00C450ED"/>
    <w:rsid w:val="00C462EF"/>
    <w:rsid w:val="00C50783"/>
    <w:rsid w:val="00C5279B"/>
    <w:rsid w:val="00C77A1A"/>
    <w:rsid w:val="00C802AF"/>
    <w:rsid w:val="00C81F5B"/>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296D"/>
    <w:rsid w:val="00D0322D"/>
    <w:rsid w:val="00D2397E"/>
    <w:rsid w:val="00D41E38"/>
    <w:rsid w:val="00D4594D"/>
    <w:rsid w:val="00D55556"/>
    <w:rsid w:val="00D57FD4"/>
    <w:rsid w:val="00D60B00"/>
    <w:rsid w:val="00D655F2"/>
    <w:rsid w:val="00D72F4F"/>
    <w:rsid w:val="00D81EB9"/>
    <w:rsid w:val="00D829C3"/>
    <w:rsid w:val="00D86888"/>
    <w:rsid w:val="00DA5C9C"/>
    <w:rsid w:val="00DB62D3"/>
    <w:rsid w:val="00DC0296"/>
    <w:rsid w:val="00DC20E4"/>
    <w:rsid w:val="00DC2C69"/>
    <w:rsid w:val="00DC6901"/>
    <w:rsid w:val="00DC7DD7"/>
    <w:rsid w:val="00DD2D9C"/>
    <w:rsid w:val="00DD3311"/>
    <w:rsid w:val="00DD372B"/>
    <w:rsid w:val="00DE110D"/>
    <w:rsid w:val="00DE15A7"/>
    <w:rsid w:val="00E0347B"/>
    <w:rsid w:val="00E2637F"/>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2DC4"/>
    <w:rsid w:val="00F03C22"/>
    <w:rsid w:val="00F26C75"/>
    <w:rsid w:val="00F341B0"/>
    <w:rsid w:val="00F374E9"/>
    <w:rsid w:val="00F379EE"/>
    <w:rsid w:val="00F461EA"/>
    <w:rsid w:val="00F531F2"/>
    <w:rsid w:val="00F533CD"/>
    <w:rsid w:val="00F56A24"/>
    <w:rsid w:val="00F623FD"/>
    <w:rsid w:val="00F62D8E"/>
    <w:rsid w:val="00F64B10"/>
    <w:rsid w:val="00F9200D"/>
    <w:rsid w:val="00F93EC1"/>
    <w:rsid w:val="00FA0CCC"/>
    <w:rsid w:val="00FA123B"/>
    <w:rsid w:val="00FA1355"/>
    <w:rsid w:val="00FA16E6"/>
    <w:rsid w:val="00FA2081"/>
    <w:rsid w:val="00FA45F0"/>
    <w:rsid w:val="00FB1B7E"/>
    <w:rsid w:val="00FB6C89"/>
    <w:rsid w:val="00FE3E22"/>
    <w:rsid w:val="00FE47E5"/>
    <w:rsid w:val="00FF2A54"/>
    <w:rsid w:val="00FF5B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00B"/>
    <w:pPr>
      <w:spacing w:after="0"/>
      <w:jc w:val="both"/>
    </w:pPr>
    <w:rPr>
      <w:rFonts w:ascii="Calibri" w:eastAsia="Calibri" w:hAnsi="Calibri" w:cs="Times New Roman"/>
      <w:sz w:val="20"/>
      <w:lang w:val="es-CO"/>
    </w:rPr>
  </w:style>
  <w:style w:type="paragraph" w:styleId="Ttulo1">
    <w:name w:val="heading 1"/>
    <w:basedOn w:val="Normal"/>
    <w:next w:val="Normal"/>
    <w:link w:val="Ttulo1Car"/>
    <w:uiPriority w:val="9"/>
    <w:qFormat/>
    <w:rsid w:val="0082100B"/>
    <w:pPr>
      <w:keepNext/>
      <w:keepLines/>
      <w:numPr>
        <w:numId w:val="2"/>
      </w:numPr>
      <w:jc w:val="left"/>
      <w:outlineLvl w:val="0"/>
    </w:pPr>
    <w:rPr>
      <w:rFonts w:asciiTheme="minorHAnsi" w:eastAsiaTheme="majorEastAsia" w:hAnsiTheme="minorHAnsi" w:cstheme="majorBidi"/>
      <w:b/>
      <w:bCs/>
      <w:color w:val="C00000"/>
      <w:sz w:val="24"/>
      <w:szCs w:val="28"/>
    </w:rPr>
  </w:style>
  <w:style w:type="paragraph" w:styleId="Ttulo2">
    <w:name w:val="heading 2"/>
    <w:basedOn w:val="Normal"/>
    <w:next w:val="Normal"/>
    <w:link w:val="Ttulo2Car"/>
    <w:uiPriority w:val="9"/>
    <w:unhideWhenUsed/>
    <w:qFormat/>
    <w:rsid w:val="0082100B"/>
    <w:pPr>
      <w:keepNext/>
      <w:keepLines/>
      <w:numPr>
        <w:ilvl w:val="1"/>
        <w:numId w:val="2"/>
      </w:numPr>
      <w:jc w:val="left"/>
      <w:outlineLvl w:val="1"/>
    </w:pPr>
    <w:rPr>
      <w:rFonts w:asciiTheme="minorHAnsi" w:eastAsiaTheme="majorEastAsia" w:hAnsiTheme="minorHAnsi" w:cstheme="majorBidi"/>
      <w:b/>
      <w:bCs/>
      <w:color w:val="C00000"/>
      <w:sz w:val="24"/>
      <w:szCs w:val="26"/>
    </w:rPr>
  </w:style>
  <w:style w:type="paragraph" w:styleId="Ttulo3">
    <w:name w:val="heading 3"/>
    <w:basedOn w:val="Normal"/>
    <w:link w:val="Ttulo3Car"/>
    <w:uiPriority w:val="9"/>
    <w:qFormat/>
    <w:rsid w:val="0082100B"/>
    <w:pPr>
      <w:numPr>
        <w:ilvl w:val="2"/>
        <w:numId w:val="2"/>
      </w:numPr>
      <w:spacing w:beforeAutospacing="1" w:afterAutospacing="1" w:line="240" w:lineRule="auto"/>
      <w:jc w:val="left"/>
      <w:outlineLvl w:val="2"/>
    </w:pPr>
    <w:rPr>
      <w:rFonts w:asciiTheme="minorHAnsi" w:eastAsia="Times New Roman" w:hAnsiTheme="minorHAnsi"/>
      <w:b/>
      <w:bCs/>
      <w:color w:val="C00000"/>
      <w:sz w:val="24"/>
      <w:szCs w:val="27"/>
      <w:lang w:val="en-US"/>
    </w:rPr>
  </w:style>
  <w:style w:type="paragraph" w:styleId="Ttulo4">
    <w:name w:val="heading 4"/>
    <w:basedOn w:val="Normal"/>
    <w:next w:val="Normal"/>
    <w:link w:val="Ttulo4Car"/>
    <w:uiPriority w:val="9"/>
    <w:unhideWhenUsed/>
    <w:qFormat/>
    <w:rsid w:val="00112561"/>
    <w:pPr>
      <w:keepNext/>
      <w:keepLines/>
      <w:numPr>
        <w:ilvl w:val="3"/>
        <w:numId w:val="2"/>
      </w:numPr>
      <w:outlineLvl w:val="3"/>
    </w:pPr>
    <w:rPr>
      <w:rFonts w:asciiTheme="minorHAnsi" w:eastAsiaTheme="majorEastAsia" w:hAnsiTheme="minorHAnsi" w:cstheme="majorBidi"/>
      <w:b/>
      <w:bCs/>
      <w:iCs/>
      <w:color w:val="C00000"/>
      <w:sz w:val="24"/>
    </w:rPr>
  </w:style>
  <w:style w:type="paragraph" w:styleId="Ttulo5">
    <w:name w:val="heading 5"/>
    <w:basedOn w:val="Normal"/>
    <w:next w:val="Normal"/>
    <w:link w:val="Ttulo5Car"/>
    <w:uiPriority w:val="9"/>
    <w:unhideWhenUsed/>
    <w:qFormat/>
    <w:rsid w:val="00927F14"/>
    <w:pPr>
      <w:keepNext/>
      <w:keepLines/>
      <w:numPr>
        <w:ilvl w:val="4"/>
        <w:numId w:val="2"/>
      </w:numPr>
      <w:ind w:left="5"/>
      <w:jc w:val="left"/>
      <w:outlineLvl w:val="4"/>
    </w:pPr>
    <w:rPr>
      <w:rFonts w:asciiTheme="majorHAnsi" w:eastAsiaTheme="majorEastAsia" w:hAnsiTheme="majorHAnsi" w:cstheme="majorBidi"/>
      <w:b/>
      <w:color w:val="C00000"/>
      <w:sz w:val="24"/>
    </w:rPr>
  </w:style>
  <w:style w:type="paragraph" w:styleId="Ttulo6">
    <w:name w:val="heading 6"/>
    <w:basedOn w:val="Normal"/>
    <w:next w:val="Normal"/>
    <w:link w:val="Ttulo6C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82100B"/>
    <w:rPr>
      <w:rFonts w:eastAsia="Times New Roman" w:cs="Times New Roman"/>
      <w:b/>
      <w:bCs/>
      <w:color w:val="C00000"/>
      <w:sz w:val="24"/>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82100B"/>
    <w:rPr>
      <w:rFonts w:eastAsiaTheme="majorEastAsia" w:cstheme="majorBidi"/>
      <w:b/>
      <w:bCs/>
      <w:color w:val="C00000"/>
      <w:sz w:val="24"/>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D4594D"/>
    <w:pPr>
      <w:tabs>
        <w:tab w:val="left" w:pos="400"/>
        <w:tab w:val="right" w:leader="dot" w:pos="10790"/>
      </w:tabs>
      <w:jc w:val="left"/>
    </w:pPr>
    <w:rPr>
      <w:rFonts w:asciiTheme="minorHAnsi" w:hAnsiTheme="minorHAnsi"/>
      <w:b/>
      <w:bCs/>
      <w:caps/>
      <w:szCs w:val="20"/>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DC7DD7"/>
    <w:pPr>
      <w:ind w:left="200"/>
      <w:jc w:val="left"/>
    </w:pPr>
    <w:rPr>
      <w:rFonts w:asciiTheme="minorHAnsi" w:hAnsiTheme="minorHAnsi"/>
      <w:smallCaps/>
      <w:szCs w:val="20"/>
    </w:rPr>
  </w:style>
  <w:style w:type="paragraph" w:styleId="TDC3">
    <w:name w:val="toc 3"/>
    <w:basedOn w:val="Normal"/>
    <w:next w:val="Normal"/>
    <w:autoRedefine/>
    <w:uiPriority w:val="39"/>
    <w:unhideWhenUsed/>
    <w:rsid w:val="00CB05F9"/>
    <w:pPr>
      <w:ind w:left="400"/>
      <w:jc w:val="left"/>
    </w:pPr>
    <w:rPr>
      <w:rFonts w:asciiTheme="minorHAnsi" w:hAnsiTheme="minorHAnsi"/>
      <w:i/>
      <w:iCs/>
      <w:szCs w:val="20"/>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82100B"/>
    <w:rPr>
      <w:rFonts w:eastAsiaTheme="majorEastAsia" w:cstheme="majorBidi"/>
      <w:b/>
      <w:bCs/>
      <w:color w:val="C00000"/>
      <w:sz w:val="24"/>
      <w:szCs w:val="26"/>
      <w:lang w:val="es-CO"/>
    </w:rPr>
  </w:style>
  <w:style w:type="character" w:customStyle="1" w:styleId="Ttulo4Car">
    <w:name w:val="Título 4 Car"/>
    <w:basedOn w:val="Fuentedeprrafopredeter"/>
    <w:link w:val="Ttulo4"/>
    <w:uiPriority w:val="9"/>
    <w:rsid w:val="00112561"/>
    <w:rPr>
      <w:rFonts w:eastAsiaTheme="majorEastAsia" w:cstheme="majorBidi"/>
      <w:b/>
      <w:bCs/>
      <w:iCs/>
      <w:color w:val="C00000"/>
      <w:sz w:val="24"/>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927F14"/>
    <w:rPr>
      <w:rFonts w:asciiTheme="majorHAnsi" w:eastAsiaTheme="majorEastAsia" w:hAnsiTheme="majorHAnsi" w:cstheme="majorBidi"/>
      <w:b/>
      <w:color w:val="C00000"/>
      <w:sz w:val="24"/>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tulo">
    <w:name w:val="Title"/>
    <w:basedOn w:val="Normal"/>
    <w:next w:val="Normal"/>
    <w:link w:val="Ttul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tuloCar">
    <w:name w:val="Título Car"/>
    <w:basedOn w:val="Fuentedeprrafopredeter"/>
    <w:link w:val="Ttul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ind w:left="400" w:hanging="400"/>
      <w:jc w:val="left"/>
    </w:pPr>
    <w:rPr>
      <w:rFonts w:asciiTheme="minorHAnsi" w:hAnsiTheme="minorHAnsi"/>
      <w:smallCaps/>
      <w:szCs w:val="20"/>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customStyle="1" w:styleId="Sombreadoclaro1">
    <w:name w:val="Sombreado claro1"/>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efdecomentario">
    <w:name w:val="annotation reference"/>
    <w:basedOn w:val="Fuentedeprrafopredeter"/>
    <w:uiPriority w:val="99"/>
    <w:semiHidden/>
    <w:unhideWhenUsed/>
    <w:rsid w:val="00611CDE"/>
    <w:rPr>
      <w:sz w:val="16"/>
      <w:szCs w:val="16"/>
    </w:rPr>
  </w:style>
  <w:style w:type="paragraph" w:styleId="Textocomentario">
    <w:name w:val="annotation text"/>
    <w:basedOn w:val="Normal"/>
    <w:link w:val="TextocomentarioCar"/>
    <w:uiPriority w:val="99"/>
    <w:semiHidden/>
    <w:unhideWhenUsed/>
    <w:rsid w:val="00611CDE"/>
    <w:pPr>
      <w:spacing w:after="200" w:line="240" w:lineRule="auto"/>
      <w:jc w:val="left"/>
    </w:pPr>
    <w:rPr>
      <w:rFonts w:asciiTheme="minorHAnsi" w:eastAsiaTheme="minorHAnsi" w:hAnsiTheme="minorHAnsi" w:cstheme="minorBidi"/>
      <w:szCs w:val="20"/>
    </w:rPr>
  </w:style>
  <w:style w:type="character" w:customStyle="1" w:styleId="TextocomentarioCar">
    <w:name w:val="Texto comentario Car"/>
    <w:basedOn w:val="Fuentedeprrafopredeter"/>
    <w:link w:val="Textocomentario"/>
    <w:uiPriority w:val="99"/>
    <w:semiHidden/>
    <w:rsid w:val="00611CDE"/>
    <w:rPr>
      <w:sz w:val="20"/>
      <w:szCs w:val="20"/>
      <w:lang w:val="es-CO"/>
    </w:rPr>
  </w:style>
  <w:style w:type="paragraph" w:styleId="Epgrafe">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staclara-nfasis2">
    <w:name w:val="Light List Accent 2"/>
    <w:basedOn w:val="Tabla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Referenciasutil">
    <w:name w:val="Subtle Reference"/>
    <w:basedOn w:val="Fuentedeprrafopredeter"/>
    <w:uiPriority w:val="31"/>
    <w:qFormat/>
    <w:rsid w:val="00F531F2"/>
    <w:rPr>
      <w:rFonts w:asciiTheme="minorHAnsi" w:hAnsiTheme="minorHAnsi"/>
      <w:b/>
      <w:smallCaps/>
      <w:color w:val="000000" w:themeColor="text1"/>
      <w:sz w:val="20"/>
      <w:u w:val="single"/>
    </w:rPr>
  </w:style>
  <w:style w:type="paragraph" w:styleId="TDC4">
    <w:name w:val="toc 4"/>
    <w:basedOn w:val="Normal"/>
    <w:next w:val="Normal"/>
    <w:autoRedefine/>
    <w:uiPriority w:val="39"/>
    <w:unhideWhenUsed/>
    <w:rsid w:val="00D4594D"/>
    <w:pPr>
      <w:ind w:left="600"/>
      <w:jc w:val="left"/>
    </w:pPr>
    <w:rPr>
      <w:rFonts w:asciiTheme="minorHAnsi" w:hAnsiTheme="minorHAnsi"/>
      <w:sz w:val="18"/>
      <w:szCs w:val="18"/>
    </w:rPr>
  </w:style>
  <w:style w:type="paragraph" w:styleId="TDC5">
    <w:name w:val="toc 5"/>
    <w:basedOn w:val="Normal"/>
    <w:next w:val="Normal"/>
    <w:autoRedefine/>
    <w:uiPriority w:val="39"/>
    <w:unhideWhenUsed/>
    <w:rsid w:val="00D4594D"/>
    <w:pPr>
      <w:ind w:left="800"/>
      <w:jc w:val="left"/>
    </w:pPr>
    <w:rPr>
      <w:rFonts w:asciiTheme="minorHAnsi" w:hAnsiTheme="minorHAnsi"/>
      <w:sz w:val="18"/>
      <w:szCs w:val="18"/>
    </w:rPr>
  </w:style>
  <w:style w:type="paragraph" w:styleId="TDC6">
    <w:name w:val="toc 6"/>
    <w:basedOn w:val="Normal"/>
    <w:next w:val="Normal"/>
    <w:autoRedefine/>
    <w:uiPriority w:val="39"/>
    <w:unhideWhenUsed/>
    <w:rsid w:val="00D4594D"/>
    <w:pPr>
      <w:ind w:left="1000"/>
      <w:jc w:val="left"/>
    </w:pPr>
    <w:rPr>
      <w:rFonts w:asciiTheme="minorHAnsi" w:hAnsiTheme="minorHAnsi"/>
      <w:sz w:val="18"/>
      <w:szCs w:val="18"/>
    </w:rPr>
  </w:style>
  <w:style w:type="paragraph" w:styleId="TDC7">
    <w:name w:val="toc 7"/>
    <w:basedOn w:val="Normal"/>
    <w:next w:val="Normal"/>
    <w:autoRedefine/>
    <w:uiPriority w:val="39"/>
    <w:unhideWhenUsed/>
    <w:rsid w:val="00D4594D"/>
    <w:pPr>
      <w:ind w:left="1200"/>
      <w:jc w:val="left"/>
    </w:pPr>
    <w:rPr>
      <w:rFonts w:asciiTheme="minorHAnsi" w:hAnsiTheme="minorHAnsi"/>
      <w:sz w:val="18"/>
      <w:szCs w:val="18"/>
    </w:rPr>
  </w:style>
  <w:style w:type="paragraph" w:styleId="TDC8">
    <w:name w:val="toc 8"/>
    <w:basedOn w:val="Normal"/>
    <w:next w:val="Normal"/>
    <w:autoRedefine/>
    <w:uiPriority w:val="39"/>
    <w:unhideWhenUsed/>
    <w:rsid w:val="00D4594D"/>
    <w:pPr>
      <w:ind w:left="1400"/>
      <w:jc w:val="left"/>
    </w:pPr>
    <w:rPr>
      <w:rFonts w:asciiTheme="minorHAnsi" w:hAnsiTheme="minorHAnsi"/>
      <w:sz w:val="18"/>
      <w:szCs w:val="18"/>
    </w:rPr>
  </w:style>
  <w:style w:type="paragraph" w:styleId="TDC9">
    <w:name w:val="toc 9"/>
    <w:basedOn w:val="Normal"/>
    <w:next w:val="Normal"/>
    <w:autoRedefine/>
    <w:uiPriority w:val="39"/>
    <w:unhideWhenUsed/>
    <w:rsid w:val="00D4594D"/>
    <w:pPr>
      <w:ind w:left="1600"/>
      <w:jc w:val="left"/>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radarChart>
        <c:radarStyle val="marker"/>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axId val="119485952"/>
        <c:axId val="119487488"/>
      </c:radarChart>
      <c:catAx>
        <c:axId val="119485952"/>
        <c:scaling>
          <c:orientation val="minMax"/>
        </c:scaling>
        <c:axPos val="b"/>
        <c:majorGridlines/>
        <c:numFmt formatCode="General" sourceLinked="1"/>
        <c:majorTickMark val="none"/>
        <c:tickLblPos val="nextTo"/>
        <c:spPr>
          <a:ln w="9525">
            <a:noFill/>
          </a:ln>
        </c:spPr>
        <c:txPr>
          <a:bodyPr/>
          <a:lstStyle/>
          <a:p>
            <a:pPr>
              <a:defRPr lang="es-CO"/>
            </a:pPr>
            <a:endParaRPr lang="en-US"/>
          </a:p>
        </c:txPr>
        <c:crossAx val="119487488"/>
        <c:crosses val="autoZero"/>
        <c:auto val="1"/>
        <c:lblAlgn val="ctr"/>
        <c:lblOffset val="100"/>
      </c:catAx>
      <c:valAx>
        <c:axId val="119487488"/>
        <c:scaling>
          <c:orientation val="minMax"/>
        </c:scaling>
        <c:axPos val="l"/>
        <c:numFmt formatCode="0" sourceLinked="1"/>
        <c:tickLblPos val="nextTo"/>
        <c:txPr>
          <a:bodyPr/>
          <a:lstStyle/>
          <a:p>
            <a:pPr>
              <a:defRPr lang="es-CO"/>
            </a:pPr>
            <a:endParaRPr lang="en-US"/>
          </a:p>
        </c:txPr>
        <c:crossAx val="119485952"/>
        <c:crosses val="autoZero"/>
        <c:crossBetween val="between"/>
      </c:valAx>
    </c:plotArea>
    <c:legend>
      <c:legendPos val="t"/>
      <c:txPr>
        <a:bodyPr/>
        <a:lstStyle/>
        <a:p>
          <a:pPr>
            <a:defRPr lang="es-CO"/>
          </a:pPr>
          <a:endParaRPr lang="en-US"/>
        </a:p>
      </c:txP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6E8A24-50B3-4AD3-B3B9-87B7EDF36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50</Pages>
  <Words>14985</Words>
  <Characters>85421</Characters>
  <Application>Microsoft Office Word</Application>
  <DocSecurity>0</DocSecurity>
  <Lines>711</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NCRUZ</cp:lastModifiedBy>
  <cp:revision>160</cp:revision>
  <cp:lastPrinted>2013-05-08T17:53:00Z</cp:lastPrinted>
  <dcterms:created xsi:type="dcterms:W3CDTF">2013-05-06T01:22:00Z</dcterms:created>
  <dcterms:modified xsi:type="dcterms:W3CDTF">2013-05-08T17:56:00Z</dcterms:modified>
</cp:coreProperties>
</file>