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B2362" w14:textId="5F3CF789" w:rsidR="00D64C91" w:rsidRPr="003E08D5" w:rsidRDefault="001901B3" w:rsidP="0071050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E08D5">
        <w:rPr>
          <w:b/>
          <w:bCs/>
        </w:rPr>
        <w:t>Code formating</w:t>
      </w:r>
    </w:p>
    <w:p w14:paraId="4E02C8F0" w14:textId="2AA8BECF" w:rsidR="001901B3" w:rsidRDefault="001901B3" w:rsidP="0071050D">
      <w:pPr>
        <w:pStyle w:val="ListParagraph"/>
        <w:numPr>
          <w:ilvl w:val="1"/>
          <w:numId w:val="1"/>
        </w:numPr>
        <w:ind w:left="1080"/>
      </w:pPr>
      <w:r>
        <w:t xml:space="preserve">Download LLVM: </w:t>
      </w:r>
      <w:hyperlink r:id="rId7" w:history="1">
        <w:r w:rsidRPr="001901B3">
          <w:rPr>
            <w:rStyle w:val="Hyperlink"/>
          </w:rPr>
          <w:t>https://github.com/llvm/llvm-project/releases/download/llvmorg-19.1.0/LLVM-19.1.0-win64.exe</w:t>
        </w:r>
      </w:hyperlink>
      <w:r w:rsidR="008239CA">
        <w:t xml:space="preserve"> and install.</w:t>
      </w:r>
    </w:p>
    <w:p w14:paraId="4E7B385E" w14:textId="52B5E7CA" w:rsidR="001901B3" w:rsidRDefault="005801FE" w:rsidP="0071050D">
      <w:pPr>
        <w:pStyle w:val="ListParagraph"/>
        <w:numPr>
          <w:ilvl w:val="1"/>
          <w:numId w:val="1"/>
        </w:numPr>
        <w:ind w:left="1080"/>
      </w:pPr>
      <w:r w:rsidRPr="005801FE">
        <w:t>Add ClangFormat binary to PATH</w:t>
      </w:r>
    </w:p>
    <w:p w14:paraId="40424B30" w14:textId="5DDE045F" w:rsidR="00B275A9" w:rsidRDefault="00D77FFB" w:rsidP="0071050D">
      <w:pPr>
        <w:pStyle w:val="ListParagraph"/>
        <w:numPr>
          <w:ilvl w:val="1"/>
          <w:numId w:val="1"/>
        </w:numPr>
        <w:ind w:left="1080"/>
      </w:pPr>
      <w:r>
        <w:t xml:space="preserve">Make sure ClangFormat is added to environment, open cmd: </w:t>
      </w:r>
      <w:r w:rsidRPr="00F843D4">
        <w:rPr>
          <w:rStyle w:val="Strong"/>
          <w:b w:val="0"/>
          <w:bCs w:val="0"/>
          <w:color w:val="FF0000"/>
        </w:rPr>
        <w:t>clang-format  --version</w:t>
      </w:r>
    </w:p>
    <w:p w14:paraId="57C19679" w14:textId="5DCA2D58" w:rsidR="00F843D4" w:rsidRDefault="00F843D4" w:rsidP="0071050D">
      <w:pPr>
        <w:pStyle w:val="ListParagraph"/>
        <w:numPr>
          <w:ilvl w:val="1"/>
          <w:numId w:val="1"/>
        </w:numPr>
        <w:ind w:left="1080"/>
      </w:pPr>
      <w:r w:rsidRPr="00F843D4">
        <w:t xml:space="preserve">Create a </w:t>
      </w:r>
      <w:r w:rsidRPr="00F843D4">
        <w:rPr>
          <w:b/>
          <w:bCs/>
        </w:rPr>
        <w:t>.clang-format</w:t>
      </w:r>
      <w:r w:rsidRPr="00F843D4">
        <w:t xml:space="preserve"> file in your project root</w:t>
      </w:r>
      <w:r w:rsidR="00620FFE">
        <w:t xml:space="preserve"> (or Solution Root)</w:t>
      </w:r>
      <w:r>
        <w:t xml:space="preserve"> </w:t>
      </w:r>
      <w:r w:rsidRPr="00F843D4">
        <w:t>or C:\Users\</w:t>
      </w:r>
      <w:r w:rsidR="00FD1224">
        <w:t>[User</w:t>
      </w:r>
      <w:r w:rsidRPr="00F843D4">
        <w:t>Name</w:t>
      </w:r>
      <w:r w:rsidR="00FD1224">
        <w:t>]</w:t>
      </w:r>
      <w:r w:rsidRPr="00F843D4">
        <w:t xml:space="preserve"> with:</w:t>
      </w:r>
    </w:p>
    <w:p w14:paraId="68B6A1C4" w14:textId="0010F535" w:rsidR="00F843D4" w:rsidRDefault="00F843D4" w:rsidP="0071050D">
      <w:pPr>
        <w:pStyle w:val="ListParagraph"/>
        <w:ind w:left="1080"/>
        <w:rPr>
          <w:rStyle w:val="Strong"/>
          <w:b w:val="0"/>
          <w:bCs w:val="0"/>
          <w:color w:val="FF0000"/>
          <w:lang w:val="da-DK"/>
        </w:rPr>
      </w:pPr>
      <w:r w:rsidRPr="0071050D">
        <w:rPr>
          <w:rStyle w:val="Strong"/>
          <w:b w:val="0"/>
          <w:bCs w:val="0"/>
          <w:color w:val="FF0000"/>
          <w:lang w:val="da-DK"/>
        </w:rPr>
        <w:t>clang-format -style=llvm -dump-config &gt; .clang-format</w:t>
      </w:r>
      <w:r w:rsidR="00532ED0">
        <w:rPr>
          <w:rStyle w:val="Strong"/>
          <w:b w:val="0"/>
          <w:bCs w:val="0"/>
          <w:color w:val="FF0000"/>
          <w:lang w:val="da-DK"/>
        </w:rPr>
        <w:t xml:space="preserve"> </w:t>
      </w:r>
    </w:p>
    <w:p w14:paraId="615F6F84" w14:textId="2AB0C5D5" w:rsidR="00532ED0" w:rsidRPr="00532ED0" w:rsidRDefault="00532ED0" w:rsidP="0071050D">
      <w:pPr>
        <w:pStyle w:val="ListParagraph"/>
        <w:ind w:left="1080"/>
        <w:rPr>
          <w:rStyle w:val="Strong"/>
          <w:b w:val="0"/>
          <w:bCs w:val="0"/>
          <w:color w:val="FFFFFF" w:themeColor="background1"/>
        </w:rPr>
      </w:pPr>
      <w:r>
        <w:t>(Make sure .clang-format file is saved with Encoding: UTF-8</w:t>
      </w:r>
      <w:r w:rsidR="006C5589">
        <w:t>)</w:t>
      </w:r>
    </w:p>
    <w:p w14:paraId="3D392388" w14:textId="7360D886" w:rsidR="00A96FA7" w:rsidRPr="00532ED0" w:rsidRDefault="00A96FA7" w:rsidP="0071050D">
      <w:pPr>
        <w:pStyle w:val="ListParagraph"/>
        <w:ind w:left="1080"/>
      </w:pPr>
      <w:r w:rsidRPr="00532ED0">
        <w:t xml:space="preserve">Style: </w:t>
      </w:r>
    </w:p>
    <w:p w14:paraId="0962E008" w14:textId="1CE8CA52" w:rsidR="00A96FA7" w:rsidRPr="00A96FA7" w:rsidRDefault="00A96FA7" w:rsidP="0071050D">
      <w:pPr>
        <w:pStyle w:val="ListParagraph"/>
        <w:ind w:left="1080"/>
        <w:rPr>
          <w:rStyle w:val="Strong"/>
          <w:b w:val="0"/>
          <w:bCs w:val="0"/>
          <w:color w:val="FF0000"/>
        </w:rPr>
      </w:pPr>
      <w:r>
        <w:rPr>
          <w:noProof/>
        </w:rPr>
        <w:drawing>
          <wp:inline distT="0" distB="0" distL="0" distR="0" wp14:anchorId="29A6767F" wp14:editId="644CDA55">
            <wp:extent cx="5943600" cy="2089150"/>
            <wp:effectExtent l="0" t="0" r="0" b="6350"/>
            <wp:docPr id="2125226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266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9BFC" w14:textId="77777777" w:rsidR="00F843D4" w:rsidRDefault="00F843D4" w:rsidP="0071050D">
      <w:pPr>
        <w:pStyle w:val="ListParagraph"/>
        <w:ind w:left="1080"/>
      </w:pPr>
    </w:p>
    <w:p w14:paraId="04F727E4" w14:textId="6F4C19FF" w:rsidR="00F23B56" w:rsidRDefault="00F23B56" w:rsidP="0071050D">
      <w:pPr>
        <w:pStyle w:val="ListParagraph"/>
        <w:numPr>
          <w:ilvl w:val="1"/>
          <w:numId w:val="1"/>
        </w:numPr>
        <w:ind w:left="1080"/>
      </w:pPr>
      <w:r>
        <w:t>How to use Clang-Format?</w:t>
      </w:r>
    </w:p>
    <w:p w14:paraId="4CABA0FE" w14:textId="51CCF743" w:rsidR="00F23B56" w:rsidRDefault="00F23B56" w:rsidP="0071050D">
      <w:pPr>
        <w:pStyle w:val="ListParagraph"/>
        <w:numPr>
          <w:ilvl w:val="2"/>
          <w:numId w:val="1"/>
        </w:numPr>
        <w:ind w:left="1980"/>
      </w:pPr>
      <w:r w:rsidRPr="003E08D5">
        <w:rPr>
          <w:color w:val="FF0000"/>
        </w:rPr>
        <w:t>Method 1</w:t>
      </w:r>
      <w:r w:rsidRPr="00F23B56">
        <w:t>: Using Clang-Format Extension (Recommended)</w:t>
      </w:r>
    </w:p>
    <w:p w14:paraId="53C7E36B" w14:textId="66C56372" w:rsidR="00F23B56" w:rsidRDefault="00F23B56" w:rsidP="0071050D">
      <w:pPr>
        <w:ind w:left="1980"/>
      </w:pPr>
      <w:r>
        <w:t>I tried Microsoft Visual Studio 2013</w:t>
      </w:r>
      <w:r w:rsidR="00400702">
        <w:t>, 2015</w:t>
      </w:r>
      <w:r w:rsidR="00D73381">
        <w:t xml:space="preserve"> but It’s can’t.</w:t>
      </w:r>
    </w:p>
    <w:p w14:paraId="264633C1" w14:textId="50781BBF" w:rsidR="00CA38D1" w:rsidRDefault="00CA38D1" w:rsidP="0071050D">
      <w:pPr>
        <w:ind w:left="1980"/>
      </w:pPr>
      <w:r>
        <w:t>With Microsoft Visual Studio 2019:</w:t>
      </w:r>
    </w:p>
    <w:p w14:paraId="20DCE4CC" w14:textId="0A7BCDB2" w:rsidR="00CA38D1" w:rsidRDefault="00CA38D1" w:rsidP="0071050D">
      <w:pPr>
        <w:ind w:left="1800"/>
      </w:pPr>
      <w:r>
        <w:rPr>
          <w:noProof/>
        </w:rPr>
        <w:drawing>
          <wp:inline distT="0" distB="0" distL="0" distR="0" wp14:anchorId="6F224F05" wp14:editId="608E9AD8">
            <wp:extent cx="4906370" cy="1182561"/>
            <wp:effectExtent l="0" t="0" r="8890" b="0"/>
            <wp:docPr id="26535704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57048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99" cy="118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413D" w14:textId="77777777" w:rsidR="00CA38D1" w:rsidRDefault="00CA38D1" w:rsidP="0071050D">
      <w:pPr>
        <w:ind w:left="2520"/>
      </w:pPr>
    </w:p>
    <w:p w14:paraId="11CF05AD" w14:textId="1F042574" w:rsidR="00CA38D1" w:rsidRDefault="00CA38D1" w:rsidP="0071050D">
      <w:pPr>
        <w:ind w:left="1800"/>
      </w:pPr>
      <w:r>
        <w:rPr>
          <w:noProof/>
        </w:rPr>
        <w:lastRenderedPageBreak/>
        <w:drawing>
          <wp:inline distT="0" distB="0" distL="0" distR="0" wp14:anchorId="6C5B20E0" wp14:editId="21BADDA0">
            <wp:extent cx="4961143" cy="2860078"/>
            <wp:effectExtent l="0" t="0" r="0" b="0"/>
            <wp:docPr id="92545699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5699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66" cy="286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BC46" w14:textId="77777777" w:rsidR="00CA38D1" w:rsidRDefault="00CA38D1" w:rsidP="0071050D">
      <w:pPr>
        <w:ind w:left="2520"/>
      </w:pPr>
    </w:p>
    <w:p w14:paraId="455800C9" w14:textId="5ADA0532" w:rsidR="00F23B56" w:rsidRDefault="00F23B56" w:rsidP="0071050D">
      <w:pPr>
        <w:pStyle w:val="ListParagraph"/>
        <w:numPr>
          <w:ilvl w:val="2"/>
          <w:numId w:val="1"/>
        </w:numPr>
        <w:ind w:left="1980"/>
      </w:pPr>
      <w:r w:rsidRPr="003E08D5">
        <w:rPr>
          <w:color w:val="FF0000"/>
        </w:rPr>
        <w:t>Method 2</w:t>
      </w:r>
      <w:r w:rsidRPr="00F23B56">
        <w:t>: Using Clang-Format as an External Tool</w:t>
      </w:r>
    </w:p>
    <w:p w14:paraId="35C63B5A" w14:textId="75867B51" w:rsidR="00BE41E8" w:rsidRDefault="00BE41E8" w:rsidP="00BE41E8">
      <w:pPr>
        <w:pStyle w:val="ListParagraph"/>
        <w:numPr>
          <w:ilvl w:val="2"/>
          <w:numId w:val="1"/>
        </w:numPr>
      </w:pPr>
      <w:r>
        <w:t>I do this method with: Microsoft Visual Studio 2013</w:t>
      </w:r>
    </w:p>
    <w:p w14:paraId="7FACF702" w14:textId="2BB5A2E0" w:rsidR="003A7BA2" w:rsidRDefault="003A7BA2" w:rsidP="00BE41E8">
      <w:pPr>
        <w:pStyle w:val="ListParagraph"/>
        <w:numPr>
          <w:ilvl w:val="2"/>
          <w:numId w:val="1"/>
        </w:numPr>
      </w:pPr>
      <w:r>
        <w:t>Install Clang-Format: …</w:t>
      </w:r>
    </w:p>
    <w:p w14:paraId="3EEE6310" w14:textId="1BDD893F" w:rsidR="00B519E8" w:rsidRDefault="00B519E8" w:rsidP="00B519E8">
      <w:pPr>
        <w:pStyle w:val="ListParagraph"/>
        <w:numPr>
          <w:ilvl w:val="2"/>
          <w:numId w:val="1"/>
        </w:numPr>
      </w:pPr>
      <w:r w:rsidRPr="00CC4464">
        <w:t xml:space="preserve">Put </w:t>
      </w:r>
      <w:r w:rsidRPr="00F801E8">
        <w:rPr>
          <w:color w:val="FF0000"/>
        </w:rPr>
        <w:t>.clang-format</w:t>
      </w:r>
      <w:r>
        <w:t xml:space="preserve"> file</w:t>
      </w:r>
      <w:r w:rsidRPr="00CC4464">
        <w:t xml:space="preserve"> at Project</w:t>
      </w:r>
      <w:r>
        <w:t xml:space="preserve"> Root or Solution Root</w:t>
      </w:r>
      <w:r w:rsidR="00FD1224">
        <w:t xml:space="preserve"> or</w:t>
      </w:r>
      <w:r>
        <w:t xml:space="preserve"> </w:t>
      </w:r>
      <w:r w:rsidR="00F801E8">
        <w:t xml:space="preserve">Home directory </w:t>
      </w:r>
      <w:r>
        <w:t xml:space="preserve">(order using: Project Root </w:t>
      </w:r>
      <w:r>
        <w:sym w:font="Wingdings" w:char="F0E0"/>
      </w:r>
      <w:r>
        <w:t xml:space="preserve"> Solution Root</w:t>
      </w:r>
      <w:r w:rsidR="00FD1224">
        <w:t xml:space="preserve"> </w:t>
      </w:r>
      <w:r w:rsidR="00FD1224">
        <w:sym w:font="Wingdings" w:char="F0E0"/>
      </w:r>
      <w:r w:rsidR="00FD1224">
        <w:t xml:space="preserve"> </w:t>
      </w:r>
      <w:r w:rsidR="00FD49A8" w:rsidRPr="00F843D4">
        <w:t>C:\Users\</w:t>
      </w:r>
      <w:r w:rsidR="00FD49A8">
        <w:t>[User</w:t>
      </w:r>
      <w:r w:rsidR="00FD49A8" w:rsidRPr="00F843D4">
        <w:t>Name</w:t>
      </w:r>
      <w:r w:rsidR="00FD49A8">
        <w:t>]</w:t>
      </w:r>
      <w:r>
        <w:t>)</w:t>
      </w:r>
    </w:p>
    <w:p w14:paraId="0ED6E11D" w14:textId="33EAE617" w:rsidR="003A7BA2" w:rsidRDefault="003A7BA2" w:rsidP="00BE41E8">
      <w:pPr>
        <w:pStyle w:val="ListParagraph"/>
        <w:numPr>
          <w:ilvl w:val="2"/>
          <w:numId w:val="1"/>
        </w:numPr>
      </w:pPr>
      <w:r>
        <w:t>Add Clang-Format to external Tools</w:t>
      </w:r>
    </w:p>
    <w:p w14:paraId="54B33F81" w14:textId="510AF353" w:rsidR="003A7BA2" w:rsidRDefault="003A7BA2" w:rsidP="00BE41E8">
      <w:pPr>
        <w:pStyle w:val="ListParagraph"/>
        <w:numPr>
          <w:ilvl w:val="3"/>
          <w:numId w:val="1"/>
        </w:numPr>
      </w:pPr>
      <w:r>
        <w:t xml:space="preserve">Tool </w:t>
      </w:r>
      <w:r>
        <w:sym w:font="Wingdings" w:char="F0E0"/>
      </w:r>
      <w:r>
        <w:t xml:space="preserve"> External Tools</w:t>
      </w:r>
    </w:p>
    <w:p w14:paraId="3B404F07" w14:textId="50EFCD34" w:rsidR="003A7BA2" w:rsidRDefault="002A2879" w:rsidP="00BE41E8">
      <w:pPr>
        <w:pStyle w:val="ListParagraph"/>
        <w:numPr>
          <w:ilvl w:val="3"/>
          <w:numId w:val="1"/>
        </w:numPr>
      </w:pPr>
      <w:r w:rsidRPr="002A2879">
        <w:t xml:space="preserve">Click </w:t>
      </w:r>
      <w:r w:rsidRPr="002A2879">
        <w:rPr>
          <w:b/>
          <w:bCs/>
        </w:rPr>
        <w:t>Add</w:t>
      </w:r>
      <w:r w:rsidRPr="002A2879">
        <w:t xml:space="preserve"> and configure it as follows</w:t>
      </w:r>
      <w:r>
        <w:t>:</w:t>
      </w:r>
    </w:p>
    <w:p w14:paraId="0D08B071" w14:textId="5263BD35" w:rsidR="002A2879" w:rsidRDefault="002A2879" w:rsidP="00BE41E8">
      <w:pPr>
        <w:pStyle w:val="ListParagraph"/>
        <w:numPr>
          <w:ilvl w:val="4"/>
          <w:numId w:val="1"/>
        </w:numPr>
      </w:pPr>
      <w:r w:rsidRPr="002A2879">
        <w:rPr>
          <w:b/>
          <w:bCs/>
        </w:rPr>
        <w:t>Title</w:t>
      </w:r>
      <w:r w:rsidRPr="002A2879">
        <w:t>: Clang-Format</w:t>
      </w:r>
    </w:p>
    <w:p w14:paraId="4AD6974F" w14:textId="27C27185" w:rsidR="002A2879" w:rsidRDefault="002A2879" w:rsidP="00BE41E8">
      <w:pPr>
        <w:pStyle w:val="ListParagraph"/>
        <w:numPr>
          <w:ilvl w:val="4"/>
          <w:numId w:val="1"/>
        </w:numPr>
      </w:pPr>
      <w:r w:rsidRPr="002A2879">
        <w:rPr>
          <w:b/>
          <w:bCs/>
        </w:rPr>
        <w:t>Command</w:t>
      </w:r>
      <w:r w:rsidRPr="002A2879">
        <w:t>: C:\Program Files\LLVM\bin\clang-format.exe</w:t>
      </w:r>
    </w:p>
    <w:p w14:paraId="7E9F9D7D" w14:textId="1EE39E5E" w:rsidR="002A2879" w:rsidRDefault="002A2879" w:rsidP="00BE41E8">
      <w:pPr>
        <w:pStyle w:val="ListParagraph"/>
        <w:numPr>
          <w:ilvl w:val="4"/>
          <w:numId w:val="1"/>
        </w:numPr>
      </w:pPr>
      <w:r w:rsidRPr="002A2879">
        <w:rPr>
          <w:b/>
          <w:bCs/>
        </w:rPr>
        <w:t>Arguments</w:t>
      </w:r>
      <w:r w:rsidRPr="002A2879">
        <w:t>: -style=file -i "$(ItemPath)"</w:t>
      </w:r>
    </w:p>
    <w:p w14:paraId="23E6D65D" w14:textId="3961A8CF" w:rsidR="002A2879" w:rsidRDefault="002A2879" w:rsidP="00BE41E8">
      <w:pPr>
        <w:pStyle w:val="ListParagraph"/>
        <w:numPr>
          <w:ilvl w:val="4"/>
          <w:numId w:val="1"/>
        </w:numPr>
      </w:pPr>
      <w:r w:rsidRPr="002A2879">
        <w:rPr>
          <w:b/>
          <w:bCs/>
        </w:rPr>
        <w:t>Initial Directory</w:t>
      </w:r>
      <w:r w:rsidRPr="002A2879">
        <w:t>: $(ItemDir)</w:t>
      </w:r>
    </w:p>
    <w:p w14:paraId="6BE30B2F" w14:textId="69199F89" w:rsidR="00AA067E" w:rsidRDefault="00AA067E" w:rsidP="00AA067E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 wp14:anchorId="170A42F5" wp14:editId="0B9B157C">
            <wp:extent cx="2332002" cy="2326943"/>
            <wp:effectExtent l="0" t="0" r="0" b="0"/>
            <wp:docPr id="606290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044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774" cy="233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C67E" w14:textId="77777777" w:rsidR="00AA067E" w:rsidRDefault="00AA067E" w:rsidP="00AA067E">
      <w:pPr>
        <w:pStyle w:val="ListParagraph"/>
        <w:ind w:left="2880"/>
      </w:pPr>
    </w:p>
    <w:p w14:paraId="07E8C502" w14:textId="79DB3562" w:rsidR="00AA067E" w:rsidRDefault="00AA067E" w:rsidP="00AA067E">
      <w:pPr>
        <w:pStyle w:val="ListParagraph"/>
        <w:ind w:left="2880"/>
      </w:pPr>
      <w:r>
        <w:sym w:font="Wingdings" w:char="F0E0"/>
      </w:r>
      <w:r>
        <w:t xml:space="preserve"> Tick ‘Use Output Window’ to display error at Output window when run clang-format external tool.</w:t>
      </w:r>
    </w:p>
    <w:p w14:paraId="6E133BF2" w14:textId="33ACFE1F" w:rsidR="00BB0957" w:rsidRDefault="00BB0957" w:rsidP="00BE41E8">
      <w:pPr>
        <w:pStyle w:val="ListParagraph"/>
        <w:numPr>
          <w:ilvl w:val="3"/>
          <w:numId w:val="1"/>
        </w:numPr>
      </w:pPr>
      <w:r w:rsidRPr="00BB0957">
        <w:t>Click</w:t>
      </w:r>
      <w:r>
        <w:rPr>
          <w:b/>
          <w:bCs/>
        </w:rPr>
        <w:t xml:space="preserve"> OK</w:t>
      </w:r>
    </w:p>
    <w:p w14:paraId="229EB7B2" w14:textId="6CC953F5" w:rsidR="003A7BA2" w:rsidRDefault="003A7BA2" w:rsidP="0071050D">
      <w:pPr>
        <w:pStyle w:val="ListParagraph"/>
        <w:numPr>
          <w:ilvl w:val="3"/>
          <w:numId w:val="1"/>
        </w:numPr>
        <w:ind w:left="2520"/>
      </w:pPr>
      <w:r>
        <w:t>Apply Clang-Format</w:t>
      </w:r>
    </w:p>
    <w:p w14:paraId="55490BFF" w14:textId="7D412246" w:rsidR="00BB0957" w:rsidRPr="00BB0957" w:rsidRDefault="00BB0957" w:rsidP="0071050D">
      <w:pPr>
        <w:pStyle w:val="ListParagraph"/>
        <w:numPr>
          <w:ilvl w:val="4"/>
          <w:numId w:val="1"/>
        </w:numPr>
        <w:ind w:left="3240"/>
      </w:pPr>
      <w:r w:rsidRPr="00BB0957">
        <w:t xml:space="preserve">Open a source file and </w:t>
      </w:r>
      <w:r w:rsidRPr="00BB0957">
        <w:rPr>
          <w:b/>
          <w:bCs/>
        </w:rPr>
        <w:t>run Clang-Format</w:t>
      </w:r>
      <w:r w:rsidRPr="00BB0957">
        <w:t xml:space="preserve"> from </w:t>
      </w:r>
      <w:r w:rsidRPr="00BB0957">
        <w:rPr>
          <w:b/>
          <w:bCs/>
        </w:rPr>
        <w:t>Tools → Clang-Format</w:t>
      </w:r>
    </w:p>
    <w:p w14:paraId="5D3D13AB" w14:textId="2E57864C" w:rsidR="00BB0957" w:rsidRPr="00AA067E" w:rsidRDefault="00BB0957" w:rsidP="0071050D">
      <w:pPr>
        <w:pStyle w:val="ListParagraph"/>
        <w:numPr>
          <w:ilvl w:val="4"/>
          <w:numId w:val="1"/>
        </w:numPr>
        <w:ind w:left="3240"/>
      </w:pPr>
      <w:r w:rsidRPr="00BB0957">
        <w:t xml:space="preserve">You can also assign a </w:t>
      </w:r>
      <w:r w:rsidRPr="00BB0957">
        <w:rPr>
          <w:b/>
          <w:bCs/>
        </w:rPr>
        <w:t>shortcut</w:t>
      </w:r>
      <w:r w:rsidRPr="00BB0957">
        <w:t xml:space="preserve"> to this external command in </w:t>
      </w:r>
      <w:r w:rsidRPr="00BB0957">
        <w:rPr>
          <w:b/>
          <w:bCs/>
        </w:rPr>
        <w:t>Tools → Options → Keyboard</w:t>
      </w:r>
    </w:p>
    <w:p w14:paraId="6DBBED45" w14:textId="471A006E" w:rsidR="00AA067E" w:rsidRDefault="00AA067E" w:rsidP="00AA067E">
      <w:pPr>
        <w:pStyle w:val="ListParagraph"/>
        <w:numPr>
          <w:ilvl w:val="4"/>
          <w:numId w:val="1"/>
        </w:numPr>
        <w:ind w:left="3240"/>
      </w:pPr>
      <w:r w:rsidRPr="00AA067E">
        <w:t>Note</w:t>
      </w:r>
      <w:r>
        <w:t>:</w:t>
      </w:r>
      <w:r w:rsidR="00EE1F3F">
        <w:t xml:space="preserve"> If you see error: </w:t>
      </w:r>
      <w:r w:rsidR="00EE1F3F" w:rsidRPr="00EE1F3F">
        <w:rPr>
          <w:color w:val="FF0000"/>
        </w:rPr>
        <w:t>.clang-format:1:4: error: Got empty plain scalar</w:t>
      </w:r>
      <w:r w:rsidR="00EE1F3F">
        <w:rPr>
          <w:color w:val="FF0000"/>
        </w:rPr>
        <w:t xml:space="preserve"> </w:t>
      </w:r>
      <w:r w:rsidR="00EE1F3F" w:rsidRPr="00EE1F3F">
        <w:rPr>
          <w:color w:val="000000" w:themeColor="text1"/>
        </w:rPr>
        <w:t>(</w:t>
      </w:r>
      <w:r w:rsidR="00EE1F3F">
        <w:rPr>
          <w:color w:val="000000" w:themeColor="text1"/>
        </w:rPr>
        <w:t>at Output Window when run clang-format command). Please convert Encoding of .clang-format file to UTF-8.</w:t>
      </w:r>
    </w:p>
    <w:p w14:paraId="7B5C1F9F" w14:textId="77777777" w:rsidR="00AA067E" w:rsidRPr="00AA067E" w:rsidRDefault="00AA067E" w:rsidP="00AA067E">
      <w:pPr>
        <w:pStyle w:val="ListParagraph"/>
        <w:ind w:left="3240"/>
      </w:pPr>
    </w:p>
    <w:p w14:paraId="64A929E1" w14:textId="453FA378" w:rsidR="00F23B56" w:rsidRDefault="00F23B56" w:rsidP="0071050D">
      <w:pPr>
        <w:pStyle w:val="ListParagraph"/>
        <w:numPr>
          <w:ilvl w:val="2"/>
          <w:numId w:val="1"/>
        </w:numPr>
        <w:ind w:left="1980"/>
      </w:pPr>
      <w:r w:rsidRPr="003E08D5">
        <w:rPr>
          <w:color w:val="FF0000"/>
        </w:rPr>
        <w:t>Method 3</w:t>
      </w:r>
      <w:r w:rsidRPr="00F23B56">
        <w:t>: Auto-Format with a Pre-Commit Hook</w:t>
      </w:r>
      <w:r w:rsidR="00561E96">
        <w:t xml:space="preserve"> (check source code is apply format or not before commit)</w:t>
      </w:r>
    </w:p>
    <w:p w14:paraId="4F5AA299" w14:textId="648A6650" w:rsidR="00561E96" w:rsidRDefault="00561E96" w:rsidP="00561E96">
      <w:pPr>
        <w:pStyle w:val="ListParagraph"/>
        <w:ind w:left="1980"/>
        <w:rPr>
          <w:color w:val="000000" w:themeColor="text1"/>
        </w:rPr>
      </w:pPr>
      <w:r w:rsidRPr="00561E96">
        <w:rPr>
          <w:color w:val="000000" w:themeColor="text1"/>
        </w:rPr>
        <w:t>W</w:t>
      </w:r>
      <w:r>
        <w:rPr>
          <w:color w:val="000000" w:themeColor="text1"/>
        </w:rPr>
        <w:t>e can do this one by Git, and SVN. I will do sample with SVN</w:t>
      </w:r>
    </w:p>
    <w:p w14:paraId="5724C4B6" w14:textId="20A77708" w:rsidR="00920356" w:rsidRDefault="00920356" w:rsidP="00920356">
      <w:pPr>
        <w:pStyle w:val="ListParagraph"/>
        <w:ind w:left="1980"/>
        <w:rPr>
          <w:color w:val="000000" w:themeColor="text1"/>
        </w:rPr>
      </w:pPr>
      <w:r w:rsidRPr="00920356">
        <w:rPr>
          <w:color w:val="000000" w:themeColor="text1"/>
        </w:rPr>
        <w:t xml:space="preserve">Idea: - Create a file </w:t>
      </w:r>
      <w:r w:rsidRPr="00920356">
        <w:rPr>
          <w:color w:val="FF0000"/>
        </w:rPr>
        <w:t>pre-commit</w:t>
      </w:r>
      <w:r w:rsidRPr="00920356">
        <w:rPr>
          <w:color w:val="000000" w:themeColor="text1"/>
        </w:rPr>
        <w:t xml:space="preserve"> at</w:t>
      </w:r>
      <w:r>
        <w:rPr>
          <w:color w:val="000000" w:themeColor="text1"/>
        </w:rPr>
        <w:t xml:space="preserve"> </w:t>
      </w:r>
      <w:r w:rsidRPr="00920356">
        <w:rPr>
          <w:color w:val="FF0000"/>
        </w:rPr>
        <w:t>hooks</w:t>
      </w:r>
      <w:r>
        <w:rPr>
          <w:color w:val="000000" w:themeColor="text1"/>
        </w:rPr>
        <w:t xml:space="preserve"> directory (SVN server)</w:t>
      </w:r>
    </w:p>
    <w:p w14:paraId="13916581" w14:textId="789914E9" w:rsidR="00920356" w:rsidRDefault="00920356" w:rsidP="0092035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Add scripts to check formatting with clang-format command.</w:t>
      </w:r>
    </w:p>
    <w:p w14:paraId="355AAE34" w14:textId="1F33D9BC" w:rsidR="00920356" w:rsidRDefault="00920356" w:rsidP="0092035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20356">
        <w:rPr>
          <w:color w:val="000000" w:themeColor="text1"/>
        </w:rPr>
        <w:t>Place a .clang-format file in th</w:t>
      </w:r>
      <w:r>
        <w:rPr>
          <w:color w:val="000000" w:themeColor="text1"/>
        </w:rPr>
        <w:t>e root of your SVN repository to define the formatting style.</w:t>
      </w:r>
    </w:p>
    <w:p w14:paraId="04739951" w14:textId="2F44872E" w:rsidR="00672E10" w:rsidRDefault="00672E10" w:rsidP="00672E1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When commit a locally file C/C++, if the file doesn’t match the .clang-format style, the commit will fail with an error message: …</w:t>
      </w:r>
    </w:p>
    <w:p w14:paraId="4D7F31F2" w14:textId="0527407B" w:rsidR="00672E10" w:rsidRPr="00672E10" w:rsidRDefault="00672E10" w:rsidP="00672E1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Do format at client and commit again.</w:t>
      </w:r>
    </w:p>
    <w:p w14:paraId="65003D1F" w14:textId="77777777" w:rsidR="00F23B56" w:rsidRPr="00920356" w:rsidRDefault="00F23B56" w:rsidP="0071050D">
      <w:pPr>
        <w:pStyle w:val="ListParagraph"/>
        <w:ind w:left="360"/>
      </w:pPr>
    </w:p>
    <w:p w14:paraId="13A933BB" w14:textId="1B00B39C" w:rsidR="001901B3" w:rsidRDefault="001901B3" w:rsidP="0071050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1050D">
        <w:rPr>
          <w:b/>
          <w:bCs/>
        </w:rPr>
        <w:t>Static analysis</w:t>
      </w:r>
    </w:p>
    <w:p w14:paraId="6E5A028C" w14:textId="6308B66C" w:rsidR="00C5725B" w:rsidRDefault="00C5725B" w:rsidP="00C5725B">
      <w:pPr>
        <w:pStyle w:val="ListParagraph"/>
      </w:pPr>
      <w:r w:rsidRPr="00C5725B">
        <w:lastRenderedPageBreak/>
        <w:t>Recommendation for Visual Studio C++</w:t>
      </w:r>
    </w:p>
    <w:p w14:paraId="3741F902" w14:textId="66D2ED8D" w:rsidR="00C5725B" w:rsidRDefault="00C5725B" w:rsidP="00C5725B">
      <w:pPr>
        <w:pStyle w:val="ListParagraph"/>
      </w:pPr>
      <w:r>
        <w:t>Setup:</w:t>
      </w:r>
    </w:p>
    <w:p w14:paraId="52E0D036" w14:textId="4525235D" w:rsidR="00C5725B" w:rsidRPr="00C5725B" w:rsidRDefault="00C5725B" w:rsidP="000E785A">
      <w:pPr>
        <w:pStyle w:val="ListParagraph"/>
        <w:numPr>
          <w:ilvl w:val="0"/>
          <w:numId w:val="5"/>
        </w:numPr>
      </w:pPr>
      <w:r w:rsidRPr="00C5725B">
        <w:t>Open your C++ project in Visual Studio (2019 or later).</w:t>
      </w:r>
    </w:p>
    <w:p w14:paraId="15A07D57" w14:textId="4CDB10EE" w:rsidR="00C5725B" w:rsidRPr="00C5725B" w:rsidRDefault="00C5725B" w:rsidP="000E785A">
      <w:pPr>
        <w:pStyle w:val="ListParagraph"/>
        <w:numPr>
          <w:ilvl w:val="0"/>
          <w:numId w:val="5"/>
        </w:numPr>
      </w:pPr>
      <w:r w:rsidRPr="00C5725B">
        <w:t>Right-click project &gt; Properties.</w:t>
      </w:r>
    </w:p>
    <w:p w14:paraId="48F51E4A" w14:textId="1350097C" w:rsidR="00C5725B" w:rsidRPr="00C5725B" w:rsidRDefault="00C5725B" w:rsidP="000E785A">
      <w:pPr>
        <w:pStyle w:val="ListParagraph"/>
        <w:numPr>
          <w:ilvl w:val="0"/>
          <w:numId w:val="5"/>
        </w:numPr>
      </w:pPr>
      <w:r w:rsidRPr="00C5725B">
        <w:t>Set C/C++ &gt; Code Generation &gt; Enable AddressSanitizer to Yes.</w:t>
      </w:r>
    </w:p>
    <w:p w14:paraId="7E97D2BF" w14:textId="0DA62BBE" w:rsidR="00C5725B" w:rsidRPr="00C5725B" w:rsidRDefault="00C5725B" w:rsidP="000E785A">
      <w:pPr>
        <w:pStyle w:val="ListParagraph"/>
        <w:numPr>
          <w:ilvl w:val="0"/>
          <w:numId w:val="5"/>
        </w:numPr>
      </w:pPr>
      <w:r w:rsidRPr="00C5725B">
        <w:t>Build (Ctrl+Shift+B) and run in Debug mode (F5).</w:t>
      </w:r>
    </w:p>
    <w:p w14:paraId="217CEFBC" w14:textId="147ADADA" w:rsidR="00C5725B" w:rsidRDefault="00C5725B" w:rsidP="000E785A">
      <w:pPr>
        <w:pStyle w:val="ListParagraph"/>
        <w:numPr>
          <w:ilvl w:val="0"/>
          <w:numId w:val="5"/>
        </w:numPr>
      </w:pPr>
      <w:r w:rsidRPr="00C5725B">
        <w:t>Check the Output window for errors like:</w:t>
      </w:r>
    </w:p>
    <w:p w14:paraId="15B97844" w14:textId="751D1A4E" w:rsidR="000E785A" w:rsidRPr="000E785A" w:rsidRDefault="000E785A" w:rsidP="000E785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0E785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AddressSanitizer: heap-buffer-overflow on address 0x...</w:t>
      </w:r>
    </w:p>
    <w:p w14:paraId="4EB37CA2" w14:textId="2F950B59" w:rsidR="00C5725B" w:rsidRPr="00C5725B" w:rsidRDefault="00C5725B" w:rsidP="00C5725B">
      <w:pPr>
        <w:pStyle w:val="ListParagraph"/>
      </w:pPr>
    </w:p>
    <w:sectPr w:rsidR="00C5725B" w:rsidRPr="00C572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B1BE4" w14:textId="77777777" w:rsidR="000E1111" w:rsidRDefault="000E1111" w:rsidP="001901B3">
      <w:pPr>
        <w:spacing w:after="0" w:line="240" w:lineRule="auto"/>
      </w:pPr>
      <w:r>
        <w:separator/>
      </w:r>
    </w:p>
  </w:endnote>
  <w:endnote w:type="continuationSeparator" w:id="0">
    <w:p w14:paraId="6A5F624E" w14:textId="77777777" w:rsidR="000E1111" w:rsidRDefault="000E1111" w:rsidP="001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tec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EA891" w14:textId="24B2472E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1673B" wp14:editId="45132F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799877378" name="Text Box 2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A967D" w14:textId="48AC06D0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16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pyright © 2025 VATECH Networks | All Rights Reserved. / Confidential" style="position:absolute;margin-left:0;margin-top:0;width:264.2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VXEA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" filled="f" stroked="f">
              <v:textbox style="mso-fit-shape-to-text:t" inset="0,0,0,15pt">
                <w:txbxContent>
                  <w:p w14:paraId="1E3A967D" w14:textId="48AC06D0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945F" w14:textId="69169753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84B95" wp14:editId="45785F55">
              <wp:simplePos x="914400" y="94237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228578584" name="Text Box 3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BBCFC" w14:textId="53DDF72C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84B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Copyright © 2025 VATECH Networks | All Rights Reserved. / Confidential" style="position:absolute;margin-left:0;margin-top:0;width:264.2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qDw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" filled="f" stroked="f">
              <v:textbox style="mso-fit-shape-to-text:t" inset="0,0,0,15pt">
                <w:txbxContent>
                  <w:p w14:paraId="688BBCFC" w14:textId="53DDF72C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EA99" w14:textId="76F24A65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1CFFE0" wp14:editId="5EA487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477744493" name="Text Box 1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73E7D" w14:textId="780512EE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CFF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pyright © 2025 VATECH Networks | All Rights Reserved. / Confidential" style="position:absolute;margin-left:0;margin-top:0;width:264.2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jnDg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" filled="f" stroked="f">
              <v:textbox style="mso-fit-shape-to-text:t" inset="0,0,0,15pt">
                <w:txbxContent>
                  <w:p w14:paraId="52573E7D" w14:textId="780512EE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9C4ED" w14:textId="77777777" w:rsidR="000E1111" w:rsidRDefault="000E1111" w:rsidP="001901B3">
      <w:pPr>
        <w:spacing w:after="0" w:line="240" w:lineRule="auto"/>
      </w:pPr>
      <w:r>
        <w:separator/>
      </w:r>
    </w:p>
  </w:footnote>
  <w:footnote w:type="continuationSeparator" w:id="0">
    <w:p w14:paraId="6DD19D49" w14:textId="77777777" w:rsidR="000E1111" w:rsidRDefault="000E1111" w:rsidP="001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0F692" w14:textId="42566D47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AB1AAF" wp14:editId="1CFDAF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811487324" name="Text Box 5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CFDEE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7443808A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CD227B7" w14:textId="5CA72963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B1A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-----------------------&#10;Confidential&#10;------------------------" style="position:absolute;margin-left:0;margin-top:0;width:207.2pt;height:105.9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" filled="f" stroked="f">
              <v:textbox style="mso-fit-shape-to-text:t" inset="0,0,0,0">
                <w:txbxContent>
                  <w:p w14:paraId="520CFDEE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7443808A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CD227B7" w14:textId="5CA72963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83CB" w14:textId="6D273316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DFC82F" wp14:editId="6DCCC800">
              <wp:simplePos x="914400" y="450376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42096830" name="Text Box 6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EC70C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0E78A2D1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BEF5DC6" w14:textId="450AD29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FC8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-----------------------&#10;Confidential&#10;------------------------" style="position:absolute;margin-left:0;margin-top:0;width:207.2pt;height:105.9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MpEA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" filled="f" stroked="f">
              <v:textbox style="mso-fit-shape-to-text:t" inset="0,0,0,0">
                <w:txbxContent>
                  <w:p w14:paraId="4DEEC70C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0E78A2D1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BEF5DC6" w14:textId="450AD29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3E7D" w14:textId="5C343E94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518CA1" wp14:editId="48FE823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757323996" name="Text Box 4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27BB8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5307D81F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254704FE" w14:textId="6EFAEF88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18C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------------------------&#10;Confidential&#10;------------------------" style="position:absolute;margin-left:0;margin-top:0;width:207.2pt;height:105.9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BEEg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" filled="f" stroked="f">
              <v:textbox style="mso-fit-shape-to-text:t" inset="0,0,0,0">
                <w:txbxContent>
                  <w:p w14:paraId="39027BB8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5307D81F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254704FE" w14:textId="6EFAEF88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42B7D"/>
    <w:multiLevelType w:val="hybridMultilevel"/>
    <w:tmpl w:val="70D64EBE"/>
    <w:lvl w:ilvl="0" w:tplc="EE8AEC08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495B75BC"/>
    <w:multiLevelType w:val="hybridMultilevel"/>
    <w:tmpl w:val="06FE7D52"/>
    <w:lvl w:ilvl="0" w:tplc="F752B010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5C7420D8"/>
    <w:multiLevelType w:val="hybridMultilevel"/>
    <w:tmpl w:val="A5AC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E5C5E"/>
    <w:multiLevelType w:val="multilevel"/>
    <w:tmpl w:val="78D8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62D12"/>
    <w:multiLevelType w:val="hybridMultilevel"/>
    <w:tmpl w:val="96C0CB40"/>
    <w:lvl w:ilvl="0" w:tplc="EE8AEC0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74936065">
    <w:abstractNumId w:val="2"/>
  </w:num>
  <w:num w:numId="2" w16cid:durableId="1598098965">
    <w:abstractNumId w:val="1"/>
  </w:num>
  <w:num w:numId="3" w16cid:durableId="210582444">
    <w:abstractNumId w:val="0"/>
  </w:num>
  <w:num w:numId="4" w16cid:durableId="563875845">
    <w:abstractNumId w:val="3"/>
  </w:num>
  <w:num w:numId="5" w16cid:durableId="583299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1"/>
    <w:rsid w:val="00094845"/>
    <w:rsid w:val="000E1111"/>
    <w:rsid w:val="000E785A"/>
    <w:rsid w:val="00132C71"/>
    <w:rsid w:val="001901B3"/>
    <w:rsid w:val="00293276"/>
    <w:rsid w:val="002A2879"/>
    <w:rsid w:val="00392CEC"/>
    <w:rsid w:val="003A7BA2"/>
    <w:rsid w:val="003E08D5"/>
    <w:rsid w:val="00400702"/>
    <w:rsid w:val="00482EE1"/>
    <w:rsid w:val="00532ED0"/>
    <w:rsid w:val="00561E96"/>
    <w:rsid w:val="005801FE"/>
    <w:rsid w:val="005C36C3"/>
    <w:rsid w:val="00620FFE"/>
    <w:rsid w:val="0062192F"/>
    <w:rsid w:val="00672E10"/>
    <w:rsid w:val="006C5589"/>
    <w:rsid w:val="007034A6"/>
    <w:rsid w:val="0071050D"/>
    <w:rsid w:val="008239CA"/>
    <w:rsid w:val="009175D4"/>
    <w:rsid w:val="00920356"/>
    <w:rsid w:val="00956012"/>
    <w:rsid w:val="00A96FA7"/>
    <w:rsid w:val="00AA067E"/>
    <w:rsid w:val="00AA1798"/>
    <w:rsid w:val="00B275A9"/>
    <w:rsid w:val="00B519E8"/>
    <w:rsid w:val="00BB0957"/>
    <w:rsid w:val="00BE41E8"/>
    <w:rsid w:val="00C5725B"/>
    <w:rsid w:val="00C8003B"/>
    <w:rsid w:val="00CA38D1"/>
    <w:rsid w:val="00CC21C5"/>
    <w:rsid w:val="00CC4464"/>
    <w:rsid w:val="00CD1C73"/>
    <w:rsid w:val="00D64C91"/>
    <w:rsid w:val="00D73381"/>
    <w:rsid w:val="00D77FFB"/>
    <w:rsid w:val="00E54008"/>
    <w:rsid w:val="00EE1F3F"/>
    <w:rsid w:val="00F23B56"/>
    <w:rsid w:val="00F801E8"/>
    <w:rsid w:val="00F843D4"/>
    <w:rsid w:val="00FD1224"/>
    <w:rsid w:val="00FD1C2D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EEB"/>
  <w15:chartTrackingRefBased/>
  <w15:docId w15:val="{BDA2EFD1-B6AC-4A88-A75D-9F18F89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3"/>
  </w:style>
  <w:style w:type="paragraph" w:styleId="Header">
    <w:name w:val="header"/>
    <w:basedOn w:val="Normal"/>
    <w:link w:val="Head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3"/>
  </w:style>
  <w:style w:type="character" w:styleId="Strong">
    <w:name w:val="Strong"/>
    <w:basedOn w:val="DefaultParagraphFont"/>
    <w:uiPriority w:val="22"/>
    <w:qFormat/>
    <w:rsid w:val="00F84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lvm/llvm-project/releases/download/llvmorg-19.1.0/LLVM-19.1.0-win64.ex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pham</dc:creator>
  <cp:keywords/>
  <dc:description/>
  <cp:lastModifiedBy>daryl pham</cp:lastModifiedBy>
  <cp:revision>40</cp:revision>
  <dcterms:created xsi:type="dcterms:W3CDTF">2025-02-18T09:38:00Z</dcterms:created>
  <dcterms:modified xsi:type="dcterms:W3CDTF">2025-02-21T09:39:00Z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5814976d,6b47f302,d9fd518</vt:lpwstr>
  </property>
  <property fmtid="{D5CDD505-2E9C-101B-9397-08002B2CF9AE}" pid="3" name="ClassificationContentMarkingFooterFontProps">
    <vt:lpwstr>#c0c0c0,9,Calibri</vt:lpwstr>
  </property>
  <property fmtid="{D5CDD505-2E9C-101B-9397-08002B2CF9AE}" pid="4" name="ClassificationContentMarkingFooterText">
    <vt:lpwstr>Copyright © 2025 VATECH Networks | All Rights Reserved. / Confidential</vt:lpwstr>
  </property>
  <property fmtid="{D5CDD505-2E9C-101B-9397-08002B2CF9AE}" pid="5" name="ClassificationWatermarkShapeIds">
    <vt:lpwstr>68bea2dc,6bf91a5c,28258be</vt:lpwstr>
  </property>
  <property fmtid="{D5CDD505-2E9C-101B-9397-08002B2CF9AE}" pid="6" name="ClassificationWatermarkFontProps">
    <vt:lpwstr>#c0c0c0,26,Vatech</vt:lpwstr>
  </property>
  <property fmtid="{D5CDD505-2E9C-101B-9397-08002B2CF9AE}" pid="7" name="ClassificationWatermarkText">
    <vt:lpwstr>------------------------
Confidential
------------------------</vt:lpwstr>
  </property>
  <property fmtid="{D5CDD505-2E9C-101B-9397-08002B2CF9AE}" pid="8" name="MSIP_Label_0de457e7-fca3-4144-a4f9-207be81011f8_Enabled">
    <vt:lpwstr>true</vt:lpwstr>
  </property>
  <property fmtid="{D5CDD505-2E9C-101B-9397-08002B2CF9AE}" pid="9" name="MSIP_Label_0de457e7-fca3-4144-a4f9-207be81011f8_SetDate">
    <vt:lpwstr>2025-02-18T09:39:16Z</vt:lpwstr>
  </property>
  <property fmtid="{D5CDD505-2E9C-101B-9397-08002B2CF9AE}" pid="10" name="MSIP_Label_0de457e7-fca3-4144-a4f9-207be81011f8_Method">
    <vt:lpwstr>Standard</vt:lpwstr>
  </property>
  <property fmtid="{D5CDD505-2E9C-101B-9397-08002B2CF9AE}" pid="11" name="MSIP_Label_0de457e7-fca3-4144-a4f9-207be81011f8_Name">
    <vt:lpwstr>0de457e7-fca3-4144-a4f9-207be81011f8</vt:lpwstr>
  </property>
  <property fmtid="{D5CDD505-2E9C-101B-9397-08002B2CF9AE}" pid="12" name="MSIP_Label_0de457e7-fca3-4144-a4f9-207be81011f8_SiteId">
    <vt:lpwstr>755b4806-5c36-4bd0-a63b-ddb726138cec</vt:lpwstr>
  </property>
  <property fmtid="{D5CDD505-2E9C-101B-9397-08002B2CF9AE}" pid="13" name="MSIP_Label_0de457e7-fca3-4144-a4f9-207be81011f8_ActionId">
    <vt:lpwstr>3735ff28-126d-44dc-8be2-db837a380208</vt:lpwstr>
  </property>
  <property fmtid="{D5CDD505-2E9C-101B-9397-08002B2CF9AE}" pid="14" name="MSIP_Label_0de457e7-fca3-4144-a4f9-207be81011f8_ContentBits">
    <vt:lpwstr>6</vt:lpwstr>
  </property>
  <property fmtid="{D5CDD505-2E9C-101B-9397-08002B2CF9AE}" pid="15" name="MSIP_Label_0de457e7-fca3-4144-a4f9-207be81011f8_Tag">
    <vt:lpwstr>10, 3, 0, 1</vt:lpwstr>
  </property>
</Properties>
</file>