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-Accent1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4D84" w:rsidRPr="00F820EC" w14:paraId="4A3830A1" w14:textId="77777777" w:rsidTr="004D4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09D6395B" w14:textId="77777777" w:rsidR="004D4D84" w:rsidRPr="004D4D84" w:rsidRDefault="004D4D84" w:rsidP="004D4D84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Merchant ID</w:t>
            </w:r>
          </w:p>
        </w:tc>
        <w:tc>
          <w:tcPr>
            <w:tcW w:w="2337" w:type="dxa"/>
          </w:tcPr>
          <w:p w14:paraId="7A6318A5" w14:textId="77777777" w:rsidR="004D4D84" w:rsidRPr="004D4D84" w:rsidRDefault="004D4D84" w:rsidP="004D4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Payment Method</w:t>
            </w:r>
          </w:p>
        </w:tc>
        <w:tc>
          <w:tcPr>
            <w:tcW w:w="2338" w:type="dxa"/>
          </w:tcPr>
          <w:p w14:paraId="46B561CF" w14:textId="77777777" w:rsidR="004D4D84" w:rsidRPr="004D4D84" w:rsidRDefault="004D4D84" w:rsidP="004D4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Payment Gateway</w:t>
            </w:r>
          </w:p>
        </w:tc>
        <w:tc>
          <w:tcPr>
            <w:tcW w:w="2338" w:type="dxa"/>
          </w:tcPr>
          <w:p w14:paraId="37762362" w14:textId="77777777" w:rsidR="004D4D84" w:rsidRPr="004D4D84" w:rsidRDefault="004D4D84" w:rsidP="004D4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Subtype</w:t>
            </w:r>
          </w:p>
        </w:tc>
      </w:tr>
      <w:tr w:rsidR="004D4D84" w:rsidRPr="00F820EC" w14:paraId="3447745C" w14:textId="77777777" w:rsidTr="004D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AE7C02" w14:textId="77777777" w:rsidR="004D4D84" w:rsidRPr="004D4D84" w:rsidRDefault="004D4D84" w:rsidP="004D4D8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Country Delight</w:t>
            </w:r>
          </w:p>
        </w:tc>
        <w:tc>
          <w:tcPr>
            <w:tcW w:w="2337" w:type="dxa"/>
          </w:tcPr>
          <w:p w14:paraId="08D84BAC" w14:textId="77777777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UPI</w:t>
            </w:r>
          </w:p>
        </w:tc>
        <w:tc>
          <w:tcPr>
            <w:tcW w:w="2338" w:type="dxa"/>
          </w:tcPr>
          <w:p w14:paraId="6CDBAB05" w14:textId="77777777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NA</w:t>
            </w:r>
          </w:p>
        </w:tc>
        <w:tc>
          <w:tcPr>
            <w:tcW w:w="2338" w:type="dxa"/>
          </w:tcPr>
          <w:p w14:paraId="423CDF18" w14:textId="77777777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UPI Collect</w:t>
            </w:r>
          </w:p>
        </w:tc>
      </w:tr>
      <w:tr w:rsidR="004D4D84" w:rsidRPr="00F820EC" w14:paraId="62BE45C8" w14:textId="77777777" w:rsidTr="004D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47C2B1" w14:textId="77777777" w:rsidR="004D4D84" w:rsidRPr="004D4D84" w:rsidRDefault="004D4D84" w:rsidP="004D4D8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Drivery</w:t>
            </w:r>
          </w:p>
        </w:tc>
        <w:tc>
          <w:tcPr>
            <w:tcW w:w="2337" w:type="dxa"/>
          </w:tcPr>
          <w:p w14:paraId="4004CEE7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Consumer Fiance</w:t>
            </w:r>
          </w:p>
          <w:p w14:paraId="13823C27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NB</w:t>
            </w:r>
          </w:p>
          <w:p w14:paraId="064A5B8B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UPI</w:t>
            </w:r>
          </w:p>
        </w:tc>
        <w:tc>
          <w:tcPr>
            <w:tcW w:w="2338" w:type="dxa"/>
          </w:tcPr>
          <w:p w14:paraId="6DA69FE3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NA</w:t>
            </w:r>
          </w:p>
          <w:p w14:paraId="2C50B0BE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EpayLater</w:t>
            </w:r>
          </w:p>
          <w:p w14:paraId="2E992471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Zaakpay</w:t>
            </w:r>
          </w:p>
        </w:tc>
        <w:tc>
          <w:tcPr>
            <w:tcW w:w="2338" w:type="dxa"/>
          </w:tcPr>
          <w:p w14:paraId="4417DE77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UPI Collect</w:t>
            </w:r>
          </w:p>
        </w:tc>
      </w:tr>
      <w:tr w:rsidR="004D4D84" w:rsidRPr="00F820EC" w14:paraId="6B58D77E" w14:textId="77777777" w:rsidTr="004D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87FF98" w14:textId="77777777" w:rsidR="004D4D84" w:rsidRPr="004D4D84" w:rsidRDefault="004D4D84" w:rsidP="004D4D8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Fanfight</w:t>
            </w:r>
          </w:p>
        </w:tc>
        <w:tc>
          <w:tcPr>
            <w:tcW w:w="2337" w:type="dxa"/>
          </w:tcPr>
          <w:p w14:paraId="5465404F" w14:textId="71CA4D51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NB</w:t>
            </w:r>
          </w:p>
        </w:tc>
        <w:tc>
          <w:tcPr>
            <w:tcW w:w="2338" w:type="dxa"/>
          </w:tcPr>
          <w:p w14:paraId="2D880383" w14:textId="77777777" w:rsid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Razorpay</w:t>
            </w:r>
          </w:p>
          <w:p w14:paraId="4B610B96" w14:textId="6B16F217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Zaakpay</w:t>
            </w:r>
          </w:p>
        </w:tc>
        <w:tc>
          <w:tcPr>
            <w:tcW w:w="2338" w:type="dxa"/>
          </w:tcPr>
          <w:p w14:paraId="6506611E" w14:textId="77777777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UPI Collect</w:t>
            </w:r>
          </w:p>
          <w:p w14:paraId="40C89DC1" w14:textId="77777777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NA</w:t>
            </w:r>
          </w:p>
        </w:tc>
      </w:tr>
      <w:tr w:rsidR="004D4D84" w:rsidRPr="00F820EC" w14:paraId="51F647F8" w14:textId="77777777" w:rsidTr="004D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4FE992" w14:textId="77777777" w:rsidR="004D4D84" w:rsidRPr="004D4D84" w:rsidRDefault="004D4D84" w:rsidP="004D4D8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Medlife_prod</w:t>
            </w:r>
          </w:p>
        </w:tc>
        <w:tc>
          <w:tcPr>
            <w:tcW w:w="2337" w:type="dxa"/>
          </w:tcPr>
          <w:p w14:paraId="76C055FC" w14:textId="36C3F08F" w:rsidR="004D4D84" w:rsidRPr="004D4D84" w:rsidRDefault="00720C8E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</w:t>
            </w:r>
          </w:p>
        </w:tc>
        <w:tc>
          <w:tcPr>
            <w:tcW w:w="2338" w:type="dxa"/>
          </w:tcPr>
          <w:p w14:paraId="4BAF9D7B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39581E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UPI Collect</w:t>
            </w:r>
          </w:p>
        </w:tc>
      </w:tr>
      <w:tr w:rsidR="004D4D84" w:rsidRPr="00F820EC" w14:paraId="6868EBEC" w14:textId="77777777" w:rsidTr="004D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33E376" w14:textId="77777777" w:rsidR="004D4D84" w:rsidRPr="004D4D84" w:rsidRDefault="004D4D84" w:rsidP="004D4D8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Pharmeasytech</w:t>
            </w:r>
          </w:p>
        </w:tc>
        <w:tc>
          <w:tcPr>
            <w:tcW w:w="2337" w:type="dxa"/>
          </w:tcPr>
          <w:p w14:paraId="11AA1510" w14:textId="7E04C82E" w:rsidR="004D4D84" w:rsidRPr="004D4D84" w:rsidRDefault="00720C8E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UPI</w:t>
            </w:r>
          </w:p>
        </w:tc>
        <w:tc>
          <w:tcPr>
            <w:tcW w:w="2338" w:type="dxa"/>
          </w:tcPr>
          <w:p w14:paraId="44F6CF91" w14:textId="58FAF52B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2338" w:type="dxa"/>
          </w:tcPr>
          <w:p w14:paraId="4B85D5D3" w14:textId="77777777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UPI Collect</w:t>
            </w:r>
          </w:p>
        </w:tc>
      </w:tr>
      <w:tr w:rsidR="004D4D84" w:rsidRPr="00F820EC" w14:paraId="6A13E160" w14:textId="77777777" w:rsidTr="004D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2FA8A2" w14:textId="77777777" w:rsidR="004D4D84" w:rsidRPr="004D4D84" w:rsidRDefault="004D4D84" w:rsidP="004D4D8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Purplle</w:t>
            </w:r>
          </w:p>
        </w:tc>
        <w:tc>
          <w:tcPr>
            <w:tcW w:w="2337" w:type="dxa"/>
          </w:tcPr>
          <w:p w14:paraId="6B6517E8" w14:textId="15E467C2" w:rsidR="004D4D84" w:rsidRPr="004D4D84" w:rsidRDefault="00720C8E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NB</w:t>
            </w:r>
          </w:p>
        </w:tc>
        <w:tc>
          <w:tcPr>
            <w:tcW w:w="2338" w:type="dxa"/>
          </w:tcPr>
          <w:p w14:paraId="2052FCF2" w14:textId="0A4CB470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2338" w:type="dxa"/>
          </w:tcPr>
          <w:p w14:paraId="2ABE857D" w14:textId="77777777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High Dips for all types</w:t>
            </w:r>
          </w:p>
        </w:tc>
      </w:tr>
      <w:tr w:rsidR="004D4D84" w:rsidRPr="00F820EC" w14:paraId="0C682157" w14:textId="77777777" w:rsidTr="004D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BA1F55" w14:textId="25BFD210" w:rsidR="004D4D84" w:rsidRPr="004D4D84" w:rsidRDefault="004D4D84" w:rsidP="004D4D8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UrbanClap</w:t>
            </w:r>
          </w:p>
        </w:tc>
        <w:tc>
          <w:tcPr>
            <w:tcW w:w="2337" w:type="dxa"/>
          </w:tcPr>
          <w:p w14:paraId="5A50B23B" w14:textId="24D51D83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-</w:t>
            </w:r>
          </w:p>
        </w:tc>
        <w:tc>
          <w:tcPr>
            <w:tcW w:w="2338" w:type="dxa"/>
          </w:tcPr>
          <w:p w14:paraId="64D25DAB" w14:textId="2098E6A5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NA</w:t>
            </w:r>
          </w:p>
        </w:tc>
        <w:tc>
          <w:tcPr>
            <w:tcW w:w="2338" w:type="dxa"/>
          </w:tcPr>
          <w:p w14:paraId="4AE26C8C" w14:textId="3A6454E4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Redirect</w:t>
            </w:r>
            <w:r>
              <w:rPr>
                <w:sz w:val="28"/>
                <w:szCs w:val="28"/>
              </w:rPr>
              <w:t xml:space="preserve"> Wallet</w:t>
            </w:r>
          </w:p>
          <w:p w14:paraId="756059F6" w14:textId="70AE315F" w:rsidR="004D4D84" w:rsidRPr="004D4D84" w:rsidRDefault="004D4D84" w:rsidP="004D4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Wallet Debit</w:t>
            </w:r>
          </w:p>
        </w:tc>
      </w:tr>
      <w:tr w:rsidR="004D4D84" w:rsidRPr="00F820EC" w14:paraId="4AF2D022" w14:textId="77777777" w:rsidTr="004D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D3BA89" w14:textId="438D5097" w:rsidR="004D4D84" w:rsidRPr="004D4D84" w:rsidRDefault="004D4D84" w:rsidP="004D4D84">
            <w:pPr>
              <w:jc w:val="left"/>
              <w:rPr>
                <w:i w:val="0"/>
                <w:iCs w:val="0"/>
                <w:sz w:val="28"/>
                <w:szCs w:val="28"/>
              </w:rPr>
            </w:pPr>
            <w:r w:rsidRPr="004D4D84">
              <w:rPr>
                <w:i w:val="0"/>
                <w:iCs w:val="0"/>
                <w:sz w:val="28"/>
                <w:szCs w:val="28"/>
              </w:rPr>
              <w:t>Zivame</w:t>
            </w:r>
          </w:p>
        </w:tc>
        <w:tc>
          <w:tcPr>
            <w:tcW w:w="2337" w:type="dxa"/>
          </w:tcPr>
          <w:p w14:paraId="02A7C887" w14:textId="755F0BF8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4D84">
              <w:rPr>
                <w:sz w:val="28"/>
                <w:szCs w:val="28"/>
              </w:rPr>
              <w:t>Wallet</w:t>
            </w:r>
          </w:p>
        </w:tc>
        <w:tc>
          <w:tcPr>
            <w:tcW w:w="2338" w:type="dxa"/>
          </w:tcPr>
          <w:p w14:paraId="6C2E1F11" w14:textId="77777777" w:rsid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Freecharge</w:t>
            </w:r>
          </w:p>
          <w:p w14:paraId="79C4A3B4" w14:textId="0600ACFC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FSS_ATM_Pin</w:t>
            </w:r>
          </w:p>
        </w:tc>
        <w:tc>
          <w:tcPr>
            <w:tcW w:w="2338" w:type="dxa"/>
          </w:tcPr>
          <w:p w14:paraId="1A5B9265" w14:textId="77777777" w:rsid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Wallet</w:t>
            </w:r>
          </w:p>
          <w:p w14:paraId="07C9273C" w14:textId="550D12AB" w:rsidR="004D4D84" w:rsidRPr="004D4D84" w:rsidRDefault="004D4D84" w:rsidP="004D4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Wallet</w:t>
            </w:r>
          </w:p>
        </w:tc>
      </w:tr>
    </w:tbl>
    <w:p w14:paraId="0C62EBE4" w14:textId="6027900D" w:rsidR="0066775B" w:rsidRPr="004D4D84" w:rsidRDefault="004D4D84" w:rsidP="004D4D84">
      <w:pPr>
        <w:jc w:val="center"/>
        <w:rPr>
          <w:sz w:val="36"/>
          <w:szCs w:val="36"/>
        </w:rPr>
      </w:pPr>
      <w:r w:rsidRPr="004D4D84">
        <w:rPr>
          <w:sz w:val="36"/>
          <w:szCs w:val="36"/>
        </w:rPr>
        <w:t xml:space="preserve"> Table where there were low submission rates</w:t>
      </w:r>
    </w:p>
    <w:sectPr w:rsidR="0066775B" w:rsidRPr="004D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95EB" w14:textId="77777777" w:rsidR="00BD2235" w:rsidRDefault="00BD2235" w:rsidP="00F820EC">
      <w:pPr>
        <w:spacing w:after="0" w:line="240" w:lineRule="auto"/>
      </w:pPr>
      <w:r>
        <w:separator/>
      </w:r>
    </w:p>
  </w:endnote>
  <w:endnote w:type="continuationSeparator" w:id="0">
    <w:p w14:paraId="24D56F8D" w14:textId="77777777" w:rsidR="00BD2235" w:rsidRDefault="00BD2235" w:rsidP="00F8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CC71" w14:textId="77777777" w:rsidR="00BD2235" w:rsidRDefault="00BD2235" w:rsidP="00F820EC">
      <w:pPr>
        <w:spacing w:after="0" w:line="240" w:lineRule="auto"/>
      </w:pPr>
      <w:r>
        <w:separator/>
      </w:r>
    </w:p>
  </w:footnote>
  <w:footnote w:type="continuationSeparator" w:id="0">
    <w:p w14:paraId="01180640" w14:textId="77777777" w:rsidR="00BD2235" w:rsidRDefault="00BD2235" w:rsidP="00F82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EC"/>
    <w:rsid w:val="004C3BAC"/>
    <w:rsid w:val="004D4D84"/>
    <w:rsid w:val="0066775B"/>
    <w:rsid w:val="00720C8E"/>
    <w:rsid w:val="00BD2235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37F2"/>
  <w15:chartTrackingRefBased/>
  <w15:docId w15:val="{C2D4248D-A354-4E17-B1A5-9ABBE224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F820E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20E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8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0EC"/>
  </w:style>
  <w:style w:type="paragraph" w:styleId="Footer">
    <w:name w:val="footer"/>
    <w:basedOn w:val="Normal"/>
    <w:link w:val="FooterChar"/>
    <w:uiPriority w:val="99"/>
    <w:unhideWhenUsed/>
    <w:rsid w:val="00F8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</dc:creator>
  <cp:keywords/>
  <dc:description/>
  <cp:lastModifiedBy>Pradhuman</cp:lastModifiedBy>
  <cp:revision>1</cp:revision>
  <dcterms:created xsi:type="dcterms:W3CDTF">2021-05-08T13:52:00Z</dcterms:created>
  <dcterms:modified xsi:type="dcterms:W3CDTF">2021-05-08T23:27:00Z</dcterms:modified>
</cp:coreProperties>
</file>