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42D50" w14:textId="34F5B2E6" w:rsidR="00125DC0" w:rsidRPr="00125DC0" w:rsidRDefault="00125DC0" w:rsidP="00125DC0">
      <w:pPr>
        <w:shd w:val="clear" w:color="auto" w:fill="FFFFFF"/>
        <w:spacing w:after="360"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Federal Highway Administration</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March 22, 2021</w:t>
      </w:r>
      <w:r w:rsidRPr="00125DC0">
        <w:rPr>
          <w:rFonts w:ascii="Arial" w:eastAsia="Times New Roman" w:hAnsi="Arial" w:cs="Arial"/>
          <w:color w:val="000000"/>
          <w:sz w:val="24"/>
          <w:szCs w:val="24"/>
        </w:rPr>
        <w:br/>
        <w:t>US Department of Transportation</w:t>
      </w:r>
      <w:r w:rsidRPr="00125DC0">
        <w:rPr>
          <w:rFonts w:ascii="Arial" w:eastAsia="Times New Roman" w:hAnsi="Arial" w:cs="Arial"/>
          <w:color w:val="000000"/>
          <w:sz w:val="24"/>
          <w:szCs w:val="24"/>
        </w:rPr>
        <w:br/>
        <w:t>1200 New Jersey Ave S.E.</w:t>
      </w:r>
      <w:r w:rsidRPr="00125DC0">
        <w:rPr>
          <w:rFonts w:ascii="Arial" w:eastAsia="Times New Roman" w:hAnsi="Arial" w:cs="Arial"/>
          <w:color w:val="000000"/>
          <w:sz w:val="24"/>
          <w:szCs w:val="24"/>
        </w:rPr>
        <w:br/>
        <w:t>Washington, DC 20590 </w:t>
      </w:r>
    </w:p>
    <w:p w14:paraId="115B2185" w14:textId="77777777" w:rsidR="00125DC0" w:rsidRPr="00125DC0" w:rsidRDefault="00125DC0" w:rsidP="00125DC0">
      <w:pPr>
        <w:shd w:val="clear" w:color="auto" w:fill="FFFFFF"/>
        <w:spacing w:after="360"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RE: Serious concerns about the MUTCD in its current form </w:t>
      </w:r>
    </w:p>
    <w:p w14:paraId="70219B6B" w14:textId="77777777" w:rsidR="00125DC0" w:rsidRPr="00125DC0" w:rsidRDefault="00125DC0" w:rsidP="00125DC0">
      <w:pPr>
        <w:shd w:val="clear" w:color="auto" w:fill="FFFFFF"/>
        <w:spacing w:after="360"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Dear Acting Administrator Pollack and Secretary Buttigieg: </w:t>
      </w:r>
    </w:p>
    <w:p w14:paraId="5454493D" w14:textId="2C6AC1B8" w:rsidR="00125DC0" w:rsidRPr="00125DC0" w:rsidRDefault="00125DC0" w:rsidP="00125DC0">
      <w:pPr>
        <w:shd w:val="clear" w:color="auto" w:fill="FFFFFF"/>
        <w:spacing w:after="360"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 xml:space="preserve">I write, as a supporter of America Walks, and a person who cares very deeply about my </w:t>
      </w:r>
      <w:r>
        <w:rPr>
          <w:rFonts w:ascii="Arial" w:eastAsia="Times New Roman" w:hAnsi="Arial" w:cs="Arial"/>
          <w:color w:val="000000"/>
          <w:sz w:val="24"/>
          <w:szCs w:val="24"/>
        </w:rPr>
        <w:t>communities</w:t>
      </w:r>
      <w:r w:rsidR="00E13E98">
        <w:rPr>
          <w:rFonts w:ascii="Arial" w:eastAsia="Times New Roman" w:hAnsi="Arial" w:cs="Arial"/>
          <w:color w:val="000000"/>
          <w:sz w:val="24"/>
          <w:szCs w:val="24"/>
        </w:rPr>
        <w:t xml:space="preserve"> </w:t>
      </w:r>
      <w:r>
        <w:rPr>
          <w:rFonts w:ascii="Arial" w:eastAsia="Times New Roman" w:hAnsi="Arial" w:cs="Arial"/>
          <w:color w:val="000000"/>
          <w:sz w:val="24"/>
          <w:szCs w:val="24"/>
        </w:rPr>
        <w:t>in Humboldt County</w:t>
      </w:r>
      <w:r w:rsidR="00E13E98">
        <w:rPr>
          <w:rFonts w:ascii="Arial" w:eastAsia="Times New Roman" w:hAnsi="Arial" w:cs="Arial"/>
          <w:color w:val="000000"/>
          <w:sz w:val="24"/>
          <w:szCs w:val="24"/>
        </w:rPr>
        <w:t>, California</w:t>
      </w:r>
      <w:r>
        <w:rPr>
          <w:rFonts w:ascii="Arial" w:eastAsia="Times New Roman" w:hAnsi="Arial" w:cs="Arial"/>
          <w:color w:val="000000"/>
          <w:sz w:val="24"/>
          <w:szCs w:val="24"/>
        </w:rPr>
        <w:t>,</w:t>
      </w:r>
      <w:r w:rsidRPr="00125DC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125DC0">
        <w:rPr>
          <w:rFonts w:ascii="Arial" w:eastAsia="Times New Roman" w:hAnsi="Arial" w:cs="Arial"/>
          <w:color w:val="000000"/>
          <w:sz w:val="24"/>
          <w:szCs w:val="24"/>
        </w:rPr>
        <w:t>to raise serious concerns about the current draft MUTCD under revision by the agency. The MUTCD, an obscure technical document, is a major obstacle to the kind of humane, activity-supporting street level changes that are needed in my community and others across the United States.  </w:t>
      </w:r>
    </w:p>
    <w:p w14:paraId="408A7C42" w14:textId="77777777" w:rsidR="00125DC0" w:rsidRPr="00125DC0" w:rsidRDefault="00125DC0" w:rsidP="00125DC0">
      <w:pPr>
        <w:shd w:val="clear" w:color="auto" w:fill="FFFFFF"/>
        <w:spacing w:after="360"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Grassroots advocates like myself have valuable local knowledge that is too often brushed aside by traffic engineers based on the rule-bound dictates of the MUTCD. To make matters worse, much of the guidance is outdated, pseudoscientific and based on the premise that speeding cars through intersections is the most important goal.  </w:t>
      </w:r>
    </w:p>
    <w:p w14:paraId="1BCDB450" w14:textId="77777777" w:rsidR="00125DC0" w:rsidRPr="00125DC0" w:rsidRDefault="00125DC0" w:rsidP="00125DC0">
      <w:pPr>
        <w:shd w:val="clear" w:color="auto" w:fill="FFFFFF"/>
        <w:spacing w:after="360"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I join America Walks and other groups to ask that U.S. DOT perform a comprehensive overhaul of the MUTCD, centering safety and equity. We need a rule book that is designed to support healthier safer communities, one that: </w:t>
      </w:r>
    </w:p>
    <w:p w14:paraId="3D8B2DB7" w14:textId="77777777" w:rsidR="00125DC0" w:rsidRPr="00125DC0" w:rsidRDefault="00125DC0" w:rsidP="00125DC0">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Ensures every urban and suburban signalized intersection has basic pedestrian infrastructure, like curb ramps, pedestrian signal heads that display “Walk” and “Don’t Walk” messages and crosswalks.</w:t>
      </w:r>
    </w:p>
    <w:p w14:paraId="1F65985A" w14:textId="77777777" w:rsidR="00125DC0" w:rsidRPr="00125DC0" w:rsidRDefault="00125DC0" w:rsidP="00125DC0">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Set speed limits based on safety, not based on how fast cars are driving on the road</w:t>
      </w:r>
    </w:p>
    <w:p w14:paraId="17928A7E" w14:textId="77777777" w:rsidR="00125DC0" w:rsidRPr="00125DC0" w:rsidRDefault="00125DC0" w:rsidP="00125DC0">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Gives local residents a voice in what kind of infrastructure is needed.</w:t>
      </w:r>
    </w:p>
    <w:p w14:paraId="6BD7B66C" w14:textId="77777777" w:rsidR="00125DC0" w:rsidRPr="00125DC0" w:rsidRDefault="00125DC0" w:rsidP="00125DC0">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Gives engineers flexibility to design urban streets that are safe enough for children to navigate.</w:t>
      </w:r>
    </w:p>
    <w:p w14:paraId="4D7E4558" w14:textId="12099F34" w:rsidR="00125DC0" w:rsidRPr="00125DC0" w:rsidRDefault="00125DC0" w:rsidP="00125DC0">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125DC0">
        <w:rPr>
          <w:rFonts w:ascii="Arial" w:eastAsia="Times New Roman" w:hAnsi="Arial" w:cs="Arial"/>
          <w:sz w:val="24"/>
          <w:szCs w:val="24"/>
        </w:rPr>
        <w:t xml:space="preserve">Make our streets </w:t>
      </w:r>
      <w:r>
        <w:rPr>
          <w:rFonts w:ascii="Arial" w:eastAsia="Times New Roman" w:hAnsi="Arial" w:cs="Arial"/>
          <w:sz w:val="24"/>
          <w:szCs w:val="24"/>
        </w:rPr>
        <w:t xml:space="preserve">so </w:t>
      </w:r>
      <w:r w:rsidRPr="00125DC0">
        <w:rPr>
          <w:rFonts w:ascii="Arial" w:eastAsia="Times New Roman" w:hAnsi="Arial" w:cs="Arial"/>
          <w:sz w:val="24"/>
          <w:szCs w:val="24"/>
        </w:rPr>
        <w:t xml:space="preserve">desirable </w:t>
      </w:r>
      <w:r>
        <w:rPr>
          <w:rFonts w:ascii="Arial" w:eastAsia="Times New Roman" w:hAnsi="Arial" w:cs="Arial"/>
          <w:sz w:val="24"/>
          <w:szCs w:val="24"/>
        </w:rPr>
        <w:t xml:space="preserve">for </w:t>
      </w:r>
      <w:r w:rsidRPr="00125DC0">
        <w:rPr>
          <w:rFonts w:ascii="Arial" w:eastAsia="Times New Roman" w:hAnsi="Arial" w:cs="Arial"/>
          <w:sz w:val="24"/>
          <w:szCs w:val="24"/>
        </w:rPr>
        <w:t>pedestrian and bike traffic</w:t>
      </w:r>
      <w:r>
        <w:rPr>
          <w:rFonts w:ascii="Arial" w:eastAsia="Times New Roman" w:hAnsi="Arial" w:cs="Arial"/>
          <w:sz w:val="24"/>
          <w:szCs w:val="24"/>
        </w:rPr>
        <w:t xml:space="preserve"> so that it is more </w:t>
      </w:r>
      <w:r w:rsidRPr="00125DC0">
        <w:rPr>
          <w:rFonts w:ascii="Arial" w:eastAsia="Times New Roman" w:hAnsi="Arial" w:cs="Arial"/>
          <w:sz w:val="24"/>
          <w:szCs w:val="24"/>
        </w:rPr>
        <w:t>desirable than driving.</w:t>
      </w:r>
    </w:p>
    <w:p w14:paraId="00372168" w14:textId="77777777" w:rsidR="00125DC0" w:rsidRPr="00125DC0" w:rsidRDefault="00125DC0" w:rsidP="00125DC0">
      <w:pPr>
        <w:shd w:val="clear" w:color="auto" w:fill="FFFFFF"/>
        <w:spacing w:after="360"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 I join America Walks in asking that FHWA reframe and rewrite the MUTCD, creating a path for guidance that more closely aligns with the equity, safety, and sustainability goals of American cities, as well as those of the Biden Administration. </w:t>
      </w:r>
    </w:p>
    <w:p w14:paraId="50F9A02B" w14:textId="77777777" w:rsidR="00E13E98" w:rsidRDefault="00125DC0" w:rsidP="00E13E98">
      <w:pPr>
        <w:shd w:val="clear" w:color="auto" w:fill="FFFFFF"/>
        <w:spacing w:after="360" w:line="240" w:lineRule="auto"/>
        <w:rPr>
          <w:rFonts w:ascii="Arial" w:eastAsia="Times New Roman" w:hAnsi="Arial" w:cs="Arial"/>
          <w:color w:val="000000"/>
          <w:sz w:val="24"/>
          <w:szCs w:val="24"/>
        </w:rPr>
      </w:pPr>
      <w:r w:rsidRPr="00125DC0">
        <w:rPr>
          <w:rFonts w:ascii="Arial" w:eastAsia="Times New Roman" w:hAnsi="Arial" w:cs="Arial"/>
          <w:color w:val="000000"/>
          <w:sz w:val="24"/>
          <w:szCs w:val="24"/>
        </w:rPr>
        <w:t> Thank you, </w:t>
      </w:r>
    </w:p>
    <w:p w14:paraId="241269F4" w14:textId="1382852A" w:rsidR="005A5964" w:rsidRDefault="00125DC0" w:rsidP="00E13E98">
      <w:pPr>
        <w:shd w:val="clear" w:color="auto" w:fill="FFFFFF"/>
        <w:spacing w:after="360" w:line="240" w:lineRule="auto"/>
        <w:rPr>
          <w:rFonts w:ascii="Arial" w:eastAsia="Times New Roman" w:hAnsi="Arial" w:cs="Arial"/>
          <w:sz w:val="24"/>
          <w:szCs w:val="24"/>
        </w:rPr>
      </w:pPr>
      <w:r w:rsidRPr="00125DC0">
        <w:rPr>
          <w:rFonts w:ascii="Arial" w:eastAsia="Times New Roman" w:hAnsi="Arial" w:cs="Arial"/>
          <w:sz w:val="24"/>
          <w:szCs w:val="24"/>
        </w:rPr>
        <w:t>Karen Underwood</w:t>
      </w:r>
    </w:p>
    <w:p w14:paraId="113B532F" w14:textId="77777777" w:rsidR="00E13E98" w:rsidRPr="00E13E98" w:rsidRDefault="00E13E98" w:rsidP="00E13E98">
      <w:pPr>
        <w:shd w:val="clear" w:color="auto" w:fill="FFFFFF"/>
        <w:spacing w:after="360" w:line="240" w:lineRule="auto"/>
        <w:rPr>
          <w:rFonts w:ascii="Arial" w:eastAsia="Times New Roman" w:hAnsi="Arial" w:cs="Arial"/>
          <w:color w:val="000000"/>
          <w:sz w:val="24"/>
          <w:szCs w:val="24"/>
        </w:rPr>
      </w:pPr>
    </w:p>
    <w:sectPr w:rsidR="00E13E98" w:rsidRPr="00E1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C1041"/>
    <w:multiLevelType w:val="multilevel"/>
    <w:tmpl w:val="7518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C0"/>
    <w:rsid w:val="00125DC0"/>
    <w:rsid w:val="005A5964"/>
    <w:rsid w:val="00E1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45ED"/>
  <w15:chartTrackingRefBased/>
  <w15:docId w15:val="{45224E38-5FA3-4896-8608-AA45215C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36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2</cp:revision>
  <dcterms:created xsi:type="dcterms:W3CDTF">2021-03-22T19:47:00Z</dcterms:created>
  <dcterms:modified xsi:type="dcterms:W3CDTF">2021-03-22T19:55:00Z</dcterms:modified>
</cp:coreProperties>
</file>