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C90E" w14:textId="73CF3ED8" w:rsidR="00EB4859" w:rsidRDefault="00A166BE" w:rsidP="00CA40B7">
      <w:pPr>
        <w:spacing w:after="360"/>
        <w:contextualSpacing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A166BE">
        <w:rPr>
          <w:rFonts w:ascii="Arial" w:eastAsia="Times New Roman" w:hAnsi="Arial" w:cs="Arial"/>
          <w:color w:val="000000"/>
        </w:rPr>
        <w:t>Federal Highway Administration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5 April 2021</w:t>
      </w:r>
      <w:r w:rsidRPr="00A166BE">
        <w:rPr>
          <w:rFonts w:ascii="Arial" w:eastAsia="Times New Roman" w:hAnsi="Arial" w:cs="Arial"/>
          <w:color w:val="000000"/>
        </w:rPr>
        <w:br/>
        <w:t>US Department of Transportation</w:t>
      </w:r>
      <w:r w:rsidRPr="00A166BE">
        <w:rPr>
          <w:rFonts w:ascii="Arial" w:eastAsia="Times New Roman" w:hAnsi="Arial" w:cs="Arial"/>
          <w:color w:val="000000"/>
        </w:rPr>
        <w:br/>
        <w:t>1200 New Jersey Ave S.E.</w:t>
      </w:r>
      <w:r w:rsidRPr="00A166BE">
        <w:rPr>
          <w:rFonts w:ascii="Arial" w:eastAsia="Times New Roman" w:hAnsi="Arial" w:cs="Arial"/>
          <w:color w:val="000000"/>
        </w:rPr>
        <w:br/>
        <w:t>Washington, DC 20590 </w:t>
      </w:r>
    </w:p>
    <w:p w14:paraId="70AAE844" w14:textId="77777777" w:rsidR="00CA40B7" w:rsidRDefault="00CA40B7" w:rsidP="00CA40B7">
      <w:pPr>
        <w:spacing w:after="360"/>
        <w:contextualSpacing/>
        <w:rPr>
          <w:rFonts w:ascii="Arial" w:eastAsia="Times New Roman" w:hAnsi="Arial" w:cs="Arial"/>
          <w:color w:val="000000"/>
        </w:rPr>
      </w:pPr>
    </w:p>
    <w:p w14:paraId="6C424D1F" w14:textId="071B7126" w:rsidR="005C1B58" w:rsidRDefault="00A166BE" w:rsidP="00CA40B7">
      <w:pPr>
        <w:spacing w:after="360"/>
        <w:contextualSpacing/>
        <w:rPr>
          <w:rFonts w:ascii="Arial" w:eastAsia="Times New Roman" w:hAnsi="Arial" w:cs="Arial"/>
          <w:color w:val="000000"/>
          <w:shd w:val="clear" w:color="auto" w:fill="FFFFFF"/>
        </w:rPr>
      </w:pPr>
      <w:r w:rsidRPr="00A166BE">
        <w:rPr>
          <w:rFonts w:ascii="Arial" w:eastAsia="Times New Roman" w:hAnsi="Arial" w:cs="Arial"/>
          <w:color w:val="000000"/>
        </w:rPr>
        <w:t>RE: Serious concerns about the</w:t>
      </w:r>
      <w:r>
        <w:rPr>
          <w:rFonts w:ascii="Arial" w:eastAsia="Times New Roman" w:hAnsi="Arial" w:cs="Arial"/>
          <w:color w:val="000000"/>
        </w:rPr>
        <w:t xml:space="preserve"> existing</w:t>
      </w:r>
      <w:r w:rsidRPr="00A166BE">
        <w:rPr>
          <w:rFonts w:ascii="Arial" w:eastAsia="Times New Roman" w:hAnsi="Arial" w:cs="Arial"/>
          <w:color w:val="000000"/>
        </w:rPr>
        <w:t xml:space="preserve"> </w:t>
      </w:r>
      <w:r w:rsidR="005C1B58" w:rsidRPr="005C1B58">
        <w:rPr>
          <w:rFonts w:ascii="Arial" w:eastAsia="Times New Roman" w:hAnsi="Arial" w:cs="Arial"/>
          <w:color w:val="000000"/>
          <w:shd w:val="clear" w:color="auto" w:fill="FFFFFF"/>
        </w:rPr>
        <w:t xml:space="preserve">Manual on Uniform Traffic Control </w:t>
      </w:r>
      <w:r w:rsidR="005C1B58">
        <w:rPr>
          <w:rFonts w:ascii="Arial" w:eastAsia="Times New Roman" w:hAnsi="Arial" w:cs="Arial"/>
          <w:color w:val="000000"/>
          <w:shd w:val="clear" w:color="auto" w:fill="FFFFFF"/>
        </w:rPr>
        <w:t>D</w:t>
      </w:r>
      <w:r w:rsidR="005C1B58" w:rsidRPr="005C1B58">
        <w:rPr>
          <w:rFonts w:ascii="Arial" w:eastAsia="Times New Roman" w:hAnsi="Arial" w:cs="Arial"/>
          <w:color w:val="000000"/>
          <w:shd w:val="clear" w:color="auto" w:fill="FFFFFF"/>
        </w:rPr>
        <w:t>evices</w:t>
      </w:r>
      <w:r w:rsidR="00CA40B7">
        <w:rPr>
          <w:rFonts w:ascii="Arial" w:eastAsia="Times New Roman" w:hAnsi="Arial" w:cs="Arial"/>
          <w:color w:val="000000"/>
          <w:shd w:val="clear" w:color="auto" w:fill="FFFFFF"/>
        </w:rPr>
        <w:t xml:space="preserve"> (MUTCD)</w:t>
      </w:r>
    </w:p>
    <w:p w14:paraId="1C5FCE9F" w14:textId="77777777" w:rsidR="00CA40B7" w:rsidRPr="00EB4859" w:rsidRDefault="00CA40B7" w:rsidP="00CA40B7">
      <w:pPr>
        <w:spacing w:after="360"/>
        <w:contextualSpacing/>
        <w:rPr>
          <w:rFonts w:ascii="Arial" w:eastAsia="Times New Roman" w:hAnsi="Arial" w:cs="Arial"/>
          <w:color w:val="000000"/>
        </w:rPr>
      </w:pPr>
    </w:p>
    <w:p w14:paraId="5A3074E4" w14:textId="22866675" w:rsidR="00A166BE" w:rsidRPr="00A166BE" w:rsidRDefault="00A166BE" w:rsidP="00CA40B7">
      <w:pPr>
        <w:spacing w:after="360"/>
        <w:contextualSpacing/>
        <w:rPr>
          <w:rFonts w:ascii="Arial" w:eastAsia="Times New Roman" w:hAnsi="Arial" w:cs="Arial"/>
          <w:color w:val="000000"/>
        </w:rPr>
      </w:pPr>
      <w:r w:rsidRPr="00A166BE">
        <w:rPr>
          <w:rFonts w:ascii="Arial" w:eastAsia="Times New Roman" w:hAnsi="Arial" w:cs="Arial"/>
          <w:color w:val="000000"/>
        </w:rPr>
        <w:t>Dear Acting Administrator Pollack and Secretary Buttigieg: </w:t>
      </w:r>
    </w:p>
    <w:p w14:paraId="10014585" w14:textId="7C99EA04" w:rsidR="00A166BE" w:rsidRPr="00A166BE" w:rsidRDefault="005C1B58" w:rsidP="00CA40B7">
      <w:pPr>
        <w:spacing w:after="360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support the goals of</w:t>
      </w:r>
      <w:r w:rsidR="00A166BE" w:rsidRPr="00A166BE">
        <w:rPr>
          <w:rFonts w:ascii="Arial" w:eastAsia="Times New Roman" w:hAnsi="Arial" w:cs="Arial"/>
          <w:color w:val="000000"/>
        </w:rPr>
        <w:t xml:space="preserve"> America Walks</w:t>
      </w:r>
      <w:r>
        <w:rPr>
          <w:rFonts w:ascii="Arial" w:eastAsia="Times New Roman" w:hAnsi="Arial" w:cs="Arial"/>
          <w:color w:val="000000"/>
        </w:rPr>
        <w:t>, Safe Routes to School National Partnership and the Complete Streets and Vision Zero policies.  I am a physician trained in public health with expertise on health and the built environment.  I care</w:t>
      </w:r>
      <w:r w:rsidR="00A166BE" w:rsidRPr="00A166BE">
        <w:rPr>
          <w:rFonts w:ascii="Arial" w:eastAsia="Times New Roman" w:hAnsi="Arial" w:cs="Arial"/>
          <w:color w:val="000000"/>
        </w:rPr>
        <w:t xml:space="preserve"> deeply about </w:t>
      </w:r>
      <w:r w:rsidR="00EB4859">
        <w:rPr>
          <w:rFonts w:ascii="Arial" w:eastAsia="Times New Roman" w:hAnsi="Arial" w:cs="Arial"/>
          <w:color w:val="000000"/>
        </w:rPr>
        <w:t xml:space="preserve">promoting Public Health in </w:t>
      </w:r>
      <w:r w:rsidR="00A166BE" w:rsidRPr="00A166BE">
        <w:rPr>
          <w:rFonts w:ascii="Arial" w:eastAsia="Times New Roman" w:hAnsi="Arial" w:cs="Arial"/>
          <w:color w:val="000000"/>
        </w:rPr>
        <w:t>my community,</w:t>
      </w:r>
      <w:r w:rsidR="00A166BE">
        <w:rPr>
          <w:rFonts w:ascii="Arial" w:eastAsia="Times New Roman" w:hAnsi="Arial" w:cs="Arial"/>
          <w:color w:val="000000"/>
        </w:rPr>
        <w:t xml:space="preserve"> Barnstable, Massachusetts,</w:t>
      </w:r>
      <w:r w:rsidR="00EB4859">
        <w:rPr>
          <w:rFonts w:ascii="Arial" w:eastAsia="Times New Roman" w:hAnsi="Arial" w:cs="Arial"/>
          <w:color w:val="000000"/>
        </w:rPr>
        <w:t xml:space="preserve"> and understand the </w:t>
      </w:r>
      <w:r w:rsidR="00CA40B7">
        <w:rPr>
          <w:rFonts w:ascii="Arial" w:eastAsia="Times New Roman" w:hAnsi="Arial" w:cs="Arial"/>
          <w:color w:val="000000"/>
        </w:rPr>
        <w:t>evidence-based,</w:t>
      </w:r>
      <w:r w:rsidR="00EB4859">
        <w:rPr>
          <w:rFonts w:ascii="Arial" w:eastAsia="Times New Roman" w:hAnsi="Arial" w:cs="Arial"/>
          <w:color w:val="000000"/>
        </w:rPr>
        <w:t xml:space="preserve"> scientific data supporting the increased level of public health </w:t>
      </w:r>
      <w:r w:rsidR="00CA40B7">
        <w:rPr>
          <w:rFonts w:ascii="Arial" w:eastAsia="Times New Roman" w:hAnsi="Arial" w:cs="Arial"/>
          <w:color w:val="000000"/>
        </w:rPr>
        <w:t xml:space="preserve">possible </w:t>
      </w:r>
      <w:r w:rsidR="00EB4859">
        <w:rPr>
          <w:rFonts w:ascii="Arial" w:eastAsia="Times New Roman" w:hAnsi="Arial" w:cs="Arial"/>
          <w:color w:val="000000"/>
        </w:rPr>
        <w:t>when residents feel safe walking and biking as their preferred and easy transportation</w:t>
      </w:r>
      <w:r w:rsidR="00CA40B7">
        <w:rPr>
          <w:rFonts w:ascii="Arial" w:eastAsia="Times New Roman" w:hAnsi="Arial" w:cs="Arial"/>
          <w:color w:val="000000"/>
        </w:rPr>
        <w:t xml:space="preserve"> choices</w:t>
      </w:r>
      <w:r w:rsidR="00EB4859">
        <w:rPr>
          <w:rFonts w:ascii="Arial" w:eastAsia="Times New Roman" w:hAnsi="Arial" w:cs="Arial"/>
          <w:color w:val="000000"/>
        </w:rPr>
        <w:t xml:space="preserve">. </w:t>
      </w:r>
      <w:r w:rsidR="00A166BE">
        <w:rPr>
          <w:rFonts w:ascii="Arial" w:eastAsia="Times New Roman" w:hAnsi="Arial" w:cs="Arial"/>
          <w:color w:val="000000"/>
        </w:rPr>
        <w:t xml:space="preserve"> </w:t>
      </w:r>
      <w:r w:rsidR="00EB4859">
        <w:rPr>
          <w:rFonts w:ascii="Arial" w:eastAsia="Times New Roman" w:hAnsi="Arial" w:cs="Arial"/>
          <w:color w:val="000000"/>
        </w:rPr>
        <w:t>I have</w:t>
      </w:r>
      <w:r w:rsidR="00A166BE" w:rsidRPr="00A166BE">
        <w:rPr>
          <w:rFonts w:ascii="Arial" w:eastAsia="Times New Roman" w:hAnsi="Arial" w:cs="Arial"/>
          <w:color w:val="000000"/>
        </w:rPr>
        <w:t xml:space="preserve"> serious concerns about the current draft MUTCD under</w:t>
      </w:r>
      <w:r w:rsidR="00EB4859">
        <w:rPr>
          <w:rFonts w:ascii="Arial" w:eastAsia="Times New Roman" w:hAnsi="Arial" w:cs="Arial"/>
          <w:color w:val="000000"/>
        </w:rPr>
        <w:t>going</w:t>
      </w:r>
      <w:r w:rsidR="00A166BE" w:rsidRPr="00A166BE">
        <w:rPr>
          <w:rFonts w:ascii="Arial" w:eastAsia="Times New Roman" w:hAnsi="Arial" w:cs="Arial"/>
          <w:color w:val="000000"/>
        </w:rPr>
        <w:t xml:space="preserve"> revision. The MUTCD, an obscure technical document, is</w:t>
      </w:r>
      <w:r w:rsidR="00744C25">
        <w:rPr>
          <w:rFonts w:ascii="Arial" w:eastAsia="Times New Roman" w:hAnsi="Arial" w:cs="Arial"/>
          <w:color w:val="000000"/>
        </w:rPr>
        <w:t xml:space="preserve"> often</w:t>
      </w:r>
      <w:r w:rsidR="00A166BE" w:rsidRPr="00A166BE">
        <w:rPr>
          <w:rFonts w:ascii="Arial" w:eastAsia="Times New Roman" w:hAnsi="Arial" w:cs="Arial"/>
          <w:color w:val="000000"/>
        </w:rPr>
        <w:t xml:space="preserve"> a major obstacle to the </w:t>
      </w:r>
      <w:r w:rsidR="00744C25">
        <w:rPr>
          <w:rFonts w:ascii="Arial" w:eastAsia="Times New Roman" w:hAnsi="Arial" w:cs="Arial"/>
          <w:color w:val="000000"/>
        </w:rPr>
        <w:t xml:space="preserve">design </w:t>
      </w:r>
      <w:r w:rsidR="00A166BE" w:rsidRPr="00A166BE">
        <w:rPr>
          <w:rFonts w:ascii="Arial" w:eastAsia="Times New Roman" w:hAnsi="Arial" w:cs="Arial"/>
          <w:color w:val="000000"/>
        </w:rPr>
        <w:t xml:space="preserve">of humane, </w:t>
      </w:r>
      <w:r w:rsidR="00EB4859">
        <w:rPr>
          <w:rFonts w:ascii="Arial" w:eastAsia="Times New Roman" w:hAnsi="Arial" w:cs="Arial"/>
          <w:color w:val="000000"/>
        </w:rPr>
        <w:t>health-promoting</w:t>
      </w:r>
      <w:r w:rsidR="00A166BE" w:rsidRPr="00A166BE">
        <w:rPr>
          <w:rFonts w:ascii="Arial" w:eastAsia="Times New Roman" w:hAnsi="Arial" w:cs="Arial"/>
          <w:color w:val="000000"/>
        </w:rPr>
        <w:t xml:space="preserve"> street level changes that are needed in my community and others across the United States.  </w:t>
      </w:r>
    </w:p>
    <w:p w14:paraId="1BD4BF02" w14:textId="38842250" w:rsidR="00A166BE" w:rsidRPr="00A166BE" w:rsidRDefault="00CA40B7" w:rsidP="00A166BE">
      <w:pPr>
        <w:spacing w:after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Much</w:t>
      </w:r>
      <w:r w:rsidR="00A166BE" w:rsidRPr="00A166BE">
        <w:rPr>
          <w:rFonts w:ascii="Arial" w:eastAsia="Times New Roman" w:hAnsi="Arial" w:cs="Arial"/>
          <w:color w:val="000000"/>
        </w:rPr>
        <w:t xml:space="preserve"> of the guidance is outdated and based on the premise that speeding cars through intersections is the most important goal</w:t>
      </w:r>
      <w:r w:rsidR="00EB4859">
        <w:rPr>
          <w:rFonts w:ascii="Arial" w:eastAsia="Times New Roman" w:hAnsi="Arial" w:cs="Arial"/>
          <w:color w:val="000000"/>
        </w:rPr>
        <w:t xml:space="preserve"> of transportation design</w:t>
      </w:r>
      <w:r w:rsidR="00A166BE" w:rsidRPr="00A166BE">
        <w:rPr>
          <w:rFonts w:ascii="Arial" w:eastAsia="Times New Roman" w:hAnsi="Arial" w:cs="Arial"/>
          <w:color w:val="000000"/>
        </w:rPr>
        <w:t>.  </w:t>
      </w:r>
    </w:p>
    <w:p w14:paraId="4BB07256" w14:textId="14FBD7A3" w:rsidR="00A166BE" w:rsidRPr="00A166BE" w:rsidRDefault="00A166BE" w:rsidP="00A166BE">
      <w:pPr>
        <w:spacing w:after="360"/>
        <w:rPr>
          <w:rFonts w:ascii="Arial" w:eastAsia="Times New Roman" w:hAnsi="Arial" w:cs="Arial"/>
          <w:color w:val="000000"/>
        </w:rPr>
      </w:pPr>
      <w:r w:rsidRPr="00A166BE">
        <w:rPr>
          <w:rFonts w:ascii="Arial" w:eastAsia="Times New Roman" w:hAnsi="Arial" w:cs="Arial"/>
          <w:color w:val="000000"/>
        </w:rPr>
        <w:t>I join America Walks</w:t>
      </w:r>
      <w:r w:rsidR="00CA40B7">
        <w:rPr>
          <w:rFonts w:ascii="Arial" w:eastAsia="Times New Roman" w:hAnsi="Arial" w:cs="Arial"/>
          <w:color w:val="000000"/>
        </w:rPr>
        <w:t xml:space="preserve"> </w:t>
      </w:r>
      <w:r w:rsidRPr="00A166BE">
        <w:rPr>
          <w:rFonts w:ascii="Arial" w:eastAsia="Times New Roman" w:hAnsi="Arial" w:cs="Arial"/>
          <w:color w:val="000000"/>
        </w:rPr>
        <w:t xml:space="preserve">and other </w:t>
      </w:r>
      <w:r w:rsidR="00CA40B7">
        <w:rPr>
          <w:rFonts w:ascii="Arial" w:eastAsia="Times New Roman" w:hAnsi="Arial" w:cs="Arial"/>
          <w:color w:val="000000"/>
        </w:rPr>
        <w:t xml:space="preserve">advocacy </w:t>
      </w:r>
      <w:r w:rsidRPr="00A166BE">
        <w:rPr>
          <w:rFonts w:ascii="Arial" w:eastAsia="Times New Roman" w:hAnsi="Arial" w:cs="Arial"/>
          <w:color w:val="000000"/>
        </w:rPr>
        <w:t xml:space="preserve">groups to ask that U.S. DOT perform a comprehensive overhaul of the MUTCD, </w:t>
      </w:r>
      <w:r>
        <w:rPr>
          <w:rFonts w:ascii="Arial" w:eastAsia="Times New Roman" w:hAnsi="Arial" w:cs="Arial"/>
          <w:color w:val="000000"/>
        </w:rPr>
        <w:t>prioritizing</w:t>
      </w:r>
      <w:r w:rsidRPr="00A166BE">
        <w:rPr>
          <w:rFonts w:ascii="Arial" w:eastAsia="Times New Roman" w:hAnsi="Arial" w:cs="Arial"/>
          <w:color w:val="000000"/>
        </w:rPr>
        <w:t xml:space="preserve"> safety, equity and accessibility</w:t>
      </w:r>
      <w:r>
        <w:rPr>
          <w:rFonts w:ascii="Arial" w:eastAsia="Times New Roman" w:hAnsi="Arial" w:cs="Arial"/>
          <w:color w:val="000000"/>
        </w:rPr>
        <w:t xml:space="preserve"> for pedestrians, people on bikes and other multi-modal transit</w:t>
      </w:r>
      <w:r w:rsidRPr="00A166BE">
        <w:rPr>
          <w:rFonts w:ascii="Arial" w:eastAsia="Times New Roman" w:hAnsi="Arial" w:cs="Arial"/>
          <w:color w:val="000000"/>
        </w:rPr>
        <w:t xml:space="preserve">. We need a rule book that is designed to support healthier </w:t>
      </w:r>
      <w:r w:rsidR="00CA40B7">
        <w:rPr>
          <w:rFonts w:ascii="Arial" w:eastAsia="Times New Roman" w:hAnsi="Arial" w:cs="Arial"/>
          <w:color w:val="000000"/>
        </w:rPr>
        <w:t xml:space="preserve">and </w:t>
      </w:r>
      <w:r w:rsidRPr="00A166BE">
        <w:rPr>
          <w:rFonts w:ascii="Arial" w:eastAsia="Times New Roman" w:hAnsi="Arial" w:cs="Arial"/>
          <w:color w:val="000000"/>
        </w:rPr>
        <w:t>safer communitie</w:t>
      </w:r>
      <w:r w:rsidR="00CA40B7">
        <w:rPr>
          <w:rFonts w:ascii="Arial" w:eastAsia="Times New Roman" w:hAnsi="Arial" w:cs="Arial"/>
          <w:color w:val="000000"/>
        </w:rPr>
        <w:t>s. An improved MUTCD would</w:t>
      </w:r>
      <w:r w:rsidRPr="00A166BE">
        <w:rPr>
          <w:rFonts w:ascii="Arial" w:eastAsia="Times New Roman" w:hAnsi="Arial" w:cs="Arial"/>
          <w:color w:val="000000"/>
        </w:rPr>
        <w:t>: </w:t>
      </w:r>
    </w:p>
    <w:p w14:paraId="4B1F3970" w14:textId="43154D9D" w:rsidR="00A166BE" w:rsidRPr="00A166BE" w:rsidRDefault="00A166BE" w:rsidP="00A166B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166BE">
        <w:rPr>
          <w:rFonts w:ascii="Arial" w:eastAsia="Times New Roman" w:hAnsi="Arial" w:cs="Arial"/>
          <w:color w:val="000000"/>
        </w:rPr>
        <w:t xml:space="preserve">Ensure every urban and suburban signalized intersection has accessible pedestrian infrastructure, including curb ramps, audible and tactile signals, pedestrian signal heads that display “Walk” and “Don’t Walk” messages, and </w:t>
      </w:r>
      <w:r w:rsidR="00744C25">
        <w:rPr>
          <w:rFonts w:ascii="Arial" w:eastAsia="Times New Roman" w:hAnsi="Arial" w:cs="Arial"/>
          <w:color w:val="000000"/>
        </w:rPr>
        <w:t xml:space="preserve">clearly </w:t>
      </w:r>
      <w:r w:rsidRPr="00A166BE">
        <w:rPr>
          <w:rFonts w:ascii="Arial" w:eastAsia="Times New Roman" w:hAnsi="Arial" w:cs="Arial"/>
          <w:color w:val="000000"/>
        </w:rPr>
        <w:t>painted crosswalks.</w:t>
      </w:r>
    </w:p>
    <w:p w14:paraId="07EB629F" w14:textId="68C92D06" w:rsidR="00A166BE" w:rsidRPr="00A166BE" w:rsidRDefault="00A166BE" w:rsidP="00A166B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166BE">
        <w:rPr>
          <w:rFonts w:ascii="Arial" w:eastAsia="Times New Roman" w:hAnsi="Arial" w:cs="Arial"/>
          <w:color w:val="000000"/>
        </w:rPr>
        <w:t xml:space="preserve">Set speed limits based on safety, not </w:t>
      </w:r>
      <w:r w:rsidR="00744C25">
        <w:rPr>
          <w:rFonts w:ascii="Arial" w:eastAsia="Times New Roman" w:hAnsi="Arial" w:cs="Arial"/>
          <w:color w:val="000000"/>
        </w:rPr>
        <w:t>designed</w:t>
      </w:r>
      <w:r w:rsidR="00EB4859">
        <w:rPr>
          <w:rFonts w:ascii="Arial" w:eastAsia="Times New Roman" w:hAnsi="Arial" w:cs="Arial"/>
          <w:color w:val="000000"/>
        </w:rPr>
        <w:t xml:space="preserve"> to move motor vehicles quickly</w:t>
      </w:r>
    </w:p>
    <w:p w14:paraId="6C331492" w14:textId="43AE4127" w:rsidR="00A166BE" w:rsidRPr="00A166BE" w:rsidRDefault="00A166BE" w:rsidP="00A166B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166BE">
        <w:rPr>
          <w:rFonts w:ascii="Arial" w:eastAsia="Times New Roman" w:hAnsi="Arial" w:cs="Arial"/>
          <w:color w:val="000000"/>
        </w:rPr>
        <w:t>Give local residents a voice in what kind of infrastructure is needed.</w:t>
      </w:r>
    </w:p>
    <w:p w14:paraId="3A8AC752" w14:textId="0F06572D" w:rsidR="00A166BE" w:rsidRDefault="00A166BE" w:rsidP="00A166B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166BE">
        <w:rPr>
          <w:rFonts w:ascii="Arial" w:eastAsia="Times New Roman" w:hAnsi="Arial" w:cs="Arial"/>
          <w:color w:val="000000"/>
        </w:rPr>
        <w:t>Give engineers flexibility to design urban streets that are safe enough for children</w:t>
      </w:r>
      <w:r w:rsidR="00EB4859">
        <w:rPr>
          <w:rFonts w:ascii="Arial" w:eastAsia="Times New Roman" w:hAnsi="Arial" w:cs="Arial"/>
          <w:color w:val="000000"/>
        </w:rPr>
        <w:t>, the elderly and our special needs citizens</w:t>
      </w:r>
      <w:r w:rsidRPr="00A166BE">
        <w:rPr>
          <w:rFonts w:ascii="Arial" w:eastAsia="Times New Roman" w:hAnsi="Arial" w:cs="Arial"/>
          <w:color w:val="000000"/>
        </w:rPr>
        <w:t xml:space="preserve"> to navigate.</w:t>
      </w:r>
    </w:p>
    <w:p w14:paraId="7DDBC42B" w14:textId="7E1848F2" w:rsidR="00A166BE" w:rsidRPr="00A166BE" w:rsidRDefault="00A166BE" w:rsidP="00A166B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Include redesign of intersections to increase safety for people cycling</w:t>
      </w:r>
      <w:r w:rsidR="00744C25">
        <w:rPr>
          <w:rFonts w:ascii="Arial" w:eastAsia="Times New Roman" w:hAnsi="Arial" w:cs="Arial"/>
          <w:color w:val="000000"/>
        </w:rPr>
        <w:t>. Such as</w:t>
      </w:r>
      <w:r>
        <w:rPr>
          <w:rFonts w:ascii="Arial" w:eastAsia="Times New Roman" w:hAnsi="Arial" w:cs="Arial"/>
          <w:color w:val="000000"/>
        </w:rPr>
        <w:t xml:space="preserve"> </w:t>
      </w:r>
      <w:r w:rsidR="00EB4859">
        <w:rPr>
          <w:rFonts w:ascii="Arial" w:eastAsia="Times New Roman" w:hAnsi="Arial" w:cs="Arial"/>
          <w:color w:val="000000"/>
        </w:rPr>
        <w:t>includ</w:t>
      </w:r>
      <w:r w:rsidR="00744C25">
        <w:rPr>
          <w:rFonts w:ascii="Arial" w:eastAsia="Times New Roman" w:hAnsi="Arial" w:cs="Arial"/>
          <w:color w:val="000000"/>
        </w:rPr>
        <w:t>ing</w:t>
      </w:r>
      <w:r w:rsidR="00EB4859">
        <w:rPr>
          <w:rFonts w:ascii="Arial" w:eastAsia="Times New Roman" w:hAnsi="Arial" w:cs="Arial"/>
          <w:color w:val="000000"/>
        </w:rPr>
        <w:t xml:space="preserve"> additional </w:t>
      </w:r>
      <w:r>
        <w:rPr>
          <w:rFonts w:ascii="Arial" w:eastAsia="Times New Roman" w:hAnsi="Arial" w:cs="Arial"/>
          <w:color w:val="000000"/>
        </w:rPr>
        <w:t xml:space="preserve">traffic lights that give the cyclists some lead time to transit intersections safely and </w:t>
      </w:r>
      <w:r w:rsidR="00EB4859">
        <w:rPr>
          <w:rFonts w:ascii="Arial" w:eastAsia="Times New Roman" w:hAnsi="Arial" w:cs="Arial"/>
          <w:color w:val="000000"/>
        </w:rPr>
        <w:t>before</w:t>
      </w:r>
      <w:r>
        <w:rPr>
          <w:rFonts w:ascii="Arial" w:eastAsia="Times New Roman" w:hAnsi="Arial" w:cs="Arial"/>
          <w:color w:val="000000"/>
        </w:rPr>
        <w:t xml:space="preserve"> motor vehicles</w:t>
      </w:r>
    </w:p>
    <w:p w14:paraId="790D7777" w14:textId="67AF1B11" w:rsidR="00A166BE" w:rsidRPr="00744C25" w:rsidRDefault="00CA40B7" w:rsidP="00A166BE">
      <w:pPr>
        <w:spacing w:after="360"/>
        <w:rPr>
          <w:rFonts w:ascii="Arial" w:eastAsia="Times New Roman" w:hAnsi="Arial" w:cs="Arial"/>
          <w:b/>
          <w:bCs/>
          <w:color w:val="000000"/>
        </w:rPr>
      </w:pPr>
      <w:r w:rsidRPr="00744C25">
        <w:rPr>
          <w:rFonts w:ascii="Arial" w:eastAsia="Times New Roman" w:hAnsi="Arial" w:cs="Arial"/>
          <w:b/>
          <w:bCs/>
          <w:color w:val="000000"/>
        </w:rPr>
        <w:t xml:space="preserve">Please </w:t>
      </w:r>
      <w:r w:rsidR="00744C25" w:rsidRPr="00744C25">
        <w:rPr>
          <w:rFonts w:ascii="Arial" w:eastAsia="Times New Roman" w:hAnsi="Arial" w:cs="Arial"/>
          <w:b/>
          <w:bCs/>
          <w:color w:val="000000"/>
        </w:rPr>
        <w:t>direct</w:t>
      </w:r>
      <w:r w:rsidRPr="00744C25">
        <w:rPr>
          <w:rFonts w:ascii="Arial" w:eastAsia="Times New Roman" w:hAnsi="Arial" w:cs="Arial"/>
          <w:b/>
          <w:bCs/>
          <w:color w:val="000000"/>
        </w:rPr>
        <w:t xml:space="preserve"> FHA</w:t>
      </w:r>
      <w:r w:rsidR="00A166BE" w:rsidRPr="00A166BE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44C25" w:rsidRPr="00744C25">
        <w:rPr>
          <w:rFonts w:ascii="Arial" w:eastAsia="Times New Roman" w:hAnsi="Arial" w:cs="Arial"/>
          <w:b/>
          <w:bCs/>
          <w:color w:val="000000"/>
        </w:rPr>
        <w:t xml:space="preserve">to </w:t>
      </w:r>
      <w:r w:rsidR="00A166BE" w:rsidRPr="00A166BE">
        <w:rPr>
          <w:rFonts w:ascii="Arial" w:eastAsia="Times New Roman" w:hAnsi="Arial" w:cs="Arial"/>
          <w:b/>
          <w:bCs/>
          <w:color w:val="000000"/>
        </w:rPr>
        <w:t>reframe and rewrite the MUTCD</w:t>
      </w:r>
      <w:r w:rsidRPr="00744C25">
        <w:rPr>
          <w:rFonts w:ascii="Arial" w:eastAsia="Times New Roman" w:hAnsi="Arial" w:cs="Arial"/>
          <w:b/>
          <w:bCs/>
          <w:color w:val="000000"/>
        </w:rPr>
        <w:t xml:space="preserve"> to</w:t>
      </w:r>
      <w:r w:rsidR="00A166BE" w:rsidRPr="00A166BE">
        <w:rPr>
          <w:rFonts w:ascii="Arial" w:eastAsia="Times New Roman" w:hAnsi="Arial" w:cs="Arial"/>
          <w:b/>
          <w:bCs/>
          <w:color w:val="000000"/>
        </w:rPr>
        <w:t xml:space="preserve"> more closely align with</w:t>
      </w:r>
      <w:r w:rsidRPr="00744C25">
        <w:rPr>
          <w:rFonts w:ascii="Arial" w:eastAsia="Times New Roman" w:hAnsi="Arial" w:cs="Arial"/>
          <w:b/>
          <w:bCs/>
          <w:color w:val="000000"/>
        </w:rPr>
        <w:t xml:space="preserve"> guidance in</w:t>
      </w:r>
      <w:r w:rsidR="00A166BE" w:rsidRPr="00A166BE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B4859" w:rsidRPr="00744C25">
        <w:rPr>
          <w:rFonts w:ascii="Arial" w:eastAsia="Times New Roman" w:hAnsi="Arial" w:cs="Arial"/>
          <w:b/>
          <w:bCs/>
          <w:color w:val="000000"/>
        </w:rPr>
        <w:t xml:space="preserve">Complete Streets, Vision Zero, and </w:t>
      </w:r>
      <w:r w:rsidR="00A166BE" w:rsidRPr="00A166BE">
        <w:rPr>
          <w:rFonts w:ascii="Arial" w:eastAsia="Times New Roman" w:hAnsi="Arial" w:cs="Arial"/>
          <w:b/>
          <w:bCs/>
          <w:color w:val="000000"/>
        </w:rPr>
        <w:t>the equity, safety, and sustainability goals of American cities</w:t>
      </w:r>
      <w:r w:rsidRPr="00744C25">
        <w:rPr>
          <w:rFonts w:ascii="Arial" w:eastAsia="Times New Roman" w:hAnsi="Arial" w:cs="Arial"/>
          <w:b/>
          <w:bCs/>
          <w:color w:val="000000"/>
        </w:rPr>
        <w:t>. This improved MUTCD</w:t>
      </w:r>
      <w:r w:rsidR="00A166BE" w:rsidRPr="00744C25">
        <w:rPr>
          <w:rFonts w:ascii="Arial" w:eastAsia="Times New Roman" w:hAnsi="Arial" w:cs="Arial"/>
          <w:b/>
          <w:bCs/>
          <w:color w:val="000000"/>
        </w:rPr>
        <w:t xml:space="preserve"> will </w:t>
      </w:r>
      <w:r w:rsidR="00744C25" w:rsidRPr="00744C25">
        <w:rPr>
          <w:rFonts w:ascii="Arial" w:eastAsia="Times New Roman" w:hAnsi="Arial" w:cs="Arial"/>
          <w:b/>
          <w:bCs/>
          <w:color w:val="000000"/>
        </w:rPr>
        <w:t xml:space="preserve">help </w:t>
      </w:r>
      <w:r w:rsidR="00A166BE" w:rsidRPr="00744C25">
        <w:rPr>
          <w:rFonts w:ascii="Arial" w:eastAsia="Times New Roman" w:hAnsi="Arial" w:cs="Arial"/>
          <w:b/>
          <w:bCs/>
          <w:color w:val="000000"/>
        </w:rPr>
        <w:t>improve our level of public health</w:t>
      </w:r>
      <w:r w:rsidR="00744C25" w:rsidRPr="00744C25">
        <w:rPr>
          <w:rFonts w:ascii="Arial" w:eastAsia="Times New Roman" w:hAnsi="Arial" w:cs="Arial"/>
          <w:b/>
          <w:bCs/>
          <w:color w:val="000000"/>
        </w:rPr>
        <w:t xml:space="preserve"> and safety</w:t>
      </w:r>
      <w:r w:rsidR="00A166BE" w:rsidRPr="00744C25">
        <w:rPr>
          <w:rFonts w:ascii="Arial" w:eastAsia="Times New Roman" w:hAnsi="Arial" w:cs="Arial"/>
          <w:b/>
          <w:bCs/>
          <w:color w:val="000000"/>
        </w:rPr>
        <w:t xml:space="preserve">, in line with the goals </w:t>
      </w:r>
      <w:r w:rsidR="00A166BE" w:rsidRPr="00A166BE">
        <w:rPr>
          <w:rFonts w:ascii="Arial" w:eastAsia="Times New Roman" w:hAnsi="Arial" w:cs="Arial"/>
          <w:b/>
          <w:bCs/>
          <w:color w:val="000000"/>
        </w:rPr>
        <w:t>of the Biden Administration. </w:t>
      </w:r>
    </w:p>
    <w:p w14:paraId="7288BB2A" w14:textId="77777777" w:rsidR="00CA40B7" w:rsidRDefault="00CA40B7" w:rsidP="00A166BE">
      <w:pPr>
        <w:spacing w:after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Thank you.</w:t>
      </w:r>
    </w:p>
    <w:p w14:paraId="3B04C2E3" w14:textId="3FA74AF1" w:rsidR="00CA40B7" w:rsidRDefault="00CA40B7" w:rsidP="00A166BE">
      <w:pPr>
        <w:spacing w:after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Jane Ward, MD, MPH, Colonel (retired) USAF</w:t>
      </w:r>
    </w:p>
    <w:p w14:paraId="31BDFD46" w14:textId="39850897" w:rsidR="00CA40B7" w:rsidRDefault="00CA40B7" w:rsidP="00A166BE">
      <w:pPr>
        <w:spacing w:after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Barnstable, MA 02632</w:t>
      </w:r>
    </w:p>
    <w:p w14:paraId="696CA7F8" w14:textId="77777777" w:rsidR="00CA40B7" w:rsidRDefault="00CA40B7" w:rsidP="00A166BE">
      <w:pPr>
        <w:spacing w:after="360"/>
        <w:rPr>
          <w:rFonts w:ascii="Arial" w:eastAsia="Times New Roman" w:hAnsi="Arial" w:cs="Arial"/>
          <w:color w:val="000000"/>
        </w:rPr>
      </w:pPr>
    </w:p>
    <w:p w14:paraId="27060A8B" w14:textId="77777777" w:rsidR="00CA40B7" w:rsidRDefault="00CA40B7" w:rsidP="00A166BE">
      <w:pPr>
        <w:spacing w:after="360"/>
        <w:rPr>
          <w:rFonts w:ascii="Arial" w:eastAsia="Times New Roman" w:hAnsi="Arial" w:cs="Arial"/>
          <w:color w:val="000000"/>
        </w:rPr>
      </w:pPr>
    </w:p>
    <w:p w14:paraId="02EDDDBC" w14:textId="77777777" w:rsidR="00A166BE" w:rsidRPr="00A166BE" w:rsidRDefault="00A166BE" w:rsidP="00A166BE">
      <w:pPr>
        <w:spacing w:after="360"/>
        <w:rPr>
          <w:rFonts w:ascii="Arial" w:eastAsia="Times New Roman" w:hAnsi="Arial" w:cs="Arial"/>
          <w:color w:val="000000"/>
        </w:rPr>
      </w:pPr>
    </w:p>
    <w:p w14:paraId="4FA11562" w14:textId="3EE9ECF5" w:rsidR="00A166BE" w:rsidRPr="00A166BE" w:rsidRDefault="00A166BE" w:rsidP="00A166BE">
      <w:pPr>
        <w:spacing w:after="360"/>
        <w:rPr>
          <w:rFonts w:ascii="Arial" w:eastAsia="Times New Roman" w:hAnsi="Arial" w:cs="Arial"/>
          <w:color w:val="000000"/>
        </w:rPr>
      </w:pPr>
      <w:r w:rsidRPr="00A166BE">
        <w:rPr>
          <w:rFonts w:ascii="Arial" w:eastAsia="Times New Roman" w:hAnsi="Arial" w:cs="Arial"/>
          <w:color w:val="000000"/>
        </w:rPr>
        <w:t> </w:t>
      </w:r>
    </w:p>
    <w:p w14:paraId="431B009D" w14:textId="77777777" w:rsidR="001B3FC6" w:rsidRDefault="00744C25"/>
    <w:sectPr w:rsidR="001B3FC6" w:rsidSect="00CA40B7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11381"/>
    <w:multiLevelType w:val="multilevel"/>
    <w:tmpl w:val="E54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BE"/>
    <w:rsid w:val="00042320"/>
    <w:rsid w:val="0009416E"/>
    <w:rsid w:val="000C3469"/>
    <w:rsid w:val="00110DFC"/>
    <w:rsid w:val="00161D6A"/>
    <w:rsid w:val="001940BC"/>
    <w:rsid w:val="001B74ED"/>
    <w:rsid w:val="001C04EC"/>
    <w:rsid w:val="0024272F"/>
    <w:rsid w:val="00255CDE"/>
    <w:rsid w:val="002F4570"/>
    <w:rsid w:val="003002BF"/>
    <w:rsid w:val="0030048B"/>
    <w:rsid w:val="00337F41"/>
    <w:rsid w:val="00390734"/>
    <w:rsid w:val="003920C9"/>
    <w:rsid w:val="003D379E"/>
    <w:rsid w:val="004A7C24"/>
    <w:rsid w:val="004E35AF"/>
    <w:rsid w:val="0050687B"/>
    <w:rsid w:val="00540EDD"/>
    <w:rsid w:val="005812DF"/>
    <w:rsid w:val="005867B0"/>
    <w:rsid w:val="005B6C82"/>
    <w:rsid w:val="005C1B58"/>
    <w:rsid w:val="005E187E"/>
    <w:rsid w:val="00613095"/>
    <w:rsid w:val="006259E4"/>
    <w:rsid w:val="00626436"/>
    <w:rsid w:val="00665B13"/>
    <w:rsid w:val="006E644F"/>
    <w:rsid w:val="00744C25"/>
    <w:rsid w:val="00797927"/>
    <w:rsid w:val="007A4E15"/>
    <w:rsid w:val="007C7A0E"/>
    <w:rsid w:val="007D2124"/>
    <w:rsid w:val="0085778E"/>
    <w:rsid w:val="008B5339"/>
    <w:rsid w:val="008C10FB"/>
    <w:rsid w:val="00A166BE"/>
    <w:rsid w:val="00A850F6"/>
    <w:rsid w:val="00AC5700"/>
    <w:rsid w:val="00B100E4"/>
    <w:rsid w:val="00BE5EF7"/>
    <w:rsid w:val="00BE7327"/>
    <w:rsid w:val="00C550C3"/>
    <w:rsid w:val="00C7025A"/>
    <w:rsid w:val="00CA40B7"/>
    <w:rsid w:val="00CB7B87"/>
    <w:rsid w:val="00D326BC"/>
    <w:rsid w:val="00D32D08"/>
    <w:rsid w:val="00D93A13"/>
    <w:rsid w:val="00DA467D"/>
    <w:rsid w:val="00DB2B9F"/>
    <w:rsid w:val="00DD7513"/>
    <w:rsid w:val="00DE2609"/>
    <w:rsid w:val="00E5583D"/>
    <w:rsid w:val="00E80DDD"/>
    <w:rsid w:val="00EB2C86"/>
    <w:rsid w:val="00EB4859"/>
    <w:rsid w:val="00EC40CB"/>
    <w:rsid w:val="00ED692A"/>
    <w:rsid w:val="00EF0A0C"/>
    <w:rsid w:val="00EF684C"/>
    <w:rsid w:val="00F87A13"/>
    <w:rsid w:val="00FA5D80"/>
    <w:rsid w:val="00FB60EF"/>
    <w:rsid w:val="00FC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6B2F3"/>
  <w15:chartTrackingRefBased/>
  <w15:docId w15:val="{97F6DA1C-BFE1-1745-985E-8DC3897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6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166BE"/>
  </w:style>
  <w:style w:type="paragraph" w:customStyle="1" w:styleId="first">
    <w:name w:val="first"/>
    <w:basedOn w:val="Normal"/>
    <w:rsid w:val="00A166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ast">
    <w:name w:val="last"/>
    <w:basedOn w:val="Normal"/>
    <w:rsid w:val="00A166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Ward</dc:creator>
  <cp:keywords/>
  <dc:description/>
  <cp:lastModifiedBy>Jane Ward</cp:lastModifiedBy>
  <cp:revision>2</cp:revision>
  <dcterms:created xsi:type="dcterms:W3CDTF">2021-04-04T23:09:00Z</dcterms:created>
  <dcterms:modified xsi:type="dcterms:W3CDTF">2021-04-04T23:45:00Z</dcterms:modified>
</cp:coreProperties>
</file>