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AF88D" w14:textId="38E3563C" w:rsidR="00BC3B64" w:rsidRPr="00A67B2B" w:rsidRDefault="00BC3B64" w:rsidP="00A67B2B">
      <w:pPr>
        <w:ind w:left="-450" w:right="274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>Please use this form to provide comments on the Notice of Proposed Amendments for the</w:t>
      </w:r>
      <w:r w:rsidR="000C12B2" w:rsidRPr="00A67B2B">
        <w:rPr>
          <w:rFonts w:ascii="Arial" w:hAnsi="Arial" w:cs="Arial"/>
          <w:sz w:val="20"/>
          <w:szCs w:val="20"/>
        </w:rPr>
        <w:t xml:space="preserve"> MUTCD</w:t>
      </w:r>
      <w:r w:rsidR="00986E47" w:rsidRPr="00A67B2B">
        <w:rPr>
          <w:rFonts w:ascii="Arial" w:hAnsi="Arial" w:cs="Arial"/>
          <w:sz w:val="20"/>
          <w:szCs w:val="20"/>
        </w:rPr>
        <w:t>.</w:t>
      </w:r>
      <w:r w:rsidR="00142413">
        <w:rPr>
          <w:rFonts w:ascii="Arial" w:hAnsi="Arial" w:cs="Arial"/>
          <w:sz w:val="20"/>
          <w:szCs w:val="20"/>
        </w:rPr>
        <w:t xml:space="preserve">  </w:t>
      </w:r>
    </w:p>
    <w:p w14:paraId="32E68093" w14:textId="04701D22" w:rsidR="000B28D3" w:rsidRPr="00A67B2B" w:rsidRDefault="000B28D3" w:rsidP="00A67B2B">
      <w:pPr>
        <w:spacing w:after="0"/>
        <w:ind w:left="-450" w:right="270"/>
        <w:rPr>
          <w:rFonts w:ascii="Arial" w:hAnsi="Arial" w:cs="Arial"/>
          <w:b/>
          <w:bCs/>
          <w:sz w:val="20"/>
          <w:szCs w:val="20"/>
          <w:u w:val="single"/>
        </w:rPr>
      </w:pPr>
      <w:r w:rsidRPr="00A67B2B">
        <w:rPr>
          <w:rFonts w:ascii="Arial" w:hAnsi="Arial" w:cs="Arial"/>
          <w:b/>
          <w:bCs/>
          <w:sz w:val="20"/>
          <w:szCs w:val="20"/>
          <w:u w:val="single"/>
        </w:rPr>
        <w:t>INSTRUCTIONS</w:t>
      </w:r>
      <w:r w:rsidR="006E6A82" w:rsidRPr="00A67B2B">
        <w:rPr>
          <w:rFonts w:ascii="Arial" w:hAnsi="Arial" w:cs="Arial"/>
          <w:b/>
          <w:bCs/>
          <w:sz w:val="20"/>
          <w:szCs w:val="20"/>
        </w:rPr>
        <w:t>:</w:t>
      </w:r>
    </w:p>
    <w:p w14:paraId="0E620CEB" w14:textId="77777777" w:rsidR="00692B40" w:rsidRPr="006957FF" w:rsidRDefault="00692B40" w:rsidP="00A67B2B">
      <w:pPr>
        <w:pStyle w:val="ListParagraph"/>
        <w:numPr>
          <w:ilvl w:val="0"/>
          <w:numId w:val="1"/>
        </w:numPr>
        <w:spacing w:before="40"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DF130A">
        <w:rPr>
          <w:rFonts w:ascii="Arial" w:hAnsi="Arial" w:cs="Arial"/>
          <w:sz w:val="20"/>
          <w:szCs w:val="20"/>
        </w:rPr>
        <w:t>Add your name or organization name where indicted in the footer of this form.</w:t>
      </w:r>
    </w:p>
    <w:p w14:paraId="102C7281" w14:textId="35DA9DC5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="00006579" w:rsidRPr="00A67B2B">
        <w:rPr>
          <w:rFonts w:ascii="Arial" w:hAnsi="Arial" w:cs="Arial"/>
          <w:sz w:val="20"/>
          <w:szCs w:val="20"/>
        </w:rPr>
        <w:t>se Table 1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provide </w:t>
      </w:r>
      <w:r w:rsidR="00417593">
        <w:rPr>
          <w:rFonts w:ascii="Arial" w:hAnsi="Arial" w:cs="Arial"/>
          <w:sz w:val="20"/>
          <w:szCs w:val="20"/>
        </w:rPr>
        <w:t xml:space="preserve">your </w:t>
      </w:r>
      <w:r w:rsidR="00C1721D">
        <w:rPr>
          <w:rFonts w:ascii="Arial" w:hAnsi="Arial" w:cs="Arial"/>
          <w:sz w:val="20"/>
          <w:szCs w:val="20"/>
        </w:rPr>
        <w:t>original</w:t>
      </w:r>
      <w:r>
        <w:rPr>
          <w:rFonts w:ascii="Arial" w:hAnsi="Arial" w:cs="Arial"/>
          <w:sz w:val="20"/>
          <w:szCs w:val="20"/>
        </w:rPr>
        <w:t xml:space="preserve"> comments</w:t>
      </w:r>
      <w:r w:rsidR="00006579" w:rsidRPr="00A67B2B">
        <w:rPr>
          <w:rFonts w:ascii="Arial" w:hAnsi="Arial" w:cs="Arial"/>
          <w:sz w:val="20"/>
          <w:szCs w:val="20"/>
        </w:rPr>
        <w:t>.</w:t>
      </w:r>
    </w:p>
    <w:p w14:paraId="4EFF9A61" w14:textId="7A51CABE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</w:t>
      </w:r>
      <w:r w:rsidR="00006579" w:rsidRPr="00A67B2B">
        <w:rPr>
          <w:rFonts w:ascii="Arial" w:hAnsi="Arial" w:cs="Arial"/>
          <w:sz w:val="20"/>
          <w:szCs w:val="20"/>
        </w:rPr>
        <w:t>Table 2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indicate your agreement with a comment </w:t>
      </w:r>
      <w:r w:rsidR="00417593">
        <w:rPr>
          <w:rFonts w:ascii="Arial" w:hAnsi="Arial" w:cs="Arial"/>
          <w:sz w:val="20"/>
          <w:szCs w:val="20"/>
        </w:rPr>
        <w:t>that another commenter has</w:t>
      </w:r>
      <w:r>
        <w:rPr>
          <w:rFonts w:ascii="Arial" w:hAnsi="Arial" w:cs="Arial"/>
          <w:sz w:val="20"/>
          <w:szCs w:val="20"/>
        </w:rPr>
        <w:t xml:space="preserve"> </w:t>
      </w:r>
      <w:r w:rsidR="003C79CF">
        <w:rPr>
          <w:rFonts w:ascii="Arial" w:hAnsi="Arial" w:cs="Arial"/>
          <w:sz w:val="20"/>
          <w:szCs w:val="20"/>
        </w:rPr>
        <w:t>submitted to</w:t>
      </w:r>
      <w:r>
        <w:rPr>
          <w:rFonts w:ascii="Arial" w:hAnsi="Arial" w:cs="Arial"/>
          <w:sz w:val="20"/>
          <w:szCs w:val="20"/>
        </w:rPr>
        <w:t xml:space="preserve"> the docket. </w:t>
      </w:r>
    </w:p>
    <w:p w14:paraId="54490400" w14:textId="35A8B896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 not</w:t>
      </w:r>
      <w:r w:rsidR="000B28D3" w:rsidRPr="00A67B2B">
        <w:rPr>
          <w:rFonts w:ascii="Arial" w:hAnsi="Arial" w:cs="Arial"/>
          <w:sz w:val="20"/>
          <w:szCs w:val="20"/>
        </w:rPr>
        <w:t xml:space="preserve"> adjust </w:t>
      </w:r>
      <w:r w:rsidR="00D543C1" w:rsidRPr="00A67B2B">
        <w:rPr>
          <w:rFonts w:ascii="Arial" w:hAnsi="Arial" w:cs="Arial"/>
          <w:sz w:val="20"/>
          <w:szCs w:val="20"/>
        </w:rPr>
        <w:t>formatting of the rows and columns</w:t>
      </w:r>
      <w:r w:rsidR="000B28D3" w:rsidRPr="00A67B2B">
        <w:rPr>
          <w:rFonts w:ascii="Arial" w:hAnsi="Arial" w:cs="Arial"/>
          <w:sz w:val="20"/>
          <w:szCs w:val="20"/>
        </w:rPr>
        <w:t>; text will automatically wrap and expand the row height as you type.</w:t>
      </w:r>
      <w:r w:rsidR="00295CAE" w:rsidRPr="00A67B2B">
        <w:rPr>
          <w:rFonts w:ascii="Arial" w:hAnsi="Arial" w:cs="Arial"/>
          <w:sz w:val="20"/>
          <w:szCs w:val="20"/>
        </w:rPr>
        <w:t xml:space="preserve">  </w:t>
      </w:r>
    </w:p>
    <w:p w14:paraId="73201C5A" w14:textId="6FAD6863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</w:t>
      </w:r>
      <w:r w:rsidR="000B28D3" w:rsidRPr="00A67B2B">
        <w:rPr>
          <w:rFonts w:ascii="Arial" w:hAnsi="Arial" w:cs="Arial"/>
          <w:sz w:val="20"/>
          <w:szCs w:val="20"/>
        </w:rPr>
        <w:t xml:space="preserve"> add rows to this form</w:t>
      </w:r>
      <w:r w:rsidR="00DF130A">
        <w:rPr>
          <w:rFonts w:ascii="Arial" w:hAnsi="Arial" w:cs="Arial"/>
          <w:sz w:val="20"/>
          <w:szCs w:val="20"/>
        </w:rPr>
        <w:t>,</w:t>
      </w:r>
      <w:r w:rsidR="000B28D3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use </w:t>
      </w:r>
      <w:r w:rsidR="000B28D3" w:rsidRPr="00A67B2B">
        <w:rPr>
          <w:rFonts w:ascii="Arial" w:hAnsi="Arial" w:cs="Arial"/>
          <w:sz w:val="20"/>
          <w:szCs w:val="20"/>
        </w:rPr>
        <w:t>the “Insert Rows” function</w:t>
      </w:r>
      <w:r w:rsidR="001C7E04">
        <w:rPr>
          <w:rFonts w:ascii="Arial" w:hAnsi="Arial" w:cs="Arial"/>
          <w:sz w:val="20"/>
          <w:szCs w:val="20"/>
        </w:rPr>
        <w:t>, or hover</w:t>
      </w:r>
      <w:r>
        <w:rPr>
          <w:rFonts w:ascii="Arial" w:hAnsi="Arial" w:cs="Arial"/>
          <w:sz w:val="20"/>
          <w:szCs w:val="20"/>
        </w:rPr>
        <w:t xml:space="preserve"> </w:t>
      </w:r>
      <w:r w:rsidR="00DA7226">
        <w:rPr>
          <w:rFonts w:ascii="Arial" w:hAnsi="Arial" w:cs="Arial"/>
          <w:sz w:val="20"/>
          <w:szCs w:val="20"/>
        </w:rPr>
        <w:t>just outside</w:t>
      </w:r>
      <w:r w:rsidR="001C7E04">
        <w:rPr>
          <w:rFonts w:ascii="Arial" w:hAnsi="Arial" w:cs="Arial"/>
          <w:sz w:val="20"/>
          <w:szCs w:val="20"/>
        </w:rPr>
        <w:t xml:space="preserve"> the left edge of the </w:t>
      </w:r>
      <w:r w:rsidR="00F926DD">
        <w:rPr>
          <w:rFonts w:ascii="Arial" w:hAnsi="Arial" w:cs="Arial"/>
          <w:sz w:val="20"/>
          <w:szCs w:val="20"/>
        </w:rPr>
        <w:t xml:space="preserve">row </w:t>
      </w:r>
      <w:r w:rsidR="00D015E1">
        <w:rPr>
          <w:rFonts w:ascii="Arial" w:hAnsi="Arial" w:cs="Arial"/>
          <w:sz w:val="20"/>
          <w:szCs w:val="20"/>
        </w:rPr>
        <w:t>below</w:t>
      </w:r>
      <w:r w:rsidR="00F926DD">
        <w:rPr>
          <w:rFonts w:ascii="Arial" w:hAnsi="Arial" w:cs="Arial"/>
          <w:sz w:val="20"/>
          <w:szCs w:val="20"/>
        </w:rPr>
        <w:t xml:space="preserve"> which you would like to add a row</w:t>
      </w:r>
      <w:r w:rsidR="001C7E04">
        <w:rPr>
          <w:rFonts w:ascii="Arial" w:hAnsi="Arial" w:cs="Arial"/>
          <w:sz w:val="20"/>
          <w:szCs w:val="20"/>
        </w:rPr>
        <w:t xml:space="preserve"> and click the</w:t>
      </w:r>
      <w:r w:rsidR="00927EB7">
        <w:rPr>
          <w:rFonts w:ascii="Arial" w:hAnsi="Arial" w:cs="Arial"/>
          <w:sz w:val="20"/>
          <w:szCs w:val="20"/>
        </w:rPr>
        <w:t xml:space="preserve"> encircled</w:t>
      </w:r>
      <w:r w:rsidR="001C7E04">
        <w:rPr>
          <w:rFonts w:ascii="Arial" w:hAnsi="Arial" w:cs="Arial"/>
          <w:sz w:val="20"/>
          <w:szCs w:val="20"/>
        </w:rPr>
        <w:t xml:space="preserve"> “+” that appears</w:t>
      </w:r>
      <w:r w:rsidR="000B28D3" w:rsidRPr="00A67B2B">
        <w:rPr>
          <w:rFonts w:ascii="Arial" w:hAnsi="Arial" w:cs="Arial"/>
          <w:sz w:val="20"/>
          <w:szCs w:val="20"/>
        </w:rPr>
        <w:t xml:space="preserve">.  </w:t>
      </w:r>
    </w:p>
    <w:p w14:paraId="4332AF30" w14:textId="6A8AA3A2" w:rsidR="003774EE" w:rsidRPr="00A67B2B" w:rsidRDefault="003774EE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 xml:space="preserve">If you choose to provide a letter to accompany this comment form, please </w:t>
      </w:r>
      <w:r w:rsidRPr="00A67B2B">
        <w:rPr>
          <w:rFonts w:ascii="Arial" w:hAnsi="Arial" w:cs="Arial"/>
          <w:b/>
          <w:bCs/>
          <w:sz w:val="20"/>
          <w:szCs w:val="20"/>
        </w:rPr>
        <w:t>print the document as a PDF</w:t>
      </w:r>
      <w:r w:rsidRPr="00A67B2B">
        <w:rPr>
          <w:rFonts w:ascii="Arial" w:hAnsi="Arial" w:cs="Arial"/>
          <w:sz w:val="20"/>
          <w:szCs w:val="20"/>
        </w:rPr>
        <w:t xml:space="preserve">; </w:t>
      </w:r>
      <w:r w:rsidRPr="00A67B2B">
        <w:rPr>
          <w:rFonts w:ascii="Arial" w:hAnsi="Arial" w:cs="Arial"/>
          <w:b/>
          <w:bCs/>
          <w:sz w:val="20"/>
          <w:szCs w:val="20"/>
          <w:u w:val="single"/>
        </w:rPr>
        <w:t>please do not scan a hard copy</w:t>
      </w:r>
      <w:r w:rsidRPr="00A67B2B">
        <w:rPr>
          <w:rFonts w:ascii="Arial" w:hAnsi="Arial" w:cs="Arial"/>
          <w:sz w:val="20"/>
          <w:szCs w:val="20"/>
        </w:rPr>
        <w:t>.  This will assist FHWA with cataloging your comments.</w:t>
      </w:r>
    </w:p>
    <w:p w14:paraId="1F969141" w14:textId="3D2135B8" w:rsidR="00CE0F95" w:rsidRPr="00A67B2B" w:rsidRDefault="00CE0F95" w:rsidP="00A67B2B">
      <w:pPr>
        <w:spacing w:before="360" w:after="120" w:line="240" w:lineRule="auto"/>
        <w:ind w:left="-446" w:right="36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b/>
          <w:bCs/>
          <w:sz w:val="20"/>
          <w:szCs w:val="20"/>
        </w:rPr>
        <w:t xml:space="preserve">TABLE 1.  </w:t>
      </w:r>
      <w:r w:rsidR="00B824F8">
        <w:rPr>
          <w:rFonts w:ascii="Arial" w:hAnsi="Arial" w:cs="Arial"/>
          <w:b/>
          <w:bCs/>
          <w:sz w:val="20"/>
          <w:szCs w:val="20"/>
        </w:rPr>
        <w:t>ORIGINAL</w:t>
      </w:r>
      <w:r w:rsidR="00836E4A">
        <w:rPr>
          <w:rFonts w:ascii="Arial" w:hAnsi="Arial" w:cs="Arial"/>
          <w:b/>
          <w:bCs/>
          <w:sz w:val="20"/>
          <w:szCs w:val="20"/>
        </w:rPr>
        <w:t xml:space="preserve"> </w:t>
      </w:r>
      <w:r w:rsidRPr="00A67B2B">
        <w:rPr>
          <w:rFonts w:ascii="Arial" w:hAnsi="Arial" w:cs="Arial"/>
          <w:b/>
          <w:bCs/>
          <w:sz w:val="20"/>
          <w:szCs w:val="20"/>
        </w:rPr>
        <w:t>COMMENTS ON PROPOSED CHANGES.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836E4A">
        <w:rPr>
          <w:rFonts w:ascii="Arial" w:hAnsi="Arial" w:cs="Arial"/>
          <w:sz w:val="20"/>
          <w:szCs w:val="20"/>
        </w:rPr>
        <w:t>P</w:t>
      </w:r>
      <w:r w:rsidR="00295CAE" w:rsidRPr="00A67B2B">
        <w:rPr>
          <w:rFonts w:ascii="Arial" w:hAnsi="Arial" w:cs="Arial"/>
          <w:sz w:val="20"/>
          <w:szCs w:val="20"/>
        </w:rPr>
        <w:t xml:space="preserve">lease indicate the </w:t>
      </w:r>
      <w:r w:rsidR="002063CD">
        <w:rPr>
          <w:rFonts w:ascii="Arial" w:hAnsi="Arial" w:cs="Arial"/>
          <w:sz w:val="20"/>
          <w:szCs w:val="20"/>
        </w:rPr>
        <w:t xml:space="preserve">applicable </w:t>
      </w:r>
      <w:r w:rsidR="00295CAE" w:rsidRPr="00A67B2B">
        <w:rPr>
          <w:rFonts w:ascii="Arial" w:hAnsi="Arial" w:cs="Arial"/>
          <w:sz w:val="20"/>
          <w:szCs w:val="20"/>
        </w:rPr>
        <w:t>proposed Section numbers</w:t>
      </w:r>
      <w:r w:rsidR="00836E4A">
        <w:rPr>
          <w:rFonts w:ascii="Arial" w:hAnsi="Arial" w:cs="Arial"/>
          <w:sz w:val="20"/>
          <w:szCs w:val="20"/>
        </w:rPr>
        <w:t xml:space="preserve"> in the far-left column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836E4A">
        <w:rPr>
          <w:rFonts w:ascii="Arial" w:hAnsi="Arial" w:cs="Arial"/>
          <w:sz w:val="20"/>
          <w:szCs w:val="20"/>
        </w:rPr>
        <w:t>In the next three columns</w:t>
      </w:r>
      <w:r w:rsidR="002063CD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please indicate your agreement, disagreement</w:t>
      </w:r>
      <w:r w:rsidR="00D86280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or whether the column is applicable to your response by placing a, “YES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>” “NO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” or “N/A” in the appropriate column of the row.  </w:t>
      </w:r>
      <w:r w:rsidR="00295CAE" w:rsidRPr="00A67B2B">
        <w:rPr>
          <w:rFonts w:ascii="Arial" w:hAnsi="Arial" w:cs="Arial"/>
          <w:sz w:val="20"/>
          <w:szCs w:val="20"/>
        </w:rPr>
        <w:t>If you agree with a proposed change, then there is no need to fill out the additional columns</w:t>
      </w:r>
      <w:r w:rsidR="00057668">
        <w:rPr>
          <w:rFonts w:ascii="Arial" w:hAnsi="Arial" w:cs="Arial"/>
          <w:sz w:val="20"/>
          <w:szCs w:val="20"/>
        </w:rPr>
        <w:t xml:space="preserve"> beyond the first two</w:t>
      </w:r>
      <w:r w:rsidR="00295CAE" w:rsidRPr="00A67B2B">
        <w:rPr>
          <w:rFonts w:ascii="Arial" w:hAnsi="Arial" w:cs="Arial"/>
          <w:sz w:val="20"/>
          <w:szCs w:val="20"/>
        </w:rPr>
        <w:t xml:space="preserve">.  However, it can be helpful to explain why you agree with a </w:t>
      </w:r>
      <w:r w:rsidR="00D66D26">
        <w:rPr>
          <w:rFonts w:ascii="Arial" w:hAnsi="Arial" w:cs="Arial"/>
          <w:sz w:val="20"/>
          <w:szCs w:val="20"/>
        </w:rPr>
        <w:t xml:space="preserve">proposed </w:t>
      </w:r>
      <w:r w:rsidR="00295CAE" w:rsidRPr="00A67B2B">
        <w:rPr>
          <w:rFonts w:ascii="Arial" w:hAnsi="Arial" w:cs="Arial"/>
          <w:sz w:val="20"/>
          <w:szCs w:val="20"/>
        </w:rPr>
        <w:t xml:space="preserve">change based on your </w:t>
      </w:r>
      <w:r w:rsidR="00412ED2">
        <w:rPr>
          <w:rFonts w:ascii="Arial" w:hAnsi="Arial" w:cs="Arial"/>
          <w:sz w:val="20"/>
          <w:szCs w:val="20"/>
        </w:rPr>
        <w:t xml:space="preserve">objective </w:t>
      </w:r>
      <w:r w:rsidR="00295CAE" w:rsidRPr="00A67B2B">
        <w:rPr>
          <w:rFonts w:ascii="Arial" w:hAnsi="Arial" w:cs="Arial"/>
          <w:sz w:val="20"/>
          <w:szCs w:val="20"/>
        </w:rPr>
        <w:t>experience</w:t>
      </w:r>
      <w:r w:rsidR="00412ED2">
        <w:rPr>
          <w:rFonts w:ascii="Arial" w:hAnsi="Arial" w:cs="Arial"/>
          <w:sz w:val="20"/>
          <w:szCs w:val="20"/>
        </w:rPr>
        <w:t xml:space="preserve"> as a roadway operator and/or empirical data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9937CF">
        <w:rPr>
          <w:rFonts w:ascii="Arial" w:hAnsi="Arial" w:cs="Arial"/>
          <w:sz w:val="20"/>
          <w:szCs w:val="20"/>
        </w:rPr>
        <w:t>If you disagree in part or in whole, then please provide additio</w:t>
      </w:r>
      <w:r w:rsidRPr="00A67B2B">
        <w:rPr>
          <w:rFonts w:ascii="Arial" w:hAnsi="Arial" w:cs="Arial"/>
          <w:sz w:val="20"/>
          <w:szCs w:val="20"/>
        </w:rPr>
        <w:t xml:space="preserve">nal information </w:t>
      </w:r>
      <w:r w:rsidR="00B014CB">
        <w:rPr>
          <w:rFonts w:ascii="Arial" w:hAnsi="Arial" w:cs="Arial"/>
          <w:sz w:val="20"/>
          <w:szCs w:val="20"/>
        </w:rPr>
        <w:t xml:space="preserve">that </w:t>
      </w:r>
      <w:r w:rsidRPr="00A67B2B">
        <w:rPr>
          <w:rFonts w:ascii="Arial" w:hAnsi="Arial" w:cs="Arial"/>
          <w:sz w:val="20"/>
          <w:szCs w:val="20"/>
        </w:rPr>
        <w:t>FHWA may find helpful.</w:t>
      </w:r>
    </w:p>
    <w:tbl>
      <w:tblPr>
        <w:tblStyle w:val="TableGrid"/>
        <w:tblW w:w="1080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170"/>
        <w:gridCol w:w="1167"/>
        <w:gridCol w:w="1183"/>
        <w:gridCol w:w="1017"/>
        <w:gridCol w:w="6263"/>
      </w:tblGrid>
      <w:tr w:rsidR="00782C18" w:rsidRPr="00782C18" w14:paraId="69C35938" w14:textId="1A844DC7" w:rsidTr="006D1026">
        <w:tc>
          <w:tcPr>
            <w:tcW w:w="1170" w:type="dxa"/>
          </w:tcPr>
          <w:p w14:paraId="51851293" w14:textId="01E8FC6D" w:rsidR="00A60135" w:rsidRPr="004A03C4" w:rsidRDefault="00A60135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8B2A22">
              <w:rPr>
                <w:rFonts w:ascii="Arial" w:hAnsi="Arial" w:cs="Arial"/>
                <w:sz w:val="20"/>
                <w:szCs w:val="20"/>
              </w:rPr>
              <w:t>Proposed</w:t>
            </w:r>
          </w:p>
          <w:p w14:paraId="3D3D21EA" w14:textId="552198FE" w:rsidR="00F06647" w:rsidRPr="004A03C4" w:rsidRDefault="00F06647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Section Number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(s)</w:t>
            </w:r>
          </w:p>
        </w:tc>
        <w:tc>
          <w:tcPr>
            <w:tcW w:w="1167" w:type="dxa"/>
          </w:tcPr>
          <w:p w14:paraId="6D4AE67F" w14:textId="0CB31E7B" w:rsidR="00F06647" w:rsidRPr="004A03C4" w:rsidRDefault="00F06647" w:rsidP="00A67B2B">
            <w:pPr>
              <w:ind w:left="-14" w:right="-15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c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oncept and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t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ext</w:t>
            </w:r>
            <w:r w:rsidRPr="004A03C4">
              <w:rPr>
                <w:rFonts w:ascii="Arial" w:hAnsi="Arial" w:cs="Arial"/>
                <w:sz w:val="20"/>
                <w:szCs w:val="20"/>
              </w:rPr>
              <w:t xml:space="preserve"> as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proposed</w:t>
            </w:r>
          </w:p>
        </w:tc>
        <w:tc>
          <w:tcPr>
            <w:tcW w:w="1183" w:type="dxa"/>
          </w:tcPr>
          <w:p w14:paraId="6D7983D4" w14:textId="091D0CB6" w:rsidR="00F06647" w:rsidRPr="004A03C4" w:rsidRDefault="00BB104C" w:rsidP="006957FF">
            <w:pPr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A03C4">
              <w:rPr>
                <w:rFonts w:ascii="Arial" w:hAnsi="Arial" w:cs="Arial"/>
                <w:sz w:val="20"/>
                <w:szCs w:val="20"/>
              </w:rPr>
              <w:t>concept</w:t>
            </w:r>
            <w:r w:rsidR="00D40A56" w:rsidRPr="004A03C4">
              <w:rPr>
                <w:rFonts w:ascii="Arial" w:hAnsi="Arial" w:cs="Arial"/>
                <w:sz w:val="20"/>
                <w:szCs w:val="20"/>
              </w:rPr>
              <w:t>;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suggest</w:t>
            </w:r>
            <w:r w:rsidR="00D85085" w:rsidRPr="004A03C4">
              <w:rPr>
                <w:rFonts w:ascii="Arial" w:hAnsi="Arial" w:cs="Arial"/>
                <w:sz w:val="20"/>
                <w:szCs w:val="20"/>
              </w:rPr>
              <w:t>ed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rewording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6D26">
              <w:rPr>
                <w:rFonts w:ascii="Arial" w:hAnsi="Arial" w:cs="Arial"/>
                <w:sz w:val="20"/>
                <w:szCs w:val="20"/>
              </w:rPr>
              <w:t xml:space="preserve">of text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in Comments</w:t>
            </w:r>
          </w:p>
        </w:tc>
        <w:tc>
          <w:tcPr>
            <w:tcW w:w="1017" w:type="dxa"/>
          </w:tcPr>
          <w:p w14:paraId="53ED7F58" w14:textId="77CD5CEB" w:rsidR="00F06647" w:rsidRPr="004A03C4" w:rsidRDefault="00B8673B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Disagree with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concept</w:t>
            </w:r>
          </w:p>
        </w:tc>
        <w:tc>
          <w:tcPr>
            <w:tcW w:w="6263" w:type="dxa"/>
          </w:tcPr>
          <w:p w14:paraId="217E3EED" w14:textId="651004C3" w:rsidR="00FC696E" w:rsidRPr="004A03C4" w:rsidRDefault="0084500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Comments</w:t>
            </w:r>
            <w:r w:rsidR="00A95DA2" w:rsidRPr="008B2A22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60A888A8" w14:textId="18679D31" w:rsidR="00F06647" w:rsidRPr="00A67B2B" w:rsidRDefault="00A95DA2" w:rsidP="00A67B2B">
            <w:pPr>
              <w:spacing w:line="259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Please include justification for your position based on objective experience and empirical data.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 If there is a specific statement with which you take exception, please provide the Page </w:t>
            </w:r>
            <w:r w:rsidR="00DB37D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and Line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numbers from the </w:t>
            </w:r>
            <w:r w:rsidR="00FE6294">
              <w:rPr>
                <w:rFonts w:ascii="Arial" w:hAnsi="Arial" w:cs="Arial"/>
                <w:i/>
                <w:iCs/>
                <w:sz w:val="20"/>
                <w:szCs w:val="20"/>
              </w:rPr>
              <w:t>mark-up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A54333" w:rsidRPr="008B2A2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version of the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proposed MUTCD text.</w:t>
            </w:r>
          </w:p>
        </w:tc>
      </w:tr>
      <w:tr w:rsidR="006D1026" w14:paraId="728D6732" w14:textId="0756E885" w:rsidTr="006D1026">
        <w:tc>
          <w:tcPr>
            <w:tcW w:w="1170" w:type="dxa"/>
          </w:tcPr>
          <w:p w14:paraId="6AFCDF00" w14:textId="489E9274" w:rsidR="006D1026" w:rsidRPr="00A67B2B" w:rsidRDefault="006D1026" w:rsidP="006D1026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</w:t>
            </w:r>
          </w:p>
        </w:tc>
        <w:tc>
          <w:tcPr>
            <w:tcW w:w="1167" w:type="dxa"/>
          </w:tcPr>
          <w:p w14:paraId="02040168" w14:textId="30F2F101" w:rsidR="006D1026" w:rsidRPr="00A67B2B" w:rsidRDefault="006D1026" w:rsidP="006D1026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dxa"/>
          </w:tcPr>
          <w:p w14:paraId="6EB6B6BD" w14:textId="0CDAFBD7" w:rsidR="006D1026" w:rsidRPr="00A67B2B" w:rsidRDefault="006D1026" w:rsidP="006D1026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14:paraId="50A51550" w14:textId="19C099DA" w:rsidR="006D1026" w:rsidRPr="00A67B2B" w:rsidRDefault="006D1026" w:rsidP="006D1026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63" w:type="dxa"/>
          </w:tcPr>
          <w:p w14:paraId="2C22E9F2" w14:textId="06653533" w:rsidR="006D1026" w:rsidRPr="00A67B2B" w:rsidRDefault="006D1026" w:rsidP="006D1026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FE495D">
              <w:rPr>
                <w:rFonts w:ascii="Arial" w:hAnsi="Arial" w:cs="Arial"/>
                <w:sz w:val="20"/>
                <w:szCs w:val="20"/>
              </w:rPr>
              <w:t>See other file submitted to docket which shows detailed recommended changes to the draft MUTCD text, figures, and tables.</w:t>
            </w:r>
          </w:p>
        </w:tc>
      </w:tr>
      <w:tr w:rsidR="00782C18" w14:paraId="291930E3" w14:textId="74252152" w:rsidTr="006D1026">
        <w:tc>
          <w:tcPr>
            <w:tcW w:w="1170" w:type="dxa"/>
          </w:tcPr>
          <w:p w14:paraId="5C239D48" w14:textId="03560F75" w:rsidR="00F06647" w:rsidRPr="00A67B2B" w:rsidRDefault="00DD1701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FB54F5">
              <w:rPr>
                <w:rFonts w:ascii="Arial" w:hAnsi="Arial" w:cs="Arial"/>
                <w:sz w:val="20"/>
                <w:szCs w:val="20"/>
              </w:rPr>
              <w:t>G</w:t>
            </w:r>
            <w:r>
              <w:rPr>
                <w:rFonts w:ascii="Arial" w:hAnsi="Arial" w:cs="Arial"/>
                <w:sz w:val="20"/>
                <w:szCs w:val="20"/>
              </w:rPr>
              <w:t>.01</w:t>
            </w:r>
          </w:p>
        </w:tc>
        <w:tc>
          <w:tcPr>
            <w:tcW w:w="1167" w:type="dxa"/>
          </w:tcPr>
          <w:p w14:paraId="5D55ADD1" w14:textId="1E225FB8" w:rsidR="00F06647" w:rsidRPr="00A67B2B" w:rsidRDefault="00DD1701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AFA22E3" w14:textId="0DD7DDC4" w:rsidR="00F06647" w:rsidRPr="00A67B2B" w:rsidRDefault="00DD1701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36BEA9F" w14:textId="12E9A4F1" w:rsidR="00F06647" w:rsidRPr="00A67B2B" w:rsidRDefault="00DD1701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F7C4F3C" w14:textId="27BC9586" w:rsidR="00F06647" w:rsidRPr="00A67B2B" w:rsidRDefault="00BE6E3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>NCUTCD agrees with 4</w:t>
            </w:r>
            <w:r w:rsidR="00FB54F5">
              <w:rPr>
                <w:rFonts w:ascii="Arial" w:hAnsi="Arial" w:cs="Arial"/>
                <w:sz w:val="20"/>
                <w:szCs w:val="20"/>
              </w:rPr>
              <w:t>G</w:t>
            </w:r>
            <w:r w:rsidRPr="00BE6E30">
              <w:rPr>
                <w:rFonts w:ascii="Arial" w:hAnsi="Arial" w:cs="Arial"/>
                <w:sz w:val="20"/>
                <w:szCs w:val="20"/>
              </w:rPr>
              <w:t>.01 as presented in the NPA.</w:t>
            </w:r>
          </w:p>
        </w:tc>
      </w:tr>
      <w:tr w:rsidR="00BE6E30" w14:paraId="1CF3A083" w14:textId="77777777" w:rsidTr="006D1026">
        <w:tc>
          <w:tcPr>
            <w:tcW w:w="1170" w:type="dxa"/>
          </w:tcPr>
          <w:p w14:paraId="451DFB5D" w14:textId="486CBDB0" w:rsidR="00BE6E30" w:rsidRPr="00A67B2B" w:rsidRDefault="00BE6E30" w:rsidP="00BE6E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FB54F5">
              <w:rPr>
                <w:rFonts w:ascii="Arial" w:hAnsi="Arial" w:cs="Arial"/>
                <w:sz w:val="20"/>
                <w:szCs w:val="20"/>
              </w:rPr>
              <w:t>G</w:t>
            </w:r>
            <w:r>
              <w:rPr>
                <w:rFonts w:ascii="Arial" w:hAnsi="Arial" w:cs="Arial"/>
                <w:sz w:val="20"/>
                <w:szCs w:val="20"/>
              </w:rPr>
              <w:t>.02</w:t>
            </w:r>
          </w:p>
        </w:tc>
        <w:tc>
          <w:tcPr>
            <w:tcW w:w="1167" w:type="dxa"/>
          </w:tcPr>
          <w:p w14:paraId="2A40E897" w14:textId="77C2882F" w:rsidR="00BE6E30" w:rsidRPr="00A67B2B" w:rsidRDefault="00BE6E30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1727BF7A" w14:textId="7CEF67A9" w:rsidR="00BE6E30" w:rsidRPr="00A67B2B" w:rsidRDefault="00BE6E30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AE95DE5" w14:textId="0768B084" w:rsidR="00BE6E30" w:rsidRPr="00A67B2B" w:rsidRDefault="00BE6E30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5C40B56" w14:textId="6E249986" w:rsidR="00BE6E30" w:rsidRPr="00A67B2B" w:rsidRDefault="00BE6E30" w:rsidP="00BE6E30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>NCUTCD agrees with 4</w:t>
            </w:r>
            <w:r w:rsidR="00FB54F5">
              <w:rPr>
                <w:rFonts w:ascii="Arial" w:hAnsi="Arial" w:cs="Arial"/>
                <w:sz w:val="20"/>
                <w:szCs w:val="20"/>
              </w:rPr>
              <w:t>G</w:t>
            </w:r>
            <w:r w:rsidRPr="00BE6E30">
              <w:rPr>
                <w:rFonts w:ascii="Arial" w:hAnsi="Arial" w:cs="Arial"/>
                <w:sz w:val="20"/>
                <w:szCs w:val="20"/>
              </w:rPr>
              <w:t>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BE6E30" w14:paraId="1E48C686" w14:textId="77777777" w:rsidTr="006D1026">
        <w:tc>
          <w:tcPr>
            <w:tcW w:w="1170" w:type="dxa"/>
          </w:tcPr>
          <w:p w14:paraId="0D863D76" w14:textId="70909792" w:rsidR="00BE6E30" w:rsidRPr="00A67B2B" w:rsidRDefault="00BE6E30" w:rsidP="00BE6E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FB54F5">
              <w:rPr>
                <w:rFonts w:ascii="Arial" w:hAnsi="Arial" w:cs="Arial"/>
                <w:sz w:val="20"/>
                <w:szCs w:val="20"/>
              </w:rPr>
              <w:t>G</w:t>
            </w:r>
            <w:r>
              <w:rPr>
                <w:rFonts w:ascii="Arial" w:hAnsi="Arial" w:cs="Arial"/>
                <w:sz w:val="20"/>
                <w:szCs w:val="20"/>
              </w:rPr>
              <w:t>.03</w:t>
            </w:r>
          </w:p>
        </w:tc>
        <w:tc>
          <w:tcPr>
            <w:tcW w:w="1167" w:type="dxa"/>
          </w:tcPr>
          <w:p w14:paraId="71F0826C" w14:textId="716DA970" w:rsidR="00BE6E30" w:rsidRPr="00A67B2B" w:rsidRDefault="00BE6E30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2C87008" w14:textId="170A0F79" w:rsidR="00BE6E30" w:rsidRPr="00A67B2B" w:rsidRDefault="00BE6E30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4E7EB40E" w14:textId="78004A14" w:rsidR="00BE6E30" w:rsidRPr="00A67B2B" w:rsidRDefault="00BE6E30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6DCE4C0F" w14:textId="05DC14DA" w:rsidR="00BE6E30" w:rsidRPr="00A67B2B" w:rsidRDefault="00BE6E30" w:rsidP="00BE6E30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>NCUTCD agrees with 4</w:t>
            </w:r>
            <w:r w:rsidR="00FB54F5">
              <w:rPr>
                <w:rFonts w:ascii="Arial" w:hAnsi="Arial" w:cs="Arial"/>
                <w:sz w:val="20"/>
                <w:szCs w:val="20"/>
              </w:rPr>
              <w:t>G</w:t>
            </w:r>
            <w:r w:rsidRPr="00BE6E30">
              <w:rPr>
                <w:rFonts w:ascii="Arial" w:hAnsi="Arial" w:cs="Arial"/>
                <w:sz w:val="20"/>
                <w:szCs w:val="20"/>
              </w:rPr>
              <w:t>.0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BE6E30" w14:paraId="59D7ACE5" w14:textId="77777777" w:rsidTr="006D1026">
        <w:tc>
          <w:tcPr>
            <w:tcW w:w="1170" w:type="dxa"/>
          </w:tcPr>
          <w:p w14:paraId="38B5C2E8" w14:textId="69E51969" w:rsidR="00BE6E30" w:rsidRPr="00A67B2B" w:rsidRDefault="00BE6E30" w:rsidP="00BE6E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FB54F5">
              <w:rPr>
                <w:rFonts w:ascii="Arial" w:hAnsi="Arial" w:cs="Arial"/>
                <w:sz w:val="20"/>
                <w:szCs w:val="20"/>
              </w:rPr>
              <w:t>G</w:t>
            </w:r>
            <w:r>
              <w:rPr>
                <w:rFonts w:ascii="Arial" w:hAnsi="Arial" w:cs="Arial"/>
                <w:sz w:val="20"/>
                <w:szCs w:val="20"/>
              </w:rPr>
              <w:t>.04</w:t>
            </w:r>
          </w:p>
        </w:tc>
        <w:tc>
          <w:tcPr>
            <w:tcW w:w="1167" w:type="dxa"/>
          </w:tcPr>
          <w:p w14:paraId="3002FEF2" w14:textId="4491538D" w:rsidR="00BE6E30" w:rsidRPr="00A67B2B" w:rsidRDefault="00BE6E30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7DFB5A62" w14:textId="163F328C" w:rsidR="00BE6E30" w:rsidRPr="00A67B2B" w:rsidRDefault="00BE6E30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2EC764F4" w14:textId="1182F509" w:rsidR="00BE6E30" w:rsidRPr="00A67B2B" w:rsidRDefault="00BE6E30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3278A827" w14:textId="381F86E8" w:rsidR="00BE6E30" w:rsidRPr="00A67B2B" w:rsidRDefault="00BE6E30" w:rsidP="00BE6E30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>NCUTCD agrees with 4</w:t>
            </w:r>
            <w:r w:rsidR="00FB54F5">
              <w:rPr>
                <w:rFonts w:ascii="Arial" w:hAnsi="Arial" w:cs="Arial"/>
                <w:sz w:val="20"/>
                <w:szCs w:val="20"/>
              </w:rPr>
              <w:t>G</w:t>
            </w:r>
            <w:r w:rsidRPr="00BE6E30">
              <w:rPr>
                <w:rFonts w:ascii="Arial" w:hAnsi="Arial" w:cs="Arial"/>
                <w:sz w:val="20"/>
                <w:szCs w:val="20"/>
              </w:rPr>
              <w:t>.0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</w:tbl>
    <w:p w14:paraId="3FA3B104" w14:textId="3A9D2EA4" w:rsidR="00634404" w:rsidRPr="00A67B2B" w:rsidRDefault="008827E3" w:rsidP="00A67B2B">
      <w:pPr>
        <w:spacing w:before="360" w:after="120" w:line="240" w:lineRule="auto"/>
        <w:ind w:left="-450"/>
        <w:rPr>
          <w:rFonts w:ascii="Arial" w:hAnsi="Arial" w:cs="Arial"/>
          <w:sz w:val="20"/>
          <w:szCs w:val="20"/>
        </w:rPr>
      </w:pPr>
      <w:bookmarkStart w:id="0" w:name="_Hlk57623597"/>
      <w:r w:rsidRPr="00A67B2B">
        <w:rPr>
          <w:rFonts w:ascii="Arial" w:hAnsi="Arial" w:cs="Arial"/>
          <w:b/>
          <w:bCs/>
          <w:sz w:val="20"/>
          <w:szCs w:val="20"/>
        </w:rPr>
        <w:t>TABLE 2.  AGREE WITH ANOTHER COMMENTER.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634404" w:rsidRPr="00A67B2B">
        <w:rPr>
          <w:rFonts w:ascii="Arial" w:hAnsi="Arial" w:cs="Arial"/>
          <w:sz w:val="20"/>
          <w:szCs w:val="20"/>
        </w:rPr>
        <w:t xml:space="preserve">If you agree with another commenter, please indicate </w:t>
      </w:r>
      <w:r w:rsidR="00160C94">
        <w:rPr>
          <w:rFonts w:ascii="Arial" w:hAnsi="Arial" w:cs="Arial"/>
          <w:sz w:val="20"/>
          <w:szCs w:val="20"/>
        </w:rPr>
        <w:t xml:space="preserve">the </w:t>
      </w:r>
      <w:r w:rsidR="00634404" w:rsidRPr="00A67B2B">
        <w:rPr>
          <w:rFonts w:ascii="Arial" w:hAnsi="Arial" w:cs="Arial"/>
          <w:sz w:val="20"/>
          <w:szCs w:val="20"/>
        </w:rPr>
        <w:t xml:space="preserve">commenter </w:t>
      </w:r>
      <w:r w:rsidR="00160C94">
        <w:rPr>
          <w:rFonts w:ascii="Arial" w:hAnsi="Arial" w:cs="Arial"/>
          <w:sz w:val="20"/>
          <w:szCs w:val="20"/>
        </w:rPr>
        <w:t xml:space="preserve">with whom </w:t>
      </w:r>
      <w:r w:rsidR="00634404" w:rsidRPr="00A67B2B">
        <w:rPr>
          <w:rFonts w:ascii="Arial" w:hAnsi="Arial" w:cs="Arial"/>
          <w:sz w:val="20"/>
          <w:szCs w:val="20"/>
        </w:rPr>
        <w:t>you agree with and note any additional information FHWA may find helpful or any exceptions.</w:t>
      </w:r>
    </w:p>
    <w:tbl>
      <w:tblPr>
        <w:tblStyle w:val="TableGrid"/>
        <w:tblW w:w="0" w:type="auto"/>
        <w:tblInd w:w="-635" w:type="dxa"/>
        <w:tblLayout w:type="fixed"/>
        <w:tblLook w:val="04A0" w:firstRow="1" w:lastRow="0" w:firstColumn="1" w:lastColumn="0" w:noHBand="0" w:noVBand="1"/>
      </w:tblPr>
      <w:tblGrid>
        <w:gridCol w:w="2485"/>
        <w:gridCol w:w="1361"/>
        <w:gridCol w:w="1306"/>
        <w:gridCol w:w="5648"/>
      </w:tblGrid>
      <w:tr w:rsidR="00C52EA2" w:rsidRPr="003774EE" w14:paraId="06352BE6" w14:textId="77777777" w:rsidTr="00C65E5F">
        <w:tc>
          <w:tcPr>
            <w:tcW w:w="2485" w:type="dxa"/>
          </w:tcPr>
          <w:bookmarkEnd w:id="0"/>
          <w:p w14:paraId="6E650931" w14:textId="3B130A8B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Docket Comment Number </w:t>
            </w:r>
            <w:r w:rsidR="00AB519D">
              <w:rPr>
                <w:rFonts w:ascii="Arial" w:hAnsi="Arial" w:cs="Arial"/>
                <w:sz w:val="20"/>
                <w:szCs w:val="20"/>
              </w:rPr>
              <w:t>and/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or </w:t>
            </w:r>
            <w:r w:rsidR="00C52EA2">
              <w:rPr>
                <w:rFonts w:ascii="Arial" w:hAnsi="Arial" w:cs="Arial"/>
                <w:sz w:val="20"/>
                <w:szCs w:val="20"/>
              </w:rPr>
              <w:t xml:space="preserve">Commenter </w:t>
            </w:r>
            <w:r w:rsidRPr="00A67B2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361" w:type="dxa"/>
          </w:tcPr>
          <w:p w14:paraId="351EA1F3" w14:textId="615DD66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Agree with commenter</w:t>
            </w:r>
            <w:r w:rsidR="00C4768F" w:rsidRPr="00A67B2B">
              <w:rPr>
                <w:rFonts w:ascii="Arial" w:hAnsi="Arial" w:cs="Arial"/>
                <w:sz w:val="20"/>
                <w:szCs w:val="20"/>
              </w:rPr>
              <w:t>’s comments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 as written</w:t>
            </w:r>
          </w:p>
        </w:tc>
        <w:tc>
          <w:tcPr>
            <w:tcW w:w="1306" w:type="dxa"/>
          </w:tcPr>
          <w:p w14:paraId="7337B892" w14:textId="2C5B8C9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675E0A" w:rsidRPr="00A67B2B">
              <w:rPr>
                <w:rFonts w:ascii="Arial" w:hAnsi="Arial" w:cs="Arial"/>
                <w:sz w:val="20"/>
                <w:szCs w:val="20"/>
              </w:rPr>
              <w:t>commenter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with exception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(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s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648" w:type="dxa"/>
          </w:tcPr>
          <w:p w14:paraId="3BB0BC50" w14:textId="08497810" w:rsidR="00FD1F4F" w:rsidRPr="00A67B2B" w:rsidRDefault="001B1B3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Additional information helpful to FHWA, or exceptions to comment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er’s comments</w:t>
            </w:r>
          </w:p>
        </w:tc>
      </w:tr>
      <w:tr w:rsidR="00C52EA2" w14:paraId="722045A1" w14:textId="77777777" w:rsidTr="00C65E5F">
        <w:tc>
          <w:tcPr>
            <w:tcW w:w="2485" w:type="dxa"/>
          </w:tcPr>
          <w:p w14:paraId="200F4F57" w14:textId="77777777" w:rsidR="007068F7" w:rsidRDefault="007068F7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A67B2B">
              <w:rPr>
                <w:rFonts w:ascii="Arial Narrow" w:hAnsi="Arial Narrow" w:cs="Arial"/>
                <w:b/>
                <w:bCs/>
                <w:sz w:val="20"/>
                <w:szCs w:val="20"/>
              </w:rPr>
              <w:t>EXAMPLE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0E1BA12" w14:textId="246273B2" w:rsidR="002A11FF" w:rsidRPr="00A67B2B" w:rsidRDefault="00E75A26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FHWA-2020-0001-59</w:t>
            </w:r>
          </w:p>
        </w:tc>
        <w:tc>
          <w:tcPr>
            <w:tcW w:w="1361" w:type="dxa"/>
          </w:tcPr>
          <w:p w14:paraId="2EAC2220" w14:textId="52F4E6C0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06" w:type="dxa"/>
          </w:tcPr>
          <w:p w14:paraId="1CA5FA72" w14:textId="49E48A1B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5648" w:type="dxa"/>
          </w:tcPr>
          <w:p w14:paraId="2685B292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EA2" w14:paraId="1615E986" w14:textId="77777777" w:rsidTr="00C65E5F">
        <w:tc>
          <w:tcPr>
            <w:tcW w:w="2485" w:type="dxa"/>
          </w:tcPr>
          <w:p w14:paraId="5B1C3356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3EA6233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31C63750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1C44CA69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6D01C707" w14:textId="77777777" w:rsidTr="00C65E5F">
        <w:tc>
          <w:tcPr>
            <w:tcW w:w="2485" w:type="dxa"/>
          </w:tcPr>
          <w:p w14:paraId="64DC2848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D024671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0B5559A9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645D5E91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02EEF0AE" w14:textId="77777777" w:rsidTr="00C65E5F">
        <w:tc>
          <w:tcPr>
            <w:tcW w:w="2485" w:type="dxa"/>
          </w:tcPr>
          <w:p w14:paraId="783D3606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5F4E8654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628431FC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047E78DA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3A3935" w14:textId="77777777" w:rsidR="00E14F60" w:rsidRDefault="00E14F60" w:rsidP="00A67B2B">
      <w:pPr>
        <w:spacing w:after="0"/>
      </w:pPr>
    </w:p>
    <w:sectPr w:rsidR="00E14F60" w:rsidSect="00A67B2B">
      <w:headerReference w:type="default" r:id="rId13"/>
      <w:footerReference w:type="default" r:id="rId14"/>
      <w:pgSz w:w="12240" w:h="15840"/>
      <w:pgMar w:top="1260" w:right="720" w:bottom="810" w:left="1440" w:header="54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DDBC7A" w14:textId="77777777" w:rsidR="00CF4C87" w:rsidRDefault="00CF4C87" w:rsidP="00CA28CD">
      <w:pPr>
        <w:spacing w:after="0" w:line="240" w:lineRule="auto"/>
      </w:pPr>
      <w:r>
        <w:separator/>
      </w:r>
    </w:p>
  </w:endnote>
  <w:endnote w:type="continuationSeparator" w:id="0">
    <w:p w14:paraId="2C9DD4B7" w14:textId="77777777" w:rsidR="00CF4C87" w:rsidRDefault="00CF4C87" w:rsidP="00CA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F256" w14:textId="62D6BCD0" w:rsidR="00520AAA" w:rsidRPr="00A67B2B" w:rsidRDefault="003774EE" w:rsidP="00D74FE4">
    <w:pPr>
      <w:pStyle w:val="Footer"/>
      <w:tabs>
        <w:tab w:val="clear" w:pos="4680"/>
        <w:tab w:val="clear" w:pos="9360"/>
        <w:tab w:val="right" w:pos="9630"/>
      </w:tabs>
      <w:ind w:left="-450" w:right="180"/>
      <w:rPr>
        <w:rFonts w:ascii="Arial" w:hAnsi="Arial" w:cs="Arial"/>
        <w:sz w:val="21"/>
        <w:szCs w:val="21"/>
      </w:rPr>
    </w:pPr>
    <w:r w:rsidRPr="00A67B2B">
      <w:rPr>
        <w:rFonts w:ascii="Arial" w:hAnsi="Arial" w:cs="Arial"/>
        <w:sz w:val="21"/>
        <w:szCs w:val="21"/>
      </w:rPr>
      <w:t xml:space="preserve">Page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PAGE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C65E5F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Pr="00A67B2B">
      <w:rPr>
        <w:rFonts w:ascii="Arial" w:hAnsi="Arial" w:cs="Arial"/>
        <w:sz w:val="21"/>
        <w:szCs w:val="21"/>
      </w:rPr>
      <w:t xml:space="preserve"> of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NUMPAGES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C65E5F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="00D74FE4">
      <w:rPr>
        <w:rFonts w:ascii="Arial" w:hAnsi="Arial" w:cs="Arial"/>
        <w:sz w:val="21"/>
        <w:szCs w:val="21"/>
      </w:rPr>
      <w:tab/>
      <w:t xml:space="preserve">National Committee on Uniform Traffic Control Devices (NCUTCD) - Chapter </w:t>
    </w:r>
    <w:r w:rsidR="00DD1701">
      <w:rPr>
        <w:rFonts w:ascii="Arial" w:hAnsi="Arial" w:cs="Arial"/>
        <w:sz w:val="21"/>
        <w:szCs w:val="21"/>
      </w:rPr>
      <w:t>4</w:t>
    </w:r>
    <w:r w:rsidR="00FB54F5">
      <w:rPr>
        <w:rFonts w:ascii="Arial" w:hAnsi="Arial" w:cs="Arial"/>
        <w:sz w:val="21"/>
        <w:szCs w:val="21"/>
      </w:rPr>
      <w:t>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9CC470" w14:textId="77777777" w:rsidR="00CF4C87" w:rsidRDefault="00CF4C87" w:rsidP="00CA28CD">
      <w:pPr>
        <w:spacing w:after="0" w:line="240" w:lineRule="auto"/>
      </w:pPr>
      <w:r>
        <w:separator/>
      </w:r>
    </w:p>
  </w:footnote>
  <w:footnote w:type="continuationSeparator" w:id="0">
    <w:p w14:paraId="21A44E48" w14:textId="77777777" w:rsidR="00CF4C87" w:rsidRDefault="00CF4C87" w:rsidP="00CA2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C8244" w14:textId="77777777" w:rsidR="00F1362C" w:rsidRPr="00A67B2B" w:rsidRDefault="00CA28CD" w:rsidP="00A67B2B">
    <w:pPr>
      <w:spacing w:after="0"/>
      <w:ind w:left="-630"/>
      <w:jc w:val="center"/>
      <w:rPr>
        <w:rFonts w:ascii="Arial" w:hAnsi="Arial" w:cs="Arial"/>
        <w:b/>
        <w:bCs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Comments on Docket No. FHWA-2020-0001 National Standards for Traffic Control Devices; </w:t>
    </w:r>
  </w:p>
  <w:p w14:paraId="793607B5" w14:textId="4A6C48AA" w:rsidR="00CA28CD" w:rsidRPr="00A67B2B" w:rsidRDefault="00CA28CD" w:rsidP="00A67B2B">
    <w:pPr>
      <w:ind w:left="-450"/>
      <w:jc w:val="center"/>
      <w:rPr>
        <w:rFonts w:ascii="Arial" w:hAnsi="Arial" w:cs="Arial"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the </w:t>
    </w:r>
    <w:r w:rsidRPr="00A67B2B">
      <w:rPr>
        <w:rFonts w:ascii="Arial" w:hAnsi="Arial" w:cs="Arial"/>
        <w:b/>
        <w:bCs/>
        <w:i/>
        <w:iCs/>
        <w:sz w:val="24"/>
        <w:szCs w:val="24"/>
      </w:rPr>
      <w:t>Manual on Uniform Traffic Control Devices for Streets and Highways</w:t>
    </w:r>
    <w:r w:rsidRPr="00A67B2B">
      <w:rPr>
        <w:rFonts w:ascii="Arial" w:hAnsi="Arial" w:cs="Arial"/>
        <w:b/>
        <w:bCs/>
        <w:sz w:val="24"/>
        <w:szCs w:val="24"/>
      </w:rPr>
      <w:t>; Revision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11B93"/>
    <w:multiLevelType w:val="hybridMultilevel"/>
    <w:tmpl w:val="D076E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B64"/>
    <w:rsid w:val="00006579"/>
    <w:rsid w:val="00057668"/>
    <w:rsid w:val="00064834"/>
    <w:rsid w:val="000B28D3"/>
    <w:rsid w:val="000C12B2"/>
    <w:rsid w:val="000D7F45"/>
    <w:rsid w:val="000E5FF2"/>
    <w:rsid w:val="000F6CA9"/>
    <w:rsid w:val="001177E6"/>
    <w:rsid w:val="00142413"/>
    <w:rsid w:val="001467C2"/>
    <w:rsid w:val="00160C94"/>
    <w:rsid w:val="00167C41"/>
    <w:rsid w:val="00185458"/>
    <w:rsid w:val="00187D5A"/>
    <w:rsid w:val="00192171"/>
    <w:rsid w:val="00197C1E"/>
    <w:rsid w:val="001B1B30"/>
    <w:rsid w:val="001B5156"/>
    <w:rsid w:val="001C7E04"/>
    <w:rsid w:val="001E1EBD"/>
    <w:rsid w:val="002063CD"/>
    <w:rsid w:val="00225108"/>
    <w:rsid w:val="00242B8E"/>
    <w:rsid w:val="00260856"/>
    <w:rsid w:val="002715A2"/>
    <w:rsid w:val="002715A7"/>
    <w:rsid w:val="00277785"/>
    <w:rsid w:val="00286AE2"/>
    <w:rsid w:val="00295CAE"/>
    <w:rsid w:val="002A11FF"/>
    <w:rsid w:val="002A1D98"/>
    <w:rsid w:val="002A50E5"/>
    <w:rsid w:val="002C4CE5"/>
    <w:rsid w:val="002E2E5A"/>
    <w:rsid w:val="00354FE9"/>
    <w:rsid w:val="00371935"/>
    <w:rsid w:val="003774EE"/>
    <w:rsid w:val="00393E82"/>
    <w:rsid w:val="00394743"/>
    <w:rsid w:val="00396819"/>
    <w:rsid w:val="003A68AB"/>
    <w:rsid w:val="003C400F"/>
    <w:rsid w:val="003C79CF"/>
    <w:rsid w:val="003D605E"/>
    <w:rsid w:val="003F578E"/>
    <w:rsid w:val="004110FD"/>
    <w:rsid w:val="00412ED2"/>
    <w:rsid w:val="00417593"/>
    <w:rsid w:val="0043299E"/>
    <w:rsid w:val="00433326"/>
    <w:rsid w:val="004430D7"/>
    <w:rsid w:val="00460EB9"/>
    <w:rsid w:val="004A03C4"/>
    <w:rsid w:val="004F0FF0"/>
    <w:rsid w:val="00520AAA"/>
    <w:rsid w:val="00525497"/>
    <w:rsid w:val="00525FE6"/>
    <w:rsid w:val="00552921"/>
    <w:rsid w:val="005B694A"/>
    <w:rsid w:val="005F11B8"/>
    <w:rsid w:val="00634404"/>
    <w:rsid w:val="00661B06"/>
    <w:rsid w:val="00675E0A"/>
    <w:rsid w:val="00692B40"/>
    <w:rsid w:val="00692BC8"/>
    <w:rsid w:val="006944BC"/>
    <w:rsid w:val="006957FF"/>
    <w:rsid w:val="006A2A89"/>
    <w:rsid w:val="006B07AA"/>
    <w:rsid w:val="006D1026"/>
    <w:rsid w:val="006E6A82"/>
    <w:rsid w:val="007068F7"/>
    <w:rsid w:val="00765D73"/>
    <w:rsid w:val="007746E2"/>
    <w:rsid w:val="00782C18"/>
    <w:rsid w:val="007A2B2D"/>
    <w:rsid w:val="007D2681"/>
    <w:rsid w:val="007E6FEB"/>
    <w:rsid w:val="007F64EB"/>
    <w:rsid w:val="00801DC8"/>
    <w:rsid w:val="0083322F"/>
    <w:rsid w:val="00836E4A"/>
    <w:rsid w:val="00845000"/>
    <w:rsid w:val="00866520"/>
    <w:rsid w:val="008827E3"/>
    <w:rsid w:val="00885A12"/>
    <w:rsid w:val="00885E70"/>
    <w:rsid w:val="00886FE4"/>
    <w:rsid w:val="008B2A22"/>
    <w:rsid w:val="008B5B38"/>
    <w:rsid w:val="008F6A14"/>
    <w:rsid w:val="009155B7"/>
    <w:rsid w:val="00924717"/>
    <w:rsid w:val="009252C2"/>
    <w:rsid w:val="009272C9"/>
    <w:rsid w:val="00927EB7"/>
    <w:rsid w:val="009816AB"/>
    <w:rsid w:val="00986E47"/>
    <w:rsid w:val="009937CF"/>
    <w:rsid w:val="00997A49"/>
    <w:rsid w:val="009A121F"/>
    <w:rsid w:val="009B20E9"/>
    <w:rsid w:val="009D4A6F"/>
    <w:rsid w:val="009E0658"/>
    <w:rsid w:val="009E49AE"/>
    <w:rsid w:val="009E57F1"/>
    <w:rsid w:val="00A23A3A"/>
    <w:rsid w:val="00A470F2"/>
    <w:rsid w:val="00A54333"/>
    <w:rsid w:val="00A60135"/>
    <w:rsid w:val="00A66C4F"/>
    <w:rsid w:val="00A67B2B"/>
    <w:rsid w:val="00A824EB"/>
    <w:rsid w:val="00A95DA2"/>
    <w:rsid w:val="00AA01D9"/>
    <w:rsid w:val="00AB519D"/>
    <w:rsid w:val="00AC2635"/>
    <w:rsid w:val="00AC2CBE"/>
    <w:rsid w:val="00AC4B74"/>
    <w:rsid w:val="00AF0E95"/>
    <w:rsid w:val="00B014CB"/>
    <w:rsid w:val="00B06C0A"/>
    <w:rsid w:val="00B570CF"/>
    <w:rsid w:val="00B64366"/>
    <w:rsid w:val="00B80D10"/>
    <w:rsid w:val="00B824F8"/>
    <w:rsid w:val="00B8673B"/>
    <w:rsid w:val="00BB104C"/>
    <w:rsid w:val="00BC3B64"/>
    <w:rsid w:val="00BD7682"/>
    <w:rsid w:val="00BE5119"/>
    <w:rsid w:val="00BE6E30"/>
    <w:rsid w:val="00C1721D"/>
    <w:rsid w:val="00C25EA4"/>
    <w:rsid w:val="00C27DB3"/>
    <w:rsid w:val="00C4768F"/>
    <w:rsid w:val="00C52EA2"/>
    <w:rsid w:val="00C65E5F"/>
    <w:rsid w:val="00C77B28"/>
    <w:rsid w:val="00C77D56"/>
    <w:rsid w:val="00C855DC"/>
    <w:rsid w:val="00C94EA8"/>
    <w:rsid w:val="00CA28CD"/>
    <w:rsid w:val="00CB1EA5"/>
    <w:rsid w:val="00CC0DA7"/>
    <w:rsid w:val="00CC5670"/>
    <w:rsid w:val="00CD0FD3"/>
    <w:rsid w:val="00CE0F95"/>
    <w:rsid w:val="00CF4C87"/>
    <w:rsid w:val="00D015E1"/>
    <w:rsid w:val="00D22B25"/>
    <w:rsid w:val="00D40A56"/>
    <w:rsid w:val="00D543C1"/>
    <w:rsid w:val="00D66D26"/>
    <w:rsid w:val="00D67AB1"/>
    <w:rsid w:val="00D72EC6"/>
    <w:rsid w:val="00D74FE4"/>
    <w:rsid w:val="00D85085"/>
    <w:rsid w:val="00D86280"/>
    <w:rsid w:val="00DA6D06"/>
    <w:rsid w:val="00DA7226"/>
    <w:rsid w:val="00DB0FBC"/>
    <w:rsid w:val="00DB37DB"/>
    <w:rsid w:val="00DD1701"/>
    <w:rsid w:val="00DF130A"/>
    <w:rsid w:val="00E05E1B"/>
    <w:rsid w:val="00E07BC7"/>
    <w:rsid w:val="00E14F60"/>
    <w:rsid w:val="00E75A26"/>
    <w:rsid w:val="00E972AB"/>
    <w:rsid w:val="00EA2B2F"/>
    <w:rsid w:val="00EA5DC6"/>
    <w:rsid w:val="00ED78AA"/>
    <w:rsid w:val="00EE246A"/>
    <w:rsid w:val="00F061E8"/>
    <w:rsid w:val="00F06647"/>
    <w:rsid w:val="00F127BF"/>
    <w:rsid w:val="00F1362C"/>
    <w:rsid w:val="00F17C8E"/>
    <w:rsid w:val="00F43942"/>
    <w:rsid w:val="00F80644"/>
    <w:rsid w:val="00F926DD"/>
    <w:rsid w:val="00F96A74"/>
    <w:rsid w:val="00FA1E54"/>
    <w:rsid w:val="00FB54F5"/>
    <w:rsid w:val="00FC696E"/>
    <w:rsid w:val="00FD1F4F"/>
    <w:rsid w:val="00FE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602A4"/>
  <w15:chartTrackingRefBased/>
  <w15:docId w15:val="{78A28946-A91B-44B4-9327-A2CDA20C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2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C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CD"/>
  </w:style>
  <w:style w:type="paragraph" w:styleId="Footer">
    <w:name w:val="footer"/>
    <w:basedOn w:val="Normal"/>
    <w:link w:val="Foot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CD"/>
  </w:style>
  <w:style w:type="paragraph" w:styleId="ListParagraph">
    <w:name w:val="List Paragraph"/>
    <w:basedOn w:val="Normal"/>
    <w:uiPriority w:val="34"/>
    <w:qFormat/>
    <w:rsid w:val="000B28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1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2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2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2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6EE31F519D94C99405237C44B62D2" ma:contentTypeVersion="5" ma:contentTypeDescription="Create a new document." ma:contentTypeScope="" ma:versionID="77c655d200e4084c3ae3c67594012a4d">
  <xsd:schema xmlns:xsd="http://www.w3.org/2001/XMLSchema" xmlns:xs="http://www.w3.org/2001/XMLSchema" xmlns:p="http://schemas.microsoft.com/office/2006/metadata/properties" xmlns:ns3="4f28eaab-23dc-4647-a571-2fc9fc3bd12b" xmlns:ns4="c18e8617-fc0f-4dda-a87a-c0ec120ddf92" xmlns:ns5="4b3dc96f-1312-4627-93e5-a98d5b29c755" targetNamespace="http://schemas.microsoft.com/office/2006/metadata/properties" ma:root="true" ma:fieldsID="728bb3fdccad37a75028861715afae40" ns3:_="" ns4:_="" ns5:_="">
    <xsd:import namespace="4f28eaab-23dc-4647-a571-2fc9fc3bd12b"/>
    <xsd:import namespace="c18e8617-fc0f-4dda-a87a-c0ec120ddf92"/>
    <xsd:import namespace="4b3dc96f-1312-4627-93e5-a98d5b29c7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dlc_DocId" minOccurs="0"/>
                <xsd:element ref="ns4:_dlc_DocIdUrl" minOccurs="0"/>
                <xsd:element ref="ns4:_dlc_DocIdPersistId" minOccurs="0"/>
                <xsd:element ref="ns5:MediaServiceMetadata" minOccurs="0"/>
                <xsd:element ref="ns5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eaab-23dc-4647-a571-2fc9fc3bd1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e8617-fc0f-4dda-a87a-c0ec120ddf92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dc96f-1312-4627-93e5-a98d5b29c7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SharedContentType xmlns="Microsoft.SharePoint.Taxonomy.ContentTypeSync" SourceId="781a52b0-d0f4-44f0-98bb-0d102f5fd161" ContentTypeId="0x0101" PreviousValue="false"/>
</file>

<file path=customXml/itemProps1.xml><?xml version="1.0" encoding="utf-8"?>
<ds:datastoreItem xmlns:ds="http://schemas.openxmlformats.org/officeDocument/2006/customXml" ds:itemID="{E2435B6B-A2E0-4C78-8848-EDECDCE6E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EA2182-29F7-4C89-B017-D9FCF34162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0A144C-A5BD-4CC8-BC3F-FBE2ED25B6E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CE0E0BE-0043-4250-BE84-4BCE2C2723A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9518707-33AE-4BE7-A6D3-8D43F43CC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28eaab-23dc-4647-a571-2fc9fc3bd12b"/>
    <ds:schemaRef ds:uri="c18e8617-fc0f-4dda-a87a-c0ec120ddf92"/>
    <ds:schemaRef ds:uri="4b3dc96f-1312-4627-93e5-a98d5b29c7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E4341B72-E4A5-440B-8478-CB4F7463F907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Falk, Kathy</dc:creator>
  <cp:keywords/>
  <dc:description/>
  <cp:lastModifiedBy>Taylor, Dee</cp:lastModifiedBy>
  <cp:revision>7</cp:revision>
  <dcterms:created xsi:type="dcterms:W3CDTF">2021-04-27T19:16:00Z</dcterms:created>
  <dcterms:modified xsi:type="dcterms:W3CDTF">2021-04-28T20:52:00Z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0x0101007E96EE31F519D94C99405237C44B62D2</vt:lpwstr>
  </property>
</Properties>
</file>