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3C11E2">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with </w:t>
            </w:r>
            <w:r w:rsidR="00F17C8E" w:rsidRPr="004A03C4">
              <w:rPr>
                <w:rFonts w:ascii="Arial" w:hAnsi="Arial" w:cs="Arial"/>
                <w:sz w:val="20"/>
                <w:szCs w:val="20"/>
              </w:rPr>
              <w:t xml:space="preserve"> </w:t>
            </w:r>
            <w:r w:rsidRPr="004A03C4">
              <w:rPr>
                <w:rFonts w:ascii="Arial" w:hAnsi="Arial" w:cs="Arial"/>
                <w:sz w:val="20"/>
                <w:szCs w:val="20"/>
              </w:rPr>
              <w:t>concept</w:t>
            </w:r>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4A03C4" w14:paraId="6BA5487D" w14:textId="77777777" w:rsidTr="003C11E2">
        <w:tc>
          <w:tcPr>
            <w:tcW w:w="1170" w:type="dxa"/>
          </w:tcPr>
          <w:p w14:paraId="2224C663" w14:textId="562A5E36" w:rsidR="004A03C4" w:rsidRPr="008B2A22" w:rsidRDefault="00935A98" w:rsidP="00A67B2B">
            <w:pPr>
              <w:spacing w:line="259" w:lineRule="auto"/>
              <w:rPr>
                <w:rFonts w:ascii="Arial" w:hAnsi="Arial" w:cs="Arial"/>
                <w:sz w:val="20"/>
                <w:szCs w:val="20"/>
              </w:rPr>
            </w:pPr>
            <w:r>
              <w:rPr>
                <w:rFonts w:ascii="Arial" w:hAnsi="Arial" w:cs="Arial"/>
                <w:sz w:val="20"/>
                <w:szCs w:val="20"/>
              </w:rPr>
              <w:t>Part 1</w:t>
            </w:r>
          </w:p>
        </w:tc>
        <w:tc>
          <w:tcPr>
            <w:tcW w:w="1167" w:type="dxa"/>
          </w:tcPr>
          <w:p w14:paraId="77DB8454" w14:textId="72C4A705" w:rsidR="004A03C4" w:rsidRPr="008B2A22" w:rsidRDefault="004A03C4" w:rsidP="00A67B2B">
            <w:pPr>
              <w:spacing w:line="259" w:lineRule="auto"/>
              <w:jc w:val="center"/>
              <w:rPr>
                <w:rFonts w:ascii="Arial" w:hAnsi="Arial" w:cs="Arial"/>
                <w:sz w:val="20"/>
                <w:szCs w:val="20"/>
              </w:rPr>
            </w:pPr>
            <w:r w:rsidRPr="00A67B2B">
              <w:rPr>
                <w:rFonts w:ascii="Arial" w:hAnsi="Arial" w:cs="Arial"/>
                <w:sz w:val="20"/>
                <w:szCs w:val="20"/>
              </w:rPr>
              <w:t>YES</w:t>
            </w:r>
          </w:p>
        </w:tc>
        <w:tc>
          <w:tcPr>
            <w:tcW w:w="1183" w:type="dxa"/>
          </w:tcPr>
          <w:p w14:paraId="3B7070FB" w14:textId="7D485AC2" w:rsidR="004A03C4" w:rsidRPr="008B2A22" w:rsidRDefault="004A03C4" w:rsidP="00A67B2B">
            <w:pPr>
              <w:spacing w:line="259" w:lineRule="auto"/>
              <w:jc w:val="center"/>
              <w:rPr>
                <w:rFonts w:ascii="Arial" w:hAnsi="Arial" w:cs="Arial"/>
                <w:sz w:val="20"/>
                <w:szCs w:val="20"/>
              </w:rPr>
            </w:pPr>
            <w:r w:rsidRPr="00A67B2B">
              <w:rPr>
                <w:rFonts w:ascii="Arial" w:hAnsi="Arial" w:cs="Arial"/>
                <w:sz w:val="20"/>
                <w:szCs w:val="20"/>
              </w:rPr>
              <w:t>N/A</w:t>
            </w:r>
          </w:p>
        </w:tc>
        <w:tc>
          <w:tcPr>
            <w:tcW w:w="1017" w:type="dxa"/>
          </w:tcPr>
          <w:p w14:paraId="63AB22FA" w14:textId="5BCEACB3" w:rsidR="004A03C4" w:rsidRPr="008B2A22" w:rsidRDefault="004A03C4" w:rsidP="00A67B2B">
            <w:pPr>
              <w:spacing w:line="259" w:lineRule="auto"/>
              <w:jc w:val="center"/>
              <w:rPr>
                <w:rFonts w:ascii="Arial" w:hAnsi="Arial" w:cs="Arial"/>
                <w:sz w:val="20"/>
                <w:szCs w:val="20"/>
              </w:rPr>
            </w:pPr>
            <w:r w:rsidRPr="00A67B2B">
              <w:rPr>
                <w:rFonts w:ascii="Arial" w:hAnsi="Arial" w:cs="Arial"/>
                <w:sz w:val="20"/>
                <w:szCs w:val="20"/>
              </w:rPr>
              <w:t>N/A</w:t>
            </w:r>
          </w:p>
        </w:tc>
        <w:tc>
          <w:tcPr>
            <w:tcW w:w="6263" w:type="dxa"/>
          </w:tcPr>
          <w:p w14:paraId="3769A9D6" w14:textId="06537E51" w:rsidR="004A03C4" w:rsidRPr="008B2A22" w:rsidRDefault="004A03C4" w:rsidP="00935A98">
            <w:pPr>
              <w:spacing w:line="259" w:lineRule="auto"/>
              <w:rPr>
                <w:rFonts w:ascii="Arial" w:hAnsi="Arial" w:cs="Arial"/>
                <w:sz w:val="20"/>
                <w:szCs w:val="20"/>
              </w:rPr>
            </w:pPr>
            <w:r w:rsidRPr="00A67B2B">
              <w:rPr>
                <w:rFonts w:ascii="Arial" w:hAnsi="Arial" w:cs="Arial"/>
                <w:sz w:val="20"/>
                <w:szCs w:val="20"/>
              </w:rPr>
              <w:t xml:space="preserve">Agree </w:t>
            </w:r>
            <w:r w:rsidR="00935A98">
              <w:rPr>
                <w:rFonts w:ascii="Arial" w:hAnsi="Arial" w:cs="Arial"/>
                <w:sz w:val="20"/>
                <w:szCs w:val="20"/>
              </w:rPr>
              <w:t>–</w:t>
            </w:r>
            <w:r w:rsidR="0083322F">
              <w:rPr>
                <w:rFonts w:ascii="Arial" w:hAnsi="Arial" w:cs="Arial"/>
                <w:sz w:val="20"/>
                <w:szCs w:val="20"/>
              </w:rPr>
              <w:t xml:space="preserve"> </w:t>
            </w:r>
            <w:r w:rsidR="00935A98">
              <w:rPr>
                <w:rFonts w:ascii="Arial" w:hAnsi="Arial" w:cs="Arial"/>
                <w:sz w:val="20"/>
                <w:szCs w:val="20"/>
              </w:rPr>
              <w:t xml:space="preserve">I support </w:t>
            </w:r>
            <w:r w:rsidR="00935A98" w:rsidRPr="00935A98">
              <w:rPr>
                <w:rFonts w:ascii="Arial" w:hAnsi="Arial" w:cs="Arial"/>
                <w:sz w:val="20"/>
                <w:szCs w:val="20"/>
              </w:rPr>
              <w:t>the reorganization of Part 1 and the text changes described in NPA item 1.</w:t>
            </w:r>
          </w:p>
        </w:tc>
      </w:tr>
      <w:tr w:rsidR="00BD7682" w14:paraId="3A298636" w14:textId="77777777" w:rsidTr="003C11E2">
        <w:tc>
          <w:tcPr>
            <w:tcW w:w="1170" w:type="dxa"/>
          </w:tcPr>
          <w:p w14:paraId="7C3C349B" w14:textId="7388863B" w:rsidR="00BD7682" w:rsidRPr="0029284F" w:rsidRDefault="00935A98">
            <w:pPr>
              <w:spacing w:line="259" w:lineRule="auto"/>
              <w:rPr>
                <w:rFonts w:ascii="Arial" w:hAnsi="Arial" w:cs="Arial"/>
                <w:sz w:val="20"/>
                <w:szCs w:val="20"/>
              </w:rPr>
            </w:pPr>
            <w:r>
              <w:rPr>
                <w:rFonts w:ascii="Arial" w:hAnsi="Arial" w:cs="Arial"/>
                <w:sz w:val="20"/>
                <w:szCs w:val="20"/>
              </w:rPr>
              <w:t>1A.01</w:t>
            </w:r>
          </w:p>
        </w:tc>
        <w:tc>
          <w:tcPr>
            <w:tcW w:w="1167" w:type="dxa"/>
          </w:tcPr>
          <w:p w14:paraId="2CBB2136" w14:textId="19B2E13C" w:rsidR="00BD7682" w:rsidRPr="0029284F" w:rsidRDefault="00935A98" w:rsidP="00A67B2B">
            <w:pPr>
              <w:spacing w:line="259" w:lineRule="auto"/>
              <w:jc w:val="center"/>
              <w:rPr>
                <w:rFonts w:ascii="Arial" w:hAnsi="Arial" w:cs="Arial"/>
                <w:sz w:val="20"/>
                <w:szCs w:val="20"/>
              </w:rPr>
            </w:pPr>
            <w:r>
              <w:rPr>
                <w:rFonts w:ascii="Arial" w:hAnsi="Arial" w:cs="Arial"/>
                <w:sz w:val="20"/>
                <w:szCs w:val="20"/>
              </w:rPr>
              <w:t>YES</w:t>
            </w:r>
          </w:p>
        </w:tc>
        <w:tc>
          <w:tcPr>
            <w:tcW w:w="1183" w:type="dxa"/>
          </w:tcPr>
          <w:p w14:paraId="21F5D4AF" w14:textId="0FB41FFD" w:rsidR="00BD7682" w:rsidRPr="0029284F" w:rsidRDefault="00935A98" w:rsidP="00A67B2B">
            <w:pPr>
              <w:spacing w:line="259" w:lineRule="auto"/>
              <w:jc w:val="center"/>
              <w:rPr>
                <w:rFonts w:ascii="Arial" w:hAnsi="Arial" w:cs="Arial"/>
                <w:sz w:val="20"/>
                <w:szCs w:val="20"/>
              </w:rPr>
            </w:pPr>
            <w:r>
              <w:rPr>
                <w:rFonts w:ascii="Arial" w:hAnsi="Arial" w:cs="Arial"/>
                <w:sz w:val="20"/>
                <w:szCs w:val="20"/>
              </w:rPr>
              <w:t>N/A</w:t>
            </w:r>
          </w:p>
        </w:tc>
        <w:tc>
          <w:tcPr>
            <w:tcW w:w="1017" w:type="dxa"/>
          </w:tcPr>
          <w:p w14:paraId="6EECFCA9" w14:textId="77777777" w:rsidR="00BD7682" w:rsidRPr="0029284F" w:rsidRDefault="00BD7682" w:rsidP="00A67B2B">
            <w:pPr>
              <w:spacing w:line="259" w:lineRule="auto"/>
              <w:jc w:val="center"/>
              <w:rPr>
                <w:rFonts w:ascii="Arial" w:hAnsi="Arial" w:cs="Arial"/>
                <w:sz w:val="20"/>
                <w:szCs w:val="20"/>
              </w:rPr>
            </w:pPr>
            <w:r w:rsidRPr="0029284F">
              <w:rPr>
                <w:rFonts w:ascii="Arial" w:hAnsi="Arial" w:cs="Arial"/>
                <w:sz w:val="20"/>
                <w:szCs w:val="20"/>
              </w:rPr>
              <w:t>N/A</w:t>
            </w:r>
          </w:p>
        </w:tc>
        <w:tc>
          <w:tcPr>
            <w:tcW w:w="6263" w:type="dxa"/>
          </w:tcPr>
          <w:p w14:paraId="14A5DD5A" w14:textId="0119F292" w:rsidR="00BD7682" w:rsidRPr="0029284F" w:rsidRDefault="00BD7682" w:rsidP="00935A98">
            <w:pPr>
              <w:spacing w:line="259" w:lineRule="auto"/>
              <w:rPr>
                <w:rFonts w:ascii="Arial" w:hAnsi="Arial" w:cs="Arial"/>
                <w:sz w:val="20"/>
                <w:szCs w:val="20"/>
              </w:rPr>
            </w:pPr>
            <w:r w:rsidRPr="0029284F">
              <w:rPr>
                <w:rFonts w:ascii="Arial" w:hAnsi="Arial" w:cs="Arial"/>
                <w:sz w:val="20"/>
                <w:szCs w:val="20"/>
              </w:rPr>
              <w:t xml:space="preserve">Agree </w:t>
            </w:r>
            <w:r w:rsidR="00935A98">
              <w:rPr>
                <w:rFonts w:ascii="Arial" w:hAnsi="Arial" w:cs="Arial"/>
                <w:sz w:val="20"/>
                <w:szCs w:val="20"/>
              </w:rPr>
              <w:t xml:space="preserve">– I </w:t>
            </w:r>
            <w:r w:rsidR="00935A98" w:rsidRPr="00935A98">
              <w:rPr>
                <w:rFonts w:ascii="Arial" w:hAnsi="Arial" w:cs="Arial"/>
                <w:sz w:val="20"/>
                <w:szCs w:val="20"/>
              </w:rPr>
              <w:t>support new Section 1A.01.</w:t>
            </w:r>
          </w:p>
        </w:tc>
      </w:tr>
      <w:tr w:rsidR="00782C18" w14:paraId="7017C9DB" w14:textId="4839F836" w:rsidTr="003C11E2">
        <w:tc>
          <w:tcPr>
            <w:tcW w:w="1170" w:type="dxa"/>
          </w:tcPr>
          <w:p w14:paraId="0642A744" w14:textId="24D46D31" w:rsidR="00F06647" w:rsidRPr="00A67B2B" w:rsidRDefault="00935A98" w:rsidP="00A67B2B">
            <w:pPr>
              <w:spacing w:line="259" w:lineRule="auto"/>
              <w:rPr>
                <w:rFonts w:ascii="Arial" w:hAnsi="Arial" w:cs="Arial"/>
                <w:sz w:val="20"/>
                <w:szCs w:val="20"/>
              </w:rPr>
            </w:pPr>
            <w:r>
              <w:rPr>
                <w:rFonts w:ascii="Arial" w:hAnsi="Arial" w:cs="Arial"/>
                <w:sz w:val="20"/>
                <w:szCs w:val="20"/>
              </w:rPr>
              <w:t>1A.02</w:t>
            </w:r>
          </w:p>
        </w:tc>
        <w:tc>
          <w:tcPr>
            <w:tcW w:w="1167" w:type="dxa"/>
          </w:tcPr>
          <w:p w14:paraId="4617A116" w14:textId="2DB16797" w:rsidR="00F06647"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NO</w:t>
            </w:r>
          </w:p>
        </w:tc>
        <w:tc>
          <w:tcPr>
            <w:tcW w:w="1183" w:type="dxa"/>
          </w:tcPr>
          <w:p w14:paraId="138BAA7A" w14:textId="0BC2728B" w:rsidR="00F06647"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YES</w:t>
            </w:r>
          </w:p>
        </w:tc>
        <w:tc>
          <w:tcPr>
            <w:tcW w:w="1017" w:type="dxa"/>
          </w:tcPr>
          <w:p w14:paraId="7A41E31B" w14:textId="7C19FF6B" w:rsidR="00F06647"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N/A</w:t>
            </w:r>
          </w:p>
        </w:tc>
        <w:tc>
          <w:tcPr>
            <w:tcW w:w="6263" w:type="dxa"/>
          </w:tcPr>
          <w:p w14:paraId="72F41D3C" w14:textId="3548EAEC" w:rsidR="00F06647" w:rsidRPr="00A67B2B" w:rsidRDefault="00935A98" w:rsidP="000400F2">
            <w:pPr>
              <w:spacing w:line="259" w:lineRule="auto"/>
              <w:rPr>
                <w:rFonts w:ascii="Arial" w:hAnsi="Arial" w:cs="Arial"/>
                <w:sz w:val="20"/>
                <w:szCs w:val="20"/>
              </w:rPr>
            </w:pPr>
            <w:r>
              <w:rPr>
                <w:rFonts w:ascii="Arial" w:hAnsi="Arial" w:cs="Arial"/>
                <w:sz w:val="20"/>
                <w:szCs w:val="20"/>
              </w:rPr>
              <w:t xml:space="preserve">I </w:t>
            </w:r>
            <w:r w:rsidRPr="00935A98">
              <w:rPr>
                <w:rFonts w:ascii="Arial" w:hAnsi="Arial" w:cs="Arial"/>
                <w:sz w:val="20"/>
                <w:szCs w:val="20"/>
              </w:rPr>
              <w:t xml:space="preserve">generally support the revisions presented in Section 1A.02.  However, the proposed revisions provide a clunky relationship between the 1A.02 </w:t>
            </w:r>
            <w:r w:rsidR="000400F2" w:rsidRPr="00935A98">
              <w:rPr>
                <w:rFonts w:ascii="Arial" w:hAnsi="Arial" w:cs="Arial"/>
                <w:sz w:val="20"/>
                <w:szCs w:val="20"/>
              </w:rPr>
              <w:t>definition</w:t>
            </w:r>
            <w:r w:rsidRPr="00935A98">
              <w:rPr>
                <w:rFonts w:ascii="Arial" w:hAnsi="Arial" w:cs="Arial"/>
                <w:sz w:val="20"/>
                <w:szCs w:val="20"/>
              </w:rPr>
              <w:t xml:space="preserve"> and the Part 1C.02 definition of traffic control devices.  </w:t>
            </w:r>
            <w:r>
              <w:rPr>
                <w:rFonts w:ascii="Arial" w:hAnsi="Arial" w:cs="Arial"/>
                <w:sz w:val="20"/>
                <w:szCs w:val="20"/>
              </w:rPr>
              <w:t>I</w:t>
            </w:r>
            <w:r w:rsidRPr="00935A98">
              <w:rPr>
                <w:rFonts w:ascii="Arial" w:hAnsi="Arial" w:cs="Arial"/>
                <w:sz w:val="20"/>
                <w:szCs w:val="20"/>
              </w:rPr>
              <w:t xml:space="preserve"> recommend replacing "Definition" from the Section Title and retain "Purpose" of Traffic Control Devices.  Definitions appear </w:t>
            </w:r>
            <w:r>
              <w:rPr>
                <w:rFonts w:ascii="Arial" w:hAnsi="Arial" w:cs="Arial"/>
                <w:sz w:val="20"/>
                <w:szCs w:val="20"/>
              </w:rPr>
              <w:t>as</w:t>
            </w:r>
            <w:r w:rsidRPr="00935A98">
              <w:rPr>
                <w:rFonts w:ascii="Arial" w:hAnsi="Arial" w:cs="Arial"/>
                <w:sz w:val="20"/>
                <w:szCs w:val="20"/>
              </w:rPr>
              <w:t xml:space="preserve"> Standards in the MUTCD so providing a "definition" in Section 1A.02 seems inconsistent with other definitions in the Manual.</w:t>
            </w:r>
          </w:p>
        </w:tc>
      </w:tr>
      <w:tr w:rsidR="00782C18" w14:paraId="728D6732" w14:textId="0756E885" w:rsidTr="003C11E2">
        <w:tc>
          <w:tcPr>
            <w:tcW w:w="1170" w:type="dxa"/>
          </w:tcPr>
          <w:p w14:paraId="6AFCDF00" w14:textId="29346D73" w:rsidR="00F06647" w:rsidRPr="00A67B2B" w:rsidRDefault="00935A98" w:rsidP="00A67B2B">
            <w:pPr>
              <w:spacing w:line="259" w:lineRule="auto"/>
              <w:rPr>
                <w:rFonts w:ascii="Arial" w:hAnsi="Arial" w:cs="Arial"/>
                <w:sz w:val="20"/>
                <w:szCs w:val="20"/>
              </w:rPr>
            </w:pPr>
            <w:r>
              <w:rPr>
                <w:rFonts w:ascii="Arial" w:hAnsi="Arial" w:cs="Arial"/>
                <w:sz w:val="20"/>
                <w:szCs w:val="20"/>
              </w:rPr>
              <w:t>1A.03, 1A.04</w:t>
            </w:r>
          </w:p>
        </w:tc>
        <w:tc>
          <w:tcPr>
            <w:tcW w:w="1167" w:type="dxa"/>
          </w:tcPr>
          <w:p w14:paraId="02040168" w14:textId="7847E6D8" w:rsidR="00F06647" w:rsidRPr="00A67B2B" w:rsidRDefault="00935A98" w:rsidP="00A67B2B">
            <w:pPr>
              <w:spacing w:line="259" w:lineRule="auto"/>
              <w:jc w:val="center"/>
              <w:rPr>
                <w:rFonts w:ascii="Arial" w:hAnsi="Arial" w:cs="Arial"/>
                <w:sz w:val="20"/>
                <w:szCs w:val="20"/>
              </w:rPr>
            </w:pPr>
            <w:r>
              <w:rPr>
                <w:rFonts w:ascii="Arial" w:hAnsi="Arial" w:cs="Arial"/>
                <w:sz w:val="20"/>
                <w:szCs w:val="20"/>
              </w:rPr>
              <w:t>YES</w:t>
            </w:r>
          </w:p>
        </w:tc>
        <w:tc>
          <w:tcPr>
            <w:tcW w:w="1183" w:type="dxa"/>
          </w:tcPr>
          <w:p w14:paraId="6EB6B6BD" w14:textId="7BE85EE4" w:rsidR="00F06647" w:rsidRPr="00A67B2B" w:rsidRDefault="00935A98" w:rsidP="00A67B2B">
            <w:pPr>
              <w:spacing w:line="259" w:lineRule="auto"/>
              <w:jc w:val="center"/>
              <w:rPr>
                <w:rFonts w:ascii="Arial" w:hAnsi="Arial" w:cs="Arial"/>
                <w:sz w:val="20"/>
                <w:szCs w:val="20"/>
              </w:rPr>
            </w:pPr>
            <w:r>
              <w:rPr>
                <w:rFonts w:ascii="Arial" w:hAnsi="Arial" w:cs="Arial"/>
                <w:sz w:val="20"/>
                <w:szCs w:val="20"/>
              </w:rPr>
              <w:t>N/A</w:t>
            </w:r>
          </w:p>
        </w:tc>
        <w:tc>
          <w:tcPr>
            <w:tcW w:w="1017" w:type="dxa"/>
          </w:tcPr>
          <w:p w14:paraId="50A51550" w14:textId="2D9A49E4" w:rsidR="00F06647" w:rsidRPr="00A67B2B" w:rsidRDefault="00935A98" w:rsidP="00A67B2B">
            <w:pPr>
              <w:spacing w:line="259" w:lineRule="auto"/>
              <w:jc w:val="center"/>
              <w:rPr>
                <w:rFonts w:ascii="Arial" w:hAnsi="Arial" w:cs="Arial"/>
                <w:sz w:val="20"/>
                <w:szCs w:val="20"/>
              </w:rPr>
            </w:pPr>
            <w:r>
              <w:rPr>
                <w:rFonts w:ascii="Arial" w:hAnsi="Arial" w:cs="Arial"/>
                <w:sz w:val="20"/>
                <w:szCs w:val="20"/>
              </w:rPr>
              <w:t>N/A</w:t>
            </w:r>
          </w:p>
        </w:tc>
        <w:tc>
          <w:tcPr>
            <w:tcW w:w="6263" w:type="dxa"/>
          </w:tcPr>
          <w:p w14:paraId="2C22E9F2" w14:textId="54EB2879" w:rsidR="00F06647" w:rsidRPr="00A67B2B" w:rsidRDefault="00935A98" w:rsidP="00935A98">
            <w:pPr>
              <w:spacing w:line="259" w:lineRule="auto"/>
              <w:rPr>
                <w:rFonts w:ascii="Arial" w:hAnsi="Arial" w:cs="Arial"/>
                <w:sz w:val="20"/>
                <w:szCs w:val="20"/>
              </w:rPr>
            </w:pPr>
            <w:r>
              <w:rPr>
                <w:rFonts w:ascii="Arial" w:hAnsi="Arial" w:cs="Arial"/>
                <w:sz w:val="20"/>
                <w:szCs w:val="20"/>
              </w:rPr>
              <w:t xml:space="preserve">I </w:t>
            </w:r>
            <w:r w:rsidRPr="00935A98">
              <w:rPr>
                <w:rFonts w:ascii="Arial" w:hAnsi="Arial" w:cs="Arial"/>
                <w:sz w:val="20"/>
                <w:szCs w:val="20"/>
              </w:rPr>
              <w:t xml:space="preserve">support </w:t>
            </w:r>
            <w:r>
              <w:rPr>
                <w:rFonts w:ascii="Arial" w:hAnsi="Arial" w:cs="Arial"/>
                <w:sz w:val="20"/>
                <w:szCs w:val="20"/>
              </w:rPr>
              <w:t xml:space="preserve">the </w:t>
            </w:r>
            <w:r w:rsidRPr="00935A98">
              <w:rPr>
                <w:rFonts w:ascii="Arial" w:hAnsi="Arial" w:cs="Arial"/>
                <w:sz w:val="20"/>
                <w:szCs w:val="20"/>
              </w:rPr>
              <w:t>addition of Section</w:t>
            </w:r>
            <w:r>
              <w:rPr>
                <w:rFonts w:ascii="Arial" w:hAnsi="Arial" w:cs="Arial"/>
                <w:sz w:val="20"/>
                <w:szCs w:val="20"/>
              </w:rPr>
              <w:t>s</w:t>
            </w:r>
            <w:r w:rsidRPr="00935A98">
              <w:rPr>
                <w:rFonts w:ascii="Arial" w:hAnsi="Arial" w:cs="Arial"/>
                <w:sz w:val="20"/>
                <w:szCs w:val="20"/>
              </w:rPr>
              <w:t xml:space="preserve"> 1A.03</w:t>
            </w:r>
            <w:r>
              <w:rPr>
                <w:rFonts w:ascii="Arial" w:hAnsi="Arial" w:cs="Arial"/>
                <w:sz w:val="20"/>
                <w:szCs w:val="20"/>
              </w:rPr>
              <w:t xml:space="preserve"> and 1A.04</w:t>
            </w:r>
            <w:r w:rsidRPr="00935A98">
              <w:rPr>
                <w:rFonts w:ascii="Arial" w:hAnsi="Arial" w:cs="Arial"/>
                <w:sz w:val="20"/>
                <w:szCs w:val="20"/>
              </w:rPr>
              <w:t>.</w:t>
            </w:r>
          </w:p>
        </w:tc>
      </w:tr>
      <w:tr w:rsidR="00782C18" w14:paraId="291930E3" w14:textId="74252152" w:rsidTr="003C11E2">
        <w:tc>
          <w:tcPr>
            <w:tcW w:w="1170" w:type="dxa"/>
          </w:tcPr>
          <w:p w14:paraId="5C239D48" w14:textId="4757444F" w:rsidR="00F06647" w:rsidRPr="00A67B2B" w:rsidRDefault="00935A98" w:rsidP="00A67B2B">
            <w:pPr>
              <w:spacing w:line="259" w:lineRule="auto"/>
              <w:rPr>
                <w:rFonts w:ascii="Arial" w:hAnsi="Arial" w:cs="Arial"/>
                <w:sz w:val="20"/>
                <w:szCs w:val="20"/>
              </w:rPr>
            </w:pPr>
            <w:r>
              <w:rPr>
                <w:rFonts w:ascii="Arial" w:hAnsi="Arial" w:cs="Arial"/>
                <w:sz w:val="20"/>
                <w:szCs w:val="20"/>
              </w:rPr>
              <w:t>1A.05</w:t>
            </w:r>
          </w:p>
        </w:tc>
        <w:tc>
          <w:tcPr>
            <w:tcW w:w="1167" w:type="dxa"/>
          </w:tcPr>
          <w:p w14:paraId="5D55ADD1" w14:textId="6021C21D" w:rsidR="00F06647" w:rsidRPr="00A67B2B" w:rsidRDefault="00935A98" w:rsidP="00A67B2B">
            <w:pPr>
              <w:spacing w:line="259" w:lineRule="auto"/>
              <w:jc w:val="center"/>
              <w:rPr>
                <w:rFonts w:ascii="Arial" w:hAnsi="Arial" w:cs="Arial"/>
                <w:sz w:val="20"/>
                <w:szCs w:val="20"/>
              </w:rPr>
            </w:pPr>
            <w:r>
              <w:rPr>
                <w:rFonts w:ascii="Arial" w:hAnsi="Arial" w:cs="Arial"/>
                <w:sz w:val="20"/>
                <w:szCs w:val="20"/>
              </w:rPr>
              <w:t>NO</w:t>
            </w:r>
          </w:p>
        </w:tc>
        <w:tc>
          <w:tcPr>
            <w:tcW w:w="1183" w:type="dxa"/>
          </w:tcPr>
          <w:p w14:paraId="3AFA22E3" w14:textId="44882163" w:rsidR="00F06647" w:rsidRPr="00A67B2B" w:rsidRDefault="00935A98" w:rsidP="00A67B2B">
            <w:pPr>
              <w:spacing w:line="259" w:lineRule="auto"/>
              <w:jc w:val="center"/>
              <w:rPr>
                <w:rFonts w:ascii="Arial" w:hAnsi="Arial" w:cs="Arial"/>
                <w:sz w:val="20"/>
                <w:szCs w:val="20"/>
              </w:rPr>
            </w:pPr>
            <w:r>
              <w:rPr>
                <w:rFonts w:ascii="Arial" w:hAnsi="Arial" w:cs="Arial"/>
                <w:sz w:val="20"/>
                <w:szCs w:val="20"/>
              </w:rPr>
              <w:t>YES</w:t>
            </w:r>
          </w:p>
        </w:tc>
        <w:tc>
          <w:tcPr>
            <w:tcW w:w="1017" w:type="dxa"/>
          </w:tcPr>
          <w:p w14:paraId="636BEA9F" w14:textId="3064C493" w:rsidR="00F06647" w:rsidRPr="00A67B2B" w:rsidRDefault="00935A98" w:rsidP="00A67B2B">
            <w:pPr>
              <w:spacing w:line="259" w:lineRule="auto"/>
              <w:jc w:val="center"/>
              <w:rPr>
                <w:rFonts w:ascii="Arial" w:hAnsi="Arial" w:cs="Arial"/>
                <w:sz w:val="20"/>
                <w:szCs w:val="20"/>
              </w:rPr>
            </w:pPr>
            <w:r>
              <w:rPr>
                <w:rFonts w:ascii="Arial" w:hAnsi="Arial" w:cs="Arial"/>
                <w:sz w:val="20"/>
                <w:szCs w:val="20"/>
              </w:rPr>
              <w:t>N/A</w:t>
            </w:r>
          </w:p>
        </w:tc>
        <w:tc>
          <w:tcPr>
            <w:tcW w:w="6263" w:type="dxa"/>
          </w:tcPr>
          <w:p w14:paraId="1700546C" w14:textId="7A5E978C" w:rsidR="00935A98" w:rsidRPr="00935A98" w:rsidRDefault="00935A98" w:rsidP="00935A98">
            <w:pPr>
              <w:rPr>
                <w:rFonts w:ascii="Arial" w:hAnsi="Arial" w:cs="Arial"/>
                <w:sz w:val="20"/>
                <w:szCs w:val="20"/>
              </w:rPr>
            </w:pPr>
            <w:r w:rsidRPr="00935A98">
              <w:rPr>
                <w:rFonts w:ascii="Arial" w:hAnsi="Arial" w:cs="Arial"/>
                <w:sz w:val="20"/>
                <w:szCs w:val="20"/>
              </w:rPr>
              <w:t>I support updates to the list of publications referenced in the MUTCD.  I ask that the list be further refined to reference current versions of the references.  I</w:t>
            </w:r>
            <w:r>
              <w:rPr>
                <w:rFonts w:ascii="Arial" w:hAnsi="Arial" w:cs="Arial"/>
                <w:sz w:val="20"/>
                <w:szCs w:val="20"/>
              </w:rPr>
              <w:t xml:space="preserve"> </w:t>
            </w:r>
            <w:r w:rsidRPr="00935A98">
              <w:rPr>
                <w:rFonts w:ascii="Arial" w:hAnsi="Arial" w:cs="Arial"/>
                <w:sz w:val="20"/>
                <w:szCs w:val="20"/>
              </w:rPr>
              <w:t xml:space="preserve">also ask that references to "latest versions" not be used in the Manual because </w:t>
            </w:r>
            <w:r>
              <w:rPr>
                <w:rFonts w:ascii="Arial" w:hAnsi="Arial" w:cs="Arial"/>
                <w:sz w:val="20"/>
                <w:szCs w:val="20"/>
              </w:rPr>
              <w:t xml:space="preserve">it’s not possible to </w:t>
            </w:r>
            <w:r w:rsidRPr="00935A98">
              <w:rPr>
                <w:rFonts w:ascii="Arial" w:hAnsi="Arial" w:cs="Arial"/>
                <w:sz w:val="20"/>
                <w:szCs w:val="20"/>
              </w:rPr>
              <w:t>comment on future revisions</w:t>
            </w:r>
            <w:r>
              <w:rPr>
                <w:rFonts w:ascii="Arial" w:hAnsi="Arial" w:cs="Arial"/>
                <w:sz w:val="20"/>
                <w:szCs w:val="20"/>
              </w:rPr>
              <w:t xml:space="preserve"> that do not exist</w:t>
            </w:r>
            <w:r w:rsidRPr="00935A98">
              <w:rPr>
                <w:rFonts w:ascii="Arial" w:hAnsi="Arial" w:cs="Arial"/>
                <w:sz w:val="20"/>
                <w:szCs w:val="20"/>
              </w:rPr>
              <w:t>, only current references.</w:t>
            </w:r>
          </w:p>
          <w:p w14:paraId="02B37F5E" w14:textId="77777777" w:rsidR="00935A98" w:rsidRPr="00935A98" w:rsidRDefault="00935A98" w:rsidP="00935A98">
            <w:pPr>
              <w:rPr>
                <w:rFonts w:ascii="Arial" w:hAnsi="Arial" w:cs="Arial"/>
                <w:sz w:val="20"/>
                <w:szCs w:val="20"/>
              </w:rPr>
            </w:pPr>
          </w:p>
          <w:p w14:paraId="4F7C4F3C" w14:textId="3C1CFE27" w:rsidR="00F06647" w:rsidRPr="00A67B2B" w:rsidRDefault="00935A98" w:rsidP="00935A98">
            <w:pPr>
              <w:spacing w:line="259" w:lineRule="auto"/>
              <w:rPr>
                <w:rFonts w:ascii="Arial" w:hAnsi="Arial" w:cs="Arial"/>
                <w:sz w:val="20"/>
                <w:szCs w:val="20"/>
              </w:rPr>
            </w:pPr>
            <w:r w:rsidRPr="00935A98">
              <w:rPr>
                <w:rFonts w:ascii="Arial" w:hAnsi="Arial" w:cs="Arial"/>
                <w:sz w:val="20"/>
                <w:szCs w:val="20"/>
              </w:rPr>
              <w:t>I</w:t>
            </w:r>
            <w:r>
              <w:rPr>
                <w:rFonts w:ascii="Arial" w:hAnsi="Arial" w:cs="Arial"/>
                <w:sz w:val="20"/>
                <w:szCs w:val="20"/>
              </w:rPr>
              <w:t xml:space="preserve"> oppose</w:t>
            </w:r>
            <w:r w:rsidRPr="00935A98">
              <w:rPr>
                <w:rFonts w:ascii="Arial" w:hAnsi="Arial" w:cs="Arial"/>
                <w:sz w:val="20"/>
                <w:szCs w:val="20"/>
              </w:rPr>
              <w:t xml:space="preserve"> reference no. 14, "Guidelines for Determining Traffic Signal Change and Clearance Intervals</w:t>
            </w:r>
            <w:r>
              <w:rPr>
                <w:rFonts w:ascii="Arial" w:hAnsi="Arial" w:cs="Arial"/>
                <w:sz w:val="20"/>
                <w:szCs w:val="20"/>
              </w:rPr>
              <w:t>.</w:t>
            </w:r>
            <w:r w:rsidRPr="00935A98">
              <w:rPr>
                <w:rFonts w:ascii="Arial" w:hAnsi="Arial" w:cs="Arial"/>
                <w:sz w:val="20"/>
                <w:szCs w:val="20"/>
              </w:rPr>
              <w:t xml:space="preserve">" </w:t>
            </w:r>
            <w:r>
              <w:rPr>
                <w:rFonts w:ascii="Arial" w:hAnsi="Arial" w:cs="Arial"/>
                <w:sz w:val="20"/>
                <w:szCs w:val="20"/>
              </w:rPr>
              <w:t>I</w:t>
            </w:r>
            <w:r w:rsidRPr="00935A98">
              <w:rPr>
                <w:rFonts w:ascii="Arial" w:hAnsi="Arial" w:cs="Arial"/>
                <w:sz w:val="20"/>
                <w:szCs w:val="20"/>
              </w:rPr>
              <w:t xml:space="preserve"> have concerns about the new content and await the results of a Pooled Fund Study to develop guidelines.  In the interim </w:t>
            </w:r>
            <w:r>
              <w:rPr>
                <w:rFonts w:ascii="Arial" w:hAnsi="Arial" w:cs="Arial"/>
                <w:sz w:val="20"/>
                <w:szCs w:val="20"/>
              </w:rPr>
              <w:t>I</w:t>
            </w:r>
            <w:r w:rsidRPr="00935A98">
              <w:rPr>
                <w:rFonts w:ascii="Arial" w:hAnsi="Arial" w:cs="Arial"/>
                <w:sz w:val="20"/>
                <w:szCs w:val="20"/>
              </w:rPr>
              <w:t xml:space="preserve"> respectfully request that FHWA retain the current reference for determining yellow change and red clearance </w:t>
            </w:r>
            <w:r>
              <w:rPr>
                <w:rFonts w:ascii="Arial" w:hAnsi="Arial" w:cs="Arial"/>
                <w:sz w:val="20"/>
                <w:szCs w:val="20"/>
              </w:rPr>
              <w:t>i</w:t>
            </w:r>
            <w:r w:rsidRPr="00935A98">
              <w:rPr>
                <w:rFonts w:ascii="Arial" w:hAnsi="Arial" w:cs="Arial"/>
                <w:sz w:val="20"/>
                <w:szCs w:val="20"/>
              </w:rPr>
              <w:t>ntervals.</w:t>
            </w:r>
          </w:p>
        </w:tc>
      </w:tr>
      <w:tr w:rsidR="003C11E2" w14:paraId="441F5ED9" w14:textId="3F7BEEC2" w:rsidTr="003C11E2">
        <w:tc>
          <w:tcPr>
            <w:tcW w:w="1170" w:type="dxa"/>
          </w:tcPr>
          <w:p w14:paraId="467546D0" w14:textId="41358E7D" w:rsidR="003C11E2" w:rsidRPr="00A67B2B" w:rsidRDefault="003C11E2" w:rsidP="003C11E2">
            <w:pPr>
              <w:spacing w:line="259" w:lineRule="auto"/>
              <w:rPr>
                <w:rFonts w:ascii="Arial" w:hAnsi="Arial" w:cs="Arial"/>
                <w:sz w:val="20"/>
                <w:szCs w:val="20"/>
              </w:rPr>
            </w:pPr>
            <w:r>
              <w:rPr>
                <w:rFonts w:ascii="Arial" w:hAnsi="Arial" w:cs="Arial"/>
                <w:sz w:val="20"/>
                <w:szCs w:val="20"/>
              </w:rPr>
              <w:t>1A.06, 1B.01</w:t>
            </w:r>
          </w:p>
        </w:tc>
        <w:tc>
          <w:tcPr>
            <w:tcW w:w="1167" w:type="dxa"/>
          </w:tcPr>
          <w:p w14:paraId="1C2A64F1" w14:textId="6C31EFEF" w:rsidR="003C11E2" w:rsidRPr="00A67B2B" w:rsidRDefault="003C11E2" w:rsidP="003C11E2">
            <w:pPr>
              <w:spacing w:line="259" w:lineRule="auto"/>
              <w:jc w:val="center"/>
              <w:rPr>
                <w:rFonts w:ascii="Arial" w:hAnsi="Arial" w:cs="Arial"/>
                <w:sz w:val="20"/>
                <w:szCs w:val="20"/>
              </w:rPr>
            </w:pPr>
            <w:r>
              <w:rPr>
                <w:rFonts w:ascii="Arial" w:hAnsi="Arial" w:cs="Arial"/>
                <w:sz w:val="20"/>
                <w:szCs w:val="20"/>
              </w:rPr>
              <w:t>YES</w:t>
            </w:r>
          </w:p>
        </w:tc>
        <w:tc>
          <w:tcPr>
            <w:tcW w:w="1183" w:type="dxa"/>
          </w:tcPr>
          <w:p w14:paraId="216F410D" w14:textId="52CE980A" w:rsidR="003C11E2" w:rsidRPr="00A67B2B" w:rsidRDefault="003C11E2" w:rsidP="003C11E2">
            <w:pPr>
              <w:spacing w:line="259" w:lineRule="auto"/>
              <w:jc w:val="center"/>
              <w:rPr>
                <w:rFonts w:ascii="Arial" w:hAnsi="Arial" w:cs="Arial"/>
                <w:sz w:val="20"/>
                <w:szCs w:val="20"/>
              </w:rPr>
            </w:pPr>
            <w:r>
              <w:rPr>
                <w:rFonts w:ascii="Arial" w:hAnsi="Arial" w:cs="Arial"/>
                <w:sz w:val="20"/>
                <w:szCs w:val="20"/>
              </w:rPr>
              <w:t>N/A</w:t>
            </w:r>
          </w:p>
        </w:tc>
        <w:tc>
          <w:tcPr>
            <w:tcW w:w="1017" w:type="dxa"/>
          </w:tcPr>
          <w:p w14:paraId="49427328" w14:textId="5AAB86FB" w:rsidR="003C11E2" w:rsidRPr="00A67B2B" w:rsidRDefault="003C11E2" w:rsidP="003C11E2">
            <w:pPr>
              <w:spacing w:line="259" w:lineRule="auto"/>
              <w:jc w:val="center"/>
              <w:rPr>
                <w:rFonts w:ascii="Arial" w:hAnsi="Arial" w:cs="Arial"/>
                <w:sz w:val="20"/>
                <w:szCs w:val="20"/>
              </w:rPr>
            </w:pPr>
            <w:r>
              <w:rPr>
                <w:rFonts w:ascii="Arial" w:hAnsi="Arial" w:cs="Arial"/>
                <w:sz w:val="20"/>
                <w:szCs w:val="20"/>
              </w:rPr>
              <w:t>N/A</w:t>
            </w:r>
          </w:p>
        </w:tc>
        <w:tc>
          <w:tcPr>
            <w:tcW w:w="6263" w:type="dxa"/>
          </w:tcPr>
          <w:p w14:paraId="108350DC" w14:textId="3648CEBF" w:rsidR="003C11E2" w:rsidRPr="00A67B2B" w:rsidRDefault="003C11E2" w:rsidP="003C11E2">
            <w:pPr>
              <w:spacing w:line="259" w:lineRule="auto"/>
              <w:rPr>
                <w:rFonts w:ascii="Arial" w:hAnsi="Arial" w:cs="Arial"/>
                <w:sz w:val="20"/>
                <w:szCs w:val="20"/>
              </w:rPr>
            </w:pPr>
            <w:r>
              <w:rPr>
                <w:rFonts w:ascii="Arial" w:hAnsi="Arial" w:cs="Arial"/>
                <w:sz w:val="20"/>
                <w:szCs w:val="20"/>
              </w:rPr>
              <w:t xml:space="preserve">I </w:t>
            </w:r>
            <w:r w:rsidRPr="003C11E2">
              <w:rPr>
                <w:rFonts w:ascii="Arial" w:hAnsi="Arial" w:cs="Arial"/>
                <w:sz w:val="20"/>
                <w:szCs w:val="20"/>
              </w:rPr>
              <w:t>support the revisions to Section</w:t>
            </w:r>
            <w:r>
              <w:rPr>
                <w:rFonts w:ascii="Arial" w:hAnsi="Arial" w:cs="Arial"/>
                <w:sz w:val="20"/>
                <w:szCs w:val="20"/>
              </w:rPr>
              <w:t>s</w:t>
            </w:r>
            <w:r w:rsidRPr="003C11E2">
              <w:rPr>
                <w:rFonts w:ascii="Arial" w:hAnsi="Arial" w:cs="Arial"/>
                <w:sz w:val="20"/>
                <w:szCs w:val="20"/>
              </w:rPr>
              <w:t xml:space="preserve"> 1A.06</w:t>
            </w:r>
            <w:r>
              <w:rPr>
                <w:rFonts w:ascii="Arial" w:hAnsi="Arial" w:cs="Arial"/>
                <w:sz w:val="20"/>
                <w:szCs w:val="20"/>
              </w:rPr>
              <w:t xml:space="preserve"> and 1B.01</w:t>
            </w:r>
            <w:r w:rsidRPr="003C11E2">
              <w:rPr>
                <w:rFonts w:ascii="Arial" w:hAnsi="Arial" w:cs="Arial"/>
                <w:sz w:val="20"/>
                <w:szCs w:val="20"/>
              </w:rPr>
              <w:t>.</w:t>
            </w:r>
          </w:p>
        </w:tc>
      </w:tr>
      <w:tr w:rsidR="003C11E2" w14:paraId="4145C312" w14:textId="77777777" w:rsidTr="003C11E2">
        <w:tc>
          <w:tcPr>
            <w:tcW w:w="1170" w:type="dxa"/>
          </w:tcPr>
          <w:p w14:paraId="28F703EF" w14:textId="7A3C071C" w:rsidR="003C11E2" w:rsidRPr="00A67B2B" w:rsidRDefault="003C11E2" w:rsidP="003C11E2">
            <w:pPr>
              <w:rPr>
                <w:rFonts w:ascii="Arial" w:hAnsi="Arial" w:cs="Arial"/>
                <w:sz w:val="20"/>
                <w:szCs w:val="20"/>
              </w:rPr>
            </w:pPr>
            <w:r>
              <w:rPr>
                <w:rFonts w:ascii="Arial" w:hAnsi="Arial" w:cs="Arial"/>
                <w:sz w:val="20"/>
                <w:szCs w:val="20"/>
              </w:rPr>
              <w:lastRenderedPageBreak/>
              <w:t>1B.02</w:t>
            </w:r>
          </w:p>
        </w:tc>
        <w:tc>
          <w:tcPr>
            <w:tcW w:w="1167" w:type="dxa"/>
          </w:tcPr>
          <w:p w14:paraId="275EA2F2" w14:textId="3C72E701" w:rsidR="003C11E2" w:rsidRPr="00A67B2B" w:rsidRDefault="003C11E2" w:rsidP="003C11E2">
            <w:pPr>
              <w:jc w:val="center"/>
              <w:rPr>
                <w:rFonts w:ascii="Arial" w:hAnsi="Arial" w:cs="Arial"/>
                <w:sz w:val="20"/>
                <w:szCs w:val="20"/>
              </w:rPr>
            </w:pPr>
            <w:r>
              <w:rPr>
                <w:rFonts w:ascii="Arial" w:hAnsi="Arial" w:cs="Arial"/>
                <w:sz w:val="20"/>
                <w:szCs w:val="20"/>
              </w:rPr>
              <w:t>NO</w:t>
            </w:r>
          </w:p>
        </w:tc>
        <w:tc>
          <w:tcPr>
            <w:tcW w:w="1183" w:type="dxa"/>
          </w:tcPr>
          <w:p w14:paraId="749DDD73" w14:textId="1F14E091" w:rsidR="003C11E2" w:rsidRPr="00A67B2B" w:rsidRDefault="003C11E2" w:rsidP="003C11E2">
            <w:pPr>
              <w:jc w:val="center"/>
              <w:rPr>
                <w:rFonts w:ascii="Arial" w:hAnsi="Arial" w:cs="Arial"/>
                <w:sz w:val="20"/>
                <w:szCs w:val="20"/>
              </w:rPr>
            </w:pPr>
            <w:r>
              <w:rPr>
                <w:rFonts w:ascii="Arial" w:hAnsi="Arial" w:cs="Arial"/>
                <w:sz w:val="20"/>
                <w:szCs w:val="20"/>
              </w:rPr>
              <w:t>YES</w:t>
            </w:r>
          </w:p>
        </w:tc>
        <w:tc>
          <w:tcPr>
            <w:tcW w:w="1017" w:type="dxa"/>
          </w:tcPr>
          <w:p w14:paraId="6745862D" w14:textId="7EF7CDEC" w:rsidR="003C11E2" w:rsidRPr="00A67B2B" w:rsidRDefault="003C11E2" w:rsidP="003C11E2">
            <w:pPr>
              <w:jc w:val="center"/>
              <w:rPr>
                <w:rFonts w:ascii="Arial" w:hAnsi="Arial" w:cs="Arial"/>
                <w:sz w:val="20"/>
                <w:szCs w:val="20"/>
              </w:rPr>
            </w:pPr>
            <w:r>
              <w:rPr>
                <w:rFonts w:ascii="Arial" w:hAnsi="Arial" w:cs="Arial"/>
                <w:sz w:val="20"/>
                <w:szCs w:val="20"/>
              </w:rPr>
              <w:t>N/A</w:t>
            </w:r>
          </w:p>
        </w:tc>
        <w:tc>
          <w:tcPr>
            <w:tcW w:w="6263" w:type="dxa"/>
          </w:tcPr>
          <w:p w14:paraId="5843BEDD" w14:textId="3E1B2A67" w:rsidR="003C11E2" w:rsidRPr="003C11E2" w:rsidRDefault="003C11E2" w:rsidP="003C11E2">
            <w:pPr>
              <w:rPr>
                <w:rFonts w:ascii="Arial" w:hAnsi="Arial" w:cs="Arial"/>
                <w:sz w:val="20"/>
                <w:szCs w:val="20"/>
              </w:rPr>
            </w:pPr>
            <w:r w:rsidRPr="003C11E2">
              <w:rPr>
                <w:rFonts w:ascii="Arial" w:hAnsi="Arial" w:cs="Arial"/>
                <w:sz w:val="20"/>
                <w:szCs w:val="20"/>
              </w:rPr>
              <w:t>I generally support the re</w:t>
            </w:r>
            <w:r>
              <w:rPr>
                <w:rFonts w:ascii="Arial" w:hAnsi="Arial" w:cs="Arial"/>
                <w:sz w:val="20"/>
                <w:szCs w:val="20"/>
              </w:rPr>
              <w:t>visions to Section 1B.02 but have</w:t>
            </w:r>
            <w:r w:rsidRPr="003C11E2">
              <w:rPr>
                <w:rFonts w:ascii="Arial" w:hAnsi="Arial" w:cs="Arial"/>
                <w:sz w:val="20"/>
                <w:szCs w:val="20"/>
              </w:rPr>
              <w:t xml:space="preserve"> some concerns.  The documents that are subject to FHWA review are outlined in Stewardship and Oversight Agreement </w:t>
            </w:r>
            <w:r>
              <w:rPr>
                <w:rFonts w:ascii="Arial" w:hAnsi="Arial" w:cs="Arial"/>
                <w:sz w:val="20"/>
                <w:szCs w:val="20"/>
              </w:rPr>
              <w:t xml:space="preserve">that State DOTs develop with FHWA Division offices </w:t>
            </w:r>
            <w:r w:rsidRPr="003C11E2">
              <w:rPr>
                <w:rFonts w:ascii="Arial" w:hAnsi="Arial" w:cs="Arial"/>
                <w:sz w:val="20"/>
                <w:szCs w:val="20"/>
              </w:rPr>
              <w:t xml:space="preserve">and therefore are already in conformance with the MUTCD and do not need to be listed in Section 1B.02.  </w:t>
            </w:r>
          </w:p>
          <w:p w14:paraId="39FE10A2" w14:textId="77777777" w:rsidR="003C11E2" w:rsidRPr="003C11E2" w:rsidRDefault="003C11E2" w:rsidP="003C11E2">
            <w:pPr>
              <w:ind w:firstLine="720"/>
              <w:rPr>
                <w:rFonts w:ascii="Arial" w:hAnsi="Arial" w:cs="Arial"/>
                <w:sz w:val="20"/>
                <w:szCs w:val="20"/>
              </w:rPr>
            </w:pPr>
          </w:p>
          <w:p w14:paraId="713960DC" w14:textId="5B7CB6F9" w:rsidR="003C11E2" w:rsidRPr="00A67B2B" w:rsidRDefault="003C11E2" w:rsidP="003C11E2">
            <w:pPr>
              <w:rPr>
                <w:rFonts w:ascii="Arial" w:hAnsi="Arial" w:cs="Arial"/>
                <w:sz w:val="20"/>
                <w:szCs w:val="20"/>
              </w:rPr>
            </w:pPr>
            <w:r w:rsidRPr="003C11E2">
              <w:rPr>
                <w:rFonts w:ascii="Arial" w:hAnsi="Arial" w:cs="Arial"/>
                <w:sz w:val="20"/>
                <w:szCs w:val="20"/>
              </w:rPr>
              <w:t xml:space="preserve">I </w:t>
            </w:r>
            <w:r>
              <w:rPr>
                <w:rFonts w:ascii="Arial" w:hAnsi="Arial" w:cs="Arial"/>
                <w:sz w:val="20"/>
                <w:szCs w:val="20"/>
              </w:rPr>
              <w:t xml:space="preserve">would like to see agencies be able to </w:t>
            </w:r>
            <w:r w:rsidRPr="003C11E2">
              <w:rPr>
                <w:rFonts w:ascii="Arial" w:hAnsi="Arial" w:cs="Arial"/>
                <w:sz w:val="20"/>
                <w:szCs w:val="20"/>
              </w:rPr>
              <w:t xml:space="preserve">provide information </w:t>
            </w:r>
            <w:r>
              <w:rPr>
                <w:rFonts w:ascii="Arial" w:hAnsi="Arial" w:cs="Arial"/>
                <w:sz w:val="20"/>
                <w:szCs w:val="20"/>
              </w:rPr>
              <w:t xml:space="preserve">about </w:t>
            </w:r>
            <w:r w:rsidRPr="003C11E2">
              <w:rPr>
                <w:rFonts w:ascii="Arial" w:hAnsi="Arial" w:cs="Arial"/>
                <w:sz w:val="20"/>
                <w:szCs w:val="20"/>
              </w:rPr>
              <w:t xml:space="preserve">which interim approvals </w:t>
            </w:r>
            <w:r>
              <w:rPr>
                <w:rFonts w:ascii="Arial" w:hAnsi="Arial" w:cs="Arial"/>
                <w:sz w:val="20"/>
                <w:szCs w:val="20"/>
              </w:rPr>
              <w:t>an agency</w:t>
            </w:r>
            <w:r w:rsidRPr="003C11E2">
              <w:rPr>
                <w:rFonts w:ascii="Arial" w:hAnsi="Arial" w:cs="Arial"/>
                <w:sz w:val="20"/>
                <w:szCs w:val="20"/>
              </w:rPr>
              <w:t xml:space="preserve"> has been given permission to use and the conditions for their use.  As currently written, Section 1B.02 will discourage inclusion of interim approval information in </w:t>
            </w:r>
            <w:r>
              <w:rPr>
                <w:rFonts w:ascii="Arial" w:hAnsi="Arial" w:cs="Arial"/>
                <w:sz w:val="20"/>
                <w:szCs w:val="20"/>
              </w:rPr>
              <w:t>agency references</w:t>
            </w:r>
            <w:r w:rsidRPr="003C11E2">
              <w:rPr>
                <w:rFonts w:ascii="Arial" w:hAnsi="Arial" w:cs="Arial"/>
                <w:sz w:val="20"/>
                <w:szCs w:val="20"/>
              </w:rPr>
              <w:t xml:space="preserve">.  </w:t>
            </w:r>
            <w:r>
              <w:rPr>
                <w:rFonts w:ascii="Arial" w:hAnsi="Arial" w:cs="Arial"/>
                <w:sz w:val="20"/>
                <w:szCs w:val="20"/>
              </w:rPr>
              <w:t>I</w:t>
            </w:r>
            <w:r w:rsidRPr="003C11E2">
              <w:rPr>
                <w:rFonts w:ascii="Arial" w:hAnsi="Arial" w:cs="Arial"/>
                <w:sz w:val="20"/>
                <w:szCs w:val="20"/>
              </w:rPr>
              <w:t xml:space="preserve"> therefore respectful</w:t>
            </w:r>
            <w:r>
              <w:rPr>
                <w:rFonts w:ascii="Arial" w:hAnsi="Arial" w:cs="Arial"/>
                <w:sz w:val="20"/>
                <w:szCs w:val="20"/>
              </w:rPr>
              <w:t>l</w:t>
            </w:r>
            <w:r w:rsidRPr="003C11E2">
              <w:rPr>
                <w:rFonts w:ascii="Arial" w:hAnsi="Arial" w:cs="Arial"/>
                <w:sz w:val="20"/>
                <w:szCs w:val="20"/>
              </w:rPr>
              <w:t xml:space="preserve">y </w:t>
            </w:r>
            <w:r>
              <w:rPr>
                <w:rFonts w:ascii="Arial" w:hAnsi="Arial" w:cs="Arial"/>
                <w:sz w:val="20"/>
                <w:szCs w:val="20"/>
              </w:rPr>
              <w:t xml:space="preserve">ask </w:t>
            </w:r>
            <w:r w:rsidRPr="003C11E2">
              <w:rPr>
                <w:rFonts w:ascii="Arial" w:hAnsi="Arial" w:cs="Arial"/>
                <w:sz w:val="20"/>
                <w:szCs w:val="20"/>
              </w:rPr>
              <w:t>that FHWA delete the last guidance statement in the section.</w:t>
            </w:r>
          </w:p>
        </w:tc>
      </w:tr>
      <w:tr w:rsidR="003C11E2" w14:paraId="792B27AB" w14:textId="77777777" w:rsidTr="003C11E2">
        <w:tc>
          <w:tcPr>
            <w:tcW w:w="1170" w:type="dxa"/>
          </w:tcPr>
          <w:p w14:paraId="2C5959CA" w14:textId="716458C5" w:rsidR="003C11E2" w:rsidRPr="00A67B2B" w:rsidRDefault="00DC3512" w:rsidP="003C11E2">
            <w:pPr>
              <w:rPr>
                <w:rFonts w:ascii="Arial" w:hAnsi="Arial" w:cs="Arial"/>
                <w:sz w:val="20"/>
                <w:szCs w:val="20"/>
              </w:rPr>
            </w:pPr>
            <w:r>
              <w:rPr>
                <w:rFonts w:ascii="Arial" w:hAnsi="Arial" w:cs="Arial"/>
                <w:sz w:val="20"/>
                <w:szCs w:val="20"/>
              </w:rPr>
              <w:t>1B.03</w:t>
            </w:r>
          </w:p>
        </w:tc>
        <w:tc>
          <w:tcPr>
            <w:tcW w:w="1167" w:type="dxa"/>
          </w:tcPr>
          <w:p w14:paraId="7AD66276" w14:textId="5A6199A1" w:rsidR="003C11E2" w:rsidRPr="00A67B2B" w:rsidRDefault="00DC3512" w:rsidP="003C11E2">
            <w:pPr>
              <w:jc w:val="center"/>
              <w:rPr>
                <w:rFonts w:ascii="Arial" w:hAnsi="Arial" w:cs="Arial"/>
                <w:sz w:val="20"/>
                <w:szCs w:val="20"/>
              </w:rPr>
            </w:pPr>
            <w:r>
              <w:rPr>
                <w:rFonts w:ascii="Arial" w:hAnsi="Arial" w:cs="Arial"/>
                <w:sz w:val="20"/>
                <w:szCs w:val="20"/>
              </w:rPr>
              <w:t>YES</w:t>
            </w:r>
          </w:p>
        </w:tc>
        <w:tc>
          <w:tcPr>
            <w:tcW w:w="1183" w:type="dxa"/>
          </w:tcPr>
          <w:p w14:paraId="0D8C3F08" w14:textId="077A749C" w:rsidR="003C11E2" w:rsidRPr="00A67B2B" w:rsidRDefault="00DC3512" w:rsidP="003C11E2">
            <w:pPr>
              <w:jc w:val="center"/>
              <w:rPr>
                <w:rFonts w:ascii="Arial" w:hAnsi="Arial" w:cs="Arial"/>
                <w:sz w:val="20"/>
                <w:szCs w:val="20"/>
              </w:rPr>
            </w:pPr>
            <w:r>
              <w:rPr>
                <w:rFonts w:ascii="Arial" w:hAnsi="Arial" w:cs="Arial"/>
                <w:sz w:val="20"/>
                <w:szCs w:val="20"/>
              </w:rPr>
              <w:t>N/A</w:t>
            </w:r>
          </w:p>
        </w:tc>
        <w:tc>
          <w:tcPr>
            <w:tcW w:w="1017" w:type="dxa"/>
          </w:tcPr>
          <w:p w14:paraId="585ADA9D" w14:textId="27C7E3EE" w:rsidR="003C11E2" w:rsidRPr="00A67B2B" w:rsidRDefault="00DC3512" w:rsidP="003C11E2">
            <w:pPr>
              <w:jc w:val="center"/>
              <w:rPr>
                <w:rFonts w:ascii="Arial" w:hAnsi="Arial" w:cs="Arial"/>
                <w:sz w:val="20"/>
                <w:szCs w:val="20"/>
              </w:rPr>
            </w:pPr>
            <w:r>
              <w:rPr>
                <w:rFonts w:ascii="Arial" w:hAnsi="Arial" w:cs="Arial"/>
                <w:sz w:val="20"/>
                <w:szCs w:val="20"/>
              </w:rPr>
              <w:t>N/A</w:t>
            </w:r>
          </w:p>
        </w:tc>
        <w:tc>
          <w:tcPr>
            <w:tcW w:w="6263" w:type="dxa"/>
          </w:tcPr>
          <w:p w14:paraId="3081A888" w14:textId="03264C38" w:rsidR="003C11E2" w:rsidRPr="00A67B2B" w:rsidRDefault="00DC3512" w:rsidP="00DC3512">
            <w:pPr>
              <w:rPr>
                <w:rFonts w:ascii="Arial" w:hAnsi="Arial" w:cs="Arial"/>
                <w:sz w:val="20"/>
                <w:szCs w:val="20"/>
              </w:rPr>
            </w:pPr>
            <w:r>
              <w:rPr>
                <w:rFonts w:ascii="Arial" w:hAnsi="Arial" w:cs="Arial"/>
                <w:sz w:val="20"/>
                <w:szCs w:val="20"/>
              </w:rPr>
              <w:t>I support</w:t>
            </w:r>
            <w:r w:rsidRPr="00DC3512">
              <w:rPr>
                <w:rFonts w:ascii="Arial" w:hAnsi="Arial" w:cs="Arial"/>
                <w:sz w:val="20"/>
                <w:szCs w:val="20"/>
              </w:rPr>
              <w:t xml:space="preserve"> the revisions to Section 1</w:t>
            </w:r>
            <w:r>
              <w:rPr>
                <w:rFonts w:ascii="Arial" w:hAnsi="Arial" w:cs="Arial"/>
                <w:sz w:val="20"/>
                <w:szCs w:val="20"/>
              </w:rPr>
              <w:t>B</w:t>
            </w:r>
            <w:r w:rsidRPr="00DC3512">
              <w:rPr>
                <w:rFonts w:ascii="Arial" w:hAnsi="Arial" w:cs="Arial"/>
                <w:sz w:val="20"/>
                <w:szCs w:val="20"/>
              </w:rPr>
              <w:t>.0</w:t>
            </w:r>
            <w:r>
              <w:rPr>
                <w:rFonts w:ascii="Arial" w:hAnsi="Arial" w:cs="Arial"/>
                <w:sz w:val="20"/>
                <w:szCs w:val="20"/>
              </w:rPr>
              <w:t>3</w:t>
            </w:r>
            <w:r w:rsidRPr="00DC3512">
              <w:rPr>
                <w:rFonts w:ascii="Arial" w:hAnsi="Arial" w:cs="Arial"/>
                <w:sz w:val="20"/>
                <w:szCs w:val="20"/>
              </w:rPr>
              <w:t>.</w:t>
            </w:r>
          </w:p>
        </w:tc>
      </w:tr>
      <w:tr w:rsidR="00DC3512" w14:paraId="6AD83F4B" w14:textId="77777777" w:rsidTr="003C11E2">
        <w:tc>
          <w:tcPr>
            <w:tcW w:w="1170" w:type="dxa"/>
          </w:tcPr>
          <w:p w14:paraId="079DC927" w14:textId="0A5A5BA7" w:rsidR="00DC3512" w:rsidRPr="00A67B2B" w:rsidRDefault="00DC3512" w:rsidP="00DC3512">
            <w:pPr>
              <w:rPr>
                <w:rFonts w:ascii="Arial" w:hAnsi="Arial" w:cs="Arial"/>
                <w:sz w:val="20"/>
                <w:szCs w:val="20"/>
              </w:rPr>
            </w:pPr>
            <w:r>
              <w:rPr>
                <w:rFonts w:ascii="Arial" w:hAnsi="Arial" w:cs="Arial"/>
                <w:sz w:val="20"/>
                <w:szCs w:val="20"/>
              </w:rPr>
              <w:t>1B.03 to 1B.09</w:t>
            </w:r>
          </w:p>
        </w:tc>
        <w:tc>
          <w:tcPr>
            <w:tcW w:w="1167" w:type="dxa"/>
          </w:tcPr>
          <w:p w14:paraId="4B3AA4B9" w14:textId="474846FD" w:rsidR="00DC3512" w:rsidRPr="00A67B2B" w:rsidRDefault="00DC3512" w:rsidP="00DC3512">
            <w:pPr>
              <w:jc w:val="center"/>
              <w:rPr>
                <w:rFonts w:ascii="Arial" w:hAnsi="Arial" w:cs="Arial"/>
                <w:sz w:val="20"/>
                <w:szCs w:val="20"/>
              </w:rPr>
            </w:pPr>
            <w:r>
              <w:rPr>
                <w:rFonts w:ascii="Arial" w:hAnsi="Arial" w:cs="Arial"/>
                <w:sz w:val="20"/>
                <w:szCs w:val="20"/>
              </w:rPr>
              <w:t>NO</w:t>
            </w:r>
          </w:p>
        </w:tc>
        <w:tc>
          <w:tcPr>
            <w:tcW w:w="1183" w:type="dxa"/>
          </w:tcPr>
          <w:p w14:paraId="23CE38F5" w14:textId="3AD82A1B" w:rsidR="00DC3512" w:rsidRPr="00A67B2B" w:rsidRDefault="00DC3512" w:rsidP="00DC3512">
            <w:pPr>
              <w:jc w:val="center"/>
              <w:rPr>
                <w:rFonts w:ascii="Arial" w:hAnsi="Arial" w:cs="Arial"/>
                <w:sz w:val="20"/>
                <w:szCs w:val="20"/>
              </w:rPr>
            </w:pPr>
            <w:r>
              <w:rPr>
                <w:rFonts w:ascii="Arial" w:hAnsi="Arial" w:cs="Arial"/>
                <w:sz w:val="20"/>
                <w:szCs w:val="20"/>
              </w:rPr>
              <w:t>YES</w:t>
            </w:r>
          </w:p>
        </w:tc>
        <w:tc>
          <w:tcPr>
            <w:tcW w:w="1017" w:type="dxa"/>
          </w:tcPr>
          <w:p w14:paraId="396BCA20" w14:textId="11D4319E" w:rsidR="00DC3512" w:rsidRPr="00A67B2B" w:rsidRDefault="00DC3512" w:rsidP="00DC3512">
            <w:pPr>
              <w:jc w:val="center"/>
              <w:rPr>
                <w:rFonts w:ascii="Arial" w:hAnsi="Arial" w:cs="Arial"/>
                <w:sz w:val="20"/>
                <w:szCs w:val="20"/>
              </w:rPr>
            </w:pPr>
            <w:r>
              <w:rPr>
                <w:rFonts w:ascii="Arial" w:hAnsi="Arial" w:cs="Arial"/>
                <w:sz w:val="20"/>
                <w:szCs w:val="20"/>
              </w:rPr>
              <w:t>N/A</w:t>
            </w:r>
          </w:p>
        </w:tc>
        <w:tc>
          <w:tcPr>
            <w:tcW w:w="6263" w:type="dxa"/>
          </w:tcPr>
          <w:p w14:paraId="7735ED29" w14:textId="699DAD35" w:rsidR="00DC3512" w:rsidRPr="00A67B2B" w:rsidRDefault="00DC3512" w:rsidP="00DC3512">
            <w:pPr>
              <w:rPr>
                <w:rFonts w:ascii="Arial" w:hAnsi="Arial" w:cs="Arial"/>
                <w:sz w:val="20"/>
                <w:szCs w:val="20"/>
              </w:rPr>
            </w:pPr>
            <w:r w:rsidRPr="00DC3512">
              <w:rPr>
                <w:rFonts w:ascii="Arial" w:hAnsi="Arial" w:cs="Arial"/>
                <w:sz w:val="20"/>
                <w:szCs w:val="20"/>
              </w:rPr>
              <w:t>I support reorganizing existing Section 1A.10 into seven new Sections.  Figures 1B-1 and 1B-2 are labelled as 1A-1 and 1A-2 in supporting files posted in the Federal Register</w:t>
            </w:r>
            <w:r>
              <w:rPr>
                <w:rFonts w:ascii="Arial" w:hAnsi="Arial" w:cs="Arial"/>
                <w:sz w:val="20"/>
                <w:szCs w:val="20"/>
              </w:rPr>
              <w:t xml:space="preserve"> and should be renumbered</w:t>
            </w:r>
            <w:r w:rsidRPr="00DC3512">
              <w:rPr>
                <w:rFonts w:ascii="Arial" w:hAnsi="Arial" w:cs="Arial"/>
                <w:sz w:val="20"/>
                <w:szCs w:val="20"/>
              </w:rPr>
              <w:t>.</w:t>
            </w:r>
          </w:p>
        </w:tc>
      </w:tr>
      <w:tr w:rsidR="00DC3512" w14:paraId="7CB5856E" w14:textId="77777777" w:rsidTr="003C11E2">
        <w:tc>
          <w:tcPr>
            <w:tcW w:w="1170" w:type="dxa"/>
          </w:tcPr>
          <w:p w14:paraId="050114C3" w14:textId="5D36AB75" w:rsidR="00DC3512" w:rsidRPr="00A67B2B" w:rsidRDefault="00DC3512" w:rsidP="00DC3512">
            <w:pPr>
              <w:rPr>
                <w:rFonts w:ascii="Arial" w:hAnsi="Arial" w:cs="Arial"/>
                <w:sz w:val="20"/>
                <w:szCs w:val="20"/>
              </w:rPr>
            </w:pPr>
            <w:r>
              <w:rPr>
                <w:rFonts w:ascii="Arial" w:hAnsi="Arial" w:cs="Arial"/>
                <w:sz w:val="20"/>
                <w:szCs w:val="20"/>
              </w:rPr>
              <w:t>1B.06</w:t>
            </w:r>
          </w:p>
        </w:tc>
        <w:tc>
          <w:tcPr>
            <w:tcW w:w="1167" w:type="dxa"/>
          </w:tcPr>
          <w:p w14:paraId="158641B4" w14:textId="21C3CF68" w:rsidR="00DC3512" w:rsidRPr="00A67B2B" w:rsidRDefault="00DC3512" w:rsidP="00DC3512">
            <w:pPr>
              <w:jc w:val="center"/>
              <w:rPr>
                <w:rFonts w:ascii="Arial" w:hAnsi="Arial" w:cs="Arial"/>
                <w:sz w:val="20"/>
                <w:szCs w:val="20"/>
              </w:rPr>
            </w:pPr>
            <w:r>
              <w:rPr>
                <w:rFonts w:ascii="Arial" w:hAnsi="Arial" w:cs="Arial"/>
                <w:sz w:val="20"/>
                <w:szCs w:val="20"/>
              </w:rPr>
              <w:t>YES</w:t>
            </w:r>
          </w:p>
        </w:tc>
        <w:tc>
          <w:tcPr>
            <w:tcW w:w="1183" w:type="dxa"/>
          </w:tcPr>
          <w:p w14:paraId="5A934718" w14:textId="6FF89668" w:rsidR="00DC3512" w:rsidRPr="00A67B2B" w:rsidRDefault="00DC3512" w:rsidP="00DC3512">
            <w:pPr>
              <w:jc w:val="center"/>
              <w:rPr>
                <w:rFonts w:ascii="Arial" w:hAnsi="Arial" w:cs="Arial"/>
                <w:sz w:val="20"/>
                <w:szCs w:val="20"/>
              </w:rPr>
            </w:pPr>
            <w:r>
              <w:rPr>
                <w:rFonts w:ascii="Arial" w:hAnsi="Arial" w:cs="Arial"/>
                <w:sz w:val="20"/>
                <w:szCs w:val="20"/>
              </w:rPr>
              <w:t>N/A</w:t>
            </w:r>
          </w:p>
        </w:tc>
        <w:tc>
          <w:tcPr>
            <w:tcW w:w="1017" w:type="dxa"/>
          </w:tcPr>
          <w:p w14:paraId="5F1B401B" w14:textId="2EAEF484" w:rsidR="00DC3512" w:rsidRPr="00A67B2B" w:rsidRDefault="00DC3512" w:rsidP="00DC3512">
            <w:pPr>
              <w:jc w:val="center"/>
              <w:rPr>
                <w:rFonts w:ascii="Arial" w:hAnsi="Arial" w:cs="Arial"/>
                <w:sz w:val="20"/>
                <w:szCs w:val="20"/>
              </w:rPr>
            </w:pPr>
            <w:r>
              <w:rPr>
                <w:rFonts w:ascii="Arial" w:hAnsi="Arial" w:cs="Arial"/>
                <w:sz w:val="20"/>
                <w:szCs w:val="20"/>
              </w:rPr>
              <w:t>N/A</w:t>
            </w:r>
          </w:p>
        </w:tc>
        <w:tc>
          <w:tcPr>
            <w:tcW w:w="6263" w:type="dxa"/>
          </w:tcPr>
          <w:p w14:paraId="3377243A" w14:textId="6C67DA44" w:rsidR="00DC3512" w:rsidRPr="00A67B2B" w:rsidRDefault="00DC3512" w:rsidP="00DC3512">
            <w:pPr>
              <w:rPr>
                <w:rFonts w:ascii="Arial" w:hAnsi="Arial" w:cs="Arial"/>
                <w:sz w:val="20"/>
                <w:szCs w:val="20"/>
              </w:rPr>
            </w:pPr>
            <w:r>
              <w:rPr>
                <w:rFonts w:ascii="Arial" w:hAnsi="Arial" w:cs="Arial"/>
                <w:sz w:val="20"/>
                <w:szCs w:val="20"/>
              </w:rPr>
              <w:t>I support the new section and clear information about experimentation requirements.</w:t>
            </w:r>
          </w:p>
        </w:tc>
      </w:tr>
      <w:tr w:rsidR="00DC3512" w14:paraId="17F92B02" w14:textId="77777777" w:rsidTr="003C11E2">
        <w:tc>
          <w:tcPr>
            <w:tcW w:w="1170" w:type="dxa"/>
          </w:tcPr>
          <w:p w14:paraId="5ACCCE49" w14:textId="08EE2BFC" w:rsidR="00DC3512" w:rsidRPr="00A67B2B" w:rsidRDefault="00DC3512" w:rsidP="00DC3512">
            <w:pPr>
              <w:rPr>
                <w:rFonts w:ascii="Arial" w:hAnsi="Arial" w:cs="Arial"/>
                <w:sz w:val="20"/>
                <w:szCs w:val="20"/>
              </w:rPr>
            </w:pPr>
            <w:r>
              <w:rPr>
                <w:rFonts w:ascii="Arial" w:hAnsi="Arial" w:cs="Arial"/>
                <w:sz w:val="20"/>
                <w:szCs w:val="20"/>
              </w:rPr>
              <w:t>1B.08</w:t>
            </w:r>
          </w:p>
        </w:tc>
        <w:tc>
          <w:tcPr>
            <w:tcW w:w="1167" w:type="dxa"/>
          </w:tcPr>
          <w:p w14:paraId="7E12B423" w14:textId="64E9C56B" w:rsidR="00DC3512" w:rsidRPr="00A67B2B" w:rsidRDefault="00DC3512" w:rsidP="00DC3512">
            <w:pPr>
              <w:jc w:val="center"/>
              <w:rPr>
                <w:rFonts w:ascii="Arial" w:hAnsi="Arial" w:cs="Arial"/>
                <w:sz w:val="20"/>
                <w:szCs w:val="20"/>
              </w:rPr>
            </w:pPr>
            <w:r>
              <w:rPr>
                <w:rFonts w:ascii="Arial" w:hAnsi="Arial" w:cs="Arial"/>
                <w:sz w:val="20"/>
                <w:szCs w:val="20"/>
              </w:rPr>
              <w:t>YES</w:t>
            </w:r>
          </w:p>
        </w:tc>
        <w:tc>
          <w:tcPr>
            <w:tcW w:w="1183" w:type="dxa"/>
          </w:tcPr>
          <w:p w14:paraId="2E9598F4" w14:textId="77478EE8" w:rsidR="00DC3512" w:rsidRPr="00A67B2B" w:rsidRDefault="00DC3512" w:rsidP="00DC3512">
            <w:pPr>
              <w:jc w:val="center"/>
              <w:rPr>
                <w:rFonts w:ascii="Arial" w:hAnsi="Arial" w:cs="Arial"/>
                <w:sz w:val="20"/>
                <w:szCs w:val="20"/>
              </w:rPr>
            </w:pPr>
            <w:r>
              <w:rPr>
                <w:rFonts w:ascii="Arial" w:hAnsi="Arial" w:cs="Arial"/>
                <w:sz w:val="20"/>
                <w:szCs w:val="20"/>
              </w:rPr>
              <w:t>N/A</w:t>
            </w:r>
          </w:p>
        </w:tc>
        <w:tc>
          <w:tcPr>
            <w:tcW w:w="1017" w:type="dxa"/>
          </w:tcPr>
          <w:p w14:paraId="3C199465" w14:textId="0F424FD9" w:rsidR="00DC3512" w:rsidRPr="00A67B2B" w:rsidRDefault="00DC3512" w:rsidP="00DC3512">
            <w:pPr>
              <w:jc w:val="center"/>
              <w:rPr>
                <w:rFonts w:ascii="Arial" w:hAnsi="Arial" w:cs="Arial"/>
                <w:sz w:val="20"/>
                <w:szCs w:val="20"/>
              </w:rPr>
            </w:pPr>
            <w:r>
              <w:rPr>
                <w:rFonts w:ascii="Arial" w:hAnsi="Arial" w:cs="Arial"/>
                <w:sz w:val="20"/>
                <w:szCs w:val="20"/>
              </w:rPr>
              <w:t>N/A</w:t>
            </w:r>
          </w:p>
        </w:tc>
        <w:tc>
          <w:tcPr>
            <w:tcW w:w="6263" w:type="dxa"/>
          </w:tcPr>
          <w:p w14:paraId="3C5EB2AB" w14:textId="66BD6B25" w:rsidR="00DC3512" w:rsidRPr="00A67B2B" w:rsidRDefault="00DC3512" w:rsidP="00DC3512">
            <w:pPr>
              <w:rPr>
                <w:rFonts w:ascii="Arial" w:hAnsi="Arial" w:cs="Arial"/>
                <w:sz w:val="20"/>
                <w:szCs w:val="20"/>
              </w:rPr>
            </w:pPr>
            <w:r w:rsidRPr="00DC3512">
              <w:rPr>
                <w:rFonts w:ascii="Arial" w:hAnsi="Arial" w:cs="Arial"/>
                <w:sz w:val="20"/>
                <w:szCs w:val="20"/>
              </w:rPr>
              <w:t>I support the new Section 1B.08 and encourage FHWA to continue with the interim approval process in the future.</w:t>
            </w:r>
          </w:p>
        </w:tc>
      </w:tr>
      <w:tr w:rsidR="00DC3512" w14:paraId="38F6D7B9" w14:textId="77777777" w:rsidTr="003C11E2">
        <w:tc>
          <w:tcPr>
            <w:tcW w:w="1170" w:type="dxa"/>
          </w:tcPr>
          <w:p w14:paraId="168314CE" w14:textId="14CAB5B4" w:rsidR="00DC3512" w:rsidRPr="00A67B2B" w:rsidRDefault="00DC3512" w:rsidP="00DC3512">
            <w:pPr>
              <w:rPr>
                <w:rFonts w:ascii="Arial" w:hAnsi="Arial" w:cs="Arial"/>
                <w:sz w:val="20"/>
                <w:szCs w:val="20"/>
              </w:rPr>
            </w:pPr>
            <w:r>
              <w:rPr>
                <w:rFonts w:ascii="Arial" w:hAnsi="Arial" w:cs="Arial"/>
                <w:sz w:val="20"/>
                <w:szCs w:val="20"/>
              </w:rPr>
              <w:t>1B.09</w:t>
            </w:r>
          </w:p>
        </w:tc>
        <w:tc>
          <w:tcPr>
            <w:tcW w:w="1167" w:type="dxa"/>
          </w:tcPr>
          <w:p w14:paraId="3DC1D9E9" w14:textId="6C8CE625" w:rsidR="00DC3512" w:rsidRPr="00A67B2B" w:rsidRDefault="00DC3512" w:rsidP="00DC3512">
            <w:pPr>
              <w:jc w:val="center"/>
              <w:rPr>
                <w:rFonts w:ascii="Arial" w:hAnsi="Arial" w:cs="Arial"/>
                <w:sz w:val="20"/>
                <w:szCs w:val="20"/>
              </w:rPr>
            </w:pPr>
            <w:r>
              <w:rPr>
                <w:rFonts w:ascii="Arial" w:hAnsi="Arial" w:cs="Arial"/>
                <w:sz w:val="20"/>
                <w:szCs w:val="20"/>
              </w:rPr>
              <w:t>NO</w:t>
            </w:r>
          </w:p>
        </w:tc>
        <w:tc>
          <w:tcPr>
            <w:tcW w:w="1183" w:type="dxa"/>
          </w:tcPr>
          <w:p w14:paraId="50D18687" w14:textId="7465FCDE" w:rsidR="00DC3512" w:rsidRPr="00A67B2B" w:rsidRDefault="00DC3512" w:rsidP="00DC3512">
            <w:pPr>
              <w:jc w:val="center"/>
              <w:rPr>
                <w:rFonts w:ascii="Arial" w:hAnsi="Arial" w:cs="Arial"/>
                <w:sz w:val="20"/>
                <w:szCs w:val="20"/>
              </w:rPr>
            </w:pPr>
            <w:r>
              <w:rPr>
                <w:rFonts w:ascii="Arial" w:hAnsi="Arial" w:cs="Arial"/>
                <w:sz w:val="20"/>
                <w:szCs w:val="20"/>
              </w:rPr>
              <w:t>YES</w:t>
            </w:r>
          </w:p>
        </w:tc>
        <w:tc>
          <w:tcPr>
            <w:tcW w:w="1017" w:type="dxa"/>
          </w:tcPr>
          <w:p w14:paraId="1122BC71" w14:textId="07A2D25A" w:rsidR="00DC3512" w:rsidRPr="00A67B2B" w:rsidRDefault="00DC3512" w:rsidP="00DC3512">
            <w:pPr>
              <w:jc w:val="center"/>
              <w:rPr>
                <w:rFonts w:ascii="Arial" w:hAnsi="Arial" w:cs="Arial"/>
                <w:sz w:val="20"/>
                <w:szCs w:val="20"/>
              </w:rPr>
            </w:pPr>
            <w:r>
              <w:rPr>
                <w:rFonts w:ascii="Arial" w:hAnsi="Arial" w:cs="Arial"/>
                <w:sz w:val="20"/>
                <w:szCs w:val="20"/>
              </w:rPr>
              <w:t>N/A</w:t>
            </w:r>
          </w:p>
        </w:tc>
        <w:tc>
          <w:tcPr>
            <w:tcW w:w="6263" w:type="dxa"/>
          </w:tcPr>
          <w:p w14:paraId="7CA3F4E4" w14:textId="34244BAF" w:rsidR="00DC3512" w:rsidRPr="00A67B2B" w:rsidRDefault="00DC3512" w:rsidP="00DC3512">
            <w:pPr>
              <w:rPr>
                <w:rFonts w:ascii="Arial" w:hAnsi="Arial" w:cs="Arial"/>
                <w:sz w:val="20"/>
                <w:szCs w:val="20"/>
              </w:rPr>
            </w:pPr>
            <w:r w:rsidRPr="00DC3512">
              <w:rPr>
                <w:rFonts w:ascii="Arial" w:hAnsi="Arial" w:cs="Arial"/>
                <w:sz w:val="20"/>
                <w:szCs w:val="20"/>
              </w:rPr>
              <w:t>I support the new Section 1B.09.  If appropriate to include, I will support added support text explaining what constitutes content appropriate for official requests versus when unofficial communication with the MUTCD team is appropriate.</w:t>
            </w:r>
          </w:p>
        </w:tc>
      </w:tr>
      <w:tr w:rsidR="00DC3512" w14:paraId="47B1B541" w14:textId="77777777" w:rsidTr="003C11E2">
        <w:tc>
          <w:tcPr>
            <w:tcW w:w="1170" w:type="dxa"/>
          </w:tcPr>
          <w:p w14:paraId="781CE41C" w14:textId="77777777" w:rsidR="00DC3512" w:rsidRDefault="00DC3512" w:rsidP="00DC3512">
            <w:pPr>
              <w:rPr>
                <w:rFonts w:ascii="Arial" w:hAnsi="Arial" w:cs="Arial"/>
                <w:sz w:val="20"/>
                <w:szCs w:val="20"/>
              </w:rPr>
            </w:pPr>
            <w:r>
              <w:rPr>
                <w:rFonts w:ascii="Arial" w:hAnsi="Arial" w:cs="Arial"/>
                <w:sz w:val="20"/>
                <w:szCs w:val="20"/>
              </w:rPr>
              <w:t>1C.01</w:t>
            </w:r>
          </w:p>
          <w:p w14:paraId="70BEA8A6" w14:textId="211D323C" w:rsidR="00DC3512" w:rsidRPr="00A67B2B" w:rsidRDefault="00DC3512" w:rsidP="00DC3512">
            <w:pPr>
              <w:rPr>
                <w:rFonts w:ascii="Arial" w:hAnsi="Arial" w:cs="Arial"/>
                <w:sz w:val="20"/>
                <w:szCs w:val="20"/>
              </w:rPr>
            </w:pPr>
          </w:p>
        </w:tc>
        <w:tc>
          <w:tcPr>
            <w:tcW w:w="1167" w:type="dxa"/>
          </w:tcPr>
          <w:p w14:paraId="5D58DD57" w14:textId="02561499" w:rsidR="00DC3512" w:rsidRPr="00A67B2B" w:rsidRDefault="00DC3512" w:rsidP="00DC3512">
            <w:pPr>
              <w:jc w:val="center"/>
              <w:rPr>
                <w:rFonts w:ascii="Arial" w:hAnsi="Arial" w:cs="Arial"/>
                <w:sz w:val="20"/>
                <w:szCs w:val="20"/>
              </w:rPr>
            </w:pPr>
            <w:r>
              <w:rPr>
                <w:rFonts w:ascii="Arial" w:hAnsi="Arial" w:cs="Arial"/>
                <w:sz w:val="20"/>
                <w:szCs w:val="20"/>
              </w:rPr>
              <w:t>YES</w:t>
            </w:r>
          </w:p>
        </w:tc>
        <w:tc>
          <w:tcPr>
            <w:tcW w:w="1183" w:type="dxa"/>
          </w:tcPr>
          <w:p w14:paraId="35304852" w14:textId="3B60F492" w:rsidR="00DC3512" w:rsidRPr="00A67B2B" w:rsidRDefault="00DC3512" w:rsidP="00DC3512">
            <w:pPr>
              <w:jc w:val="center"/>
              <w:rPr>
                <w:rFonts w:ascii="Arial" w:hAnsi="Arial" w:cs="Arial"/>
                <w:sz w:val="20"/>
                <w:szCs w:val="20"/>
              </w:rPr>
            </w:pPr>
            <w:r>
              <w:rPr>
                <w:rFonts w:ascii="Arial" w:hAnsi="Arial" w:cs="Arial"/>
                <w:sz w:val="20"/>
                <w:szCs w:val="20"/>
              </w:rPr>
              <w:t>N/A</w:t>
            </w:r>
          </w:p>
        </w:tc>
        <w:tc>
          <w:tcPr>
            <w:tcW w:w="1017" w:type="dxa"/>
          </w:tcPr>
          <w:p w14:paraId="185332FB" w14:textId="1193475B" w:rsidR="00DC3512" w:rsidRPr="00A67B2B" w:rsidRDefault="00DC3512" w:rsidP="00DC3512">
            <w:pPr>
              <w:jc w:val="center"/>
              <w:rPr>
                <w:rFonts w:ascii="Arial" w:hAnsi="Arial" w:cs="Arial"/>
                <w:sz w:val="20"/>
                <w:szCs w:val="20"/>
              </w:rPr>
            </w:pPr>
            <w:r>
              <w:rPr>
                <w:rFonts w:ascii="Arial" w:hAnsi="Arial" w:cs="Arial"/>
                <w:sz w:val="20"/>
                <w:szCs w:val="20"/>
              </w:rPr>
              <w:t>N/A</w:t>
            </w:r>
          </w:p>
        </w:tc>
        <w:tc>
          <w:tcPr>
            <w:tcW w:w="6263" w:type="dxa"/>
          </w:tcPr>
          <w:p w14:paraId="4AD77BB5" w14:textId="442393DD" w:rsidR="00DC3512" w:rsidRPr="00A67B2B" w:rsidRDefault="00DC3512" w:rsidP="00DC3512">
            <w:pPr>
              <w:rPr>
                <w:rFonts w:ascii="Arial" w:hAnsi="Arial" w:cs="Arial"/>
                <w:sz w:val="20"/>
                <w:szCs w:val="20"/>
              </w:rPr>
            </w:pPr>
            <w:r>
              <w:rPr>
                <w:rFonts w:ascii="Arial" w:hAnsi="Arial" w:cs="Arial"/>
                <w:sz w:val="20"/>
                <w:szCs w:val="20"/>
              </w:rPr>
              <w:t>I support</w:t>
            </w:r>
            <w:r w:rsidRPr="00DC3512">
              <w:rPr>
                <w:rFonts w:ascii="Arial" w:hAnsi="Arial" w:cs="Arial"/>
                <w:sz w:val="20"/>
                <w:szCs w:val="20"/>
              </w:rPr>
              <w:t xml:space="preserve"> the revisions to Section 1</w:t>
            </w:r>
            <w:r>
              <w:rPr>
                <w:rFonts w:ascii="Arial" w:hAnsi="Arial" w:cs="Arial"/>
                <w:sz w:val="20"/>
                <w:szCs w:val="20"/>
              </w:rPr>
              <w:t>C</w:t>
            </w:r>
            <w:r w:rsidRPr="00DC3512">
              <w:rPr>
                <w:rFonts w:ascii="Arial" w:hAnsi="Arial" w:cs="Arial"/>
                <w:sz w:val="20"/>
                <w:szCs w:val="20"/>
              </w:rPr>
              <w:t>.0</w:t>
            </w:r>
            <w:r>
              <w:rPr>
                <w:rFonts w:ascii="Arial" w:hAnsi="Arial" w:cs="Arial"/>
                <w:sz w:val="20"/>
                <w:szCs w:val="20"/>
              </w:rPr>
              <w:t>1</w:t>
            </w:r>
            <w:r w:rsidRPr="00DC3512">
              <w:rPr>
                <w:rFonts w:ascii="Arial" w:hAnsi="Arial" w:cs="Arial"/>
                <w:sz w:val="20"/>
                <w:szCs w:val="20"/>
              </w:rPr>
              <w:t>.</w:t>
            </w:r>
          </w:p>
        </w:tc>
      </w:tr>
      <w:tr w:rsidR="00DC3512" w14:paraId="7CD2D930" w14:textId="77777777" w:rsidTr="00084123">
        <w:trPr>
          <w:trHeight w:val="4247"/>
        </w:trPr>
        <w:tc>
          <w:tcPr>
            <w:tcW w:w="1170" w:type="dxa"/>
          </w:tcPr>
          <w:p w14:paraId="07836B0A" w14:textId="35864AFD" w:rsidR="00DC3512" w:rsidRPr="00A67B2B" w:rsidRDefault="00DC3512" w:rsidP="00DC3512">
            <w:pPr>
              <w:rPr>
                <w:rFonts w:ascii="Arial" w:hAnsi="Arial" w:cs="Arial"/>
                <w:sz w:val="20"/>
                <w:szCs w:val="20"/>
              </w:rPr>
            </w:pPr>
            <w:r>
              <w:rPr>
                <w:rFonts w:ascii="Arial" w:hAnsi="Arial" w:cs="Arial"/>
                <w:sz w:val="20"/>
                <w:szCs w:val="20"/>
              </w:rPr>
              <w:t>1C.02</w:t>
            </w:r>
          </w:p>
        </w:tc>
        <w:tc>
          <w:tcPr>
            <w:tcW w:w="1167" w:type="dxa"/>
          </w:tcPr>
          <w:p w14:paraId="57AE0BBD" w14:textId="7E33E0C5" w:rsidR="00DC3512" w:rsidRPr="00A67B2B" w:rsidRDefault="00DC3512" w:rsidP="00DC3512">
            <w:pPr>
              <w:jc w:val="center"/>
              <w:rPr>
                <w:rFonts w:ascii="Arial" w:hAnsi="Arial" w:cs="Arial"/>
                <w:sz w:val="20"/>
                <w:szCs w:val="20"/>
              </w:rPr>
            </w:pPr>
            <w:r>
              <w:rPr>
                <w:rFonts w:ascii="Arial" w:hAnsi="Arial" w:cs="Arial"/>
                <w:sz w:val="20"/>
                <w:szCs w:val="20"/>
              </w:rPr>
              <w:t>NO</w:t>
            </w:r>
          </w:p>
        </w:tc>
        <w:tc>
          <w:tcPr>
            <w:tcW w:w="1183" w:type="dxa"/>
          </w:tcPr>
          <w:p w14:paraId="4B0538D6" w14:textId="2742DC2E" w:rsidR="00DC3512" w:rsidRPr="00A67B2B" w:rsidRDefault="00DC3512" w:rsidP="00DC3512">
            <w:pPr>
              <w:jc w:val="center"/>
              <w:rPr>
                <w:rFonts w:ascii="Arial" w:hAnsi="Arial" w:cs="Arial"/>
                <w:sz w:val="20"/>
                <w:szCs w:val="20"/>
              </w:rPr>
            </w:pPr>
            <w:r>
              <w:rPr>
                <w:rFonts w:ascii="Arial" w:hAnsi="Arial" w:cs="Arial"/>
                <w:sz w:val="20"/>
                <w:szCs w:val="20"/>
              </w:rPr>
              <w:t>YES</w:t>
            </w:r>
          </w:p>
        </w:tc>
        <w:tc>
          <w:tcPr>
            <w:tcW w:w="1017" w:type="dxa"/>
          </w:tcPr>
          <w:p w14:paraId="22624827" w14:textId="4B0598DE" w:rsidR="00DC3512" w:rsidRPr="00A67B2B" w:rsidRDefault="00DC3512" w:rsidP="00DC3512">
            <w:pPr>
              <w:jc w:val="center"/>
              <w:rPr>
                <w:rFonts w:ascii="Arial" w:hAnsi="Arial" w:cs="Arial"/>
                <w:sz w:val="20"/>
                <w:szCs w:val="20"/>
              </w:rPr>
            </w:pPr>
            <w:r>
              <w:rPr>
                <w:rFonts w:ascii="Arial" w:hAnsi="Arial" w:cs="Arial"/>
                <w:sz w:val="20"/>
                <w:szCs w:val="20"/>
              </w:rPr>
              <w:t>N/A</w:t>
            </w:r>
          </w:p>
        </w:tc>
        <w:tc>
          <w:tcPr>
            <w:tcW w:w="6263" w:type="dxa"/>
          </w:tcPr>
          <w:p w14:paraId="2BA13FA1" w14:textId="4CA0886F" w:rsidR="00DC3512" w:rsidRDefault="00DC3512" w:rsidP="00DC3512">
            <w:pPr>
              <w:rPr>
                <w:rFonts w:ascii="Arial" w:hAnsi="Arial" w:cs="Arial"/>
                <w:sz w:val="20"/>
                <w:szCs w:val="20"/>
              </w:rPr>
            </w:pPr>
            <w:r w:rsidRPr="00DC3512">
              <w:rPr>
                <w:rFonts w:ascii="Arial" w:hAnsi="Arial" w:cs="Arial"/>
                <w:sz w:val="20"/>
                <w:szCs w:val="20"/>
              </w:rPr>
              <w:t xml:space="preserve">I generally support the definitions as written.  Definitions that are not included, but that may be helpful include: </w:t>
            </w:r>
            <w:r>
              <w:rPr>
                <w:rFonts w:ascii="Arial" w:hAnsi="Arial" w:cs="Arial"/>
                <w:sz w:val="20"/>
                <w:szCs w:val="20"/>
              </w:rPr>
              <w:t xml:space="preserve">Diamond Interchange with Transposed Alignment Crossroad (or </w:t>
            </w:r>
            <w:r w:rsidRPr="00DC3512">
              <w:rPr>
                <w:rFonts w:ascii="Arial" w:hAnsi="Arial" w:cs="Arial"/>
                <w:sz w:val="20"/>
                <w:szCs w:val="20"/>
              </w:rPr>
              <w:t xml:space="preserve">Diverging Diamond Intersection </w:t>
            </w:r>
            <w:r>
              <w:rPr>
                <w:rFonts w:ascii="Arial" w:hAnsi="Arial" w:cs="Arial"/>
                <w:sz w:val="20"/>
                <w:szCs w:val="20"/>
              </w:rPr>
              <w:t>if that is the preferred term)</w:t>
            </w:r>
            <w:r w:rsidRPr="00DC3512">
              <w:rPr>
                <w:rFonts w:ascii="Arial" w:hAnsi="Arial" w:cs="Arial"/>
                <w:sz w:val="20"/>
                <w:szCs w:val="20"/>
              </w:rPr>
              <w:t xml:space="preserve">, Interstate, Parking Lanes, Rotaries, </w:t>
            </w:r>
            <w:r>
              <w:rPr>
                <w:rFonts w:ascii="Arial" w:hAnsi="Arial" w:cs="Arial"/>
                <w:sz w:val="20"/>
                <w:szCs w:val="20"/>
              </w:rPr>
              <w:t xml:space="preserve">Traffic Circle, and </w:t>
            </w:r>
            <w:r w:rsidRPr="00DC3512">
              <w:rPr>
                <w:rFonts w:ascii="Arial" w:hAnsi="Arial" w:cs="Arial"/>
                <w:sz w:val="20"/>
                <w:szCs w:val="20"/>
              </w:rPr>
              <w:t>Side Roadway.</w:t>
            </w:r>
          </w:p>
          <w:p w14:paraId="43651CE5" w14:textId="77777777" w:rsidR="00DC3512" w:rsidRDefault="00DC3512" w:rsidP="00DC3512">
            <w:pPr>
              <w:rPr>
                <w:rFonts w:ascii="Arial" w:hAnsi="Arial" w:cs="Arial"/>
                <w:sz w:val="20"/>
                <w:szCs w:val="20"/>
              </w:rPr>
            </w:pPr>
          </w:p>
          <w:p w14:paraId="70BF8F9B" w14:textId="77777777" w:rsidR="00DC3512" w:rsidRDefault="00DC3512" w:rsidP="00DC3512">
            <w:pPr>
              <w:rPr>
                <w:rFonts w:ascii="Arial" w:hAnsi="Arial" w:cs="Arial"/>
                <w:sz w:val="20"/>
                <w:szCs w:val="20"/>
              </w:rPr>
            </w:pPr>
            <w:r>
              <w:rPr>
                <w:rFonts w:ascii="Arial" w:hAnsi="Arial" w:cs="Arial"/>
                <w:sz w:val="20"/>
                <w:szCs w:val="20"/>
              </w:rPr>
              <w:t xml:space="preserve">In definition </w:t>
            </w:r>
            <w:r w:rsidRPr="00DC3512">
              <w:rPr>
                <w:rFonts w:ascii="Arial" w:hAnsi="Arial" w:cs="Arial"/>
                <w:sz w:val="20"/>
                <w:szCs w:val="20"/>
              </w:rPr>
              <w:t>44</w:t>
            </w:r>
            <w:r>
              <w:rPr>
                <w:rFonts w:ascii="Arial" w:hAnsi="Arial" w:cs="Arial"/>
                <w:sz w:val="20"/>
                <w:szCs w:val="20"/>
              </w:rPr>
              <w:t xml:space="preserve"> – C</w:t>
            </w:r>
            <w:r w:rsidRPr="00DC3512">
              <w:rPr>
                <w:rFonts w:ascii="Arial" w:hAnsi="Arial" w:cs="Arial"/>
                <w:sz w:val="20"/>
                <w:szCs w:val="20"/>
              </w:rPr>
              <w:t>rashworthy</w:t>
            </w:r>
            <w:r>
              <w:rPr>
                <w:rFonts w:ascii="Arial" w:hAnsi="Arial" w:cs="Arial"/>
                <w:sz w:val="20"/>
                <w:szCs w:val="20"/>
              </w:rPr>
              <w:t xml:space="preserve"> – t</w:t>
            </w:r>
            <w:r w:rsidRPr="00DC3512">
              <w:rPr>
                <w:rFonts w:ascii="Arial" w:hAnsi="Arial" w:cs="Arial"/>
                <w:sz w:val="20"/>
                <w:szCs w:val="20"/>
              </w:rPr>
              <w:t>he definition of the term should end with the proposed first sentence.  Reference to other publications, even virtual, should be included in proposed Section 1A.05.  If further information regarding crashworthy hardware or appurtenances is warranted, consideration should be made to adding a new section.  Reference to roadside appurtenances that are not traffic control devices is not necessary.</w:t>
            </w:r>
          </w:p>
          <w:p w14:paraId="0196623C" w14:textId="77777777" w:rsidR="00DC3512" w:rsidRDefault="00DC3512" w:rsidP="00DC3512">
            <w:pPr>
              <w:rPr>
                <w:rFonts w:ascii="Arial" w:hAnsi="Arial" w:cs="Arial"/>
                <w:sz w:val="20"/>
                <w:szCs w:val="20"/>
              </w:rPr>
            </w:pPr>
          </w:p>
          <w:p w14:paraId="2F76D4EA" w14:textId="4A242F9D" w:rsidR="00DC3512" w:rsidRPr="00A67B2B" w:rsidRDefault="00DC3512" w:rsidP="00DC3512">
            <w:pPr>
              <w:rPr>
                <w:rFonts w:ascii="Arial" w:hAnsi="Arial" w:cs="Arial"/>
                <w:sz w:val="20"/>
                <w:szCs w:val="20"/>
              </w:rPr>
            </w:pPr>
            <w:r>
              <w:rPr>
                <w:rFonts w:ascii="Arial" w:hAnsi="Arial" w:cs="Arial"/>
                <w:sz w:val="20"/>
                <w:szCs w:val="20"/>
              </w:rPr>
              <w:t xml:space="preserve">In definition </w:t>
            </w:r>
            <w:r w:rsidRPr="00DC3512">
              <w:rPr>
                <w:rFonts w:ascii="Arial" w:hAnsi="Arial" w:cs="Arial"/>
                <w:sz w:val="20"/>
                <w:szCs w:val="20"/>
              </w:rPr>
              <w:t>265</w:t>
            </w:r>
            <w:r>
              <w:rPr>
                <w:rFonts w:ascii="Arial" w:hAnsi="Arial" w:cs="Arial"/>
                <w:sz w:val="20"/>
                <w:szCs w:val="20"/>
              </w:rPr>
              <w:t xml:space="preserve"> – T</w:t>
            </w:r>
            <w:r w:rsidRPr="00DC3512">
              <w:rPr>
                <w:rFonts w:ascii="Arial" w:hAnsi="Arial" w:cs="Arial"/>
                <w:sz w:val="20"/>
                <w:szCs w:val="20"/>
              </w:rPr>
              <w:t>raffic Control Device</w:t>
            </w:r>
            <w:r>
              <w:rPr>
                <w:rFonts w:ascii="Arial" w:hAnsi="Arial" w:cs="Arial"/>
                <w:sz w:val="20"/>
                <w:szCs w:val="20"/>
              </w:rPr>
              <w:t xml:space="preserve"> – please s</w:t>
            </w:r>
            <w:r w:rsidRPr="00DC3512">
              <w:rPr>
                <w:rFonts w:ascii="Arial" w:hAnsi="Arial" w:cs="Arial"/>
                <w:sz w:val="20"/>
                <w:szCs w:val="20"/>
              </w:rPr>
              <w:t xml:space="preserve">ee </w:t>
            </w:r>
            <w:r>
              <w:rPr>
                <w:rFonts w:ascii="Arial" w:hAnsi="Arial" w:cs="Arial"/>
                <w:sz w:val="20"/>
                <w:szCs w:val="20"/>
              </w:rPr>
              <w:t xml:space="preserve">my </w:t>
            </w:r>
            <w:r w:rsidRPr="00DC3512">
              <w:rPr>
                <w:rFonts w:ascii="Arial" w:hAnsi="Arial" w:cs="Arial"/>
                <w:sz w:val="20"/>
                <w:szCs w:val="20"/>
              </w:rPr>
              <w:t>comment to Section 1A.02.  The definition of Traffic Control Device ends with the first sentence.  The rest of the material, if warranted, belongs in Section 1A.02.</w:t>
            </w:r>
          </w:p>
        </w:tc>
      </w:tr>
      <w:tr w:rsidR="00084123" w14:paraId="556D9651" w14:textId="77777777" w:rsidTr="003C11E2">
        <w:tc>
          <w:tcPr>
            <w:tcW w:w="1170" w:type="dxa"/>
          </w:tcPr>
          <w:p w14:paraId="3FE311E1" w14:textId="3ABFBB26" w:rsidR="00084123" w:rsidRPr="00A67B2B" w:rsidRDefault="00084123" w:rsidP="00084123">
            <w:pPr>
              <w:rPr>
                <w:rFonts w:ascii="Arial" w:hAnsi="Arial" w:cs="Arial"/>
                <w:sz w:val="20"/>
                <w:szCs w:val="20"/>
              </w:rPr>
            </w:pPr>
            <w:r>
              <w:rPr>
                <w:rFonts w:ascii="Arial" w:hAnsi="Arial" w:cs="Arial"/>
                <w:sz w:val="20"/>
                <w:szCs w:val="20"/>
              </w:rPr>
              <w:t>1C.03</w:t>
            </w:r>
          </w:p>
        </w:tc>
        <w:tc>
          <w:tcPr>
            <w:tcW w:w="1167" w:type="dxa"/>
          </w:tcPr>
          <w:p w14:paraId="0531BFEE" w14:textId="57B070BC" w:rsidR="00084123" w:rsidRPr="00A67B2B" w:rsidRDefault="00084123" w:rsidP="00084123">
            <w:pPr>
              <w:jc w:val="center"/>
              <w:rPr>
                <w:rFonts w:ascii="Arial" w:hAnsi="Arial" w:cs="Arial"/>
                <w:sz w:val="20"/>
                <w:szCs w:val="20"/>
              </w:rPr>
            </w:pPr>
            <w:r>
              <w:rPr>
                <w:rFonts w:ascii="Arial" w:hAnsi="Arial" w:cs="Arial"/>
                <w:sz w:val="20"/>
                <w:szCs w:val="20"/>
              </w:rPr>
              <w:t>YES</w:t>
            </w:r>
          </w:p>
        </w:tc>
        <w:tc>
          <w:tcPr>
            <w:tcW w:w="1183" w:type="dxa"/>
          </w:tcPr>
          <w:p w14:paraId="609CC31C" w14:textId="26E1D349" w:rsidR="00084123" w:rsidRPr="00A67B2B" w:rsidRDefault="00084123" w:rsidP="00084123">
            <w:pPr>
              <w:jc w:val="center"/>
              <w:rPr>
                <w:rFonts w:ascii="Arial" w:hAnsi="Arial" w:cs="Arial"/>
                <w:sz w:val="20"/>
                <w:szCs w:val="20"/>
              </w:rPr>
            </w:pPr>
            <w:r>
              <w:rPr>
                <w:rFonts w:ascii="Arial" w:hAnsi="Arial" w:cs="Arial"/>
                <w:sz w:val="20"/>
                <w:szCs w:val="20"/>
              </w:rPr>
              <w:t>N/A</w:t>
            </w:r>
          </w:p>
        </w:tc>
        <w:tc>
          <w:tcPr>
            <w:tcW w:w="1017" w:type="dxa"/>
          </w:tcPr>
          <w:p w14:paraId="78F5E51B" w14:textId="40735C14" w:rsidR="00084123" w:rsidRPr="00A67B2B" w:rsidRDefault="00084123" w:rsidP="00084123">
            <w:pPr>
              <w:jc w:val="center"/>
              <w:rPr>
                <w:rFonts w:ascii="Arial" w:hAnsi="Arial" w:cs="Arial"/>
                <w:sz w:val="20"/>
                <w:szCs w:val="20"/>
              </w:rPr>
            </w:pPr>
            <w:r>
              <w:rPr>
                <w:rFonts w:ascii="Arial" w:hAnsi="Arial" w:cs="Arial"/>
                <w:sz w:val="20"/>
                <w:szCs w:val="20"/>
              </w:rPr>
              <w:t>N/A</w:t>
            </w:r>
          </w:p>
        </w:tc>
        <w:tc>
          <w:tcPr>
            <w:tcW w:w="6263" w:type="dxa"/>
          </w:tcPr>
          <w:p w14:paraId="0C633825" w14:textId="075FA9E4" w:rsidR="00084123" w:rsidRPr="00A67B2B" w:rsidRDefault="00084123" w:rsidP="00084123">
            <w:pPr>
              <w:rPr>
                <w:rFonts w:ascii="Arial" w:hAnsi="Arial" w:cs="Arial"/>
                <w:sz w:val="20"/>
                <w:szCs w:val="20"/>
              </w:rPr>
            </w:pPr>
            <w:r>
              <w:rPr>
                <w:rFonts w:ascii="Arial" w:hAnsi="Arial" w:cs="Arial"/>
                <w:sz w:val="20"/>
                <w:szCs w:val="20"/>
              </w:rPr>
              <w:t>I support</w:t>
            </w:r>
            <w:r w:rsidRPr="00DC3512">
              <w:rPr>
                <w:rFonts w:ascii="Arial" w:hAnsi="Arial" w:cs="Arial"/>
                <w:sz w:val="20"/>
                <w:szCs w:val="20"/>
              </w:rPr>
              <w:t xml:space="preserve"> the revisions to Section 1</w:t>
            </w:r>
            <w:r>
              <w:rPr>
                <w:rFonts w:ascii="Arial" w:hAnsi="Arial" w:cs="Arial"/>
                <w:sz w:val="20"/>
                <w:szCs w:val="20"/>
              </w:rPr>
              <w:t>C</w:t>
            </w:r>
            <w:r w:rsidRPr="00DC3512">
              <w:rPr>
                <w:rFonts w:ascii="Arial" w:hAnsi="Arial" w:cs="Arial"/>
                <w:sz w:val="20"/>
                <w:szCs w:val="20"/>
              </w:rPr>
              <w:t>.0</w:t>
            </w:r>
            <w:r>
              <w:rPr>
                <w:rFonts w:ascii="Arial" w:hAnsi="Arial" w:cs="Arial"/>
                <w:sz w:val="20"/>
                <w:szCs w:val="20"/>
              </w:rPr>
              <w:t>3</w:t>
            </w:r>
            <w:r w:rsidRPr="00DC3512">
              <w:rPr>
                <w:rFonts w:ascii="Arial" w:hAnsi="Arial" w:cs="Arial"/>
                <w:sz w:val="20"/>
                <w:szCs w:val="20"/>
              </w:rPr>
              <w:t>.</w:t>
            </w:r>
          </w:p>
        </w:tc>
      </w:tr>
      <w:tr w:rsidR="00084123" w14:paraId="619993D4" w14:textId="77777777" w:rsidTr="003C11E2">
        <w:tc>
          <w:tcPr>
            <w:tcW w:w="1170" w:type="dxa"/>
          </w:tcPr>
          <w:p w14:paraId="682C8813" w14:textId="0690C232" w:rsidR="00084123" w:rsidRPr="00A67B2B" w:rsidRDefault="00084123" w:rsidP="00084123">
            <w:pPr>
              <w:rPr>
                <w:rFonts w:ascii="Arial" w:hAnsi="Arial" w:cs="Arial"/>
                <w:sz w:val="20"/>
                <w:szCs w:val="20"/>
              </w:rPr>
            </w:pPr>
            <w:r>
              <w:rPr>
                <w:rFonts w:ascii="Arial" w:hAnsi="Arial" w:cs="Arial"/>
                <w:sz w:val="20"/>
                <w:szCs w:val="20"/>
              </w:rPr>
              <w:t>1D.01</w:t>
            </w:r>
          </w:p>
        </w:tc>
        <w:tc>
          <w:tcPr>
            <w:tcW w:w="1167" w:type="dxa"/>
          </w:tcPr>
          <w:p w14:paraId="0F6D3B43" w14:textId="7FBEA164" w:rsidR="00084123" w:rsidRPr="00A67B2B" w:rsidRDefault="00084123" w:rsidP="00084123">
            <w:pPr>
              <w:jc w:val="center"/>
              <w:rPr>
                <w:rFonts w:ascii="Arial" w:hAnsi="Arial" w:cs="Arial"/>
                <w:sz w:val="20"/>
                <w:szCs w:val="20"/>
              </w:rPr>
            </w:pPr>
            <w:r>
              <w:rPr>
                <w:rFonts w:ascii="Arial" w:hAnsi="Arial" w:cs="Arial"/>
                <w:sz w:val="20"/>
                <w:szCs w:val="20"/>
              </w:rPr>
              <w:t>NO</w:t>
            </w:r>
          </w:p>
        </w:tc>
        <w:tc>
          <w:tcPr>
            <w:tcW w:w="1183" w:type="dxa"/>
          </w:tcPr>
          <w:p w14:paraId="6C874491" w14:textId="4F42635A" w:rsidR="00084123" w:rsidRPr="00A67B2B" w:rsidRDefault="00084123" w:rsidP="00084123">
            <w:pPr>
              <w:jc w:val="center"/>
              <w:rPr>
                <w:rFonts w:ascii="Arial" w:hAnsi="Arial" w:cs="Arial"/>
                <w:sz w:val="20"/>
                <w:szCs w:val="20"/>
              </w:rPr>
            </w:pPr>
            <w:r>
              <w:rPr>
                <w:rFonts w:ascii="Arial" w:hAnsi="Arial" w:cs="Arial"/>
                <w:sz w:val="20"/>
                <w:szCs w:val="20"/>
              </w:rPr>
              <w:t>YES</w:t>
            </w:r>
          </w:p>
        </w:tc>
        <w:tc>
          <w:tcPr>
            <w:tcW w:w="1017" w:type="dxa"/>
          </w:tcPr>
          <w:p w14:paraId="1C5E569B" w14:textId="40EA4E6F" w:rsidR="00084123" w:rsidRPr="00A67B2B" w:rsidRDefault="00084123" w:rsidP="00084123">
            <w:pPr>
              <w:jc w:val="center"/>
              <w:rPr>
                <w:rFonts w:ascii="Arial" w:hAnsi="Arial" w:cs="Arial"/>
                <w:sz w:val="20"/>
                <w:szCs w:val="20"/>
              </w:rPr>
            </w:pPr>
            <w:r>
              <w:rPr>
                <w:rFonts w:ascii="Arial" w:hAnsi="Arial" w:cs="Arial"/>
                <w:sz w:val="20"/>
                <w:szCs w:val="20"/>
              </w:rPr>
              <w:t>N/A</w:t>
            </w:r>
          </w:p>
        </w:tc>
        <w:tc>
          <w:tcPr>
            <w:tcW w:w="6263" w:type="dxa"/>
          </w:tcPr>
          <w:p w14:paraId="6A2D2962" w14:textId="3321B0B3" w:rsidR="00084123" w:rsidRPr="00A67B2B" w:rsidRDefault="00084123" w:rsidP="00084123">
            <w:pPr>
              <w:rPr>
                <w:rFonts w:ascii="Arial" w:hAnsi="Arial" w:cs="Arial"/>
                <w:sz w:val="20"/>
                <w:szCs w:val="20"/>
              </w:rPr>
            </w:pPr>
            <w:r w:rsidRPr="00084123">
              <w:rPr>
                <w:rFonts w:ascii="Arial" w:hAnsi="Arial" w:cs="Arial"/>
                <w:sz w:val="20"/>
                <w:szCs w:val="20"/>
              </w:rPr>
              <w:t xml:space="preserve">I support the revisions to </w:t>
            </w:r>
            <w:r>
              <w:rPr>
                <w:rFonts w:ascii="Arial" w:hAnsi="Arial" w:cs="Arial"/>
                <w:sz w:val="20"/>
                <w:szCs w:val="20"/>
              </w:rPr>
              <w:t>S</w:t>
            </w:r>
            <w:r w:rsidRPr="00084123">
              <w:rPr>
                <w:rFonts w:ascii="Arial" w:hAnsi="Arial" w:cs="Arial"/>
                <w:sz w:val="20"/>
                <w:szCs w:val="20"/>
              </w:rPr>
              <w:t>ection</w:t>
            </w:r>
            <w:r>
              <w:rPr>
                <w:rFonts w:ascii="Arial" w:hAnsi="Arial" w:cs="Arial"/>
                <w:sz w:val="20"/>
                <w:szCs w:val="20"/>
              </w:rPr>
              <w:t xml:space="preserve"> 1D.01</w:t>
            </w:r>
            <w:r w:rsidRPr="00084123">
              <w:rPr>
                <w:rFonts w:ascii="Arial" w:hAnsi="Arial" w:cs="Arial"/>
                <w:sz w:val="20"/>
                <w:szCs w:val="20"/>
              </w:rPr>
              <w:t xml:space="preserve">.  As a note of commentary, the word "all" is usually unnecessary and can be deleted.  Use of the word "all" doesn't enhance the meaning and its absence does not lessen the meaning of the sentence.  </w:t>
            </w:r>
            <w:r>
              <w:rPr>
                <w:rFonts w:ascii="Arial" w:hAnsi="Arial" w:cs="Arial"/>
                <w:sz w:val="20"/>
                <w:szCs w:val="20"/>
              </w:rPr>
              <w:t xml:space="preserve">I </w:t>
            </w:r>
            <w:r w:rsidRPr="00084123">
              <w:rPr>
                <w:rFonts w:ascii="Arial" w:hAnsi="Arial" w:cs="Arial"/>
                <w:sz w:val="20"/>
                <w:szCs w:val="20"/>
              </w:rPr>
              <w:t xml:space="preserve">respectfully </w:t>
            </w:r>
            <w:r>
              <w:rPr>
                <w:rFonts w:ascii="Arial" w:hAnsi="Arial" w:cs="Arial"/>
                <w:sz w:val="20"/>
                <w:szCs w:val="20"/>
              </w:rPr>
              <w:t xml:space="preserve">ask </w:t>
            </w:r>
            <w:r w:rsidRPr="00084123">
              <w:rPr>
                <w:rFonts w:ascii="Arial" w:hAnsi="Arial" w:cs="Arial"/>
                <w:sz w:val="20"/>
                <w:szCs w:val="20"/>
              </w:rPr>
              <w:t xml:space="preserve">FHWA </w:t>
            </w:r>
            <w:r>
              <w:rPr>
                <w:rFonts w:ascii="Arial" w:hAnsi="Arial" w:cs="Arial"/>
                <w:sz w:val="20"/>
                <w:szCs w:val="20"/>
              </w:rPr>
              <w:t xml:space="preserve">to </w:t>
            </w:r>
            <w:r w:rsidRPr="00084123">
              <w:rPr>
                <w:rFonts w:ascii="Arial" w:hAnsi="Arial" w:cs="Arial"/>
                <w:sz w:val="20"/>
                <w:szCs w:val="20"/>
              </w:rPr>
              <w:t>delete "all" from the Standard sentence and throughout the Manual as appropriate.</w:t>
            </w:r>
          </w:p>
        </w:tc>
      </w:tr>
      <w:tr w:rsidR="00084123" w14:paraId="33B22E5B" w14:textId="77777777" w:rsidTr="003C11E2">
        <w:tc>
          <w:tcPr>
            <w:tcW w:w="1170" w:type="dxa"/>
          </w:tcPr>
          <w:p w14:paraId="5BC91630" w14:textId="6DE904BC" w:rsidR="00084123" w:rsidRPr="00A67B2B" w:rsidRDefault="00084123" w:rsidP="00084123">
            <w:pPr>
              <w:rPr>
                <w:rFonts w:ascii="Arial" w:hAnsi="Arial" w:cs="Arial"/>
                <w:sz w:val="20"/>
                <w:szCs w:val="20"/>
              </w:rPr>
            </w:pPr>
            <w:r>
              <w:rPr>
                <w:rFonts w:ascii="Arial" w:hAnsi="Arial" w:cs="Arial"/>
                <w:sz w:val="20"/>
                <w:szCs w:val="20"/>
              </w:rPr>
              <w:t>1D.02</w:t>
            </w:r>
          </w:p>
        </w:tc>
        <w:tc>
          <w:tcPr>
            <w:tcW w:w="1167" w:type="dxa"/>
          </w:tcPr>
          <w:p w14:paraId="4C651809" w14:textId="0B775EF7" w:rsidR="00084123" w:rsidRPr="00A67B2B" w:rsidRDefault="00084123" w:rsidP="00084123">
            <w:pPr>
              <w:jc w:val="center"/>
              <w:rPr>
                <w:rFonts w:ascii="Arial" w:hAnsi="Arial" w:cs="Arial"/>
                <w:sz w:val="20"/>
                <w:szCs w:val="20"/>
              </w:rPr>
            </w:pPr>
            <w:r>
              <w:rPr>
                <w:rFonts w:ascii="Arial" w:hAnsi="Arial" w:cs="Arial"/>
                <w:sz w:val="20"/>
                <w:szCs w:val="20"/>
              </w:rPr>
              <w:t>YES</w:t>
            </w:r>
          </w:p>
        </w:tc>
        <w:tc>
          <w:tcPr>
            <w:tcW w:w="1183" w:type="dxa"/>
          </w:tcPr>
          <w:p w14:paraId="5D5800FC" w14:textId="7D82DB68" w:rsidR="00084123" w:rsidRPr="00A67B2B" w:rsidRDefault="00084123" w:rsidP="00084123">
            <w:pPr>
              <w:jc w:val="center"/>
              <w:rPr>
                <w:rFonts w:ascii="Arial" w:hAnsi="Arial" w:cs="Arial"/>
                <w:sz w:val="20"/>
                <w:szCs w:val="20"/>
              </w:rPr>
            </w:pPr>
            <w:r>
              <w:rPr>
                <w:rFonts w:ascii="Arial" w:hAnsi="Arial" w:cs="Arial"/>
                <w:sz w:val="20"/>
                <w:szCs w:val="20"/>
              </w:rPr>
              <w:t>N/A</w:t>
            </w:r>
          </w:p>
        </w:tc>
        <w:tc>
          <w:tcPr>
            <w:tcW w:w="1017" w:type="dxa"/>
          </w:tcPr>
          <w:p w14:paraId="142ABD15" w14:textId="20280F08" w:rsidR="00084123" w:rsidRPr="00A67B2B" w:rsidRDefault="00084123" w:rsidP="00084123">
            <w:pPr>
              <w:jc w:val="center"/>
              <w:rPr>
                <w:rFonts w:ascii="Arial" w:hAnsi="Arial" w:cs="Arial"/>
                <w:sz w:val="20"/>
                <w:szCs w:val="20"/>
              </w:rPr>
            </w:pPr>
            <w:r>
              <w:rPr>
                <w:rFonts w:ascii="Arial" w:hAnsi="Arial" w:cs="Arial"/>
                <w:sz w:val="20"/>
                <w:szCs w:val="20"/>
              </w:rPr>
              <w:t>N/A</w:t>
            </w:r>
          </w:p>
        </w:tc>
        <w:tc>
          <w:tcPr>
            <w:tcW w:w="6263" w:type="dxa"/>
          </w:tcPr>
          <w:p w14:paraId="46A499EF" w14:textId="1843D99B" w:rsidR="00084123" w:rsidRPr="00A67B2B" w:rsidRDefault="00084123" w:rsidP="00084123">
            <w:pPr>
              <w:rPr>
                <w:rFonts w:ascii="Arial" w:hAnsi="Arial" w:cs="Arial"/>
                <w:sz w:val="20"/>
                <w:szCs w:val="20"/>
              </w:rPr>
            </w:pPr>
            <w:r>
              <w:rPr>
                <w:rFonts w:ascii="Arial" w:hAnsi="Arial" w:cs="Arial"/>
                <w:sz w:val="20"/>
                <w:szCs w:val="20"/>
              </w:rPr>
              <w:t>I support</w:t>
            </w:r>
            <w:r w:rsidRPr="00DC3512">
              <w:rPr>
                <w:rFonts w:ascii="Arial" w:hAnsi="Arial" w:cs="Arial"/>
                <w:sz w:val="20"/>
                <w:szCs w:val="20"/>
              </w:rPr>
              <w:t xml:space="preserve"> the revisions to Section 1</w:t>
            </w:r>
            <w:r>
              <w:rPr>
                <w:rFonts w:ascii="Arial" w:hAnsi="Arial" w:cs="Arial"/>
                <w:sz w:val="20"/>
                <w:szCs w:val="20"/>
              </w:rPr>
              <w:t>D</w:t>
            </w:r>
            <w:r w:rsidRPr="00DC3512">
              <w:rPr>
                <w:rFonts w:ascii="Arial" w:hAnsi="Arial" w:cs="Arial"/>
                <w:sz w:val="20"/>
                <w:szCs w:val="20"/>
              </w:rPr>
              <w:t>.0</w:t>
            </w:r>
            <w:r>
              <w:rPr>
                <w:rFonts w:ascii="Arial" w:hAnsi="Arial" w:cs="Arial"/>
                <w:sz w:val="20"/>
                <w:szCs w:val="20"/>
              </w:rPr>
              <w:t>2</w:t>
            </w:r>
            <w:r w:rsidRPr="00DC3512">
              <w:rPr>
                <w:rFonts w:ascii="Arial" w:hAnsi="Arial" w:cs="Arial"/>
                <w:sz w:val="20"/>
                <w:szCs w:val="20"/>
              </w:rPr>
              <w:t>.</w:t>
            </w:r>
          </w:p>
        </w:tc>
      </w:tr>
      <w:tr w:rsidR="00084123" w14:paraId="078DFC2C" w14:textId="77777777" w:rsidTr="003C11E2">
        <w:tc>
          <w:tcPr>
            <w:tcW w:w="1170" w:type="dxa"/>
          </w:tcPr>
          <w:p w14:paraId="55A92C4E" w14:textId="7C2FA3EC" w:rsidR="00084123" w:rsidRPr="00A67B2B" w:rsidRDefault="00084123" w:rsidP="00084123">
            <w:pPr>
              <w:rPr>
                <w:rFonts w:ascii="Arial" w:hAnsi="Arial" w:cs="Arial"/>
                <w:sz w:val="20"/>
                <w:szCs w:val="20"/>
              </w:rPr>
            </w:pPr>
            <w:r>
              <w:rPr>
                <w:rFonts w:ascii="Arial" w:hAnsi="Arial" w:cs="Arial"/>
                <w:sz w:val="20"/>
                <w:szCs w:val="20"/>
              </w:rPr>
              <w:t>1D.04</w:t>
            </w:r>
          </w:p>
        </w:tc>
        <w:tc>
          <w:tcPr>
            <w:tcW w:w="1167" w:type="dxa"/>
          </w:tcPr>
          <w:p w14:paraId="56157E9B" w14:textId="29A07D34" w:rsidR="00084123" w:rsidRPr="00A67B2B" w:rsidRDefault="00084123" w:rsidP="00084123">
            <w:pPr>
              <w:jc w:val="center"/>
              <w:rPr>
                <w:rFonts w:ascii="Arial" w:hAnsi="Arial" w:cs="Arial"/>
                <w:sz w:val="20"/>
                <w:szCs w:val="20"/>
              </w:rPr>
            </w:pPr>
            <w:r>
              <w:rPr>
                <w:rFonts w:ascii="Arial" w:hAnsi="Arial" w:cs="Arial"/>
                <w:sz w:val="20"/>
                <w:szCs w:val="20"/>
              </w:rPr>
              <w:t>NO</w:t>
            </w:r>
          </w:p>
        </w:tc>
        <w:tc>
          <w:tcPr>
            <w:tcW w:w="1183" w:type="dxa"/>
          </w:tcPr>
          <w:p w14:paraId="11A6EB16" w14:textId="0CF000FF" w:rsidR="00084123" w:rsidRPr="00A67B2B" w:rsidRDefault="00084123" w:rsidP="00084123">
            <w:pPr>
              <w:jc w:val="center"/>
              <w:rPr>
                <w:rFonts w:ascii="Arial" w:hAnsi="Arial" w:cs="Arial"/>
                <w:sz w:val="20"/>
                <w:szCs w:val="20"/>
              </w:rPr>
            </w:pPr>
            <w:r>
              <w:rPr>
                <w:rFonts w:ascii="Arial" w:hAnsi="Arial" w:cs="Arial"/>
                <w:sz w:val="20"/>
                <w:szCs w:val="20"/>
              </w:rPr>
              <w:t>YES</w:t>
            </w:r>
          </w:p>
        </w:tc>
        <w:tc>
          <w:tcPr>
            <w:tcW w:w="1017" w:type="dxa"/>
          </w:tcPr>
          <w:p w14:paraId="4B955840" w14:textId="6E62E697" w:rsidR="00084123" w:rsidRPr="00A67B2B" w:rsidRDefault="00084123" w:rsidP="00084123">
            <w:pPr>
              <w:jc w:val="center"/>
              <w:rPr>
                <w:rFonts w:ascii="Arial" w:hAnsi="Arial" w:cs="Arial"/>
                <w:sz w:val="20"/>
                <w:szCs w:val="20"/>
              </w:rPr>
            </w:pPr>
            <w:r>
              <w:rPr>
                <w:rFonts w:ascii="Arial" w:hAnsi="Arial" w:cs="Arial"/>
                <w:sz w:val="20"/>
                <w:szCs w:val="20"/>
              </w:rPr>
              <w:t>N/A</w:t>
            </w:r>
          </w:p>
        </w:tc>
        <w:tc>
          <w:tcPr>
            <w:tcW w:w="6263" w:type="dxa"/>
          </w:tcPr>
          <w:p w14:paraId="3B675E00" w14:textId="74093C16" w:rsidR="00084123" w:rsidRPr="00A67B2B" w:rsidRDefault="00084123" w:rsidP="00084123">
            <w:pPr>
              <w:rPr>
                <w:rFonts w:ascii="Arial" w:hAnsi="Arial" w:cs="Arial"/>
                <w:sz w:val="20"/>
                <w:szCs w:val="20"/>
              </w:rPr>
            </w:pPr>
            <w:r w:rsidRPr="00084123">
              <w:rPr>
                <w:rFonts w:ascii="Arial" w:hAnsi="Arial" w:cs="Arial"/>
                <w:sz w:val="20"/>
                <w:szCs w:val="20"/>
              </w:rPr>
              <w:t xml:space="preserve">I support the new </w:t>
            </w:r>
            <w:r>
              <w:rPr>
                <w:rFonts w:ascii="Arial" w:hAnsi="Arial" w:cs="Arial"/>
                <w:sz w:val="20"/>
                <w:szCs w:val="20"/>
              </w:rPr>
              <w:t>S</w:t>
            </w:r>
            <w:r w:rsidRPr="00084123">
              <w:rPr>
                <w:rFonts w:ascii="Arial" w:hAnsi="Arial" w:cs="Arial"/>
                <w:sz w:val="20"/>
                <w:szCs w:val="20"/>
              </w:rPr>
              <w:t>ection</w:t>
            </w:r>
            <w:r>
              <w:rPr>
                <w:rFonts w:ascii="Arial" w:hAnsi="Arial" w:cs="Arial"/>
                <w:sz w:val="20"/>
                <w:szCs w:val="20"/>
              </w:rPr>
              <w:t xml:space="preserve"> 1D.04</w:t>
            </w:r>
            <w:r w:rsidRPr="00084123">
              <w:rPr>
                <w:rFonts w:ascii="Arial" w:hAnsi="Arial" w:cs="Arial"/>
                <w:sz w:val="20"/>
                <w:szCs w:val="20"/>
              </w:rPr>
              <w:t xml:space="preserve">.  However, 23 CFR 1.23(b) does not apply to all roads open to public travel and should not be referenced in the MUTCD.  </w:t>
            </w:r>
            <w:r>
              <w:rPr>
                <w:rFonts w:ascii="Arial" w:hAnsi="Arial" w:cs="Arial"/>
                <w:sz w:val="20"/>
                <w:szCs w:val="20"/>
              </w:rPr>
              <w:t>Therefore I</w:t>
            </w:r>
            <w:r w:rsidRPr="00084123">
              <w:rPr>
                <w:rFonts w:ascii="Arial" w:hAnsi="Arial" w:cs="Arial"/>
                <w:sz w:val="20"/>
                <w:szCs w:val="20"/>
              </w:rPr>
              <w:t xml:space="preserve"> respectfully request that the support statement containing the CFR reference be deleted.</w:t>
            </w:r>
          </w:p>
        </w:tc>
      </w:tr>
      <w:tr w:rsidR="00D20EDB" w14:paraId="7849ECAC" w14:textId="77777777" w:rsidTr="003C11E2">
        <w:tc>
          <w:tcPr>
            <w:tcW w:w="1170" w:type="dxa"/>
          </w:tcPr>
          <w:p w14:paraId="6D0FD31D" w14:textId="4AF147F3" w:rsidR="00D20EDB" w:rsidRPr="00A67B2B" w:rsidRDefault="00D20EDB" w:rsidP="00D20EDB">
            <w:pPr>
              <w:rPr>
                <w:rFonts w:ascii="Arial" w:hAnsi="Arial" w:cs="Arial"/>
                <w:sz w:val="20"/>
                <w:szCs w:val="20"/>
              </w:rPr>
            </w:pPr>
            <w:r>
              <w:rPr>
                <w:rFonts w:ascii="Arial" w:hAnsi="Arial" w:cs="Arial"/>
                <w:sz w:val="20"/>
                <w:szCs w:val="20"/>
              </w:rPr>
              <w:t>1D.05, 1D.06, 1D.07</w:t>
            </w:r>
          </w:p>
        </w:tc>
        <w:tc>
          <w:tcPr>
            <w:tcW w:w="1167" w:type="dxa"/>
          </w:tcPr>
          <w:p w14:paraId="1322E30B" w14:textId="25659A88" w:rsidR="00D20EDB" w:rsidRPr="00A67B2B" w:rsidRDefault="00D20EDB" w:rsidP="00D20EDB">
            <w:pPr>
              <w:jc w:val="center"/>
              <w:rPr>
                <w:rFonts w:ascii="Arial" w:hAnsi="Arial" w:cs="Arial"/>
                <w:sz w:val="20"/>
                <w:szCs w:val="20"/>
              </w:rPr>
            </w:pPr>
            <w:r>
              <w:rPr>
                <w:rFonts w:ascii="Arial" w:hAnsi="Arial" w:cs="Arial"/>
                <w:sz w:val="20"/>
                <w:szCs w:val="20"/>
              </w:rPr>
              <w:t>YES</w:t>
            </w:r>
          </w:p>
        </w:tc>
        <w:tc>
          <w:tcPr>
            <w:tcW w:w="1183" w:type="dxa"/>
          </w:tcPr>
          <w:p w14:paraId="3C6CD8DD" w14:textId="45E61604" w:rsidR="00D20EDB" w:rsidRPr="00A67B2B" w:rsidRDefault="00D20EDB" w:rsidP="00D20EDB">
            <w:pPr>
              <w:jc w:val="center"/>
              <w:rPr>
                <w:rFonts w:ascii="Arial" w:hAnsi="Arial" w:cs="Arial"/>
                <w:sz w:val="20"/>
                <w:szCs w:val="20"/>
              </w:rPr>
            </w:pPr>
            <w:r>
              <w:rPr>
                <w:rFonts w:ascii="Arial" w:hAnsi="Arial" w:cs="Arial"/>
                <w:sz w:val="20"/>
                <w:szCs w:val="20"/>
              </w:rPr>
              <w:t>N/A</w:t>
            </w:r>
          </w:p>
        </w:tc>
        <w:tc>
          <w:tcPr>
            <w:tcW w:w="1017" w:type="dxa"/>
          </w:tcPr>
          <w:p w14:paraId="36C87525" w14:textId="26E783A7" w:rsidR="00D20EDB" w:rsidRPr="00A67B2B" w:rsidRDefault="00D20EDB" w:rsidP="00D20EDB">
            <w:pPr>
              <w:jc w:val="center"/>
              <w:rPr>
                <w:rFonts w:ascii="Arial" w:hAnsi="Arial" w:cs="Arial"/>
                <w:sz w:val="20"/>
                <w:szCs w:val="20"/>
              </w:rPr>
            </w:pPr>
            <w:r>
              <w:rPr>
                <w:rFonts w:ascii="Arial" w:hAnsi="Arial" w:cs="Arial"/>
                <w:sz w:val="20"/>
                <w:szCs w:val="20"/>
              </w:rPr>
              <w:t>N/A</w:t>
            </w:r>
          </w:p>
        </w:tc>
        <w:tc>
          <w:tcPr>
            <w:tcW w:w="6263" w:type="dxa"/>
          </w:tcPr>
          <w:p w14:paraId="4342E4A2" w14:textId="53908A56" w:rsidR="00D20EDB" w:rsidRPr="00A67B2B" w:rsidRDefault="00D20EDB" w:rsidP="00D20EDB">
            <w:pPr>
              <w:rPr>
                <w:rFonts w:ascii="Arial" w:hAnsi="Arial" w:cs="Arial"/>
                <w:sz w:val="20"/>
                <w:szCs w:val="20"/>
              </w:rPr>
            </w:pPr>
            <w:r>
              <w:rPr>
                <w:rFonts w:ascii="Arial" w:hAnsi="Arial" w:cs="Arial"/>
                <w:sz w:val="20"/>
                <w:szCs w:val="20"/>
              </w:rPr>
              <w:t>I support</w:t>
            </w:r>
            <w:r w:rsidRPr="00DC3512">
              <w:rPr>
                <w:rFonts w:ascii="Arial" w:hAnsi="Arial" w:cs="Arial"/>
                <w:sz w:val="20"/>
                <w:szCs w:val="20"/>
              </w:rPr>
              <w:t xml:space="preserve"> the revisions to Section</w:t>
            </w:r>
            <w:r>
              <w:rPr>
                <w:rFonts w:ascii="Arial" w:hAnsi="Arial" w:cs="Arial"/>
                <w:sz w:val="20"/>
                <w:szCs w:val="20"/>
              </w:rPr>
              <w:t>s</w:t>
            </w:r>
            <w:r w:rsidRPr="00DC3512">
              <w:rPr>
                <w:rFonts w:ascii="Arial" w:hAnsi="Arial" w:cs="Arial"/>
                <w:sz w:val="20"/>
                <w:szCs w:val="20"/>
              </w:rPr>
              <w:t xml:space="preserve"> 1</w:t>
            </w:r>
            <w:r>
              <w:rPr>
                <w:rFonts w:ascii="Arial" w:hAnsi="Arial" w:cs="Arial"/>
                <w:sz w:val="20"/>
                <w:szCs w:val="20"/>
              </w:rPr>
              <w:t>D</w:t>
            </w:r>
            <w:r w:rsidRPr="00DC3512">
              <w:rPr>
                <w:rFonts w:ascii="Arial" w:hAnsi="Arial" w:cs="Arial"/>
                <w:sz w:val="20"/>
                <w:szCs w:val="20"/>
              </w:rPr>
              <w:t>.0</w:t>
            </w:r>
            <w:r>
              <w:rPr>
                <w:rFonts w:ascii="Arial" w:hAnsi="Arial" w:cs="Arial"/>
                <w:sz w:val="20"/>
                <w:szCs w:val="20"/>
              </w:rPr>
              <w:t>5, 1D.06, and 1D.07</w:t>
            </w:r>
            <w:r w:rsidRPr="00DC3512">
              <w:rPr>
                <w:rFonts w:ascii="Arial" w:hAnsi="Arial" w:cs="Arial"/>
                <w:sz w:val="20"/>
                <w:szCs w:val="20"/>
              </w:rPr>
              <w:t>.</w:t>
            </w:r>
          </w:p>
        </w:tc>
      </w:tr>
      <w:tr w:rsidR="00D20EDB" w14:paraId="42C5445F" w14:textId="77777777" w:rsidTr="003C11E2">
        <w:tc>
          <w:tcPr>
            <w:tcW w:w="1170" w:type="dxa"/>
          </w:tcPr>
          <w:p w14:paraId="470969CF" w14:textId="5B673E38" w:rsidR="00D20EDB" w:rsidRPr="00A67B2B" w:rsidRDefault="00D20EDB" w:rsidP="00D20EDB">
            <w:pPr>
              <w:rPr>
                <w:rFonts w:ascii="Arial" w:hAnsi="Arial" w:cs="Arial"/>
                <w:sz w:val="20"/>
                <w:szCs w:val="20"/>
              </w:rPr>
            </w:pPr>
            <w:r>
              <w:rPr>
                <w:rFonts w:ascii="Arial" w:hAnsi="Arial" w:cs="Arial"/>
                <w:sz w:val="20"/>
                <w:szCs w:val="20"/>
              </w:rPr>
              <w:t>1D.08</w:t>
            </w:r>
          </w:p>
        </w:tc>
        <w:tc>
          <w:tcPr>
            <w:tcW w:w="1167" w:type="dxa"/>
          </w:tcPr>
          <w:p w14:paraId="4F2D169F" w14:textId="60FAF509" w:rsidR="00D20EDB" w:rsidRPr="00A67B2B" w:rsidRDefault="00D20EDB" w:rsidP="00D20EDB">
            <w:pPr>
              <w:jc w:val="center"/>
              <w:rPr>
                <w:rFonts w:ascii="Arial" w:hAnsi="Arial" w:cs="Arial"/>
                <w:sz w:val="20"/>
                <w:szCs w:val="20"/>
              </w:rPr>
            </w:pPr>
            <w:r>
              <w:rPr>
                <w:rFonts w:ascii="Arial" w:hAnsi="Arial" w:cs="Arial"/>
                <w:sz w:val="20"/>
                <w:szCs w:val="20"/>
              </w:rPr>
              <w:t>YES</w:t>
            </w:r>
          </w:p>
        </w:tc>
        <w:tc>
          <w:tcPr>
            <w:tcW w:w="1183" w:type="dxa"/>
          </w:tcPr>
          <w:p w14:paraId="0FC9A53C" w14:textId="169745AA" w:rsidR="00D20EDB" w:rsidRPr="00A67B2B" w:rsidRDefault="00D20EDB" w:rsidP="00D20EDB">
            <w:pPr>
              <w:jc w:val="center"/>
              <w:rPr>
                <w:rFonts w:ascii="Arial" w:hAnsi="Arial" w:cs="Arial"/>
                <w:sz w:val="20"/>
                <w:szCs w:val="20"/>
              </w:rPr>
            </w:pPr>
            <w:r>
              <w:rPr>
                <w:rFonts w:ascii="Arial" w:hAnsi="Arial" w:cs="Arial"/>
                <w:sz w:val="20"/>
                <w:szCs w:val="20"/>
              </w:rPr>
              <w:t>N/A</w:t>
            </w:r>
          </w:p>
        </w:tc>
        <w:tc>
          <w:tcPr>
            <w:tcW w:w="1017" w:type="dxa"/>
          </w:tcPr>
          <w:p w14:paraId="45D4AF9C" w14:textId="44584188" w:rsidR="00D20EDB" w:rsidRPr="00A67B2B" w:rsidRDefault="00D20EDB" w:rsidP="00D20EDB">
            <w:pPr>
              <w:jc w:val="center"/>
              <w:rPr>
                <w:rFonts w:ascii="Arial" w:hAnsi="Arial" w:cs="Arial"/>
                <w:sz w:val="20"/>
                <w:szCs w:val="20"/>
              </w:rPr>
            </w:pPr>
            <w:r>
              <w:rPr>
                <w:rFonts w:ascii="Arial" w:hAnsi="Arial" w:cs="Arial"/>
                <w:sz w:val="20"/>
                <w:szCs w:val="20"/>
              </w:rPr>
              <w:t>N/A</w:t>
            </w:r>
          </w:p>
        </w:tc>
        <w:tc>
          <w:tcPr>
            <w:tcW w:w="6263" w:type="dxa"/>
          </w:tcPr>
          <w:p w14:paraId="0B61D216" w14:textId="08D6CFC8" w:rsidR="00D20EDB" w:rsidRPr="00A67B2B" w:rsidRDefault="00D20EDB" w:rsidP="00D20EDB">
            <w:pPr>
              <w:rPr>
                <w:rFonts w:ascii="Arial" w:hAnsi="Arial" w:cs="Arial"/>
                <w:sz w:val="20"/>
                <w:szCs w:val="20"/>
              </w:rPr>
            </w:pPr>
            <w:r w:rsidRPr="00D20EDB">
              <w:rPr>
                <w:rFonts w:ascii="Arial" w:hAnsi="Arial" w:cs="Arial"/>
                <w:sz w:val="20"/>
                <w:szCs w:val="20"/>
              </w:rPr>
              <w:t>I appreciate the added information and examples regarding where proprietary products are appropriate and where they are not.</w:t>
            </w:r>
          </w:p>
        </w:tc>
      </w:tr>
      <w:tr w:rsidR="00D20EDB" w14:paraId="10FCADC5" w14:textId="77777777" w:rsidTr="003C11E2">
        <w:tc>
          <w:tcPr>
            <w:tcW w:w="1170" w:type="dxa"/>
          </w:tcPr>
          <w:p w14:paraId="78AE1C68" w14:textId="33BCD39E" w:rsidR="00D20EDB" w:rsidRPr="00A67B2B" w:rsidRDefault="00D20EDB" w:rsidP="00D20EDB">
            <w:pPr>
              <w:rPr>
                <w:rFonts w:ascii="Arial" w:hAnsi="Arial" w:cs="Arial"/>
                <w:sz w:val="20"/>
                <w:szCs w:val="20"/>
              </w:rPr>
            </w:pPr>
            <w:r>
              <w:rPr>
                <w:rFonts w:ascii="Arial" w:hAnsi="Arial" w:cs="Arial"/>
                <w:sz w:val="20"/>
                <w:szCs w:val="20"/>
              </w:rPr>
              <w:t>1D.09, 1D.10, 1D.11</w:t>
            </w:r>
          </w:p>
        </w:tc>
        <w:tc>
          <w:tcPr>
            <w:tcW w:w="1167" w:type="dxa"/>
          </w:tcPr>
          <w:p w14:paraId="4A84C0D3" w14:textId="31AB8A05" w:rsidR="00D20EDB" w:rsidRPr="00A67B2B" w:rsidRDefault="00D20EDB" w:rsidP="00D20EDB">
            <w:pPr>
              <w:jc w:val="center"/>
              <w:rPr>
                <w:rFonts w:ascii="Arial" w:hAnsi="Arial" w:cs="Arial"/>
                <w:sz w:val="20"/>
                <w:szCs w:val="20"/>
              </w:rPr>
            </w:pPr>
            <w:r>
              <w:rPr>
                <w:rFonts w:ascii="Arial" w:hAnsi="Arial" w:cs="Arial"/>
                <w:sz w:val="20"/>
                <w:szCs w:val="20"/>
              </w:rPr>
              <w:t>YES</w:t>
            </w:r>
          </w:p>
        </w:tc>
        <w:tc>
          <w:tcPr>
            <w:tcW w:w="1183" w:type="dxa"/>
          </w:tcPr>
          <w:p w14:paraId="61E63B56" w14:textId="1CDAA15C" w:rsidR="00D20EDB" w:rsidRPr="00A67B2B" w:rsidRDefault="00D20EDB" w:rsidP="00D20EDB">
            <w:pPr>
              <w:jc w:val="center"/>
              <w:rPr>
                <w:rFonts w:ascii="Arial" w:hAnsi="Arial" w:cs="Arial"/>
                <w:sz w:val="20"/>
                <w:szCs w:val="20"/>
              </w:rPr>
            </w:pPr>
            <w:r>
              <w:rPr>
                <w:rFonts w:ascii="Arial" w:hAnsi="Arial" w:cs="Arial"/>
                <w:sz w:val="20"/>
                <w:szCs w:val="20"/>
              </w:rPr>
              <w:t>N/A</w:t>
            </w:r>
          </w:p>
        </w:tc>
        <w:tc>
          <w:tcPr>
            <w:tcW w:w="1017" w:type="dxa"/>
          </w:tcPr>
          <w:p w14:paraId="587F4688" w14:textId="0A6CFB1A" w:rsidR="00D20EDB" w:rsidRPr="00A67B2B" w:rsidRDefault="00D20EDB" w:rsidP="00D20EDB">
            <w:pPr>
              <w:jc w:val="center"/>
              <w:rPr>
                <w:rFonts w:ascii="Arial" w:hAnsi="Arial" w:cs="Arial"/>
                <w:sz w:val="20"/>
                <w:szCs w:val="20"/>
              </w:rPr>
            </w:pPr>
            <w:r>
              <w:rPr>
                <w:rFonts w:ascii="Arial" w:hAnsi="Arial" w:cs="Arial"/>
                <w:sz w:val="20"/>
                <w:szCs w:val="20"/>
              </w:rPr>
              <w:t>N/A</w:t>
            </w:r>
          </w:p>
        </w:tc>
        <w:tc>
          <w:tcPr>
            <w:tcW w:w="6263" w:type="dxa"/>
          </w:tcPr>
          <w:p w14:paraId="25C1A5A7" w14:textId="7CB03A7F" w:rsidR="00D20EDB" w:rsidRPr="00A67B2B" w:rsidRDefault="00D20EDB" w:rsidP="00D20EDB">
            <w:pPr>
              <w:rPr>
                <w:rFonts w:ascii="Arial" w:hAnsi="Arial" w:cs="Arial"/>
                <w:sz w:val="20"/>
                <w:szCs w:val="20"/>
              </w:rPr>
            </w:pPr>
            <w:r>
              <w:rPr>
                <w:rFonts w:ascii="Arial" w:hAnsi="Arial" w:cs="Arial"/>
                <w:sz w:val="20"/>
                <w:szCs w:val="20"/>
              </w:rPr>
              <w:t>I support</w:t>
            </w:r>
            <w:r w:rsidRPr="00DC3512">
              <w:rPr>
                <w:rFonts w:ascii="Arial" w:hAnsi="Arial" w:cs="Arial"/>
                <w:sz w:val="20"/>
                <w:szCs w:val="20"/>
              </w:rPr>
              <w:t xml:space="preserve"> the revisions to Section</w:t>
            </w:r>
            <w:r>
              <w:rPr>
                <w:rFonts w:ascii="Arial" w:hAnsi="Arial" w:cs="Arial"/>
                <w:sz w:val="20"/>
                <w:szCs w:val="20"/>
              </w:rPr>
              <w:t>s</w:t>
            </w:r>
            <w:r w:rsidRPr="00DC3512">
              <w:rPr>
                <w:rFonts w:ascii="Arial" w:hAnsi="Arial" w:cs="Arial"/>
                <w:sz w:val="20"/>
                <w:szCs w:val="20"/>
              </w:rPr>
              <w:t xml:space="preserve"> 1</w:t>
            </w:r>
            <w:r>
              <w:rPr>
                <w:rFonts w:ascii="Arial" w:hAnsi="Arial" w:cs="Arial"/>
                <w:sz w:val="20"/>
                <w:szCs w:val="20"/>
              </w:rPr>
              <w:t>D</w:t>
            </w:r>
            <w:r w:rsidRPr="00DC3512">
              <w:rPr>
                <w:rFonts w:ascii="Arial" w:hAnsi="Arial" w:cs="Arial"/>
                <w:sz w:val="20"/>
                <w:szCs w:val="20"/>
              </w:rPr>
              <w:t>.0</w:t>
            </w:r>
            <w:r>
              <w:rPr>
                <w:rFonts w:ascii="Arial" w:hAnsi="Arial" w:cs="Arial"/>
                <w:sz w:val="20"/>
                <w:szCs w:val="20"/>
              </w:rPr>
              <w:t>9, 1D.10, and 1D.11</w:t>
            </w:r>
            <w:r w:rsidRPr="00DC3512">
              <w:rPr>
                <w:rFonts w:ascii="Arial" w:hAnsi="Arial" w:cs="Arial"/>
                <w:sz w:val="20"/>
                <w:szCs w:val="20"/>
              </w:rPr>
              <w:t>.</w:t>
            </w:r>
          </w:p>
        </w:tc>
      </w:tr>
      <w:tr w:rsidR="00C0574E" w14:paraId="3ABC5023" w14:textId="77777777" w:rsidTr="003C11E2">
        <w:tc>
          <w:tcPr>
            <w:tcW w:w="1170" w:type="dxa"/>
          </w:tcPr>
          <w:p w14:paraId="2255F4E8" w14:textId="7000C367" w:rsidR="00C0574E" w:rsidRDefault="00C0574E" w:rsidP="00C0574E">
            <w:pPr>
              <w:rPr>
                <w:rFonts w:ascii="Arial" w:hAnsi="Arial" w:cs="Arial"/>
                <w:sz w:val="20"/>
                <w:szCs w:val="20"/>
              </w:rPr>
            </w:pPr>
            <w:r>
              <w:rPr>
                <w:rFonts w:ascii="Arial" w:hAnsi="Arial" w:cs="Arial"/>
                <w:sz w:val="20"/>
                <w:szCs w:val="20"/>
              </w:rPr>
              <w:t>2A.01</w:t>
            </w:r>
          </w:p>
        </w:tc>
        <w:tc>
          <w:tcPr>
            <w:tcW w:w="1167" w:type="dxa"/>
          </w:tcPr>
          <w:p w14:paraId="56A125F2" w14:textId="6855365C" w:rsidR="00C0574E" w:rsidRDefault="00C0574E" w:rsidP="00C0574E">
            <w:pPr>
              <w:jc w:val="center"/>
              <w:rPr>
                <w:rFonts w:ascii="Arial" w:hAnsi="Arial" w:cs="Arial"/>
                <w:sz w:val="20"/>
                <w:szCs w:val="20"/>
              </w:rPr>
            </w:pPr>
            <w:r>
              <w:rPr>
                <w:rFonts w:ascii="Arial" w:hAnsi="Arial" w:cs="Arial"/>
                <w:sz w:val="20"/>
                <w:szCs w:val="20"/>
              </w:rPr>
              <w:t>NO</w:t>
            </w:r>
          </w:p>
        </w:tc>
        <w:tc>
          <w:tcPr>
            <w:tcW w:w="1183" w:type="dxa"/>
          </w:tcPr>
          <w:p w14:paraId="7F39A18E" w14:textId="28134FA6" w:rsidR="00C0574E" w:rsidRDefault="00C0574E" w:rsidP="00C0574E">
            <w:pPr>
              <w:jc w:val="center"/>
              <w:rPr>
                <w:rFonts w:ascii="Arial" w:hAnsi="Arial" w:cs="Arial"/>
                <w:sz w:val="20"/>
                <w:szCs w:val="20"/>
              </w:rPr>
            </w:pPr>
            <w:r>
              <w:rPr>
                <w:rFonts w:ascii="Arial" w:hAnsi="Arial" w:cs="Arial"/>
                <w:sz w:val="20"/>
                <w:szCs w:val="20"/>
              </w:rPr>
              <w:t>YES</w:t>
            </w:r>
          </w:p>
        </w:tc>
        <w:tc>
          <w:tcPr>
            <w:tcW w:w="1017" w:type="dxa"/>
          </w:tcPr>
          <w:p w14:paraId="60F7D353" w14:textId="07E3602F" w:rsidR="00C0574E" w:rsidRDefault="00C0574E" w:rsidP="00C0574E">
            <w:pPr>
              <w:jc w:val="center"/>
              <w:rPr>
                <w:rFonts w:ascii="Arial" w:hAnsi="Arial" w:cs="Arial"/>
                <w:sz w:val="20"/>
                <w:szCs w:val="20"/>
              </w:rPr>
            </w:pPr>
            <w:r>
              <w:rPr>
                <w:rFonts w:ascii="Arial" w:hAnsi="Arial" w:cs="Arial"/>
                <w:sz w:val="20"/>
                <w:szCs w:val="20"/>
              </w:rPr>
              <w:t>N/A</w:t>
            </w:r>
          </w:p>
        </w:tc>
        <w:tc>
          <w:tcPr>
            <w:tcW w:w="6263" w:type="dxa"/>
          </w:tcPr>
          <w:p w14:paraId="1E72F20B" w14:textId="38EDAC7D" w:rsidR="00C0574E" w:rsidRDefault="00C0574E" w:rsidP="00C0574E">
            <w:pPr>
              <w:rPr>
                <w:rFonts w:ascii="Arial" w:hAnsi="Arial" w:cs="Arial"/>
                <w:sz w:val="20"/>
                <w:szCs w:val="20"/>
              </w:rPr>
            </w:pPr>
            <w:r w:rsidRPr="00AD5F81">
              <w:rPr>
                <w:rFonts w:ascii="Arial" w:hAnsi="Arial" w:cs="Arial"/>
                <w:sz w:val="20"/>
                <w:szCs w:val="20"/>
              </w:rPr>
              <w:t xml:space="preserve">I strongly support Guidance recommending against signs for "rules of the road"; however, I note that there are a growing number of </w:t>
            </w:r>
            <w:r>
              <w:rPr>
                <w:rFonts w:ascii="Arial" w:hAnsi="Arial" w:cs="Arial"/>
                <w:sz w:val="20"/>
                <w:szCs w:val="20"/>
              </w:rPr>
              <w:t xml:space="preserve">rules of the road </w:t>
            </w:r>
            <w:r w:rsidRPr="00AD5F81">
              <w:rPr>
                <w:rFonts w:ascii="Arial" w:hAnsi="Arial" w:cs="Arial"/>
                <w:sz w:val="20"/>
                <w:szCs w:val="20"/>
              </w:rPr>
              <w:t xml:space="preserve">signs included in the MUTCD </w:t>
            </w:r>
            <w:r>
              <w:rPr>
                <w:rFonts w:ascii="Arial" w:hAnsi="Arial" w:cs="Arial"/>
                <w:sz w:val="20"/>
                <w:szCs w:val="20"/>
              </w:rPr>
              <w:t xml:space="preserve">and ask that </w:t>
            </w:r>
            <w:r w:rsidRPr="00AD5F81">
              <w:rPr>
                <w:rFonts w:ascii="Arial" w:hAnsi="Arial" w:cs="Arial"/>
                <w:sz w:val="20"/>
                <w:szCs w:val="20"/>
              </w:rPr>
              <w:t>these signs not be included in the MUTCD.  The new or revised signs shown in Figure 2B-31 are examples of these "rules of the road" signs that seem to conflict with Section 2A.01</w:t>
            </w:r>
            <w:r>
              <w:rPr>
                <w:rFonts w:ascii="Arial" w:hAnsi="Arial" w:cs="Arial"/>
                <w:sz w:val="20"/>
                <w:szCs w:val="20"/>
              </w:rPr>
              <w:t>.</w:t>
            </w:r>
          </w:p>
        </w:tc>
      </w:tr>
      <w:tr w:rsidR="00C0574E" w14:paraId="07DE330F" w14:textId="77777777" w:rsidTr="003C11E2">
        <w:tc>
          <w:tcPr>
            <w:tcW w:w="1170" w:type="dxa"/>
          </w:tcPr>
          <w:p w14:paraId="655B14C5" w14:textId="10FF00D8" w:rsidR="00C0574E" w:rsidRDefault="00C0574E" w:rsidP="00C0574E">
            <w:pPr>
              <w:rPr>
                <w:rFonts w:ascii="Arial" w:hAnsi="Arial" w:cs="Arial"/>
                <w:sz w:val="20"/>
                <w:szCs w:val="20"/>
              </w:rPr>
            </w:pPr>
            <w:r>
              <w:rPr>
                <w:rFonts w:ascii="Arial" w:hAnsi="Arial" w:cs="Arial"/>
                <w:sz w:val="20"/>
                <w:szCs w:val="20"/>
              </w:rPr>
              <w:t>2A.02</w:t>
            </w:r>
          </w:p>
        </w:tc>
        <w:tc>
          <w:tcPr>
            <w:tcW w:w="1167" w:type="dxa"/>
          </w:tcPr>
          <w:p w14:paraId="7238C366" w14:textId="21D0123F" w:rsidR="00C0574E" w:rsidRDefault="00C0574E" w:rsidP="00C0574E">
            <w:pPr>
              <w:jc w:val="center"/>
              <w:rPr>
                <w:rFonts w:ascii="Arial" w:hAnsi="Arial" w:cs="Arial"/>
                <w:sz w:val="20"/>
                <w:szCs w:val="20"/>
              </w:rPr>
            </w:pPr>
            <w:r>
              <w:rPr>
                <w:rFonts w:ascii="Arial" w:hAnsi="Arial" w:cs="Arial"/>
                <w:sz w:val="20"/>
                <w:szCs w:val="20"/>
              </w:rPr>
              <w:t>YES</w:t>
            </w:r>
          </w:p>
        </w:tc>
        <w:tc>
          <w:tcPr>
            <w:tcW w:w="1183" w:type="dxa"/>
          </w:tcPr>
          <w:p w14:paraId="06AD073C" w14:textId="4658C212" w:rsidR="00C0574E" w:rsidRDefault="00C0574E" w:rsidP="00C0574E">
            <w:pPr>
              <w:jc w:val="center"/>
              <w:rPr>
                <w:rFonts w:ascii="Arial" w:hAnsi="Arial" w:cs="Arial"/>
                <w:sz w:val="20"/>
                <w:szCs w:val="20"/>
              </w:rPr>
            </w:pPr>
            <w:r>
              <w:rPr>
                <w:rFonts w:ascii="Arial" w:hAnsi="Arial" w:cs="Arial"/>
                <w:sz w:val="20"/>
                <w:szCs w:val="20"/>
              </w:rPr>
              <w:t>N/A</w:t>
            </w:r>
          </w:p>
        </w:tc>
        <w:tc>
          <w:tcPr>
            <w:tcW w:w="1017" w:type="dxa"/>
          </w:tcPr>
          <w:p w14:paraId="36FB40EB" w14:textId="5619F571" w:rsidR="00C0574E" w:rsidRDefault="00C0574E" w:rsidP="00C0574E">
            <w:pPr>
              <w:jc w:val="center"/>
              <w:rPr>
                <w:rFonts w:ascii="Arial" w:hAnsi="Arial" w:cs="Arial"/>
                <w:sz w:val="20"/>
                <w:szCs w:val="20"/>
              </w:rPr>
            </w:pPr>
            <w:r>
              <w:rPr>
                <w:rFonts w:ascii="Arial" w:hAnsi="Arial" w:cs="Arial"/>
                <w:sz w:val="20"/>
                <w:szCs w:val="20"/>
              </w:rPr>
              <w:t>N/A</w:t>
            </w:r>
          </w:p>
        </w:tc>
        <w:tc>
          <w:tcPr>
            <w:tcW w:w="6263" w:type="dxa"/>
          </w:tcPr>
          <w:p w14:paraId="5FF65315" w14:textId="3CE9E623" w:rsidR="00C0574E" w:rsidRDefault="00C0574E" w:rsidP="00C0574E">
            <w:pPr>
              <w:rPr>
                <w:rFonts w:ascii="Arial" w:hAnsi="Arial" w:cs="Arial"/>
                <w:sz w:val="20"/>
                <w:szCs w:val="20"/>
              </w:rPr>
            </w:pPr>
            <w:r w:rsidRPr="00AD5F81">
              <w:rPr>
                <w:rFonts w:ascii="Arial" w:hAnsi="Arial" w:cs="Arial"/>
                <w:sz w:val="20"/>
                <w:szCs w:val="20"/>
              </w:rPr>
              <w:t xml:space="preserve">I support the revisions to </w:t>
            </w:r>
            <w:r>
              <w:rPr>
                <w:rFonts w:ascii="Arial" w:hAnsi="Arial" w:cs="Arial"/>
                <w:sz w:val="20"/>
                <w:szCs w:val="20"/>
              </w:rPr>
              <w:t>S</w:t>
            </w:r>
            <w:r w:rsidRPr="00AD5F81">
              <w:rPr>
                <w:rFonts w:ascii="Arial" w:hAnsi="Arial" w:cs="Arial"/>
                <w:sz w:val="20"/>
                <w:szCs w:val="20"/>
              </w:rPr>
              <w:t>ection</w:t>
            </w:r>
            <w:r>
              <w:rPr>
                <w:rFonts w:ascii="Arial" w:hAnsi="Arial" w:cs="Arial"/>
                <w:sz w:val="20"/>
                <w:szCs w:val="20"/>
              </w:rPr>
              <w:t xml:space="preserve"> 2A.02</w:t>
            </w:r>
            <w:r w:rsidRPr="00AD5F81">
              <w:rPr>
                <w:rFonts w:ascii="Arial" w:hAnsi="Arial" w:cs="Arial"/>
                <w:sz w:val="20"/>
                <w:szCs w:val="20"/>
              </w:rPr>
              <w:t>.</w:t>
            </w:r>
          </w:p>
        </w:tc>
      </w:tr>
      <w:tr w:rsidR="00C0574E" w14:paraId="434F1E02" w14:textId="77777777" w:rsidTr="003C11E2">
        <w:tc>
          <w:tcPr>
            <w:tcW w:w="1170" w:type="dxa"/>
          </w:tcPr>
          <w:p w14:paraId="72598589" w14:textId="742EB0BE" w:rsidR="00C0574E" w:rsidRDefault="00C0574E" w:rsidP="00C0574E">
            <w:pPr>
              <w:rPr>
                <w:rFonts w:ascii="Arial" w:hAnsi="Arial" w:cs="Arial"/>
                <w:sz w:val="20"/>
                <w:szCs w:val="20"/>
              </w:rPr>
            </w:pPr>
            <w:r>
              <w:rPr>
                <w:rFonts w:ascii="Arial" w:hAnsi="Arial" w:cs="Arial"/>
                <w:sz w:val="20"/>
                <w:szCs w:val="20"/>
              </w:rPr>
              <w:t>2A.04</w:t>
            </w:r>
          </w:p>
        </w:tc>
        <w:tc>
          <w:tcPr>
            <w:tcW w:w="1167" w:type="dxa"/>
          </w:tcPr>
          <w:p w14:paraId="6F64D6B9" w14:textId="3E3F55AB" w:rsidR="00C0574E" w:rsidRDefault="00C0574E" w:rsidP="00C0574E">
            <w:pPr>
              <w:jc w:val="center"/>
              <w:rPr>
                <w:rFonts w:ascii="Arial" w:hAnsi="Arial" w:cs="Arial"/>
                <w:sz w:val="20"/>
                <w:szCs w:val="20"/>
              </w:rPr>
            </w:pPr>
            <w:r>
              <w:rPr>
                <w:rFonts w:ascii="Arial" w:hAnsi="Arial" w:cs="Arial"/>
                <w:sz w:val="20"/>
                <w:szCs w:val="20"/>
              </w:rPr>
              <w:t>NO</w:t>
            </w:r>
          </w:p>
        </w:tc>
        <w:tc>
          <w:tcPr>
            <w:tcW w:w="1183" w:type="dxa"/>
          </w:tcPr>
          <w:p w14:paraId="0A8E5E16" w14:textId="1EC669A6" w:rsidR="00C0574E" w:rsidRDefault="00C0574E" w:rsidP="00C0574E">
            <w:pPr>
              <w:jc w:val="center"/>
              <w:rPr>
                <w:rFonts w:ascii="Arial" w:hAnsi="Arial" w:cs="Arial"/>
                <w:sz w:val="20"/>
                <w:szCs w:val="20"/>
              </w:rPr>
            </w:pPr>
            <w:r>
              <w:rPr>
                <w:rFonts w:ascii="Arial" w:hAnsi="Arial" w:cs="Arial"/>
                <w:sz w:val="20"/>
                <w:szCs w:val="20"/>
              </w:rPr>
              <w:t>YES</w:t>
            </w:r>
          </w:p>
        </w:tc>
        <w:tc>
          <w:tcPr>
            <w:tcW w:w="1017" w:type="dxa"/>
          </w:tcPr>
          <w:p w14:paraId="12BC349B" w14:textId="3CCFC7B1" w:rsidR="00C0574E" w:rsidRDefault="00C0574E" w:rsidP="00C0574E">
            <w:pPr>
              <w:jc w:val="center"/>
              <w:rPr>
                <w:rFonts w:ascii="Arial" w:hAnsi="Arial" w:cs="Arial"/>
                <w:sz w:val="20"/>
                <w:szCs w:val="20"/>
              </w:rPr>
            </w:pPr>
            <w:r>
              <w:rPr>
                <w:rFonts w:ascii="Arial" w:hAnsi="Arial" w:cs="Arial"/>
                <w:sz w:val="20"/>
                <w:szCs w:val="20"/>
              </w:rPr>
              <w:t>N/A</w:t>
            </w:r>
          </w:p>
        </w:tc>
        <w:tc>
          <w:tcPr>
            <w:tcW w:w="6263" w:type="dxa"/>
          </w:tcPr>
          <w:p w14:paraId="593AE424" w14:textId="0A2CA899" w:rsidR="00C0574E" w:rsidRDefault="00C0574E" w:rsidP="00C0574E">
            <w:pPr>
              <w:rPr>
                <w:rFonts w:ascii="Arial" w:hAnsi="Arial" w:cs="Arial"/>
                <w:sz w:val="20"/>
                <w:szCs w:val="20"/>
              </w:rPr>
            </w:pPr>
            <w:r w:rsidRPr="00AD5F81">
              <w:rPr>
                <w:rFonts w:ascii="Arial" w:hAnsi="Arial" w:cs="Arial"/>
                <w:sz w:val="20"/>
                <w:szCs w:val="20"/>
              </w:rPr>
              <w:t>I</w:t>
            </w:r>
            <w:r>
              <w:rPr>
                <w:rFonts w:ascii="Arial" w:hAnsi="Arial" w:cs="Arial"/>
                <w:sz w:val="20"/>
                <w:szCs w:val="20"/>
              </w:rPr>
              <w:t xml:space="preserve"> </w:t>
            </w:r>
            <w:r w:rsidRPr="00AD5F81">
              <w:rPr>
                <w:rFonts w:ascii="Arial" w:hAnsi="Arial" w:cs="Arial"/>
                <w:sz w:val="20"/>
                <w:szCs w:val="20"/>
              </w:rPr>
              <w:t xml:space="preserve">support the revisions to </w:t>
            </w:r>
            <w:r>
              <w:rPr>
                <w:rFonts w:ascii="Arial" w:hAnsi="Arial" w:cs="Arial"/>
                <w:sz w:val="20"/>
                <w:szCs w:val="20"/>
              </w:rPr>
              <w:t>S</w:t>
            </w:r>
            <w:r w:rsidRPr="00AD5F81">
              <w:rPr>
                <w:rFonts w:ascii="Arial" w:hAnsi="Arial" w:cs="Arial"/>
                <w:sz w:val="20"/>
                <w:szCs w:val="20"/>
              </w:rPr>
              <w:t xml:space="preserve">ection </w:t>
            </w:r>
            <w:r>
              <w:rPr>
                <w:rFonts w:ascii="Arial" w:hAnsi="Arial" w:cs="Arial"/>
                <w:sz w:val="20"/>
                <w:szCs w:val="20"/>
              </w:rPr>
              <w:t xml:space="preserve">2A.04 </w:t>
            </w:r>
            <w:r w:rsidRPr="00AD5F81">
              <w:rPr>
                <w:rFonts w:ascii="Arial" w:hAnsi="Arial" w:cs="Arial"/>
                <w:sz w:val="20"/>
                <w:szCs w:val="20"/>
              </w:rPr>
              <w:t>and strongly encourage FHWA to produce a new edition of the Standard Highway Signs book as a companion to this new edition of the MUTCD.</w:t>
            </w:r>
          </w:p>
        </w:tc>
      </w:tr>
      <w:tr w:rsidR="00C0574E" w14:paraId="08C7B371" w14:textId="77777777" w:rsidTr="003C11E2">
        <w:tc>
          <w:tcPr>
            <w:tcW w:w="1170" w:type="dxa"/>
          </w:tcPr>
          <w:p w14:paraId="5BC707FE" w14:textId="6E4C9A25" w:rsidR="00C0574E" w:rsidRDefault="00C0574E" w:rsidP="00C0574E">
            <w:pPr>
              <w:rPr>
                <w:rFonts w:ascii="Arial" w:hAnsi="Arial" w:cs="Arial"/>
                <w:sz w:val="20"/>
                <w:szCs w:val="20"/>
              </w:rPr>
            </w:pPr>
            <w:r>
              <w:rPr>
                <w:rFonts w:ascii="Arial" w:hAnsi="Arial" w:cs="Arial"/>
                <w:sz w:val="20"/>
                <w:szCs w:val="20"/>
              </w:rPr>
              <w:t>2A.05</w:t>
            </w:r>
          </w:p>
        </w:tc>
        <w:tc>
          <w:tcPr>
            <w:tcW w:w="1167" w:type="dxa"/>
          </w:tcPr>
          <w:p w14:paraId="7D8A77CE" w14:textId="0BC26FDC" w:rsidR="00C0574E" w:rsidRDefault="00C0574E" w:rsidP="00C0574E">
            <w:pPr>
              <w:jc w:val="center"/>
              <w:rPr>
                <w:rFonts w:ascii="Arial" w:hAnsi="Arial" w:cs="Arial"/>
                <w:sz w:val="20"/>
                <w:szCs w:val="20"/>
              </w:rPr>
            </w:pPr>
            <w:r>
              <w:rPr>
                <w:rFonts w:ascii="Arial" w:hAnsi="Arial" w:cs="Arial"/>
                <w:sz w:val="20"/>
                <w:szCs w:val="20"/>
              </w:rPr>
              <w:t>NO</w:t>
            </w:r>
          </w:p>
        </w:tc>
        <w:tc>
          <w:tcPr>
            <w:tcW w:w="1183" w:type="dxa"/>
          </w:tcPr>
          <w:p w14:paraId="4423268D" w14:textId="3D4A0C7C" w:rsidR="00C0574E" w:rsidRDefault="00C0574E" w:rsidP="00C0574E">
            <w:pPr>
              <w:jc w:val="center"/>
              <w:rPr>
                <w:rFonts w:ascii="Arial" w:hAnsi="Arial" w:cs="Arial"/>
                <w:sz w:val="20"/>
                <w:szCs w:val="20"/>
              </w:rPr>
            </w:pPr>
            <w:r>
              <w:rPr>
                <w:rFonts w:ascii="Arial" w:hAnsi="Arial" w:cs="Arial"/>
                <w:sz w:val="20"/>
                <w:szCs w:val="20"/>
              </w:rPr>
              <w:t>YES</w:t>
            </w:r>
          </w:p>
        </w:tc>
        <w:tc>
          <w:tcPr>
            <w:tcW w:w="1017" w:type="dxa"/>
          </w:tcPr>
          <w:p w14:paraId="138ACDDC" w14:textId="5CCDC869" w:rsidR="00C0574E" w:rsidRDefault="00C0574E" w:rsidP="00C0574E">
            <w:pPr>
              <w:jc w:val="center"/>
              <w:rPr>
                <w:rFonts w:ascii="Arial" w:hAnsi="Arial" w:cs="Arial"/>
                <w:sz w:val="20"/>
                <w:szCs w:val="20"/>
              </w:rPr>
            </w:pPr>
            <w:r>
              <w:rPr>
                <w:rFonts w:ascii="Arial" w:hAnsi="Arial" w:cs="Arial"/>
                <w:sz w:val="20"/>
                <w:szCs w:val="20"/>
              </w:rPr>
              <w:t>N/A</w:t>
            </w:r>
          </w:p>
        </w:tc>
        <w:tc>
          <w:tcPr>
            <w:tcW w:w="6263" w:type="dxa"/>
          </w:tcPr>
          <w:p w14:paraId="4F083435" w14:textId="5D8E5C67" w:rsidR="00C0574E" w:rsidRDefault="00C0574E" w:rsidP="00C0574E">
            <w:pPr>
              <w:rPr>
                <w:rFonts w:ascii="Arial" w:hAnsi="Arial" w:cs="Arial"/>
                <w:sz w:val="20"/>
                <w:szCs w:val="20"/>
              </w:rPr>
            </w:pPr>
            <w:r w:rsidRPr="00AD5F81">
              <w:rPr>
                <w:rFonts w:ascii="Arial" w:hAnsi="Arial" w:cs="Arial"/>
                <w:sz w:val="20"/>
                <w:szCs w:val="20"/>
              </w:rPr>
              <w:t xml:space="preserve">I support the revisions to </w:t>
            </w:r>
            <w:r>
              <w:rPr>
                <w:rFonts w:ascii="Arial" w:hAnsi="Arial" w:cs="Arial"/>
                <w:sz w:val="20"/>
                <w:szCs w:val="20"/>
              </w:rPr>
              <w:t>S</w:t>
            </w:r>
            <w:r w:rsidRPr="00AD5F81">
              <w:rPr>
                <w:rFonts w:ascii="Arial" w:hAnsi="Arial" w:cs="Arial"/>
                <w:sz w:val="20"/>
                <w:szCs w:val="20"/>
              </w:rPr>
              <w:t>ection</w:t>
            </w:r>
            <w:r>
              <w:rPr>
                <w:rFonts w:ascii="Arial" w:hAnsi="Arial" w:cs="Arial"/>
                <w:sz w:val="20"/>
                <w:szCs w:val="20"/>
              </w:rPr>
              <w:t xml:space="preserve"> 2A.05</w:t>
            </w:r>
            <w:r w:rsidRPr="00AD5F81">
              <w:rPr>
                <w:rFonts w:ascii="Arial" w:hAnsi="Arial" w:cs="Arial"/>
                <w:sz w:val="20"/>
                <w:szCs w:val="20"/>
              </w:rPr>
              <w:t>.  Table 2A-4 should be renumbered to Table 2A-1 to match the text.</w:t>
            </w:r>
          </w:p>
        </w:tc>
      </w:tr>
      <w:tr w:rsidR="00C0574E" w14:paraId="430E7AC0" w14:textId="77777777" w:rsidTr="003C11E2">
        <w:tc>
          <w:tcPr>
            <w:tcW w:w="1170" w:type="dxa"/>
          </w:tcPr>
          <w:p w14:paraId="703BB5E3" w14:textId="397BC9B7" w:rsidR="00C0574E" w:rsidRDefault="00C0574E" w:rsidP="00C0574E">
            <w:pPr>
              <w:rPr>
                <w:rFonts w:ascii="Arial" w:hAnsi="Arial" w:cs="Arial"/>
                <w:sz w:val="20"/>
                <w:szCs w:val="20"/>
              </w:rPr>
            </w:pPr>
            <w:r>
              <w:rPr>
                <w:rFonts w:ascii="Arial" w:hAnsi="Arial" w:cs="Arial"/>
                <w:sz w:val="20"/>
                <w:szCs w:val="20"/>
              </w:rPr>
              <w:t>Table 2A-5</w:t>
            </w:r>
          </w:p>
        </w:tc>
        <w:tc>
          <w:tcPr>
            <w:tcW w:w="1167" w:type="dxa"/>
          </w:tcPr>
          <w:p w14:paraId="3DBDBC60" w14:textId="5CF63357" w:rsidR="00C0574E" w:rsidRDefault="00C0574E" w:rsidP="00C0574E">
            <w:pPr>
              <w:jc w:val="center"/>
              <w:rPr>
                <w:rFonts w:ascii="Arial" w:hAnsi="Arial" w:cs="Arial"/>
                <w:sz w:val="20"/>
                <w:szCs w:val="20"/>
              </w:rPr>
            </w:pPr>
            <w:r>
              <w:rPr>
                <w:rFonts w:ascii="Arial" w:hAnsi="Arial" w:cs="Arial"/>
                <w:sz w:val="20"/>
                <w:szCs w:val="20"/>
              </w:rPr>
              <w:t>NO</w:t>
            </w:r>
          </w:p>
        </w:tc>
        <w:tc>
          <w:tcPr>
            <w:tcW w:w="1183" w:type="dxa"/>
          </w:tcPr>
          <w:p w14:paraId="32F092E8" w14:textId="6C1C83D8" w:rsidR="00C0574E" w:rsidRDefault="00C0574E" w:rsidP="00C0574E">
            <w:pPr>
              <w:jc w:val="center"/>
              <w:rPr>
                <w:rFonts w:ascii="Arial" w:hAnsi="Arial" w:cs="Arial"/>
                <w:sz w:val="20"/>
                <w:szCs w:val="20"/>
              </w:rPr>
            </w:pPr>
            <w:r>
              <w:rPr>
                <w:rFonts w:ascii="Arial" w:hAnsi="Arial" w:cs="Arial"/>
                <w:sz w:val="20"/>
                <w:szCs w:val="20"/>
              </w:rPr>
              <w:t>YES</w:t>
            </w:r>
          </w:p>
        </w:tc>
        <w:tc>
          <w:tcPr>
            <w:tcW w:w="1017" w:type="dxa"/>
          </w:tcPr>
          <w:p w14:paraId="52409490" w14:textId="1CFADD3F" w:rsidR="00C0574E" w:rsidRDefault="00C0574E" w:rsidP="00C0574E">
            <w:pPr>
              <w:jc w:val="center"/>
              <w:rPr>
                <w:rFonts w:ascii="Arial" w:hAnsi="Arial" w:cs="Arial"/>
                <w:sz w:val="20"/>
                <w:szCs w:val="20"/>
              </w:rPr>
            </w:pPr>
            <w:r>
              <w:rPr>
                <w:rFonts w:ascii="Arial" w:hAnsi="Arial" w:cs="Arial"/>
                <w:sz w:val="20"/>
                <w:szCs w:val="20"/>
              </w:rPr>
              <w:t>N/A</w:t>
            </w:r>
          </w:p>
        </w:tc>
        <w:tc>
          <w:tcPr>
            <w:tcW w:w="6263" w:type="dxa"/>
          </w:tcPr>
          <w:p w14:paraId="129040B1" w14:textId="5F068364" w:rsidR="00C0574E" w:rsidRDefault="00C0574E" w:rsidP="00C0574E">
            <w:pPr>
              <w:rPr>
                <w:rFonts w:ascii="Arial" w:hAnsi="Arial" w:cs="Arial"/>
                <w:sz w:val="20"/>
                <w:szCs w:val="20"/>
              </w:rPr>
            </w:pPr>
            <w:r w:rsidRPr="00AD5F81">
              <w:rPr>
                <w:rFonts w:ascii="Arial" w:hAnsi="Arial" w:cs="Arial"/>
                <w:sz w:val="20"/>
                <w:szCs w:val="20"/>
              </w:rPr>
              <w:t>Table 2A-5 should be renumbered to Table 2A-2 to match the text.</w:t>
            </w:r>
          </w:p>
        </w:tc>
      </w:tr>
      <w:tr w:rsidR="00C0574E" w14:paraId="139F5EB1" w14:textId="77777777" w:rsidTr="003C11E2">
        <w:tc>
          <w:tcPr>
            <w:tcW w:w="1170" w:type="dxa"/>
          </w:tcPr>
          <w:p w14:paraId="1D87F749" w14:textId="17EB7470" w:rsidR="00C0574E" w:rsidRDefault="00C0574E" w:rsidP="00C0574E">
            <w:pPr>
              <w:rPr>
                <w:rFonts w:ascii="Arial" w:hAnsi="Arial" w:cs="Arial"/>
                <w:sz w:val="20"/>
                <w:szCs w:val="20"/>
              </w:rPr>
            </w:pPr>
            <w:r>
              <w:rPr>
                <w:rFonts w:ascii="Arial" w:hAnsi="Arial" w:cs="Arial"/>
                <w:sz w:val="20"/>
                <w:szCs w:val="20"/>
              </w:rPr>
              <w:t>2A.07</w:t>
            </w:r>
          </w:p>
        </w:tc>
        <w:tc>
          <w:tcPr>
            <w:tcW w:w="1167" w:type="dxa"/>
          </w:tcPr>
          <w:p w14:paraId="042675B4" w14:textId="3EDEAFC0" w:rsidR="00C0574E" w:rsidRDefault="00C0574E" w:rsidP="00C0574E">
            <w:pPr>
              <w:jc w:val="center"/>
              <w:rPr>
                <w:rFonts w:ascii="Arial" w:hAnsi="Arial" w:cs="Arial"/>
                <w:sz w:val="20"/>
                <w:szCs w:val="20"/>
              </w:rPr>
            </w:pPr>
            <w:r>
              <w:rPr>
                <w:rFonts w:ascii="Arial" w:hAnsi="Arial" w:cs="Arial"/>
                <w:sz w:val="20"/>
                <w:szCs w:val="20"/>
              </w:rPr>
              <w:t>YES</w:t>
            </w:r>
          </w:p>
        </w:tc>
        <w:tc>
          <w:tcPr>
            <w:tcW w:w="1183" w:type="dxa"/>
          </w:tcPr>
          <w:p w14:paraId="527E271F" w14:textId="00092209" w:rsidR="00C0574E" w:rsidRDefault="00C0574E" w:rsidP="00C0574E">
            <w:pPr>
              <w:jc w:val="center"/>
              <w:rPr>
                <w:rFonts w:ascii="Arial" w:hAnsi="Arial" w:cs="Arial"/>
                <w:sz w:val="20"/>
                <w:szCs w:val="20"/>
              </w:rPr>
            </w:pPr>
            <w:r>
              <w:rPr>
                <w:rFonts w:ascii="Arial" w:hAnsi="Arial" w:cs="Arial"/>
                <w:sz w:val="20"/>
                <w:szCs w:val="20"/>
              </w:rPr>
              <w:t>N/A</w:t>
            </w:r>
          </w:p>
        </w:tc>
        <w:tc>
          <w:tcPr>
            <w:tcW w:w="1017" w:type="dxa"/>
          </w:tcPr>
          <w:p w14:paraId="4CAFBAF6" w14:textId="796B591B" w:rsidR="00C0574E" w:rsidRDefault="00C0574E" w:rsidP="00C0574E">
            <w:pPr>
              <w:jc w:val="center"/>
              <w:rPr>
                <w:rFonts w:ascii="Arial" w:hAnsi="Arial" w:cs="Arial"/>
                <w:sz w:val="20"/>
                <w:szCs w:val="20"/>
              </w:rPr>
            </w:pPr>
            <w:r>
              <w:rPr>
                <w:rFonts w:ascii="Arial" w:hAnsi="Arial" w:cs="Arial"/>
                <w:sz w:val="20"/>
                <w:szCs w:val="20"/>
              </w:rPr>
              <w:t>N/A</w:t>
            </w:r>
          </w:p>
        </w:tc>
        <w:tc>
          <w:tcPr>
            <w:tcW w:w="6263" w:type="dxa"/>
          </w:tcPr>
          <w:p w14:paraId="0CA43C06" w14:textId="26465699" w:rsidR="00C0574E" w:rsidRDefault="00C0574E" w:rsidP="00C0574E">
            <w:pPr>
              <w:rPr>
                <w:rFonts w:ascii="Arial" w:hAnsi="Arial" w:cs="Arial"/>
                <w:sz w:val="20"/>
                <w:szCs w:val="20"/>
              </w:rPr>
            </w:pPr>
            <w:r w:rsidRPr="00AD5F81">
              <w:rPr>
                <w:rFonts w:ascii="Arial" w:hAnsi="Arial" w:cs="Arial"/>
                <w:sz w:val="20"/>
                <w:szCs w:val="20"/>
              </w:rPr>
              <w:t xml:space="preserve">I support the revisions to </w:t>
            </w:r>
            <w:r>
              <w:rPr>
                <w:rFonts w:ascii="Arial" w:hAnsi="Arial" w:cs="Arial"/>
                <w:sz w:val="20"/>
                <w:szCs w:val="20"/>
              </w:rPr>
              <w:t>S</w:t>
            </w:r>
            <w:r w:rsidRPr="00AD5F81">
              <w:rPr>
                <w:rFonts w:ascii="Arial" w:hAnsi="Arial" w:cs="Arial"/>
                <w:sz w:val="20"/>
                <w:szCs w:val="20"/>
              </w:rPr>
              <w:t>ection</w:t>
            </w:r>
            <w:r>
              <w:rPr>
                <w:rFonts w:ascii="Arial" w:hAnsi="Arial" w:cs="Arial"/>
                <w:sz w:val="20"/>
                <w:szCs w:val="20"/>
              </w:rPr>
              <w:t xml:space="preserve"> 2A.07</w:t>
            </w:r>
            <w:r w:rsidRPr="00AD5F81">
              <w:rPr>
                <w:rFonts w:ascii="Arial" w:hAnsi="Arial" w:cs="Arial"/>
                <w:sz w:val="20"/>
                <w:szCs w:val="20"/>
              </w:rPr>
              <w:t>.</w:t>
            </w:r>
          </w:p>
        </w:tc>
      </w:tr>
      <w:tr w:rsidR="00C0574E" w14:paraId="0101112F" w14:textId="77777777" w:rsidTr="003C11E2">
        <w:tc>
          <w:tcPr>
            <w:tcW w:w="1170" w:type="dxa"/>
          </w:tcPr>
          <w:p w14:paraId="64005BBB" w14:textId="73750186" w:rsidR="00C0574E" w:rsidRDefault="00C0574E" w:rsidP="00C0574E">
            <w:pPr>
              <w:rPr>
                <w:rFonts w:ascii="Arial" w:hAnsi="Arial" w:cs="Arial"/>
                <w:sz w:val="20"/>
                <w:szCs w:val="20"/>
              </w:rPr>
            </w:pPr>
            <w:r>
              <w:rPr>
                <w:rFonts w:ascii="Arial" w:hAnsi="Arial" w:cs="Arial"/>
                <w:sz w:val="20"/>
                <w:szCs w:val="20"/>
              </w:rPr>
              <w:t>2A.08</w:t>
            </w:r>
          </w:p>
        </w:tc>
        <w:tc>
          <w:tcPr>
            <w:tcW w:w="1167" w:type="dxa"/>
          </w:tcPr>
          <w:p w14:paraId="7CCBEDF2" w14:textId="6AC858A1" w:rsidR="00C0574E" w:rsidRDefault="00C0574E" w:rsidP="00C0574E">
            <w:pPr>
              <w:jc w:val="center"/>
              <w:rPr>
                <w:rFonts w:ascii="Arial" w:hAnsi="Arial" w:cs="Arial"/>
                <w:sz w:val="20"/>
                <w:szCs w:val="20"/>
              </w:rPr>
            </w:pPr>
            <w:r>
              <w:rPr>
                <w:rFonts w:ascii="Arial" w:hAnsi="Arial" w:cs="Arial"/>
                <w:sz w:val="20"/>
                <w:szCs w:val="20"/>
              </w:rPr>
              <w:t>NO</w:t>
            </w:r>
          </w:p>
        </w:tc>
        <w:tc>
          <w:tcPr>
            <w:tcW w:w="1183" w:type="dxa"/>
          </w:tcPr>
          <w:p w14:paraId="36745506" w14:textId="22FD0882" w:rsidR="00C0574E" w:rsidRDefault="00C0574E" w:rsidP="00C0574E">
            <w:pPr>
              <w:jc w:val="center"/>
              <w:rPr>
                <w:rFonts w:ascii="Arial" w:hAnsi="Arial" w:cs="Arial"/>
                <w:sz w:val="20"/>
                <w:szCs w:val="20"/>
              </w:rPr>
            </w:pPr>
            <w:r>
              <w:rPr>
                <w:rFonts w:ascii="Arial" w:hAnsi="Arial" w:cs="Arial"/>
                <w:sz w:val="20"/>
                <w:szCs w:val="20"/>
              </w:rPr>
              <w:t>YES</w:t>
            </w:r>
          </w:p>
        </w:tc>
        <w:tc>
          <w:tcPr>
            <w:tcW w:w="1017" w:type="dxa"/>
          </w:tcPr>
          <w:p w14:paraId="27EEA79D" w14:textId="603C2BFB" w:rsidR="00C0574E" w:rsidRDefault="00C0574E" w:rsidP="00C0574E">
            <w:pPr>
              <w:jc w:val="center"/>
              <w:rPr>
                <w:rFonts w:ascii="Arial" w:hAnsi="Arial" w:cs="Arial"/>
                <w:sz w:val="20"/>
                <w:szCs w:val="20"/>
              </w:rPr>
            </w:pPr>
            <w:r>
              <w:rPr>
                <w:rFonts w:ascii="Arial" w:hAnsi="Arial" w:cs="Arial"/>
                <w:sz w:val="20"/>
                <w:szCs w:val="20"/>
              </w:rPr>
              <w:t>N/A</w:t>
            </w:r>
          </w:p>
        </w:tc>
        <w:tc>
          <w:tcPr>
            <w:tcW w:w="6263" w:type="dxa"/>
          </w:tcPr>
          <w:p w14:paraId="09A1031C" w14:textId="7F702455" w:rsidR="00C0574E" w:rsidRDefault="00C0574E" w:rsidP="00C0574E">
            <w:pPr>
              <w:rPr>
                <w:rFonts w:ascii="Arial" w:hAnsi="Arial" w:cs="Arial"/>
                <w:sz w:val="20"/>
                <w:szCs w:val="20"/>
              </w:rPr>
            </w:pPr>
            <w:r w:rsidRPr="009B1536">
              <w:rPr>
                <w:rFonts w:ascii="Arial" w:hAnsi="Arial" w:cs="Arial"/>
                <w:sz w:val="20"/>
                <w:szCs w:val="20"/>
              </w:rPr>
              <w:t xml:space="preserve">I support the revisions to </w:t>
            </w:r>
            <w:r>
              <w:rPr>
                <w:rFonts w:ascii="Arial" w:hAnsi="Arial" w:cs="Arial"/>
                <w:sz w:val="20"/>
                <w:szCs w:val="20"/>
              </w:rPr>
              <w:t>S</w:t>
            </w:r>
            <w:r w:rsidRPr="009B1536">
              <w:rPr>
                <w:rFonts w:ascii="Arial" w:hAnsi="Arial" w:cs="Arial"/>
                <w:sz w:val="20"/>
                <w:szCs w:val="20"/>
              </w:rPr>
              <w:t xml:space="preserve">ection </w:t>
            </w:r>
            <w:r>
              <w:rPr>
                <w:rFonts w:ascii="Arial" w:hAnsi="Arial" w:cs="Arial"/>
                <w:sz w:val="20"/>
                <w:szCs w:val="20"/>
              </w:rPr>
              <w:t xml:space="preserve">2A.08 </w:t>
            </w:r>
            <w:r w:rsidRPr="009B1536">
              <w:rPr>
                <w:rFonts w:ascii="Arial" w:hAnsi="Arial" w:cs="Arial"/>
                <w:sz w:val="20"/>
                <w:szCs w:val="20"/>
              </w:rPr>
              <w:t xml:space="preserve">and respectfully ask FHWA to delete the word "all" throughout the section.  The word "all" is usually unnecessary and can be deleted.  Use of the word "all" doesn't enhance the meaning and its absence does not lessen the meaning of the sentence.  </w:t>
            </w:r>
            <w:r>
              <w:rPr>
                <w:rFonts w:ascii="Arial" w:hAnsi="Arial" w:cs="Arial"/>
                <w:sz w:val="20"/>
                <w:szCs w:val="20"/>
              </w:rPr>
              <w:t>I</w:t>
            </w:r>
            <w:r w:rsidRPr="009B1536">
              <w:rPr>
                <w:rFonts w:ascii="Arial" w:hAnsi="Arial" w:cs="Arial"/>
                <w:sz w:val="20"/>
                <w:szCs w:val="20"/>
              </w:rPr>
              <w:t xml:space="preserve"> respectfully </w:t>
            </w:r>
            <w:r>
              <w:rPr>
                <w:rFonts w:ascii="Arial" w:hAnsi="Arial" w:cs="Arial"/>
                <w:sz w:val="20"/>
                <w:szCs w:val="20"/>
              </w:rPr>
              <w:t xml:space="preserve">ask </w:t>
            </w:r>
            <w:r w:rsidRPr="009B1536">
              <w:rPr>
                <w:rFonts w:ascii="Arial" w:hAnsi="Arial" w:cs="Arial"/>
                <w:sz w:val="20"/>
                <w:szCs w:val="20"/>
              </w:rPr>
              <w:t>FHWA delete "all" from the Standard sentence and throughout the Manual as appropriate.</w:t>
            </w:r>
          </w:p>
        </w:tc>
      </w:tr>
      <w:tr w:rsidR="00C0574E" w14:paraId="12E855DE" w14:textId="77777777" w:rsidTr="003C11E2">
        <w:tc>
          <w:tcPr>
            <w:tcW w:w="1170" w:type="dxa"/>
          </w:tcPr>
          <w:p w14:paraId="20FCDA8B" w14:textId="0C2EBD27" w:rsidR="00C0574E" w:rsidRDefault="00C0574E" w:rsidP="00C0574E">
            <w:pPr>
              <w:rPr>
                <w:rFonts w:ascii="Arial" w:hAnsi="Arial" w:cs="Arial"/>
                <w:sz w:val="20"/>
                <w:szCs w:val="20"/>
              </w:rPr>
            </w:pPr>
            <w:r>
              <w:rPr>
                <w:rFonts w:ascii="Arial" w:hAnsi="Arial" w:cs="Arial"/>
                <w:sz w:val="20"/>
                <w:szCs w:val="20"/>
              </w:rPr>
              <w:t>2A.09, 2A.10, 2A.11</w:t>
            </w:r>
          </w:p>
        </w:tc>
        <w:tc>
          <w:tcPr>
            <w:tcW w:w="1167" w:type="dxa"/>
          </w:tcPr>
          <w:p w14:paraId="1F58CF41" w14:textId="781B46C6" w:rsidR="00C0574E" w:rsidRDefault="00C0574E" w:rsidP="00C0574E">
            <w:pPr>
              <w:jc w:val="center"/>
              <w:rPr>
                <w:rFonts w:ascii="Arial" w:hAnsi="Arial" w:cs="Arial"/>
                <w:sz w:val="20"/>
                <w:szCs w:val="20"/>
              </w:rPr>
            </w:pPr>
            <w:r>
              <w:rPr>
                <w:rFonts w:ascii="Arial" w:hAnsi="Arial" w:cs="Arial"/>
                <w:sz w:val="20"/>
                <w:szCs w:val="20"/>
              </w:rPr>
              <w:t>YES</w:t>
            </w:r>
          </w:p>
        </w:tc>
        <w:tc>
          <w:tcPr>
            <w:tcW w:w="1183" w:type="dxa"/>
          </w:tcPr>
          <w:p w14:paraId="2D13BDE7" w14:textId="49771051" w:rsidR="00C0574E" w:rsidRDefault="00C0574E" w:rsidP="00C0574E">
            <w:pPr>
              <w:jc w:val="center"/>
              <w:rPr>
                <w:rFonts w:ascii="Arial" w:hAnsi="Arial" w:cs="Arial"/>
                <w:sz w:val="20"/>
                <w:szCs w:val="20"/>
              </w:rPr>
            </w:pPr>
            <w:r>
              <w:rPr>
                <w:rFonts w:ascii="Arial" w:hAnsi="Arial" w:cs="Arial"/>
                <w:sz w:val="20"/>
                <w:szCs w:val="20"/>
              </w:rPr>
              <w:t>N/A</w:t>
            </w:r>
          </w:p>
        </w:tc>
        <w:tc>
          <w:tcPr>
            <w:tcW w:w="1017" w:type="dxa"/>
          </w:tcPr>
          <w:p w14:paraId="69691B79" w14:textId="77B9CCF6" w:rsidR="00C0574E" w:rsidRDefault="00C0574E" w:rsidP="00C0574E">
            <w:pPr>
              <w:jc w:val="center"/>
              <w:rPr>
                <w:rFonts w:ascii="Arial" w:hAnsi="Arial" w:cs="Arial"/>
                <w:sz w:val="20"/>
                <w:szCs w:val="20"/>
              </w:rPr>
            </w:pPr>
            <w:r>
              <w:rPr>
                <w:rFonts w:ascii="Arial" w:hAnsi="Arial" w:cs="Arial"/>
                <w:sz w:val="20"/>
                <w:szCs w:val="20"/>
              </w:rPr>
              <w:t>N/A</w:t>
            </w:r>
          </w:p>
        </w:tc>
        <w:tc>
          <w:tcPr>
            <w:tcW w:w="6263" w:type="dxa"/>
          </w:tcPr>
          <w:p w14:paraId="004FDD45" w14:textId="2DF8FBE5" w:rsidR="00C0574E" w:rsidRDefault="00C0574E" w:rsidP="00C0574E">
            <w:pPr>
              <w:rPr>
                <w:rFonts w:ascii="Arial" w:hAnsi="Arial" w:cs="Arial"/>
                <w:sz w:val="20"/>
                <w:szCs w:val="20"/>
              </w:rPr>
            </w:pPr>
            <w:r w:rsidRPr="00AD5F81">
              <w:rPr>
                <w:rFonts w:ascii="Arial" w:hAnsi="Arial" w:cs="Arial"/>
                <w:sz w:val="20"/>
                <w:szCs w:val="20"/>
              </w:rPr>
              <w:t xml:space="preserve">I support the revisions to </w:t>
            </w:r>
            <w:r>
              <w:rPr>
                <w:rFonts w:ascii="Arial" w:hAnsi="Arial" w:cs="Arial"/>
                <w:sz w:val="20"/>
                <w:szCs w:val="20"/>
              </w:rPr>
              <w:t>S</w:t>
            </w:r>
            <w:r w:rsidRPr="00AD5F81">
              <w:rPr>
                <w:rFonts w:ascii="Arial" w:hAnsi="Arial" w:cs="Arial"/>
                <w:sz w:val="20"/>
                <w:szCs w:val="20"/>
              </w:rPr>
              <w:t>ection</w:t>
            </w:r>
            <w:r>
              <w:rPr>
                <w:rFonts w:ascii="Arial" w:hAnsi="Arial" w:cs="Arial"/>
                <w:sz w:val="20"/>
                <w:szCs w:val="20"/>
              </w:rPr>
              <w:t>s 2A.09, 2A.10, and 2A.11</w:t>
            </w:r>
            <w:r w:rsidRPr="00AD5F81">
              <w:rPr>
                <w:rFonts w:ascii="Arial" w:hAnsi="Arial" w:cs="Arial"/>
                <w:sz w:val="20"/>
                <w:szCs w:val="20"/>
              </w:rPr>
              <w:t>.</w:t>
            </w:r>
          </w:p>
        </w:tc>
      </w:tr>
      <w:tr w:rsidR="00C0574E" w14:paraId="36371ADE" w14:textId="77777777" w:rsidTr="003C11E2">
        <w:tc>
          <w:tcPr>
            <w:tcW w:w="1170" w:type="dxa"/>
          </w:tcPr>
          <w:p w14:paraId="7632E928" w14:textId="43E443DA" w:rsidR="00C0574E" w:rsidRDefault="00C0574E" w:rsidP="00C0574E">
            <w:pPr>
              <w:rPr>
                <w:rFonts w:ascii="Arial" w:hAnsi="Arial" w:cs="Arial"/>
                <w:sz w:val="20"/>
                <w:szCs w:val="20"/>
              </w:rPr>
            </w:pPr>
            <w:r>
              <w:rPr>
                <w:rFonts w:ascii="Arial" w:hAnsi="Arial" w:cs="Arial"/>
                <w:sz w:val="20"/>
                <w:szCs w:val="20"/>
              </w:rPr>
              <w:t>2A.12</w:t>
            </w:r>
          </w:p>
        </w:tc>
        <w:tc>
          <w:tcPr>
            <w:tcW w:w="1167" w:type="dxa"/>
          </w:tcPr>
          <w:p w14:paraId="1A27A4FE" w14:textId="270BDCDC" w:rsidR="00C0574E" w:rsidRDefault="00C0574E" w:rsidP="00C0574E">
            <w:pPr>
              <w:jc w:val="center"/>
              <w:rPr>
                <w:rFonts w:ascii="Arial" w:hAnsi="Arial" w:cs="Arial"/>
                <w:sz w:val="20"/>
                <w:szCs w:val="20"/>
              </w:rPr>
            </w:pPr>
            <w:r>
              <w:rPr>
                <w:rFonts w:ascii="Arial" w:hAnsi="Arial" w:cs="Arial"/>
                <w:sz w:val="20"/>
                <w:szCs w:val="20"/>
              </w:rPr>
              <w:t>NO</w:t>
            </w:r>
          </w:p>
        </w:tc>
        <w:tc>
          <w:tcPr>
            <w:tcW w:w="1183" w:type="dxa"/>
          </w:tcPr>
          <w:p w14:paraId="7DF15AE5" w14:textId="0D24B586" w:rsidR="00C0574E" w:rsidRDefault="00C0574E" w:rsidP="00C0574E">
            <w:pPr>
              <w:jc w:val="center"/>
              <w:rPr>
                <w:rFonts w:ascii="Arial" w:hAnsi="Arial" w:cs="Arial"/>
                <w:sz w:val="20"/>
                <w:szCs w:val="20"/>
              </w:rPr>
            </w:pPr>
            <w:r>
              <w:rPr>
                <w:rFonts w:ascii="Arial" w:hAnsi="Arial" w:cs="Arial"/>
                <w:sz w:val="20"/>
                <w:szCs w:val="20"/>
              </w:rPr>
              <w:t>YES</w:t>
            </w:r>
          </w:p>
        </w:tc>
        <w:tc>
          <w:tcPr>
            <w:tcW w:w="1017" w:type="dxa"/>
          </w:tcPr>
          <w:p w14:paraId="2F38ECFE" w14:textId="545481BD" w:rsidR="00C0574E" w:rsidRDefault="00C0574E" w:rsidP="00C0574E">
            <w:pPr>
              <w:jc w:val="center"/>
              <w:rPr>
                <w:rFonts w:ascii="Arial" w:hAnsi="Arial" w:cs="Arial"/>
                <w:sz w:val="20"/>
                <w:szCs w:val="20"/>
              </w:rPr>
            </w:pPr>
            <w:r>
              <w:rPr>
                <w:rFonts w:ascii="Arial" w:hAnsi="Arial" w:cs="Arial"/>
                <w:sz w:val="20"/>
                <w:szCs w:val="20"/>
              </w:rPr>
              <w:t>N/A</w:t>
            </w:r>
          </w:p>
        </w:tc>
        <w:tc>
          <w:tcPr>
            <w:tcW w:w="6263" w:type="dxa"/>
          </w:tcPr>
          <w:p w14:paraId="35E89208" w14:textId="49020202" w:rsidR="00C0574E" w:rsidRDefault="00C0574E" w:rsidP="00C0574E">
            <w:pPr>
              <w:rPr>
                <w:rFonts w:ascii="Arial" w:hAnsi="Arial" w:cs="Arial"/>
                <w:sz w:val="20"/>
                <w:szCs w:val="20"/>
              </w:rPr>
            </w:pPr>
            <w:r w:rsidRPr="00520F00">
              <w:rPr>
                <w:rFonts w:ascii="Arial" w:hAnsi="Arial" w:cs="Arial"/>
                <w:sz w:val="20"/>
                <w:szCs w:val="20"/>
              </w:rPr>
              <w:t xml:space="preserve">I support the revisions to </w:t>
            </w:r>
            <w:r>
              <w:rPr>
                <w:rFonts w:ascii="Arial" w:hAnsi="Arial" w:cs="Arial"/>
                <w:sz w:val="20"/>
                <w:szCs w:val="20"/>
              </w:rPr>
              <w:t>S</w:t>
            </w:r>
            <w:r w:rsidRPr="00520F00">
              <w:rPr>
                <w:rFonts w:ascii="Arial" w:hAnsi="Arial" w:cs="Arial"/>
                <w:sz w:val="20"/>
                <w:szCs w:val="20"/>
              </w:rPr>
              <w:t>ection</w:t>
            </w:r>
            <w:r>
              <w:rPr>
                <w:rFonts w:ascii="Arial" w:hAnsi="Arial" w:cs="Arial"/>
                <w:sz w:val="20"/>
                <w:szCs w:val="20"/>
              </w:rPr>
              <w:t xml:space="preserve"> 2A.12</w:t>
            </w:r>
            <w:r w:rsidRPr="00520F00">
              <w:rPr>
                <w:rFonts w:ascii="Arial" w:hAnsi="Arial" w:cs="Arial"/>
                <w:sz w:val="20"/>
                <w:szCs w:val="20"/>
              </w:rPr>
              <w:t xml:space="preserve">.  In Figure 2A-2, </w:t>
            </w:r>
            <w:r>
              <w:rPr>
                <w:rFonts w:ascii="Arial" w:hAnsi="Arial" w:cs="Arial"/>
                <w:sz w:val="20"/>
                <w:szCs w:val="20"/>
              </w:rPr>
              <w:t>I</w:t>
            </w:r>
            <w:r w:rsidRPr="00520F00">
              <w:rPr>
                <w:rFonts w:ascii="Arial" w:hAnsi="Arial" w:cs="Arial"/>
                <w:sz w:val="20"/>
                <w:szCs w:val="20"/>
              </w:rPr>
              <w:t xml:space="preserve"> question why the 6 ft. Min. offset is significant in H - Overhead Sign.  The offset isn't for the placement of the sign and 6 ft. from the shoulder </w:t>
            </w:r>
            <w:r>
              <w:rPr>
                <w:rFonts w:ascii="Arial" w:hAnsi="Arial" w:cs="Arial"/>
                <w:sz w:val="20"/>
                <w:szCs w:val="20"/>
              </w:rPr>
              <w:t>does not appear to be a dimension of significance</w:t>
            </w:r>
            <w:r w:rsidRPr="00520F00">
              <w:rPr>
                <w:rFonts w:ascii="Arial" w:hAnsi="Arial" w:cs="Arial"/>
                <w:sz w:val="20"/>
                <w:szCs w:val="20"/>
              </w:rPr>
              <w:t>.  The dimension isn't a problem, but perhaps the offset distance on H - Overhead sign is unnecessary.</w:t>
            </w:r>
          </w:p>
        </w:tc>
      </w:tr>
      <w:tr w:rsidR="00C0574E" w14:paraId="74144026" w14:textId="77777777" w:rsidTr="003C11E2">
        <w:tc>
          <w:tcPr>
            <w:tcW w:w="1170" w:type="dxa"/>
          </w:tcPr>
          <w:p w14:paraId="3ACFA6C8" w14:textId="580E8B1D" w:rsidR="00C0574E" w:rsidRDefault="00C0574E" w:rsidP="00C0574E">
            <w:pPr>
              <w:rPr>
                <w:rFonts w:ascii="Arial" w:hAnsi="Arial" w:cs="Arial"/>
                <w:sz w:val="20"/>
                <w:szCs w:val="20"/>
              </w:rPr>
            </w:pPr>
            <w:r>
              <w:rPr>
                <w:rFonts w:ascii="Arial" w:hAnsi="Arial" w:cs="Arial"/>
                <w:sz w:val="20"/>
                <w:szCs w:val="20"/>
              </w:rPr>
              <w:t>2A.14</w:t>
            </w:r>
          </w:p>
        </w:tc>
        <w:tc>
          <w:tcPr>
            <w:tcW w:w="1167" w:type="dxa"/>
          </w:tcPr>
          <w:p w14:paraId="4B3E16E7" w14:textId="40FBB0C6" w:rsidR="00C0574E" w:rsidRDefault="00C0574E" w:rsidP="00C0574E">
            <w:pPr>
              <w:jc w:val="center"/>
              <w:rPr>
                <w:rFonts w:ascii="Arial" w:hAnsi="Arial" w:cs="Arial"/>
                <w:sz w:val="20"/>
                <w:szCs w:val="20"/>
              </w:rPr>
            </w:pPr>
            <w:r>
              <w:rPr>
                <w:rFonts w:ascii="Arial" w:hAnsi="Arial" w:cs="Arial"/>
                <w:sz w:val="20"/>
                <w:szCs w:val="20"/>
              </w:rPr>
              <w:t>NO</w:t>
            </w:r>
          </w:p>
        </w:tc>
        <w:tc>
          <w:tcPr>
            <w:tcW w:w="1183" w:type="dxa"/>
          </w:tcPr>
          <w:p w14:paraId="28018A5D" w14:textId="12B98296" w:rsidR="00C0574E" w:rsidRDefault="00C0574E" w:rsidP="00C0574E">
            <w:pPr>
              <w:jc w:val="center"/>
              <w:rPr>
                <w:rFonts w:ascii="Arial" w:hAnsi="Arial" w:cs="Arial"/>
                <w:sz w:val="20"/>
                <w:szCs w:val="20"/>
              </w:rPr>
            </w:pPr>
            <w:r>
              <w:rPr>
                <w:rFonts w:ascii="Arial" w:hAnsi="Arial" w:cs="Arial"/>
                <w:sz w:val="20"/>
                <w:szCs w:val="20"/>
              </w:rPr>
              <w:t>YES</w:t>
            </w:r>
          </w:p>
        </w:tc>
        <w:tc>
          <w:tcPr>
            <w:tcW w:w="1017" w:type="dxa"/>
          </w:tcPr>
          <w:p w14:paraId="5E25E195" w14:textId="71D3621F" w:rsidR="00C0574E" w:rsidRDefault="00C0574E" w:rsidP="00C0574E">
            <w:pPr>
              <w:jc w:val="center"/>
              <w:rPr>
                <w:rFonts w:ascii="Arial" w:hAnsi="Arial" w:cs="Arial"/>
                <w:sz w:val="20"/>
                <w:szCs w:val="20"/>
              </w:rPr>
            </w:pPr>
            <w:r>
              <w:rPr>
                <w:rFonts w:ascii="Arial" w:hAnsi="Arial" w:cs="Arial"/>
                <w:sz w:val="20"/>
                <w:szCs w:val="20"/>
              </w:rPr>
              <w:t>N/A</w:t>
            </w:r>
          </w:p>
        </w:tc>
        <w:tc>
          <w:tcPr>
            <w:tcW w:w="6263" w:type="dxa"/>
          </w:tcPr>
          <w:p w14:paraId="556830DA" w14:textId="77777777" w:rsidR="00C0574E" w:rsidRPr="00520F00" w:rsidRDefault="00C0574E" w:rsidP="00C0574E">
            <w:pPr>
              <w:rPr>
                <w:rFonts w:ascii="Arial" w:hAnsi="Arial" w:cs="Arial"/>
                <w:sz w:val="20"/>
                <w:szCs w:val="20"/>
              </w:rPr>
            </w:pPr>
            <w:r w:rsidRPr="00520F00">
              <w:rPr>
                <w:rFonts w:ascii="Arial" w:hAnsi="Arial" w:cs="Arial"/>
                <w:sz w:val="20"/>
                <w:szCs w:val="20"/>
              </w:rPr>
              <w:t>I</w:t>
            </w:r>
            <w:r>
              <w:rPr>
                <w:rFonts w:ascii="Arial" w:hAnsi="Arial" w:cs="Arial"/>
                <w:sz w:val="20"/>
                <w:szCs w:val="20"/>
              </w:rPr>
              <w:t xml:space="preserve"> </w:t>
            </w:r>
            <w:r w:rsidRPr="00520F00">
              <w:rPr>
                <w:rFonts w:ascii="Arial" w:hAnsi="Arial" w:cs="Arial"/>
                <w:sz w:val="20"/>
                <w:szCs w:val="20"/>
              </w:rPr>
              <w:t xml:space="preserve">generally support the revisions to </w:t>
            </w:r>
            <w:r>
              <w:rPr>
                <w:rFonts w:ascii="Arial" w:hAnsi="Arial" w:cs="Arial"/>
                <w:sz w:val="20"/>
                <w:szCs w:val="20"/>
              </w:rPr>
              <w:t>S</w:t>
            </w:r>
            <w:r w:rsidRPr="00520F00">
              <w:rPr>
                <w:rFonts w:ascii="Arial" w:hAnsi="Arial" w:cs="Arial"/>
                <w:sz w:val="20"/>
                <w:szCs w:val="20"/>
              </w:rPr>
              <w:t>ection</w:t>
            </w:r>
            <w:r>
              <w:rPr>
                <w:rFonts w:ascii="Arial" w:hAnsi="Arial" w:cs="Arial"/>
                <w:sz w:val="20"/>
                <w:szCs w:val="20"/>
              </w:rPr>
              <w:t xml:space="preserve"> 2A.14</w:t>
            </w:r>
            <w:r w:rsidRPr="00520F00">
              <w:rPr>
                <w:rFonts w:ascii="Arial" w:hAnsi="Arial" w:cs="Arial"/>
                <w:sz w:val="20"/>
                <w:szCs w:val="20"/>
              </w:rPr>
              <w:t xml:space="preserve">.  I respectfully </w:t>
            </w:r>
            <w:r>
              <w:rPr>
                <w:rFonts w:ascii="Arial" w:hAnsi="Arial" w:cs="Arial"/>
                <w:sz w:val="20"/>
                <w:szCs w:val="20"/>
              </w:rPr>
              <w:t xml:space="preserve">ask that </w:t>
            </w:r>
            <w:r w:rsidRPr="00520F00">
              <w:rPr>
                <w:rFonts w:ascii="Arial" w:hAnsi="Arial" w:cs="Arial"/>
                <w:sz w:val="20"/>
                <w:szCs w:val="20"/>
              </w:rPr>
              <w:t>t</w:t>
            </w:r>
            <w:r>
              <w:rPr>
                <w:rFonts w:ascii="Arial" w:hAnsi="Arial" w:cs="Arial"/>
                <w:sz w:val="20"/>
                <w:szCs w:val="20"/>
              </w:rPr>
              <w:t>he</w:t>
            </w:r>
            <w:r w:rsidRPr="00520F00">
              <w:rPr>
                <w:rFonts w:ascii="Arial" w:hAnsi="Arial" w:cs="Arial"/>
                <w:sz w:val="20"/>
                <w:szCs w:val="20"/>
              </w:rPr>
              <w:t xml:space="preserve"> MUTCD reflect NCUTCD 20B-RW-01 regarding signs place</w:t>
            </w:r>
            <w:r>
              <w:rPr>
                <w:rFonts w:ascii="Arial" w:hAnsi="Arial" w:cs="Arial"/>
                <w:sz w:val="20"/>
                <w:szCs w:val="20"/>
              </w:rPr>
              <w:t>d</w:t>
            </w:r>
            <w:r w:rsidRPr="00520F00">
              <w:rPr>
                <w:rFonts w:ascii="Arial" w:hAnsi="Arial" w:cs="Arial"/>
                <w:sz w:val="20"/>
                <w:szCs w:val="20"/>
              </w:rPr>
              <w:t xml:space="preserve"> more than 30' from the edge of the traveled way. </w:t>
            </w:r>
          </w:p>
          <w:p w14:paraId="19270320" w14:textId="77777777" w:rsidR="00C0574E" w:rsidRPr="00520F00" w:rsidRDefault="00C0574E" w:rsidP="00C0574E">
            <w:pPr>
              <w:rPr>
                <w:rFonts w:ascii="Arial" w:hAnsi="Arial" w:cs="Arial"/>
                <w:sz w:val="20"/>
                <w:szCs w:val="20"/>
              </w:rPr>
            </w:pPr>
          </w:p>
          <w:p w14:paraId="08AF93A2" w14:textId="77777777" w:rsidR="00C0574E" w:rsidRPr="00520F00" w:rsidRDefault="00C0574E" w:rsidP="00C0574E">
            <w:pPr>
              <w:rPr>
                <w:rFonts w:ascii="Arial" w:hAnsi="Arial" w:cs="Arial"/>
                <w:sz w:val="20"/>
                <w:szCs w:val="20"/>
              </w:rPr>
            </w:pPr>
            <w:r w:rsidRPr="00520F00">
              <w:rPr>
                <w:rFonts w:ascii="Arial" w:hAnsi="Arial" w:cs="Arial"/>
                <w:sz w:val="20"/>
                <w:szCs w:val="20"/>
              </w:rPr>
              <w:t>In P4, I respectfully ask FHWA to move "in rural areas" to the beginning of the sentence so that it reads, "In rural areas, the minimum height..."</w:t>
            </w:r>
          </w:p>
          <w:p w14:paraId="52BF5962" w14:textId="77777777" w:rsidR="00C0574E" w:rsidRPr="00520F00" w:rsidRDefault="00C0574E" w:rsidP="00C0574E">
            <w:pPr>
              <w:rPr>
                <w:rFonts w:ascii="Arial" w:hAnsi="Arial" w:cs="Arial"/>
                <w:sz w:val="20"/>
                <w:szCs w:val="20"/>
              </w:rPr>
            </w:pPr>
          </w:p>
          <w:p w14:paraId="11D4F2E6" w14:textId="77777777" w:rsidR="00C0574E" w:rsidRPr="00520F00" w:rsidRDefault="00C0574E" w:rsidP="00C0574E">
            <w:pPr>
              <w:rPr>
                <w:rFonts w:ascii="Arial" w:hAnsi="Arial" w:cs="Arial"/>
                <w:sz w:val="20"/>
                <w:szCs w:val="20"/>
              </w:rPr>
            </w:pPr>
            <w:r w:rsidRPr="00520F00">
              <w:rPr>
                <w:rFonts w:ascii="Arial" w:hAnsi="Arial" w:cs="Arial"/>
                <w:sz w:val="20"/>
                <w:szCs w:val="20"/>
              </w:rPr>
              <w:t>In P5, I respectfully ask FHWA to move "in business, commercial, or residential areas" to the beginning of the sentence so that it reads, "In business, commercial, or residential areas, the minimum height..."</w:t>
            </w:r>
          </w:p>
          <w:p w14:paraId="3177236B" w14:textId="77777777" w:rsidR="00C0574E" w:rsidRPr="00520F00" w:rsidRDefault="00C0574E" w:rsidP="00C0574E">
            <w:pPr>
              <w:rPr>
                <w:rFonts w:ascii="Arial" w:hAnsi="Arial" w:cs="Arial"/>
                <w:sz w:val="20"/>
                <w:szCs w:val="20"/>
              </w:rPr>
            </w:pPr>
          </w:p>
          <w:p w14:paraId="6E4BFC20" w14:textId="42968CBF" w:rsidR="00C0574E" w:rsidRDefault="00C0574E" w:rsidP="00C0574E">
            <w:pPr>
              <w:rPr>
                <w:rFonts w:ascii="Arial" w:hAnsi="Arial" w:cs="Arial"/>
                <w:sz w:val="20"/>
                <w:szCs w:val="20"/>
              </w:rPr>
            </w:pPr>
            <w:r w:rsidRPr="00520F00">
              <w:rPr>
                <w:rFonts w:ascii="Arial" w:hAnsi="Arial" w:cs="Arial"/>
                <w:sz w:val="20"/>
                <w:szCs w:val="20"/>
              </w:rPr>
              <w:t>In P8, I respectfully ask FHWA to simplify and reword the first sentence to read: “If the bottom of a secondary sign mounted below another sign is lower than 7 feet above a pedestrian sidewalk or pathway…”</w:t>
            </w:r>
          </w:p>
        </w:tc>
      </w:tr>
      <w:tr w:rsidR="00C0574E" w14:paraId="7BB9C56A" w14:textId="77777777" w:rsidTr="003C11E2">
        <w:tc>
          <w:tcPr>
            <w:tcW w:w="1170" w:type="dxa"/>
          </w:tcPr>
          <w:p w14:paraId="47EDDAA1" w14:textId="24A2632A" w:rsidR="00C0574E" w:rsidRDefault="00C0574E" w:rsidP="00C0574E">
            <w:pPr>
              <w:rPr>
                <w:rFonts w:ascii="Arial" w:hAnsi="Arial" w:cs="Arial"/>
                <w:sz w:val="20"/>
                <w:szCs w:val="20"/>
              </w:rPr>
            </w:pPr>
            <w:r>
              <w:rPr>
                <w:rFonts w:ascii="Arial" w:hAnsi="Arial" w:cs="Arial"/>
                <w:sz w:val="20"/>
                <w:szCs w:val="20"/>
              </w:rPr>
              <w:t>2A.15</w:t>
            </w:r>
          </w:p>
        </w:tc>
        <w:tc>
          <w:tcPr>
            <w:tcW w:w="1167" w:type="dxa"/>
          </w:tcPr>
          <w:p w14:paraId="0AE930D4" w14:textId="04C30BB1" w:rsidR="00C0574E" w:rsidRDefault="00C0574E" w:rsidP="00C0574E">
            <w:pPr>
              <w:jc w:val="center"/>
              <w:rPr>
                <w:rFonts w:ascii="Arial" w:hAnsi="Arial" w:cs="Arial"/>
                <w:sz w:val="20"/>
                <w:szCs w:val="20"/>
              </w:rPr>
            </w:pPr>
            <w:r>
              <w:rPr>
                <w:rFonts w:ascii="Arial" w:hAnsi="Arial" w:cs="Arial"/>
                <w:sz w:val="20"/>
                <w:szCs w:val="20"/>
              </w:rPr>
              <w:t>YES</w:t>
            </w:r>
          </w:p>
        </w:tc>
        <w:tc>
          <w:tcPr>
            <w:tcW w:w="1183" w:type="dxa"/>
          </w:tcPr>
          <w:p w14:paraId="2F02DC6E" w14:textId="49A43913" w:rsidR="00C0574E" w:rsidRDefault="00C0574E" w:rsidP="00C0574E">
            <w:pPr>
              <w:jc w:val="center"/>
              <w:rPr>
                <w:rFonts w:ascii="Arial" w:hAnsi="Arial" w:cs="Arial"/>
                <w:sz w:val="20"/>
                <w:szCs w:val="20"/>
              </w:rPr>
            </w:pPr>
            <w:r>
              <w:rPr>
                <w:rFonts w:ascii="Arial" w:hAnsi="Arial" w:cs="Arial"/>
                <w:sz w:val="20"/>
                <w:szCs w:val="20"/>
              </w:rPr>
              <w:t>N/A</w:t>
            </w:r>
          </w:p>
        </w:tc>
        <w:tc>
          <w:tcPr>
            <w:tcW w:w="1017" w:type="dxa"/>
          </w:tcPr>
          <w:p w14:paraId="1BCF3045" w14:textId="3C2E7B73" w:rsidR="00C0574E" w:rsidRDefault="00C0574E" w:rsidP="00C0574E">
            <w:pPr>
              <w:jc w:val="center"/>
              <w:rPr>
                <w:rFonts w:ascii="Arial" w:hAnsi="Arial" w:cs="Arial"/>
                <w:sz w:val="20"/>
                <w:szCs w:val="20"/>
              </w:rPr>
            </w:pPr>
            <w:r>
              <w:rPr>
                <w:rFonts w:ascii="Arial" w:hAnsi="Arial" w:cs="Arial"/>
                <w:sz w:val="20"/>
                <w:szCs w:val="20"/>
              </w:rPr>
              <w:t>N/A</w:t>
            </w:r>
          </w:p>
        </w:tc>
        <w:tc>
          <w:tcPr>
            <w:tcW w:w="6263" w:type="dxa"/>
          </w:tcPr>
          <w:p w14:paraId="767B8567" w14:textId="5E42B3AE" w:rsidR="00C0574E" w:rsidRDefault="00C0574E" w:rsidP="00C0574E">
            <w:pPr>
              <w:rPr>
                <w:rFonts w:ascii="Arial" w:hAnsi="Arial" w:cs="Arial"/>
                <w:sz w:val="20"/>
                <w:szCs w:val="20"/>
              </w:rPr>
            </w:pPr>
            <w:r w:rsidRPr="00AD5F81">
              <w:rPr>
                <w:rFonts w:ascii="Arial" w:hAnsi="Arial" w:cs="Arial"/>
                <w:sz w:val="20"/>
                <w:szCs w:val="20"/>
              </w:rPr>
              <w:t xml:space="preserve">I support the revisions to </w:t>
            </w:r>
            <w:r>
              <w:rPr>
                <w:rFonts w:ascii="Arial" w:hAnsi="Arial" w:cs="Arial"/>
                <w:sz w:val="20"/>
                <w:szCs w:val="20"/>
              </w:rPr>
              <w:t>S</w:t>
            </w:r>
            <w:r w:rsidRPr="00AD5F81">
              <w:rPr>
                <w:rFonts w:ascii="Arial" w:hAnsi="Arial" w:cs="Arial"/>
                <w:sz w:val="20"/>
                <w:szCs w:val="20"/>
              </w:rPr>
              <w:t>ection</w:t>
            </w:r>
            <w:r>
              <w:rPr>
                <w:rFonts w:ascii="Arial" w:hAnsi="Arial" w:cs="Arial"/>
                <w:sz w:val="20"/>
                <w:szCs w:val="20"/>
              </w:rPr>
              <w:t xml:space="preserve"> 2A.15</w:t>
            </w:r>
            <w:r w:rsidRPr="00AD5F81">
              <w:rPr>
                <w:rFonts w:ascii="Arial" w:hAnsi="Arial" w:cs="Arial"/>
                <w:sz w:val="20"/>
                <w:szCs w:val="20"/>
              </w:rPr>
              <w:t>.</w:t>
            </w:r>
          </w:p>
        </w:tc>
      </w:tr>
    </w:tbl>
    <w:p w14:paraId="7A2E7DD2" w14:textId="77777777" w:rsidR="00C0574E" w:rsidRDefault="00C0574E">
      <w:r>
        <w:br w:type="page"/>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C0574E" w14:paraId="0A01F826" w14:textId="77777777" w:rsidTr="003C11E2">
        <w:tc>
          <w:tcPr>
            <w:tcW w:w="1170" w:type="dxa"/>
          </w:tcPr>
          <w:p w14:paraId="20D75D3C" w14:textId="10647D7A" w:rsidR="00C0574E" w:rsidRDefault="00C0574E" w:rsidP="00C0574E">
            <w:pPr>
              <w:rPr>
                <w:rFonts w:ascii="Arial" w:hAnsi="Arial" w:cs="Arial"/>
                <w:sz w:val="20"/>
                <w:szCs w:val="20"/>
              </w:rPr>
            </w:pPr>
            <w:r>
              <w:rPr>
                <w:rFonts w:ascii="Arial" w:hAnsi="Arial" w:cs="Arial"/>
                <w:sz w:val="20"/>
                <w:szCs w:val="20"/>
              </w:rPr>
              <w:t>2A.17</w:t>
            </w:r>
          </w:p>
        </w:tc>
        <w:tc>
          <w:tcPr>
            <w:tcW w:w="1167" w:type="dxa"/>
          </w:tcPr>
          <w:p w14:paraId="012085AA" w14:textId="112217A4" w:rsidR="00C0574E" w:rsidRDefault="00C0574E" w:rsidP="00C0574E">
            <w:pPr>
              <w:jc w:val="center"/>
              <w:rPr>
                <w:rFonts w:ascii="Arial" w:hAnsi="Arial" w:cs="Arial"/>
                <w:sz w:val="20"/>
                <w:szCs w:val="20"/>
              </w:rPr>
            </w:pPr>
            <w:r>
              <w:rPr>
                <w:rFonts w:ascii="Arial" w:hAnsi="Arial" w:cs="Arial"/>
                <w:sz w:val="20"/>
                <w:szCs w:val="20"/>
              </w:rPr>
              <w:t>NO</w:t>
            </w:r>
          </w:p>
        </w:tc>
        <w:tc>
          <w:tcPr>
            <w:tcW w:w="1183" w:type="dxa"/>
          </w:tcPr>
          <w:p w14:paraId="57B48D71" w14:textId="63F1B4DC" w:rsidR="00C0574E" w:rsidRDefault="00C0574E" w:rsidP="00C0574E">
            <w:pPr>
              <w:jc w:val="center"/>
              <w:rPr>
                <w:rFonts w:ascii="Arial" w:hAnsi="Arial" w:cs="Arial"/>
                <w:sz w:val="20"/>
                <w:szCs w:val="20"/>
              </w:rPr>
            </w:pPr>
            <w:r>
              <w:rPr>
                <w:rFonts w:ascii="Arial" w:hAnsi="Arial" w:cs="Arial"/>
                <w:sz w:val="20"/>
                <w:szCs w:val="20"/>
              </w:rPr>
              <w:t>YES</w:t>
            </w:r>
          </w:p>
        </w:tc>
        <w:tc>
          <w:tcPr>
            <w:tcW w:w="1017" w:type="dxa"/>
          </w:tcPr>
          <w:p w14:paraId="44A31B37" w14:textId="4AB4444C" w:rsidR="00C0574E" w:rsidRDefault="00C0574E" w:rsidP="00C0574E">
            <w:pPr>
              <w:jc w:val="center"/>
              <w:rPr>
                <w:rFonts w:ascii="Arial" w:hAnsi="Arial" w:cs="Arial"/>
                <w:sz w:val="20"/>
                <w:szCs w:val="20"/>
              </w:rPr>
            </w:pPr>
            <w:r>
              <w:rPr>
                <w:rFonts w:ascii="Arial" w:hAnsi="Arial" w:cs="Arial"/>
                <w:sz w:val="20"/>
                <w:szCs w:val="20"/>
              </w:rPr>
              <w:t>N/A</w:t>
            </w:r>
          </w:p>
        </w:tc>
        <w:tc>
          <w:tcPr>
            <w:tcW w:w="6263" w:type="dxa"/>
          </w:tcPr>
          <w:p w14:paraId="4057F941" w14:textId="00ACF26D" w:rsidR="00C0574E" w:rsidRDefault="00C0574E" w:rsidP="00C0574E">
            <w:pPr>
              <w:rPr>
                <w:rFonts w:ascii="Arial" w:hAnsi="Arial" w:cs="Arial"/>
                <w:sz w:val="20"/>
                <w:szCs w:val="20"/>
              </w:rPr>
            </w:pPr>
            <w:r w:rsidRPr="004156DD">
              <w:rPr>
                <w:rFonts w:ascii="Arial" w:hAnsi="Arial" w:cs="Arial"/>
                <w:sz w:val="20"/>
                <w:szCs w:val="20"/>
              </w:rPr>
              <w:t xml:space="preserve">I generally support the revisions to </w:t>
            </w:r>
            <w:r>
              <w:rPr>
                <w:rFonts w:ascii="Arial" w:hAnsi="Arial" w:cs="Arial"/>
                <w:sz w:val="20"/>
                <w:szCs w:val="20"/>
              </w:rPr>
              <w:t>S</w:t>
            </w:r>
            <w:r w:rsidRPr="004156DD">
              <w:rPr>
                <w:rFonts w:ascii="Arial" w:hAnsi="Arial" w:cs="Arial"/>
                <w:sz w:val="20"/>
                <w:szCs w:val="20"/>
              </w:rPr>
              <w:t>ection</w:t>
            </w:r>
            <w:r>
              <w:rPr>
                <w:rFonts w:ascii="Arial" w:hAnsi="Arial" w:cs="Arial"/>
                <w:sz w:val="20"/>
                <w:szCs w:val="20"/>
              </w:rPr>
              <w:t xml:space="preserve"> 2A.17</w:t>
            </w:r>
            <w:r w:rsidRPr="004156DD">
              <w:rPr>
                <w:rFonts w:ascii="Arial" w:hAnsi="Arial" w:cs="Arial"/>
                <w:sz w:val="20"/>
                <w:szCs w:val="20"/>
              </w:rPr>
              <w:t>.  However, I ha</w:t>
            </w:r>
            <w:r>
              <w:rPr>
                <w:rFonts w:ascii="Arial" w:hAnsi="Arial" w:cs="Arial"/>
                <w:sz w:val="20"/>
                <w:szCs w:val="20"/>
              </w:rPr>
              <w:t>ve</w:t>
            </w:r>
            <w:r w:rsidRPr="004156DD">
              <w:rPr>
                <w:rFonts w:ascii="Arial" w:hAnsi="Arial" w:cs="Arial"/>
                <w:sz w:val="20"/>
                <w:szCs w:val="20"/>
              </w:rPr>
              <w:t xml:space="preserve"> concern about the last sentence of the last Standard which will require solar panels to be mounted below or behind signs.  </w:t>
            </w:r>
            <w:r>
              <w:rPr>
                <w:rFonts w:ascii="Arial" w:hAnsi="Arial" w:cs="Arial"/>
                <w:sz w:val="20"/>
                <w:szCs w:val="20"/>
              </w:rPr>
              <w:t>I</w:t>
            </w:r>
            <w:r w:rsidRPr="004156DD">
              <w:rPr>
                <w:rFonts w:ascii="Arial" w:hAnsi="Arial" w:cs="Arial"/>
                <w:sz w:val="20"/>
                <w:szCs w:val="20"/>
              </w:rPr>
              <w:t xml:space="preserve"> agree that equipment must not detract from or obscure the face of the sign, but think it reasonable that these principles can be achieved without restricting the location of solar equipment to less than optimal locations.</w:t>
            </w:r>
          </w:p>
        </w:tc>
      </w:tr>
      <w:tr w:rsidR="00C0574E" w14:paraId="6D7115B7" w14:textId="77777777" w:rsidTr="003C11E2">
        <w:tc>
          <w:tcPr>
            <w:tcW w:w="1170" w:type="dxa"/>
          </w:tcPr>
          <w:p w14:paraId="089992DD" w14:textId="05DCF8C6" w:rsidR="00C0574E" w:rsidRDefault="00C0574E" w:rsidP="00C0574E">
            <w:pPr>
              <w:rPr>
                <w:rFonts w:ascii="Arial" w:hAnsi="Arial" w:cs="Arial"/>
                <w:sz w:val="20"/>
                <w:szCs w:val="20"/>
              </w:rPr>
            </w:pPr>
            <w:r>
              <w:rPr>
                <w:rFonts w:ascii="Arial" w:hAnsi="Arial" w:cs="Arial"/>
                <w:sz w:val="20"/>
                <w:szCs w:val="20"/>
              </w:rPr>
              <w:t>2A.19</w:t>
            </w:r>
          </w:p>
        </w:tc>
        <w:tc>
          <w:tcPr>
            <w:tcW w:w="1167" w:type="dxa"/>
          </w:tcPr>
          <w:p w14:paraId="06A3DF96" w14:textId="094067C0" w:rsidR="00C0574E" w:rsidRDefault="00C0574E" w:rsidP="00C0574E">
            <w:pPr>
              <w:jc w:val="center"/>
              <w:rPr>
                <w:rFonts w:ascii="Arial" w:hAnsi="Arial" w:cs="Arial"/>
                <w:sz w:val="20"/>
                <w:szCs w:val="20"/>
              </w:rPr>
            </w:pPr>
            <w:r>
              <w:rPr>
                <w:rFonts w:ascii="Arial" w:hAnsi="Arial" w:cs="Arial"/>
                <w:sz w:val="20"/>
                <w:szCs w:val="20"/>
              </w:rPr>
              <w:t>NO</w:t>
            </w:r>
          </w:p>
        </w:tc>
        <w:tc>
          <w:tcPr>
            <w:tcW w:w="1183" w:type="dxa"/>
          </w:tcPr>
          <w:p w14:paraId="57C532EA" w14:textId="06D8E8FC" w:rsidR="00C0574E" w:rsidRDefault="00C0574E" w:rsidP="00C0574E">
            <w:pPr>
              <w:jc w:val="center"/>
              <w:rPr>
                <w:rFonts w:ascii="Arial" w:hAnsi="Arial" w:cs="Arial"/>
                <w:sz w:val="20"/>
                <w:szCs w:val="20"/>
              </w:rPr>
            </w:pPr>
            <w:r>
              <w:rPr>
                <w:rFonts w:ascii="Arial" w:hAnsi="Arial" w:cs="Arial"/>
                <w:sz w:val="20"/>
                <w:szCs w:val="20"/>
              </w:rPr>
              <w:t>YES</w:t>
            </w:r>
          </w:p>
        </w:tc>
        <w:tc>
          <w:tcPr>
            <w:tcW w:w="1017" w:type="dxa"/>
          </w:tcPr>
          <w:p w14:paraId="433F2867" w14:textId="4A6EB08B" w:rsidR="00C0574E" w:rsidRDefault="00C0574E" w:rsidP="00C0574E">
            <w:pPr>
              <w:jc w:val="center"/>
              <w:rPr>
                <w:rFonts w:ascii="Arial" w:hAnsi="Arial" w:cs="Arial"/>
                <w:sz w:val="20"/>
                <w:szCs w:val="20"/>
              </w:rPr>
            </w:pPr>
            <w:r>
              <w:rPr>
                <w:rFonts w:ascii="Arial" w:hAnsi="Arial" w:cs="Arial"/>
                <w:sz w:val="20"/>
                <w:szCs w:val="20"/>
              </w:rPr>
              <w:t>N/A</w:t>
            </w:r>
          </w:p>
        </w:tc>
        <w:tc>
          <w:tcPr>
            <w:tcW w:w="6263" w:type="dxa"/>
          </w:tcPr>
          <w:p w14:paraId="13779BD9" w14:textId="77777777" w:rsidR="00C0574E" w:rsidRPr="00E31E17" w:rsidRDefault="00C0574E" w:rsidP="00C0574E">
            <w:pPr>
              <w:rPr>
                <w:rFonts w:ascii="Arial" w:hAnsi="Arial" w:cs="Arial"/>
                <w:sz w:val="20"/>
                <w:szCs w:val="20"/>
              </w:rPr>
            </w:pPr>
            <w:r w:rsidRPr="00E31E17">
              <w:rPr>
                <w:rFonts w:ascii="Arial" w:hAnsi="Arial" w:cs="Arial"/>
                <w:sz w:val="20"/>
                <w:szCs w:val="20"/>
              </w:rPr>
              <w:t>I generally support the revisions to</w:t>
            </w:r>
            <w:r>
              <w:rPr>
                <w:rFonts w:ascii="Arial" w:hAnsi="Arial" w:cs="Arial"/>
                <w:sz w:val="20"/>
                <w:szCs w:val="20"/>
              </w:rPr>
              <w:t xml:space="preserve"> S</w:t>
            </w:r>
            <w:r w:rsidRPr="00E31E17">
              <w:rPr>
                <w:rFonts w:ascii="Arial" w:hAnsi="Arial" w:cs="Arial"/>
                <w:sz w:val="20"/>
                <w:szCs w:val="20"/>
              </w:rPr>
              <w:t>ection</w:t>
            </w:r>
            <w:r>
              <w:rPr>
                <w:rFonts w:ascii="Arial" w:hAnsi="Arial" w:cs="Arial"/>
                <w:sz w:val="20"/>
                <w:szCs w:val="20"/>
              </w:rPr>
              <w:t xml:space="preserve"> 2A.19</w:t>
            </w:r>
            <w:r w:rsidRPr="00E31E17">
              <w:rPr>
                <w:rFonts w:ascii="Arial" w:hAnsi="Arial" w:cs="Arial"/>
                <w:sz w:val="20"/>
                <w:szCs w:val="20"/>
              </w:rPr>
              <w:t xml:space="preserve">.  </w:t>
            </w:r>
            <w:r>
              <w:rPr>
                <w:rFonts w:ascii="Arial" w:hAnsi="Arial" w:cs="Arial"/>
                <w:sz w:val="20"/>
                <w:szCs w:val="20"/>
              </w:rPr>
              <w:t>I</w:t>
            </w:r>
            <w:r w:rsidRPr="00E31E17">
              <w:rPr>
                <w:rFonts w:ascii="Arial" w:hAnsi="Arial" w:cs="Arial"/>
                <w:sz w:val="20"/>
                <w:szCs w:val="20"/>
              </w:rPr>
              <w:t xml:space="preserve"> would like to see additional information about vanity signs in that the support paragraph leaves some question regarding what constitutes vanity signs.</w:t>
            </w:r>
          </w:p>
          <w:p w14:paraId="6EA2873B" w14:textId="77777777" w:rsidR="00C0574E" w:rsidRPr="00E31E17" w:rsidRDefault="00C0574E" w:rsidP="00C0574E">
            <w:pPr>
              <w:rPr>
                <w:rFonts w:ascii="Arial" w:hAnsi="Arial" w:cs="Arial"/>
                <w:sz w:val="20"/>
                <w:szCs w:val="20"/>
              </w:rPr>
            </w:pPr>
          </w:p>
          <w:p w14:paraId="68FDD8BF" w14:textId="6C2AD37F" w:rsidR="00C0574E" w:rsidRDefault="00C0574E" w:rsidP="00C0574E">
            <w:pPr>
              <w:rPr>
                <w:rFonts w:ascii="Arial" w:hAnsi="Arial" w:cs="Arial"/>
                <w:sz w:val="20"/>
                <w:szCs w:val="20"/>
              </w:rPr>
            </w:pPr>
            <w:r w:rsidRPr="00E31E17">
              <w:rPr>
                <w:rFonts w:ascii="Arial" w:hAnsi="Arial" w:cs="Arial"/>
                <w:sz w:val="20"/>
                <w:szCs w:val="20"/>
              </w:rPr>
              <w:t xml:space="preserve">I support the first two sentences of the new Guidance paragraph at the end of the section.  While </w:t>
            </w:r>
            <w:r>
              <w:rPr>
                <w:rFonts w:ascii="Arial" w:hAnsi="Arial" w:cs="Arial"/>
                <w:sz w:val="20"/>
                <w:szCs w:val="20"/>
              </w:rPr>
              <w:t>I</w:t>
            </w:r>
            <w:r w:rsidRPr="00E31E17">
              <w:rPr>
                <w:rFonts w:ascii="Arial" w:hAnsi="Arial" w:cs="Arial"/>
                <w:sz w:val="20"/>
                <w:szCs w:val="20"/>
              </w:rPr>
              <w:t xml:space="preserve"> agree with the third sentence of the new guidance paragraph, </w:t>
            </w:r>
            <w:r>
              <w:rPr>
                <w:rFonts w:ascii="Arial" w:hAnsi="Arial" w:cs="Arial"/>
                <w:sz w:val="20"/>
                <w:szCs w:val="20"/>
              </w:rPr>
              <w:t>I</w:t>
            </w:r>
            <w:r w:rsidRPr="00E31E17">
              <w:rPr>
                <w:rFonts w:ascii="Arial" w:hAnsi="Arial" w:cs="Arial"/>
                <w:sz w:val="20"/>
                <w:szCs w:val="20"/>
              </w:rPr>
              <w:t xml:space="preserve"> have some concern that this will create </w:t>
            </w:r>
            <w:r>
              <w:rPr>
                <w:rFonts w:ascii="Arial" w:hAnsi="Arial" w:cs="Arial"/>
                <w:sz w:val="20"/>
                <w:szCs w:val="20"/>
              </w:rPr>
              <w:t xml:space="preserve">a mandate for agencies to </w:t>
            </w:r>
            <w:r w:rsidRPr="00E31E17">
              <w:rPr>
                <w:rFonts w:ascii="Arial" w:hAnsi="Arial" w:cs="Arial"/>
                <w:sz w:val="20"/>
                <w:szCs w:val="20"/>
              </w:rPr>
              <w:t>implement a periodic review schedule.  I</w:t>
            </w:r>
            <w:r>
              <w:rPr>
                <w:rFonts w:ascii="Arial" w:hAnsi="Arial" w:cs="Arial"/>
                <w:sz w:val="20"/>
                <w:szCs w:val="20"/>
              </w:rPr>
              <w:t xml:space="preserve"> </w:t>
            </w:r>
            <w:r w:rsidRPr="00E31E17">
              <w:rPr>
                <w:rFonts w:ascii="Arial" w:hAnsi="Arial" w:cs="Arial"/>
                <w:sz w:val="20"/>
                <w:szCs w:val="20"/>
              </w:rPr>
              <w:t xml:space="preserve">see the first two sentences as adequate and respectfully </w:t>
            </w:r>
            <w:r>
              <w:rPr>
                <w:rFonts w:ascii="Arial" w:hAnsi="Arial" w:cs="Arial"/>
                <w:sz w:val="20"/>
                <w:szCs w:val="20"/>
              </w:rPr>
              <w:t>ask</w:t>
            </w:r>
            <w:r w:rsidRPr="00E31E17">
              <w:rPr>
                <w:rFonts w:ascii="Arial" w:hAnsi="Arial" w:cs="Arial"/>
                <w:sz w:val="20"/>
                <w:szCs w:val="20"/>
              </w:rPr>
              <w:t xml:space="preserve"> FHWA to delete the last sentence.</w:t>
            </w:r>
          </w:p>
        </w:tc>
      </w:tr>
      <w:tr w:rsidR="00C0574E" w14:paraId="56161980" w14:textId="77777777" w:rsidTr="003C11E2">
        <w:tc>
          <w:tcPr>
            <w:tcW w:w="1170" w:type="dxa"/>
          </w:tcPr>
          <w:p w14:paraId="265AF0C3" w14:textId="500E3C0B" w:rsidR="00C0574E" w:rsidRDefault="00C0574E" w:rsidP="00C0574E">
            <w:pPr>
              <w:rPr>
                <w:rFonts w:ascii="Arial" w:hAnsi="Arial" w:cs="Arial"/>
                <w:sz w:val="20"/>
                <w:szCs w:val="20"/>
              </w:rPr>
            </w:pPr>
            <w:r>
              <w:rPr>
                <w:rFonts w:ascii="Arial" w:hAnsi="Arial" w:cs="Arial"/>
                <w:sz w:val="20"/>
                <w:szCs w:val="20"/>
              </w:rPr>
              <w:t>2A.20</w:t>
            </w:r>
          </w:p>
        </w:tc>
        <w:tc>
          <w:tcPr>
            <w:tcW w:w="1167" w:type="dxa"/>
          </w:tcPr>
          <w:p w14:paraId="09D3363F" w14:textId="4D2244A4" w:rsidR="00C0574E" w:rsidRDefault="00C0574E" w:rsidP="00C0574E">
            <w:pPr>
              <w:jc w:val="center"/>
              <w:rPr>
                <w:rFonts w:ascii="Arial" w:hAnsi="Arial" w:cs="Arial"/>
                <w:sz w:val="20"/>
                <w:szCs w:val="20"/>
              </w:rPr>
            </w:pPr>
            <w:r>
              <w:rPr>
                <w:rFonts w:ascii="Arial" w:hAnsi="Arial" w:cs="Arial"/>
                <w:sz w:val="20"/>
                <w:szCs w:val="20"/>
              </w:rPr>
              <w:t>NO</w:t>
            </w:r>
          </w:p>
        </w:tc>
        <w:tc>
          <w:tcPr>
            <w:tcW w:w="1183" w:type="dxa"/>
          </w:tcPr>
          <w:p w14:paraId="06D4B45B" w14:textId="36B02ED5" w:rsidR="00C0574E" w:rsidRDefault="00C0574E" w:rsidP="00C0574E">
            <w:pPr>
              <w:jc w:val="center"/>
              <w:rPr>
                <w:rFonts w:ascii="Arial" w:hAnsi="Arial" w:cs="Arial"/>
                <w:sz w:val="20"/>
                <w:szCs w:val="20"/>
              </w:rPr>
            </w:pPr>
            <w:r>
              <w:rPr>
                <w:rFonts w:ascii="Arial" w:hAnsi="Arial" w:cs="Arial"/>
                <w:sz w:val="20"/>
                <w:szCs w:val="20"/>
              </w:rPr>
              <w:t>YES</w:t>
            </w:r>
          </w:p>
        </w:tc>
        <w:tc>
          <w:tcPr>
            <w:tcW w:w="1017" w:type="dxa"/>
          </w:tcPr>
          <w:p w14:paraId="2917B3A5" w14:textId="20016065" w:rsidR="00C0574E" w:rsidRDefault="00C0574E" w:rsidP="00C0574E">
            <w:pPr>
              <w:jc w:val="center"/>
              <w:rPr>
                <w:rFonts w:ascii="Arial" w:hAnsi="Arial" w:cs="Arial"/>
                <w:sz w:val="20"/>
                <w:szCs w:val="20"/>
              </w:rPr>
            </w:pPr>
            <w:r>
              <w:rPr>
                <w:rFonts w:ascii="Arial" w:hAnsi="Arial" w:cs="Arial"/>
                <w:sz w:val="20"/>
                <w:szCs w:val="20"/>
              </w:rPr>
              <w:t>N/A</w:t>
            </w:r>
          </w:p>
        </w:tc>
        <w:tc>
          <w:tcPr>
            <w:tcW w:w="6263" w:type="dxa"/>
          </w:tcPr>
          <w:p w14:paraId="6FDBD350" w14:textId="77777777" w:rsidR="00C0574E" w:rsidRPr="005B517B" w:rsidRDefault="00C0574E" w:rsidP="00C0574E">
            <w:pPr>
              <w:rPr>
                <w:rFonts w:ascii="Arial" w:hAnsi="Arial" w:cs="Arial"/>
                <w:sz w:val="20"/>
                <w:szCs w:val="20"/>
              </w:rPr>
            </w:pPr>
            <w:r w:rsidRPr="005B517B">
              <w:rPr>
                <w:rFonts w:ascii="Arial" w:hAnsi="Arial" w:cs="Arial"/>
                <w:sz w:val="20"/>
                <w:szCs w:val="20"/>
              </w:rPr>
              <w:t xml:space="preserve">I support the revisions to </w:t>
            </w:r>
            <w:r>
              <w:rPr>
                <w:rFonts w:ascii="Arial" w:hAnsi="Arial" w:cs="Arial"/>
                <w:sz w:val="20"/>
                <w:szCs w:val="20"/>
              </w:rPr>
              <w:t>S</w:t>
            </w:r>
            <w:r w:rsidRPr="005B517B">
              <w:rPr>
                <w:rFonts w:ascii="Arial" w:hAnsi="Arial" w:cs="Arial"/>
                <w:sz w:val="20"/>
                <w:szCs w:val="20"/>
              </w:rPr>
              <w:t>ection</w:t>
            </w:r>
            <w:r>
              <w:rPr>
                <w:rFonts w:ascii="Arial" w:hAnsi="Arial" w:cs="Arial"/>
                <w:sz w:val="20"/>
                <w:szCs w:val="20"/>
              </w:rPr>
              <w:t xml:space="preserve"> 2A.20</w:t>
            </w:r>
            <w:r w:rsidRPr="005B517B">
              <w:rPr>
                <w:rFonts w:ascii="Arial" w:hAnsi="Arial" w:cs="Arial"/>
                <w:sz w:val="20"/>
                <w:szCs w:val="20"/>
              </w:rPr>
              <w:t xml:space="preserve">.  I support the text relating to LED units, but </w:t>
            </w:r>
            <w:r>
              <w:rPr>
                <w:rFonts w:ascii="Arial" w:hAnsi="Arial" w:cs="Arial"/>
                <w:sz w:val="20"/>
                <w:szCs w:val="20"/>
              </w:rPr>
              <w:t>I</w:t>
            </w:r>
            <w:r w:rsidRPr="005B517B">
              <w:rPr>
                <w:rFonts w:ascii="Arial" w:hAnsi="Arial" w:cs="Arial"/>
                <w:sz w:val="20"/>
                <w:szCs w:val="20"/>
              </w:rPr>
              <w:t xml:space="preserve"> respectfully </w:t>
            </w:r>
            <w:r>
              <w:rPr>
                <w:rFonts w:ascii="Arial" w:hAnsi="Arial" w:cs="Arial"/>
                <w:sz w:val="20"/>
                <w:szCs w:val="20"/>
              </w:rPr>
              <w:t>ask</w:t>
            </w:r>
            <w:r w:rsidRPr="005B517B">
              <w:rPr>
                <w:rFonts w:ascii="Arial" w:hAnsi="Arial" w:cs="Arial"/>
                <w:sz w:val="20"/>
                <w:szCs w:val="20"/>
              </w:rPr>
              <w:t xml:space="preserve"> FHWA </w:t>
            </w:r>
            <w:r>
              <w:rPr>
                <w:rFonts w:ascii="Arial" w:hAnsi="Arial" w:cs="Arial"/>
                <w:sz w:val="20"/>
                <w:szCs w:val="20"/>
              </w:rPr>
              <w:t xml:space="preserve">to </w:t>
            </w:r>
            <w:r w:rsidRPr="005B517B">
              <w:rPr>
                <w:rFonts w:ascii="Arial" w:hAnsi="Arial" w:cs="Arial"/>
                <w:sz w:val="20"/>
                <w:szCs w:val="20"/>
              </w:rPr>
              <w:t xml:space="preserve">move the text regarding LED units to a new section since the LED units do not directly relate to retroreflectivity or illumination of the sign.  </w:t>
            </w:r>
            <w:r>
              <w:rPr>
                <w:rFonts w:ascii="Arial" w:hAnsi="Arial" w:cs="Arial"/>
                <w:sz w:val="20"/>
                <w:szCs w:val="20"/>
              </w:rPr>
              <w:t>I</w:t>
            </w:r>
            <w:r w:rsidRPr="005B517B">
              <w:rPr>
                <w:rFonts w:ascii="Arial" w:hAnsi="Arial" w:cs="Arial"/>
                <w:sz w:val="20"/>
                <w:szCs w:val="20"/>
              </w:rPr>
              <w:t xml:space="preserve"> think the information will be better served in its own section.</w:t>
            </w:r>
          </w:p>
          <w:p w14:paraId="5F468EFC" w14:textId="77777777" w:rsidR="00C0574E" w:rsidRPr="005B517B" w:rsidRDefault="00C0574E" w:rsidP="00C0574E">
            <w:pPr>
              <w:rPr>
                <w:rFonts w:ascii="Arial" w:hAnsi="Arial" w:cs="Arial"/>
                <w:sz w:val="20"/>
                <w:szCs w:val="20"/>
              </w:rPr>
            </w:pPr>
          </w:p>
          <w:p w14:paraId="0D537758" w14:textId="30E83B2E" w:rsidR="00C0574E" w:rsidRDefault="00C0574E" w:rsidP="00C0574E">
            <w:pPr>
              <w:rPr>
                <w:rFonts w:ascii="Arial" w:hAnsi="Arial" w:cs="Arial"/>
                <w:sz w:val="20"/>
                <w:szCs w:val="20"/>
              </w:rPr>
            </w:pPr>
            <w:r w:rsidRPr="005B517B">
              <w:rPr>
                <w:rFonts w:ascii="Arial" w:hAnsi="Arial" w:cs="Arial"/>
                <w:sz w:val="20"/>
                <w:szCs w:val="20"/>
              </w:rPr>
              <w:t>Tables 2A-1 and 2A-2 should be renumbered to Tables 2A-3 and 2A-4 to match the text.</w:t>
            </w:r>
          </w:p>
        </w:tc>
      </w:tr>
      <w:tr w:rsidR="00C0574E" w14:paraId="7A99172E" w14:textId="77777777" w:rsidTr="003C11E2">
        <w:tc>
          <w:tcPr>
            <w:tcW w:w="1170" w:type="dxa"/>
          </w:tcPr>
          <w:p w14:paraId="28DD15A0" w14:textId="58332130" w:rsidR="00C0574E" w:rsidRDefault="00C0574E" w:rsidP="00C0574E">
            <w:pPr>
              <w:rPr>
                <w:rFonts w:ascii="Arial" w:hAnsi="Arial" w:cs="Arial"/>
                <w:sz w:val="20"/>
                <w:szCs w:val="20"/>
              </w:rPr>
            </w:pPr>
            <w:r>
              <w:rPr>
                <w:rFonts w:ascii="Arial" w:hAnsi="Arial" w:cs="Arial"/>
                <w:sz w:val="20"/>
                <w:szCs w:val="20"/>
              </w:rPr>
              <w:t>2A.21</w:t>
            </w:r>
          </w:p>
        </w:tc>
        <w:tc>
          <w:tcPr>
            <w:tcW w:w="1167" w:type="dxa"/>
          </w:tcPr>
          <w:p w14:paraId="44935199" w14:textId="3C8D013C" w:rsidR="00C0574E" w:rsidRDefault="00C0574E" w:rsidP="00C0574E">
            <w:pPr>
              <w:jc w:val="center"/>
              <w:rPr>
                <w:rFonts w:ascii="Arial" w:hAnsi="Arial" w:cs="Arial"/>
                <w:sz w:val="20"/>
                <w:szCs w:val="20"/>
              </w:rPr>
            </w:pPr>
            <w:r>
              <w:rPr>
                <w:rFonts w:ascii="Arial" w:hAnsi="Arial" w:cs="Arial"/>
                <w:sz w:val="20"/>
                <w:szCs w:val="20"/>
              </w:rPr>
              <w:t>NO</w:t>
            </w:r>
          </w:p>
        </w:tc>
        <w:tc>
          <w:tcPr>
            <w:tcW w:w="1183" w:type="dxa"/>
          </w:tcPr>
          <w:p w14:paraId="62AE3671" w14:textId="087529A0" w:rsidR="00C0574E" w:rsidRDefault="00C0574E" w:rsidP="00C0574E">
            <w:pPr>
              <w:jc w:val="center"/>
              <w:rPr>
                <w:rFonts w:ascii="Arial" w:hAnsi="Arial" w:cs="Arial"/>
                <w:sz w:val="20"/>
                <w:szCs w:val="20"/>
              </w:rPr>
            </w:pPr>
            <w:r>
              <w:rPr>
                <w:rFonts w:ascii="Arial" w:hAnsi="Arial" w:cs="Arial"/>
                <w:sz w:val="20"/>
                <w:szCs w:val="20"/>
              </w:rPr>
              <w:t>YES</w:t>
            </w:r>
          </w:p>
        </w:tc>
        <w:tc>
          <w:tcPr>
            <w:tcW w:w="1017" w:type="dxa"/>
          </w:tcPr>
          <w:p w14:paraId="506B816A" w14:textId="11CA95E7" w:rsidR="00C0574E" w:rsidRDefault="00C0574E" w:rsidP="00C0574E">
            <w:pPr>
              <w:jc w:val="center"/>
              <w:rPr>
                <w:rFonts w:ascii="Arial" w:hAnsi="Arial" w:cs="Arial"/>
                <w:sz w:val="20"/>
                <w:szCs w:val="20"/>
              </w:rPr>
            </w:pPr>
            <w:r>
              <w:rPr>
                <w:rFonts w:ascii="Arial" w:hAnsi="Arial" w:cs="Arial"/>
                <w:sz w:val="20"/>
                <w:szCs w:val="20"/>
              </w:rPr>
              <w:t>N/A</w:t>
            </w:r>
          </w:p>
        </w:tc>
        <w:tc>
          <w:tcPr>
            <w:tcW w:w="6263" w:type="dxa"/>
          </w:tcPr>
          <w:p w14:paraId="23E569EE" w14:textId="77777777" w:rsidR="00C0574E" w:rsidRPr="005B517B" w:rsidRDefault="00C0574E" w:rsidP="00C0574E">
            <w:pPr>
              <w:rPr>
                <w:rFonts w:ascii="Arial" w:hAnsi="Arial" w:cs="Arial"/>
                <w:sz w:val="20"/>
                <w:szCs w:val="20"/>
              </w:rPr>
            </w:pPr>
            <w:r>
              <w:rPr>
                <w:rFonts w:ascii="Arial" w:hAnsi="Arial" w:cs="Arial"/>
                <w:sz w:val="20"/>
                <w:szCs w:val="20"/>
              </w:rPr>
              <w:t>I</w:t>
            </w:r>
            <w:r w:rsidRPr="005B517B">
              <w:rPr>
                <w:rFonts w:ascii="Arial" w:hAnsi="Arial" w:cs="Arial"/>
                <w:sz w:val="20"/>
                <w:szCs w:val="20"/>
              </w:rPr>
              <w:t xml:space="preserve"> generally support the revisions to </w:t>
            </w:r>
            <w:r>
              <w:rPr>
                <w:rFonts w:ascii="Arial" w:hAnsi="Arial" w:cs="Arial"/>
                <w:sz w:val="20"/>
                <w:szCs w:val="20"/>
              </w:rPr>
              <w:t>S</w:t>
            </w:r>
            <w:r w:rsidRPr="005B517B">
              <w:rPr>
                <w:rFonts w:ascii="Arial" w:hAnsi="Arial" w:cs="Arial"/>
                <w:sz w:val="20"/>
                <w:szCs w:val="20"/>
              </w:rPr>
              <w:t>ection</w:t>
            </w:r>
            <w:r>
              <w:rPr>
                <w:rFonts w:ascii="Arial" w:hAnsi="Arial" w:cs="Arial"/>
                <w:sz w:val="20"/>
                <w:szCs w:val="20"/>
              </w:rPr>
              <w:t xml:space="preserve"> 2A.21</w:t>
            </w:r>
            <w:r w:rsidRPr="005B517B">
              <w:rPr>
                <w:rFonts w:ascii="Arial" w:hAnsi="Arial" w:cs="Arial"/>
                <w:sz w:val="20"/>
                <w:szCs w:val="20"/>
              </w:rPr>
              <w:t xml:space="preserve">.  However, </w:t>
            </w:r>
            <w:r>
              <w:rPr>
                <w:rFonts w:ascii="Arial" w:hAnsi="Arial" w:cs="Arial"/>
                <w:sz w:val="20"/>
                <w:szCs w:val="20"/>
              </w:rPr>
              <w:t>I</w:t>
            </w:r>
            <w:r w:rsidRPr="005B517B">
              <w:rPr>
                <w:rFonts w:ascii="Arial" w:hAnsi="Arial" w:cs="Arial"/>
                <w:sz w:val="20"/>
                <w:szCs w:val="20"/>
              </w:rPr>
              <w:t xml:space="preserve"> have concern about adding retroreflectivity requirements for signs with blue and brown backgrounds.  Signs with blue and brown backgrounds typically are a lower priority than regulatory, warning, and guide signs and therefore have a lower priority for inspection and replacement.  I respectfully </w:t>
            </w:r>
            <w:r>
              <w:rPr>
                <w:rFonts w:ascii="Arial" w:hAnsi="Arial" w:cs="Arial"/>
                <w:sz w:val="20"/>
                <w:szCs w:val="20"/>
              </w:rPr>
              <w:t>ask</w:t>
            </w:r>
            <w:r w:rsidRPr="005B517B">
              <w:rPr>
                <w:rFonts w:ascii="Arial" w:hAnsi="Arial" w:cs="Arial"/>
                <w:sz w:val="20"/>
                <w:szCs w:val="20"/>
              </w:rPr>
              <w:t xml:space="preserve"> FHWA </w:t>
            </w:r>
            <w:r>
              <w:rPr>
                <w:rFonts w:ascii="Arial" w:hAnsi="Arial" w:cs="Arial"/>
                <w:sz w:val="20"/>
                <w:szCs w:val="20"/>
              </w:rPr>
              <w:t xml:space="preserve">to </w:t>
            </w:r>
            <w:r w:rsidRPr="005B517B">
              <w:rPr>
                <w:rFonts w:ascii="Arial" w:hAnsi="Arial" w:cs="Arial"/>
                <w:sz w:val="20"/>
                <w:szCs w:val="20"/>
              </w:rPr>
              <w:t>retain the exception for signs with blue or brown backgrounds.</w:t>
            </w:r>
          </w:p>
          <w:p w14:paraId="331D8CFA" w14:textId="77777777" w:rsidR="00C0574E" w:rsidRPr="005B517B" w:rsidRDefault="00C0574E" w:rsidP="00C0574E">
            <w:pPr>
              <w:rPr>
                <w:rFonts w:ascii="Arial" w:hAnsi="Arial" w:cs="Arial"/>
                <w:sz w:val="20"/>
                <w:szCs w:val="20"/>
              </w:rPr>
            </w:pPr>
          </w:p>
          <w:p w14:paraId="47509CB8" w14:textId="0FB63188" w:rsidR="00C0574E" w:rsidRDefault="00C0574E" w:rsidP="00C0574E">
            <w:pPr>
              <w:rPr>
                <w:rFonts w:ascii="Arial" w:hAnsi="Arial" w:cs="Arial"/>
                <w:sz w:val="20"/>
                <w:szCs w:val="20"/>
              </w:rPr>
            </w:pPr>
            <w:r w:rsidRPr="005B517B">
              <w:rPr>
                <w:rFonts w:ascii="Arial" w:hAnsi="Arial" w:cs="Arial"/>
                <w:sz w:val="20"/>
                <w:szCs w:val="20"/>
              </w:rPr>
              <w:t>Table 2A-3 should be renumbered Table 2A-5 to match the text.</w:t>
            </w:r>
          </w:p>
        </w:tc>
      </w:tr>
      <w:tr w:rsidR="00C0574E" w14:paraId="3F624CFC" w14:textId="77777777" w:rsidTr="003C11E2">
        <w:tc>
          <w:tcPr>
            <w:tcW w:w="1170" w:type="dxa"/>
          </w:tcPr>
          <w:p w14:paraId="5E1B45D5" w14:textId="5B96F8A9" w:rsidR="00C0574E" w:rsidRDefault="00C0574E" w:rsidP="00C0574E">
            <w:pPr>
              <w:rPr>
                <w:rFonts w:ascii="Arial" w:hAnsi="Arial" w:cs="Arial"/>
                <w:sz w:val="20"/>
                <w:szCs w:val="20"/>
              </w:rPr>
            </w:pPr>
            <w:r>
              <w:rPr>
                <w:rFonts w:ascii="Arial" w:hAnsi="Arial" w:cs="Arial"/>
                <w:sz w:val="20"/>
                <w:szCs w:val="20"/>
              </w:rPr>
              <w:t>2A.22</w:t>
            </w:r>
          </w:p>
        </w:tc>
        <w:tc>
          <w:tcPr>
            <w:tcW w:w="1167" w:type="dxa"/>
          </w:tcPr>
          <w:p w14:paraId="5752DB9D" w14:textId="49CE4575" w:rsidR="00C0574E" w:rsidRDefault="00C0574E" w:rsidP="00C0574E">
            <w:pPr>
              <w:jc w:val="center"/>
              <w:rPr>
                <w:rFonts w:ascii="Arial" w:hAnsi="Arial" w:cs="Arial"/>
                <w:sz w:val="20"/>
                <w:szCs w:val="20"/>
              </w:rPr>
            </w:pPr>
            <w:r>
              <w:rPr>
                <w:rFonts w:ascii="Arial" w:hAnsi="Arial" w:cs="Arial"/>
                <w:sz w:val="20"/>
                <w:szCs w:val="20"/>
              </w:rPr>
              <w:t>NO</w:t>
            </w:r>
          </w:p>
        </w:tc>
        <w:tc>
          <w:tcPr>
            <w:tcW w:w="1183" w:type="dxa"/>
          </w:tcPr>
          <w:p w14:paraId="20BFEAB5" w14:textId="094B8016" w:rsidR="00C0574E" w:rsidRDefault="00C0574E" w:rsidP="00C0574E">
            <w:pPr>
              <w:jc w:val="center"/>
              <w:rPr>
                <w:rFonts w:ascii="Arial" w:hAnsi="Arial" w:cs="Arial"/>
                <w:sz w:val="20"/>
                <w:szCs w:val="20"/>
              </w:rPr>
            </w:pPr>
            <w:r>
              <w:rPr>
                <w:rFonts w:ascii="Arial" w:hAnsi="Arial" w:cs="Arial"/>
                <w:sz w:val="20"/>
                <w:szCs w:val="20"/>
              </w:rPr>
              <w:t>YES</w:t>
            </w:r>
          </w:p>
        </w:tc>
        <w:tc>
          <w:tcPr>
            <w:tcW w:w="1017" w:type="dxa"/>
          </w:tcPr>
          <w:p w14:paraId="7D9BDEF8" w14:textId="307D72A8" w:rsidR="00C0574E" w:rsidRDefault="00C0574E" w:rsidP="00C0574E">
            <w:pPr>
              <w:jc w:val="center"/>
              <w:rPr>
                <w:rFonts w:ascii="Arial" w:hAnsi="Arial" w:cs="Arial"/>
                <w:sz w:val="20"/>
                <w:szCs w:val="20"/>
              </w:rPr>
            </w:pPr>
            <w:r>
              <w:rPr>
                <w:rFonts w:ascii="Arial" w:hAnsi="Arial" w:cs="Arial"/>
                <w:sz w:val="20"/>
                <w:szCs w:val="20"/>
              </w:rPr>
              <w:t>N/A</w:t>
            </w:r>
          </w:p>
        </w:tc>
        <w:tc>
          <w:tcPr>
            <w:tcW w:w="6263" w:type="dxa"/>
          </w:tcPr>
          <w:p w14:paraId="5FC5B94B" w14:textId="57A46661" w:rsidR="00C0574E" w:rsidRDefault="00C0574E" w:rsidP="00C0574E">
            <w:pPr>
              <w:rPr>
                <w:rFonts w:ascii="Arial" w:hAnsi="Arial" w:cs="Arial"/>
                <w:sz w:val="20"/>
                <w:szCs w:val="20"/>
              </w:rPr>
            </w:pPr>
            <w:r w:rsidRPr="005B517B">
              <w:rPr>
                <w:rFonts w:ascii="Arial" w:hAnsi="Arial" w:cs="Arial"/>
                <w:sz w:val="20"/>
                <w:szCs w:val="20"/>
              </w:rPr>
              <w:t xml:space="preserve">I generally support the revisions to </w:t>
            </w:r>
            <w:r>
              <w:rPr>
                <w:rFonts w:ascii="Arial" w:hAnsi="Arial" w:cs="Arial"/>
                <w:sz w:val="20"/>
                <w:szCs w:val="20"/>
              </w:rPr>
              <w:t>S</w:t>
            </w:r>
            <w:r w:rsidRPr="005B517B">
              <w:rPr>
                <w:rFonts w:ascii="Arial" w:hAnsi="Arial" w:cs="Arial"/>
                <w:sz w:val="20"/>
                <w:szCs w:val="20"/>
              </w:rPr>
              <w:t>ection</w:t>
            </w:r>
            <w:r>
              <w:rPr>
                <w:rFonts w:ascii="Arial" w:hAnsi="Arial" w:cs="Arial"/>
                <w:sz w:val="20"/>
                <w:szCs w:val="20"/>
              </w:rPr>
              <w:t xml:space="preserve"> 2A.22</w:t>
            </w:r>
            <w:r w:rsidRPr="005B517B">
              <w:rPr>
                <w:rFonts w:ascii="Arial" w:hAnsi="Arial" w:cs="Arial"/>
                <w:sz w:val="20"/>
                <w:szCs w:val="20"/>
              </w:rPr>
              <w:t>.  However,</w:t>
            </w:r>
            <w:r>
              <w:rPr>
                <w:rFonts w:ascii="Arial" w:hAnsi="Arial" w:cs="Arial"/>
                <w:sz w:val="20"/>
                <w:szCs w:val="20"/>
              </w:rPr>
              <w:t xml:space="preserve"> I</w:t>
            </w:r>
            <w:r w:rsidRPr="005B517B">
              <w:rPr>
                <w:rFonts w:ascii="Arial" w:hAnsi="Arial" w:cs="Arial"/>
                <w:sz w:val="20"/>
                <w:szCs w:val="20"/>
              </w:rPr>
              <w:t xml:space="preserve"> respectfully </w:t>
            </w:r>
            <w:r>
              <w:rPr>
                <w:rFonts w:ascii="Arial" w:hAnsi="Arial" w:cs="Arial"/>
                <w:sz w:val="20"/>
                <w:szCs w:val="20"/>
              </w:rPr>
              <w:t>ask</w:t>
            </w:r>
            <w:r w:rsidRPr="005B517B">
              <w:rPr>
                <w:rFonts w:ascii="Arial" w:hAnsi="Arial" w:cs="Arial"/>
                <w:sz w:val="20"/>
                <w:szCs w:val="20"/>
              </w:rPr>
              <w:t xml:space="preserve"> FHWA </w:t>
            </w:r>
            <w:r>
              <w:rPr>
                <w:rFonts w:ascii="Arial" w:hAnsi="Arial" w:cs="Arial"/>
                <w:sz w:val="20"/>
                <w:szCs w:val="20"/>
              </w:rPr>
              <w:t xml:space="preserve">to </w:t>
            </w:r>
            <w:r w:rsidRPr="005B517B">
              <w:rPr>
                <w:rFonts w:ascii="Arial" w:hAnsi="Arial" w:cs="Arial"/>
                <w:sz w:val="20"/>
                <w:szCs w:val="20"/>
              </w:rPr>
              <w:t>add information indicating that the section does not pertain to divided highway median openings that are intended for authorized vehicles where the R5-11 sign applies.</w:t>
            </w:r>
          </w:p>
        </w:tc>
      </w:tr>
      <w:tr w:rsidR="00D25630" w14:paraId="0EA55840" w14:textId="77777777" w:rsidTr="003C11E2">
        <w:tc>
          <w:tcPr>
            <w:tcW w:w="1170" w:type="dxa"/>
          </w:tcPr>
          <w:p w14:paraId="3930381D" w14:textId="4DD41F79" w:rsidR="00D25630" w:rsidRDefault="00D25630" w:rsidP="00D25630">
            <w:pPr>
              <w:rPr>
                <w:rFonts w:ascii="Arial" w:hAnsi="Arial" w:cs="Arial"/>
                <w:sz w:val="20"/>
                <w:szCs w:val="20"/>
              </w:rPr>
            </w:pPr>
            <w:r>
              <w:rPr>
                <w:rFonts w:ascii="Arial" w:hAnsi="Arial" w:cs="Arial"/>
                <w:sz w:val="20"/>
                <w:szCs w:val="20"/>
              </w:rPr>
              <w:t>Chapter 2B</w:t>
            </w:r>
          </w:p>
        </w:tc>
        <w:tc>
          <w:tcPr>
            <w:tcW w:w="1167" w:type="dxa"/>
          </w:tcPr>
          <w:p w14:paraId="09E57ED7" w14:textId="5DC848C3"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443FAA77" w14:textId="679C3894"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597B5F16" w14:textId="6F337A80"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6CFBB03F" w14:textId="24EF808E" w:rsidR="00D25630" w:rsidRDefault="00D25630" w:rsidP="00D25630">
            <w:pPr>
              <w:rPr>
                <w:rFonts w:ascii="Arial" w:hAnsi="Arial" w:cs="Arial"/>
                <w:sz w:val="20"/>
                <w:szCs w:val="20"/>
              </w:rPr>
            </w:pPr>
            <w:r w:rsidRPr="005B517B">
              <w:rPr>
                <w:rFonts w:ascii="Arial" w:hAnsi="Arial" w:cs="Arial"/>
                <w:sz w:val="20"/>
                <w:szCs w:val="20"/>
              </w:rPr>
              <w:t>I support the reorganization and subchapter headings.</w:t>
            </w:r>
            <w:r>
              <w:rPr>
                <w:rFonts w:ascii="Arial" w:hAnsi="Arial" w:cs="Arial"/>
                <w:sz w:val="20"/>
                <w:szCs w:val="20"/>
              </w:rPr>
              <w:t xml:space="preserve">  Further, I would like to see FHWA implement subchapters in Chapter 6F rather than dividing that Chapter into many Chapters.</w:t>
            </w:r>
          </w:p>
        </w:tc>
      </w:tr>
      <w:tr w:rsidR="00D25630" w14:paraId="38EB4E37" w14:textId="77777777" w:rsidTr="003C11E2">
        <w:tc>
          <w:tcPr>
            <w:tcW w:w="1170" w:type="dxa"/>
          </w:tcPr>
          <w:p w14:paraId="7837505C" w14:textId="13238B66" w:rsidR="00D25630" w:rsidRDefault="00D25630" w:rsidP="00D25630">
            <w:pPr>
              <w:rPr>
                <w:rFonts w:ascii="Arial" w:hAnsi="Arial" w:cs="Arial"/>
                <w:sz w:val="20"/>
                <w:szCs w:val="20"/>
              </w:rPr>
            </w:pPr>
            <w:r>
              <w:rPr>
                <w:rFonts w:ascii="Arial" w:hAnsi="Arial" w:cs="Arial"/>
                <w:sz w:val="20"/>
                <w:szCs w:val="20"/>
              </w:rPr>
              <w:t>2B.01</w:t>
            </w:r>
          </w:p>
        </w:tc>
        <w:tc>
          <w:tcPr>
            <w:tcW w:w="1167" w:type="dxa"/>
          </w:tcPr>
          <w:p w14:paraId="7D12D3B4" w14:textId="55A78A4A"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56508B03" w14:textId="1771289B"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6AF1DE36" w14:textId="6B2F6F1D"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5BE69B93" w14:textId="15C69D34" w:rsidR="00D25630" w:rsidRDefault="00D25630" w:rsidP="00D25630">
            <w:pPr>
              <w:rPr>
                <w:rFonts w:ascii="Arial" w:hAnsi="Arial" w:cs="Arial"/>
                <w:sz w:val="20"/>
                <w:szCs w:val="20"/>
              </w:rPr>
            </w:pPr>
            <w:r w:rsidRPr="00AD5F81">
              <w:rPr>
                <w:rFonts w:ascii="Arial" w:hAnsi="Arial" w:cs="Arial"/>
                <w:sz w:val="20"/>
                <w:szCs w:val="20"/>
              </w:rPr>
              <w:t xml:space="preserve">I support the revisions to </w:t>
            </w:r>
            <w:r>
              <w:rPr>
                <w:rFonts w:ascii="Arial" w:hAnsi="Arial" w:cs="Arial"/>
                <w:sz w:val="20"/>
                <w:szCs w:val="20"/>
              </w:rPr>
              <w:t>S</w:t>
            </w:r>
            <w:r w:rsidRPr="00AD5F81">
              <w:rPr>
                <w:rFonts w:ascii="Arial" w:hAnsi="Arial" w:cs="Arial"/>
                <w:sz w:val="20"/>
                <w:szCs w:val="20"/>
              </w:rPr>
              <w:t>ection</w:t>
            </w:r>
            <w:r>
              <w:rPr>
                <w:rFonts w:ascii="Arial" w:hAnsi="Arial" w:cs="Arial"/>
                <w:sz w:val="20"/>
                <w:szCs w:val="20"/>
              </w:rPr>
              <w:t xml:space="preserve"> 2B.01</w:t>
            </w:r>
            <w:r w:rsidRPr="00AD5F81">
              <w:rPr>
                <w:rFonts w:ascii="Arial" w:hAnsi="Arial" w:cs="Arial"/>
                <w:sz w:val="20"/>
                <w:szCs w:val="20"/>
              </w:rPr>
              <w:t>.</w:t>
            </w:r>
          </w:p>
        </w:tc>
      </w:tr>
      <w:tr w:rsidR="00D25630" w14:paraId="1A9F7314" w14:textId="77777777" w:rsidTr="003C11E2">
        <w:tc>
          <w:tcPr>
            <w:tcW w:w="1170" w:type="dxa"/>
          </w:tcPr>
          <w:p w14:paraId="36245877" w14:textId="7F899C7E" w:rsidR="00D25630" w:rsidRDefault="00D25630" w:rsidP="00D25630">
            <w:pPr>
              <w:rPr>
                <w:rFonts w:ascii="Arial" w:hAnsi="Arial" w:cs="Arial"/>
                <w:sz w:val="20"/>
                <w:szCs w:val="20"/>
              </w:rPr>
            </w:pPr>
            <w:r>
              <w:rPr>
                <w:rFonts w:ascii="Arial" w:hAnsi="Arial" w:cs="Arial"/>
                <w:sz w:val="20"/>
                <w:szCs w:val="20"/>
              </w:rPr>
              <w:t>2B.02</w:t>
            </w:r>
          </w:p>
        </w:tc>
        <w:tc>
          <w:tcPr>
            <w:tcW w:w="1167" w:type="dxa"/>
          </w:tcPr>
          <w:p w14:paraId="2B62A7D2" w14:textId="5D458E59"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02CCEDEC" w14:textId="5072E0D8"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0AD026EB" w14:textId="6228A99D"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6E71B0FB" w14:textId="4CFFE27F" w:rsidR="00D25630" w:rsidRDefault="00D25630" w:rsidP="00D25630">
            <w:pPr>
              <w:rPr>
                <w:rFonts w:ascii="Arial" w:hAnsi="Arial" w:cs="Arial"/>
                <w:sz w:val="20"/>
                <w:szCs w:val="20"/>
              </w:rPr>
            </w:pPr>
            <w:r w:rsidRPr="006A3F5D">
              <w:rPr>
                <w:rFonts w:ascii="Arial" w:hAnsi="Arial" w:cs="Arial"/>
                <w:sz w:val="20"/>
                <w:szCs w:val="20"/>
              </w:rPr>
              <w:t xml:space="preserve">I generally support the revisions to </w:t>
            </w:r>
            <w:r>
              <w:rPr>
                <w:rFonts w:ascii="Arial" w:hAnsi="Arial" w:cs="Arial"/>
                <w:sz w:val="20"/>
                <w:szCs w:val="20"/>
              </w:rPr>
              <w:t>S</w:t>
            </w:r>
            <w:r w:rsidRPr="006A3F5D">
              <w:rPr>
                <w:rFonts w:ascii="Arial" w:hAnsi="Arial" w:cs="Arial"/>
                <w:sz w:val="20"/>
                <w:szCs w:val="20"/>
              </w:rPr>
              <w:t>ection</w:t>
            </w:r>
            <w:r>
              <w:rPr>
                <w:rFonts w:ascii="Arial" w:hAnsi="Arial" w:cs="Arial"/>
                <w:sz w:val="20"/>
                <w:szCs w:val="20"/>
              </w:rPr>
              <w:t xml:space="preserve"> 2B.02</w:t>
            </w:r>
            <w:r w:rsidRPr="006A3F5D">
              <w:rPr>
                <w:rFonts w:ascii="Arial" w:hAnsi="Arial" w:cs="Arial"/>
                <w:sz w:val="20"/>
                <w:szCs w:val="20"/>
              </w:rPr>
              <w:t xml:space="preserve">.  However, I recommends moving the information about LEDs to a new section suggested in </w:t>
            </w:r>
            <w:r>
              <w:rPr>
                <w:rFonts w:ascii="Arial" w:hAnsi="Arial" w:cs="Arial"/>
                <w:sz w:val="20"/>
                <w:szCs w:val="20"/>
              </w:rPr>
              <w:t>my</w:t>
            </w:r>
            <w:r w:rsidRPr="006A3F5D">
              <w:rPr>
                <w:rFonts w:ascii="Arial" w:hAnsi="Arial" w:cs="Arial"/>
                <w:sz w:val="20"/>
                <w:szCs w:val="20"/>
              </w:rPr>
              <w:t xml:space="preserve"> comment for Section 2A.20.</w:t>
            </w:r>
          </w:p>
        </w:tc>
      </w:tr>
      <w:tr w:rsidR="00D25630" w14:paraId="45876567" w14:textId="77777777" w:rsidTr="003C11E2">
        <w:tc>
          <w:tcPr>
            <w:tcW w:w="1170" w:type="dxa"/>
          </w:tcPr>
          <w:p w14:paraId="720E922A" w14:textId="0FA102A6" w:rsidR="00D25630" w:rsidRDefault="00D25630" w:rsidP="00D25630">
            <w:pPr>
              <w:rPr>
                <w:rFonts w:ascii="Arial" w:hAnsi="Arial" w:cs="Arial"/>
                <w:sz w:val="20"/>
                <w:szCs w:val="20"/>
              </w:rPr>
            </w:pPr>
            <w:r>
              <w:rPr>
                <w:rFonts w:ascii="Arial" w:hAnsi="Arial" w:cs="Arial"/>
                <w:sz w:val="20"/>
                <w:szCs w:val="20"/>
              </w:rPr>
              <w:t>2B.03</w:t>
            </w:r>
          </w:p>
        </w:tc>
        <w:tc>
          <w:tcPr>
            <w:tcW w:w="1167" w:type="dxa"/>
          </w:tcPr>
          <w:p w14:paraId="340A5589" w14:textId="2EEF4BFC"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0B80416A" w14:textId="2D42C66F"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525A2E6A" w14:textId="75C35987"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68B3671B" w14:textId="624E7BA3" w:rsidR="00D25630" w:rsidRDefault="00D25630" w:rsidP="00D25630">
            <w:pPr>
              <w:rPr>
                <w:rFonts w:ascii="Arial" w:hAnsi="Arial" w:cs="Arial"/>
                <w:sz w:val="20"/>
                <w:szCs w:val="20"/>
              </w:rPr>
            </w:pPr>
            <w:r w:rsidRPr="00106A56">
              <w:rPr>
                <w:rFonts w:ascii="Arial" w:hAnsi="Arial" w:cs="Arial"/>
                <w:sz w:val="20"/>
                <w:szCs w:val="20"/>
              </w:rPr>
              <w:t xml:space="preserve">I support the revisions to </w:t>
            </w:r>
            <w:r>
              <w:rPr>
                <w:rFonts w:ascii="Arial" w:hAnsi="Arial" w:cs="Arial"/>
                <w:sz w:val="20"/>
                <w:szCs w:val="20"/>
              </w:rPr>
              <w:t>S</w:t>
            </w:r>
            <w:r w:rsidRPr="00106A56">
              <w:rPr>
                <w:rFonts w:ascii="Arial" w:hAnsi="Arial" w:cs="Arial"/>
                <w:sz w:val="20"/>
                <w:szCs w:val="20"/>
              </w:rPr>
              <w:t>ection</w:t>
            </w:r>
            <w:r>
              <w:rPr>
                <w:rFonts w:ascii="Arial" w:hAnsi="Arial" w:cs="Arial"/>
                <w:sz w:val="20"/>
                <w:szCs w:val="20"/>
              </w:rPr>
              <w:t xml:space="preserve"> 2B.03</w:t>
            </w:r>
            <w:r w:rsidRPr="00106A56">
              <w:rPr>
                <w:rFonts w:ascii="Arial" w:hAnsi="Arial" w:cs="Arial"/>
                <w:sz w:val="20"/>
                <w:szCs w:val="20"/>
              </w:rPr>
              <w:t xml:space="preserve">.  I also express support for deletion of the Standard paragraphs regarding STOP sign sizes.  These paragraphs in the 2009 MUTCD have previously caused confusion for </w:t>
            </w:r>
            <w:r>
              <w:rPr>
                <w:rFonts w:ascii="Arial" w:hAnsi="Arial" w:cs="Arial"/>
                <w:sz w:val="20"/>
                <w:szCs w:val="20"/>
              </w:rPr>
              <w:t>colleagues</w:t>
            </w:r>
            <w:r w:rsidRPr="00106A56">
              <w:rPr>
                <w:rFonts w:ascii="Arial" w:hAnsi="Arial" w:cs="Arial"/>
                <w:sz w:val="20"/>
                <w:szCs w:val="20"/>
              </w:rPr>
              <w:t>.</w:t>
            </w:r>
          </w:p>
        </w:tc>
      </w:tr>
    </w:tbl>
    <w:p w14:paraId="083FDF37" w14:textId="77777777" w:rsidR="00D25630" w:rsidRDefault="00D25630">
      <w:r>
        <w:br w:type="page"/>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D25630" w14:paraId="49DB53B9" w14:textId="77777777" w:rsidTr="003C11E2">
        <w:tc>
          <w:tcPr>
            <w:tcW w:w="1170" w:type="dxa"/>
          </w:tcPr>
          <w:p w14:paraId="7649FE26" w14:textId="020EAE43" w:rsidR="00D25630" w:rsidRDefault="00D25630" w:rsidP="00D25630">
            <w:pPr>
              <w:rPr>
                <w:rFonts w:ascii="Arial" w:hAnsi="Arial" w:cs="Arial"/>
                <w:sz w:val="20"/>
                <w:szCs w:val="20"/>
              </w:rPr>
            </w:pPr>
            <w:r>
              <w:rPr>
                <w:rFonts w:ascii="Arial" w:hAnsi="Arial" w:cs="Arial"/>
                <w:sz w:val="20"/>
                <w:szCs w:val="20"/>
              </w:rPr>
              <w:t>2B.04, 2B.05, 2B.06, 2B.07, 2B.08, 2B.09, 2B.10, 2B.11, 2B.12</w:t>
            </w:r>
          </w:p>
        </w:tc>
        <w:tc>
          <w:tcPr>
            <w:tcW w:w="1167" w:type="dxa"/>
          </w:tcPr>
          <w:p w14:paraId="0FA800ED" w14:textId="6A5F9167"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3B384729" w14:textId="6F5A1D38"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790EB92C" w14:textId="6F1FD065"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44E2BF8D" w14:textId="328AB7FD" w:rsidR="00D25630" w:rsidRDefault="00D25630" w:rsidP="00D25630">
            <w:pPr>
              <w:rPr>
                <w:rFonts w:ascii="Arial" w:hAnsi="Arial" w:cs="Arial"/>
                <w:sz w:val="20"/>
                <w:szCs w:val="20"/>
              </w:rPr>
            </w:pPr>
            <w:r w:rsidRPr="00AD5F81">
              <w:rPr>
                <w:rFonts w:ascii="Arial" w:hAnsi="Arial" w:cs="Arial"/>
                <w:sz w:val="20"/>
                <w:szCs w:val="20"/>
              </w:rPr>
              <w:t xml:space="preserve">I support the revisions to </w:t>
            </w:r>
            <w:r>
              <w:rPr>
                <w:rFonts w:ascii="Arial" w:hAnsi="Arial" w:cs="Arial"/>
                <w:sz w:val="20"/>
                <w:szCs w:val="20"/>
              </w:rPr>
              <w:t>S</w:t>
            </w:r>
            <w:r w:rsidRPr="00AD5F81">
              <w:rPr>
                <w:rFonts w:ascii="Arial" w:hAnsi="Arial" w:cs="Arial"/>
                <w:sz w:val="20"/>
                <w:szCs w:val="20"/>
              </w:rPr>
              <w:t>ection</w:t>
            </w:r>
            <w:r>
              <w:rPr>
                <w:rFonts w:ascii="Arial" w:hAnsi="Arial" w:cs="Arial"/>
                <w:sz w:val="20"/>
                <w:szCs w:val="20"/>
              </w:rPr>
              <w:t>s 2B.04, 2B.05, 2B.06, 2B.07, 2B.08, 2B.09, 2B.10, 2B.11, and 2B.12.</w:t>
            </w:r>
          </w:p>
        </w:tc>
      </w:tr>
      <w:tr w:rsidR="00D25630" w14:paraId="6B543EA9" w14:textId="77777777" w:rsidTr="003C11E2">
        <w:tc>
          <w:tcPr>
            <w:tcW w:w="1170" w:type="dxa"/>
          </w:tcPr>
          <w:p w14:paraId="05AC4411" w14:textId="0EC14426" w:rsidR="00D25630" w:rsidRDefault="00D25630" w:rsidP="00D25630">
            <w:pPr>
              <w:rPr>
                <w:rFonts w:ascii="Arial" w:hAnsi="Arial" w:cs="Arial"/>
                <w:sz w:val="20"/>
                <w:szCs w:val="20"/>
              </w:rPr>
            </w:pPr>
            <w:r>
              <w:rPr>
                <w:rFonts w:ascii="Arial" w:hAnsi="Arial" w:cs="Arial"/>
                <w:sz w:val="20"/>
                <w:szCs w:val="20"/>
              </w:rPr>
              <w:t>2B.13</w:t>
            </w:r>
          </w:p>
        </w:tc>
        <w:tc>
          <w:tcPr>
            <w:tcW w:w="1167" w:type="dxa"/>
          </w:tcPr>
          <w:p w14:paraId="3CBBF9DF" w14:textId="2760141D"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126DB49C" w14:textId="2BF059C1"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15B67AEC" w14:textId="3EB003F3"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149676B2" w14:textId="01945C05" w:rsidR="00D25630" w:rsidRDefault="00D25630" w:rsidP="00D25630">
            <w:pPr>
              <w:rPr>
                <w:rFonts w:ascii="Arial" w:hAnsi="Arial" w:cs="Arial"/>
                <w:sz w:val="20"/>
                <w:szCs w:val="20"/>
              </w:rPr>
            </w:pPr>
            <w:r w:rsidRPr="00A6020D">
              <w:rPr>
                <w:rFonts w:ascii="Arial" w:hAnsi="Arial" w:cs="Arial"/>
                <w:sz w:val="20"/>
                <w:szCs w:val="20"/>
              </w:rPr>
              <w:t xml:space="preserve">I generally support the new </w:t>
            </w:r>
            <w:r>
              <w:rPr>
                <w:rFonts w:ascii="Arial" w:hAnsi="Arial" w:cs="Arial"/>
                <w:sz w:val="20"/>
                <w:szCs w:val="20"/>
              </w:rPr>
              <w:t>S</w:t>
            </w:r>
            <w:r w:rsidRPr="00A6020D">
              <w:rPr>
                <w:rFonts w:ascii="Arial" w:hAnsi="Arial" w:cs="Arial"/>
                <w:sz w:val="20"/>
                <w:szCs w:val="20"/>
              </w:rPr>
              <w:t>ection</w:t>
            </w:r>
            <w:r>
              <w:rPr>
                <w:rFonts w:ascii="Arial" w:hAnsi="Arial" w:cs="Arial"/>
                <w:sz w:val="20"/>
                <w:szCs w:val="20"/>
              </w:rPr>
              <w:t xml:space="preserve"> 2B.13</w:t>
            </w:r>
            <w:r w:rsidRPr="00A6020D">
              <w:rPr>
                <w:rFonts w:ascii="Arial" w:hAnsi="Arial" w:cs="Arial"/>
                <w:sz w:val="20"/>
                <w:szCs w:val="20"/>
              </w:rPr>
              <w:t xml:space="preserve">.   However, </w:t>
            </w:r>
            <w:r>
              <w:rPr>
                <w:rFonts w:ascii="Arial" w:hAnsi="Arial" w:cs="Arial"/>
                <w:sz w:val="20"/>
                <w:szCs w:val="20"/>
              </w:rPr>
              <w:t>I</w:t>
            </w:r>
            <w:r w:rsidRPr="00A6020D">
              <w:rPr>
                <w:rFonts w:ascii="Arial" w:hAnsi="Arial" w:cs="Arial"/>
                <w:sz w:val="20"/>
                <w:szCs w:val="20"/>
              </w:rPr>
              <w:t xml:space="preserve"> respectfully ask FHWA to clarify whether only one of the options should be met or multiple options.</w:t>
            </w:r>
          </w:p>
        </w:tc>
      </w:tr>
      <w:tr w:rsidR="00D25630" w14:paraId="7670725C" w14:textId="77777777" w:rsidTr="003C11E2">
        <w:tc>
          <w:tcPr>
            <w:tcW w:w="1170" w:type="dxa"/>
          </w:tcPr>
          <w:p w14:paraId="19F4DBD9" w14:textId="339ADE05" w:rsidR="00D25630" w:rsidRDefault="00D25630" w:rsidP="00D25630">
            <w:pPr>
              <w:rPr>
                <w:rFonts w:ascii="Arial" w:hAnsi="Arial" w:cs="Arial"/>
                <w:sz w:val="20"/>
                <w:szCs w:val="20"/>
              </w:rPr>
            </w:pPr>
            <w:r>
              <w:rPr>
                <w:rFonts w:ascii="Arial" w:hAnsi="Arial" w:cs="Arial"/>
                <w:sz w:val="20"/>
                <w:szCs w:val="20"/>
              </w:rPr>
              <w:t>2B.14, 2B.15</w:t>
            </w:r>
          </w:p>
        </w:tc>
        <w:tc>
          <w:tcPr>
            <w:tcW w:w="1167" w:type="dxa"/>
          </w:tcPr>
          <w:p w14:paraId="61A2D073" w14:textId="5744341E"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3E23A398" w14:textId="6E90411E"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7847D38F" w14:textId="2F1F18BB"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768C10E1" w14:textId="57048916" w:rsidR="00D25630" w:rsidRDefault="00D25630" w:rsidP="00D25630">
            <w:pPr>
              <w:rPr>
                <w:rFonts w:ascii="Arial" w:hAnsi="Arial" w:cs="Arial"/>
                <w:sz w:val="20"/>
                <w:szCs w:val="20"/>
              </w:rPr>
            </w:pPr>
            <w:r w:rsidRPr="00AD5F81">
              <w:rPr>
                <w:rFonts w:ascii="Arial" w:hAnsi="Arial" w:cs="Arial"/>
                <w:sz w:val="20"/>
                <w:szCs w:val="20"/>
              </w:rPr>
              <w:t xml:space="preserve">I support the revisions to </w:t>
            </w:r>
            <w:r>
              <w:rPr>
                <w:rFonts w:ascii="Arial" w:hAnsi="Arial" w:cs="Arial"/>
                <w:sz w:val="20"/>
                <w:szCs w:val="20"/>
              </w:rPr>
              <w:t>S</w:t>
            </w:r>
            <w:r w:rsidRPr="00AD5F81">
              <w:rPr>
                <w:rFonts w:ascii="Arial" w:hAnsi="Arial" w:cs="Arial"/>
                <w:sz w:val="20"/>
                <w:szCs w:val="20"/>
              </w:rPr>
              <w:t>ection</w:t>
            </w:r>
            <w:r>
              <w:rPr>
                <w:rFonts w:ascii="Arial" w:hAnsi="Arial" w:cs="Arial"/>
                <w:sz w:val="20"/>
                <w:szCs w:val="20"/>
              </w:rPr>
              <w:t>s 2B.14 and 2B.15.</w:t>
            </w:r>
          </w:p>
        </w:tc>
      </w:tr>
      <w:tr w:rsidR="00D25630" w14:paraId="0BB4E05B" w14:textId="77777777" w:rsidTr="003C11E2">
        <w:tc>
          <w:tcPr>
            <w:tcW w:w="1170" w:type="dxa"/>
          </w:tcPr>
          <w:p w14:paraId="52E01F8B" w14:textId="640BF1F3" w:rsidR="00D25630" w:rsidRDefault="00D25630" w:rsidP="00D25630">
            <w:pPr>
              <w:rPr>
                <w:rFonts w:ascii="Arial" w:hAnsi="Arial" w:cs="Arial"/>
                <w:sz w:val="20"/>
                <w:szCs w:val="20"/>
              </w:rPr>
            </w:pPr>
            <w:r>
              <w:rPr>
                <w:rFonts w:ascii="Arial" w:hAnsi="Arial" w:cs="Arial"/>
                <w:sz w:val="20"/>
                <w:szCs w:val="20"/>
              </w:rPr>
              <w:t>2B.16</w:t>
            </w:r>
          </w:p>
        </w:tc>
        <w:tc>
          <w:tcPr>
            <w:tcW w:w="1167" w:type="dxa"/>
          </w:tcPr>
          <w:p w14:paraId="7B26F587" w14:textId="394DD2C4"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20A63AAD" w14:textId="799B7AB9"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2425B16D" w14:textId="5CBFFD06"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55146D60" w14:textId="4C5AA5B9" w:rsidR="00D25630" w:rsidRDefault="00D25630" w:rsidP="00D25630">
            <w:pPr>
              <w:rPr>
                <w:rFonts w:ascii="Arial" w:hAnsi="Arial" w:cs="Arial"/>
                <w:sz w:val="20"/>
                <w:szCs w:val="20"/>
              </w:rPr>
            </w:pPr>
            <w:r w:rsidRPr="00F6700A">
              <w:rPr>
                <w:rFonts w:ascii="Arial" w:hAnsi="Arial" w:cs="Arial"/>
                <w:sz w:val="20"/>
                <w:szCs w:val="20"/>
              </w:rPr>
              <w:t xml:space="preserve">I generally support the new </w:t>
            </w:r>
            <w:r>
              <w:rPr>
                <w:rFonts w:ascii="Arial" w:hAnsi="Arial" w:cs="Arial"/>
                <w:sz w:val="20"/>
                <w:szCs w:val="20"/>
              </w:rPr>
              <w:t>S</w:t>
            </w:r>
            <w:r w:rsidRPr="00F6700A">
              <w:rPr>
                <w:rFonts w:ascii="Arial" w:hAnsi="Arial" w:cs="Arial"/>
                <w:sz w:val="20"/>
                <w:szCs w:val="20"/>
              </w:rPr>
              <w:t>ection</w:t>
            </w:r>
            <w:r>
              <w:rPr>
                <w:rFonts w:ascii="Arial" w:hAnsi="Arial" w:cs="Arial"/>
                <w:sz w:val="20"/>
                <w:szCs w:val="20"/>
              </w:rPr>
              <w:t xml:space="preserve"> 2B.16</w:t>
            </w:r>
            <w:r w:rsidRPr="00F6700A">
              <w:rPr>
                <w:rFonts w:ascii="Arial" w:hAnsi="Arial" w:cs="Arial"/>
                <w:sz w:val="20"/>
                <w:szCs w:val="20"/>
              </w:rPr>
              <w:t xml:space="preserve">.   However, </w:t>
            </w:r>
            <w:r>
              <w:rPr>
                <w:rFonts w:ascii="Arial" w:hAnsi="Arial" w:cs="Arial"/>
                <w:sz w:val="20"/>
                <w:szCs w:val="20"/>
              </w:rPr>
              <w:t>I</w:t>
            </w:r>
            <w:r w:rsidRPr="00F6700A">
              <w:rPr>
                <w:rFonts w:ascii="Arial" w:hAnsi="Arial" w:cs="Arial"/>
                <w:sz w:val="20"/>
                <w:szCs w:val="20"/>
              </w:rPr>
              <w:t xml:space="preserve"> respectfully ask FHWA to clarify whether only one of the options should be met or multiple options.</w:t>
            </w:r>
          </w:p>
        </w:tc>
      </w:tr>
      <w:tr w:rsidR="00D25630" w14:paraId="5FB62D0C" w14:textId="77777777" w:rsidTr="003C11E2">
        <w:tc>
          <w:tcPr>
            <w:tcW w:w="1170" w:type="dxa"/>
          </w:tcPr>
          <w:p w14:paraId="350FCCCA" w14:textId="4C947C2E" w:rsidR="00D25630" w:rsidRDefault="00D25630" w:rsidP="00D25630">
            <w:pPr>
              <w:rPr>
                <w:rFonts w:ascii="Arial" w:hAnsi="Arial" w:cs="Arial"/>
                <w:sz w:val="20"/>
                <w:szCs w:val="20"/>
              </w:rPr>
            </w:pPr>
            <w:r>
              <w:rPr>
                <w:rFonts w:ascii="Arial" w:hAnsi="Arial" w:cs="Arial"/>
                <w:sz w:val="20"/>
                <w:szCs w:val="20"/>
              </w:rPr>
              <w:t>2B.17, 2B.18</w:t>
            </w:r>
          </w:p>
        </w:tc>
        <w:tc>
          <w:tcPr>
            <w:tcW w:w="1167" w:type="dxa"/>
          </w:tcPr>
          <w:p w14:paraId="3A303108" w14:textId="776CBF9B"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65D5DCF7" w14:textId="21FFA7C7"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588AE07F" w14:textId="67D44A8B"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62D35023" w14:textId="563C9AC0" w:rsidR="00D25630" w:rsidRDefault="00D25630" w:rsidP="00D25630">
            <w:pPr>
              <w:rPr>
                <w:rFonts w:ascii="Arial" w:hAnsi="Arial" w:cs="Arial"/>
                <w:sz w:val="20"/>
                <w:szCs w:val="20"/>
              </w:rPr>
            </w:pPr>
            <w:r w:rsidRPr="00AD5F81">
              <w:rPr>
                <w:rFonts w:ascii="Arial" w:hAnsi="Arial" w:cs="Arial"/>
                <w:sz w:val="20"/>
                <w:szCs w:val="20"/>
              </w:rPr>
              <w:t xml:space="preserve">I support the revisions to </w:t>
            </w:r>
            <w:r>
              <w:rPr>
                <w:rFonts w:ascii="Arial" w:hAnsi="Arial" w:cs="Arial"/>
                <w:sz w:val="20"/>
                <w:szCs w:val="20"/>
              </w:rPr>
              <w:t>S</w:t>
            </w:r>
            <w:r w:rsidRPr="00AD5F81">
              <w:rPr>
                <w:rFonts w:ascii="Arial" w:hAnsi="Arial" w:cs="Arial"/>
                <w:sz w:val="20"/>
                <w:szCs w:val="20"/>
              </w:rPr>
              <w:t>ection</w:t>
            </w:r>
            <w:r>
              <w:rPr>
                <w:rFonts w:ascii="Arial" w:hAnsi="Arial" w:cs="Arial"/>
                <w:sz w:val="20"/>
                <w:szCs w:val="20"/>
              </w:rPr>
              <w:t>s 2B.17 and 2B.18.</w:t>
            </w:r>
          </w:p>
        </w:tc>
      </w:tr>
      <w:tr w:rsidR="00D25630" w14:paraId="1B7FB796" w14:textId="77777777" w:rsidTr="003C11E2">
        <w:tc>
          <w:tcPr>
            <w:tcW w:w="1170" w:type="dxa"/>
          </w:tcPr>
          <w:p w14:paraId="6AEB197F" w14:textId="6E0992EF" w:rsidR="00D25630" w:rsidRDefault="00D25630" w:rsidP="00D25630">
            <w:pPr>
              <w:rPr>
                <w:rFonts w:ascii="Arial" w:hAnsi="Arial" w:cs="Arial"/>
                <w:sz w:val="20"/>
                <w:szCs w:val="20"/>
              </w:rPr>
            </w:pPr>
            <w:r>
              <w:rPr>
                <w:rFonts w:ascii="Arial" w:hAnsi="Arial" w:cs="Arial"/>
                <w:sz w:val="20"/>
                <w:szCs w:val="20"/>
              </w:rPr>
              <w:t>2B.19</w:t>
            </w:r>
          </w:p>
        </w:tc>
        <w:tc>
          <w:tcPr>
            <w:tcW w:w="1167" w:type="dxa"/>
          </w:tcPr>
          <w:p w14:paraId="583E0BCE" w14:textId="0056DD34"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5F57C29D" w14:textId="1F70C977"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44D1E6A3" w14:textId="44EDAF33"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4389E0BE" w14:textId="6D671F00" w:rsidR="00D25630" w:rsidRDefault="00D25630" w:rsidP="00D25630">
            <w:pPr>
              <w:rPr>
                <w:rFonts w:ascii="Arial" w:hAnsi="Arial" w:cs="Arial"/>
                <w:sz w:val="20"/>
                <w:szCs w:val="20"/>
              </w:rPr>
            </w:pPr>
            <w:r w:rsidRPr="00F6700A">
              <w:rPr>
                <w:rFonts w:ascii="Arial" w:hAnsi="Arial" w:cs="Arial"/>
                <w:sz w:val="20"/>
                <w:szCs w:val="20"/>
              </w:rPr>
              <w:t xml:space="preserve">I generally support the revisions to </w:t>
            </w:r>
            <w:r>
              <w:rPr>
                <w:rFonts w:ascii="Arial" w:hAnsi="Arial" w:cs="Arial"/>
                <w:sz w:val="20"/>
                <w:szCs w:val="20"/>
              </w:rPr>
              <w:t>S</w:t>
            </w:r>
            <w:r w:rsidRPr="00F6700A">
              <w:rPr>
                <w:rFonts w:ascii="Arial" w:hAnsi="Arial" w:cs="Arial"/>
                <w:sz w:val="20"/>
                <w:szCs w:val="20"/>
              </w:rPr>
              <w:t>ection</w:t>
            </w:r>
            <w:r>
              <w:rPr>
                <w:rFonts w:ascii="Arial" w:hAnsi="Arial" w:cs="Arial"/>
                <w:sz w:val="20"/>
                <w:szCs w:val="20"/>
              </w:rPr>
              <w:t xml:space="preserve"> 2B.19</w:t>
            </w:r>
            <w:r w:rsidRPr="00F6700A">
              <w:rPr>
                <w:rFonts w:ascii="Arial" w:hAnsi="Arial" w:cs="Arial"/>
                <w:sz w:val="20"/>
                <w:szCs w:val="20"/>
              </w:rPr>
              <w:t xml:space="preserve">.  However, </w:t>
            </w:r>
            <w:r>
              <w:rPr>
                <w:rFonts w:ascii="Arial" w:hAnsi="Arial" w:cs="Arial"/>
                <w:sz w:val="20"/>
                <w:szCs w:val="20"/>
              </w:rPr>
              <w:t>I</w:t>
            </w:r>
            <w:r w:rsidRPr="00F6700A">
              <w:rPr>
                <w:rFonts w:ascii="Arial" w:hAnsi="Arial" w:cs="Arial"/>
                <w:sz w:val="20"/>
                <w:szCs w:val="20"/>
              </w:rPr>
              <w:t xml:space="preserve"> respectfully ask FHWA to delete "multi-lane" so the signs may be used in advance of any uncontrolled approach.</w:t>
            </w:r>
          </w:p>
        </w:tc>
      </w:tr>
      <w:tr w:rsidR="00D25630" w14:paraId="6F8B598E" w14:textId="77777777" w:rsidTr="003C11E2">
        <w:tc>
          <w:tcPr>
            <w:tcW w:w="1170" w:type="dxa"/>
          </w:tcPr>
          <w:p w14:paraId="0DB2B1D0" w14:textId="281D3D49" w:rsidR="00D25630" w:rsidRDefault="00D25630" w:rsidP="00D25630">
            <w:pPr>
              <w:rPr>
                <w:rFonts w:ascii="Arial" w:hAnsi="Arial" w:cs="Arial"/>
                <w:sz w:val="20"/>
                <w:szCs w:val="20"/>
              </w:rPr>
            </w:pPr>
            <w:r>
              <w:rPr>
                <w:rFonts w:ascii="Arial" w:hAnsi="Arial" w:cs="Arial"/>
                <w:sz w:val="20"/>
                <w:szCs w:val="20"/>
              </w:rPr>
              <w:t>2B.20</w:t>
            </w:r>
          </w:p>
        </w:tc>
        <w:tc>
          <w:tcPr>
            <w:tcW w:w="1167" w:type="dxa"/>
          </w:tcPr>
          <w:p w14:paraId="1B5C3482" w14:textId="04C4DDC8"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3B571EB1" w14:textId="0F7D0758"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18414060" w14:textId="4A8F6B99"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1A4F4EB6" w14:textId="7B1FA1FF" w:rsidR="00D25630" w:rsidRDefault="00D25630" w:rsidP="00D25630">
            <w:pPr>
              <w:rPr>
                <w:rFonts w:ascii="Arial" w:hAnsi="Arial" w:cs="Arial"/>
                <w:sz w:val="20"/>
                <w:szCs w:val="20"/>
              </w:rPr>
            </w:pPr>
            <w:r w:rsidRPr="00F6700A">
              <w:rPr>
                <w:rFonts w:ascii="Arial" w:hAnsi="Arial" w:cs="Arial"/>
                <w:sz w:val="20"/>
                <w:szCs w:val="20"/>
              </w:rPr>
              <w:t xml:space="preserve">I support the revisions to </w:t>
            </w:r>
            <w:r>
              <w:rPr>
                <w:rFonts w:ascii="Arial" w:hAnsi="Arial" w:cs="Arial"/>
                <w:sz w:val="20"/>
                <w:szCs w:val="20"/>
              </w:rPr>
              <w:t>S</w:t>
            </w:r>
            <w:r w:rsidRPr="00F6700A">
              <w:rPr>
                <w:rFonts w:ascii="Arial" w:hAnsi="Arial" w:cs="Arial"/>
                <w:sz w:val="20"/>
                <w:szCs w:val="20"/>
              </w:rPr>
              <w:t>ection</w:t>
            </w:r>
            <w:r>
              <w:rPr>
                <w:rFonts w:ascii="Arial" w:hAnsi="Arial" w:cs="Arial"/>
                <w:sz w:val="20"/>
                <w:szCs w:val="20"/>
              </w:rPr>
              <w:t xml:space="preserve"> 2B.20</w:t>
            </w:r>
            <w:r w:rsidRPr="00F6700A">
              <w:rPr>
                <w:rFonts w:ascii="Arial" w:hAnsi="Arial" w:cs="Arial"/>
                <w:sz w:val="20"/>
                <w:szCs w:val="20"/>
              </w:rPr>
              <w:t xml:space="preserve">.  However, </w:t>
            </w:r>
            <w:r>
              <w:rPr>
                <w:rFonts w:ascii="Arial" w:hAnsi="Arial" w:cs="Arial"/>
                <w:sz w:val="20"/>
                <w:szCs w:val="20"/>
              </w:rPr>
              <w:t>I</w:t>
            </w:r>
            <w:r w:rsidRPr="00F6700A">
              <w:rPr>
                <w:rFonts w:ascii="Arial" w:hAnsi="Arial" w:cs="Arial"/>
                <w:sz w:val="20"/>
                <w:szCs w:val="20"/>
              </w:rPr>
              <w:t xml:space="preserve"> respectfully ask FHWA to move the Standard in P12 to P3 to emphasize this message earlier in the section.  Too often, well-meaning users of these devices perceive that the STOP FOR legend is superior to the YIELD TO legend and purchase and implement the wrong signs</w:t>
            </w:r>
            <w:r>
              <w:rPr>
                <w:rFonts w:ascii="Arial" w:hAnsi="Arial" w:cs="Arial"/>
                <w:sz w:val="20"/>
                <w:szCs w:val="20"/>
              </w:rPr>
              <w:t xml:space="preserve"> where state laws indicate the requirement to YIELD TO PEDESTRIANS</w:t>
            </w:r>
            <w:r w:rsidRPr="00F6700A">
              <w:rPr>
                <w:rFonts w:ascii="Arial" w:hAnsi="Arial" w:cs="Arial"/>
                <w:sz w:val="20"/>
                <w:szCs w:val="20"/>
              </w:rPr>
              <w:t>.</w:t>
            </w:r>
          </w:p>
        </w:tc>
      </w:tr>
      <w:tr w:rsidR="00D25630" w14:paraId="3379FA01" w14:textId="77777777" w:rsidTr="003C11E2">
        <w:tc>
          <w:tcPr>
            <w:tcW w:w="1170" w:type="dxa"/>
          </w:tcPr>
          <w:p w14:paraId="4FF79AB1" w14:textId="5673E2E9" w:rsidR="00D25630" w:rsidRDefault="00D25630" w:rsidP="00D25630">
            <w:pPr>
              <w:rPr>
                <w:rFonts w:ascii="Arial" w:hAnsi="Arial" w:cs="Arial"/>
                <w:sz w:val="20"/>
                <w:szCs w:val="20"/>
              </w:rPr>
            </w:pPr>
            <w:r>
              <w:rPr>
                <w:rFonts w:ascii="Arial" w:hAnsi="Arial" w:cs="Arial"/>
                <w:sz w:val="20"/>
                <w:szCs w:val="20"/>
              </w:rPr>
              <w:t>2B.21</w:t>
            </w:r>
          </w:p>
        </w:tc>
        <w:tc>
          <w:tcPr>
            <w:tcW w:w="1167" w:type="dxa"/>
          </w:tcPr>
          <w:p w14:paraId="68F646C0" w14:textId="36D4FB1B"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4B051468" w14:textId="23B21B51"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1CECBFC3" w14:textId="02CECA78"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39235CF5" w14:textId="77777777" w:rsidR="00576CF1" w:rsidRDefault="00D25630" w:rsidP="00D25630">
            <w:pPr>
              <w:rPr>
                <w:rFonts w:ascii="Arial" w:hAnsi="Arial" w:cs="Arial"/>
                <w:sz w:val="20"/>
                <w:szCs w:val="20"/>
              </w:rPr>
            </w:pPr>
            <w:r w:rsidRPr="00F6700A">
              <w:rPr>
                <w:rFonts w:ascii="Arial" w:hAnsi="Arial" w:cs="Arial"/>
                <w:sz w:val="20"/>
                <w:szCs w:val="20"/>
              </w:rPr>
              <w:t xml:space="preserve">I generally support the revisions to </w:t>
            </w:r>
            <w:r>
              <w:rPr>
                <w:rFonts w:ascii="Arial" w:hAnsi="Arial" w:cs="Arial"/>
                <w:sz w:val="20"/>
                <w:szCs w:val="20"/>
              </w:rPr>
              <w:t>S</w:t>
            </w:r>
            <w:r w:rsidRPr="00F6700A">
              <w:rPr>
                <w:rFonts w:ascii="Arial" w:hAnsi="Arial" w:cs="Arial"/>
                <w:sz w:val="20"/>
                <w:szCs w:val="20"/>
              </w:rPr>
              <w:t>ection</w:t>
            </w:r>
            <w:r>
              <w:rPr>
                <w:rFonts w:ascii="Arial" w:hAnsi="Arial" w:cs="Arial"/>
                <w:sz w:val="20"/>
                <w:szCs w:val="20"/>
              </w:rPr>
              <w:t xml:space="preserve"> 2B.21</w:t>
            </w:r>
            <w:r w:rsidRPr="00F6700A">
              <w:rPr>
                <w:rFonts w:ascii="Arial" w:hAnsi="Arial" w:cs="Arial"/>
                <w:sz w:val="20"/>
                <w:szCs w:val="20"/>
              </w:rPr>
              <w:t xml:space="preserve">.  </w:t>
            </w:r>
            <w:r w:rsidR="00576CF1">
              <w:rPr>
                <w:rFonts w:ascii="Arial" w:hAnsi="Arial" w:cs="Arial"/>
                <w:sz w:val="20"/>
                <w:szCs w:val="20"/>
              </w:rPr>
              <w:t>I also endorse the comments made by John Fisher in document “John Fisher – FHWA-2020-001-2770_attachment_1.”</w:t>
            </w:r>
          </w:p>
          <w:p w14:paraId="3DD53E24" w14:textId="77777777" w:rsidR="00576CF1" w:rsidRDefault="00576CF1" w:rsidP="00D25630">
            <w:pPr>
              <w:rPr>
                <w:rFonts w:ascii="Arial" w:hAnsi="Arial" w:cs="Arial"/>
                <w:sz w:val="20"/>
                <w:szCs w:val="20"/>
              </w:rPr>
            </w:pPr>
          </w:p>
          <w:p w14:paraId="523A217A" w14:textId="0FFFCE04" w:rsidR="00D25630" w:rsidRPr="00F6700A" w:rsidRDefault="00D25630" w:rsidP="00D25630">
            <w:pPr>
              <w:rPr>
                <w:rFonts w:ascii="Arial" w:hAnsi="Arial" w:cs="Arial"/>
                <w:sz w:val="20"/>
                <w:szCs w:val="20"/>
              </w:rPr>
            </w:pPr>
            <w:r w:rsidRPr="00F6700A">
              <w:rPr>
                <w:rFonts w:ascii="Arial" w:hAnsi="Arial" w:cs="Arial"/>
                <w:sz w:val="20"/>
                <w:szCs w:val="20"/>
              </w:rPr>
              <w:t>I respectfully ask FHWA to delete "on freeways or expressways" from P3 and to delete P4.  I foresee the text, as proposed, leading to increased contention regarding speed limits.</w:t>
            </w:r>
          </w:p>
          <w:p w14:paraId="1B2334E5" w14:textId="77777777" w:rsidR="00D25630" w:rsidRPr="00F6700A" w:rsidRDefault="00D25630" w:rsidP="00D25630">
            <w:pPr>
              <w:rPr>
                <w:rFonts w:ascii="Arial" w:hAnsi="Arial" w:cs="Arial"/>
                <w:sz w:val="20"/>
                <w:szCs w:val="20"/>
              </w:rPr>
            </w:pPr>
          </w:p>
          <w:p w14:paraId="30B0EB11" w14:textId="77777777" w:rsidR="00D25630" w:rsidRPr="00F6700A" w:rsidRDefault="00D25630" w:rsidP="00D25630">
            <w:pPr>
              <w:rPr>
                <w:rFonts w:ascii="Arial" w:hAnsi="Arial" w:cs="Arial"/>
                <w:sz w:val="20"/>
                <w:szCs w:val="20"/>
              </w:rPr>
            </w:pPr>
            <w:r w:rsidRPr="00F6700A">
              <w:rPr>
                <w:rFonts w:ascii="Arial" w:hAnsi="Arial" w:cs="Arial"/>
                <w:sz w:val="20"/>
                <w:szCs w:val="20"/>
              </w:rPr>
              <w:t xml:space="preserve">I generally do not concur with or support the recommendations of the NTSB report.  The NTSB report does not appear to have been written by Traffic Engineering professionals and gives </w:t>
            </w:r>
            <w:r>
              <w:rPr>
                <w:rFonts w:ascii="Arial" w:hAnsi="Arial" w:cs="Arial"/>
                <w:sz w:val="20"/>
                <w:szCs w:val="20"/>
              </w:rPr>
              <w:t xml:space="preserve">me </w:t>
            </w:r>
            <w:r w:rsidRPr="00F6700A">
              <w:rPr>
                <w:rFonts w:ascii="Arial" w:hAnsi="Arial" w:cs="Arial"/>
                <w:sz w:val="20"/>
                <w:szCs w:val="20"/>
              </w:rPr>
              <w:t xml:space="preserve">the impression </w:t>
            </w:r>
            <w:r>
              <w:rPr>
                <w:rFonts w:ascii="Arial" w:hAnsi="Arial" w:cs="Arial"/>
                <w:sz w:val="20"/>
                <w:szCs w:val="20"/>
              </w:rPr>
              <w:t xml:space="preserve">that it is </w:t>
            </w:r>
            <w:r w:rsidRPr="00F6700A">
              <w:rPr>
                <w:rFonts w:ascii="Arial" w:hAnsi="Arial" w:cs="Arial"/>
                <w:sz w:val="20"/>
                <w:szCs w:val="20"/>
              </w:rPr>
              <w:t>promoting an agenda rather than to improve traffic engineering principles.  Regarding FHWAs request for comment, I provide the following:</w:t>
            </w:r>
          </w:p>
          <w:p w14:paraId="0E36B5A8" w14:textId="77777777" w:rsidR="00D25630" w:rsidRPr="00F6700A" w:rsidRDefault="00D25630" w:rsidP="00D25630">
            <w:pPr>
              <w:rPr>
                <w:rFonts w:ascii="Arial" w:hAnsi="Arial" w:cs="Arial"/>
                <w:sz w:val="20"/>
                <w:szCs w:val="20"/>
              </w:rPr>
            </w:pPr>
            <w:r w:rsidRPr="00F6700A">
              <w:rPr>
                <w:rFonts w:ascii="Arial" w:hAnsi="Arial" w:cs="Arial"/>
                <w:sz w:val="20"/>
                <w:szCs w:val="20"/>
              </w:rPr>
              <w:t>(1) I support retention of the 85th-percentile speed as a consideration in setting speed limits for all roadways.</w:t>
            </w:r>
            <w:r>
              <w:rPr>
                <w:rFonts w:ascii="Arial" w:hAnsi="Arial" w:cs="Arial"/>
                <w:sz w:val="20"/>
                <w:szCs w:val="20"/>
              </w:rPr>
              <w:t xml:space="preserve">  The 85</w:t>
            </w:r>
            <w:r w:rsidRPr="00F6700A">
              <w:rPr>
                <w:rFonts w:ascii="Arial" w:hAnsi="Arial" w:cs="Arial"/>
                <w:sz w:val="20"/>
                <w:szCs w:val="20"/>
                <w:vertAlign w:val="superscript"/>
              </w:rPr>
              <w:t>th</w:t>
            </w:r>
            <w:r>
              <w:rPr>
                <w:rFonts w:ascii="Arial" w:hAnsi="Arial" w:cs="Arial"/>
                <w:sz w:val="20"/>
                <w:szCs w:val="20"/>
              </w:rPr>
              <w:t>-percentile is a measurable and repeatable value, where many of the other factors are subjective.</w:t>
            </w:r>
          </w:p>
          <w:p w14:paraId="63E3B6A3" w14:textId="77777777" w:rsidR="00D25630" w:rsidRPr="00F6700A" w:rsidRDefault="00D25630" w:rsidP="00D25630">
            <w:pPr>
              <w:rPr>
                <w:rFonts w:ascii="Arial" w:hAnsi="Arial" w:cs="Arial"/>
                <w:sz w:val="20"/>
                <w:szCs w:val="20"/>
              </w:rPr>
            </w:pPr>
            <w:r w:rsidRPr="00F6700A">
              <w:rPr>
                <w:rFonts w:ascii="Arial" w:hAnsi="Arial" w:cs="Arial"/>
                <w:sz w:val="20"/>
                <w:szCs w:val="20"/>
              </w:rPr>
              <w:t xml:space="preserve">(2) I support use of an expert system </w:t>
            </w:r>
            <w:r>
              <w:rPr>
                <w:rFonts w:ascii="Arial" w:hAnsi="Arial" w:cs="Arial"/>
                <w:sz w:val="20"/>
                <w:szCs w:val="20"/>
              </w:rPr>
              <w:t xml:space="preserve">(USLIMITS2) </w:t>
            </w:r>
            <w:r w:rsidRPr="00F6700A">
              <w:rPr>
                <w:rFonts w:ascii="Arial" w:hAnsi="Arial" w:cs="Arial"/>
                <w:sz w:val="20"/>
                <w:szCs w:val="20"/>
              </w:rPr>
              <w:t>to validate a speed limit that has been determined through an engineering study.</w:t>
            </w:r>
          </w:p>
          <w:p w14:paraId="31E2656E" w14:textId="77777777" w:rsidR="00D25630" w:rsidRPr="00F6700A" w:rsidRDefault="00D25630" w:rsidP="00D25630">
            <w:pPr>
              <w:rPr>
                <w:rFonts w:ascii="Arial" w:hAnsi="Arial" w:cs="Arial"/>
                <w:sz w:val="20"/>
                <w:szCs w:val="20"/>
              </w:rPr>
            </w:pPr>
            <w:r w:rsidRPr="00F6700A">
              <w:rPr>
                <w:rFonts w:ascii="Arial" w:hAnsi="Arial" w:cs="Arial"/>
                <w:sz w:val="20"/>
                <w:szCs w:val="20"/>
              </w:rPr>
              <w:t>(Other) Idaho is one of the states without automated speed enforcement laws.  The idea of such laws are unlikely to be enacted in Idaho</w:t>
            </w:r>
            <w:r>
              <w:rPr>
                <w:rFonts w:ascii="Arial" w:hAnsi="Arial" w:cs="Arial"/>
                <w:sz w:val="20"/>
                <w:szCs w:val="20"/>
              </w:rPr>
              <w:t xml:space="preserve"> in the foreseeable future</w:t>
            </w:r>
            <w:r w:rsidRPr="00F6700A">
              <w:rPr>
                <w:rFonts w:ascii="Arial" w:hAnsi="Arial" w:cs="Arial"/>
                <w:sz w:val="20"/>
                <w:szCs w:val="20"/>
              </w:rPr>
              <w:t>.</w:t>
            </w:r>
          </w:p>
          <w:p w14:paraId="5559FB1C" w14:textId="77777777" w:rsidR="00D25630" w:rsidRPr="00F6700A" w:rsidRDefault="00D25630" w:rsidP="00D25630">
            <w:pPr>
              <w:rPr>
                <w:rFonts w:ascii="Arial" w:hAnsi="Arial" w:cs="Arial"/>
                <w:sz w:val="20"/>
                <w:szCs w:val="20"/>
              </w:rPr>
            </w:pPr>
            <w:r w:rsidRPr="00F6700A">
              <w:rPr>
                <w:rFonts w:ascii="Arial" w:hAnsi="Arial" w:cs="Arial"/>
                <w:sz w:val="20"/>
                <w:szCs w:val="20"/>
              </w:rPr>
              <w:t>Further, I</w:t>
            </w:r>
            <w:r>
              <w:rPr>
                <w:rFonts w:ascii="Arial" w:hAnsi="Arial" w:cs="Arial"/>
                <w:sz w:val="20"/>
                <w:szCs w:val="20"/>
              </w:rPr>
              <w:t xml:space="preserve"> </w:t>
            </w:r>
            <w:r w:rsidRPr="00F6700A">
              <w:rPr>
                <w:rFonts w:ascii="Arial" w:hAnsi="Arial" w:cs="Arial"/>
                <w:sz w:val="20"/>
                <w:szCs w:val="20"/>
              </w:rPr>
              <w:t>do not support blanket application of the "safe system approach" to speed limits.</w:t>
            </w:r>
          </w:p>
          <w:p w14:paraId="78034C51" w14:textId="77777777" w:rsidR="00D25630" w:rsidRPr="00F6700A" w:rsidRDefault="00D25630" w:rsidP="00D25630">
            <w:pPr>
              <w:rPr>
                <w:rFonts w:ascii="Arial" w:hAnsi="Arial" w:cs="Arial"/>
                <w:sz w:val="20"/>
                <w:szCs w:val="20"/>
              </w:rPr>
            </w:pPr>
          </w:p>
          <w:p w14:paraId="4185577C" w14:textId="3193B5E3" w:rsidR="00D25630" w:rsidRDefault="00D25630" w:rsidP="00D25630">
            <w:pPr>
              <w:rPr>
                <w:rFonts w:ascii="Arial" w:hAnsi="Arial" w:cs="Arial"/>
                <w:sz w:val="20"/>
                <w:szCs w:val="20"/>
              </w:rPr>
            </w:pPr>
            <w:r w:rsidRPr="00F6700A">
              <w:rPr>
                <w:rFonts w:ascii="Arial" w:hAnsi="Arial" w:cs="Arial"/>
                <w:sz w:val="20"/>
                <w:szCs w:val="20"/>
              </w:rPr>
              <w:t>In the final Support statement, reference should be to Section 2C.13 for the provisions for the use of a Vehicle Speed Feedback plaque mounted below or near a Speed Limit Sign.</w:t>
            </w:r>
          </w:p>
        </w:tc>
      </w:tr>
    </w:tbl>
    <w:p w14:paraId="4E244202" w14:textId="77777777" w:rsidR="00D25630" w:rsidRDefault="00D25630">
      <w:r>
        <w:br w:type="page"/>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D25630" w14:paraId="74864EAA" w14:textId="77777777" w:rsidTr="003C11E2">
        <w:tc>
          <w:tcPr>
            <w:tcW w:w="1170" w:type="dxa"/>
          </w:tcPr>
          <w:p w14:paraId="6978B68D" w14:textId="639B0BE5" w:rsidR="00D25630" w:rsidRDefault="00D25630" w:rsidP="00D25630">
            <w:pPr>
              <w:rPr>
                <w:rFonts w:ascii="Arial" w:hAnsi="Arial" w:cs="Arial"/>
                <w:sz w:val="20"/>
                <w:szCs w:val="20"/>
              </w:rPr>
            </w:pPr>
            <w:r>
              <w:rPr>
                <w:rFonts w:ascii="Arial" w:hAnsi="Arial" w:cs="Arial"/>
                <w:sz w:val="20"/>
                <w:szCs w:val="20"/>
              </w:rPr>
              <w:t>2B.22, 2B.24, 2B.25, 2B.26, 2B.27</w:t>
            </w:r>
          </w:p>
        </w:tc>
        <w:tc>
          <w:tcPr>
            <w:tcW w:w="1167" w:type="dxa"/>
          </w:tcPr>
          <w:p w14:paraId="57003648" w14:textId="210A9631"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3E2F5A0C" w14:textId="2E308AB4"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399E5BCC" w14:textId="1745D803"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0B3467FF" w14:textId="6D7C9C8A" w:rsidR="00D25630" w:rsidRDefault="00D25630" w:rsidP="00D25630">
            <w:pPr>
              <w:rPr>
                <w:rFonts w:ascii="Arial" w:hAnsi="Arial" w:cs="Arial"/>
                <w:sz w:val="20"/>
                <w:szCs w:val="20"/>
              </w:rPr>
            </w:pPr>
            <w:r w:rsidRPr="00AD5F81">
              <w:rPr>
                <w:rFonts w:ascii="Arial" w:hAnsi="Arial" w:cs="Arial"/>
                <w:sz w:val="20"/>
                <w:szCs w:val="20"/>
              </w:rPr>
              <w:t xml:space="preserve">I support the revisions to </w:t>
            </w:r>
            <w:r>
              <w:rPr>
                <w:rFonts w:ascii="Arial" w:hAnsi="Arial" w:cs="Arial"/>
                <w:sz w:val="20"/>
                <w:szCs w:val="20"/>
              </w:rPr>
              <w:t>S</w:t>
            </w:r>
            <w:r w:rsidRPr="00AD5F81">
              <w:rPr>
                <w:rFonts w:ascii="Arial" w:hAnsi="Arial" w:cs="Arial"/>
                <w:sz w:val="20"/>
                <w:szCs w:val="20"/>
              </w:rPr>
              <w:t>ection</w:t>
            </w:r>
            <w:r>
              <w:rPr>
                <w:rFonts w:ascii="Arial" w:hAnsi="Arial" w:cs="Arial"/>
                <w:sz w:val="20"/>
                <w:szCs w:val="20"/>
              </w:rPr>
              <w:t>s 2B.22, 2B.24, 2B.25, 2B.26, and 2B.27.</w:t>
            </w:r>
          </w:p>
        </w:tc>
      </w:tr>
      <w:tr w:rsidR="00D25630" w14:paraId="2D343ABE" w14:textId="77777777" w:rsidTr="003C11E2">
        <w:tc>
          <w:tcPr>
            <w:tcW w:w="1170" w:type="dxa"/>
          </w:tcPr>
          <w:p w14:paraId="5F84D654" w14:textId="608E55D6" w:rsidR="00D25630" w:rsidRDefault="00D25630" w:rsidP="00D25630">
            <w:pPr>
              <w:rPr>
                <w:rFonts w:ascii="Arial" w:hAnsi="Arial" w:cs="Arial"/>
                <w:sz w:val="20"/>
                <w:szCs w:val="20"/>
              </w:rPr>
            </w:pPr>
            <w:r>
              <w:rPr>
                <w:rFonts w:ascii="Arial" w:hAnsi="Arial" w:cs="Arial"/>
                <w:sz w:val="20"/>
                <w:szCs w:val="20"/>
              </w:rPr>
              <w:t>2B.28</w:t>
            </w:r>
          </w:p>
        </w:tc>
        <w:tc>
          <w:tcPr>
            <w:tcW w:w="1167" w:type="dxa"/>
          </w:tcPr>
          <w:p w14:paraId="061F370D" w14:textId="4F7FEEBF"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768F9BBA" w14:textId="79F706D3"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7E561CA3" w14:textId="14CDCD02"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363E7F0C" w14:textId="77777777" w:rsidR="00D25630" w:rsidRDefault="00D25630" w:rsidP="00D25630">
            <w:pPr>
              <w:rPr>
                <w:rFonts w:ascii="Arial" w:hAnsi="Arial" w:cs="Arial"/>
                <w:sz w:val="20"/>
                <w:szCs w:val="20"/>
              </w:rPr>
            </w:pPr>
            <w:r w:rsidRPr="00EA36F4">
              <w:rPr>
                <w:rFonts w:ascii="Arial" w:hAnsi="Arial" w:cs="Arial"/>
                <w:sz w:val="20"/>
                <w:szCs w:val="20"/>
              </w:rPr>
              <w:t xml:space="preserve">I generally support the revisions to </w:t>
            </w:r>
            <w:r>
              <w:rPr>
                <w:rFonts w:ascii="Arial" w:hAnsi="Arial" w:cs="Arial"/>
                <w:sz w:val="20"/>
                <w:szCs w:val="20"/>
              </w:rPr>
              <w:t>S</w:t>
            </w:r>
            <w:r w:rsidRPr="00EA36F4">
              <w:rPr>
                <w:rFonts w:ascii="Arial" w:hAnsi="Arial" w:cs="Arial"/>
                <w:sz w:val="20"/>
                <w:szCs w:val="20"/>
              </w:rPr>
              <w:t>ection</w:t>
            </w:r>
            <w:r>
              <w:rPr>
                <w:rFonts w:ascii="Arial" w:hAnsi="Arial" w:cs="Arial"/>
                <w:sz w:val="20"/>
                <w:szCs w:val="20"/>
              </w:rPr>
              <w:t xml:space="preserve"> 2B.28</w:t>
            </w:r>
            <w:r w:rsidRPr="00EA36F4">
              <w:rPr>
                <w:rFonts w:ascii="Arial" w:hAnsi="Arial" w:cs="Arial"/>
                <w:sz w:val="20"/>
                <w:szCs w:val="20"/>
              </w:rPr>
              <w:t>.</w:t>
            </w:r>
          </w:p>
          <w:p w14:paraId="169CC77A" w14:textId="77777777" w:rsidR="00D25630" w:rsidRPr="00EA36F4" w:rsidRDefault="00D25630" w:rsidP="00D25630">
            <w:pPr>
              <w:rPr>
                <w:rFonts w:ascii="Arial" w:hAnsi="Arial" w:cs="Arial"/>
                <w:sz w:val="20"/>
                <w:szCs w:val="20"/>
              </w:rPr>
            </w:pPr>
          </w:p>
          <w:p w14:paraId="179D5E2D" w14:textId="77777777" w:rsidR="00D25630" w:rsidRPr="00EA36F4" w:rsidRDefault="00D25630" w:rsidP="00D25630">
            <w:pPr>
              <w:rPr>
                <w:rFonts w:ascii="Arial" w:hAnsi="Arial" w:cs="Arial"/>
                <w:sz w:val="20"/>
                <w:szCs w:val="20"/>
              </w:rPr>
            </w:pPr>
            <w:r w:rsidRPr="00EA36F4">
              <w:rPr>
                <w:rFonts w:ascii="Arial" w:hAnsi="Arial" w:cs="Arial"/>
                <w:sz w:val="20"/>
                <w:szCs w:val="20"/>
              </w:rPr>
              <w:t>I frequently sees the R3-7 sign overused and I supports the AASHTO comment that the R3-7 (Left Lane Must Turn Left) signs should only be used at dropped lanes (i.e. should not be used at "ordinary" turn lanes) for left-turn and right-turn applications.</w:t>
            </w:r>
          </w:p>
          <w:p w14:paraId="0B32A96F" w14:textId="77777777" w:rsidR="00D25630" w:rsidRPr="00EA36F4" w:rsidRDefault="00D25630" w:rsidP="00D25630">
            <w:pPr>
              <w:rPr>
                <w:rFonts w:ascii="Arial" w:hAnsi="Arial" w:cs="Arial"/>
                <w:sz w:val="20"/>
                <w:szCs w:val="20"/>
              </w:rPr>
            </w:pPr>
          </w:p>
          <w:p w14:paraId="489592F9" w14:textId="319ACCEF" w:rsidR="00D25630" w:rsidRDefault="00D25630" w:rsidP="00D25630">
            <w:pPr>
              <w:rPr>
                <w:rFonts w:ascii="Arial" w:hAnsi="Arial" w:cs="Arial"/>
                <w:sz w:val="20"/>
                <w:szCs w:val="20"/>
              </w:rPr>
            </w:pPr>
            <w:r w:rsidRPr="00EA36F4">
              <w:rPr>
                <w:rFonts w:ascii="Arial" w:hAnsi="Arial" w:cs="Arial"/>
                <w:sz w:val="20"/>
                <w:szCs w:val="20"/>
              </w:rPr>
              <w:t>I agree with clarifying that R3-20L &amp; R3-20R signs are intended only where a part-time shoulder lane becomes a mandatory turn lane.  To that end, line 25 should be revised to read "On a conventional road where left-hand shoulder that is open to part-time travel becomes a mandatory left turn lane ..." to mirror the previous sentence about right-hand shoulders.</w:t>
            </w:r>
          </w:p>
        </w:tc>
      </w:tr>
      <w:tr w:rsidR="00D25630" w14:paraId="716B44BB" w14:textId="77777777" w:rsidTr="003C11E2">
        <w:tc>
          <w:tcPr>
            <w:tcW w:w="1170" w:type="dxa"/>
          </w:tcPr>
          <w:p w14:paraId="47BE4E29" w14:textId="49D25D0F" w:rsidR="00D25630" w:rsidRDefault="00D25630" w:rsidP="00D25630">
            <w:pPr>
              <w:rPr>
                <w:rFonts w:ascii="Arial" w:hAnsi="Arial" w:cs="Arial"/>
                <w:sz w:val="20"/>
                <w:szCs w:val="20"/>
              </w:rPr>
            </w:pPr>
            <w:r>
              <w:rPr>
                <w:rFonts w:ascii="Arial" w:hAnsi="Arial" w:cs="Arial"/>
                <w:sz w:val="20"/>
                <w:szCs w:val="20"/>
              </w:rPr>
              <w:t>2B.29</w:t>
            </w:r>
          </w:p>
        </w:tc>
        <w:tc>
          <w:tcPr>
            <w:tcW w:w="1167" w:type="dxa"/>
          </w:tcPr>
          <w:p w14:paraId="6AC94B24" w14:textId="2648EA62"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47549286" w14:textId="56547496" w:rsidR="00D25630" w:rsidRDefault="00D25630" w:rsidP="00D25630">
            <w:pPr>
              <w:jc w:val="center"/>
              <w:rPr>
                <w:rFonts w:ascii="Arial" w:hAnsi="Arial" w:cs="Arial"/>
                <w:sz w:val="20"/>
                <w:szCs w:val="20"/>
              </w:rPr>
            </w:pPr>
            <w:r>
              <w:rPr>
                <w:rFonts w:ascii="Arial" w:hAnsi="Arial" w:cs="Arial"/>
                <w:sz w:val="20"/>
                <w:szCs w:val="20"/>
              </w:rPr>
              <w:t>NO</w:t>
            </w:r>
          </w:p>
        </w:tc>
        <w:tc>
          <w:tcPr>
            <w:tcW w:w="1017" w:type="dxa"/>
          </w:tcPr>
          <w:p w14:paraId="1285EEA2" w14:textId="0109872C"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3720690F" w14:textId="65934CF1" w:rsidR="00D25630" w:rsidRDefault="00D25630" w:rsidP="00D25630">
            <w:pPr>
              <w:rPr>
                <w:rFonts w:ascii="Arial" w:hAnsi="Arial" w:cs="Arial"/>
                <w:sz w:val="20"/>
                <w:szCs w:val="20"/>
              </w:rPr>
            </w:pPr>
            <w:r w:rsidRPr="00AD5F81">
              <w:rPr>
                <w:rFonts w:ascii="Arial" w:hAnsi="Arial" w:cs="Arial"/>
                <w:sz w:val="20"/>
                <w:szCs w:val="20"/>
              </w:rPr>
              <w:t xml:space="preserve">I support the revisions to </w:t>
            </w:r>
            <w:r>
              <w:rPr>
                <w:rFonts w:ascii="Arial" w:hAnsi="Arial" w:cs="Arial"/>
                <w:sz w:val="20"/>
                <w:szCs w:val="20"/>
              </w:rPr>
              <w:t>S</w:t>
            </w:r>
            <w:r w:rsidRPr="00AD5F81">
              <w:rPr>
                <w:rFonts w:ascii="Arial" w:hAnsi="Arial" w:cs="Arial"/>
                <w:sz w:val="20"/>
                <w:szCs w:val="20"/>
              </w:rPr>
              <w:t>ection</w:t>
            </w:r>
            <w:r>
              <w:rPr>
                <w:rFonts w:ascii="Arial" w:hAnsi="Arial" w:cs="Arial"/>
                <w:sz w:val="20"/>
                <w:szCs w:val="20"/>
              </w:rPr>
              <w:t xml:space="preserve"> 2B.29</w:t>
            </w:r>
            <w:r w:rsidRPr="00AD5F81">
              <w:rPr>
                <w:rFonts w:ascii="Arial" w:hAnsi="Arial" w:cs="Arial"/>
                <w:sz w:val="20"/>
                <w:szCs w:val="20"/>
              </w:rPr>
              <w:t>.</w:t>
            </w:r>
          </w:p>
        </w:tc>
      </w:tr>
      <w:tr w:rsidR="00D25630" w14:paraId="0F52CAC2" w14:textId="77777777" w:rsidTr="003C11E2">
        <w:tc>
          <w:tcPr>
            <w:tcW w:w="1170" w:type="dxa"/>
          </w:tcPr>
          <w:p w14:paraId="3B38A36F" w14:textId="5EFBAEF7" w:rsidR="00D25630" w:rsidRDefault="00D25630" w:rsidP="00D25630">
            <w:pPr>
              <w:rPr>
                <w:rFonts w:ascii="Arial" w:hAnsi="Arial" w:cs="Arial"/>
                <w:sz w:val="20"/>
                <w:szCs w:val="20"/>
              </w:rPr>
            </w:pPr>
            <w:r>
              <w:rPr>
                <w:rFonts w:ascii="Arial" w:hAnsi="Arial" w:cs="Arial"/>
                <w:sz w:val="20"/>
                <w:szCs w:val="20"/>
              </w:rPr>
              <w:t>2B.30</w:t>
            </w:r>
          </w:p>
        </w:tc>
        <w:tc>
          <w:tcPr>
            <w:tcW w:w="1167" w:type="dxa"/>
          </w:tcPr>
          <w:p w14:paraId="06E2A994" w14:textId="787410DE"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4090347C" w14:textId="17B81E5F"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773A48D8" w14:textId="0D71D099"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12097178" w14:textId="625C25E4" w:rsidR="00D25630" w:rsidRDefault="00D25630" w:rsidP="00D25630">
            <w:pPr>
              <w:rPr>
                <w:rFonts w:ascii="Arial" w:hAnsi="Arial" w:cs="Arial"/>
                <w:sz w:val="20"/>
                <w:szCs w:val="20"/>
              </w:rPr>
            </w:pPr>
            <w:r w:rsidRPr="000F4931">
              <w:rPr>
                <w:rFonts w:ascii="Arial" w:hAnsi="Arial" w:cs="Arial"/>
                <w:sz w:val="20"/>
                <w:szCs w:val="20"/>
              </w:rPr>
              <w:t xml:space="preserve">I generally support the revisions to </w:t>
            </w:r>
            <w:r>
              <w:rPr>
                <w:rFonts w:ascii="Arial" w:hAnsi="Arial" w:cs="Arial"/>
                <w:sz w:val="20"/>
                <w:szCs w:val="20"/>
              </w:rPr>
              <w:t>S</w:t>
            </w:r>
            <w:r w:rsidRPr="000F4931">
              <w:rPr>
                <w:rFonts w:ascii="Arial" w:hAnsi="Arial" w:cs="Arial"/>
                <w:sz w:val="20"/>
                <w:szCs w:val="20"/>
              </w:rPr>
              <w:t>ection</w:t>
            </w:r>
            <w:r>
              <w:rPr>
                <w:rFonts w:ascii="Arial" w:hAnsi="Arial" w:cs="Arial"/>
                <w:sz w:val="20"/>
                <w:szCs w:val="20"/>
              </w:rPr>
              <w:t xml:space="preserve"> 2B.28</w:t>
            </w:r>
            <w:r w:rsidRPr="000F4931">
              <w:rPr>
                <w:rFonts w:ascii="Arial" w:hAnsi="Arial" w:cs="Arial"/>
                <w:sz w:val="20"/>
                <w:szCs w:val="20"/>
              </w:rPr>
              <w:t xml:space="preserve">.  However, </w:t>
            </w:r>
            <w:r>
              <w:rPr>
                <w:rFonts w:ascii="Arial" w:hAnsi="Arial" w:cs="Arial"/>
                <w:sz w:val="20"/>
                <w:szCs w:val="20"/>
              </w:rPr>
              <w:t>w</w:t>
            </w:r>
            <w:r w:rsidRPr="000F4931">
              <w:rPr>
                <w:rFonts w:ascii="Arial" w:hAnsi="Arial" w:cs="Arial"/>
                <w:sz w:val="20"/>
                <w:szCs w:val="20"/>
              </w:rPr>
              <w:t xml:space="preserve">ith regard to the last Standard regarding use of the R3-5bP and R3-5fP plaques, </w:t>
            </w:r>
            <w:r>
              <w:rPr>
                <w:rFonts w:ascii="Arial" w:hAnsi="Arial" w:cs="Arial"/>
                <w:sz w:val="20"/>
                <w:szCs w:val="20"/>
              </w:rPr>
              <w:t>I</w:t>
            </w:r>
            <w:r w:rsidRPr="000F4931">
              <w:rPr>
                <w:rFonts w:ascii="Arial" w:hAnsi="Arial" w:cs="Arial"/>
                <w:sz w:val="20"/>
                <w:szCs w:val="20"/>
              </w:rPr>
              <w:t xml:space="preserve"> respectfully ask FHWA to add "mounted above the R3-8 sign" to the end of the sentence.  Otherwise this sentence has the potential to be misinterpreted to mean the sign assembly must be mounted above the road.</w:t>
            </w:r>
          </w:p>
        </w:tc>
      </w:tr>
      <w:tr w:rsidR="00D25630" w14:paraId="303F747B" w14:textId="77777777" w:rsidTr="003C11E2">
        <w:tc>
          <w:tcPr>
            <w:tcW w:w="1170" w:type="dxa"/>
          </w:tcPr>
          <w:p w14:paraId="763936DC" w14:textId="04269165" w:rsidR="00D25630" w:rsidRDefault="00D25630" w:rsidP="00D25630">
            <w:pPr>
              <w:rPr>
                <w:rFonts w:ascii="Arial" w:hAnsi="Arial" w:cs="Arial"/>
                <w:sz w:val="20"/>
                <w:szCs w:val="20"/>
              </w:rPr>
            </w:pPr>
            <w:r>
              <w:rPr>
                <w:rFonts w:ascii="Arial" w:hAnsi="Arial" w:cs="Arial"/>
                <w:sz w:val="20"/>
                <w:szCs w:val="20"/>
              </w:rPr>
              <w:t>2B.31, 2B.32, 2B.34</w:t>
            </w:r>
          </w:p>
        </w:tc>
        <w:tc>
          <w:tcPr>
            <w:tcW w:w="1167" w:type="dxa"/>
          </w:tcPr>
          <w:p w14:paraId="0BFA9395" w14:textId="56A482F1"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26FC5FC5" w14:textId="00403AAF"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3AF2DB96" w14:textId="3B180AF7"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11DEED3A" w14:textId="246972D6" w:rsidR="00D25630" w:rsidRDefault="00D25630" w:rsidP="00D25630">
            <w:pPr>
              <w:rPr>
                <w:rFonts w:ascii="Arial" w:hAnsi="Arial" w:cs="Arial"/>
                <w:sz w:val="20"/>
                <w:szCs w:val="20"/>
              </w:rPr>
            </w:pPr>
            <w:r w:rsidRPr="00AD5F81">
              <w:rPr>
                <w:rFonts w:ascii="Arial" w:hAnsi="Arial" w:cs="Arial"/>
                <w:sz w:val="20"/>
                <w:szCs w:val="20"/>
              </w:rPr>
              <w:t xml:space="preserve">I support the revisions to </w:t>
            </w:r>
            <w:r>
              <w:rPr>
                <w:rFonts w:ascii="Arial" w:hAnsi="Arial" w:cs="Arial"/>
                <w:sz w:val="20"/>
                <w:szCs w:val="20"/>
              </w:rPr>
              <w:t>S</w:t>
            </w:r>
            <w:r w:rsidRPr="00AD5F81">
              <w:rPr>
                <w:rFonts w:ascii="Arial" w:hAnsi="Arial" w:cs="Arial"/>
                <w:sz w:val="20"/>
                <w:szCs w:val="20"/>
              </w:rPr>
              <w:t>ection</w:t>
            </w:r>
            <w:r>
              <w:rPr>
                <w:rFonts w:ascii="Arial" w:hAnsi="Arial" w:cs="Arial"/>
                <w:sz w:val="20"/>
                <w:szCs w:val="20"/>
              </w:rPr>
              <w:t>s 2B.31, 2B.32, and 2B.34.</w:t>
            </w:r>
          </w:p>
        </w:tc>
      </w:tr>
      <w:tr w:rsidR="00D25630" w14:paraId="14F5383B" w14:textId="77777777" w:rsidTr="003C11E2">
        <w:tc>
          <w:tcPr>
            <w:tcW w:w="1170" w:type="dxa"/>
          </w:tcPr>
          <w:p w14:paraId="0D64652F" w14:textId="7C673A14" w:rsidR="00D25630" w:rsidRDefault="00D25630" w:rsidP="00D25630">
            <w:pPr>
              <w:rPr>
                <w:rFonts w:ascii="Arial" w:hAnsi="Arial" w:cs="Arial"/>
                <w:sz w:val="20"/>
                <w:szCs w:val="20"/>
              </w:rPr>
            </w:pPr>
            <w:r>
              <w:rPr>
                <w:rFonts w:ascii="Arial" w:hAnsi="Arial" w:cs="Arial"/>
                <w:sz w:val="20"/>
                <w:szCs w:val="20"/>
              </w:rPr>
              <w:t>2B.38</w:t>
            </w:r>
          </w:p>
        </w:tc>
        <w:tc>
          <w:tcPr>
            <w:tcW w:w="1167" w:type="dxa"/>
          </w:tcPr>
          <w:p w14:paraId="5F8A6F06" w14:textId="1F2C1644"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5CD226CC" w14:textId="795EF20F"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0527565A" w14:textId="4A7934F7"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51285FEF" w14:textId="26F1C9F7" w:rsidR="00D25630" w:rsidRDefault="00D25630" w:rsidP="00D25630">
            <w:pPr>
              <w:rPr>
                <w:rFonts w:ascii="Arial" w:hAnsi="Arial" w:cs="Arial"/>
                <w:sz w:val="20"/>
                <w:szCs w:val="20"/>
              </w:rPr>
            </w:pPr>
            <w:r w:rsidRPr="007B0E12">
              <w:rPr>
                <w:rFonts w:ascii="Arial" w:hAnsi="Arial" w:cs="Arial"/>
                <w:sz w:val="20"/>
                <w:szCs w:val="20"/>
              </w:rPr>
              <w:t xml:space="preserve">I generally support the revisions to </w:t>
            </w:r>
            <w:r>
              <w:rPr>
                <w:rFonts w:ascii="Arial" w:hAnsi="Arial" w:cs="Arial"/>
                <w:sz w:val="20"/>
                <w:szCs w:val="20"/>
              </w:rPr>
              <w:t>S</w:t>
            </w:r>
            <w:r w:rsidRPr="007B0E12">
              <w:rPr>
                <w:rFonts w:ascii="Arial" w:hAnsi="Arial" w:cs="Arial"/>
                <w:sz w:val="20"/>
                <w:szCs w:val="20"/>
              </w:rPr>
              <w:t>ection</w:t>
            </w:r>
            <w:r>
              <w:rPr>
                <w:rFonts w:ascii="Arial" w:hAnsi="Arial" w:cs="Arial"/>
                <w:sz w:val="20"/>
                <w:szCs w:val="20"/>
              </w:rPr>
              <w:t xml:space="preserve"> 2B.38</w:t>
            </w:r>
            <w:r w:rsidRPr="007B0E12">
              <w:rPr>
                <w:rFonts w:ascii="Arial" w:hAnsi="Arial" w:cs="Arial"/>
                <w:sz w:val="20"/>
                <w:szCs w:val="20"/>
              </w:rPr>
              <w:t>.  I</w:t>
            </w:r>
            <w:r>
              <w:rPr>
                <w:rFonts w:ascii="Arial" w:hAnsi="Arial" w:cs="Arial"/>
                <w:sz w:val="20"/>
                <w:szCs w:val="20"/>
              </w:rPr>
              <w:t xml:space="preserve"> </w:t>
            </w:r>
            <w:r w:rsidRPr="007B0E12">
              <w:rPr>
                <w:rFonts w:ascii="Arial" w:hAnsi="Arial" w:cs="Arial"/>
                <w:sz w:val="20"/>
                <w:szCs w:val="20"/>
              </w:rPr>
              <w:t>support the differentiation in use of KEEP RIGHT EXCEPT TO PASS where there are two lanes and SLOWER TRAFFIC KEEP RIGHT where there are multiple lanes.  I</w:t>
            </w:r>
            <w:r>
              <w:rPr>
                <w:rFonts w:ascii="Arial" w:hAnsi="Arial" w:cs="Arial"/>
                <w:sz w:val="20"/>
                <w:szCs w:val="20"/>
              </w:rPr>
              <w:t xml:space="preserve"> have seen</w:t>
            </w:r>
            <w:r w:rsidRPr="007B0E12">
              <w:rPr>
                <w:rFonts w:ascii="Arial" w:hAnsi="Arial" w:cs="Arial"/>
                <w:sz w:val="20"/>
                <w:szCs w:val="20"/>
              </w:rPr>
              <w:t xml:space="preserve"> the KEEP RIGHT EXCEPT TO PASS sign where a passing lane is added on a normally two-lane highway.  However, I</w:t>
            </w:r>
            <w:r>
              <w:rPr>
                <w:rFonts w:ascii="Arial" w:hAnsi="Arial" w:cs="Arial"/>
                <w:sz w:val="20"/>
                <w:szCs w:val="20"/>
              </w:rPr>
              <w:t xml:space="preserve"> </w:t>
            </w:r>
            <w:r w:rsidRPr="007B0E12">
              <w:rPr>
                <w:rFonts w:ascii="Arial" w:hAnsi="Arial" w:cs="Arial"/>
                <w:sz w:val="20"/>
                <w:szCs w:val="20"/>
              </w:rPr>
              <w:t>ha</w:t>
            </w:r>
            <w:r>
              <w:rPr>
                <w:rFonts w:ascii="Arial" w:hAnsi="Arial" w:cs="Arial"/>
                <w:sz w:val="20"/>
                <w:szCs w:val="20"/>
              </w:rPr>
              <w:t>ve</w:t>
            </w:r>
            <w:r w:rsidRPr="007B0E12">
              <w:rPr>
                <w:rFonts w:ascii="Arial" w:hAnsi="Arial" w:cs="Arial"/>
                <w:sz w:val="20"/>
                <w:szCs w:val="20"/>
              </w:rPr>
              <w:t xml:space="preserve"> concern that the SLOWER TRAFFIC KEEP RIGHT sign has the potential for overuse and </w:t>
            </w:r>
            <w:r>
              <w:rPr>
                <w:rFonts w:ascii="Arial" w:hAnsi="Arial" w:cs="Arial"/>
                <w:sz w:val="20"/>
                <w:szCs w:val="20"/>
              </w:rPr>
              <w:t>I</w:t>
            </w:r>
            <w:r w:rsidRPr="007B0E12">
              <w:rPr>
                <w:rFonts w:ascii="Arial" w:hAnsi="Arial" w:cs="Arial"/>
                <w:sz w:val="20"/>
                <w:szCs w:val="20"/>
              </w:rPr>
              <w:t xml:space="preserve"> have seen agencies receive pressure from lawmakers and highway users to install these signs out of a misperception that drivers traveling less than the speed limit in the left hand lane is a significant safety issue.  Therefore </w:t>
            </w:r>
            <w:r>
              <w:rPr>
                <w:rFonts w:ascii="Arial" w:hAnsi="Arial" w:cs="Arial"/>
                <w:sz w:val="20"/>
                <w:szCs w:val="20"/>
              </w:rPr>
              <w:t>I</w:t>
            </w:r>
            <w:r w:rsidRPr="007B0E12">
              <w:rPr>
                <w:rFonts w:ascii="Arial" w:hAnsi="Arial" w:cs="Arial"/>
                <w:sz w:val="20"/>
                <w:szCs w:val="20"/>
              </w:rPr>
              <w:t xml:space="preserve"> respectfully ask FHWA </w:t>
            </w:r>
            <w:r>
              <w:rPr>
                <w:rFonts w:ascii="Arial" w:hAnsi="Arial" w:cs="Arial"/>
                <w:sz w:val="20"/>
                <w:szCs w:val="20"/>
              </w:rPr>
              <w:t xml:space="preserve">to </w:t>
            </w:r>
            <w:r w:rsidRPr="007B0E12">
              <w:rPr>
                <w:rFonts w:ascii="Arial" w:hAnsi="Arial" w:cs="Arial"/>
                <w:sz w:val="20"/>
                <w:szCs w:val="20"/>
              </w:rPr>
              <w:t xml:space="preserve">indicate that the sign </w:t>
            </w:r>
            <w:r>
              <w:rPr>
                <w:rFonts w:ascii="Arial" w:hAnsi="Arial" w:cs="Arial"/>
                <w:sz w:val="20"/>
                <w:szCs w:val="20"/>
              </w:rPr>
              <w:t xml:space="preserve">is to </w:t>
            </w:r>
            <w:r w:rsidRPr="007B0E12">
              <w:rPr>
                <w:rFonts w:ascii="Arial" w:hAnsi="Arial" w:cs="Arial"/>
                <w:sz w:val="20"/>
                <w:szCs w:val="20"/>
              </w:rPr>
              <w:t>be used sparingly or not at all in accordance with Sections 2A.01 and 2A.19.</w:t>
            </w:r>
          </w:p>
        </w:tc>
      </w:tr>
      <w:tr w:rsidR="00D25630" w14:paraId="56E4DD84" w14:textId="77777777" w:rsidTr="003C11E2">
        <w:tc>
          <w:tcPr>
            <w:tcW w:w="1170" w:type="dxa"/>
          </w:tcPr>
          <w:p w14:paraId="1E7AF232" w14:textId="24DDC13A" w:rsidR="00D25630" w:rsidRDefault="00D25630" w:rsidP="00D25630">
            <w:pPr>
              <w:rPr>
                <w:rFonts w:ascii="Arial" w:hAnsi="Arial" w:cs="Arial"/>
                <w:sz w:val="20"/>
                <w:szCs w:val="20"/>
              </w:rPr>
            </w:pPr>
            <w:r>
              <w:rPr>
                <w:rFonts w:ascii="Arial" w:hAnsi="Arial" w:cs="Arial"/>
                <w:sz w:val="20"/>
                <w:szCs w:val="20"/>
              </w:rPr>
              <w:t>2B.39</w:t>
            </w:r>
          </w:p>
        </w:tc>
        <w:tc>
          <w:tcPr>
            <w:tcW w:w="1167" w:type="dxa"/>
          </w:tcPr>
          <w:p w14:paraId="6DAA3BEE" w14:textId="6A4AA642"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36CA1C83" w14:textId="4CD92A29"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02B49B98" w14:textId="42334E39"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65C1CD10" w14:textId="454CA6B1" w:rsidR="00D25630" w:rsidRDefault="00D25630" w:rsidP="00D25630">
            <w:pPr>
              <w:rPr>
                <w:rFonts w:ascii="Arial" w:hAnsi="Arial" w:cs="Arial"/>
                <w:sz w:val="20"/>
                <w:szCs w:val="20"/>
              </w:rPr>
            </w:pPr>
            <w:r w:rsidRPr="00A76D45">
              <w:rPr>
                <w:rFonts w:ascii="Arial" w:hAnsi="Arial" w:cs="Arial"/>
                <w:sz w:val="20"/>
                <w:szCs w:val="20"/>
              </w:rPr>
              <w:t xml:space="preserve">I generally support the revisions to </w:t>
            </w:r>
            <w:r>
              <w:rPr>
                <w:rFonts w:ascii="Arial" w:hAnsi="Arial" w:cs="Arial"/>
                <w:sz w:val="20"/>
                <w:szCs w:val="20"/>
              </w:rPr>
              <w:t>S</w:t>
            </w:r>
            <w:r w:rsidRPr="00A76D45">
              <w:rPr>
                <w:rFonts w:ascii="Arial" w:hAnsi="Arial" w:cs="Arial"/>
                <w:sz w:val="20"/>
                <w:szCs w:val="20"/>
              </w:rPr>
              <w:t>ection</w:t>
            </w:r>
            <w:r>
              <w:rPr>
                <w:rFonts w:ascii="Arial" w:hAnsi="Arial" w:cs="Arial"/>
                <w:sz w:val="20"/>
                <w:szCs w:val="20"/>
              </w:rPr>
              <w:t xml:space="preserve"> 2B.39</w:t>
            </w:r>
            <w:r w:rsidRPr="00A76D45">
              <w:rPr>
                <w:rFonts w:ascii="Arial" w:hAnsi="Arial" w:cs="Arial"/>
                <w:sz w:val="20"/>
                <w:szCs w:val="20"/>
              </w:rPr>
              <w:t xml:space="preserve">.  However, in P1 and P2 </w:t>
            </w:r>
            <w:r>
              <w:rPr>
                <w:rFonts w:ascii="Arial" w:hAnsi="Arial" w:cs="Arial"/>
                <w:sz w:val="20"/>
                <w:szCs w:val="20"/>
              </w:rPr>
              <w:t>I</w:t>
            </w:r>
            <w:r w:rsidRPr="00A76D45">
              <w:rPr>
                <w:rFonts w:ascii="Arial" w:hAnsi="Arial" w:cs="Arial"/>
                <w:sz w:val="20"/>
                <w:szCs w:val="20"/>
              </w:rPr>
              <w:t xml:space="preserve"> see overlap with Section 2B.38.  I respectfully ask FHWA to revise or reorganize P1 and P2 to remove the overlap.</w:t>
            </w:r>
          </w:p>
        </w:tc>
      </w:tr>
      <w:tr w:rsidR="00D25630" w14:paraId="5F7748D3" w14:textId="77777777" w:rsidTr="003C11E2">
        <w:tc>
          <w:tcPr>
            <w:tcW w:w="1170" w:type="dxa"/>
          </w:tcPr>
          <w:p w14:paraId="251307B7" w14:textId="28A3A0CE" w:rsidR="00D25630" w:rsidRDefault="00D25630" w:rsidP="00D25630">
            <w:pPr>
              <w:rPr>
                <w:rFonts w:ascii="Arial" w:hAnsi="Arial" w:cs="Arial"/>
                <w:sz w:val="20"/>
                <w:szCs w:val="20"/>
              </w:rPr>
            </w:pPr>
            <w:r>
              <w:rPr>
                <w:rFonts w:ascii="Arial" w:hAnsi="Arial" w:cs="Arial"/>
                <w:sz w:val="20"/>
                <w:szCs w:val="20"/>
              </w:rPr>
              <w:t>2B.40</w:t>
            </w:r>
          </w:p>
        </w:tc>
        <w:tc>
          <w:tcPr>
            <w:tcW w:w="1167" w:type="dxa"/>
          </w:tcPr>
          <w:p w14:paraId="661BCD7F" w14:textId="285CC3C6"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53A76F0E" w14:textId="09CF3A9B"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595C57D5" w14:textId="6E07FE35"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43B03668" w14:textId="77777777" w:rsidR="00D25630" w:rsidRPr="00523903" w:rsidRDefault="00D25630" w:rsidP="00D25630">
            <w:pPr>
              <w:rPr>
                <w:rFonts w:ascii="Arial" w:hAnsi="Arial" w:cs="Arial"/>
                <w:sz w:val="20"/>
                <w:szCs w:val="20"/>
              </w:rPr>
            </w:pPr>
            <w:r w:rsidRPr="00523903">
              <w:rPr>
                <w:rFonts w:ascii="Arial" w:hAnsi="Arial" w:cs="Arial"/>
                <w:sz w:val="20"/>
                <w:szCs w:val="20"/>
              </w:rPr>
              <w:t xml:space="preserve">I generally support the revisions to </w:t>
            </w:r>
            <w:r>
              <w:rPr>
                <w:rFonts w:ascii="Arial" w:hAnsi="Arial" w:cs="Arial"/>
                <w:sz w:val="20"/>
                <w:szCs w:val="20"/>
              </w:rPr>
              <w:t>S</w:t>
            </w:r>
            <w:r w:rsidRPr="00523903">
              <w:rPr>
                <w:rFonts w:ascii="Arial" w:hAnsi="Arial" w:cs="Arial"/>
                <w:sz w:val="20"/>
                <w:szCs w:val="20"/>
              </w:rPr>
              <w:t>ection</w:t>
            </w:r>
            <w:r>
              <w:rPr>
                <w:rFonts w:ascii="Arial" w:hAnsi="Arial" w:cs="Arial"/>
                <w:sz w:val="20"/>
                <w:szCs w:val="20"/>
              </w:rPr>
              <w:t xml:space="preserve"> 2B.40</w:t>
            </w:r>
            <w:r w:rsidRPr="00523903">
              <w:rPr>
                <w:rFonts w:ascii="Arial" w:hAnsi="Arial" w:cs="Arial"/>
                <w:sz w:val="20"/>
                <w:szCs w:val="20"/>
              </w:rPr>
              <w:t xml:space="preserve">.  However, </w:t>
            </w:r>
            <w:r>
              <w:rPr>
                <w:rFonts w:ascii="Arial" w:hAnsi="Arial" w:cs="Arial"/>
                <w:sz w:val="20"/>
                <w:szCs w:val="20"/>
              </w:rPr>
              <w:t>I</w:t>
            </w:r>
            <w:r w:rsidRPr="00523903">
              <w:rPr>
                <w:rFonts w:ascii="Arial" w:hAnsi="Arial" w:cs="Arial"/>
                <w:sz w:val="20"/>
                <w:szCs w:val="20"/>
              </w:rPr>
              <w:t xml:space="preserve"> have concern that the phrase "channelizes traffic away from the approach direction" in the new guidance in P4 will not be applied consistently by MUTCD users.  I therefore respectfully ask FHWA to make the statement an option rather than guidance.</w:t>
            </w:r>
          </w:p>
          <w:p w14:paraId="5A24170F" w14:textId="77777777" w:rsidR="00D25630" w:rsidRPr="00523903" w:rsidRDefault="00D25630" w:rsidP="00D25630">
            <w:pPr>
              <w:rPr>
                <w:rFonts w:ascii="Arial" w:hAnsi="Arial" w:cs="Arial"/>
                <w:sz w:val="20"/>
                <w:szCs w:val="20"/>
              </w:rPr>
            </w:pPr>
          </w:p>
          <w:p w14:paraId="46A267DC" w14:textId="35958E24" w:rsidR="00D25630" w:rsidRDefault="00D25630" w:rsidP="00D25630">
            <w:pPr>
              <w:rPr>
                <w:rFonts w:ascii="Arial" w:hAnsi="Arial" w:cs="Arial"/>
                <w:sz w:val="20"/>
                <w:szCs w:val="20"/>
              </w:rPr>
            </w:pPr>
            <w:r w:rsidRPr="00523903">
              <w:rPr>
                <w:rFonts w:ascii="Arial" w:hAnsi="Arial" w:cs="Arial"/>
                <w:sz w:val="20"/>
                <w:szCs w:val="20"/>
              </w:rPr>
              <w:t xml:space="preserve">I also respectfully ask FHWA to delete the new support statement in P11.  The support statement is presented in Section 2B.40 and is therefore </w:t>
            </w:r>
            <w:r>
              <w:rPr>
                <w:rFonts w:ascii="Arial" w:hAnsi="Arial" w:cs="Arial"/>
                <w:sz w:val="20"/>
                <w:szCs w:val="20"/>
              </w:rPr>
              <w:t xml:space="preserve">it is </w:t>
            </w:r>
            <w:r w:rsidRPr="00523903">
              <w:rPr>
                <w:rFonts w:ascii="Arial" w:hAnsi="Arial" w:cs="Arial"/>
                <w:sz w:val="20"/>
                <w:szCs w:val="20"/>
              </w:rPr>
              <w:t>unnecessary</w:t>
            </w:r>
            <w:r>
              <w:rPr>
                <w:rFonts w:ascii="Arial" w:hAnsi="Arial" w:cs="Arial"/>
                <w:sz w:val="20"/>
                <w:szCs w:val="20"/>
              </w:rPr>
              <w:t xml:space="preserve"> for the support statement to indicate what is in Section 2B.40</w:t>
            </w:r>
            <w:r w:rsidRPr="00523903">
              <w:rPr>
                <w:rFonts w:ascii="Arial" w:hAnsi="Arial" w:cs="Arial"/>
                <w:sz w:val="20"/>
                <w:szCs w:val="20"/>
              </w:rPr>
              <w:t>.</w:t>
            </w:r>
          </w:p>
        </w:tc>
      </w:tr>
    </w:tbl>
    <w:p w14:paraId="5EEB42DD" w14:textId="77777777" w:rsidR="00D25630" w:rsidRDefault="00D25630">
      <w:r>
        <w:br w:type="page"/>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D25630" w14:paraId="43CAE0A3" w14:textId="77777777" w:rsidTr="00947FBB">
        <w:tc>
          <w:tcPr>
            <w:tcW w:w="1170" w:type="dxa"/>
          </w:tcPr>
          <w:p w14:paraId="7E31A1B0" w14:textId="2089BB83" w:rsidR="00D25630" w:rsidRDefault="00D25630" w:rsidP="00D25630">
            <w:pPr>
              <w:rPr>
                <w:rFonts w:ascii="Arial" w:hAnsi="Arial" w:cs="Arial"/>
                <w:sz w:val="20"/>
                <w:szCs w:val="20"/>
              </w:rPr>
            </w:pPr>
            <w:r>
              <w:rPr>
                <w:rFonts w:ascii="Arial" w:hAnsi="Arial" w:cs="Arial"/>
                <w:sz w:val="20"/>
                <w:szCs w:val="20"/>
              </w:rPr>
              <w:t>2B.41</w:t>
            </w:r>
          </w:p>
        </w:tc>
        <w:tc>
          <w:tcPr>
            <w:tcW w:w="1167" w:type="dxa"/>
          </w:tcPr>
          <w:p w14:paraId="5114D160" w14:textId="081FEB36"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26B13435" w14:textId="4B8F35B5"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772C910B" w14:textId="500C3858"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shd w:val="clear" w:color="auto" w:fill="auto"/>
          </w:tcPr>
          <w:p w14:paraId="7FDA6EC4" w14:textId="77777777" w:rsidR="00D25630" w:rsidRPr="00947FBB" w:rsidRDefault="00D25630" w:rsidP="00D25630">
            <w:pPr>
              <w:rPr>
                <w:rFonts w:ascii="Arial" w:hAnsi="Arial" w:cs="Arial"/>
                <w:sz w:val="20"/>
                <w:szCs w:val="20"/>
              </w:rPr>
            </w:pPr>
            <w:r w:rsidRPr="00947FBB">
              <w:rPr>
                <w:rFonts w:ascii="Arial" w:hAnsi="Arial" w:cs="Arial"/>
                <w:sz w:val="20"/>
                <w:szCs w:val="20"/>
              </w:rPr>
              <w:t>In conjunction with my comment on Section 6G.07 and for Typical Application 36 in Chapter 6P, I respectfully ask FHWA to revise P2 as follows:</w:t>
            </w:r>
          </w:p>
          <w:p w14:paraId="03C55141" w14:textId="79D85D7F" w:rsidR="00D25630" w:rsidRDefault="00D25630" w:rsidP="00D25630">
            <w:pPr>
              <w:rPr>
                <w:rFonts w:ascii="Arial" w:hAnsi="Arial" w:cs="Arial"/>
                <w:sz w:val="20"/>
                <w:szCs w:val="20"/>
              </w:rPr>
            </w:pPr>
            <w:r w:rsidRPr="00947FBB">
              <w:rPr>
                <w:rFonts w:ascii="Arial" w:hAnsi="Arial" w:cs="Arial"/>
                <w:sz w:val="20"/>
                <w:szCs w:val="20"/>
              </w:rPr>
              <w:t>"Except as provided in Section 6G.07, STAY IN LANE signs should be accompanied by double solid white lane lines to prohibit lane changing."</w:t>
            </w:r>
          </w:p>
        </w:tc>
      </w:tr>
      <w:tr w:rsidR="00D25630" w14:paraId="2DC9EDBF" w14:textId="77777777" w:rsidTr="003C11E2">
        <w:tc>
          <w:tcPr>
            <w:tcW w:w="1170" w:type="dxa"/>
          </w:tcPr>
          <w:p w14:paraId="5918A5A1" w14:textId="7C87BA8F" w:rsidR="00D25630" w:rsidRDefault="00D25630" w:rsidP="00D25630">
            <w:pPr>
              <w:rPr>
                <w:rFonts w:ascii="Arial" w:hAnsi="Arial" w:cs="Arial"/>
                <w:sz w:val="20"/>
                <w:szCs w:val="20"/>
              </w:rPr>
            </w:pPr>
            <w:r>
              <w:rPr>
                <w:rFonts w:ascii="Arial" w:hAnsi="Arial" w:cs="Arial"/>
                <w:sz w:val="20"/>
                <w:szCs w:val="20"/>
              </w:rPr>
              <w:t>2B.45</w:t>
            </w:r>
          </w:p>
        </w:tc>
        <w:tc>
          <w:tcPr>
            <w:tcW w:w="1167" w:type="dxa"/>
          </w:tcPr>
          <w:p w14:paraId="2196F838" w14:textId="7E0CEFAA"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37BD30F2" w14:textId="5153465E" w:rsidR="00D25630" w:rsidRDefault="00D25630" w:rsidP="00D25630">
            <w:pPr>
              <w:jc w:val="center"/>
              <w:rPr>
                <w:rFonts w:ascii="Arial" w:hAnsi="Arial" w:cs="Arial"/>
                <w:sz w:val="20"/>
                <w:szCs w:val="20"/>
              </w:rPr>
            </w:pPr>
            <w:r>
              <w:rPr>
                <w:rFonts w:ascii="Arial" w:hAnsi="Arial" w:cs="Arial"/>
                <w:sz w:val="20"/>
                <w:szCs w:val="20"/>
              </w:rPr>
              <w:t>NO</w:t>
            </w:r>
          </w:p>
        </w:tc>
        <w:tc>
          <w:tcPr>
            <w:tcW w:w="1017" w:type="dxa"/>
          </w:tcPr>
          <w:p w14:paraId="700B7B05" w14:textId="02BF5680" w:rsidR="00D25630" w:rsidRDefault="00D25630" w:rsidP="00D25630">
            <w:pPr>
              <w:jc w:val="center"/>
              <w:rPr>
                <w:rFonts w:ascii="Arial" w:hAnsi="Arial" w:cs="Arial"/>
                <w:sz w:val="20"/>
                <w:szCs w:val="20"/>
              </w:rPr>
            </w:pPr>
            <w:r>
              <w:rPr>
                <w:rFonts w:ascii="Arial" w:hAnsi="Arial" w:cs="Arial"/>
                <w:sz w:val="20"/>
                <w:szCs w:val="20"/>
              </w:rPr>
              <w:t>YES</w:t>
            </w:r>
          </w:p>
        </w:tc>
        <w:tc>
          <w:tcPr>
            <w:tcW w:w="6263" w:type="dxa"/>
          </w:tcPr>
          <w:p w14:paraId="037B571F" w14:textId="612C9F0C" w:rsidR="00D25630" w:rsidRDefault="00D25630" w:rsidP="00636F40">
            <w:pPr>
              <w:rPr>
                <w:rFonts w:ascii="Arial" w:hAnsi="Arial" w:cs="Arial"/>
                <w:sz w:val="20"/>
                <w:szCs w:val="20"/>
              </w:rPr>
            </w:pPr>
            <w:r w:rsidRPr="00F8624F">
              <w:rPr>
                <w:rFonts w:ascii="Arial" w:hAnsi="Arial" w:cs="Arial"/>
                <w:sz w:val="20"/>
                <w:szCs w:val="20"/>
              </w:rPr>
              <w:t>I do not support the addition of Section 2B.45.  The ALL TRAFFIC and RIGHT (LEFT) TURN ONLY signs seem redundant with other standard signs and unnecessary.</w:t>
            </w:r>
          </w:p>
        </w:tc>
      </w:tr>
      <w:tr w:rsidR="00D25630" w14:paraId="014A595A" w14:textId="77777777" w:rsidTr="003C11E2">
        <w:tc>
          <w:tcPr>
            <w:tcW w:w="1170" w:type="dxa"/>
          </w:tcPr>
          <w:p w14:paraId="36B275AE" w14:textId="43BAC474" w:rsidR="00D25630" w:rsidRDefault="00D25630" w:rsidP="00D25630">
            <w:pPr>
              <w:rPr>
                <w:rFonts w:ascii="Arial" w:hAnsi="Arial" w:cs="Arial"/>
                <w:sz w:val="20"/>
                <w:szCs w:val="20"/>
              </w:rPr>
            </w:pPr>
            <w:r>
              <w:rPr>
                <w:rFonts w:ascii="Arial" w:hAnsi="Arial" w:cs="Arial"/>
                <w:sz w:val="20"/>
                <w:szCs w:val="20"/>
              </w:rPr>
              <w:t>2B.46</w:t>
            </w:r>
          </w:p>
        </w:tc>
        <w:tc>
          <w:tcPr>
            <w:tcW w:w="1167" w:type="dxa"/>
          </w:tcPr>
          <w:p w14:paraId="77595E03" w14:textId="6F0F7C42"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3A789612" w14:textId="401EF32D"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3F22097B" w14:textId="7E63E148"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17D27E77" w14:textId="58C6827D" w:rsidR="00D25630" w:rsidRDefault="00D25630" w:rsidP="00D25630">
            <w:pPr>
              <w:rPr>
                <w:rFonts w:ascii="Arial" w:hAnsi="Arial" w:cs="Arial"/>
                <w:sz w:val="20"/>
                <w:szCs w:val="20"/>
              </w:rPr>
            </w:pPr>
            <w:r w:rsidRPr="00F8624F">
              <w:rPr>
                <w:rFonts w:ascii="Arial" w:hAnsi="Arial" w:cs="Arial"/>
                <w:sz w:val="20"/>
                <w:szCs w:val="20"/>
              </w:rPr>
              <w:t xml:space="preserve">I generally support the revisions to </w:t>
            </w:r>
            <w:r>
              <w:rPr>
                <w:rFonts w:ascii="Arial" w:hAnsi="Arial" w:cs="Arial"/>
                <w:sz w:val="20"/>
                <w:szCs w:val="20"/>
              </w:rPr>
              <w:t>S</w:t>
            </w:r>
            <w:r w:rsidRPr="00F8624F">
              <w:rPr>
                <w:rFonts w:ascii="Arial" w:hAnsi="Arial" w:cs="Arial"/>
                <w:sz w:val="20"/>
                <w:szCs w:val="20"/>
              </w:rPr>
              <w:t>ection</w:t>
            </w:r>
            <w:r>
              <w:rPr>
                <w:rFonts w:ascii="Arial" w:hAnsi="Arial" w:cs="Arial"/>
                <w:sz w:val="20"/>
                <w:szCs w:val="20"/>
              </w:rPr>
              <w:t xml:space="preserve"> 2B.46</w:t>
            </w:r>
            <w:r w:rsidRPr="00F8624F">
              <w:rPr>
                <w:rFonts w:ascii="Arial" w:hAnsi="Arial" w:cs="Arial"/>
                <w:sz w:val="20"/>
                <w:szCs w:val="20"/>
              </w:rPr>
              <w:t xml:space="preserve">.  However, </w:t>
            </w:r>
            <w:r>
              <w:rPr>
                <w:rFonts w:ascii="Arial" w:hAnsi="Arial" w:cs="Arial"/>
                <w:sz w:val="20"/>
                <w:szCs w:val="20"/>
              </w:rPr>
              <w:t>I</w:t>
            </w:r>
            <w:r w:rsidRPr="00F8624F">
              <w:rPr>
                <w:rFonts w:ascii="Arial" w:hAnsi="Arial" w:cs="Arial"/>
                <w:sz w:val="20"/>
                <w:szCs w:val="20"/>
              </w:rPr>
              <w:t xml:space="preserve"> see the list of potential exclusions to include </w:t>
            </w:r>
            <w:r>
              <w:rPr>
                <w:rFonts w:ascii="Arial" w:hAnsi="Arial" w:cs="Arial"/>
                <w:sz w:val="20"/>
                <w:szCs w:val="20"/>
              </w:rPr>
              <w:t>m</w:t>
            </w:r>
            <w:r w:rsidRPr="00F8624F">
              <w:rPr>
                <w:rFonts w:ascii="Arial" w:hAnsi="Arial" w:cs="Arial"/>
                <w:sz w:val="20"/>
                <w:szCs w:val="20"/>
              </w:rPr>
              <w:t xml:space="preserve">any of the symbols in the Chapters 2B and 2C.  Rather than attempting to make a list of signs that include symbols from standard signs, </w:t>
            </w:r>
            <w:r>
              <w:rPr>
                <w:rFonts w:ascii="Arial" w:hAnsi="Arial" w:cs="Arial"/>
                <w:sz w:val="20"/>
                <w:szCs w:val="20"/>
              </w:rPr>
              <w:t>I</w:t>
            </w:r>
            <w:r w:rsidRPr="00F8624F">
              <w:rPr>
                <w:rFonts w:ascii="Arial" w:hAnsi="Arial" w:cs="Arial"/>
                <w:sz w:val="20"/>
                <w:szCs w:val="20"/>
              </w:rPr>
              <w:t xml:space="preserve"> would prefer a statement that says the symbols from signs in Chapters 2B and 2C can be used to create exclusionary message signs.</w:t>
            </w:r>
          </w:p>
        </w:tc>
      </w:tr>
      <w:tr w:rsidR="00D25630" w14:paraId="4BD57504" w14:textId="77777777" w:rsidTr="003C11E2">
        <w:tc>
          <w:tcPr>
            <w:tcW w:w="1170" w:type="dxa"/>
          </w:tcPr>
          <w:p w14:paraId="1C527510" w14:textId="5288CEA6" w:rsidR="00D25630" w:rsidRDefault="00D25630" w:rsidP="00D25630">
            <w:pPr>
              <w:rPr>
                <w:rFonts w:ascii="Arial" w:hAnsi="Arial" w:cs="Arial"/>
                <w:sz w:val="20"/>
                <w:szCs w:val="20"/>
              </w:rPr>
            </w:pPr>
            <w:r>
              <w:rPr>
                <w:rFonts w:ascii="Arial" w:hAnsi="Arial" w:cs="Arial"/>
                <w:sz w:val="20"/>
                <w:szCs w:val="20"/>
              </w:rPr>
              <w:t>Sub-chapter in 2B (NPA item 83)</w:t>
            </w:r>
          </w:p>
        </w:tc>
        <w:tc>
          <w:tcPr>
            <w:tcW w:w="1167" w:type="dxa"/>
          </w:tcPr>
          <w:p w14:paraId="2261B677" w14:textId="656C9CF4"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19A1B56F" w14:textId="12CE3700"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6BBA1603" w14:textId="0C20C63B"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5CEB5980" w14:textId="606186FF" w:rsidR="00D25630" w:rsidRDefault="00D25630" w:rsidP="00D25630">
            <w:pPr>
              <w:rPr>
                <w:rFonts w:ascii="Arial" w:hAnsi="Arial" w:cs="Arial"/>
                <w:sz w:val="20"/>
                <w:szCs w:val="20"/>
              </w:rPr>
            </w:pPr>
            <w:r>
              <w:rPr>
                <w:rFonts w:ascii="Arial" w:hAnsi="Arial" w:cs="Arial"/>
                <w:sz w:val="20"/>
                <w:szCs w:val="20"/>
              </w:rPr>
              <w:t>I support the proposed revisions.</w:t>
            </w:r>
          </w:p>
        </w:tc>
      </w:tr>
      <w:tr w:rsidR="00D25630" w14:paraId="2F50068D" w14:textId="77777777" w:rsidTr="003C11E2">
        <w:tc>
          <w:tcPr>
            <w:tcW w:w="1170" w:type="dxa"/>
          </w:tcPr>
          <w:p w14:paraId="56F6FB69" w14:textId="1884BC01" w:rsidR="00D25630" w:rsidRDefault="00D25630" w:rsidP="00D25630">
            <w:pPr>
              <w:rPr>
                <w:rFonts w:ascii="Arial" w:hAnsi="Arial" w:cs="Arial"/>
                <w:sz w:val="20"/>
                <w:szCs w:val="20"/>
              </w:rPr>
            </w:pPr>
            <w:r>
              <w:rPr>
                <w:rFonts w:ascii="Arial" w:hAnsi="Arial" w:cs="Arial"/>
                <w:sz w:val="20"/>
                <w:szCs w:val="20"/>
              </w:rPr>
              <w:t>2B.47, 2B.48, 2B.49,</w:t>
            </w:r>
          </w:p>
        </w:tc>
        <w:tc>
          <w:tcPr>
            <w:tcW w:w="1167" w:type="dxa"/>
          </w:tcPr>
          <w:p w14:paraId="5C17C6A1" w14:textId="372D4443"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172C0660" w14:textId="5EA08645"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0EFD5C55" w14:textId="4F4BED4B"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28CBD8FC" w14:textId="2EDB2320" w:rsidR="00D25630" w:rsidRDefault="00D25630" w:rsidP="00D25630">
            <w:pPr>
              <w:rPr>
                <w:rFonts w:ascii="Arial" w:hAnsi="Arial" w:cs="Arial"/>
                <w:sz w:val="20"/>
                <w:szCs w:val="20"/>
              </w:rPr>
            </w:pPr>
            <w:r w:rsidRPr="00AD5F81">
              <w:rPr>
                <w:rFonts w:ascii="Arial" w:hAnsi="Arial" w:cs="Arial"/>
                <w:sz w:val="20"/>
                <w:szCs w:val="20"/>
              </w:rPr>
              <w:t xml:space="preserve">I support the revisions to </w:t>
            </w:r>
            <w:r>
              <w:rPr>
                <w:rFonts w:ascii="Arial" w:hAnsi="Arial" w:cs="Arial"/>
                <w:sz w:val="20"/>
                <w:szCs w:val="20"/>
              </w:rPr>
              <w:t>S</w:t>
            </w:r>
            <w:r w:rsidRPr="00AD5F81">
              <w:rPr>
                <w:rFonts w:ascii="Arial" w:hAnsi="Arial" w:cs="Arial"/>
                <w:sz w:val="20"/>
                <w:szCs w:val="20"/>
              </w:rPr>
              <w:t>ection</w:t>
            </w:r>
            <w:r>
              <w:rPr>
                <w:rFonts w:ascii="Arial" w:hAnsi="Arial" w:cs="Arial"/>
                <w:sz w:val="20"/>
                <w:szCs w:val="20"/>
              </w:rPr>
              <w:t>s 2B.47, 2B.48, and 2B.49.</w:t>
            </w:r>
          </w:p>
        </w:tc>
      </w:tr>
      <w:tr w:rsidR="00D25630" w14:paraId="2A67F055" w14:textId="77777777" w:rsidTr="003C11E2">
        <w:tc>
          <w:tcPr>
            <w:tcW w:w="1170" w:type="dxa"/>
          </w:tcPr>
          <w:p w14:paraId="2C18223F" w14:textId="27DF440A" w:rsidR="00D25630" w:rsidRDefault="00D25630" w:rsidP="00D25630">
            <w:pPr>
              <w:rPr>
                <w:rFonts w:ascii="Arial" w:hAnsi="Arial" w:cs="Arial"/>
                <w:sz w:val="20"/>
                <w:szCs w:val="20"/>
              </w:rPr>
            </w:pPr>
            <w:r>
              <w:rPr>
                <w:rFonts w:ascii="Arial" w:hAnsi="Arial" w:cs="Arial"/>
                <w:sz w:val="20"/>
                <w:szCs w:val="20"/>
              </w:rPr>
              <w:t>2B.50</w:t>
            </w:r>
          </w:p>
        </w:tc>
        <w:tc>
          <w:tcPr>
            <w:tcW w:w="1167" w:type="dxa"/>
          </w:tcPr>
          <w:p w14:paraId="34E68841" w14:textId="3B41FD10"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0B05F664" w14:textId="6D9628F3"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7ECA0675" w14:textId="34ADDFD3"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0D706AB6" w14:textId="77777777" w:rsidR="00D25630" w:rsidRDefault="00D25630" w:rsidP="00D25630">
            <w:pPr>
              <w:rPr>
                <w:rFonts w:ascii="Arial" w:hAnsi="Arial" w:cs="Arial"/>
                <w:sz w:val="20"/>
                <w:szCs w:val="20"/>
              </w:rPr>
            </w:pPr>
            <w:r w:rsidRPr="00593B22">
              <w:rPr>
                <w:rFonts w:ascii="Arial" w:hAnsi="Arial" w:cs="Arial"/>
                <w:sz w:val="20"/>
                <w:szCs w:val="20"/>
              </w:rPr>
              <w:t xml:space="preserve">I support many of the revisions to </w:t>
            </w:r>
            <w:r>
              <w:rPr>
                <w:rFonts w:ascii="Arial" w:hAnsi="Arial" w:cs="Arial"/>
                <w:sz w:val="20"/>
                <w:szCs w:val="20"/>
              </w:rPr>
              <w:t>S</w:t>
            </w:r>
            <w:r w:rsidRPr="00593B22">
              <w:rPr>
                <w:rFonts w:ascii="Arial" w:hAnsi="Arial" w:cs="Arial"/>
                <w:sz w:val="20"/>
                <w:szCs w:val="20"/>
              </w:rPr>
              <w:t>ection</w:t>
            </w:r>
            <w:r>
              <w:rPr>
                <w:rFonts w:ascii="Arial" w:hAnsi="Arial" w:cs="Arial"/>
                <w:sz w:val="20"/>
                <w:szCs w:val="20"/>
              </w:rPr>
              <w:t xml:space="preserve"> 2B.50</w:t>
            </w:r>
            <w:r w:rsidRPr="00593B22">
              <w:rPr>
                <w:rFonts w:ascii="Arial" w:hAnsi="Arial" w:cs="Arial"/>
                <w:sz w:val="20"/>
                <w:szCs w:val="20"/>
              </w:rPr>
              <w:t>.  However, I do not support changes to P11 or the addition of P12.</w:t>
            </w:r>
          </w:p>
          <w:p w14:paraId="2CBA7F6A" w14:textId="77777777" w:rsidR="00D25630" w:rsidRDefault="00D25630" w:rsidP="00D25630">
            <w:pPr>
              <w:rPr>
                <w:rFonts w:ascii="Arial" w:hAnsi="Arial" w:cs="Arial"/>
                <w:sz w:val="20"/>
                <w:szCs w:val="20"/>
              </w:rPr>
            </w:pPr>
          </w:p>
          <w:p w14:paraId="09B6E14C" w14:textId="77777777" w:rsidR="00D25630" w:rsidRDefault="00D25630" w:rsidP="00D25630">
            <w:pPr>
              <w:rPr>
                <w:rFonts w:ascii="Arial" w:hAnsi="Arial" w:cs="Arial"/>
                <w:sz w:val="20"/>
                <w:szCs w:val="20"/>
              </w:rPr>
            </w:pPr>
            <w:r w:rsidRPr="00593B22">
              <w:rPr>
                <w:rFonts w:ascii="Arial" w:hAnsi="Arial" w:cs="Arial"/>
                <w:sz w:val="20"/>
                <w:szCs w:val="20"/>
              </w:rPr>
              <w:t xml:space="preserve">I support retention of the R6-4 Roundabout Directional Arrow sign.  </w:t>
            </w:r>
          </w:p>
          <w:p w14:paraId="47EDE7A4" w14:textId="77777777" w:rsidR="00D25630" w:rsidRDefault="00D25630" w:rsidP="00D25630">
            <w:pPr>
              <w:rPr>
                <w:rFonts w:ascii="Arial" w:hAnsi="Arial" w:cs="Arial"/>
                <w:sz w:val="20"/>
                <w:szCs w:val="20"/>
              </w:rPr>
            </w:pPr>
          </w:p>
          <w:p w14:paraId="2766B62F" w14:textId="0CDC5FEA" w:rsidR="00D25630" w:rsidRDefault="00D25630" w:rsidP="00D25630">
            <w:pPr>
              <w:rPr>
                <w:rFonts w:ascii="Arial" w:hAnsi="Arial" w:cs="Arial"/>
                <w:sz w:val="20"/>
                <w:szCs w:val="20"/>
              </w:rPr>
            </w:pPr>
            <w:r w:rsidRPr="00593B22">
              <w:rPr>
                <w:rFonts w:ascii="Arial" w:hAnsi="Arial" w:cs="Arial"/>
                <w:sz w:val="20"/>
                <w:szCs w:val="20"/>
              </w:rPr>
              <w:t>Regarding P12, road users are given many visual cues on the approach to a roundabout, including use of the W2-6 warning sign and associated plaques, and therefore use of the R6-5P plaque isn't expected to have a significant impact at the YIELD sign, except at Mini-Roundabouts as shown in Figure 2B-21.</w:t>
            </w:r>
          </w:p>
        </w:tc>
      </w:tr>
      <w:tr w:rsidR="00D25630" w14:paraId="151D9B13" w14:textId="77777777" w:rsidTr="003C11E2">
        <w:tc>
          <w:tcPr>
            <w:tcW w:w="1170" w:type="dxa"/>
          </w:tcPr>
          <w:p w14:paraId="707BBCC0" w14:textId="7D58459B" w:rsidR="00D25630" w:rsidRDefault="00D25630" w:rsidP="00D25630">
            <w:pPr>
              <w:rPr>
                <w:rFonts w:ascii="Arial" w:hAnsi="Arial" w:cs="Arial"/>
                <w:sz w:val="20"/>
                <w:szCs w:val="20"/>
              </w:rPr>
            </w:pPr>
            <w:r>
              <w:rPr>
                <w:rFonts w:ascii="Arial" w:hAnsi="Arial" w:cs="Arial"/>
                <w:sz w:val="20"/>
                <w:szCs w:val="20"/>
              </w:rPr>
              <w:t>2B.51</w:t>
            </w:r>
          </w:p>
        </w:tc>
        <w:tc>
          <w:tcPr>
            <w:tcW w:w="1167" w:type="dxa"/>
          </w:tcPr>
          <w:p w14:paraId="560503B7" w14:textId="3E7354F4"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196C67F6" w14:textId="698EE20A"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6EDD1218" w14:textId="29828BD3"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320C18BB" w14:textId="103AF09A" w:rsidR="00D25630" w:rsidRDefault="00D25630" w:rsidP="00D25630">
            <w:pPr>
              <w:rPr>
                <w:rFonts w:ascii="Arial" w:hAnsi="Arial" w:cs="Arial"/>
                <w:sz w:val="20"/>
                <w:szCs w:val="20"/>
              </w:rPr>
            </w:pPr>
            <w:r w:rsidRPr="00AD5F81">
              <w:rPr>
                <w:rFonts w:ascii="Arial" w:hAnsi="Arial" w:cs="Arial"/>
                <w:sz w:val="20"/>
                <w:szCs w:val="20"/>
              </w:rPr>
              <w:t xml:space="preserve">I support the revisions to </w:t>
            </w:r>
            <w:r>
              <w:rPr>
                <w:rFonts w:ascii="Arial" w:hAnsi="Arial" w:cs="Arial"/>
                <w:sz w:val="20"/>
                <w:szCs w:val="20"/>
              </w:rPr>
              <w:t>S</w:t>
            </w:r>
            <w:r w:rsidRPr="00AD5F81">
              <w:rPr>
                <w:rFonts w:ascii="Arial" w:hAnsi="Arial" w:cs="Arial"/>
                <w:sz w:val="20"/>
                <w:szCs w:val="20"/>
              </w:rPr>
              <w:t>ection</w:t>
            </w:r>
            <w:r>
              <w:rPr>
                <w:rFonts w:ascii="Arial" w:hAnsi="Arial" w:cs="Arial"/>
                <w:sz w:val="20"/>
                <w:szCs w:val="20"/>
              </w:rPr>
              <w:t xml:space="preserve"> 2B.51.</w:t>
            </w:r>
          </w:p>
        </w:tc>
      </w:tr>
      <w:tr w:rsidR="00D25630" w14:paraId="1076C161" w14:textId="77777777" w:rsidTr="003C11E2">
        <w:tc>
          <w:tcPr>
            <w:tcW w:w="1170" w:type="dxa"/>
          </w:tcPr>
          <w:p w14:paraId="2BD2D2EA" w14:textId="402CFA58" w:rsidR="00D25630" w:rsidRDefault="00D25630" w:rsidP="00D25630">
            <w:pPr>
              <w:rPr>
                <w:rFonts w:ascii="Arial" w:hAnsi="Arial" w:cs="Arial"/>
                <w:sz w:val="20"/>
                <w:szCs w:val="20"/>
              </w:rPr>
            </w:pPr>
            <w:r>
              <w:rPr>
                <w:rFonts w:ascii="Arial" w:hAnsi="Arial" w:cs="Arial"/>
                <w:sz w:val="20"/>
                <w:szCs w:val="20"/>
              </w:rPr>
              <w:t>2B.52 (NPA items 89 and 91)</w:t>
            </w:r>
          </w:p>
        </w:tc>
        <w:tc>
          <w:tcPr>
            <w:tcW w:w="1167" w:type="dxa"/>
          </w:tcPr>
          <w:p w14:paraId="51F21886" w14:textId="188CD6DE"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4FA3AB63" w14:textId="6E1BAE67" w:rsidR="00D25630" w:rsidRDefault="00D25630" w:rsidP="00D25630">
            <w:pPr>
              <w:jc w:val="center"/>
              <w:rPr>
                <w:rFonts w:ascii="Arial" w:hAnsi="Arial" w:cs="Arial"/>
                <w:sz w:val="20"/>
                <w:szCs w:val="20"/>
              </w:rPr>
            </w:pPr>
            <w:r>
              <w:rPr>
                <w:rFonts w:ascii="Arial" w:hAnsi="Arial" w:cs="Arial"/>
                <w:sz w:val="20"/>
                <w:szCs w:val="20"/>
              </w:rPr>
              <w:t>NO</w:t>
            </w:r>
          </w:p>
        </w:tc>
        <w:tc>
          <w:tcPr>
            <w:tcW w:w="1017" w:type="dxa"/>
          </w:tcPr>
          <w:p w14:paraId="54F2E595" w14:textId="36FEA89E" w:rsidR="00D25630" w:rsidRDefault="00D25630" w:rsidP="00D25630">
            <w:pPr>
              <w:jc w:val="center"/>
              <w:rPr>
                <w:rFonts w:ascii="Arial" w:hAnsi="Arial" w:cs="Arial"/>
                <w:sz w:val="20"/>
                <w:szCs w:val="20"/>
              </w:rPr>
            </w:pPr>
            <w:r>
              <w:rPr>
                <w:rFonts w:ascii="Arial" w:hAnsi="Arial" w:cs="Arial"/>
                <w:sz w:val="20"/>
                <w:szCs w:val="20"/>
              </w:rPr>
              <w:t>YES</w:t>
            </w:r>
          </w:p>
        </w:tc>
        <w:tc>
          <w:tcPr>
            <w:tcW w:w="6263" w:type="dxa"/>
          </w:tcPr>
          <w:p w14:paraId="055E5F32" w14:textId="62979155" w:rsidR="00D25630" w:rsidRDefault="00D25630" w:rsidP="00D25630">
            <w:pPr>
              <w:rPr>
                <w:rFonts w:ascii="Arial" w:hAnsi="Arial" w:cs="Arial"/>
                <w:sz w:val="20"/>
                <w:szCs w:val="20"/>
              </w:rPr>
            </w:pPr>
            <w:r w:rsidRPr="004728FC">
              <w:rPr>
                <w:rFonts w:ascii="Arial" w:hAnsi="Arial" w:cs="Arial"/>
                <w:sz w:val="20"/>
                <w:szCs w:val="20"/>
              </w:rPr>
              <w:t>I do not support the proposed revisions to Section 2B.52.  I respectfully ask FHWA to retain the 2009 MUTCD language.</w:t>
            </w:r>
          </w:p>
        </w:tc>
      </w:tr>
      <w:tr w:rsidR="00D25630" w14:paraId="7F2B8684" w14:textId="77777777" w:rsidTr="003C11E2">
        <w:tc>
          <w:tcPr>
            <w:tcW w:w="1170" w:type="dxa"/>
          </w:tcPr>
          <w:p w14:paraId="36E57344" w14:textId="77BC10F0" w:rsidR="00D25630" w:rsidRDefault="00D25630" w:rsidP="00D25630">
            <w:pPr>
              <w:rPr>
                <w:rFonts w:ascii="Arial" w:hAnsi="Arial" w:cs="Arial"/>
                <w:sz w:val="20"/>
                <w:szCs w:val="20"/>
              </w:rPr>
            </w:pPr>
            <w:r>
              <w:rPr>
                <w:rFonts w:ascii="Arial" w:hAnsi="Arial" w:cs="Arial"/>
                <w:sz w:val="20"/>
                <w:szCs w:val="20"/>
              </w:rPr>
              <w:t>NPA item 90</w:t>
            </w:r>
          </w:p>
        </w:tc>
        <w:tc>
          <w:tcPr>
            <w:tcW w:w="1167" w:type="dxa"/>
          </w:tcPr>
          <w:p w14:paraId="1B83C70E" w14:textId="04E2CC30"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29782546" w14:textId="0BC010CD" w:rsidR="00D25630" w:rsidRDefault="00D25630" w:rsidP="00D25630">
            <w:pPr>
              <w:jc w:val="center"/>
              <w:rPr>
                <w:rFonts w:ascii="Arial" w:hAnsi="Arial" w:cs="Arial"/>
                <w:sz w:val="20"/>
                <w:szCs w:val="20"/>
              </w:rPr>
            </w:pPr>
            <w:r>
              <w:rPr>
                <w:rFonts w:ascii="Arial" w:hAnsi="Arial" w:cs="Arial"/>
                <w:sz w:val="20"/>
                <w:szCs w:val="20"/>
              </w:rPr>
              <w:t>NO</w:t>
            </w:r>
          </w:p>
        </w:tc>
        <w:tc>
          <w:tcPr>
            <w:tcW w:w="1017" w:type="dxa"/>
          </w:tcPr>
          <w:p w14:paraId="013AC952" w14:textId="62514743" w:rsidR="00D25630" w:rsidRDefault="00D25630" w:rsidP="00D25630">
            <w:pPr>
              <w:jc w:val="center"/>
              <w:rPr>
                <w:rFonts w:ascii="Arial" w:hAnsi="Arial" w:cs="Arial"/>
                <w:sz w:val="20"/>
                <w:szCs w:val="20"/>
              </w:rPr>
            </w:pPr>
            <w:r>
              <w:rPr>
                <w:rFonts w:ascii="Arial" w:hAnsi="Arial" w:cs="Arial"/>
                <w:sz w:val="20"/>
                <w:szCs w:val="20"/>
              </w:rPr>
              <w:t>YES</w:t>
            </w:r>
          </w:p>
        </w:tc>
        <w:tc>
          <w:tcPr>
            <w:tcW w:w="6263" w:type="dxa"/>
          </w:tcPr>
          <w:p w14:paraId="474A0EED" w14:textId="6327B76B" w:rsidR="00D25630" w:rsidRDefault="00D25630" w:rsidP="00D25630">
            <w:pPr>
              <w:rPr>
                <w:rFonts w:ascii="Arial" w:hAnsi="Arial" w:cs="Arial"/>
                <w:sz w:val="20"/>
                <w:szCs w:val="20"/>
              </w:rPr>
            </w:pPr>
            <w:r w:rsidRPr="00A51E8B">
              <w:rPr>
                <w:rFonts w:ascii="Arial" w:hAnsi="Arial" w:cs="Arial"/>
                <w:sz w:val="20"/>
                <w:szCs w:val="20"/>
              </w:rPr>
              <w:t>I d</w:t>
            </w:r>
            <w:r>
              <w:rPr>
                <w:rFonts w:ascii="Arial" w:hAnsi="Arial" w:cs="Arial"/>
                <w:sz w:val="20"/>
                <w:szCs w:val="20"/>
              </w:rPr>
              <w:t>o</w:t>
            </w:r>
            <w:r w:rsidRPr="00A51E8B">
              <w:rPr>
                <w:rFonts w:ascii="Arial" w:hAnsi="Arial" w:cs="Arial"/>
                <w:sz w:val="20"/>
                <w:szCs w:val="20"/>
              </w:rPr>
              <w:t xml:space="preserve"> not support the deletion of Section 2B.43.  </w:t>
            </w:r>
            <w:r>
              <w:rPr>
                <w:rFonts w:ascii="Arial" w:hAnsi="Arial" w:cs="Arial"/>
                <w:sz w:val="20"/>
                <w:szCs w:val="20"/>
              </w:rPr>
              <w:t>I</w:t>
            </w:r>
            <w:r w:rsidRPr="00A51E8B">
              <w:rPr>
                <w:rFonts w:ascii="Arial" w:hAnsi="Arial" w:cs="Arial"/>
                <w:sz w:val="20"/>
                <w:szCs w:val="20"/>
              </w:rPr>
              <w:t xml:space="preserve"> respectfully ask FHWA to retain the R6-4 Roundabout Directional Arrow sign.  The One-Direction Large Arrow sign should be reserved for sharp curves as has been the case through numerous editions of the MUTCD.</w:t>
            </w:r>
          </w:p>
        </w:tc>
      </w:tr>
      <w:tr w:rsidR="00D25630" w14:paraId="39590811" w14:textId="77777777" w:rsidTr="003C11E2">
        <w:tc>
          <w:tcPr>
            <w:tcW w:w="1170" w:type="dxa"/>
          </w:tcPr>
          <w:p w14:paraId="007EEC03" w14:textId="05B47B29" w:rsidR="00D25630" w:rsidRDefault="00D25630" w:rsidP="00D25630">
            <w:pPr>
              <w:rPr>
                <w:rFonts w:ascii="Arial" w:hAnsi="Arial" w:cs="Arial"/>
                <w:sz w:val="20"/>
                <w:szCs w:val="20"/>
              </w:rPr>
            </w:pPr>
            <w:r>
              <w:rPr>
                <w:rFonts w:ascii="Arial" w:hAnsi="Arial" w:cs="Arial"/>
                <w:sz w:val="20"/>
                <w:szCs w:val="20"/>
              </w:rPr>
              <w:t>NPA item 92</w:t>
            </w:r>
          </w:p>
        </w:tc>
        <w:tc>
          <w:tcPr>
            <w:tcW w:w="1167" w:type="dxa"/>
          </w:tcPr>
          <w:p w14:paraId="2030E4F7" w14:textId="77E58DF6"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0ECCA237" w14:textId="3C840DCE"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5B77C5B9" w14:textId="31125FFE"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28F96A0B" w14:textId="77777777" w:rsidR="00D25630" w:rsidRPr="00A51E8B" w:rsidRDefault="00D25630" w:rsidP="00D25630">
            <w:pPr>
              <w:rPr>
                <w:rFonts w:ascii="Arial" w:hAnsi="Arial" w:cs="Arial"/>
                <w:sz w:val="20"/>
                <w:szCs w:val="20"/>
              </w:rPr>
            </w:pPr>
            <w:r>
              <w:rPr>
                <w:rFonts w:ascii="Arial" w:hAnsi="Arial" w:cs="Arial"/>
                <w:sz w:val="20"/>
                <w:szCs w:val="20"/>
              </w:rPr>
              <w:t>I</w:t>
            </w:r>
            <w:r w:rsidRPr="00A51E8B">
              <w:rPr>
                <w:rFonts w:ascii="Arial" w:hAnsi="Arial" w:cs="Arial"/>
                <w:sz w:val="20"/>
                <w:szCs w:val="20"/>
              </w:rPr>
              <w:t xml:space="preserve"> support the deletion of Section 2B.45.</w:t>
            </w:r>
          </w:p>
          <w:p w14:paraId="0365E883" w14:textId="77777777" w:rsidR="00D25630" w:rsidRPr="00A51E8B" w:rsidRDefault="00D25630" w:rsidP="00D25630">
            <w:pPr>
              <w:rPr>
                <w:rFonts w:ascii="Arial" w:hAnsi="Arial" w:cs="Arial"/>
                <w:sz w:val="20"/>
                <w:szCs w:val="20"/>
              </w:rPr>
            </w:pPr>
          </w:p>
          <w:p w14:paraId="1CE93312" w14:textId="7795AC20" w:rsidR="00D25630" w:rsidRDefault="00D25630" w:rsidP="00D25630">
            <w:pPr>
              <w:rPr>
                <w:rFonts w:ascii="Arial" w:hAnsi="Arial" w:cs="Arial"/>
                <w:sz w:val="20"/>
                <w:szCs w:val="20"/>
              </w:rPr>
            </w:pPr>
            <w:r w:rsidRPr="00A51E8B">
              <w:rPr>
                <w:rFonts w:ascii="Arial" w:hAnsi="Arial" w:cs="Arial"/>
                <w:sz w:val="20"/>
                <w:szCs w:val="20"/>
              </w:rPr>
              <w:t>In Figures 2B-22 and 2B-23, I respectfully ask FHWA to restore the R6-4 series of signs to the figure, remove the One-Direction Large Arrow sign, and to indicate that use of the R6-5P plaque is optional or to remove the R6-5P plaque from the figures.</w:t>
            </w:r>
          </w:p>
        </w:tc>
      </w:tr>
      <w:tr w:rsidR="00D25630" w14:paraId="57B2CF49" w14:textId="77777777" w:rsidTr="003C11E2">
        <w:tc>
          <w:tcPr>
            <w:tcW w:w="1170" w:type="dxa"/>
          </w:tcPr>
          <w:p w14:paraId="27973571" w14:textId="43F92CDA" w:rsidR="00D25630" w:rsidRDefault="00D25630" w:rsidP="00D25630">
            <w:pPr>
              <w:rPr>
                <w:rFonts w:ascii="Arial" w:hAnsi="Arial" w:cs="Arial"/>
                <w:sz w:val="20"/>
                <w:szCs w:val="20"/>
              </w:rPr>
            </w:pPr>
            <w:r>
              <w:rPr>
                <w:rFonts w:ascii="Arial" w:hAnsi="Arial" w:cs="Arial"/>
                <w:sz w:val="20"/>
                <w:szCs w:val="20"/>
              </w:rPr>
              <w:t>2B.53, 2B.54, 2B.55, 2B.56, 2B.57, 2B.58, 2B.59</w:t>
            </w:r>
          </w:p>
        </w:tc>
        <w:tc>
          <w:tcPr>
            <w:tcW w:w="1167" w:type="dxa"/>
          </w:tcPr>
          <w:p w14:paraId="6EE9EB8B" w14:textId="493A9052"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1EFE15E1" w14:textId="66BF6D8F"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149A1F40" w14:textId="58DAE3A2"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77AD8ACD" w14:textId="605BB223" w:rsidR="00D25630" w:rsidRDefault="00D25630" w:rsidP="00D25630">
            <w:pPr>
              <w:rPr>
                <w:rFonts w:ascii="Arial" w:hAnsi="Arial" w:cs="Arial"/>
                <w:sz w:val="20"/>
                <w:szCs w:val="20"/>
              </w:rPr>
            </w:pPr>
            <w:r w:rsidRPr="00AD5F81">
              <w:rPr>
                <w:rFonts w:ascii="Arial" w:hAnsi="Arial" w:cs="Arial"/>
                <w:sz w:val="20"/>
                <w:szCs w:val="20"/>
              </w:rPr>
              <w:t xml:space="preserve">I support the revisions to </w:t>
            </w:r>
            <w:r>
              <w:rPr>
                <w:rFonts w:ascii="Arial" w:hAnsi="Arial" w:cs="Arial"/>
                <w:sz w:val="20"/>
                <w:szCs w:val="20"/>
              </w:rPr>
              <w:t>S</w:t>
            </w:r>
            <w:r w:rsidRPr="00AD5F81">
              <w:rPr>
                <w:rFonts w:ascii="Arial" w:hAnsi="Arial" w:cs="Arial"/>
                <w:sz w:val="20"/>
                <w:szCs w:val="20"/>
              </w:rPr>
              <w:t>ection</w:t>
            </w:r>
            <w:r>
              <w:rPr>
                <w:rFonts w:ascii="Arial" w:hAnsi="Arial" w:cs="Arial"/>
                <w:sz w:val="20"/>
                <w:szCs w:val="20"/>
              </w:rPr>
              <w:t>s 2B.53, 2B.54, 2B.56, 2B.57,  2B.56, 2B.57, 2B.58, and 2B.59.</w:t>
            </w:r>
          </w:p>
        </w:tc>
      </w:tr>
    </w:tbl>
    <w:p w14:paraId="166B961E" w14:textId="77777777" w:rsidR="00D25630" w:rsidRDefault="00D25630">
      <w:r>
        <w:br w:type="page"/>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D25630" w14:paraId="785D1B00" w14:textId="77777777" w:rsidTr="003C11E2">
        <w:tc>
          <w:tcPr>
            <w:tcW w:w="1170" w:type="dxa"/>
          </w:tcPr>
          <w:p w14:paraId="01C70442" w14:textId="465A6F45" w:rsidR="00D25630" w:rsidRDefault="00D25630" w:rsidP="00D25630">
            <w:pPr>
              <w:rPr>
                <w:rFonts w:ascii="Arial" w:hAnsi="Arial" w:cs="Arial"/>
                <w:sz w:val="20"/>
                <w:szCs w:val="20"/>
              </w:rPr>
            </w:pPr>
            <w:r>
              <w:rPr>
                <w:rFonts w:ascii="Arial" w:hAnsi="Arial" w:cs="Arial"/>
                <w:sz w:val="20"/>
                <w:szCs w:val="20"/>
              </w:rPr>
              <w:t>2B.60</w:t>
            </w:r>
          </w:p>
        </w:tc>
        <w:tc>
          <w:tcPr>
            <w:tcW w:w="1167" w:type="dxa"/>
          </w:tcPr>
          <w:p w14:paraId="4AFAF832" w14:textId="7C0B84C9"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1910740E" w14:textId="60F20FB3"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2740F80E" w14:textId="41512975"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0279090E" w14:textId="61B048C4" w:rsidR="00D25630" w:rsidRDefault="00D25630" w:rsidP="00D25630">
            <w:pPr>
              <w:rPr>
                <w:rFonts w:ascii="Arial" w:hAnsi="Arial" w:cs="Arial"/>
                <w:sz w:val="20"/>
                <w:szCs w:val="20"/>
              </w:rPr>
            </w:pPr>
            <w:r w:rsidRPr="0072636E">
              <w:rPr>
                <w:rFonts w:ascii="Arial" w:hAnsi="Arial" w:cs="Arial"/>
                <w:sz w:val="20"/>
                <w:szCs w:val="20"/>
              </w:rPr>
              <w:t xml:space="preserve">I generally support the revisions to </w:t>
            </w:r>
            <w:r>
              <w:rPr>
                <w:rFonts w:ascii="Arial" w:hAnsi="Arial" w:cs="Arial"/>
                <w:sz w:val="20"/>
                <w:szCs w:val="20"/>
              </w:rPr>
              <w:t>S</w:t>
            </w:r>
            <w:r w:rsidRPr="0072636E">
              <w:rPr>
                <w:rFonts w:ascii="Arial" w:hAnsi="Arial" w:cs="Arial"/>
                <w:sz w:val="20"/>
                <w:szCs w:val="20"/>
              </w:rPr>
              <w:t>ection</w:t>
            </w:r>
            <w:r>
              <w:rPr>
                <w:rFonts w:ascii="Arial" w:hAnsi="Arial" w:cs="Arial"/>
                <w:sz w:val="20"/>
                <w:szCs w:val="20"/>
              </w:rPr>
              <w:t xml:space="preserve"> 2B.60</w:t>
            </w:r>
            <w:r w:rsidRPr="0072636E">
              <w:rPr>
                <w:rFonts w:ascii="Arial" w:hAnsi="Arial" w:cs="Arial"/>
                <w:sz w:val="20"/>
                <w:szCs w:val="20"/>
              </w:rPr>
              <w:t xml:space="preserve">.  However, I respectfully ask FHWA to delete the LEFT TURN YIELD ON FLASHING RED ARROW AFTER STOP (R10-27) FROM P2.  I do not support the idea of using a </w:t>
            </w:r>
            <w:r>
              <w:rPr>
                <w:rFonts w:ascii="Arial" w:hAnsi="Arial" w:cs="Arial"/>
                <w:sz w:val="20"/>
                <w:szCs w:val="20"/>
              </w:rPr>
              <w:t>second</w:t>
            </w:r>
            <w:r w:rsidRPr="0072636E">
              <w:rPr>
                <w:rFonts w:ascii="Arial" w:hAnsi="Arial" w:cs="Arial"/>
                <w:sz w:val="20"/>
                <w:szCs w:val="20"/>
              </w:rPr>
              <w:t xml:space="preserve"> traffic control device to describe use of </w:t>
            </w:r>
            <w:r>
              <w:rPr>
                <w:rFonts w:ascii="Arial" w:hAnsi="Arial" w:cs="Arial"/>
                <w:sz w:val="20"/>
                <w:szCs w:val="20"/>
              </w:rPr>
              <w:t>the first</w:t>
            </w:r>
            <w:r w:rsidRPr="0072636E">
              <w:rPr>
                <w:rFonts w:ascii="Arial" w:hAnsi="Arial" w:cs="Arial"/>
                <w:sz w:val="20"/>
                <w:szCs w:val="20"/>
              </w:rPr>
              <w:t xml:space="preserve"> traffic control device.  If such an educational message is needed, then the traffic control device should be redesigned or discontinued.  Please also see </w:t>
            </w:r>
            <w:r>
              <w:rPr>
                <w:rFonts w:ascii="Arial" w:hAnsi="Arial" w:cs="Arial"/>
                <w:sz w:val="20"/>
                <w:szCs w:val="20"/>
              </w:rPr>
              <w:t>my</w:t>
            </w:r>
            <w:r w:rsidRPr="0072636E">
              <w:rPr>
                <w:rFonts w:ascii="Arial" w:hAnsi="Arial" w:cs="Arial"/>
                <w:sz w:val="20"/>
                <w:szCs w:val="20"/>
              </w:rPr>
              <w:t xml:space="preserve"> comment for Section 4F.04.</w:t>
            </w:r>
          </w:p>
        </w:tc>
      </w:tr>
      <w:tr w:rsidR="00D25630" w14:paraId="78B8706B" w14:textId="77777777" w:rsidTr="003C11E2">
        <w:tc>
          <w:tcPr>
            <w:tcW w:w="1170" w:type="dxa"/>
          </w:tcPr>
          <w:p w14:paraId="26E1C2B2" w14:textId="42E46A2F" w:rsidR="00D25630" w:rsidRDefault="00D25630" w:rsidP="00D25630">
            <w:pPr>
              <w:rPr>
                <w:rFonts w:ascii="Arial" w:hAnsi="Arial" w:cs="Arial"/>
                <w:sz w:val="20"/>
                <w:szCs w:val="20"/>
              </w:rPr>
            </w:pPr>
            <w:r>
              <w:rPr>
                <w:rFonts w:ascii="Arial" w:hAnsi="Arial" w:cs="Arial"/>
                <w:sz w:val="20"/>
                <w:szCs w:val="20"/>
              </w:rPr>
              <w:t>2B.61</w:t>
            </w:r>
          </w:p>
        </w:tc>
        <w:tc>
          <w:tcPr>
            <w:tcW w:w="1167" w:type="dxa"/>
          </w:tcPr>
          <w:p w14:paraId="3DF6DC3D" w14:textId="4FCA64E4"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426BE521" w14:textId="228D542C"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4041FC14" w14:textId="22E2F18E"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775998B1" w14:textId="77777777" w:rsidR="00D25630" w:rsidRPr="0072636E" w:rsidRDefault="00D25630" w:rsidP="00D25630">
            <w:pPr>
              <w:rPr>
                <w:rFonts w:ascii="Arial" w:hAnsi="Arial" w:cs="Arial"/>
                <w:sz w:val="20"/>
                <w:szCs w:val="20"/>
              </w:rPr>
            </w:pPr>
            <w:r w:rsidRPr="0072636E">
              <w:rPr>
                <w:rFonts w:ascii="Arial" w:hAnsi="Arial" w:cs="Arial"/>
                <w:sz w:val="20"/>
                <w:szCs w:val="20"/>
              </w:rPr>
              <w:t xml:space="preserve">I generally support the revisions to </w:t>
            </w:r>
            <w:r>
              <w:rPr>
                <w:rFonts w:ascii="Arial" w:hAnsi="Arial" w:cs="Arial"/>
                <w:sz w:val="20"/>
                <w:szCs w:val="20"/>
              </w:rPr>
              <w:t>S</w:t>
            </w:r>
            <w:r w:rsidRPr="0072636E">
              <w:rPr>
                <w:rFonts w:ascii="Arial" w:hAnsi="Arial" w:cs="Arial"/>
                <w:sz w:val="20"/>
                <w:szCs w:val="20"/>
              </w:rPr>
              <w:t>ection</w:t>
            </w:r>
            <w:r>
              <w:rPr>
                <w:rFonts w:ascii="Arial" w:hAnsi="Arial" w:cs="Arial"/>
                <w:sz w:val="20"/>
                <w:szCs w:val="20"/>
              </w:rPr>
              <w:t xml:space="preserve"> 2B.61</w:t>
            </w:r>
            <w:r w:rsidRPr="0072636E">
              <w:rPr>
                <w:rFonts w:ascii="Arial" w:hAnsi="Arial" w:cs="Arial"/>
                <w:sz w:val="20"/>
                <w:szCs w:val="20"/>
              </w:rPr>
              <w:t xml:space="preserve">.  However, I respectfully ask FHWA to delete the R10-17a sign and P9.  </w:t>
            </w:r>
            <w:r>
              <w:rPr>
                <w:rFonts w:ascii="Arial" w:hAnsi="Arial" w:cs="Arial"/>
                <w:sz w:val="20"/>
                <w:szCs w:val="20"/>
              </w:rPr>
              <w:t>I</w:t>
            </w:r>
            <w:r w:rsidRPr="0072636E">
              <w:rPr>
                <w:rFonts w:ascii="Arial" w:hAnsi="Arial" w:cs="Arial"/>
                <w:sz w:val="20"/>
                <w:szCs w:val="20"/>
              </w:rPr>
              <w:t xml:space="preserve"> see the R10-17a sign as marginalizing the meaning of a RED ARROW signal indication.  Please also see </w:t>
            </w:r>
            <w:r>
              <w:rPr>
                <w:rFonts w:ascii="Arial" w:hAnsi="Arial" w:cs="Arial"/>
                <w:sz w:val="20"/>
                <w:szCs w:val="20"/>
              </w:rPr>
              <w:t>my</w:t>
            </w:r>
            <w:r w:rsidRPr="0072636E">
              <w:rPr>
                <w:rFonts w:ascii="Arial" w:hAnsi="Arial" w:cs="Arial"/>
                <w:sz w:val="20"/>
                <w:szCs w:val="20"/>
              </w:rPr>
              <w:t xml:space="preserve"> comment for Section 4A.03.</w:t>
            </w:r>
          </w:p>
          <w:p w14:paraId="4343C2C6" w14:textId="77777777" w:rsidR="00D25630" w:rsidRPr="0072636E" w:rsidRDefault="00D25630" w:rsidP="00D25630">
            <w:pPr>
              <w:rPr>
                <w:rFonts w:ascii="Arial" w:hAnsi="Arial" w:cs="Arial"/>
                <w:sz w:val="20"/>
                <w:szCs w:val="20"/>
              </w:rPr>
            </w:pPr>
          </w:p>
          <w:p w14:paraId="3E7063FB" w14:textId="1994052B" w:rsidR="00D25630" w:rsidRDefault="00D25630" w:rsidP="00D25630">
            <w:pPr>
              <w:rPr>
                <w:rFonts w:ascii="Arial" w:hAnsi="Arial" w:cs="Arial"/>
                <w:sz w:val="20"/>
                <w:szCs w:val="20"/>
              </w:rPr>
            </w:pPr>
            <w:r w:rsidRPr="0072636E">
              <w:rPr>
                <w:rFonts w:ascii="Arial" w:hAnsi="Arial" w:cs="Arial"/>
                <w:sz w:val="20"/>
                <w:szCs w:val="20"/>
              </w:rPr>
              <w:t>Further, P1 makes no differentiation between a CIRCULAR RED signal indication and a RED ARROW signal indication.  A R10-11 series sign should not be required where a RED ARROW signal indication is used.</w:t>
            </w:r>
          </w:p>
        </w:tc>
      </w:tr>
      <w:tr w:rsidR="00D25630" w14:paraId="30325A83" w14:textId="77777777" w:rsidTr="003C11E2">
        <w:tc>
          <w:tcPr>
            <w:tcW w:w="1170" w:type="dxa"/>
          </w:tcPr>
          <w:p w14:paraId="56BDA9B6" w14:textId="5E96F0ED" w:rsidR="00D25630" w:rsidRDefault="00D25630" w:rsidP="00D25630">
            <w:pPr>
              <w:rPr>
                <w:rFonts w:ascii="Arial" w:hAnsi="Arial" w:cs="Arial"/>
                <w:sz w:val="20"/>
                <w:szCs w:val="20"/>
              </w:rPr>
            </w:pPr>
            <w:r>
              <w:rPr>
                <w:rFonts w:ascii="Arial" w:hAnsi="Arial" w:cs="Arial"/>
                <w:sz w:val="20"/>
                <w:szCs w:val="20"/>
              </w:rPr>
              <w:t>2B.62</w:t>
            </w:r>
          </w:p>
        </w:tc>
        <w:tc>
          <w:tcPr>
            <w:tcW w:w="1167" w:type="dxa"/>
          </w:tcPr>
          <w:p w14:paraId="45249A3C" w14:textId="5FA597AD"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283DD7F3" w14:textId="6EB8B10B"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67924B2F" w14:textId="3E6CF419"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725B35F8" w14:textId="74DD3BB8" w:rsidR="00D25630" w:rsidRDefault="00D25630" w:rsidP="00D25630">
            <w:pPr>
              <w:rPr>
                <w:rFonts w:ascii="Arial" w:hAnsi="Arial" w:cs="Arial"/>
                <w:sz w:val="20"/>
                <w:szCs w:val="20"/>
              </w:rPr>
            </w:pPr>
            <w:r w:rsidRPr="00AD5F81">
              <w:rPr>
                <w:rFonts w:ascii="Arial" w:hAnsi="Arial" w:cs="Arial"/>
                <w:sz w:val="20"/>
                <w:szCs w:val="20"/>
              </w:rPr>
              <w:t xml:space="preserve">I support the revisions to </w:t>
            </w:r>
            <w:r>
              <w:rPr>
                <w:rFonts w:ascii="Arial" w:hAnsi="Arial" w:cs="Arial"/>
                <w:sz w:val="20"/>
                <w:szCs w:val="20"/>
              </w:rPr>
              <w:t>S</w:t>
            </w:r>
            <w:r w:rsidRPr="00AD5F81">
              <w:rPr>
                <w:rFonts w:ascii="Arial" w:hAnsi="Arial" w:cs="Arial"/>
                <w:sz w:val="20"/>
                <w:szCs w:val="20"/>
              </w:rPr>
              <w:t>ection</w:t>
            </w:r>
            <w:r>
              <w:rPr>
                <w:rFonts w:ascii="Arial" w:hAnsi="Arial" w:cs="Arial"/>
                <w:sz w:val="20"/>
                <w:szCs w:val="20"/>
              </w:rPr>
              <w:t xml:space="preserve"> 2B.62.</w:t>
            </w:r>
          </w:p>
        </w:tc>
      </w:tr>
      <w:tr w:rsidR="00D25630" w14:paraId="2AEDCCDE" w14:textId="77777777" w:rsidTr="003C11E2">
        <w:tc>
          <w:tcPr>
            <w:tcW w:w="1170" w:type="dxa"/>
          </w:tcPr>
          <w:p w14:paraId="16C73154" w14:textId="6648FD79" w:rsidR="00D25630" w:rsidRDefault="00D25630" w:rsidP="00D25630">
            <w:pPr>
              <w:rPr>
                <w:rFonts w:ascii="Arial" w:hAnsi="Arial" w:cs="Arial"/>
                <w:sz w:val="20"/>
                <w:szCs w:val="20"/>
              </w:rPr>
            </w:pPr>
            <w:r>
              <w:rPr>
                <w:rFonts w:ascii="Arial" w:hAnsi="Arial" w:cs="Arial"/>
                <w:sz w:val="20"/>
                <w:szCs w:val="20"/>
              </w:rPr>
              <w:t>2B.65</w:t>
            </w:r>
          </w:p>
        </w:tc>
        <w:tc>
          <w:tcPr>
            <w:tcW w:w="1167" w:type="dxa"/>
          </w:tcPr>
          <w:p w14:paraId="72BC1FE8" w14:textId="19310013"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3620F08E" w14:textId="07DC88B6"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28B9595E" w14:textId="32755D40"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69A6468F" w14:textId="5B871D64" w:rsidR="00D25630" w:rsidRDefault="00D25630" w:rsidP="00D25630">
            <w:pPr>
              <w:rPr>
                <w:rFonts w:ascii="Arial" w:hAnsi="Arial" w:cs="Arial"/>
                <w:sz w:val="20"/>
                <w:szCs w:val="20"/>
              </w:rPr>
            </w:pPr>
            <w:r w:rsidRPr="00C84368">
              <w:rPr>
                <w:rFonts w:ascii="Arial" w:hAnsi="Arial" w:cs="Arial"/>
                <w:sz w:val="20"/>
                <w:szCs w:val="20"/>
              </w:rPr>
              <w:t xml:space="preserve">I generally support the revisions to </w:t>
            </w:r>
            <w:r>
              <w:rPr>
                <w:rFonts w:ascii="Arial" w:hAnsi="Arial" w:cs="Arial"/>
                <w:sz w:val="20"/>
                <w:szCs w:val="20"/>
              </w:rPr>
              <w:t>S</w:t>
            </w:r>
            <w:r w:rsidRPr="00C84368">
              <w:rPr>
                <w:rFonts w:ascii="Arial" w:hAnsi="Arial" w:cs="Arial"/>
                <w:sz w:val="20"/>
                <w:szCs w:val="20"/>
              </w:rPr>
              <w:t>ection</w:t>
            </w:r>
            <w:r>
              <w:rPr>
                <w:rFonts w:ascii="Arial" w:hAnsi="Arial" w:cs="Arial"/>
                <w:sz w:val="20"/>
                <w:szCs w:val="20"/>
              </w:rPr>
              <w:t xml:space="preserve"> 2B.65</w:t>
            </w:r>
            <w:r w:rsidRPr="00C84368">
              <w:rPr>
                <w:rFonts w:ascii="Arial" w:hAnsi="Arial" w:cs="Arial"/>
                <w:sz w:val="20"/>
                <w:szCs w:val="20"/>
              </w:rPr>
              <w:t xml:space="preserve">.  However, </w:t>
            </w:r>
            <w:r>
              <w:rPr>
                <w:rFonts w:ascii="Arial" w:hAnsi="Arial" w:cs="Arial"/>
                <w:sz w:val="20"/>
                <w:szCs w:val="20"/>
              </w:rPr>
              <w:t>I</w:t>
            </w:r>
            <w:r w:rsidRPr="00C84368">
              <w:rPr>
                <w:rFonts w:ascii="Arial" w:hAnsi="Arial" w:cs="Arial"/>
                <w:sz w:val="20"/>
                <w:szCs w:val="20"/>
              </w:rPr>
              <w:t xml:space="preserve"> often see this sign overused and used where only a portion of the road is closed.  I</w:t>
            </w:r>
            <w:r>
              <w:rPr>
                <w:rFonts w:ascii="Arial" w:hAnsi="Arial" w:cs="Arial"/>
                <w:sz w:val="20"/>
                <w:szCs w:val="20"/>
              </w:rPr>
              <w:t xml:space="preserve"> </w:t>
            </w:r>
            <w:r w:rsidRPr="00C84368">
              <w:rPr>
                <w:rFonts w:ascii="Arial" w:hAnsi="Arial" w:cs="Arial"/>
                <w:sz w:val="20"/>
                <w:szCs w:val="20"/>
              </w:rPr>
              <w:t xml:space="preserve">respectfully ask FHWA to add text similar or the same as the standard from Section 6G.04.  Please also see </w:t>
            </w:r>
            <w:r>
              <w:rPr>
                <w:rFonts w:ascii="Arial" w:hAnsi="Arial" w:cs="Arial"/>
                <w:sz w:val="20"/>
                <w:szCs w:val="20"/>
              </w:rPr>
              <w:t>my</w:t>
            </w:r>
            <w:r w:rsidRPr="00C84368">
              <w:rPr>
                <w:rFonts w:ascii="Arial" w:hAnsi="Arial" w:cs="Arial"/>
                <w:sz w:val="20"/>
                <w:szCs w:val="20"/>
              </w:rPr>
              <w:t xml:space="preserve"> comment for Section 6G.04.</w:t>
            </w:r>
          </w:p>
        </w:tc>
      </w:tr>
      <w:tr w:rsidR="00D25630" w14:paraId="02F368C0" w14:textId="77777777" w:rsidTr="003C11E2">
        <w:tc>
          <w:tcPr>
            <w:tcW w:w="1170" w:type="dxa"/>
          </w:tcPr>
          <w:p w14:paraId="7FD93038" w14:textId="697F678F" w:rsidR="00D25630" w:rsidRDefault="00D25630" w:rsidP="00D25630">
            <w:pPr>
              <w:rPr>
                <w:rFonts w:ascii="Arial" w:hAnsi="Arial" w:cs="Arial"/>
                <w:sz w:val="20"/>
                <w:szCs w:val="20"/>
              </w:rPr>
            </w:pPr>
            <w:r>
              <w:rPr>
                <w:rFonts w:ascii="Arial" w:hAnsi="Arial" w:cs="Arial"/>
                <w:sz w:val="20"/>
                <w:szCs w:val="20"/>
              </w:rPr>
              <w:t>2B.66</w:t>
            </w:r>
          </w:p>
        </w:tc>
        <w:tc>
          <w:tcPr>
            <w:tcW w:w="1167" w:type="dxa"/>
          </w:tcPr>
          <w:p w14:paraId="4A1BD0CD" w14:textId="57B4B7CF"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28261713" w14:textId="4AFC5864"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584FFC22" w14:textId="4DD7C626"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69D98721" w14:textId="77777777" w:rsidR="00D25630" w:rsidRPr="00524898" w:rsidRDefault="00D25630" w:rsidP="00D25630">
            <w:pPr>
              <w:rPr>
                <w:rFonts w:ascii="Arial" w:hAnsi="Arial" w:cs="Arial"/>
                <w:sz w:val="20"/>
                <w:szCs w:val="20"/>
              </w:rPr>
            </w:pPr>
            <w:r w:rsidRPr="00524898">
              <w:rPr>
                <w:rFonts w:ascii="Arial" w:hAnsi="Arial" w:cs="Arial"/>
                <w:sz w:val="20"/>
                <w:szCs w:val="20"/>
              </w:rPr>
              <w:t>I generally support the revisions to the section with the following comments:</w:t>
            </w:r>
          </w:p>
          <w:p w14:paraId="5921E955" w14:textId="77777777" w:rsidR="00D25630" w:rsidRPr="00524898" w:rsidRDefault="00D25630" w:rsidP="00D25630">
            <w:pPr>
              <w:rPr>
                <w:rFonts w:ascii="Arial" w:hAnsi="Arial" w:cs="Arial"/>
                <w:sz w:val="20"/>
                <w:szCs w:val="20"/>
              </w:rPr>
            </w:pPr>
          </w:p>
          <w:p w14:paraId="050154BF" w14:textId="77777777" w:rsidR="00D25630" w:rsidRPr="00524898" w:rsidRDefault="00D25630" w:rsidP="00D25630">
            <w:pPr>
              <w:rPr>
                <w:rFonts w:ascii="Arial" w:hAnsi="Arial" w:cs="Arial"/>
                <w:sz w:val="20"/>
                <w:szCs w:val="20"/>
              </w:rPr>
            </w:pPr>
            <w:r w:rsidRPr="00524898">
              <w:rPr>
                <w:rFonts w:ascii="Arial" w:hAnsi="Arial" w:cs="Arial"/>
                <w:sz w:val="20"/>
                <w:szCs w:val="20"/>
              </w:rPr>
              <w:t>I support the Standard to use only the truck symbols depicted.</w:t>
            </w:r>
          </w:p>
          <w:p w14:paraId="1F1CE853" w14:textId="77777777" w:rsidR="00D25630" w:rsidRPr="00524898" w:rsidRDefault="00D25630" w:rsidP="00D25630">
            <w:pPr>
              <w:rPr>
                <w:rFonts w:ascii="Arial" w:hAnsi="Arial" w:cs="Arial"/>
                <w:sz w:val="20"/>
                <w:szCs w:val="20"/>
              </w:rPr>
            </w:pPr>
          </w:p>
          <w:p w14:paraId="0F888217" w14:textId="33096FD3" w:rsidR="00D25630" w:rsidRDefault="00D25630" w:rsidP="00D25630">
            <w:pPr>
              <w:rPr>
                <w:rFonts w:ascii="Arial" w:hAnsi="Arial" w:cs="Arial"/>
                <w:sz w:val="20"/>
                <w:szCs w:val="20"/>
              </w:rPr>
            </w:pPr>
            <w:r w:rsidRPr="00524898">
              <w:rPr>
                <w:rFonts w:ascii="Arial" w:hAnsi="Arial" w:cs="Arial"/>
                <w:sz w:val="20"/>
                <w:szCs w:val="20"/>
              </w:rPr>
              <w:t>I</w:t>
            </w:r>
            <w:r>
              <w:rPr>
                <w:rFonts w:ascii="Arial" w:hAnsi="Arial" w:cs="Arial"/>
                <w:sz w:val="20"/>
                <w:szCs w:val="20"/>
              </w:rPr>
              <w:t xml:space="preserve"> have seen</w:t>
            </w:r>
            <w:r w:rsidRPr="00524898">
              <w:rPr>
                <w:rFonts w:ascii="Arial" w:hAnsi="Arial" w:cs="Arial"/>
                <w:sz w:val="20"/>
                <w:szCs w:val="20"/>
              </w:rPr>
              <w:t xml:space="preserve"> truck length restrictions on some mountainous winding highways</w:t>
            </w:r>
            <w:r>
              <w:rPr>
                <w:rFonts w:ascii="Arial" w:hAnsi="Arial" w:cs="Arial"/>
                <w:sz w:val="20"/>
                <w:szCs w:val="20"/>
              </w:rPr>
              <w:t xml:space="preserve"> not just weight restrictions</w:t>
            </w:r>
            <w:r w:rsidRPr="00524898">
              <w:rPr>
                <w:rFonts w:ascii="Arial" w:hAnsi="Arial" w:cs="Arial"/>
                <w:sz w:val="20"/>
                <w:szCs w:val="20"/>
              </w:rPr>
              <w:t>.  I respectfully asks FHWA to add a new Section for posting length restrictions.</w:t>
            </w:r>
          </w:p>
        </w:tc>
      </w:tr>
      <w:tr w:rsidR="00D25630" w14:paraId="6446F4AD" w14:textId="77777777" w:rsidTr="003C11E2">
        <w:tc>
          <w:tcPr>
            <w:tcW w:w="1170" w:type="dxa"/>
          </w:tcPr>
          <w:p w14:paraId="4F0650A9" w14:textId="0C13C9EC" w:rsidR="00D25630" w:rsidRDefault="00D25630" w:rsidP="00D25630">
            <w:pPr>
              <w:rPr>
                <w:rFonts w:ascii="Arial" w:hAnsi="Arial" w:cs="Arial"/>
                <w:sz w:val="20"/>
                <w:szCs w:val="20"/>
              </w:rPr>
            </w:pPr>
            <w:r>
              <w:rPr>
                <w:rFonts w:ascii="Arial" w:hAnsi="Arial" w:cs="Arial"/>
                <w:sz w:val="20"/>
                <w:szCs w:val="20"/>
              </w:rPr>
              <w:t>2B.67</w:t>
            </w:r>
          </w:p>
        </w:tc>
        <w:tc>
          <w:tcPr>
            <w:tcW w:w="1167" w:type="dxa"/>
          </w:tcPr>
          <w:p w14:paraId="4051451B" w14:textId="6E361529"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08D4E1E5" w14:textId="2BD6A91A"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69EAD3CC" w14:textId="652210CD"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70CC2F7E" w14:textId="66EB77D0" w:rsidR="00D25630" w:rsidRDefault="00D25630" w:rsidP="00D25630">
            <w:pPr>
              <w:rPr>
                <w:rFonts w:ascii="Arial" w:hAnsi="Arial" w:cs="Arial"/>
                <w:sz w:val="20"/>
                <w:szCs w:val="20"/>
              </w:rPr>
            </w:pPr>
            <w:r w:rsidRPr="001E778F">
              <w:rPr>
                <w:rFonts w:ascii="Arial" w:hAnsi="Arial" w:cs="Arial"/>
                <w:sz w:val="20"/>
                <w:szCs w:val="20"/>
              </w:rPr>
              <w:t>I support the renaming of this section and respectfully ask FHWA to make the same revisions to the titles of Sections 2D.51 and 2E.53.</w:t>
            </w:r>
          </w:p>
        </w:tc>
      </w:tr>
      <w:tr w:rsidR="00D25630" w14:paraId="77C15705" w14:textId="77777777" w:rsidTr="003C11E2">
        <w:tc>
          <w:tcPr>
            <w:tcW w:w="1170" w:type="dxa"/>
          </w:tcPr>
          <w:p w14:paraId="11256D16" w14:textId="7260639D" w:rsidR="00D25630" w:rsidRDefault="00D25630" w:rsidP="00D25630">
            <w:pPr>
              <w:rPr>
                <w:rFonts w:ascii="Arial" w:hAnsi="Arial" w:cs="Arial"/>
                <w:sz w:val="20"/>
                <w:szCs w:val="20"/>
              </w:rPr>
            </w:pPr>
            <w:r>
              <w:rPr>
                <w:rFonts w:ascii="Arial" w:hAnsi="Arial" w:cs="Arial"/>
                <w:sz w:val="20"/>
                <w:szCs w:val="20"/>
              </w:rPr>
              <w:t>2B.68</w:t>
            </w:r>
          </w:p>
        </w:tc>
        <w:tc>
          <w:tcPr>
            <w:tcW w:w="1167" w:type="dxa"/>
          </w:tcPr>
          <w:p w14:paraId="63D6AF78" w14:textId="76DA844E"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3E167D90" w14:textId="3812915B"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7FDBD786" w14:textId="3B5F34FD"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2FE82432" w14:textId="4E809B16" w:rsidR="00D25630" w:rsidRDefault="00D25630" w:rsidP="00D25630">
            <w:pPr>
              <w:rPr>
                <w:rFonts w:ascii="Arial" w:hAnsi="Arial" w:cs="Arial"/>
                <w:sz w:val="20"/>
                <w:szCs w:val="20"/>
              </w:rPr>
            </w:pPr>
            <w:r w:rsidRPr="00AD5F81">
              <w:rPr>
                <w:rFonts w:ascii="Arial" w:hAnsi="Arial" w:cs="Arial"/>
                <w:sz w:val="20"/>
                <w:szCs w:val="20"/>
              </w:rPr>
              <w:t xml:space="preserve">I support the revisions to </w:t>
            </w:r>
            <w:r>
              <w:rPr>
                <w:rFonts w:ascii="Arial" w:hAnsi="Arial" w:cs="Arial"/>
                <w:sz w:val="20"/>
                <w:szCs w:val="20"/>
              </w:rPr>
              <w:t>S</w:t>
            </w:r>
            <w:r w:rsidRPr="00AD5F81">
              <w:rPr>
                <w:rFonts w:ascii="Arial" w:hAnsi="Arial" w:cs="Arial"/>
                <w:sz w:val="20"/>
                <w:szCs w:val="20"/>
              </w:rPr>
              <w:t>ection</w:t>
            </w:r>
            <w:r>
              <w:rPr>
                <w:rFonts w:ascii="Arial" w:hAnsi="Arial" w:cs="Arial"/>
                <w:sz w:val="20"/>
                <w:szCs w:val="20"/>
              </w:rPr>
              <w:t xml:space="preserve"> 2B.68.</w:t>
            </w:r>
          </w:p>
        </w:tc>
      </w:tr>
      <w:tr w:rsidR="00D25630" w14:paraId="5C8BE7D5" w14:textId="77777777" w:rsidTr="003C11E2">
        <w:tc>
          <w:tcPr>
            <w:tcW w:w="1170" w:type="dxa"/>
          </w:tcPr>
          <w:p w14:paraId="4F34583F" w14:textId="36CA7847" w:rsidR="00D25630" w:rsidRDefault="00D25630" w:rsidP="00D25630">
            <w:pPr>
              <w:rPr>
                <w:rFonts w:ascii="Arial" w:hAnsi="Arial" w:cs="Arial"/>
                <w:sz w:val="20"/>
                <w:szCs w:val="20"/>
              </w:rPr>
            </w:pPr>
            <w:r>
              <w:rPr>
                <w:rFonts w:ascii="Arial" w:hAnsi="Arial" w:cs="Arial"/>
                <w:sz w:val="20"/>
                <w:szCs w:val="20"/>
              </w:rPr>
              <w:t>2B.71</w:t>
            </w:r>
          </w:p>
        </w:tc>
        <w:tc>
          <w:tcPr>
            <w:tcW w:w="1167" w:type="dxa"/>
          </w:tcPr>
          <w:p w14:paraId="262A456D" w14:textId="10751B1B"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3EB62696" w14:textId="779D9014" w:rsidR="00D25630" w:rsidRDefault="00D25630" w:rsidP="00D25630">
            <w:pPr>
              <w:jc w:val="center"/>
              <w:rPr>
                <w:rFonts w:ascii="Arial" w:hAnsi="Arial" w:cs="Arial"/>
                <w:sz w:val="20"/>
                <w:szCs w:val="20"/>
              </w:rPr>
            </w:pPr>
            <w:r>
              <w:rPr>
                <w:rFonts w:ascii="Arial" w:hAnsi="Arial" w:cs="Arial"/>
                <w:sz w:val="20"/>
                <w:szCs w:val="20"/>
              </w:rPr>
              <w:t>NO</w:t>
            </w:r>
          </w:p>
        </w:tc>
        <w:tc>
          <w:tcPr>
            <w:tcW w:w="1017" w:type="dxa"/>
          </w:tcPr>
          <w:p w14:paraId="6CF326F9" w14:textId="72AD5516" w:rsidR="00D25630" w:rsidRDefault="00D25630" w:rsidP="00D25630">
            <w:pPr>
              <w:jc w:val="center"/>
              <w:rPr>
                <w:rFonts w:ascii="Arial" w:hAnsi="Arial" w:cs="Arial"/>
                <w:sz w:val="20"/>
                <w:szCs w:val="20"/>
              </w:rPr>
            </w:pPr>
            <w:r>
              <w:rPr>
                <w:rFonts w:ascii="Arial" w:hAnsi="Arial" w:cs="Arial"/>
                <w:sz w:val="20"/>
                <w:szCs w:val="20"/>
              </w:rPr>
              <w:t>YES</w:t>
            </w:r>
          </w:p>
        </w:tc>
        <w:tc>
          <w:tcPr>
            <w:tcW w:w="6263" w:type="dxa"/>
          </w:tcPr>
          <w:p w14:paraId="472B2088" w14:textId="7EA616B6" w:rsidR="00D25630" w:rsidRDefault="00D25630" w:rsidP="00D25630">
            <w:pPr>
              <w:rPr>
                <w:rFonts w:ascii="Arial" w:hAnsi="Arial" w:cs="Arial"/>
                <w:sz w:val="20"/>
                <w:szCs w:val="20"/>
              </w:rPr>
            </w:pPr>
            <w:r w:rsidRPr="00CF546B">
              <w:rPr>
                <w:rFonts w:ascii="Arial" w:hAnsi="Arial" w:cs="Arial"/>
                <w:sz w:val="20"/>
                <w:szCs w:val="20"/>
              </w:rPr>
              <w:t xml:space="preserve">I appreciate the notion of standardizing signs relating to rules of the road.  However, </w:t>
            </w:r>
            <w:r>
              <w:rPr>
                <w:rFonts w:ascii="Arial" w:hAnsi="Arial" w:cs="Arial"/>
                <w:sz w:val="20"/>
                <w:szCs w:val="20"/>
              </w:rPr>
              <w:t>I</w:t>
            </w:r>
            <w:r w:rsidRPr="00CF546B">
              <w:rPr>
                <w:rFonts w:ascii="Arial" w:hAnsi="Arial" w:cs="Arial"/>
                <w:sz w:val="20"/>
                <w:szCs w:val="20"/>
              </w:rPr>
              <w:t xml:space="preserve"> do not support a sign or a sect</w:t>
            </w:r>
            <w:r>
              <w:rPr>
                <w:rFonts w:ascii="Arial" w:hAnsi="Arial" w:cs="Arial"/>
                <w:sz w:val="20"/>
                <w:szCs w:val="20"/>
              </w:rPr>
              <w:t>i</w:t>
            </w:r>
            <w:r w:rsidRPr="00CF546B">
              <w:rPr>
                <w:rFonts w:ascii="Arial" w:hAnsi="Arial" w:cs="Arial"/>
                <w:sz w:val="20"/>
                <w:szCs w:val="20"/>
              </w:rPr>
              <w:t>on in the Manual instructing highway users to move crashed vehicles to the shoulder of the highway.  This proposed sign, along with the "Move Over or Reduced Speed" sign described in Section 2B.72  and the "No Hand-held Phone Use by Driver" sign described in Section 2B.73 are contrary to proposed Guidance recommending against signing for rules of the road in Section 2A.01 and sign clutter concepts in Section 2A.19.</w:t>
            </w:r>
          </w:p>
        </w:tc>
      </w:tr>
    </w:tbl>
    <w:p w14:paraId="485BDFC0" w14:textId="77777777" w:rsidR="00D25630" w:rsidRDefault="00D25630">
      <w:r>
        <w:br w:type="page"/>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D25630" w14:paraId="2A8A7571" w14:textId="77777777" w:rsidTr="003C11E2">
        <w:tc>
          <w:tcPr>
            <w:tcW w:w="1170" w:type="dxa"/>
          </w:tcPr>
          <w:p w14:paraId="7E49BBD4" w14:textId="216C072C" w:rsidR="00D25630" w:rsidRDefault="00D25630" w:rsidP="00D25630">
            <w:pPr>
              <w:rPr>
                <w:rFonts w:ascii="Arial" w:hAnsi="Arial" w:cs="Arial"/>
                <w:sz w:val="20"/>
                <w:szCs w:val="20"/>
              </w:rPr>
            </w:pPr>
            <w:r>
              <w:rPr>
                <w:rFonts w:ascii="Arial" w:hAnsi="Arial" w:cs="Arial"/>
                <w:sz w:val="20"/>
                <w:szCs w:val="20"/>
              </w:rPr>
              <w:t>2B.72</w:t>
            </w:r>
          </w:p>
        </w:tc>
        <w:tc>
          <w:tcPr>
            <w:tcW w:w="1167" w:type="dxa"/>
          </w:tcPr>
          <w:p w14:paraId="6DB7B1F8" w14:textId="22552AEB"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3B335DF9" w14:textId="385C2B33" w:rsidR="00D25630" w:rsidRDefault="00D25630" w:rsidP="00D25630">
            <w:pPr>
              <w:jc w:val="center"/>
              <w:rPr>
                <w:rFonts w:ascii="Arial" w:hAnsi="Arial" w:cs="Arial"/>
                <w:sz w:val="20"/>
                <w:szCs w:val="20"/>
              </w:rPr>
            </w:pPr>
            <w:r>
              <w:rPr>
                <w:rFonts w:ascii="Arial" w:hAnsi="Arial" w:cs="Arial"/>
                <w:sz w:val="20"/>
                <w:szCs w:val="20"/>
              </w:rPr>
              <w:t>NO</w:t>
            </w:r>
          </w:p>
        </w:tc>
        <w:tc>
          <w:tcPr>
            <w:tcW w:w="1017" w:type="dxa"/>
          </w:tcPr>
          <w:p w14:paraId="3CA8DC12" w14:textId="42F21559" w:rsidR="00D25630" w:rsidRDefault="00D25630" w:rsidP="00D25630">
            <w:pPr>
              <w:jc w:val="center"/>
              <w:rPr>
                <w:rFonts w:ascii="Arial" w:hAnsi="Arial" w:cs="Arial"/>
                <w:sz w:val="20"/>
                <w:szCs w:val="20"/>
              </w:rPr>
            </w:pPr>
            <w:r>
              <w:rPr>
                <w:rFonts w:ascii="Arial" w:hAnsi="Arial" w:cs="Arial"/>
                <w:sz w:val="20"/>
                <w:szCs w:val="20"/>
              </w:rPr>
              <w:t>YES</w:t>
            </w:r>
          </w:p>
        </w:tc>
        <w:tc>
          <w:tcPr>
            <w:tcW w:w="6263" w:type="dxa"/>
          </w:tcPr>
          <w:p w14:paraId="5C29DEA8" w14:textId="77777777" w:rsidR="00D25630" w:rsidRPr="00CF546B" w:rsidRDefault="00D25630" w:rsidP="00D25630">
            <w:pPr>
              <w:rPr>
                <w:rFonts w:ascii="Arial" w:hAnsi="Arial" w:cs="Arial"/>
                <w:sz w:val="20"/>
                <w:szCs w:val="20"/>
              </w:rPr>
            </w:pPr>
            <w:r w:rsidRPr="00CF546B">
              <w:rPr>
                <w:rFonts w:ascii="Arial" w:hAnsi="Arial" w:cs="Arial"/>
                <w:sz w:val="20"/>
                <w:szCs w:val="20"/>
              </w:rPr>
              <w:t>I</w:t>
            </w:r>
            <w:r>
              <w:rPr>
                <w:rFonts w:ascii="Arial" w:hAnsi="Arial" w:cs="Arial"/>
                <w:sz w:val="20"/>
                <w:szCs w:val="20"/>
              </w:rPr>
              <w:t xml:space="preserve"> appreciate </w:t>
            </w:r>
            <w:r w:rsidRPr="00CF546B">
              <w:rPr>
                <w:rFonts w:ascii="Arial" w:hAnsi="Arial" w:cs="Arial"/>
                <w:sz w:val="20"/>
                <w:szCs w:val="20"/>
              </w:rPr>
              <w:t xml:space="preserve">the notion of standardizing signs relating to rules of the road.  However, </w:t>
            </w:r>
            <w:r>
              <w:rPr>
                <w:rFonts w:ascii="Arial" w:hAnsi="Arial" w:cs="Arial"/>
                <w:sz w:val="20"/>
                <w:szCs w:val="20"/>
              </w:rPr>
              <w:t>I</w:t>
            </w:r>
            <w:r w:rsidRPr="00CF546B">
              <w:rPr>
                <w:rFonts w:ascii="Arial" w:hAnsi="Arial" w:cs="Arial"/>
                <w:sz w:val="20"/>
                <w:szCs w:val="20"/>
              </w:rPr>
              <w:t xml:space="preserve"> do not support the creation of a Move Over or Reduce Speed sign because such a sign conflicts with the principles in Section 2A.01 and 2A.19.</w:t>
            </w:r>
          </w:p>
          <w:p w14:paraId="4D4FBF61" w14:textId="77777777" w:rsidR="00D25630" w:rsidRPr="00CF546B" w:rsidRDefault="00D25630" w:rsidP="00D25630">
            <w:pPr>
              <w:rPr>
                <w:rFonts w:ascii="Arial" w:hAnsi="Arial" w:cs="Arial"/>
                <w:sz w:val="20"/>
                <w:szCs w:val="20"/>
              </w:rPr>
            </w:pPr>
          </w:p>
          <w:p w14:paraId="076DB8BE" w14:textId="77777777" w:rsidR="00D25630" w:rsidRPr="00CF546B" w:rsidRDefault="00D25630" w:rsidP="00D25630">
            <w:pPr>
              <w:rPr>
                <w:rFonts w:ascii="Arial" w:hAnsi="Arial" w:cs="Arial"/>
                <w:sz w:val="20"/>
                <w:szCs w:val="20"/>
              </w:rPr>
            </w:pPr>
            <w:r w:rsidRPr="00CF546B">
              <w:rPr>
                <w:rFonts w:ascii="Arial" w:hAnsi="Arial" w:cs="Arial"/>
                <w:sz w:val="20"/>
                <w:szCs w:val="20"/>
              </w:rPr>
              <w:t xml:space="preserve">A concern </w:t>
            </w:r>
            <w:r>
              <w:rPr>
                <w:rFonts w:ascii="Arial" w:hAnsi="Arial" w:cs="Arial"/>
                <w:sz w:val="20"/>
                <w:szCs w:val="20"/>
              </w:rPr>
              <w:t xml:space="preserve">I have </w:t>
            </w:r>
            <w:r w:rsidRPr="00CF546B">
              <w:rPr>
                <w:rFonts w:ascii="Arial" w:hAnsi="Arial" w:cs="Arial"/>
                <w:sz w:val="20"/>
                <w:szCs w:val="20"/>
              </w:rPr>
              <w:t>with this sign is that many states have "move over" laws, but the laws can and do vary from state to state.  For example, Idaho's move over law is different than Utah's or California's.</w:t>
            </w:r>
          </w:p>
          <w:p w14:paraId="175515F6" w14:textId="77777777" w:rsidR="00D25630" w:rsidRPr="00CF546B" w:rsidRDefault="00D25630" w:rsidP="00D25630">
            <w:pPr>
              <w:rPr>
                <w:rFonts w:ascii="Arial" w:hAnsi="Arial" w:cs="Arial"/>
                <w:sz w:val="20"/>
                <w:szCs w:val="20"/>
              </w:rPr>
            </w:pPr>
          </w:p>
          <w:p w14:paraId="3638360A" w14:textId="77777777" w:rsidR="00D25630" w:rsidRPr="00CF546B" w:rsidRDefault="00D25630" w:rsidP="00D25630">
            <w:pPr>
              <w:rPr>
                <w:rFonts w:ascii="Arial" w:hAnsi="Arial" w:cs="Arial"/>
                <w:sz w:val="20"/>
                <w:szCs w:val="20"/>
              </w:rPr>
            </w:pPr>
            <w:r w:rsidRPr="00CF546B">
              <w:rPr>
                <w:rFonts w:ascii="Arial" w:hAnsi="Arial" w:cs="Arial"/>
                <w:sz w:val="20"/>
                <w:szCs w:val="20"/>
              </w:rPr>
              <w:t>Further, I</w:t>
            </w:r>
            <w:r>
              <w:rPr>
                <w:rFonts w:ascii="Arial" w:hAnsi="Arial" w:cs="Arial"/>
                <w:sz w:val="20"/>
                <w:szCs w:val="20"/>
              </w:rPr>
              <w:t xml:space="preserve"> have experienced </w:t>
            </w:r>
            <w:r w:rsidRPr="00CF546B">
              <w:rPr>
                <w:rFonts w:ascii="Arial" w:hAnsi="Arial" w:cs="Arial"/>
                <w:sz w:val="20"/>
                <w:szCs w:val="20"/>
              </w:rPr>
              <w:t xml:space="preserve">a version of a "move over" sign </w:t>
            </w:r>
            <w:r>
              <w:rPr>
                <w:rFonts w:ascii="Arial" w:hAnsi="Arial" w:cs="Arial"/>
                <w:sz w:val="20"/>
                <w:szCs w:val="20"/>
              </w:rPr>
              <w:t xml:space="preserve">used, but </w:t>
            </w:r>
            <w:r w:rsidRPr="00CF546B">
              <w:rPr>
                <w:rFonts w:ascii="Arial" w:hAnsi="Arial" w:cs="Arial"/>
                <w:sz w:val="20"/>
                <w:szCs w:val="20"/>
              </w:rPr>
              <w:t xml:space="preserve">overused by well-meaning </w:t>
            </w:r>
            <w:r>
              <w:rPr>
                <w:rFonts w:ascii="Arial" w:hAnsi="Arial" w:cs="Arial"/>
                <w:sz w:val="20"/>
                <w:szCs w:val="20"/>
              </w:rPr>
              <w:t xml:space="preserve">agency </w:t>
            </w:r>
            <w:r w:rsidRPr="00CF546B">
              <w:rPr>
                <w:rFonts w:ascii="Arial" w:hAnsi="Arial" w:cs="Arial"/>
                <w:sz w:val="20"/>
                <w:szCs w:val="20"/>
              </w:rPr>
              <w:t>staff</w:t>
            </w:r>
            <w:r>
              <w:rPr>
                <w:rFonts w:ascii="Arial" w:hAnsi="Arial" w:cs="Arial"/>
                <w:sz w:val="20"/>
                <w:szCs w:val="20"/>
              </w:rPr>
              <w:t xml:space="preserve"> that installed the sign on</w:t>
            </w:r>
            <w:r w:rsidRPr="00CF546B">
              <w:rPr>
                <w:rFonts w:ascii="Arial" w:hAnsi="Arial" w:cs="Arial"/>
                <w:sz w:val="20"/>
                <w:szCs w:val="20"/>
              </w:rPr>
              <w:t xml:space="preserve"> two-lane highways where the "move over" component of </w:t>
            </w:r>
            <w:r>
              <w:rPr>
                <w:rFonts w:ascii="Arial" w:hAnsi="Arial" w:cs="Arial"/>
                <w:sz w:val="20"/>
                <w:szCs w:val="20"/>
              </w:rPr>
              <w:t xml:space="preserve">Idaho </w:t>
            </w:r>
            <w:r w:rsidRPr="00CF546B">
              <w:rPr>
                <w:rFonts w:ascii="Arial" w:hAnsi="Arial" w:cs="Arial"/>
                <w:sz w:val="20"/>
                <w:szCs w:val="20"/>
              </w:rPr>
              <w:t>law did not apply.</w:t>
            </w:r>
          </w:p>
          <w:p w14:paraId="257DF5E6" w14:textId="77777777" w:rsidR="00D25630" w:rsidRPr="00CF546B" w:rsidRDefault="00D25630" w:rsidP="00D25630">
            <w:pPr>
              <w:rPr>
                <w:rFonts w:ascii="Arial" w:hAnsi="Arial" w:cs="Arial"/>
                <w:sz w:val="20"/>
                <w:szCs w:val="20"/>
              </w:rPr>
            </w:pPr>
          </w:p>
          <w:p w14:paraId="350F6460" w14:textId="6C4F5158" w:rsidR="00D25630" w:rsidRDefault="00D25630" w:rsidP="00D25630">
            <w:pPr>
              <w:rPr>
                <w:rFonts w:ascii="Arial" w:hAnsi="Arial" w:cs="Arial"/>
                <w:sz w:val="20"/>
                <w:szCs w:val="20"/>
              </w:rPr>
            </w:pPr>
            <w:r>
              <w:rPr>
                <w:rFonts w:ascii="Arial" w:hAnsi="Arial" w:cs="Arial"/>
                <w:sz w:val="20"/>
                <w:szCs w:val="20"/>
              </w:rPr>
              <w:t>I live in Idaho and o</w:t>
            </w:r>
            <w:r w:rsidRPr="00CF546B">
              <w:rPr>
                <w:rFonts w:ascii="Arial" w:hAnsi="Arial" w:cs="Arial"/>
                <w:sz w:val="20"/>
                <w:szCs w:val="20"/>
              </w:rPr>
              <w:t xml:space="preserve">ur state "move over" law was revised a few years ago and </w:t>
            </w:r>
            <w:r>
              <w:rPr>
                <w:rFonts w:ascii="Arial" w:hAnsi="Arial" w:cs="Arial"/>
                <w:sz w:val="20"/>
                <w:szCs w:val="20"/>
              </w:rPr>
              <w:t xml:space="preserve">I do not know how to </w:t>
            </w:r>
            <w:r w:rsidRPr="00CF546B">
              <w:rPr>
                <w:rFonts w:ascii="Arial" w:hAnsi="Arial" w:cs="Arial"/>
                <w:sz w:val="20"/>
                <w:szCs w:val="20"/>
              </w:rPr>
              <w:t>concisely conveys the law on a sign</w:t>
            </w:r>
            <w:r>
              <w:rPr>
                <w:rFonts w:ascii="Arial" w:hAnsi="Arial" w:cs="Arial"/>
                <w:sz w:val="20"/>
                <w:szCs w:val="20"/>
              </w:rPr>
              <w:t xml:space="preserve"> as the actions required of highway users and the conditions where the law applies is rather complex for a sign.  For this law it seems more appropriate to use </w:t>
            </w:r>
            <w:r w:rsidRPr="00CF546B">
              <w:rPr>
                <w:rFonts w:ascii="Arial" w:hAnsi="Arial" w:cs="Arial"/>
                <w:sz w:val="20"/>
                <w:szCs w:val="20"/>
              </w:rPr>
              <w:t xml:space="preserve">educational messages for rules of the road </w:t>
            </w:r>
            <w:r>
              <w:rPr>
                <w:rFonts w:ascii="Arial" w:hAnsi="Arial" w:cs="Arial"/>
                <w:sz w:val="20"/>
                <w:szCs w:val="20"/>
              </w:rPr>
              <w:t>rather than through</w:t>
            </w:r>
            <w:r w:rsidRPr="00CF546B">
              <w:rPr>
                <w:rFonts w:ascii="Arial" w:hAnsi="Arial" w:cs="Arial"/>
                <w:sz w:val="20"/>
                <w:szCs w:val="20"/>
              </w:rPr>
              <w:t xml:space="preserve"> highway signs.  </w:t>
            </w:r>
            <w:r>
              <w:rPr>
                <w:rFonts w:ascii="Arial" w:hAnsi="Arial" w:cs="Arial"/>
                <w:sz w:val="20"/>
                <w:szCs w:val="20"/>
              </w:rPr>
              <w:t xml:space="preserve">I believe that agencies should use </w:t>
            </w:r>
            <w:r w:rsidRPr="00CF546B">
              <w:rPr>
                <w:rFonts w:ascii="Arial" w:hAnsi="Arial" w:cs="Arial"/>
                <w:sz w:val="20"/>
                <w:szCs w:val="20"/>
              </w:rPr>
              <w:t>standard MUTCD signs</w:t>
            </w:r>
            <w:r>
              <w:rPr>
                <w:rFonts w:ascii="Arial" w:hAnsi="Arial" w:cs="Arial"/>
                <w:sz w:val="20"/>
                <w:szCs w:val="20"/>
              </w:rPr>
              <w:t xml:space="preserve"> whenever practical, but in this case, similar but different “move over” laws vary enough from state to state to make it impractical to standardize one sign legend.</w:t>
            </w:r>
          </w:p>
        </w:tc>
      </w:tr>
      <w:tr w:rsidR="00D25630" w14:paraId="6A81A1E4" w14:textId="77777777" w:rsidTr="003C11E2">
        <w:tc>
          <w:tcPr>
            <w:tcW w:w="1170" w:type="dxa"/>
          </w:tcPr>
          <w:p w14:paraId="1CC83D3B" w14:textId="5E81FDF0" w:rsidR="00D25630" w:rsidRDefault="00D25630" w:rsidP="00D25630">
            <w:pPr>
              <w:rPr>
                <w:rFonts w:ascii="Arial" w:hAnsi="Arial" w:cs="Arial"/>
                <w:sz w:val="20"/>
                <w:szCs w:val="20"/>
              </w:rPr>
            </w:pPr>
            <w:r>
              <w:rPr>
                <w:rFonts w:ascii="Arial" w:hAnsi="Arial" w:cs="Arial"/>
                <w:sz w:val="20"/>
                <w:szCs w:val="20"/>
              </w:rPr>
              <w:t>2B.73</w:t>
            </w:r>
          </w:p>
        </w:tc>
        <w:tc>
          <w:tcPr>
            <w:tcW w:w="1167" w:type="dxa"/>
          </w:tcPr>
          <w:p w14:paraId="48E1B75B" w14:textId="3BF7D78D"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1643FD5F" w14:textId="2E14FD43" w:rsidR="00D25630" w:rsidRDefault="00D25630" w:rsidP="00D25630">
            <w:pPr>
              <w:jc w:val="center"/>
              <w:rPr>
                <w:rFonts w:ascii="Arial" w:hAnsi="Arial" w:cs="Arial"/>
                <w:sz w:val="20"/>
                <w:szCs w:val="20"/>
              </w:rPr>
            </w:pPr>
            <w:r>
              <w:rPr>
                <w:rFonts w:ascii="Arial" w:hAnsi="Arial" w:cs="Arial"/>
                <w:sz w:val="20"/>
                <w:szCs w:val="20"/>
              </w:rPr>
              <w:t>NO</w:t>
            </w:r>
          </w:p>
        </w:tc>
        <w:tc>
          <w:tcPr>
            <w:tcW w:w="1017" w:type="dxa"/>
          </w:tcPr>
          <w:p w14:paraId="495BDAC9" w14:textId="7644C04A" w:rsidR="00D25630" w:rsidRDefault="00D25630" w:rsidP="00D25630">
            <w:pPr>
              <w:jc w:val="center"/>
              <w:rPr>
                <w:rFonts w:ascii="Arial" w:hAnsi="Arial" w:cs="Arial"/>
                <w:sz w:val="20"/>
                <w:szCs w:val="20"/>
              </w:rPr>
            </w:pPr>
            <w:r>
              <w:rPr>
                <w:rFonts w:ascii="Arial" w:hAnsi="Arial" w:cs="Arial"/>
                <w:sz w:val="20"/>
                <w:szCs w:val="20"/>
              </w:rPr>
              <w:t>YES</w:t>
            </w:r>
          </w:p>
        </w:tc>
        <w:tc>
          <w:tcPr>
            <w:tcW w:w="6263" w:type="dxa"/>
          </w:tcPr>
          <w:p w14:paraId="63E5307A" w14:textId="37ADACFF" w:rsidR="00D25630" w:rsidRDefault="00D25630" w:rsidP="00440E69">
            <w:pPr>
              <w:rPr>
                <w:rFonts w:ascii="Arial" w:hAnsi="Arial" w:cs="Arial"/>
                <w:sz w:val="20"/>
                <w:szCs w:val="20"/>
              </w:rPr>
            </w:pPr>
            <w:r w:rsidRPr="00F8785A">
              <w:rPr>
                <w:rFonts w:ascii="Arial" w:hAnsi="Arial" w:cs="Arial"/>
                <w:sz w:val="20"/>
                <w:szCs w:val="20"/>
              </w:rPr>
              <w:t xml:space="preserve">I appreciate the notion of standardizing signs relating to rules of the road.  However, </w:t>
            </w:r>
            <w:r w:rsidR="00440E69">
              <w:rPr>
                <w:rFonts w:ascii="Arial" w:hAnsi="Arial" w:cs="Arial"/>
                <w:sz w:val="20"/>
                <w:szCs w:val="20"/>
              </w:rPr>
              <w:t>I</w:t>
            </w:r>
            <w:r w:rsidRPr="00F8785A">
              <w:rPr>
                <w:rFonts w:ascii="Arial" w:hAnsi="Arial" w:cs="Arial"/>
                <w:sz w:val="20"/>
                <w:szCs w:val="20"/>
              </w:rPr>
              <w:t xml:space="preserve"> do not support a sign or a sect</w:t>
            </w:r>
            <w:r>
              <w:rPr>
                <w:rFonts w:ascii="Arial" w:hAnsi="Arial" w:cs="Arial"/>
                <w:sz w:val="20"/>
                <w:szCs w:val="20"/>
              </w:rPr>
              <w:t>i</w:t>
            </w:r>
            <w:r w:rsidRPr="00F8785A">
              <w:rPr>
                <w:rFonts w:ascii="Arial" w:hAnsi="Arial" w:cs="Arial"/>
                <w:sz w:val="20"/>
                <w:szCs w:val="20"/>
              </w:rPr>
              <w:t>on in the Manual instructing highway users not use hand-held phones.  This proposed sign, along with the "Move Over or Reduced Speed" sign described in Section 2B.72  and the "Minor Crashes Move Vehicles from Travel Lane" sign described in Section 2B.71 are contrary to proposed Guidance recommending against signing for rules of the road in Section 2A.01 and sign clutter concepts in Section 2A.19.</w:t>
            </w:r>
          </w:p>
        </w:tc>
      </w:tr>
      <w:tr w:rsidR="00D25630" w14:paraId="481B1277" w14:textId="77777777" w:rsidTr="003C11E2">
        <w:tc>
          <w:tcPr>
            <w:tcW w:w="1170" w:type="dxa"/>
          </w:tcPr>
          <w:p w14:paraId="0A2CA569" w14:textId="615776F2" w:rsidR="00D25630" w:rsidRDefault="00D25630" w:rsidP="00D25630">
            <w:pPr>
              <w:rPr>
                <w:rFonts w:ascii="Arial" w:hAnsi="Arial" w:cs="Arial"/>
                <w:sz w:val="20"/>
                <w:szCs w:val="20"/>
              </w:rPr>
            </w:pPr>
            <w:r>
              <w:rPr>
                <w:rFonts w:ascii="Arial" w:hAnsi="Arial" w:cs="Arial"/>
                <w:sz w:val="20"/>
                <w:szCs w:val="20"/>
              </w:rPr>
              <w:t>2B.75</w:t>
            </w:r>
          </w:p>
        </w:tc>
        <w:tc>
          <w:tcPr>
            <w:tcW w:w="1167" w:type="dxa"/>
          </w:tcPr>
          <w:p w14:paraId="6DD2711A" w14:textId="737B0A5C"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3D49E8FB" w14:textId="52497391"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577BCCCF" w14:textId="66E35D29"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436D030E" w14:textId="3B79E5C8" w:rsidR="00D25630" w:rsidRDefault="00D25630" w:rsidP="00D25630">
            <w:pPr>
              <w:rPr>
                <w:rFonts w:ascii="Arial" w:hAnsi="Arial" w:cs="Arial"/>
                <w:sz w:val="20"/>
                <w:szCs w:val="20"/>
              </w:rPr>
            </w:pPr>
            <w:r>
              <w:rPr>
                <w:rFonts w:ascii="Arial" w:hAnsi="Arial" w:cs="Arial"/>
                <w:sz w:val="20"/>
                <w:szCs w:val="20"/>
              </w:rPr>
              <w:t>I</w:t>
            </w:r>
            <w:r w:rsidRPr="00F8785A">
              <w:rPr>
                <w:rFonts w:ascii="Arial" w:hAnsi="Arial" w:cs="Arial"/>
                <w:sz w:val="20"/>
                <w:szCs w:val="20"/>
              </w:rPr>
              <w:t xml:space="preserve"> generally support the revisions to </w:t>
            </w:r>
            <w:r>
              <w:rPr>
                <w:rFonts w:ascii="Arial" w:hAnsi="Arial" w:cs="Arial"/>
                <w:sz w:val="20"/>
                <w:szCs w:val="20"/>
              </w:rPr>
              <w:t>S</w:t>
            </w:r>
            <w:r w:rsidRPr="00F8785A">
              <w:rPr>
                <w:rFonts w:ascii="Arial" w:hAnsi="Arial" w:cs="Arial"/>
                <w:sz w:val="20"/>
                <w:szCs w:val="20"/>
              </w:rPr>
              <w:t>ection</w:t>
            </w:r>
            <w:r>
              <w:rPr>
                <w:rFonts w:ascii="Arial" w:hAnsi="Arial" w:cs="Arial"/>
                <w:sz w:val="20"/>
                <w:szCs w:val="20"/>
              </w:rPr>
              <w:t xml:space="preserve"> 2B.75</w:t>
            </w:r>
            <w:r w:rsidRPr="00F8785A">
              <w:rPr>
                <w:rFonts w:ascii="Arial" w:hAnsi="Arial" w:cs="Arial"/>
                <w:sz w:val="20"/>
                <w:szCs w:val="20"/>
              </w:rPr>
              <w:t xml:space="preserve">.  However, </w:t>
            </w:r>
            <w:r>
              <w:rPr>
                <w:rFonts w:ascii="Arial" w:hAnsi="Arial" w:cs="Arial"/>
                <w:sz w:val="20"/>
                <w:szCs w:val="20"/>
              </w:rPr>
              <w:t>I</w:t>
            </w:r>
            <w:r w:rsidRPr="00F8785A">
              <w:rPr>
                <w:rFonts w:ascii="Arial" w:hAnsi="Arial" w:cs="Arial"/>
                <w:sz w:val="20"/>
                <w:szCs w:val="20"/>
              </w:rPr>
              <w:t xml:space="preserve"> do not see where the seat belt symbol is described or shown in the NPA.  The reference to Section 2A.06 does not appear to be correct.  Further, </w:t>
            </w:r>
            <w:r>
              <w:rPr>
                <w:rFonts w:ascii="Arial" w:hAnsi="Arial" w:cs="Arial"/>
                <w:sz w:val="20"/>
                <w:szCs w:val="20"/>
              </w:rPr>
              <w:t>I</w:t>
            </w:r>
            <w:r w:rsidRPr="00F8785A">
              <w:rPr>
                <w:rFonts w:ascii="Arial" w:hAnsi="Arial" w:cs="Arial"/>
                <w:sz w:val="20"/>
                <w:szCs w:val="20"/>
              </w:rPr>
              <w:t xml:space="preserve"> would like to see additional guidance for the appropriate use of the seat belt symbol.  FHWA has previously provided an interpretation about the propriety of messages, such as those for seat belt use, being used beneath STOP signs and </w:t>
            </w:r>
            <w:r>
              <w:rPr>
                <w:rFonts w:ascii="Arial" w:hAnsi="Arial" w:cs="Arial"/>
                <w:sz w:val="20"/>
                <w:szCs w:val="20"/>
              </w:rPr>
              <w:t>I</w:t>
            </w:r>
            <w:r w:rsidRPr="00F8785A">
              <w:rPr>
                <w:rFonts w:ascii="Arial" w:hAnsi="Arial" w:cs="Arial"/>
                <w:sz w:val="20"/>
                <w:szCs w:val="20"/>
              </w:rPr>
              <w:t xml:space="preserve"> respectfully ask FHWA </w:t>
            </w:r>
            <w:r>
              <w:rPr>
                <w:rFonts w:ascii="Arial" w:hAnsi="Arial" w:cs="Arial"/>
                <w:sz w:val="20"/>
                <w:szCs w:val="20"/>
              </w:rPr>
              <w:t xml:space="preserve">to </w:t>
            </w:r>
            <w:r w:rsidRPr="00F8785A">
              <w:rPr>
                <w:rFonts w:ascii="Arial" w:hAnsi="Arial" w:cs="Arial"/>
                <w:sz w:val="20"/>
                <w:szCs w:val="20"/>
              </w:rPr>
              <w:t>provide end user guidance like this in the Manual.</w:t>
            </w:r>
          </w:p>
        </w:tc>
      </w:tr>
      <w:tr w:rsidR="00D25630" w14:paraId="01E62201" w14:textId="77777777" w:rsidTr="003C11E2">
        <w:tc>
          <w:tcPr>
            <w:tcW w:w="1170" w:type="dxa"/>
          </w:tcPr>
          <w:p w14:paraId="51A04C07" w14:textId="4E70F51C" w:rsidR="00D25630" w:rsidRDefault="00D25630" w:rsidP="00D25630">
            <w:pPr>
              <w:rPr>
                <w:rFonts w:ascii="Arial" w:hAnsi="Arial" w:cs="Arial"/>
                <w:sz w:val="20"/>
                <w:szCs w:val="20"/>
              </w:rPr>
            </w:pPr>
            <w:r>
              <w:rPr>
                <w:rFonts w:ascii="Arial" w:hAnsi="Arial" w:cs="Arial"/>
                <w:sz w:val="20"/>
                <w:szCs w:val="20"/>
              </w:rPr>
              <w:t>2B.77</w:t>
            </w:r>
          </w:p>
        </w:tc>
        <w:tc>
          <w:tcPr>
            <w:tcW w:w="1167" w:type="dxa"/>
          </w:tcPr>
          <w:p w14:paraId="0D91787F" w14:textId="5E7809A3"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20C84C59" w14:textId="3E16A395"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3F25AC41" w14:textId="058E5E27"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234DFCC0" w14:textId="41BEBB89" w:rsidR="00D25630" w:rsidRDefault="00D25630" w:rsidP="00D25630">
            <w:pPr>
              <w:rPr>
                <w:rFonts w:ascii="Arial" w:hAnsi="Arial" w:cs="Arial"/>
                <w:sz w:val="20"/>
                <w:szCs w:val="20"/>
              </w:rPr>
            </w:pPr>
            <w:r w:rsidRPr="00AD5F81">
              <w:rPr>
                <w:rFonts w:ascii="Arial" w:hAnsi="Arial" w:cs="Arial"/>
                <w:sz w:val="20"/>
                <w:szCs w:val="20"/>
              </w:rPr>
              <w:t xml:space="preserve">I support the revisions to </w:t>
            </w:r>
            <w:r>
              <w:rPr>
                <w:rFonts w:ascii="Arial" w:hAnsi="Arial" w:cs="Arial"/>
                <w:sz w:val="20"/>
                <w:szCs w:val="20"/>
              </w:rPr>
              <w:t>S</w:t>
            </w:r>
            <w:r w:rsidRPr="00AD5F81">
              <w:rPr>
                <w:rFonts w:ascii="Arial" w:hAnsi="Arial" w:cs="Arial"/>
                <w:sz w:val="20"/>
                <w:szCs w:val="20"/>
              </w:rPr>
              <w:t>ection</w:t>
            </w:r>
            <w:r>
              <w:rPr>
                <w:rFonts w:ascii="Arial" w:hAnsi="Arial" w:cs="Arial"/>
                <w:sz w:val="20"/>
                <w:szCs w:val="20"/>
              </w:rPr>
              <w:t xml:space="preserve"> 2B.77.</w:t>
            </w:r>
          </w:p>
        </w:tc>
      </w:tr>
      <w:tr w:rsidR="00D25630" w14:paraId="424F1478" w14:textId="77777777" w:rsidTr="003C11E2">
        <w:tc>
          <w:tcPr>
            <w:tcW w:w="1170" w:type="dxa"/>
          </w:tcPr>
          <w:p w14:paraId="74B32214" w14:textId="4D2D478B" w:rsidR="00D25630" w:rsidRDefault="00D25630" w:rsidP="00D25630">
            <w:pPr>
              <w:rPr>
                <w:rFonts w:ascii="Arial" w:hAnsi="Arial" w:cs="Arial"/>
                <w:sz w:val="20"/>
                <w:szCs w:val="20"/>
              </w:rPr>
            </w:pPr>
            <w:r>
              <w:rPr>
                <w:rFonts w:ascii="Arial" w:hAnsi="Arial" w:cs="Arial"/>
                <w:sz w:val="20"/>
                <w:szCs w:val="20"/>
              </w:rPr>
              <w:t>Chapter 2C</w:t>
            </w:r>
          </w:p>
        </w:tc>
        <w:tc>
          <w:tcPr>
            <w:tcW w:w="1167" w:type="dxa"/>
          </w:tcPr>
          <w:p w14:paraId="172F4F6F" w14:textId="5D1E71FE"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0D070A9A" w14:textId="7407F696"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622E6F0A" w14:textId="708BC61C"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2A66BC35" w14:textId="3D3C167C" w:rsidR="00D25630" w:rsidRDefault="00D25630" w:rsidP="00D25630">
            <w:pPr>
              <w:rPr>
                <w:rFonts w:ascii="Arial" w:hAnsi="Arial" w:cs="Arial"/>
                <w:sz w:val="20"/>
                <w:szCs w:val="20"/>
              </w:rPr>
            </w:pPr>
            <w:r w:rsidRPr="001E778F">
              <w:rPr>
                <w:rFonts w:ascii="Arial" w:hAnsi="Arial" w:cs="Arial"/>
                <w:sz w:val="20"/>
                <w:szCs w:val="20"/>
              </w:rPr>
              <w:t>I support the proposed structure.</w:t>
            </w:r>
          </w:p>
        </w:tc>
      </w:tr>
      <w:tr w:rsidR="00D25630" w14:paraId="3A8A2497" w14:textId="77777777" w:rsidTr="003C11E2">
        <w:tc>
          <w:tcPr>
            <w:tcW w:w="1170" w:type="dxa"/>
          </w:tcPr>
          <w:p w14:paraId="6ED129EA" w14:textId="453765B1" w:rsidR="00D25630" w:rsidRDefault="00D25630" w:rsidP="00D25630">
            <w:pPr>
              <w:rPr>
                <w:rFonts w:ascii="Arial" w:hAnsi="Arial" w:cs="Arial"/>
                <w:sz w:val="20"/>
                <w:szCs w:val="20"/>
              </w:rPr>
            </w:pPr>
            <w:r>
              <w:rPr>
                <w:rFonts w:ascii="Arial" w:hAnsi="Arial" w:cs="Arial"/>
                <w:sz w:val="20"/>
                <w:szCs w:val="20"/>
              </w:rPr>
              <w:t>Deleted 2C.01</w:t>
            </w:r>
          </w:p>
        </w:tc>
        <w:tc>
          <w:tcPr>
            <w:tcW w:w="1167" w:type="dxa"/>
          </w:tcPr>
          <w:p w14:paraId="6941EC8B" w14:textId="79451E8C"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211C7820" w14:textId="6BB1EC99"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5C391F1E" w14:textId="23CEA0A5"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166BA448" w14:textId="48F5A58B" w:rsidR="00D25630" w:rsidRDefault="00D25630" w:rsidP="00D25630">
            <w:pPr>
              <w:rPr>
                <w:rFonts w:ascii="Arial" w:hAnsi="Arial" w:cs="Arial"/>
                <w:sz w:val="20"/>
                <w:szCs w:val="20"/>
              </w:rPr>
            </w:pPr>
            <w:r w:rsidRPr="001E778F">
              <w:rPr>
                <w:rFonts w:ascii="Arial" w:hAnsi="Arial" w:cs="Arial"/>
                <w:sz w:val="20"/>
                <w:szCs w:val="20"/>
              </w:rPr>
              <w:t xml:space="preserve">I support the deletion of </w:t>
            </w:r>
            <w:r>
              <w:rPr>
                <w:rFonts w:ascii="Arial" w:hAnsi="Arial" w:cs="Arial"/>
                <w:sz w:val="20"/>
                <w:szCs w:val="20"/>
              </w:rPr>
              <w:t>the 2009 MUTCD’s S</w:t>
            </w:r>
            <w:r w:rsidRPr="001E778F">
              <w:rPr>
                <w:rFonts w:ascii="Arial" w:hAnsi="Arial" w:cs="Arial"/>
                <w:sz w:val="20"/>
                <w:szCs w:val="20"/>
              </w:rPr>
              <w:t>ection</w:t>
            </w:r>
            <w:r>
              <w:rPr>
                <w:rFonts w:ascii="Arial" w:hAnsi="Arial" w:cs="Arial"/>
                <w:sz w:val="20"/>
                <w:szCs w:val="20"/>
              </w:rPr>
              <w:t xml:space="preserve"> 2C.01</w:t>
            </w:r>
            <w:r w:rsidRPr="001E778F">
              <w:rPr>
                <w:rFonts w:ascii="Arial" w:hAnsi="Arial" w:cs="Arial"/>
                <w:sz w:val="20"/>
                <w:szCs w:val="20"/>
              </w:rPr>
              <w:t>.</w:t>
            </w:r>
          </w:p>
        </w:tc>
      </w:tr>
      <w:tr w:rsidR="00D25630" w14:paraId="764E4824" w14:textId="77777777" w:rsidTr="003C11E2">
        <w:tc>
          <w:tcPr>
            <w:tcW w:w="1170" w:type="dxa"/>
          </w:tcPr>
          <w:p w14:paraId="60AA84CD" w14:textId="12DCA9E7" w:rsidR="00D25630" w:rsidRDefault="00D25630" w:rsidP="00D25630">
            <w:pPr>
              <w:rPr>
                <w:rFonts w:ascii="Arial" w:hAnsi="Arial" w:cs="Arial"/>
                <w:sz w:val="20"/>
                <w:szCs w:val="20"/>
              </w:rPr>
            </w:pPr>
            <w:r>
              <w:rPr>
                <w:rFonts w:ascii="Arial" w:hAnsi="Arial" w:cs="Arial"/>
                <w:sz w:val="20"/>
                <w:szCs w:val="20"/>
              </w:rPr>
              <w:t>2C.01</w:t>
            </w:r>
          </w:p>
        </w:tc>
        <w:tc>
          <w:tcPr>
            <w:tcW w:w="1167" w:type="dxa"/>
          </w:tcPr>
          <w:p w14:paraId="08B5A569" w14:textId="366EC5AE"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3B976711" w14:textId="52A277FB"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3A59BA50" w14:textId="3DE1B4DF"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1F4D5F50" w14:textId="16E49CF1" w:rsidR="00D25630" w:rsidRDefault="00D25630" w:rsidP="00D25630">
            <w:pPr>
              <w:rPr>
                <w:rFonts w:ascii="Arial" w:hAnsi="Arial" w:cs="Arial"/>
                <w:sz w:val="20"/>
                <w:szCs w:val="20"/>
              </w:rPr>
            </w:pPr>
            <w:r w:rsidRPr="00AD5F81">
              <w:rPr>
                <w:rFonts w:ascii="Arial" w:hAnsi="Arial" w:cs="Arial"/>
                <w:sz w:val="20"/>
                <w:szCs w:val="20"/>
              </w:rPr>
              <w:t xml:space="preserve">I support the revisions to </w:t>
            </w:r>
            <w:r>
              <w:rPr>
                <w:rFonts w:ascii="Arial" w:hAnsi="Arial" w:cs="Arial"/>
                <w:sz w:val="20"/>
                <w:szCs w:val="20"/>
              </w:rPr>
              <w:t>S</w:t>
            </w:r>
            <w:r w:rsidRPr="00AD5F81">
              <w:rPr>
                <w:rFonts w:ascii="Arial" w:hAnsi="Arial" w:cs="Arial"/>
                <w:sz w:val="20"/>
                <w:szCs w:val="20"/>
              </w:rPr>
              <w:t>ection</w:t>
            </w:r>
            <w:r>
              <w:rPr>
                <w:rFonts w:ascii="Arial" w:hAnsi="Arial" w:cs="Arial"/>
                <w:sz w:val="20"/>
                <w:szCs w:val="20"/>
              </w:rPr>
              <w:t xml:space="preserve"> 2C.01.</w:t>
            </w:r>
          </w:p>
        </w:tc>
      </w:tr>
      <w:tr w:rsidR="00D25630" w14:paraId="3FF37291" w14:textId="77777777" w:rsidTr="003C11E2">
        <w:tc>
          <w:tcPr>
            <w:tcW w:w="1170" w:type="dxa"/>
          </w:tcPr>
          <w:p w14:paraId="3432833E" w14:textId="5B65796E" w:rsidR="00D25630" w:rsidRDefault="00D25630" w:rsidP="00D25630">
            <w:pPr>
              <w:rPr>
                <w:rFonts w:ascii="Arial" w:hAnsi="Arial" w:cs="Arial"/>
                <w:sz w:val="20"/>
                <w:szCs w:val="20"/>
              </w:rPr>
            </w:pPr>
            <w:r>
              <w:rPr>
                <w:rFonts w:ascii="Arial" w:hAnsi="Arial" w:cs="Arial"/>
                <w:sz w:val="20"/>
                <w:szCs w:val="20"/>
              </w:rPr>
              <w:t>2C.02</w:t>
            </w:r>
          </w:p>
        </w:tc>
        <w:tc>
          <w:tcPr>
            <w:tcW w:w="1167" w:type="dxa"/>
          </w:tcPr>
          <w:p w14:paraId="10E1A63C" w14:textId="5EF04D6C"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3BB314ED" w14:textId="43D7079E"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6036ACBA" w14:textId="2B4C1B01"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2C8D333D" w14:textId="2A5DB018" w:rsidR="00D25630" w:rsidRDefault="00D25630" w:rsidP="009C7AA4">
            <w:pPr>
              <w:rPr>
                <w:rFonts w:ascii="Arial" w:hAnsi="Arial" w:cs="Arial"/>
                <w:sz w:val="20"/>
                <w:szCs w:val="20"/>
              </w:rPr>
            </w:pPr>
            <w:r w:rsidRPr="00122304">
              <w:rPr>
                <w:rFonts w:ascii="Arial" w:hAnsi="Arial" w:cs="Arial"/>
                <w:sz w:val="20"/>
                <w:szCs w:val="20"/>
              </w:rPr>
              <w:t>I suppor</w:t>
            </w:r>
            <w:r>
              <w:rPr>
                <w:rFonts w:ascii="Arial" w:hAnsi="Arial" w:cs="Arial"/>
                <w:sz w:val="20"/>
                <w:szCs w:val="20"/>
              </w:rPr>
              <w:t>t</w:t>
            </w:r>
            <w:r w:rsidRPr="00122304">
              <w:rPr>
                <w:rFonts w:ascii="Arial" w:hAnsi="Arial" w:cs="Arial"/>
                <w:sz w:val="20"/>
                <w:szCs w:val="20"/>
              </w:rPr>
              <w:t xml:space="preserve"> the revisions to </w:t>
            </w:r>
            <w:r>
              <w:rPr>
                <w:rFonts w:ascii="Arial" w:hAnsi="Arial" w:cs="Arial"/>
                <w:sz w:val="20"/>
                <w:szCs w:val="20"/>
              </w:rPr>
              <w:t>S</w:t>
            </w:r>
            <w:r w:rsidRPr="00122304">
              <w:rPr>
                <w:rFonts w:ascii="Arial" w:hAnsi="Arial" w:cs="Arial"/>
                <w:sz w:val="20"/>
                <w:szCs w:val="20"/>
              </w:rPr>
              <w:t>ection</w:t>
            </w:r>
            <w:r>
              <w:rPr>
                <w:rFonts w:ascii="Arial" w:hAnsi="Arial" w:cs="Arial"/>
                <w:sz w:val="20"/>
                <w:szCs w:val="20"/>
              </w:rPr>
              <w:t xml:space="preserve"> 2C.02</w:t>
            </w:r>
            <w:r w:rsidRPr="00122304">
              <w:rPr>
                <w:rFonts w:ascii="Arial" w:hAnsi="Arial" w:cs="Arial"/>
                <w:sz w:val="20"/>
                <w:szCs w:val="20"/>
              </w:rPr>
              <w:t>.  As a note of commentary, the word "all" is usually unnecessary and can be deleted.  Use of the word "all" do</w:t>
            </w:r>
            <w:r>
              <w:rPr>
                <w:rFonts w:ascii="Arial" w:hAnsi="Arial" w:cs="Arial"/>
                <w:sz w:val="20"/>
                <w:szCs w:val="20"/>
              </w:rPr>
              <w:t>esn't enhance the meaning and it</w:t>
            </w:r>
            <w:r w:rsidRPr="00122304">
              <w:rPr>
                <w:rFonts w:ascii="Arial" w:hAnsi="Arial" w:cs="Arial"/>
                <w:sz w:val="20"/>
                <w:szCs w:val="20"/>
              </w:rPr>
              <w:t xml:space="preserve">s absence does not lessen the meaning of the sentence.  </w:t>
            </w:r>
            <w:r w:rsidR="009C7AA4">
              <w:rPr>
                <w:rFonts w:ascii="Arial" w:hAnsi="Arial" w:cs="Arial"/>
                <w:sz w:val="20"/>
                <w:szCs w:val="20"/>
              </w:rPr>
              <w:t>I</w:t>
            </w:r>
            <w:r w:rsidRPr="00122304">
              <w:rPr>
                <w:rFonts w:ascii="Arial" w:hAnsi="Arial" w:cs="Arial"/>
                <w:sz w:val="20"/>
                <w:szCs w:val="20"/>
              </w:rPr>
              <w:t xml:space="preserve"> respectfully </w:t>
            </w:r>
            <w:r w:rsidR="009C7AA4">
              <w:rPr>
                <w:rFonts w:ascii="Arial" w:hAnsi="Arial" w:cs="Arial"/>
                <w:sz w:val="20"/>
                <w:szCs w:val="20"/>
              </w:rPr>
              <w:t xml:space="preserve">ask </w:t>
            </w:r>
            <w:r w:rsidRPr="00122304">
              <w:rPr>
                <w:rFonts w:ascii="Arial" w:hAnsi="Arial" w:cs="Arial"/>
                <w:sz w:val="20"/>
                <w:szCs w:val="20"/>
              </w:rPr>
              <w:t xml:space="preserve">FHWA </w:t>
            </w:r>
            <w:r w:rsidR="009C7AA4">
              <w:rPr>
                <w:rFonts w:ascii="Arial" w:hAnsi="Arial" w:cs="Arial"/>
                <w:sz w:val="20"/>
                <w:szCs w:val="20"/>
              </w:rPr>
              <w:t xml:space="preserve">to </w:t>
            </w:r>
            <w:r w:rsidRPr="00122304">
              <w:rPr>
                <w:rFonts w:ascii="Arial" w:hAnsi="Arial" w:cs="Arial"/>
                <w:sz w:val="20"/>
                <w:szCs w:val="20"/>
              </w:rPr>
              <w:t>delete "all" from the Standard sentence and throughout the Manual as appropriate.</w:t>
            </w:r>
          </w:p>
        </w:tc>
      </w:tr>
      <w:tr w:rsidR="00D25630" w14:paraId="1D06AF74" w14:textId="77777777" w:rsidTr="003C11E2">
        <w:tc>
          <w:tcPr>
            <w:tcW w:w="1170" w:type="dxa"/>
          </w:tcPr>
          <w:p w14:paraId="797F027C" w14:textId="30B74CFA" w:rsidR="00D25630" w:rsidRDefault="00D25630" w:rsidP="00D25630">
            <w:pPr>
              <w:rPr>
                <w:rFonts w:ascii="Arial" w:hAnsi="Arial" w:cs="Arial"/>
                <w:sz w:val="20"/>
                <w:szCs w:val="20"/>
              </w:rPr>
            </w:pPr>
            <w:r>
              <w:rPr>
                <w:rFonts w:ascii="Arial" w:hAnsi="Arial" w:cs="Arial"/>
                <w:sz w:val="20"/>
                <w:szCs w:val="20"/>
              </w:rPr>
              <w:t>2C.03</w:t>
            </w:r>
          </w:p>
        </w:tc>
        <w:tc>
          <w:tcPr>
            <w:tcW w:w="1167" w:type="dxa"/>
          </w:tcPr>
          <w:p w14:paraId="188F38C6" w14:textId="0310E685"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4981C2CB" w14:textId="3A682BAC"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121ACECC" w14:textId="49603788"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297C34EA" w14:textId="0F046B98" w:rsidR="00D25630" w:rsidRDefault="00D25630" w:rsidP="009C7AA4">
            <w:pPr>
              <w:rPr>
                <w:rFonts w:ascii="Arial" w:hAnsi="Arial" w:cs="Arial"/>
                <w:sz w:val="20"/>
                <w:szCs w:val="20"/>
              </w:rPr>
            </w:pPr>
            <w:r w:rsidRPr="00122304">
              <w:rPr>
                <w:rFonts w:ascii="Arial" w:hAnsi="Arial" w:cs="Arial"/>
                <w:sz w:val="20"/>
                <w:szCs w:val="20"/>
              </w:rPr>
              <w:t>I suppor</w:t>
            </w:r>
            <w:r>
              <w:rPr>
                <w:rFonts w:ascii="Arial" w:hAnsi="Arial" w:cs="Arial"/>
                <w:sz w:val="20"/>
                <w:szCs w:val="20"/>
              </w:rPr>
              <w:t>t</w:t>
            </w:r>
            <w:r w:rsidRPr="00122304">
              <w:rPr>
                <w:rFonts w:ascii="Arial" w:hAnsi="Arial" w:cs="Arial"/>
                <w:sz w:val="20"/>
                <w:szCs w:val="20"/>
              </w:rPr>
              <w:t xml:space="preserve"> the revisions to </w:t>
            </w:r>
            <w:r>
              <w:rPr>
                <w:rFonts w:ascii="Arial" w:hAnsi="Arial" w:cs="Arial"/>
                <w:sz w:val="20"/>
                <w:szCs w:val="20"/>
              </w:rPr>
              <w:t>S</w:t>
            </w:r>
            <w:r w:rsidRPr="00122304">
              <w:rPr>
                <w:rFonts w:ascii="Arial" w:hAnsi="Arial" w:cs="Arial"/>
                <w:sz w:val="20"/>
                <w:szCs w:val="20"/>
              </w:rPr>
              <w:t>ection</w:t>
            </w:r>
            <w:r>
              <w:rPr>
                <w:rFonts w:ascii="Arial" w:hAnsi="Arial" w:cs="Arial"/>
                <w:sz w:val="20"/>
                <w:szCs w:val="20"/>
              </w:rPr>
              <w:t xml:space="preserve"> 2C.03</w:t>
            </w:r>
            <w:r w:rsidRPr="00122304">
              <w:rPr>
                <w:rFonts w:ascii="Arial" w:hAnsi="Arial" w:cs="Arial"/>
                <w:sz w:val="20"/>
                <w:szCs w:val="20"/>
              </w:rPr>
              <w:t xml:space="preserve">.  As a note of commentary, the word "all" is usually unnecessary and can be deleted.  Use of the word "all" doesn't enhance the meaning and its absence does not lessen the meaning of the sentence.  </w:t>
            </w:r>
            <w:r w:rsidR="009C7AA4">
              <w:rPr>
                <w:rFonts w:ascii="Arial" w:hAnsi="Arial" w:cs="Arial"/>
                <w:sz w:val="20"/>
                <w:szCs w:val="20"/>
              </w:rPr>
              <w:t>I</w:t>
            </w:r>
            <w:r w:rsidRPr="00122304">
              <w:rPr>
                <w:rFonts w:ascii="Arial" w:hAnsi="Arial" w:cs="Arial"/>
                <w:sz w:val="20"/>
                <w:szCs w:val="20"/>
              </w:rPr>
              <w:t xml:space="preserve"> respectfully FHWA </w:t>
            </w:r>
            <w:r w:rsidR="009C7AA4">
              <w:rPr>
                <w:rFonts w:ascii="Arial" w:hAnsi="Arial" w:cs="Arial"/>
                <w:sz w:val="20"/>
                <w:szCs w:val="20"/>
              </w:rPr>
              <w:t xml:space="preserve">to </w:t>
            </w:r>
            <w:r w:rsidRPr="00122304">
              <w:rPr>
                <w:rFonts w:ascii="Arial" w:hAnsi="Arial" w:cs="Arial"/>
                <w:sz w:val="20"/>
                <w:szCs w:val="20"/>
              </w:rPr>
              <w:t>delete "all" from the Standard sentence and throughout the Manual as appropriate.</w:t>
            </w:r>
          </w:p>
        </w:tc>
      </w:tr>
      <w:tr w:rsidR="00D25630" w14:paraId="79540AB7" w14:textId="77777777" w:rsidTr="003C11E2">
        <w:tc>
          <w:tcPr>
            <w:tcW w:w="1170" w:type="dxa"/>
          </w:tcPr>
          <w:p w14:paraId="2485C2B2" w14:textId="15EAFFB6" w:rsidR="00D25630" w:rsidRDefault="00D25630" w:rsidP="00D25630">
            <w:pPr>
              <w:rPr>
                <w:rFonts w:ascii="Arial" w:hAnsi="Arial" w:cs="Arial"/>
                <w:sz w:val="20"/>
                <w:szCs w:val="20"/>
              </w:rPr>
            </w:pPr>
            <w:r>
              <w:rPr>
                <w:rFonts w:ascii="Arial" w:hAnsi="Arial" w:cs="Arial"/>
                <w:sz w:val="20"/>
                <w:szCs w:val="20"/>
              </w:rPr>
              <w:t>2C.04, 2C.05, 2C.07, 2C.08</w:t>
            </w:r>
          </w:p>
        </w:tc>
        <w:tc>
          <w:tcPr>
            <w:tcW w:w="1167" w:type="dxa"/>
          </w:tcPr>
          <w:p w14:paraId="3A8ADA11" w14:textId="7360B790"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7BDC88E0" w14:textId="606F1655"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567BFD3F" w14:textId="20B8A102"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6DAF4E19" w14:textId="6605934E" w:rsidR="00D25630" w:rsidRDefault="00D25630" w:rsidP="00D25630">
            <w:pPr>
              <w:rPr>
                <w:rFonts w:ascii="Arial" w:hAnsi="Arial" w:cs="Arial"/>
                <w:sz w:val="20"/>
                <w:szCs w:val="20"/>
              </w:rPr>
            </w:pPr>
            <w:r w:rsidRPr="00AD5F81">
              <w:rPr>
                <w:rFonts w:ascii="Arial" w:hAnsi="Arial" w:cs="Arial"/>
                <w:sz w:val="20"/>
                <w:szCs w:val="20"/>
              </w:rPr>
              <w:t xml:space="preserve">I support the revisions to </w:t>
            </w:r>
            <w:r>
              <w:rPr>
                <w:rFonts w:ascii="Arial" w:hAnsi="Arial" w:cs="Arial"/>
                <w:sz w:val="20"/>
                <w:szCs w:val="20"/>
              </w:rPr>
              <w:t>S</w:t>
            </w:r>
            <w:r w:rsidRPr="00AD5F81">
              <w:rPr>
                <w:rFonts w:ascii="Arial" w:hAnsi="Arial" w:cs="Arial"/>
                <w:sz w:val="20"/>
                <w:szCs w:val="20"/>
              </w:rPr>
              <w:t>ection</w:t>
            </w:r>
            <w:r>
              <w:rPr>
                <w:rFonts w:ascii="Arial" w:hAnsi="Arial" w:cs="Arial"/>
                <w:sz w:val="20"/>
                <w:szCs w:val="20"/>
              </w:rPr>
              <w:t>s 2C.04, 2C.05, 2C.07, and 2C.08.</w:t>
            </w:r>
          </w:p>
        </w:tc>
      </w:tr>
      <w:tr w:rsidR="00D25630" w14:paraId="5E40F3C7" w14:textId="77777777" w:rsidTr="003C11E2">
        <w:tc>
          <w:tcPr>
            <w:tcW w:w="1170" w:type="dxa"/>
          </w:tcPr>
          <w:p w14:paraId="282C1594" w14:textId="7EF0FF68" w:rsidR="00D25630" w:rsidRDefault="00D25630" w:rsidP="00D25630">
            <w:pPr>
              <w:rPr>
                <w:rFonts w:ascii="Arial" w:hAnsi="Arial" w:cs="Arial"/>
                <w:sz w:val="20"/>
                <w:szCs w:val="20"/>
              </w:rPr>
            </w:pPr>
            <w:r>
              <w:rPr>
                <w:rFonts w:ascii="Arial" w:hAnsi="Arial" w:cs="Arial"/>
                <w:sz w:val="20"/>
                <w:szCs w:val="20"/>
              </w:rPr>
              <w:t>2C.06</w:t>
            </w:r>
          </w:p>
        </w:tc>
        <w:tc>
          <w:tcPr>
            <w:tcW w:w="1167" w:type="dxa"/>
          </w:tcPr>
          <w:p w14:paraId="3E44956C" w14:textId="7E834472"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68253516" w14:textId="0CE5B96F"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7672798F" w14:textId="6407A014"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20AE6AB9" w14:textId="1395076B" w:rsidR="00D25630" w:rsidRDefault="00D25630" w:rsidP="00D25630">
            <w:pPr>
              <w:rPr>
                <w:rFonts w:ascii="Arial" w:hAnsi="Arial" w:cs="Arial"/>
                <w:sz w:val="20"/>
                <w:szCs w:val="20"/>
              </w:rPr>
            </w:pPr>
            <w:r>
              <w:rPr>
                <w:rFonts w:ascii="Arial" w:hAnsi="Arial" w:cs="Arial"/>
                <w:color w:val="000000"/>
                <w:sz w:val="20"/>
                <w:szCs w:val="20"/>
              </w:rPr>
              <w:t>I support new Section 2C.06.</w:t>
            </w:r>
          </w:p>
        </w:tc>
      </w:tr>
      <w:tr w:rsidR="00D25630" w14:paraId="4BD2E20A" w14:textId="77777777" w:rsidTr="003C11E2">
        <w:tc>
          <w:tcPr>
            <w:tcW w:w="1170" w:type="dxa"/>
          </w:tcPr>
          <w:p w14:paraId="7CD4F873" w14:textId="03A5EDC1" w:rsidR="00D25630" w:rsidRDefault="00D25630" w:rsidP="00D25630">
            <w:pPr>
              <w:rPr>
                <w:rFonts w:ascii="Arial" w:hAnsi="Arial" w:cs="Arial"/>
                <w:sz w:val="20"/>
                <w:szCs w:val="20"/>
              </w:rPr>
            </w:pPr>
            <w:r>
              <w:rPr>
                <w:rFonts w:ascii="Arial" w:hAnsi="Arial" w:cs="Arial"/>
                <w:sz w:val="20"/>
                <w:szCs w:val="20"/>
              </w:rPr>
              <w:t>2C.09</w:t>
            </w:r>
          </w:p>
        </w:tc>
        <w:tc>
          <w:tcPr>
            <w:tcW w:w="1167" w:type="dxa"/>
          </w:tcPr>
          <w:p w14:paraId="114C47D8" w14:textId="0F9EA99B"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366CEAE2" w14:textId="54DD6464"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0B7BA989" w14:textId="4C613C4D"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2223A08C" w14:textId="495325FF" w:rsidR="00D25630" w:rsidRDefault="00D25630" w:rsidP="00D25630">
            <w:pPr>
              <w:rPr>
                <w:rFonts w:ascii="Arial" w:hAnsi="Arial" w:cs="Arial"/>
                <w:sz w:val="20"/>
                <w:szCs w:val="20"/>
              </w:rPr>
            </w:pPr>
            <w:r w:rsidRPr="00AE6F6D">
              <w:rPr>
                <w:rFonts w:ascii="Arial" w:hAnsi="Arial" w:cs="Arial"/>
                <w:sz w:val="20"/>
                <w:szCs w:val="20"/>
              </w:rPr>
              <w:t>I think the Combination Horizontal Alignment/Advisory Speed signs were a useful tool</w:t>
            </w:r>
            <w:r>
              <w:rPr>
                <w:rFonts w:ascii="Arial" w:hAnsi="Arial" w:cs="Arial"/>
                <w:sz w:val="20"/>
                <w:szCs w:val="20"/>
              </w:rPr>
              <w:t xml:space="preserve">.  However, I do not oppose the </w:t>
            </w:r>
            <w:r w:rsidRPr="00AE6F6D">
              <w:rPr>
                <w:rFonts w:ascii="Arial" w:hAnsi="Arial" w:cs="Arial"/>
                <w:sz w:val="20"/>
                <w:szCs w:val="20"/>
              </w:rPr>
              <w:t>deletion of the Section if FHWA thinks it is appropriate to do so.</w:t>
            </w:r>
          </w:p>
        </w:tc>
      </w:tr>
      <w:tr w:rsidR="00D25630" w14:paraId="7657C106" w14:textId="77777777" w:rsidTr="003C11E2">
        <w:tc>
          <w:tcPr>
            <w:tcW w:w="1170" w:type="dxa"/>
          </w:tcPr>
          <w:p w14:paraId="743688E6" w14:textId="15E5812E" w:rsidR="00D25630" w:rsidRDefault="00D25630" w:rsidP="00D25630">
            <w:pPr>
              <w:rPr>
                <w:rFonts w:ascii="Arial" w:hAnsi="Arial" w:cs="Arial"/>
                <w:sz w:val="20"/>
                <w:szCs w:val="20"/>
              </w:rPr>
            </w:pPr>
            <w:r>
              <w:rPr>
                <w:rFonts w:ascii="Arial" w:hAnsi="Arial" w:cs="Arial"/>
                <w:sz w:val="20"/>
                <w:szCs w:val="20"/>
              </w:rPr>
              <w:t>2C.10</w:t>
            </w:r>
          </w:p>
        </w:tc>
        <w:tc>
          <w:tcPr>
            <w:tcW w:w="1167" w:type="dxa"/>
          </w:tcPr>
          <w:p w14:paraId="6B2ED5A4" w14:textId="20997783"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7EC6D89B" w14:textId="3A8AA01A" w:rsidR="00D25630" w:rsidRDefault="00D25630" w:rsidP="00D25630">
            <w:pPr>
              <w:jc w:val="center"/>
              <w:rPr>
                <w:rFonts w:ascii="Arial" w:hAnsi="Arial" w:cs="Arial"/>
                <w:sz w:val="20"/>
                <w:szCs w:val="20"/>
              </w:rPr>
            </w:pPr>
            <w:r>
              <w:rPr>
                <w:rFonts w:ascii="Arial" w:hAnsi="Arial" w:cs="Arial"/>
                <w:sz w:val="20"/>
                <w:szCs w:val="20"/>
              </w:rPr>
              <w:t>NO</w:t>
            </w:r>
          </w:p>
        </w:tc>
        <w:tc>
          <w:tcPr>
            <w:tcW w:w="1017" w:type="dxa"/>
          </w:tcPr>
          <w:p w14:paraId="2D709F08" w14:textId="732CD22B" w:rsidR="00D25630" w:rsidRDefault="00D25630" w:rsidP="00D25630">
            <w:pPr>
              <w:jc w:val="center"/>
              <w:rPr>
                <w:rFonts w:ascii="Arial" w:hAnsi="Arial" w:cs="Arial"/>
                <w:sz w:val="20"/>
                <w:szCs w:val="20"/>
              </w:rPr>
            </w:pPr>
            <w:r>
              <w:rPr>
                <w:rFonts w:ascii="Arial" w:hAnsi="Arial" w:cs="Arial"/>
                <w:sz w:val="20"/>
                <w:szCs w:val="20"/>
              </w:rPr>
              <w:t>YES</w:t>
            </w:r>
          </w:p>
        </w:tc>
        <w:tc>
          <w:tcPr>
            <w:tcW w:w="6263" w:type="dxa"/>
          </w:tcPr>
          <w:p w14:paraId="5491BEF6" w14:textId="1987BBD3" w:rsidR="00D25630" w:rsidRDefault="00D25630" w:rsidP="00D25630">
            <w:pPr>
              <w:rPr>
                <w:rFonts w:ascii="Arial" w:hAnsi="Arial" w:cs="Arial"/>
                <w:sz w:val="20"/>
                <w:szCs w:val="20"/>
              </w:rPr>
            </w:pPr>
            <w:r>
              <w:rPr>
                <w:rFonts w:ascii="Arial" w:hAnsi="Arial" w:cs="Arial"/>
                <w:sz w:val="20"/>
                <w:szCs w:val="20"/>
              </w:rPr>
              <w:t>I</w:t>
            </w:r>
            <w:r w:rsidRPr="00AE6F6D">
              <w:rPr>
                <w:rFonts w:ascii="Arial" w:hAnsi="Arial" w:cs="Arial"/>
                <w:sz w:val="20"/>
                <w:szCs w:val="20"/>
              </w:rPr>
              <w:t xml:space="preserve"> respec</w:t>
            </w:r>
            <w:r>
              <w:rPr>
                <w:rFonts w:ascii="Arial" w:hAnsi="Arial" w:cs="Arial"/>
                <w:sz w:val="20"/>
                <w:szCs w:val="20"/>
              </w:rPr>
              <w:t>t</w:t>
            </w:r>
            <w:r w:rsidRPr="00AE6F6D">
              <w:rPr>
                <w:rFonts w:ascii="Arial" w:hAnsi="Arial" w:cs="Arial"/>
                <w:sz w:val="20"/>
                <w:szCs w:val="20"/>
              </w:rPr>
              <w:t>fully ask FHWA to retain the Roundabout Directional Arrow Signs and to remove the draft guidance to use the One-Direction Large Arrow Sign in roundabouts.</w:t>
            </w:r>
          </w:p>
        </w:tc>
      </w:tr>
      <w:tr w:rsidR="00D25630" w14:paraId="186BB1AC" w14:textId="77777777" w:rsidTr="003C11E2">
        <w:tc>
          <w:tcPr>
            <w:tcW w:w="1170" w:type="dxa"/>
          </w:tcPr>
          <w:p w14:paraId="1F950555" w14:textId="073D5F67" w:rsidR="00D25630" w:rsidRDefault="00D25630" w:rsidP="00D25630">
            <w:pPr>
              <w:rPr>
                <w:rFonts w:ascii="Arial" w:hAnsi="Arial" w:cs="Arial"/>
                <w:sz w:val="20"/>
                <w:szCs w:val="20"/>
              </w:rPr>
            </w:pPr>
            <w:r>
              <w:rPr>
                <w:rFonts w:ascii="Arial" w:hAnsi="Arial" w:cs="Arial"/>
                <w:sz w:val="20"/>
                <w:szCs w:val="20"/>
              </w:rPr>
              <w:t>2C.11, 2C.12</w:t>
            </w:r>
          </w:p>
        </w:tc>
        <w:tc>
          <w:tcPr>
            <w:tcW w:w="1167" w:type="dxa"/>
          </w:tcPr>
          <w:p w14:paraId="32FA54FD" w14:textId="5881AC69"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489B2FD9" w14:textId="01C0289E"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04876BAE" w14:textId="43E2DB2A"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5A3AAF80" w14:textId="70FEA2B7" w:rsidR="00D25630" w:rsidRDefault="00D25630" w:rsidP="00D25630">
            <w:pPr>
              <w:rPr>
                <w:rFonts w:ascii="Arial" w:hAnsi="Arial" w:cs="Arial"/>
                <w:sz w:val="20"/>
                <w:szCs w:val="20"/>
              </w:rPr>
            </w:pPr>
            <w:r w:rsidRPr="00AD5F81">
              <w:rPr>
                <w:rFonts w:ascii="Arial" w:hAnsi="Arial" w:cs="Arial"/>
                <w:sz w:val="20"/>
                <w:szCs w:val="20"/>
              </w:rPr>
              <w:t xml:space="preserve">I support the revisions to </w:t>
            </w:r>
            <w:r>
              <w:rPr>
                <w:rFonts w:ascii="Arial" w:hAnsi="Arial" w:cs="Arial"/>
                <w:sz w:val="20"/>
                <w:szCs w:val="20"/>
              </w:rPr>
              <w:t>S</w:t>
            </w:r>
            <w:r w:rsidRPr="00AD5F81">
              <w:rPr>
                <w:rFonts w:ascii="Arial" w:hAnsi="Arial" w:cs="Arial"/>
                <w:sz w:val="20"/>
                <w:szCs w:val="20"/>
              </w:rPr>
              <w:t>ection</w:t>
            </w:r>
            <w:r>
              <w:rPr>
                <w:rFonts w:ascii="Arial" w:hAnsi="Arial" w:cs="Arial"/>
                <w:sz w:val="20"/>
                <w:szCs w:val="20"/>
              </w:rPr>
              <w:t>s 2C.11 and 2C.12.</w:t>
            </w:r>
          </w:p>
        </w:tc>
      </w:tr>
      <w:tr w:rsidR="00D25630" w14:paraId="3C794BDD" w14:textId="77777777" w:rsidTr="003C11E2">
        <w:tc>
          <w:tcPr>
            <w:tcW w:w="1170" w:type="dxa"/>
          </w:tcPr>
          <w:p w14:paraId="768BC3BC" w14:textId="73B529C2" w:rsidR="00D25630" w:rsidRDefault="00D25630" w:rsidP="00D25630">
            <w:pPr>
              <w:rPr>
                <w:rFonts w:ascii="Arial" w:hAnsi="Arial" w:cs="Arial"/>
                <w:sz w:val="20"/>
                <w:szCs w:val="20"/>
              </w:rPr>
            </w:pPr>
            <w:r>
              <w:rPr>
                <w:rFonts w:ascii="Arial" w:hAnsi="Arial" w:cs="Arial"/>
                <w:sz w:val="20"/>
                <w:szCs w:val="20"/>
              </w:rPr>
              <w:t>2C.13</w:t>
            </w:r>
          </w:p>
        </w:tc>
        <w:tc>
          <w:tcPr>
            <w:tcW w:w="1167" w:type="dxa"/>
          </w:tcPr>
          <w:p w14:paraId="6AE10299" w14:textId="080FEB3F"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552D98CC" w14:textId="65C0756C"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514BB5A1" w14:textId="2365B084"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6083D46D" w14:textId="0F316A3C" w:rsidR="00D25630" w:rsidRDefault="00D25630" w:rsidP="00D25630">
            <w:pPr>
              <w:rPr>
                <w:rFonts w:ascii="Arial" w:hAnsi="Arial" w:cs="Arial"/>
                <w:sz w:val="20"/>
                <w:szCs w:val="20"/>
              </w:rPr>
            </w:pPr>
            <w:r w:rsidRPr="000F1226">
              <w:rPr>
                <w:rFonts w:ascii="Arial" w:hAnsi="Arial" w:cs="Arial"/>
                <w:sz w:val="20"/>
                <w:szCs w:val="20"/>
              </w:rPr>
              <w:t xml:space="preserve">I support new </w:t>
            </w:r>
            <w:r>
              <w:rPr>
                <w:rFonts w:ascii="Arial" w:hAnsi="Arial" w:cs="Arial"/>
                <w:sz w:val="20"/>
                <w:szCs w:val="20"/>
              </w:rPr>
              <w:t>S</w:t>
            </w:r>
            <w:r w:rsidRPr="000F1226">
              <w:rPr>
                <w:rFonts w:ascii="Arial" w:hAnsi="Arial" w:cs="Arial"/>
                <w:sz w:val="20"/>
                <w:szCs w:val="20"/>
              </w:rPr>
              <w:t xml:space="preserve">ection </w:t>
            </w:r>
            <w:r>
              <w:rPr>
                <w:rFonts w:ascii="Arial" w:hAnsi="Arial" w:cs="Arial"/>
                <w:sz w:val="20"/>
                <w:szCs w:val="20"/>
              </w:rPr>
              <w:t xml:space="preserve">2C.13 </w:t>
            </w:r>
            <w:r w:rsidRPr="000F1226">
              <w:rPr>
                <w:rFonts w:ascii="Arial" w:hAnsi="Arial" w:cs="Arial"/>
                <w:sz w:val="20"/>
                <w:szCs w:val="20"/>
              </w:rPr>
              <w:t xml:space="preserve">and thank FHWA for providing information about these signs in the MUTCD.  </w:t>
            </w:r>
            <w:r>
              <w:rPr>
                <w:rFonts w:ascii="Arial" w:hAnsi="Arial" w:cs="Arial"/>
                <w:sz w:val="20"/>
                <w:szCs w:val="20"/>
              </w:rPr>
              <w:t>I</w:t>
            </w:r>
            <w:r w:rsidRPr="000F1226">
              <w:rPr>
                <w:rFonts w:ascii="Arial" w:hAnsi="Arial" w:cs="Arial"/>
                <w:sz w:val="20"/>
                <w:szCs w:val="20"/>
              </w:rPr>
              <w:t xml:space="preserve"> hope the new section will help to standardize the devices that are being manufactured and sold.</w:t>
            </w:r>
          </w:p>
        </w:tc>
      </w:tr>
      <w:tr w:rsidR="00D25630" w14:paraId="4310C089" w14:textId="77777777" w:rsidTr="003C11E2">
        <w:tc>
          <w:tcPr>
            <w:tcW w:w="1170" w:type="dxa"/>
          </w:tcPr>
          <w:p w14:paraId="14603734" w14:textId="4DDCEB21" w:rsidR="00D25630" w:rsidRDefault="00D25630" w:rsidP="00D25630">
            <w:pPr>
              <w:rPr>
                <w:rFonts w:ascii="Arial" w:hAnsi="Arial" w:cs="Arial"/>
                <w:sz w:val="20"/>
                <w:szCs w:val="20"/>
              </w:rPr>
            </w:pPr>
            <w:r>
              <w:rPr>
                <w:rFonts w:ascii="Arial" w:hAnsi="Arial" w:cs="Arial"/>
                <w:sz w:val="20"/>
                <w:szCs w:val="20"/>
              </w:rPr>
              <w:t>2C.14, 2C.16</w:t>
            </w:r>
          </w:p>
        </w:tc>
        <w:tc>
          <w:tcPr>
            <w:tcW w:w="1167" w:type="dxa"/>
          </w:tcPr>
          <w:p w14:paraId="4A32782B" w14:textId="2F353ACA"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0D38DEE5" w14:textId="281D1D25"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59CB9F6D" w14:textId="7FF3CC09"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73B00730" w14:textId="46E76CEE" w:rsidR="00D25630" w:rsidRDefault="00D25630" w:rsidP="00D25630">
            <w:pPr>
              <w:rPr>
                <w:rFonts w:ascii="Arial" w:hAnsi="Arial" w:cs="Arial"/>
                <w:sz w:val="20"/>
                <w:szCs w:val="20"/>
              </w:rPr>
            </w:pPr>
            <w:r w:rsidRPr="00AD5F81">
              <w:rPr>
                <w:rFonts w:ascii="Arial" w:hAnsi="Arial" w:cs="Arial"/>
                <w:sz w:val="20"/>
                <w:szCs w:val="20"/>
              </w:rPr>
              <w:t xml:space="preserve">I support the revisions to </w:t>
            </w:r>
            <w:r>
              <w:rPr>
                <w:rFonts w:ascii="Arial" w:hAnsi="Arial" w:cs="Arial"/>
                <w:sz w:val="20"/>
                <w:szCs w:val="20"/>
              </w:rPr>
              <w:t>S</w:t>
            </w:r>
            <w:r w:rsidRPr="00AD5F81">
              <w:rPr>
                <w:rFonts w:ascii="Arial" w:hAnsi="Arial" w:cs="Arial"/>
                <w:sz w:val="20"/>
                <w:szCs w:val="20"/>
              </w:rPr>
              <w:t>ection</w:t>
            </w:r>
            <w:r>
              <w:rPr>
                <w:rFonts w:ascii="Arial" w:hAnsi="Arial" w:cs="Arial"/>
                <w:sz w:val="20"/>
                <w:szCs w:val="20"/>
              </w:rPr>
              <w:t>s 2C.14 and 2C.16.</w:t>
            </w:r>
          </w:p>
        </w:tc>
      </w:tr>
      <w:tr w:rsidR="00D25630" w14:paraId="522A5F58" w14:textId="77777777" w:rsidTr="003C11E2">
        <w:tc>
          <w:tcPr>
            <w:tcW w:w="1170" w:type="dxa"/>
          </w:tcPr>
          <w:p w14:paraId="74B72A99" w14:textId="374AC373" w:rsidR="00D25630" w:rsidRDefault="00D25630" w:rsidP="00D25630">
            <w:pPr>
              <w:rPr>
                <w:rFonts w:ascii="Arial" w:hAnsi="Arial" w:cs="Arial"/>
                <w:sz w:val="20"/>
                <w:szCs w:val="20"/>
              </w:rPr>
            </w:pPr>
            <w:r>
              <w:rPr>
                <w:rFonts w:ascii="Arial" w:hAnsi="Arial" w:cs="Arial"/>
                <w:sz w:val="20"/>
                <w:szCs w:val="20"/>
              </w:rPr>
              <w:t>2C.18, 2C.19</w:t>
            </w:r>
          </w:p>
        </w:tc>
        <w:tc>
          <w:tcPr>
            <w:tcW w:w="1167" w:type="dxa"/>
          </w:tcPr>
          <w:p w14:paraId="31EA1FD3" w14:textId="4A38D636"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7DD3BF62" w14:textId="017EC1BE"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3F621BB9" w14:textId="76DB4D9E"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563D9E0F" w14:textId="77777777" w:rsidR="00D25630" w:rsidRPr="00870874" w:rsidRDefault="00D25630" w:rsidP="00D25630">
            <w:pPr>
              <w:rPr>
                <w:rFonts w:ascii="Arial" w:hAnsi="Arial" w:cs="Arial"/>
                <w:sz w:val="20"/>
                <w:szCs w:val="20"/>
              </w:rPr>
            </w:pPr>
            <w:r w:rsidRPr="00870874">
              <w:rPr>
                <w:rFonts w:ascii="Arial" w:hAnsi="Arial" w:cs="Arial"/>
                <w:sz w:val="20"/>
                <w:szCs w:val="20"/>
              </w:rPr>
              <w:t xml:space="preserve">I generally support the revisions to </w:t>
            </w:r>
            <w:r>
              <w:rPr>
                <w:rFonts w:ascii="Arial" w:hAnsi="Arial" w:cs="Arial"/>
                <w:sz w:val="20"/>
                <w:szCs w:val="20"/>
              </w:rPr>
              <w:t>S</w:t>
            </w:r>
            <w:r w:rsidRPr="00870874">
              <w:rPr>
                <w:rFonts w:ascii="Arial" w:hAnsi="Arial" w:cs="Arial"/>
                <w:sz w:val="20"/>
                <w:szCs w:val="20"/>
              </w:rPr>
              <w:t>ection</w:t>
            </w:r>
            <w:r>
              <w:rPr>
                <w:rFonts w:ascii="Arial" w:hAnsi="Arial" w:cs="Arial"/>
                <w:sz w:val="20"/>
                <w:szCs w:val="20"/>
              </w:rPr>
              <w:t>s 2C.18 and 2C.19</w:t>
            </w:r>
            <w:r w:rsidRPr="00870874">
              <w:rPr>
                <w:rFonts w:ascii="Arial" w:hAnsi="Arial" w:cs="Arial"/>
                <w:sz w:val="20"/>
                <w:szCs w:val="20"/>
              </w:rPr>
              <w:t xml:space="preserve">.  </w:t>
            </w:r>
            <w:r>
              <w:rPr>
                <w:rFonts w:ascii="Arial" w:hAnsi="Arial" w:cs="Arial"/>
                <w:sz w:val="20"/>
                <w:szCs w:val="20"/>
              </w:rPr>
              <w:t>I</w:t>
            </w:r>
            <w:r w:rsidRPr="00870874">
              <w:rPr>
                <w:rFonts w:ascii="Arial" w:hAnsi="Arial" w:cs="Arial"/>
                <w:sz w:val="20"/>
                <w:szCs w:val="20"/>
              </w:rPr>
              <w:t xml:space="preserve"> respectfully ask FHWA to reword P1 of secti</w:t>
            </w:r>
            <w:r>
              <w:rPr>
                <w:rFonts w:ascii="Arial" w:hAnsi="Arial" w:cs="Arial"/>
                <w:sz w:val="20"/>
                <w:szCs w:val="20"/>
              </w:rPr>
              <w:t>o</w:t>
            </w:r>
            <w:r w:rsidRPr="00870874">
              <w:rPr>
                <w:rFonts w:ascii="Arial" w:hAnsi="Arial" w:cs="Arial"/>
                <w:sz w:val="20"/>
                <w:szCs w:val="20"/>
              </w:rPr>
              <w:t>n 2C.1</w:t>
            </w:r>
            <w:r>
              <w:rPr>
                <w:rFonts w:ascii="Arial" w:hAnsi="Arial" w:cs="Arial"/>
                <w:sz w:val="20"/>
                <w:szCs w:val="20"/>
              </w:rPr>
              <w:t>8</w:t>
            </w:r>
            <w:r w:rsidRPr="00870874">
              <w:rPr>
                <w:rFonts w:ascii="Arial" w:hAnsi="Arial" w:cs="Arial"/>
                <w:sz w:val="20"/>
                <w:szCs w:val="20"/>
              </w:rPr>
              <w:t xml:space="preserve"> to clarify the appropriate conditions for using NARROW BRIDGE and appropriate conditions for using NARROW UNDERPASS.  As written it seems that the "conditions" are the same for both signs and that they are interchangeable.</w:t>
            </w:r>
          </w:p>
          <w:p w14:paraId="14E58DFA" w14:textId="77777777" w:rsidR="00D25630" w:rsidRPr="00870874" w:rsidRDefault="00D25630" w:rsidP="00D25630">
            <w:pPr>
              <w:rPr>
                <w:rFonts w:ascii="Arial" w:hAnsi="Arial" w:cs="Arial"/>
                <w:sz w:val="20"/>
                <w:szCs w:val="20"/>
              </w:rPr>
            </w:pPr>
          </w:p>
          <w:p w14:paraId="31CE4B45" w14:textId="45847235" w:rsidR="00D25630" w:rsidRDefault="00D25630" w:rsidP="00D25630">
            <w:pPr>
              <w:rPr>
                <w:rFonts w:ascii="Arial" w:hAnsi="Arial" w:cs="Arial"/>
                <w:sz w:val="20"/>
                <w:szCs w:val="20"/>
              </w:rPr>
            </w:pPr>
            <w:r>
              <w:rPr>
                <w:rFonts w:ascii="Arial" w:hAnsi="Arial" w:cs="Arial"/>
                <w:sz w:val="20"/>
                <w:szCs w:val="20"/>
              </w:rPr>
              <w:t>I have</w:t>
            </w:r>
            <w:r w:rsidRPr="00870874">
              <w:rPr>
                <w:rFonts w:ascii="Arial" w:hAnsi="Arial" w:cs="Arial"/>
                <w:sz w:val="20"/>
                <w:szCs w:val="20"/>
              </w:rPr>
              <w:t xml:space="preserve"> a similar comment </w:t>
            </w:r>
            <w:r>
              <w:rPr>
                <w:rFonts w:ascii="Arial" w:hAnsi="Arial" w:cs="Arial"/>
                <w:sz w:val="20"/>
                <w:szCs w:val="20"/>
              </w:rPr>
              <w:t xml:space="preserve">and suggestion </w:t>
            </w:r>
            <w:r w:rsidRPr="00870874">
              <w:rPr>
                <w:rFonts w:ascii="Arial" w:hAnsi="Arial" w:cs="Arial"/>
                <w:sz w:val="20"/>
                <w:szCs w:val="20"/>
              </w:rPr>
              <w:t>for P1 and P2 of Section 2C.19.</w:t>
            </w:r>
          </w:p>
        </w:tc>
      </w:tr>
      <w:tr w:rsidR="00D25630" w14:paraId="713A5FFA" w14:textId="77777777" w:rsidTr="003C11E2">
        <w:tc>
          <w:tcPr>
            <w:tcW w:w="1170" w:type="dxa"/>
          </w:tcPr>
          <w:p w14:paraId="3E98A589" w14:textId="051E328D" w:rsidR="00D25630" w:rsidRDefault="00D25630" w:rsidP="00D25630">
            <w:pPr>
              <w:rPr>
                <w:rFonts w:ascii="Arial" w:hAnsi="Arial" w:cs="Arial"/>
                <w:sz w:val="20"/>
                <w:szCs w:val="20"/>
              </w:rPr>
            </w:pPr>
            <w:r>
              <w:rPr>
                <w:rFonts w:ascii="Arial" w:hAnsi="Arial" w:cs="Arial"/>
                <w:sz w:val="20"/>
                <w:szCs w:val="20"/>
              </w:rPr>
              <w:t>2C.24</w:t>
            </w:r>
          </w:p>
        </w:tc>
        <w:tc>
          <w:tcPr>
            <w:tcW w:w="1167" w:type="dxa"/>
          </w:tcPr>
          <w:p w14:paraId="01134833" w14:textId="7285EFC9"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5BC56E52" w14:textId="174CE470"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4026168F" w14:textId="7BE45E3F"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103C37EE" w14:textId="0300949F" w:rsidR="00D25630" w:rsidRDefault="00D25630" w:rsidP="00D25630">
            <w:pPr>
              <w:rPr>
                <w:rFonts w:ascii="Arial" w:hAnsi="Arial" w:cs="Arial"/>
                <w:sz w:val="20"/>
                <w:szCs w:val="20"/>
              </w:rPr>
            </w:pPr>
            <w:r w:rsidRPr="000C08B6">
              <w:rPr>
                <w:rFonts w:ascii="Arial" w:hAnsi="Arial" w:cs="Arial"/>
                <w:sz w:val="20"/>
                <w:szCs w:val="20"/>
              </w:rPr>
              <w:t xml:space="preserve">I support the revisions to </w:t>
            </w:r>
            <w:r>
              <w:rPr>
                <w:rFonts w:ascii="Arial" w:hAnsi="Arial" w:cs="Arial"/>
                <w:sz w:val="20"/>
                <w:szCs w:val="20"/>
              </w:rPr>
              <w:t>S</w:t>
            </w:r>
            <w:r w:rsidRPr="000C08B6">
              <w:rPr>
                <w:rFonts w:ascii="Arial" w:hAnsi="Arial" w:cs="Arial"/>
                <w:sz w:val="20"/>
                <w:szCs w:val="20"/>
              </w:rPr>
              <w:t>ection</w:t>
            </w:r>
            <w:r>
              <w:rPr>
                <w:rFonts w:ascii="Arial" w:hAnsi="Arial" w:cs="Arial"/>
                <w:sz w:val="20"/>
                <w:szCs w:val="20"/>
              </w:rPr>
              <w:t xml:space="preserve"> 2C.24</w:t>
            </w:r>
            <w:r w:rsidRPr="000C08B6">
              <w:rPr>
                <w:rFonts w:ascii="Arial" w:hAnsi="Arial" w:cs="Arial"/>
                <w:sz w:val="20"/>
                <w:szCs w:val="20"/>
              </w:rPr>
              <w:t>.  The reference to Section 2C.XX in the last paragraph should be corrected.</w:t>
            </w:r>
          </w:p>
        </w:tc>
      </w:tr>
      <w:tr w:rsidR="00D25630" w14:paraId="49174634" w14:textId="77777777" w:rsidTr="003C11E2">
        <w:tc>
          <w:tcPr>
            <w:tcW w:w="1170" w:type="dxa"/>
          </w:tcPr>
          <w:p w14:paraId="6780F4B3" w14:textId="48524372" w:rsidR="00D25630" w:rsidRDefault="00D25630" w:rsidP="00D25630">
            <w:pPr>
              <w:rPr>
                <w:rFonts w:ascii="Arial" w:hAnsi="Arial" w:cs="Arial"/>
                <w:sz w:val="20"/>
                <w:szCs w:val="20"/>
              </w:rPr>
            </w:pPr>
            <w:r>
              <w:rPr>
                <w:rFonts w:ascii="Arial" w:hAnsi="Arial" w:cs="Arial"/>
                <w:sz w:val="20"/>
                <w:szCs w:val="20"/>
              </w:rPr>
              <w:t>2C.25, 2C.26, 2C.28, 2C.30, 2C.34,  2C.35</w:t>
            </w:r>
          </w:p>
        </w:tc>
        <w:tc>
          <w:tcPr>
            <w:tcW w:w="1167" w:type="dxa"/>
          </w:tcPr>
          <w:p w14:paraId="59387308" w14:textId="16F24249"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65A1EB59" w14:textId="66E5BB24"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0FCE8F53" w14:textId="16493F01"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025D1C67" w14:textId="1302C48F" w:rsidR="00D25630" w:rsidRDefault="00D25630" w:rsidP="00D25630">
            <w:pPr>
              <w:rPr>
                <w:rFonts w:ascii="Arial" w:hAnsi="Arial" w:cs="Arial"/>
                <w:sz w:val="20"/>
                <w:szCs w:val="20"/>
              </w:rPr>
            </w:pPr>
            <w:r w:rsidRPr="00AD5F81">
              <w:rPr>
                <w:rFonts w:ascii="Arial" w:hAnsi="Arial" w:cs="Arial"/>
                <w:sz w:val="20"/>
                <w:szCs w:val="20"/>
              </w:rPr>
              <w:t xml:space="preserve">I support the revisions to </w:t>
            </w:r>
            <w:r>
              <w:rPr>
                <w:rFonts w:ascii="Arial" w:hAnsi="Arial" w:cs="Arial"/>
                <w:sz w:val="20"/>
                <w:szCs w:val="20"/>
              </w:rPr>
              <w:t>S</w:t>
            </w:r>
            <w:r w:rsidRPr="00AD5F81">
              <w:rPr>
                <w:rFonts w:ascii="Arial" w:hAnsi="Arial" w:cs="Arial"/>
                <w:sz w:val="20"/>
                <w:szCs w:val="20"/>
              </w:rPr>
              <w:t>ection</w:t>
            </w:r>
            <w:r>
              <w:rPr>
                <w:rFonts w:ascii="Arial" w:hAnsi="Arial" w:cs="Arial"/>
                <w:sz w:val="20"/>
                <w:szCs w:val="20"/>
              </w:rPr>
              <w:t>s 2C.25, 2C.26, 2C.28, 2C.30, 2C.34,and 2C.35.</w:t>
            </w:r>
          </w:p>
        </w:tc>
      </w:tr>
      <w:tr w:rsidR="00D25630" w14:paraId="65A800F9" w14:textId="77777777" w:rsidTr="003C11E2">
        <w:tc>
          <w:tcPr>
            <w:tcW w:w="1170" w:type="dxa"/>
          </w:tcPr>
          <w:p w14:paraId="1CED07DF" w14:textId="6C3B6874" w:rsidR="00D25630" w:rsidRDefault="00D25630" w:rsidP="00D25630">
            <w:pPr>
              <w:rPr>
                <w:rFonts w:ascii="Arial" w:hAnsi="Arial" w:cs="Arial"/>
                <w:sz w:val="20"/>
                <w:szCs w:val="20"/>
              </w:rPr>
            </w:pPr>
            <w:r>
              <w:rPr>
                <w:rFonts w:ascii="Arial" w:hAnsi="Arial" w:cs="Arial"/>
                <w:sz w:val="20"/>
                <w:szCs w:val="20"/>
              </w:rPr>
              <w:t>2C.36</w:t>
            </w:r>
          </w:p>
        </w:tc>
        <w:tc>
          <w:tcPr>
            <w:tcW w:w="1167" w:type="dxa"/>
          </w:tcPr>
          <w:p w14:paraId="4C53AB5C" w14:textId="3E23276C"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40E1CED9" w14:textId="65AC28AF"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31C94049" w14:textId="18A1A23C"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10B4081D" w14:textId="0BD9976A" w:rsidR="00D25630" w:rsidRDefault="00D25630" w:rsidP="00D25630">
            <w:pPr>
              <w:rPr>
                <w:rFonts w:ascii="Arial" w:hAnsi="Arial" w:cs="Arial"/>
                <w:sz w:val="20"/>
                <w:szCs w:val="20"/>
              </w:rPr>
            </w:pPr>
            <w:r w:rsidRPr="00016B53">
              <w:rPr>
                <w:rFonts w:ascii="Arial" w:hAnsi="Arial" w:cs="Arial"/>
                <w:sz w:val="20"/>
                <w:szCs w:val="20"/>
              </w:rPr>
              <w:t xml:space="preserve">I support the revisions to </w:t>
            </w:r>
            <w:r>
              <w:rPr>
                <w:rFonts w:ascii="Arial" w:hAnsi="Arial" w:cs="Arial"/>
                <w:sz w:val="20"/>
                <w:szCs w:val="20"/>
              </w:rPr>
              <w:t>S</w:t>
            </w:r>
            <w:r w:rsidRPr="00016B53">
              <w:rPr>
                <w:rFonts w:ascii="Arial" w:hAnsi="Arial" w:cs="Arial"/>
                <w:sz w:val="20"/>
                <w:szCs w:val="20"/>
              </w:rPr>
              <w:t>ection</w:t>
            </w:r>
            <w:r>
              <w:rPr>
                <w:rFonts w:ascii="Arial" w:hAnsi="Arial" w:cs="Arial"/>
                <w:sz w:val="20"/>
                <w:szCs w:val="20"/>
              </w:rPr>
              <w:t xml:space="preserve"> 2C.36</w:t>
            </w:r>
            <w:r w:rsidRPr="00016B53">
              <w:rPr>
                <w:rFonts w:ascii="Arial" w:hAnsi="Arial" w:cs="Arial"/>
                <w:sz w:val="20"/>
                <w:szCs w:val="20"/>
              </w:rPr>
              <w:t>.  I ha</w:t>
            </w:r>
            <w:r>
              <w:rPr>
                <w:rFonts w:ascii="Arial" w:hAnsi="Arial" w:cs="Arial"/>
                <w:sz w:val="20"/>
                <w:szCs w:val="20"/>
              </w:rPr>
              <w:t>ve</w:t>
            </w:r>
            <w:r w:rsidRPr="00016B53">
              <w:rPr>
                <w:rFonts w:ascii="Arial" w:hAnsi="Arial" w:cs="Arial"/>
                <w:sz w:val="20"/>
                <w:szCs w:val="20"/>
              </w:rPr>
              <w:t xml:space="preserve"> observed the W3-3 signs being overused and </w:t>
            </w:r>
            <w:r>
              <w:rPr>
                <w:rFonts w:ascii="Arial" w:hAnsi="Arial" w:cs="Arial"/>
                <w:sz w:val="20"/>
                <w:szCs w:val="20"/>
              </w:rPr>
              <w:t>I</w:t>
            </w:r>
            <w:r w:rsidRPr="00016B53">
              <w:rPr>
                <w:rFonts w:ascii="Arial" w:hAnsi="Arial" w:cs="Arial"/>
                <w:sz w:val="20"/>
                <w:szCs w:val="20"/>
              </w:rPr>
              <w:t xml:space="preserve"> respectfully ask FHWA to reproduce Table 4D-2 in this section.</w:t>
            </w:r>
          </w:p>
        </w:tc>
      </w:tr>
      <w:tr w:rsidR="00D25630" w14:paraId="6CA9C7BD" w14:textId="77777777" w:rsidTr="003C11E2">
        <w:tc>
          <w:tcPr>
            <w:tcW w:w="1170" w:type="dxa"/>
          </w:tcPr>
          <w:p w14:paraId="793A3263" w14:textId="35927927" w:rsidR="00D25630" w:rsidRDefault="00D25630" w:rsidP="00D25630">
            <w:pPr>
              <w:rPr>
                <w:rFonts w:ascii="Arial" w:hAnsi="Arial" w:cs="Arial"/>
                <w:sz w:val="20"/>
                <w:szCs w:val="20"/>
              </w:rPr>
            </w:pPr>
            <w:r>
              <w:rPr>
                <w:rFonts w:ascii="Arial" w:hAnsi="Arial" w:cs="Arial"/>
                <w:sz w:val="20"/>
                <w:szCs w:val="20"/>
              </w:rPr>
              <w:t>2C.37</w:t>
            </w:r>
          </w:p>
        </w:tc>
        <w:tc>
          <w:tcPr>
            <w:tcW w:w="1167" w:type="dxa"/>
          </w:tcPr>
          <w:p w14:paraId="48ABE950" w14:textId="4F3E971F"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06228AE4" w14:textId="2F3864D1"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763704B9" w14:textId="218076A0"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37BD1A61" w14:textId="5853A3A7" w:rsidR="00D25630" w:rsidRDefault="00D25630" w:rsidP="00D25630">
            <w:pPr>
              <w:rPr>
                <w:rFonts w:ascii="Arial" w:hAnsi="Arial" w:cs="Arial"/>
                <w:sz w:val="20"/>
                <w:szCs w:val="20"/>
              </w:rPr>
            </w:pPr>
            <w:r>
              <w:rPr>
                <w:rFonts w:ascii="Arial" w:hAnsi="Arial" w:cs="Arial"/>
                <w:color w:val="000000"/>
                <w:sz w:val="20"/>
                <w:szCs w:val="20"/>
              </w:rPr>
              <w:t>I support new Section 2C.06.</w:t>
            </w:r>
          </w:p>
        </w:tc>
      </w:tr>
      <w:tr w:rsidR="00D25630" w14:paraId="547F7BB4" w14:textId="77777777" w:rsidTr="003C11E2">
        <w:tc>
          <w:tcPr>
            <w:tcW w:w="1170" w:type="dxa"/>
          </w:tcPr>
          <w:p w14:paraId="486088F5" w14:textId="1BBA1B1B" w:rsidR="00D25630" w:rsidRDefault="00D25630" w:rsidP="00D25630">
            <w:pPr>
              <w:rPr>
                <w:rFonts w:ascii="Arial" w:hAnsi="Arial" w:cs="Arial"/>
                <w:sz w:val="20"/>
                <w:szCs w:val="20"/>
              </w:rPr>
            </w:pPr>
            <w:r>
              <w:rPr>
                <w:rFonts w:ascii="Arial" w:hAnsi="Arial" w:cs="Arial"/>
                <w:sz w:val="20"/>
                <w:szCs w:val="20"/>
              </w:rPr>
              <w:t>2C.39</w:t>
            </w:r>
          </w:p>
        </w:tc>
        <w:tc>
          <w:tcPr>
            <w:tcW w:w="1167" w:type="dxa"/>
          </w:tcPr>
          <w:p w14:paraId="3A72FD0A" w14:textId="4DAEA1B1"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686240E5" w14:textId="3F7DD6B2"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1C609059" w14:textId="59A24ADF"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3F8E632D" w14:textId="421F2F8B" w:rsidR="00D25630" w:rsidRDefault="00D25630" w:rsidP="00D25630">
            <w:pPr>
              <w:rPr>
                <w:rFonts w:ascii="Arial" w:hAnsi="Arial" w:cs="Arial"/>
                <w:sz w:val="20"/>
                <w:szCs w:val="20"/>
              </w:rPr>
            </w:pPr>
            <w:r w:rsidRPr="00AD5F81">
              <w:rPr>
                <w:rFonts w:ascii="Arial" w:hAnsi="Arial" w:cs="Arial"/>
                <w:sz w:val="20"/>
                <w:szCs w:val="20"/>
              </w:rPr>
              <w:t xml:space="preserve">I support the revisions to </w:t>
            </w:r>
            <w:r>
              <w:rPr>
                <w:rFonts w:ascii="Arial" w:hAnsi="Arial" w:cs="Arial"/>
                <w:sz w:val="20"/>
                <w:szCs w:val="20"/>
              </w:rPr>
              <w:t>S</w:t>
            </w:r>
            <w:r w:rsidRPr="00AD5F81">
              <w:rPr>
                <w:rFonts w:ascii="Arial" w:hAnsi="Arial" w:cs="Arial"/>
                <w:sz w:val="20"/>
                <w:szCs w:val="20"/>
              </w:rPr>
              <w:t>ection</w:t>
            </w:r>
            <w:r>
              <w:rPr>
                <w:rFonts w:ascii="Arial" w:hAnsi="Arial" w:cs="Arial"/>
                <w:sz w:val="20"/>
                <w:szCs w:val="20"/>
              </w:rPr>
              <w:t xml:space="preserve"> 2C.39.</w:t>
            </w:r>
          </w:p>
        </w:tc>
      </w:tr>
      <w:tr w:rsidR="00D25630" w14:paraId="337BDBC6" w14:textId="77777777" w:rsidTr="003C11E2">
        <w:tc>
          <w:tcPr>
            <w:tcW w:w="1170" w:type="dxa"/>
          </w:tcPr>
          <w:p w14:paraId="39B997BC" w14:textId="416FBBDE" w:rsidR="00D25630" w:rsidRDefault="00D25630" w:rsidP="00D25630">
            <w:pPr>
              <w:rPr>
                <w:rFonts w:ascii="Arial" w:hAnsi="Arial" w:cs="Arial"/>
                <w:sz w:val="20"/>
                <w:szCs w:val="20"/>
              </w:rPr>
            </w:pPr>
            <w:r>
              <w:rPr>
                <w:rFonts w:ascii="Arial" w:hAnsi="Arial" w:cs="Arial"/>
                <w:sz w:val="20"/>
                <w:szCs w:val="20"/>
              </w:rPr>
              <w:t>2C.40</w:t>
            </w:r>
          </w:p>
        </w:tc>
        <w:tc>
          <w:tcPr>
            <w:tcW w:w="1167" w:type="dxa"/>
          </w:tcPr>
          <w:p w14:paraId="1FFEDDFE" w14:textId="7686FB5A"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0F9712D2" w14:textId="3365A561"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31B9C8F3" w14:textId="5D86537A"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3F5ED0C5" w14:textId="053D55FA" w:rsidR="00D25630" w:rsidRDefault="00D25630" w:rsidP="00D25630">
            <w:pPr>
              <w:rPr>
                <w:rFonts w:ascii="Arial" w:hAnsi="Arial" w:cs="Arial"/>
                <w:sz w:val="20"/>
                <w:szCs w:val="20"/>
              </w:rPr>
            </w:pPr>
            <w:r w:rsidRPr="004B4A79">
              <w:rPr>
                <w:rFonts w:ascii="Arial" w:hAnsi="Arial" w:cs="Arial"/>
                <w:sz w:val="20"/>
                <w:szCs w:val="20"/>
              </w:rPr>
              <w:t xml:space="preserve">I generally support the revisions to </w:t>
            </w:r>
            <w:r>
              <w:rPr>
                <w:rFonts w:ascii="Arial" w:hAnsi="Arial" w:cs="Arial"/>
                <w:sz w:val="20"/>
                <w:szCs w:val="20"/>
              </w:rPr>
              <w:t>S</w:t>
            </w:r>
            <w:r w:rsidRPr="004B4A79">
              <w:rPr>
                <w:rFonts w:ascii="Arial" w:hAnsi="Arial" w:cs="Arial"/>
                <w:sz w:val="20"/>
                <w:szCs w:val="20"/>
              </w:rPr>
              <w:t>ection</w:t>
            </w:r>
            <w:r>
              <w:rPr>
                <w:rFonts w:ascii="Arial" w:hAnsi="Arial" w:cs="Arial"/>
                <w:sz w:val="20"/>
                <w:szCs w:val="20"/>
              </w:rPr>
              <w:t xml:space="preserve"> 2C.40</w:t>
            </w:r>
            <w:r w:rsidRPr="004B4A79">
              <w:rPr>
                <w:rFonts w:ascii="Arial" w:hAnsi="Arial" w:cs="Arial"/>
                <w:sz w:val="20"/>
                <w:szCs w:val="20"/>
              </w:rPr>
              <w:t xml:space="preserve">.  </w:t>
            </w:r>
            <w:r>
              <w:rPr>
                <w:rFonts w:ascii="Arial" w:hAnsi="Arial" w:cs="Arial"/>
                <w:sz w:val="20"/>
                <w:szCs w:val="20"/>
              </w:rPr>
              <w:t>I</w:t>
            </w:r>
            <w:r w:rsidRPr="004B4A79">
              <w:rPr>
                <w:rFonts w:ascii="Arial" w:hAnsi="Arial" w:cs="Arial"/>
                <w:sz w:val="20"/>
                <w:szCs w:val="20"/>
              </w:rPr>
              <w:t xml:space="preserve"> appreciate the addition of the W3-5b and W3-5c signs.  </w:t>
            </w:r>
            <w:r>
              <w:rPr>
                <w:rFonts w:ascii="Arial" w:hAnsi="Arial" w:cs="Arial"/>
                <w:sz w:val="20"/>
                <w:szCs w:val="20"/>
              </w:rPr>
              <w:t xml:space="preserve">However, </w:t>
            </w:r>
            <w:r w:rsidRPr="004B4A79">
              <w:rPr>
                <w:rFonts w:ascii="Arial" w:hAnsi="Arial" w:cs="Arial"/>
                <w:sz w:val="20"/>
                <w:szCs w:val="20"/>
              </w:rPr>
              <w:t xml:space="preserve">I respectfully ask FHWA to delete the W3-5a sign since </w:t>
            </w:r>
            <w:r>
              <w:rPr>
                <w:rFonts w:ascii="Arial" w:hAnsi="Arial" w:cs="Arial"/>
                <w:sz w:val="20"/>
                <w:szCs w:val="20"/>
              </w:rPr>
              <w:t xml:space="preserve">I </w:t>
            </w:r>
            <w:r w:rsidRPr="004B4A79">
              <w:rPr>
                <w:rFonts w:ascii="Arial" w:hAnsi="Arial" w:cs="Arial"/>
                <w:sz w:val="20"/>
                <w:szCs w:val="20"/>
              </w:rPr>
              <w:t xml:space="preserve">overwhelmingly </w:t>
            </w:r>
            <w:r>
              <w:rPr>
                <w:rFonts w:ascii="Arial" w:hAnsi="Arial" w:cs="Arial"/>
                <w:sz w:val="20"/>
                <w:szCs w:val="20"/>
              </w:rPr>
              <w:t>prefer use the W3-5 sign instead</w:t>
            </w:r>
            <w:r w:rsidRPr="004B4A79">
              <w:rPr>
                <w:rFonts w:ascii="Arial" w:hAnsi="Arial" w:cs="Arial"/>
                <w:sz w:val="20"/>
                <w:szCs w:val="20"/>
              </w:rPr>
              <w:t>.</w:t>
            </w:r>
          </w:p>
        </w:tc>
      </w:tr>
      <w:tr w:rsidR="00D25630" w14:paraId="2F4020CE" w14:textId="77777777" w:rsidTr="003C11E2">
        <w:tc>
          <w:tcPr>
            <w:tcW w:w="1170" w:type="dxa"/>
          </w:tcPr>
          <w:p w14:paraId="31AB1C56" w14:textId="1D180574" w:rsidR="00D25630" w:rsidRDefault="00D25630" w:rsidP="00D25630">
            <w:pPr>
              <w:rPr>
                <w:rFonts w:ascii="Arial" w:hAnsi="Arial" w:cs="Arial"/>
                <w:sz w:val="20"/>
                <w:szCs w:val="20"/>
              </w:rPr>
            </w:pPr>
            <w:r>
              <w:rPr>
                <w:rFonts w:ascii="Arial" w:hAnsi="Arial" w:cs="Arial"/>
                <w:sz w:val="20"/>
                <w:szCs w:val="20"/>
              </w:rPr>
              <w:t>2C.41</w:t>
            </w:r>
          </w:p>
        </w:tc>
        <w:tc>
          <w:tcPr>
            <w:tcW w:w="1167" w:type="dxa"/>
          </w:tcPr>
          <w:p w14:paraId="0C6AEE2E" w14:textId="3D95FE5E"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7D401381" w14:textId="3E4C4413"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1E392FEE" w14:textId="0EDC6446"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12F07EE0" w14:textId="37FF7CF7" w:rsidR="00D25630" w:rsidRDefault="00D25630" w:rsidP="00D25630">
            <w:pPr>
              <w:rPr>
                <w:rFonts w:ascii="Arial" w:hAnsi="Arial" w:cs="Arial"/>
                <w:sz w:val="20"/>
                <w:szCs w:val="20"/>
              </w:rPr>
            </w:pPr>
            <w:r>
              <w:rPr>
                <w:rFonts w:ascii="Arial" w:hAnsi="Arial" w:cs="Arial"/>
                <w:color w:val="000000"/>
                <w:sz w:val="20"/>
                <w:szCs w:val="20"/>
              </w:rPr>
              <w:t>I support new Section 2C.41.</w:t>
            </w:r>
          </w:p>
        </w:tc>
      </w:tr>
      <w:tr w:rsidR="00D25630" w14:paraId="0BE724CB" w14:textId="77777777" w:rsidTr="003C11E2">
        <w:tc>
          <w:tcPr>
            <w:tcW w:w="1170" w:type="dxa"/>
          </w:tcPr>
          <w:p w14:paraId="4A3758F9" w14:textId="5F69D7A9" w:rsidR="00D25630" w:rsidRDefault="00D25630" w:rsidP="00D25630">
            <w:pPr>
              <w:rPr>
                <w:rFonts w:ascii="Arial" w:hAnsi="Arial" w:cs="Arial"/>
                <w:sz w:val="20"/>
                <w:szCs w:val="20"/>
              </w:rPr>
            </w:pPr>
            <w:r>
              <w:rPr>
                <w:rFonts w:ascii="Arial" w:hAnsi="Arial" w:cs="Arial"/>
                <w:sz w:val="20"/>
                <w:szCs w:val="20"/>
              </w:rPr>
              <w:t>2C.42</w:t>
            </w:r>
          </w:p>
        </w:tc>
        <w:tc>
          <w:tcPr>
            <w:tcW w:w="1167" w:type="dxa"/>
          </w:tcPr>
          <w:p w14:paraId="485D3601" w14:textId="7A83569E"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3AED8D45" w14:textId="1B9EDEA4"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46515FCA" w14:textId="38CFFB24"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3AD4AC6A" w14:textId="1DE26B72" w:rsidR="00D25630" w:rsidRDefault="00D25630" w:rsidP="00D25630">
            <w:pPr>
              <w:rPr>
                <w:rFonts w:ascii="Arial" w:hAnsi="Arial" w:cs="Arial"/>
                <w:sz w:val="20"/>
                <w:szCs w:val="20"/>
              </w:rPr>
            </w:pPr>
            <w:r w:rsidRPr="00332C01">
              <w:rPr>
                <w:rFonts w:ascii="Arial" w:hAnsi="Arial" w:cs="Arial"/>
                <w:sz w:val="20"/>
                <w:szCs w:val="20"/>
              </w:rPr>
              <w:t xml:space="preserve">I generally support the revisions to </w:t>
            </w:r>
            <w:r>
              <w:rPr>
                <w:rFonts w:ascii="Arial" w:hAnsi="Arial" w:cs="Arial"/>
                <w:sz w:val="20"/>
                <w:szCs w:val="20"/>
              </w:rPr>
              <w:t>S</w:t>
            </w:r>
            <w:r w:rsidRPr="00332C01">
              <w:rPr>
                <w:rFonts w:ascii="Arial" w:hAnsi="Arial" w:cs="Arial"/>
                <w:sz w:val="20"/>
                <w:szCs w:val="20"/>
              </w:rPr>
              <w:t>ection</w:t>
            </w:r>
            <w:r>
              <w:rPr>
                <w:rFonts w:ascii="Arial" w:hAnsi="Arial" w:cs="Arial"/>
                <w:sz w:val="20"/>
                <w:szCs w:val="20"/>
              </w:rPr>
              <w:t xml:space="preserve"> 2C.42</w:t>
            </w:r>
            <w:r w:rsidRPr="00332C01">
              <w:rPr>
                <w:rFonts w:ascii="Arial" w:hAnsi="Arial" w:cs="Arial"/>
                <w:sz w:val="20"/>
                <w:szCs w:val="20"/>
              </w:rPr>
              <w:t xml:space="preserve">.  However, </w:t>
            </w:r>
            <w:r>
              <w:rPr>
                <w:rFonts w:ascii="Arial" w:hAnsi="Arial" w:cs="Arial"/>
                <w:sz w:val="20"/>
                <w:szCs w:val="20"/>
              </w:rPr>
              <w:t>I</w:t>
            </w:r>
            <w:r w:rsidRPr="00332C01">
              <w:rPr>
                <w:rFonts w:ascii="Arial" w:hAnsi="Arial" w:cs="Arial"/>
                <w:sz w:val="20"/>
                <w:szCs w:val="20"/>
              </w:rPr>
              <w:t xml:space="preserve"> disagree with the deletion of the option to vary the width of the intersecting road relative to the importance of the road.  </w:t>
            </w:r>
            <w:r>
              <w:rPr>
                <w:rFonts w:ascii="Arial" w:hAnsi="Arial" w:cs="Arial"/>
                <w:sz w:val="20"/>
                <w:szCs w:val="20"/>
              </w:rPr>
              <w:t>I</w:t>
            </w:r>
            <w:r w:rsidRPr="00332C01">
              <w:rPr>
                <w:rFonts w:ascii="Arial" w:hAnsi="Arial" w:cs="Arial"/>
                <w:sz w:val="20"/>
                <w:szCs w:val="20"/>
              </w:rPr>
              <w:t xml:space="preserve"> respectfully ask FHWA to restore th</w:t>
            </w:r>
            <w:r>
              <w:rPr>
                <w:rFonts w:ascii="Arial" w:hAnsi="Arial" w:cs="Arial"/>
                <w:sz w:val="20"/>
                <w:szCs w:val="20"/>
              </w:rPr>
              <w:t>is</w:t>
            </w:r>
            <w:r w:rsidRPr="00332C01">
              <w:rPr>
                <w:rFonts w:ascii="Arial" w:hAnsi="Arial" w:cs="Arial"/>
                <w:sz w:val="20"/>
                <w:szCs w:val="20"/>
              </w:rPr>
              <w:t xml:space="preserve"> option.  </w:t>
            </w:r>
            <w:r>
              <w:rPr>
                <w:rFonts w:ascii="Arial" w:hAnsi="Arial" w:cs="Arial"/>
                <w:sz w:val="20"/>
                <w:szCs w:val="20"/>
              </w:rPr>
              <w:t>T</w:t>
            </w:r>
            <w:r w:rsidRPr="00332C01">
              <w:rPr>
                <w:rFonts w:ascii="Arial" w:hAnsi="Arial" w:cs="Arial"/>
                <w:sz w:val="20"/>
                <w:szCs w:val="20"/>
              </w:rPr>
              <w:t>he ability to change the width of the line representing the intersecting road is a useful tool</w:t>
            </w:r>
            <w:r>
              <w:rPr>
                <w:rFonts w:ascii="Arial" w:hAnsi="Arial" w:cs="Arial"/>
                <w:sz w:val="20"/>
                <w:szCs w:val="20"/>
              </w:rPr>
              <w:t xml:space="preserve"> that I recommend be retained</w:t>
            </w:r>
            <w:r w:rsidRPr="00332C01">
              <w:rPr>
                <w:rFonts w:ascii="Arial" w:hAnsi="Arial" w:cs="Arial"/>
                <w:sz w:val="20"/>
                <w:szCs w:val="20"/>
              </w:rPr>
              <w:t>.</w:t>
            </w:r>
          </w:p>
        </w:tc>
      </w:tr>
      <w:tr w:rsidR="00D25630" w14:paraId="694AB05D" w14:textId="77777777" w:rsidTr="003C11E2">
        <w:tc>
          <w:tcPr>
            <w:tcW w:w="1170" w:type="dxa"/>
          </w:tcPr>
          <w:p w14:paraId="3D7B41C2" w14:textId="1240C650" w:rsidR="00D25630" w:rsidRDefault="00D25630" w:rsidP="00D25630">
            <w:pPr>
              <w:rPr>
                <w:rFonts w:ascii="Arial" w:hAnsi="Arial" w:cs="Arial"/>
                <w:sz w:val="20"/>
                <w:szCs w:val="20"/>
              </w:rPr>
            </w:pPr>
            <w:r>
              <w:rPr>
                <w:rFonts w:ascii="Arial" w:hAnsi="Arial" w:cs="Arial"/>
                <w:sz w:val="20"/>
                <w:szCs w:val="20"/>
              </w:rPr>
              <w:t>2C.43, 2C.44</w:t>
            </w:r>
          </w:p>
        </w:tc>
        <w:tc>
          <w:tcPr>
            <w:tcW w:w="1167" w:type="dxa"/>
          </w:tcPr>
          <w:p w14:paraId="3C968A4A" w14:textId="5A04B2FE"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7644186A" w14:textId="0153A281"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2D698B0D" w14:textId="008DD561"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450844F8" w14:textId="5C3FABA7" w:rsidR="00D25630" w:rsidRDefault="00D25630" w:rsidP="00D25630">
            <w:pPr>
              <w:rPr>
                <w:rFonts w:ascii="Arial" w:hAnsi="Arial" w:cs="Arial"/>
                <w:sz w:val="20"/>
                <w:szCs w:val="20"/>
              </w:rPr>
            </w:pPr>
            <w:r w:rsidRPr="00AD5F81">
              <w:rPr>
                <w:rFonts w:ascii="Arial" w:hAnsi="Arial" w:cs="Arial"/>
                <w:sz w:val="20"/>
                <w:szCs w:val="20"/>
              </w:rPr>
              <w:t xml:space="preserve">I support the revisions to </w:t>
            </w:r>
            <w:r>
              <w:rPr>
                <w:rFonts w:ascii="Arial" w:hAnsi="Arial" w:cs="Arial"/>
                <w:sz w:val="20"/>
                <w:szCs w:val="20"/>
              </w:rPr>
              <w:t>S</w:t>
            </w:r>
            <w:r w:rsidRPr="00AD5F81">
              <w:rPr>
                <w:rFonts w:ascii="Arial" w:hAnsi="Arial" w:cs="Arial"/>
                <w:sz w:val="20"/>
                <w:szCs w:val="20"/>
              </w:rPr>
              <w:t>ection</w:t>
            </w:r>
            <w:r>
              <w:rPr>
                <w:rFonts w:ascii="Arial" w:hAnsi="Arial" w:cs="Arial"/>
                <w:sz w:val="20"/>
                <w:szCs w:val="20"/>
              </w:rPr>
              <w:t>s 2C.43 and 2C.44.</w:t>
            </w:r>
          </w:p>
        </w:tc>
      </w:tr>
      <w:tr w:rsidR="00D25630" w14:paraId="1D8C5EFD" w14:textId="77777777" w:rsidTr="003C11E2">
        <w:tc>
          <w:tcPr>
            <w:tcW w:w="1170" w:type="dxa"/>
          </w:tcPr>
          <w:p w14:paraId="715CCA8E" w14:textId="11A8FA9A" w:rsidR="00D25630" w:rsidRDefault="00D25630" w:rsidP="00D25630">
            <w:pPr>
              <w:rPr>
                <w:rFonts w:ascii="Arial" w:hAnsi="Arial" w:cs="Arial"/>
                <w:sz w:val="20"/>
                <w:szCs w:val="20"/>
              </w:rPr>
            </w:pPr>
            <w:r>
              <w:rPr>
                <w:rFonts w:ascii="Arial" w:hAnsi="Arial" w:cs="Arial"/>
                <w:sz w:val="20"/>
                <w:szCs w:val="20"/>
              </w:rPr>
              <w:t>2C.45</w:t>
            </w:r>
          </w:p>
        </w:tc>
        <w:tc>
          <w:tcPr>
            <w:tcW w:w="1167" w:type="dxa"/>
          </w:tcPr>
          <w:p w14:paraId="0FD3A393" w14:textId="1AA29168"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4536E6CA" w14:textId="69B103BE" w:rsidR="00D25630" w:rsidRDefault="00D25630" w:rsidP="00D25630">
            <w:pPr>
              <w:jc w:val="center"/>
              <w:rPr>
                <w:rFonts w:ascii="Arial" w:hAnsi="Arial" w:cs="Arial"/>
                <w:sz w:val="20"/>
                <w:szCs w:val="20"/>
              </w:rPr>
            </w:pPr>
            <w:r>
              <w:rPr>
                <w:rFonts w:ascii="Arial" w:hAnsi="Arial" w:cs="Arial"/>
                <w:sz w:val="20"/>
                <w:szCs w:val="20"/>
              </w:rPr>
              <w:t>NO</w:t>
            </w:r>
          </w:p>
        </w:tc>
        <w:tc>
          <w:tcPr>
            <w:tcW w:w="1017" w:type="dxa"/>
          </w:tcPr>
          <w:p w14:paraId="6640A98C" w14:textId="46E97C5F" w:rsidR="00D25630" w:rsidRDefault="00D25630" w:rsidP="00D25630">
            <w:pPr>
              <w:jc w:val="center"/>
              <w:rPr>
                <w:rFonts w:ascii="Arial" w:hAnsi="Arial" w:cs="Arial"/>
                <w:sz w:val="20"/>
                <w:szCs w:val="20"/>
              </w:rPr>
            </w:pPr>
            <w:r>
              <w:rPr>
                <w:rFonts w:ascii="Arial" w:hAnsi="Arial" w:cs="Arial"/>
                <w:sz w:val="20"/>
                <w:szCs w:val="20"/>
              </w:rPr>
              <w:t>YES</w:t>
            </w:r>
          </w:p>
        </w:tc>
        <w:tc>
          <w:tcPr>
            <w:tcW w:w="6263" w:type="dxa"/>
          </w:tcPr>
          <w:p w14:paraId="59B55BB7" w14:textId="06551504" w:rsidR="00D25630" w:rsidRDefault="00D25630" w:rsidP="00D25630">
            <w:pPr>
              <w:rPr>
                <w:rFonts w:ascii="Arial" w:hAnsi="Arial" w:cs="Arial"/>
                <w:sz w:val="20"/>
                <w:szCs w:val="20"/>
              </w:rPr>
            </w:pPr>
            <w:r w:rsidRPr="00AB0D42">
              <w:rPr>
                <w:rFonts w:ascii="Arial" w:hAnsi="Arial" w:cs="Arial"/>
                <w:sz w:val="20"/>
                <w:szCs w:val="20"/>
              </w:rPr>
              <w:t>I do not support the addition of the new guidance statement and respectfully asks FHWA to omit it from the next edition of the MUTCD.</w:t>
            </w:r>
          </w:p>
        </w:tc>
      </w:tr>
      <w:tr w:rsidR="00D25630" w14:paraId="332F3B12" w14:textId="77777777" w:rsidTr="003C11E2">
        <w:tc>
          <w:tcPr>
            <w:tcW w:w="1170" w:type="dxa"/>
          </w:tcPr>
          <w:p w14:paraId="2D24CBC8" w14:textId="0913FF64" w:rsidR="00D25630" w:rsidRDefault="00D25630" w:rsidP="00D25630">
            <w:pPr>
              <w:rPr>
                <w:rFonts w:ascii="Arial" w:hAnsi="Arial" w:cs="Arial"/>
                <w:sz w:val="20"/>
                <w:szCs w:val="20"/>
              </w:rPr>
            </w:pPr>
            <w:r>
              <w:rPr>
                <w:rFonts w:ascii="Arial" w:hAnsi="Arial" w:cs="Arial"/>
                <w:sz w:val="20"/>
                <w:szCs w:val="20"/>
              </w:rPr>
              <w:t>2C.46</w:t>
            </w:r>
          </w:p>
        </w:tc>
        <w:tc>
          <w:tcPr>
            <w:tcW w:w="1167" w:type="dxa"/>
          </w:tcPr>
          <w:p w14:paraId="77AA7026" w14:textId="5F395700"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609D605B" w14:textId="35CB7344" w:rsidR="00D25630" w:rsidRDefault="00D25630" w:rsidP="00D25630">
            <w:pPr>
              <w:jc w:val="center"/>
              <w:rPr>
                <w:rFonts w:ascii="Arial" w:hAnsi="Arial" w:cs="Arial"/>
                <w:sz w:val="20"/>
                <w:szCs w:val="20"/>
              </w:rPr>
            </w:pPr>
            <w:r>
              <w:rPr>
                <w:rFonts w:ascii="Arial" w:hAnsi="Arial" w:cs="Arial"/>
                <w:sz w:val="20"/>
                <w:szCs w:val="20"/>
              </w:rPr>
              <w:t>NO</w:t>
            </w:r>
          </w:p>
        </w:tc>
        <w:tc>
          <w:tcPr>
            <w:tcW w:w="1017" w:type="dxa"/>
          </w:tcPr>
          <w:p w14:paraId="10867B52" w14:textId="5911D07E" w:rsidR="00D25630" w:rsidRDefault="00D25630" w:rsidP="00D25630">
            <w:pPr>
              <w:jc w:val="center"/>
              <w:rPr>
                <w:rFonts w:ascii="Arial" w:hAnsi="Arial" w:cs="Arial"/>
                <w:sz w:val="20"/>
                <w:szCs w:val="20"/>
              </w:rPr>
            </w:pPr>
            <w:r>
              <w:rPr>
                <w:rFonts w:ascii="Arial" w:hAnsi="Arial" w:cs="Arial"/>
                <w:sz w:val="20"/>
                <w:szCs w:val="20"/>
              </w:rPr>
              <w:t>YES</w:t>
            </w:r>
          </w:p>
        </w:tc>
        <w:tc>
          <w:tcPr>
            <w:tcW w:w="6263" w:type="dxa"/>
          </w:tcPr>
          <w:p w14:paraId="1235C0B9" w14:textId="1B7854FB" w:rsidR="00D25630" w:rsidRDefault="00D25630" w:rsidP="00D25630">
            <w:pPr>
              <w:rPr>
                <w:rFonts w:ascii="Arial" w:hAnsi="Arial" w:cs="Arial"/>
                <w:sz w:val="20"/>
                <w:szCs w:val="20"/>
              </w:rPr>
            </w:pPr>
            <w:r w:rsidRPr="00C4084B">
              <w:rPr>
                <w:rFonts w:ascii="Arial" w:hAnsi="Arial" w:cs="Arial"/>
                <w:sz w:val="20"/>
                <w:szCs w:val="20"/>
              </w:rPr>
              <w:t>I do not support the addition of the new guidance statement and respectfully asks FHWA to omit it from the next edition of the MUTCD.</w:t>
            </w:r>
          </w:p>
        </w:tc>
      </w:tr>
      <w:tr w:rsidR="00D25630" w14:paraId="7A37B2FD" w14:textId="77777777" w:rsidTr="003C11E2">
        <w:tc>
          <w:tcPr>
            <w:tcW w:w="1170" w:type="dxa"/>
          </w:tcPr>
          <w:p w14:paraId="35F9EE6B" w14:textId="7260E78A" w:rsidR="00D25630" w:rsidRDefault="00D25630" w:rsidP="00D25630">
            <w:pPr>
              <w:rPr>
                <w:rFonts w:ascii="Arial" w:hAnsi="Arial" w:cs="Arial"/>
                <w:sz w:val="20"/>
                <w:szCs w:val="20"/>
              </w:rPr>
            </w:pPr>
            <w:r>
              <w:rPr>
                <w:rFonts w:ascii="Arial" w:hAnsi="Arial" w:cs="Arial"/>
                <w:sz w:val="20"/>
                <w:szCs w:val="20"/>
              </w:rPr>
              <w:t>2C.47</w:t>
            </w:r>
          </w:p>
        </w:tc>
        <w:tc>
          <w:tcPr>
            <w:tcW w:w="1167" w:type="dxa"/>
          </w:tcPr>
          <w:p w14:paraId="503C4048" w14:textId="0A9F887B"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327AF9F3" w14:textId="2543872A"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32D3B96B" w14:textId="2AA51DBE"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7F7D050D" w14:textId="1B72C071" w:rsidR="00D25630" w:rsidRDefault="00D25630" w:rsidP="00D25630">
            <w:pPr>
              <w:rPr>
                <w:rFonts w:ascii="Arial" w:hAnsi="Arial" w:cs="Arial"/>
                <w:sz w:val="20"/>
                <w:szCs w:val="20"/>
              </w:rPr>
            </w:pPr>
            <w:r w:rsidRPr="00C4084B">
              <w:rPr>
                <w:rFonts w:ascii="Arial" w:hAnsi="Arial" w:cs="Arial"/>
                <w:sz w:val="20"/>
                <w:szCs w:val="20"/>
              </w:rPr>
              <w:t xml:space="preserve">I support the revisions to </w:t>
            </w:r>
            <w:r>
              <w:rPr>
                <w:rFonts w:ascii="Arial" w:hAnsi="Arial" w:cs="Arial"/>
                <w:sz w:val="20"/>
                <w:szCs w:val="20"/>
              </w:rPr>
              <w:t>S</w:t>
            </w:r>
            <w:r w:rsidRPr="00C4084B">
              <w:rPr>
                <w:rFonts w:ascii="Arial" w:hAnsi="Arial" w:cs="Arial"/>
                <w:sz w:val="20"/>
                <w:szCs w:val="20"/>
              </w:rPr>
              <w:t>ection</w:t>
            </w:r>
            <w:r>
              <w:rPr>
                <w:rFonts w:ascii="Arial" w:hAnsi="Arial" w:cs="Arial"/>
                <w:sz w:val="20"/>
                <w:szCs w:val="20"/>
              </w:rPr>
              <w:t xml:space="preserve"> 2C.47</w:t>
            </w:r>
            <w:r w:rsidRPr="00C4084B">
              <w:rPr>
                <w:rFonts w:ascii="Arial" w:hAnsi="Arial" w:cs="Arial"/>
                <w:sz w:val="20"/>
                <w:szCs w:val="20"/>
              </w:rPr>
              <w:t>.  I support the removal of the LANE ENDS MERGE LEFT (RIGHT) (W9-2) sign.</w:t>
            </w:r>
          </w:p>
        </w:tc>
      </w:tr>
      <w:tr w:rsidR="00D25630" w14:paraId="374C31C2" w14:textId="77777777" w:rsidTr="003C11E2">
        <w:tc>
          <w:tcPr>
            <w:tcW w:w="1170" w:type="dxa"/>
          </w:tcPr>
          <w:p w14:paraId="45DA8A12" w14:textId="1C4D6E4B" w:rsidR="00D25630" w:rsidRDefault="00D25630" w:rsidP="00D25630">
            <w:pPr>
              <w:rPr>
                <w:rFonts w:ascii="Arial" w:hAnsi="Arial" w:cs="Arial"/>
                <w:sz w:val="20"/>
                <w:szCs w:val="20"/>
              </w:rPr>
            </w:pPr>
            <w:r>
              <w:rPr>
                <w:rFonts w:ascii="Arial" w:hAnsi="Arial" w:cs="Arial"/>
                <w:sz w:val="20"/>
                <w:szCs w:val="20"/>
              </w:rPr>
              <w:t>2C.48, 2C.49, 2C.52</w:t>
            </w:r>
          </w:p>
        </w:tc>
        <w:tc>
          <w:tcPr>
            <w:tcW w:w="1167" w:type="dxa"/>
          </w:tcPr>
          <w:p w14:paraId="6BEFBF9C" w14:textId="618CF269"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6796B32A" w14:textId="773C84B3"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1B6436E4" w14:textId="67BBD012"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6E9A7A21" w14:textId="2B2A24EC" w:rsidR="00D25630" w:rsidRDefault="00D25630" w:rsidP="00D25630">
            <w:pPr>
              <w:rPr>
                <w:rFonts w:ascii="Arial" w:hAnsi="Arial" w:cs="Arial"/>
                <w:sz w:val="20"/>
                <w:szCs w:val="20"/>
              </w:rPr>
            </w:pPr>
            <w:r>
              <w:rPr>
                <w:rFonts w:ascii="Arial" w:hAnsi="Arial" w:cs="Arial"/>
                <w:color w:val="000000"/>
                <w:sz w:val="20"/>
                <w:szCs w:val="20"/>
              </w:rPr>
              <w:t>I support new Sections 2C.48, 2C.49, and 2C.52.</w:t>
            </w:r>
          </w:p>
        </w:tc>
      </w:tr>
      <w:tr w:rsidR="00D25630" w14:paraId="4A3A3AFE" w14:textId="77777777" w:rsidTr="003C11E2">
        <w:tc>
          <w:tcPr>
            <w:tcW w:w="1170" w:type="dxa"/>
          </w:tcPr>
          <w:p w14:paraId="011DBD5E" w14:textId="1B730768" w:rsidR="00D25630" w:rsidRDefault="00D25630" w:rsidP="00D25630">
            <w:pPr>
              <w:rPr>
                <w:rFonts w:ascii="Arial" w:hAnsi="Arial" w:cs="Arial"/>
                <w:sz w:val="20"/>
                <w:szCs w:val="20"/>
              </w:rPr>
            </w:pPr>
            <w:r>
              <w:rPr>
                <w:rFonts w:ascii="Arial" w:hAnsi="Arial" w:cs="Arial"/>
                <w:sz w:val="20"/>
                <w:szCs w:val="20"/>
              </w:rPr>
              <w:t>2C.50</w:t>
            </w:r>
          </w:p>
        </w:tc>
        <w:tc>
          <w:tcPr>
            <w:tcW w:w="1167" w:type="dxa"/>
          </w:tcPr>
          <w:p w14:paraId="6CF6631D" w14:textId="26EFD11D"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43453092" w14:textId="5935FF14"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506518BF" w14:textId="07878F4A"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51732AB5" w14:textId="7690C85F" w:rsidR="00D25630" w:rsidRDefault="00D25630" w:rsidP="00D25630">
            <w:pPr>
              <w:rPr>
                <w:rFonts w:ascii="Arial" w:hAnsi="Arial" w:cs="Arial"/>
                <w:sz w:val="20"/>
                <w:szCs w:val="20"/>
              </w:rPr>
            </w:pPr>
            <w:r w:rsidRPr="00AD5F81">
              <w:rPr>
                <w:rFonts w:ascii="Arial" w:hAnsi="Arial" w:cs="Arial"/>
                <w:sz w:val="20"/>
                <w:szCs w:val="20"/>
              </w:rPr>
              <w:t xml:space="preserve">I support the revisions to </w:t>
            </w:r>
            <w:r>
              <w:rPr>
                <w:rFonts w:ascii="Arial" w:hAnsi="Arial" w:cs="Arial"/>
                <w:sz w:val="20"/>
                <w:szCs w:val="20"/>
              </w:rPr>
              <w:t>S</w:t>
            </w:r>
            <w:r w:rsidRPr="00AD5F81">
              <w:rPr>
                <w:rFonts w:ascii="Arial" w:hAnsi="Arial" w:cs="Arial"/>
                <w:sz w:val="20"/>
                <w:szCs w:val="20"/>
              </w:rPr>
              <w:t>ection</w:t>
            </w:r>
            <w:r>
              <w:rPr>
                <w:rFonts w:ascii="Arial" w:hAnsi="Arial" w:cs="Arial"/>
                <w:sz w:val="20"/>
                <w:szCs w:val="20"/>
              </w:rPr>
              <w:t xml:space="preserve"> 2C.50.</w:t>
            </w:r>
          </w:p>
        </w:tc>
      </w:tr>
      <w:tr w:rsidR="00D25630" w14:paraId="794338CC" w14:textId="77777777" w:rsidTr="003C11E2">
        <w:tc>
          <w:tcPr>
            <w:tcW w:w="1170" w:type="dxa"/>
          </w:tcPr>
          <w:p w14:paraId="36F608ED" w14:textId="2B63D116" w:rsidR="00D25630" w:rsidRDefault="00D25630" w:rsidP="00D25630">
            <w:pPr>
              <w:rPr>
                <w:rFonts w:ascii="Arial" w:hAnsi="Arial" w:cs="Arial"/>
                <w:sz w:val="20"/>
                <w:szCs w:val="20"/>
              </w:rPr>
            </w:pPr>
            <w:r>
              <w:rPr>
                <w:rFonts w:ascii="Arial" w:hAnsi="Arial" w:cs="Arial"/>
                <w:sz w:val="20"/>
                <w:szCs w:val="20"/>
              </w:rPr>
              <w:t>2C.54</w:t>
            </w:r>
          </w:p>
        </w:tc>
        <w:tc>
          <w:tcPr>
            <w:tcW w:w="1167" w:type="dxa"/>
          </w:tcPr>
          <w:p w14:paraId="17C14018" w14:textId="2F58F41D"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6BC4A3F2" w14:textId="0299BC14"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71D262D6" w14:textId="5ED0FFF0"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2F26A98C" w14:textId="12F78EA2" w:rsidR="00D25630" w:rsidRDefault="00D25630" w:rsidP="00D25630">
            <w:pPr>
              <w:rPr>
                <w:rFonts w:ascii="Arial" w:hAnsi="Arial" w:cs="Arial"/>
                <w:sz w:val="20"/>
                <w:szCs w:val="20"/>
              </w:rPr>
            </w:pPr>
            <w:r w:rsidRPr="00AD06D7">
              <w:rPr>
                <w:rFonts w:ascii="Arial" w:hAnsi="Arial" w:cs="Arial"/>
                <w:sz w:val="20"/>
                <w:szCs w:val="20"/>
              </w:rPr>
              <w:t xml:space="preserve">I support the revisions to </w:t>
            </w:r>
            <w:r>
              <w:rPr>
                <w:rFonts w:ascii="Arial" w:hAnsi="Arial" w:cs="Arial"/>
                <w:sz w:val="20"/>
                <w:szCs w:val="20"/>
              </w:rPr>
              <w:t>S</w:t>
            </w:r>
            <w:r w:rsidRPr="00AD06D7">
              <w:rPr>
                <w:rFonts w:ascii="Arial" w:hAnsi="Arial" w:cs="Arial"/>
                <w:sz w:val="20"/>
                <w:szCs w:val="20"/>
              </w:rPr>
              <w:t>ection</w:t>
            </w:r>
            <w:r>
              <w:rPr>
                <w:rFonts w:ascii="Arial" w:hAnsi="Arial" w:cs="Arial"/>
                <w:sz w:val="20"/>
                <w:szCs w:val="20"/>
              </w:rPr>
              <w:t xml:space="preserve"> 2C.54</w:t>
            </w:r>
            <w:r w:rsidRPr="00AD06D7">
              <w:rPr>
                <w:rFonts w:ascii="Arial" w:hAnsi="Arial" w:cs="Arial"/>
                <w:sz w:val="20"/>
                <w:szCs w:val="20"/>
              </w:rPr>
              <w:t xml:space="preserve"> including removal of the SHARE THE ROAD plaque and new IN STREET and IN ROAD plaques.</w:t>
            </w:r>
          </w:p>
        </w:tc>
      </w:tr>
      <w:tr w:rsidR="00D25630" w14:paraId="088CC79D" w14:textId="77777777" w:rsidTr="003C11E2">
        <w:tc>
          <w:tcPr>
            <w:tcW w:w="1170" w:type="dxa"/>
          </w:tcPr>
          <w:p w14:paraId="22E6DB41" w14:textId="3E278B4F" w:rsidR="00D25630" w:rsidRDefault="00D25630" w:rsidP="00D25630">
            <w:pPr>
              <w:rPr>
                <w:rFonts w:ascii="Arial" w:hAnsi="Arial" w:cs="Arial"/>
                <w:sz w:val="20"/>
                <w:szCs w:val="20"/>
              </w:rPr>
            </w:pPr>
            <w:r>
              <w:rPr>
                <w:rFonts w:ascii="Arial" w:hAnsi="Arial" w:cs="Arial"/>
                <w:sz w:val="20"/>
                <w:szCs w:val="20"/>
              </w:rPr>
              <w:t>2C.59</w:t>
            </w:r>
          </w:p>
        </w:tc>
        <w:tc>
          <w:tcPr>
            <w:tcW w:w="1167" w:type="dxa"/>
          </w:tcPr>
          <w:p w14:paraId="0D760AE2" w14:textId="0E1820DB"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048C3169" w14:textId="4EB12C27"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11502A31" w14:textId="7DF7AFA7"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4B6F513F" w14:textId="221A918E" w:rsidR="00D25630" w:rsidRDefault="00D25630" w:rsidP="00D25630">
            <w:pPr>
              <w:rPr>
                <w:rFonts w:ascii="Arial" w:hAnsi="Arial" w:cs="Arial"/>
                <w:sz w:val="20"/>
                <w:szCs w:val="20"/>
              </w:rPr>
            </w:pPr>
            <w:r>
              <w:rPr>
                <w:rFonts w:ascii="Arial" w:hAnsi="Arial" w:cs="Arial"/>
                <w:sz w:val="20"/>
                <w:szCs w:val="20"/>
              </w:rPr>
              <w:t>I</w:t>
            </w:r>
            <w:r w:rsidRPr="00AD06D7">
              <w:rPr>
                <w:rFonts w:ascii="Arial" w:hAnsi="Arial" w:cs="Arial"/>
                <w:sz w:val="20"/>
                <w:szCs w:val="20"/>
              </w:rPr>
              <w:t xml:space="preserve"> support the revisions to </w:t>
            </w:r>
            <w:r>
              <w:rPr>
                <w:rFonts w:ascii="Arial" w:hAnsi="Arial" w:cs="Arial"/>
                <w:sz w:val="20"/>
                <w:szCs w:val="20"/>
              </w:rPr>
              <w:t>S</w:t>
            </w:r>
            <w:r w:rsidRPr="00AD06D7">
              <w:rPr>
                <w:rFonts w:ascii="Arial" w:hAnsi="Arial" w:cs="Arial"/>
                <w:sz w:val="20"/>
                <w:szCs w:val="20"/>
              </w:rPr>
              <w:t>ection</w:t>
            </w:r>
            <w:r>
              <w:rPr>
                <w:rFonts w:ascii="Arial" w:hAnsi="Arial" w:cs="Arial"/>
                <w:sz w:val="20"/>
                <w:szCs w:val="20"/>
              </w:rPr>
              <w:t xml:space="preserve"> 2C.59</w:t>
            </w:r>
            <w:r w:rsidRPr="00AD06D7">
              <w:rPr>
                <w:rFonts w:ascii="Arial" w:hAnsi="Arial" w:cs="Arial"/>
                <w:sz w:val="20"/>
                <w:szCs w:val="20"/>
              </w:rPr>
              <w:t>.  In the new option in P2, the word "plaque" should be added after "Confirmation Advisory Speed (W13-1aP)."</w:t>
            </w:r>
          </w:p>
        </w:tc>
      </w:tr>
      <w:tr w:rsidR="00D25630" w14:paraId="6FA93A4D" w14:textId="77777777" w:rsidTr="003C11E2">
        <w:tc>
          <w:tcPr>
            <w:tcW w:w="1170" w:type="dxa"/>
          </w:tcPr>
          <w:p w14:paraId="1BD290D4" w14:textId="704EC009" w:rsidR="00D25630" w:rsidRDefault="00D25630" w:rsidP="00D25630">
            <w:pPr>
              <w:rPr>
                <w:rFonts w:ascii="Arial" w:hAnsi="Arial" w:cs="Arial"/>
                <w:sz w:val="20"/>
                <w:szCs w:val="20"/>
              </w:rPr>
            </w:pPr>
            <w:r>
              <w:rPr>
                <w:rFonts w:ascii="Arial" w:hAnsi="Arial" w:cs="Arial"/>
                <w:sz w:val="20"/>
                <w:szCs w:val="20"/>
              </w:rPr>
              <w:t>2C.60, 2C.64</w:t>
            </w:r>
          </w:p>
        </w:tc>
        <w:tc>
          <w:tcPr>
            <w:tcW w:w="1167" w:type="dxa"/>
          </w:tcPr>
          <w:p w14:paraId="780AD0BB" w14:textId="182A161A"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51F68D38" w14:textId="219EAE9A"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7A947DC6" w14:textId="5F9D048A"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2DAA0C5E" w14:textId="25C3FD9F" w:rsidR="00D25630" w:rsidRDefault="00D25630" w:rsidP="00D25630">
            <w:pPr>
              <w:rPr>
                <w:rFonts w:ascii="Arial" w:hAnsi="Arial" w:cs="Arial"/>
                <w:sz w:val="20"/>
                <w:szCs w:val="20"/>
              </w:rPr>
            </w:pPr>
            <w:r w:rsidRPr="00AD5F81">
              <w:rPr>
                <w:rFonts w:ascii="Arial" w:hAnsi="Arial" w:cs="Arial"/>
                <w:sz w:val="20"/>
                <w:szCs w:val="20"/>
              </w:rPr>
              <w:t xml:space="preserve">I support the revisions to </w:t>
            </w:r>
            <w:r>
              <w:rPr>
                <w:rFonts w:ascii="Arial" w:hAnsi="Arial" w:cs="Arial"/>
                <w:sz w:val="20"/>
                <w:szCs w:val="20"/>
              </w:rPr>
              <w:t>S</w:t>
            </w:r>
            <w:r w:rsidRPr="00AD5F81">
              <w:rPr>
                <w:rFonts w:ascii="Arial" w:hAnsi="Arial" w:cs="Arial"/>
                <w:sz w:val="20"/>
                <w:szCs w:val="20"/>
              </w:rPr>
              <w:t>ection</w:t>
            </w:r>
            <w:r>
              <w:rPr>
                <w:rFonts w:ascii="Arial" w:hAnsi="Arial" w:cs="Arial"/>
                <w:sz w:val="20"/>
                <w:szCs w:val="20"/>
              </w:rPr>
              <w:t>s 2C.60 and 2C.64.</w:t>
            </w:r>
          </w:p>
        </w:tc>
      </w:tr>
      <w:tr w:rsidR="00D25630" w14:paraId="2A376206" w14:textId="77777777" w:rsidTr="003C11E2">
        <w:tc>
          <w:tcPr>
            <w:tcW w:w="1170" w:type="dxa"/>
          </w:tcPr>
          <w:p w14:paraId="4A2E991A" w14:textId="6AE58E48" w:rsidR="00D25630" w:rsidRDefault="00D25630" w:rsidP="00D25630">
            <w:pPr>
              <w:rPr>
                <w:rFonts w:ascii="Arial" w:hAnsi="Arial" w:cs="Arial"/>
                <w:sz w:val="20"/>
                <w:szCs w:val="20"/>
              </w:rPr>
            </w:pPr>
            <w:r>
              <w:rPr>
                <w:rFonts w:ascii="Arial" w:hAnsi="Arial" w:cs="Arial"/>
                <w:sz w:val="20"/>
                <w:szCs w:val="20"/>
              </w:rPr>
              <w:t>2C.66, 2C.67</w:t>
            </w:r>
          </w:p>
        </w:tc>
        <w:tc>
          <w:tcPr>
            <w:tcW w:w="1167" w:type="dxa"/>
          </w:tcPr>
          <w:p w14:paraId="78B46178" w14:textId="039051FA"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3B0C2F6E" w14:textId="52A59400"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5D846C18" w14:textId="352B95F9"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3C33CC74" w14:textId="6425405B" w:rsidR="00D25630" w:rsidRDefault="00D25630" w:rsidP="00D25630">
            <w:pPr>
              <w:rPr>
                <w:rFonts w:ascii="Arial" w:hAnsi="Arial" w:cs="Arial"/>
                <w:sz w:val="20"/>
                <w:szCs w:val="20"/>
              </w:rPr>
            </w:pPr>
            <w:r>
              <w:rPr>
                <w:rFonts w:ascii="Arial" w:hAnsi="Arial" w:cs="Arial"/>
                <w:color w:val="000000"/>
                <w:sz w:val="20"/>
                <w:szCs w:val="20"/>
              </w:rPr>
              <w:t>I support new Sections 2C.66 and 2C.67.</w:t>
            </w:r>
          </w:p>
        </w:tc>
      </w:tr>
      <w:tr w:rsidR="00D25630" w14:paraId="68FA2474" w14:textId="77777777" w:rsidTr="003C11E2">
        <w:tc>
          <w:tcPr>
            <w:tcW w:w="1170" w:type="dxa"/>
          </w:tcPr>
          <w:p w14:paraId="29B83887" w14:textId="0422C72B" w:rsidR="00D25630" w:rsidRDefault="00D25630" w:rsidP="00D25630">
            <w:pPr>
              <w:rPr>
                <w:rFonts w:ascii="Arial" w:hAnsi="Arial" w:cs="Arial"/>
                <w:sz w:val="20"/>
                <w:szCs w:val="20"/>
              </w:rPr>
            </w:pPr>
            <w:r>
              <w:rPr>
                <w:rFonts w:ascii="Arial" w:hAnsi="Arial" w:cs="Arial"/>
                <w:sz w:val="20"/>
                <w:szCs w:val="20"/>
              </w:rPr>
              <w:t>2C.69</w:t>
            </w:r>
          </w:p>
        </w:tc>
        <w:tc>
          <w:tcPr>
            <w:tcW w:w="1167" w:type="dxa"/>
          </w:tcPr>
          <w:p w14:paraId="1B5D5D4D" w14:textId="453F6382" w:rsidR="00D25630" w:rsidRDefault="00D25630" w:rsidP="00D25630">
            <w:pPr>
              <w:jc w:val="center"/>
              <w:rPr>
                <w:rFonts w:ascii="Arial" w:hAnsi="Arial" w:cs="Arial"/>
                <w:sz w:val="20"/>
                <w:szCs w:val="20"/>
              </w:rPr>
            </w:pPr>
            <w:r>
              <w:rPr>
                <w:rFonts w:ascii="Arial" w:hAnsi="Arial" w:cs="Arial"/>
                <w:sz w:val="20"/>
                <w:szCs w:val="20"/>
              </w:rPr>
              <w:t>NO</w:t>
            </w:r>
          </w:p>
        </w:tc>
        <w:tc>
          <w:tcPr>
            <w:tcW w:w="1183" w:type="dxa"/>
          </w:tcPr>
          <w:p w14:paraId="67D106AC" w14:textId="2BD9567B" w:rsidR="00D25630" w:rsidRDefault="00D25630" w:rsidP="00D25630">
            <w:pPr>
              <w:jc w:val="center"/>
              <w:rPr>
                <w:rFonts w:ascii="Arial" w:hAnsi="Arial" w:cs="Arial"/>
                <w:sz w:val="20"/>
                <w:szCs w:val="20"/>
              </w:rPr>
            </w:pPr>
            <w:r>
              <w:rPr>
                <w:rFonts w:ascii="Arial" w:hAnsi="Arial" w:cs="Arial"/>
                <w:sz w:val="20"/>
                <w:szCs w:val="20"/>
              </w:rPr>
              <w:t>YES</w:t>
            </w:r>
          </w:p>
        </w:tc>
        <w:tc>
          <w:tcPr>
            <w:tcW w:w="1017" w:type="dxa"/>
          </w:tcPr>
          <w:p w14:paraId="58F9DB0F" w14:textId="4BD787DF"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0455C1D8" w14:textId="26845207" w:rsidR="00D25630" w:rsidRDefault="00D25630" w:rsidP="00D25630">
            <w:pPr>
              <w:rPr>
                <w:rFonts w:ascii="Arial" w:hAnsi="Arial" w:cs="Arial"/>
                <w:sz w:val="20"/>
                <w:szCs w:val="20"/>
              </w:rPr>
            </w:pPr>
            <w:r w:rsidRPr="00AE781D">
              <w:rPr>
                <w:rFonts w:ascii="Arial" w:hAnsi="Arial" w:cs="Arial"/>
                <w:sz w:val="20"/>
                <w:szCs w:val="20"/>
              </w:rPr>
              <w:t xml:space="preserve">I generally support the revisions to </w:t>
            </w:r>
            <w:r>
              <w:rPr>
                <w:rFonts w:ascii="Arial" w:hAnsi="Arial" w:cs="Arial"/>
                <w:sz w:val="20"/>
                <w:szCs w:val="20"/>
              </w:rPr>
              <w:t>S</w:t>
            </w:r>
            <w:r w:rsidRPr="00AE781D">
              <w:rPr>
                <w:rFonts w:ascii="Arial" w:hAnsi="Arial" w:cs="Arial"/>
                <w:sz w:val="20"/>
                <w:szCs w:val="20"/>
              </w:rPr>
              <w:t>ection</w:t>
            </w:r>
            <w:r>
              <w:rPr>
                <w:rFonts w:ascii="Arial" w:hAnsi="Arial" w:cs="Arial"/>
                <w:sz w:val="20"/>
                <w:szCs w:val="20"/>
              </w:rPr>
              <w:t xml:space="preserve"> 2C.69</w:t>
            </w:r>
            <w:r w:rsidRPr="00AE781D">
              <w:rPr>
                <w:rFonts w:ascii="Arial" w:hAnsi="Arial" w:cs="Arial"/>
                <w:sz w:val="20"/>
                <w:szCs w:val="20"/>
              </w:rPr>
              <w:t>.  However, I respectfully ask FHWA to remove "Type 2" object markers because they can be confused with delineators.  Type 2 object markers have the potential to be confusing when used next to white pavement markings.</w:t>
            </w:r>
          </w:p>
        </w:tc>
      </w:tr>
      <w:tr w:rsidR="00D25630" w14:paraId="1EC72842" w14:textId="77777777" w:rsidTr="003C11E2">
        <w:tc>
          <w:tcPr>
            <w:tcW w:w="1170" w:type="dxa"/>
          </w:tcPr>
          <w:p w14:paraId="5F555DB1" w14:textId="3D4B8C1E" w:rsidR="00D25630" w:rsidRDefault="00D25630" w:rsidP="00D25630">
            <w:pPr>
              <w:rPr>
                <w:rFonts w:ascii="Arial" w:hAnsi="Arial" w:cs="Arial"/>
                <w:sz w:val="20"/>
                <w:szCs w:val="20"/>
              </w:rPr>
            </w:pPr>
            <w:r>
              <w:rPr>
                <w:rFonts w:ascii="Arial" w:hAnsi="Arial" w:cs="Arial"/>
                <w:sz w:val="20"/>
                <w:szCs w:val="20"/>
              </w:rPr>
              <w:t>2C.71</w:t>
            </w:r>
          </w:p>
        </w:tc>
        <w:tc>
          <w:tcPr>
            <w:tcW w:w="1167" w:type="dxa"/>
          </w:tcPr>
          <w:p w14:paraId="68F82A30" w14:textId="164B2FDF" w:rsidR="00D25630" w:rsidRDefault="00D25630" w:rsidP="00D25630">
            <w:pPr>
              <w:jc w:val="center"/>
              <w:rPr>
                <w:rFonts w:ascii="Arial" w:hAnsi="Arial" w:cs="Arial"/>
                <w:sz w:val="20"/>
                <w:szCs w:val="20"/>
              </w:rPr>
            </w:pPr>
            <w:r>
              <w:rPr>
                <w:rFonts w:ascii="Arial" w:hAnsi="Arial" w:cs="Arial"/>
                <w:sz w:val="20"/>
                <w:szCs w:val="20"/>
              </w:rPr>
              <w:t>YES</w:t>
            </w:r>
          </w:p>
        </w:tc>
        <w:tc>
          <w:tcPr>
            <w:tcW w:w="1183" w:type="dxa"/>
          </w:tcPr>
          <w:p w14:paraId="137759F1" w14:textId="5D7830BD" w:rsidR="00D25630" w:rsidRDefault="00D25630" w:rsidP="00D25630">
            <w:pPr>
              <w:jc w:val="center"/>
              <w:rPr>
                <w:rFonts w:ascii="Arial" w:hAnsi="Arial" w:cs="Arial"/>
                <w:sz w:val="20"/>
                <w:szCs w:val="20"/>
              </w:rPr>
            </w:pPr>
            <w:r>
              <w:rPr>
                <w:rFonts w:ascii="Arial" w:hAnsi="Arial" w:cs="Arial"/>
                <w:sz w:val="20"/>
                <w:szCs w:val="20"/>
              </w:rPr>
              <w:t>N/A</w:t>
            </w:r>
          </w:p>
        </w:tc>
        <w:tc>
          <w:tcPr>
            <w:tcW w:w="1017" w:type="dxa"/>
          </w:tcPr>
          <w:p w14:paraId="64C2389B" w14:textId="66F29B60" w:rsidR="00D25630" w:rsidRDefault="00D25630" w:rsidP="00D25630">
            <w:pPr>
              <w:jc w:val="center"/>
              <w:rPr>
                <w:rFonts w:ascii="Arial" w:hAnsi="Arial" w:cs="Arial"/>
                <w:sz w:val="20"/>
                <w:szCs w:val="20"/>
              </w:rPr>
            </w:pPr>
            <w:r>
              <w:rPr>
                <w:rFonts w:ascii="Arial" w:hAnsi="Arial" w:cs="Arial"/>
                <w:sz w:val="20"/>
                <w:szCs w:val="20"/>
              </w:rPr>
              <w:t>N/A</w:t>
            </w:r>
          </w:p>
        </w:tc>
        <w:tc>
          <w:tcPr>
            <w:tcW w:w="6263" w:type="dxa"/>
          </w:tcPr>
          <w:p w14:paraId="0A028C25" w14:textId="043F8E1E" w:rsidR="00D25630" w:rsidRDefault="00D25630" w:rsidP="00D25630">
            <w:pPr>
              <w:rPr>
                <w:rFonts w:ascii="Arial" w:hAnsi="Arial" w:cs="Arial"/>
                <w:sz w:val="20"/>
                <w:szCs w:val="20"/>
              </w:rPr>
            </w:pPr>
            <w:r w:rsidRPr="00AD5F81">
              <w:rPr>
                <w:rFonts w:ascii="Arial" w:hAnsi="Arial" w:cs="Arial"/>
                <w:sz w:val="20"/>
                <w:szCs w:val="20"/>
              </w:rPr>
              <w:t xml:space="preserve">I support the revisions to </w:t>
            </w:r>
            <w:r>
              <w:rPr>
                <w:rFonts w:ascii="Arial" w:hAnsi="Arial" w:cs="Arial"/>
                <w:sz w:val="20"/>
                <w:szCs w:val="20"/>
              </w:rPr>
              <w:t>S</w:t>
            </w:r>
            <w:r w:rsidRPr="00AD5F81">
              <w:rPr>
                <w:rFonts w:ascii="Arial" w:hAnsi="Arial" w:cs="Arial"/>
                <w:sz w:val="20"/>
                <w:szCs w:val="20"/>
              </w:rPr>
              <w:t>ection</w:t>
            </w:r>
            <w:r>
              <w:rPr>
                <w:rFonts w:ascii="Arial" w:hAnsi="Arial" w:cs="Arial"/>
                <w:sz w:val="20"/>
                <w:szCs w:val="20"/>
              </w:rPr>
              <w:t xml:space="preserve"> 2C.71.</w:t>
            </w:r>
          </w:p>
        </w:tc>
      </w:tr>
      <w:tr w:rsidR="00F72A52" w14:paraId="47AB148F" w14:textId="77777777" w:rsidTr="003C11E2">
        <w:tc>
          <w:tcPr>
            <w:tcW w:w="1170" w:type="dxa"/>
          </w:tcPr>
          <w:p w14:paraId="59602406" w14:textId="79903AA7" w:rsidR="00F72A52" w:rsidRDefault="00F72A52" w:rsidP="00F72A52">
            <w:pPr>
              <w:rPr>
                <w:rFonts w:ascii="Arial" w:hAnsi="Arial" w:cs="Arial"/>
                <w:sz w:val="20"/>
                <w:szCs w:val="20"/>
              </w:rPr>
            </w:pPr>
            <w:r>
              <w:rPr>
                <w:rFonts w:ascii="Arial" w:hAnsi="Arial" w:cs="Arial"/>
                <w:sz w:val="20"/>
                <w:szCs w:val="20"/>
              </w:rPr>
              <w:t>2D.01</w:t>
            </w:r>
          </w:p>
        </w:tc>
        <w:tc>
          <w:tcPr>
            <w:tcW w:w="1167" w:type="dxa"/>
          </w:tcPr>
          <w:p w14:paraId="5852CEEC" w14:textId="020BCE58" w:rsidR="00F72A52" w:rsidRDefault="00F72A52" w:rsidP="00F72A52">
            <w:pPr>
              <w:jc w:val="center"/>
              <w:rPr>
                <w:rFonts w:ascii="Arial" w:hAnsi="Arial" w:cs="Arial"/>
                <w:sz w:val="20"/>
                <w:szCs w:val="20"/>
              </w:rPr>
            </w:pPr>
            <w:r>
              <w:rPr>
                <w:rFonts w:ascii="Arial" w:hAnsi="Arial" w:cs="Arial"/>
                <w:sz w:val="20"/>
                <w:szCs w:val="20"/>
              </w:rPr>
              <w:t>YES</w:t>
            </w:r>
          </w:p>
        </w:tc>
        <w:tc>
          <w:tcPr>
            <w:tcW w:w="1183" w:type="dxa"/>
          </w:tcPr>
          <w:p w14:paraId="7BD91E47" w14:textId="19F7A61E" w:rsidR="00F72A52" w:rsidRDefault="00F72A52" w:rsidP="00F72A52">
            <w:pPr>
              <w:jc w:val="center"/>
              <w:rPr>
                <w:rFonts w:ascii="Arial" w:hAnsi="Arial" w:cs="Arial"/>
                <w:sz w:val="20"/>
                <w:szCs w:val="20"/>
              </w:rPr>
            </w:pPr>
            <w:r>
              <w:rPr>
                <w:rFonts w:ascii="Arial" w:hAnsi="Arial" w:cs="Arial"/>
                <w:sz w:val="20"/>
                <w:szCs w:val="20"/>
              </w:rPr>
              <w:t>N/A</w:t>
            </w:r>
          </w:p>
        </w:tc>
        <w:tc>
          <w:tcPr>
            <w:tcW w:w="1017" w:type="dxa"/>
          </w:tcPr>
          <w:p w14:paraId="536B953C" w14:textId="4CAC7D74" w:rsidR="00F72A52" w:rsidRDefault="00F72A52" w:rsidP="00F72A52">
            <w:pPr>
              <w:jc w:val="center"/>
              <w:rPr>
                <w:rFonts w:ascii="Arial" w:hAnsi="Arial" w:cs="Arial"/>
                <w:sz w:val="20"/>
                <w:szCs w:val="20"/>
              </w:rPr>
            </w:pPr>
            <w:r>
              <w:rPr>
                <w:rFonts w:ascii="Arial" w:hAnsi="Arial" w:cs="Arial"/>
                <w:sz w:val="20"/>
                <w:szCs w:val="20"/>
              </w:rPr>
              <w:t>N/A</w:t>
            </w:r>
          </w:p>
        </w:tc>
        <w:tc>
          <w:tcPr>
            <w:tcW w:w="6263" w:type="dxa"/>
          </w:tcPr>
          <w:p w14:paraId="6148F9FC" w14:textId="6DD0E293" w:rsidR="00F72A52" w:rsidRDefault="00F72A52" w:rsidP="00F72A52">
            <w:pPr>
              <w:rPr>
                <w:rFonts w:ascii="Arial" w:hAnsi="Arial" w:cs="Arial"/>
                <w:sz w:val="20"/>
                <w:szCs w:val="20"/>
              </w:rPr>
            </w:pPr>
            <w:r w:rsidRPr="00AD5F81">
              <w:rPr>
                <w:rFonts w:ascii="Arial" w:hAnsi="Arial" w:cs="Arial"/>
                <w:sz w:val="20"/>
                <w:szCs w:val="20"/>
              </w:rPr>
              <w:t xml:space="preserve">I support the revisions to </w:t>
            </w:r>
            <w:r>
              <w:rPr>
                <w:rFonts w:ascii="Arial" w:hAnsi="Arial" w:cs="Arial"/>
                <w:sz w:val="20"/>
                <w:szCs w:val="20"/>
              </w:rPr>
              <w:t>S</w:t>
            </w:r>
            <w:r w:rsidRPr="00AD5F81">
              <w:rPr>
                <w:rFonts w:ascii="Arial" w:hAnsi="Arial" w:cs="Arial"/>
                <w:sz w:val="20"/>
                <w:szCs w:val="20"/>
              </w:rPr>
              <w:t>ection</w:t>
            </w:r>
            <w:r>
              <w:rPr>
                <w:rFonts w:ascii="Arial" w:hAnsi="Arial" w:cs="Arial"/>
                <w:sz w:val="20"/>
                <w:szCs w:val="20"/>
              </w:rPr>
              <w:t xml:space="preserve"> 2D.01.</w:t>
            </w:r>
          </w:p>
        </w:tc>
      </w:tr>
      <w:tr w:rsidR="00F72A52" w14:paraId="7E91BE38" w14:textId="77777777" w:rsidTr="003C11E2">
        <w:tc>
          <w:tcPr>
            <w:tcW w:w="1170" w:type="dxa"/>
          </w:tcPr>
          <w:p w14:paraId="2063AB15" w14:textId="34F36ED1" w:rsidR="00F72A52" w:rsidRDefault="00F72A52" w:rsidP="00F72A52">
            <w:pPr>
              <w:rPr>
                <w:rFonts w:ascii="Arial" w:hAnsi="Arial" w:cs="Arial"/>
                <w:sz w:val="20"/>
                <w:szCs w:val="20"/>
              </w:rPr>
            </w:pPr>
            <w:r>
              <w:rPr>
                <w:rFonts w:ascii="Arial" w:hAnsi="Arial" w:cs="Arial"/>
                <w:sz w:val="20"/>
                <w:szCs w:val="20"/>
              </w:rPr>
              <w:t>2D.05</w:t>
            </w:r>
          </w:p>
        </w:tc>
        <w:tc>
          <w:tcPr>
            <w:tcW w:w="1167" w:type="dxa"/>
          </w:tcPr>
          <w:p w14:paraId="2AA70020" w14:textId="3AB2CAA8" w:rsidR="00F72A52" w:rsidRDefault="00F72A52" w:rsidP="00F72A52">
            <w:pPr>
              <w:jc w:val="center"/>
              <w:rPr>
                <w:rFonts w:ascii="Arial" w:hAnsi="Arial" w:cs="Arial"/>
                <w:sz w:val="20"/>
                <w:szCs w:val="20"/>
              </w:rPr>
            </w:pPr>
            <w:r>
              <w:rPr>
                <w:rFonts w:ascii="Arial" w:hAnsi="Arial" w:cs="Arial"/>
                <w:sz w:val="20"/>
                <w:szCs w:val="20"/>
              </w:rPr>
              <w:t>NO</w:t>
            </w:r>
          </w:p>
        </w:tc>
        <w:tc>
          <w:tcPr>
            <w:tcW w:w="1183" w:type="dxa"/>
          </w:tcPr>
          <w:p w14:paraId="63BC87A4" w14:textId="78156964" w:rsidR="00F72A52" w:rsidRDefault="00F72A52" w:rsidP="00F72A52">
            <w:pPr>
              <w:jc w:val="center"/>
              <w:rPr>
                <w:rFonts w:ascii="Arial" w:hAnsi="Arial" w:cs="Arial"/>
                <w:sz w:val="20"/>
                <w:szCs w:val="20"/>
              </w:rPr>
            </w:pPr>
            <w:r>
              <w:rPr>
                <w:rFonts w:ascii="Arial" w:hAnsi="Arial" w:cs="Arial"/>
                <w:sz w:val="20"/>
                <w:szCs w:val="20"/>
              </w:rPr>
              <w:t>YES</w:t>
            </w:r>
          </w:p>
        </w:tc>
        <w:tc>
          <w:tcPr>
            <w:tcW w:w="1017" w:type="dxa"/>
          </w:tcPr>
          <w:p w14:paraId="52AC8B60" w14:textId="687923C7" w:rsidR="00F72A52" w:rsidRDefault="00F72A52" w:rsidP="00F72A52">
            <w:pPr>
              <w:jc w:val="center"/>
              <w:rPr>
                <w:rFonts w:ascii="Arial" w:hAnsi="Arial" w:cs="Arial"/>
                <w:sz w:val="20"/>
                <w:szCs w:val="20"/>
              </w:rPr>
            </w:pPr>
            <w:r>
              <w:rPr>
                <w:rFonts w:ascii="Arial" w:hAnsi="Arial" w:cs="Arial"/>
                <w:sz w:val="20"/>
                <w:szCs w:val="20"/>
              </w:rPr>
              <w:t>N/A</w:t>
            </w:r>
          </w:p>
        </w:tc>
        <w:tc>
          <w:tcPr>
            <w:tcW w:w="6263" w:type="dxa"/>
          </w:tcPr>
          <w:p w14:paraId="406BB1D3" w14:textId="25D8B58A" w:rsidR="00F72A52" w:rsidRDefault="00F72A52" w:rsidP="00DC4A1A">
            <w:pPr>
              <w:rPr>
                <w:rFonts w:ascii="Arial" w:hAnsi="Arial" w:cs="Arial"/>
                <w:sz w:val="20"/>
                <w:szCs w:val="20"/>
              </w:rPr>
            </w:pPr>
            <w:r w:rsidRPr="00F72A52">
              <w:rPr>
                <w:rFonts w:ascii="Arial" w:hAnsi="Arial" w:cs="Arial"/>
                <w:sz w:val="20"/>
                <w:szCs w:val="20"/>
              </w:rPr>
              <w:t xml:space="preserve">I generally support the revisions to </w:t>
            </w:r>
            <w:r w:rsidR="00DC4A1A">
              <w:rPr>
                <w:rFonts w:ascii="Arial" w:hAnsi="Arial" w:cs="Arial"/>
                <w:sz w:val="20"/>
                <w:szCs w:val="20"/>
              </w:rPr>
              <w:t>S</w:t>
            </w:r>
            <w:r w:rsidRPr="00F72A52">
              <w:rPr>
                <w:rFonts w:ascii="Arial" w:hAnsi="Arial" w:cs="Arial"/>
                <w:sz w:val="20"/>
                <w:szCs w:val="20"/>
              </w:rPr>
              <w:t>ection</w:t>
            </w:r>
            <w:r w:rsidR="00DC4A1A">
              <w:rPr>
                <w:rFonts w:ascii="Arial" w:hAnsi="Arial" w:cs="Arial"/>
                <w:sz w:val="20"/>
                <w:szCs w:val="20"/>
              </w:rPr>
              <w:t xml:space="preserve"> 2D.05</w:t>
            </w:r>
            <w:r w:rsidRPr="00F72A52">
              <w:rPr>
                <w:rFonts w:ascii="Arial" w:hAnsi="Arial" w:cs="Arial"/>
                <w:sz w:val="20"/>
                <w:szCs w:val="20"/>
              </w:rPr>
              <w:t xml:space="preserve">.  However, </w:t>
            </w:r>
            <w:r>
              <w:rPr>
                <w:rFonts w:ascii="Arial" w:hAnsi="Arial" w:cs="Arial"/>
                <w:sz w:val="20"/>
                <w:szCs w:val="20"/>
              </w:rPr>
              <w:t>I</w:t>
            </w:r>
            <w:r w:rsidRPr="00F72A52">
              <w:rPr>
                <w:rFonts w:ascii="Arial" w:hAnsi="Arial" w:cs="Arial"/>
                <w:sz w:val="20"/>
                <w:szCs w:val="20"/>
              </w:rPr>
              <w:t xml:space="preserve"> have some concern about how to align Tables 2D-1 and 2D-2.  The sign size is based on the classification, but the legend size is based on speed.  These may or may not align.  I</w:t>
            </w:r>
            <w:r>
              <w:rPr>
                <w:rFonts w:ascii="Arial" w:hAnsi="Arial" w:cs="Arial"/>
                <w:sz w:val="20"/>
                <w:szCs w:val="20"/>
              </w:rPr>
              <w:t xml:space="preserve"> am</w:t>
            </w:r>
            <w:r w:rsidRPr="00F72A52">
              <w:rPr>
                <w:rFonts w:ascii="Arial" w:hAnsi="Arial" w:cs="Arial"/>
                <w:sz w:val="20"/>
                <w:szCs w:val="20"/>
              </w:rPr>
              <w:t xml:space="preserve"> appreciative </w:t>
            </w:r>
            <w:r>
              <w:rPr>
                <w:rFonts w:ascii="Arial" w:hAnsi="Arial" w:cs="Arial"/>
                <w:sz w:val="20"/>
                <w:szCs w:val="20"/>
              </w:rPr>
              <w:t>of</w:t>
            </w:r>
            <w:r w:rsidRPr="00F72A52">
              <w:rPr>
                <w:rFonts w:ascii="Arial" w:hAnsi="Arial" w:cs="Arial"/>
                <w:sz w:val="20"/>
                <w:szCs w:val="20"/>
              </w:rPr>
              <w:t xml:space="preserve"> the legend information in Table 2D-2 and think it will be very handy, </w:t>
            </w:r>
            <w:r>
              <w:rPr>
                <w:rFonts w:ascii="Arial" w:hAnsi="Arial" w:cs="Arial"/>
                <w:sz w:val="20"/>
                <w:szCs w:val="20"/>
              </w:rPr>
              <w:t>I</w:t>
            </w:r>
            <w:r w:rsidRPr="00F72A52">
              <w:rPr>
                <w:rFonts w:ascii="Arial" w:hAnsi="Arial" w:cs="Arial"/>
                <w:sz w:val="20"/>
                <w:szCs w:val="20"/>
              </w:rPr>
              <w:t xml:space="preserve"> just anticipate that the legend sizes will result in some sign sizes that are different than are shown in Table 2D-1.</w:t>
            </w:r>
          </w:p>
        </w:tc>
      </w:tr>
      <w:tr w:rsidR="00665DB9" w14:paraId="5EBFB9EF" w14:textId="77777777" w:rsidTr="003C11E2">
        <w:tc>
          <w:tcPr>
            <w:tcW w:w="1170" w:type="dxa"/>
          </w:tcPr>
          <w:p w14:paraId="383B70FE" w14:textId="30614288" w:rsidR="00665DB9" w:rsidRDefault="00665DB9" w:rsidP="00665DB9">
            <w:pPr>
              <w:rPr>
                <w:rFonts w:ascii="Arial" w:hAnsi="Arial" w:cs="Arial"/>
                <w:sz w:val="20"/>
                <w:szCs w:val="20"/>
              </w:rPr>
            </w:pPr>
            <w:r>
              <w:rPr>
                <w:rFonts w:ascii="Arial" w:hAnsi="Arial" w:cs="Arial"/>
                <w:sz w:val="20"/>
                <w:szCs w:val="20"/>
              </w:rPr>
              <w:t>2D.07</w:t>
            </w:r>
          </w:p>
        </w:tc>
        <w:tc>
          <w:tcPr>
            <w:tcW w:w="1167" w:type="dxa"/>
          </w:tcPr>
          <w:p w14:paraId="5B6A837C" w14:textId="5CF937EC" w:rsidR="00665DB9" w:rsidRDefault="00665DB9" w:rsidP="00665DB9">
            <w:pPr>
              <w:jc w:val="center"/>
              <w:rPr>
                <w:rFonts w:ascii="Arial" w:hAnsi="Arial" w:cs="Arial"/>
                <w:sz w:val="20"/>
                <w:szCs w:val="20"/>
              </w:rPr>
            </w:pPr>
            <w:r>
              <w:rPr>
                <w:rFonts w:ascii="Arial" w:hAnsi="Arial" w:cs="Arial"/>
                <w:sz w:val="20"/>
                <w:szCs w:val="20"/>
              </w:rPr>
              <w:t>NO</w:t>
            </w:r>
          </w:p>
        </w:tc>
        <w:tc>
          <w:tcPr>
            <w:tcW w:w="1183" w:type="dxa"/>
          </w:tcPr>
          <w:p w14:paraId="20430344" w14:textId="5FE34EAB" w:rsidR="00665DB9" w:rsidRDefault="00665DB9" w:rsidP="00665DB9">
            <w:pPr>
              <w:jc w:val="center"/>
              <w:rPr>
                <w:rFonts w:ascii="Arial" w:hAnsi="Arial" w:cs="Arial"/>
                <w:sz w:val="20"/>
                <w:szCs w:val="20"/>
              </w:rPr>
            </w:pPr>
            <w:r>
              <w:rPr>
                <w:rFonts w:ascii="Arial" w:hAnsi="Arial" w:cs="Arial"/>
                <w:sz w:val="20"/>
                <w:szCs w:val="20"/>
              </w:rPr>
              <w:t>YES</w:t>
            </w:r>
          </w:p>
        </w:tc>
        <w:tc>
          <w:tcPr>
            <w:tcW w:w="1017" w:type="dxa"/>
          </w:tcPr>
          <w:p w14:paraId="45E10BAA" w14:textId="2E4DF294" w:rsidR="00665DB9" w:rsidRDefault="00665DB9" w:rsidP="00665DB9">
            <w:pPr>
              <w:jc w:val="center"/>
              <w:rPr>
                <w:rFonts w:ascii="Arial" w:hAnsi="Arial" w:cs="Arial"/>
                <w:sz w:val="20"/>
                <w:szCs w:val="20"/>
              </w:rPr>
            </w:pPr>
            <w:r>
              <w:rPr>
                <w:rFonts w:ascii="Arial" w:hAnsi="Arial" w:cs="Arial"/>
                <w:sz w:val="20"/>
                <w:szCs w:val="20"/>
              </w:rPr>
              <w:t>N/A</w:t>
            </w:r>
          </w:p>
        </w:tc>
        <w:tc>
          <w:tcPr>
            <w:tcW w:w="6263" w:type="dxa"/>
          </w:tcPr>
          <w:p w14:paraId="658948EE" w14:textId="731759A7" w:rsidR="00665DB9" w:rsidRDefault="00665DB9" w:rsidP="00665DB9">
            <w:pPr>
              <w:rPr>
                <w:rFonts w:ascii="Arial" w:hAnsi="Arial" w:cs="Arial"/>
                <w:sz w:val="20"/>
                <w:szCs w:val="20"/>
              </w:rPr>
            </w:pPr>
            <w:r>
              <w:rPr>
                <w:rFonts w:ascii="Arial" w:hAnsi="Arial" w:cs="Arial"/>
                <w:color w:val="000000"/>
                <w:sz w:val="20"/>
                <w:szCs w:val="20"/>
              </w:rPr>
              <w:t>I support new Section 2D.07.</w:t>
            </w:r>
          </w:p>
        </w:tc>
      </w:tr>
      <w:tr w:rsidR="00665DB9" w14:paraId="0C975815" w14:textId="77777777" w:rsidTr="003C11E2">
        <w:tc>
          <w:tcPr>
            <w:tcW w:w="1170" w:type="dxa"/>
          </w:tcPr>
          <w:p w14:paraId="7C4D001B" w14:textId="45BD1076" w:rsidR="00665DB9" w:rsidRDefault="00665DB9" w:rsidP="00665DB9">
            <w:pPr>
              <w:rPr>
                <w:rFonts w:ascii="Arial" w:hAnsi="Arial" w:cs="Arial"/>
                <w:sz w:val="20"/>
                <w:szCs w:val="20"/>
              </w:rPr>
            </w:pPr>
            <w:r>
              <w:rPr>
                <w:rFonts w:ascii="Arial" w:hAnsi="Arial" w:cs="Arial"/>
                <w:sz w:val="20"/>
                <w:szCs w:val="20"/>
              </w:rPr>
              <w:t>2D.08, 2D.09, 2D.11, 2D.12, 2D.16, 2D.17, 2D.29, 2D.34, 2D.35, 2D.36</w:t>
            </w:r>
          </w:p>
        </w:tc>
        <w:tc>
          <w:tcPr>
            <w:tcW w:w="1167" w:type="dxa"/>
          </w:tcPr>
          <w:p w14:paraId="3109F66F" w14:textId="48F57329" w:rsidR="00665DB9" w:rsidRDefault="00665DB9" w:rsidP="00665DB9">
            <w:pPr>
              <w:jc w:val="center"/>
              <w:rPr>
                <w:rFonts w:ascii="Arial" w:hAnsi="Arial" w:cs="Arial"/>
                <w:sz w:val="20"/>
                <w:szCs w:val="20"/>
              </w:rPr>
            </w:pPr>
            <w:r>
              <w:rPr>
                <w:rFonts w:ascii="Arial" w:hAnsi="Arial" w:cs="Arial"/>
                <w:sz w:val="20"/>
                <w:szCs w:val="20"/>
              </w:rPr>
              <w:t>YES</w:t>
            </w:r>
          </w:p>
        </w:tc>
        <w:tc>
          <w:tcPr>
            <w:tcW w:w="1183" w:type="dxa"/>
          </w:tcPr>
          <w:p w14:paraId="663FC615" w14:textId="0B4FCD31" w:rsidR="00665DB9" w:rsidRDefault="00665DB9" w:rsidP="00665DB9">
            <w:pPr>
              <w:jc w:val="center"/>
              <w:rPr>
                <w:rFonts w:ascii="Arial" w:hAnsi="Arial" w:cs="Arial"/>
                <w:sz w:val="20"/>
                <w:szCs w:val="20"/>
              </w:rPr>
            </w:pPr>
            <w:r>
              <w:rPr>
                <w:rFonts w:ascii="Arial" w:hAnsi="Arial" w:cs="Arial"/>
                <w:sz w:val="20"/>
                <w:szCs w:val="20"/>
              </w:rPr>
              <w:t>N/A</w:t>
            </w:r>
          </w:p>
        </w:tc>
        <w:tc>
          <w:tcPr>
            <w:tcW w:w="1017" w:type="dxa"/>
          </w:tcPr>
          <w:p w14:paraId="379EF197" w14:textId="0F7F9224" w:rsidR="00665DB9" w:rsidRDefault="00665DB9" w:rsidP="00665DB9">
            <w:pPr>
              <w:jc w:val="center"/>
              <w:rPr>
                <w:rFonts w:ascii="Arial" w:hAnsi="Arial" w:cs="Arial"/>
                <w:sz w:val="20"/>
                <w:szCs w:val="20"/>
              </w:rPr>
            </w:pPr>
            <w:r>
              <w:rPr>
                <w:rFonts w:ascii="Arial" w:hAnsi="Arial" w:cs="Arial"/>
                <w:sz w:val="20"/>
                <w:szCs w:val="20"/>
              </w:rPr>
              <w:t>N/A</w:t>
            </w:r>
          </w:p>
        </w:tc>
        <w:tc>
          <w:tcPr>
            <w:tcW w:w="6263" w:type="dxa"/>
          </w:tcPr>
          <w:p w14:paraId="67A6FF27" w14:textId="3587B733" w:rsidR="00665DB9" w:rsidRDefault="00665DB9" w:rsidP="00665DB9">
            <w:pPr>
              <w:rPr>
                <w:rFonts w:ascii="Arial" w:hAnsi="Arial" w:cs="Arial"/>
                <w:sz w:val="20"/>
                <w:szCs w:val="20"/>
              </w:rPr>
            </w:pPr>
            <w:r w:rsidRPr="00AD5F81">
              <w:rPr>
                <w:rFonts w:ascii="Arial" w:hAnsi="Arial" w:cs="Arial"/>
                <w:sz w:val="20"/>
                <w:szCs w:val="20"/>
              </w:rPr>
              <w:t xml:space="preserve">I support the revisions to </w:t>
            </w:r>
            <w:r>
              <w:rPr>
                <w:rFonts w:ascii="Arial" w:hAnsi="Arial" w:cs="Arial"/>
                <w:sz w:val="20"/>
                <w:szCs w:val="20"/>
              </w:rPr>
              <w:t>S</w:t>
            </w:r>
            <w:r w:rsidRPr="00AD5F81">
              <w:rPr>
                <w:rFonts w:ascii="Arial" w:hAnsi="Arial" w:cs="Arial"/>
                <w:sz w:val="20"/>
                <w:szCs w:val="20"/>
              </w:rPr>
              <w:t>ection</w:t>
            </w:r>
            <w:r>
              <w:rPr>
                <w:rFonts w:ascii="Arial" w:hAnsi="Arial" w:cs="Arial"/>
                <w:sz w:val="20"/>
                <w:szCs w:val="20"/>
              </w:rPr>
              <w:t>s 2D.08, 2D.09, 2D.11, 2D.12, 2D.16, 2D.17, 2D.29, 2D.34, 2D.35 and 2C.36.</w:t>
            </w:r>
          </w:p>
        </w:tc>
      </w:tr>
      <w:tr w:rsidR="00665DB9" w14:paraId="5408BBC6" w14:textId="77777777" w:rsidTr="003C11E2">
        <w:tc>
          <w:tcPr>
            <w:tcW w:w="1170" w:type="dxa"/>
          </w:tcPr>
          <w:p w14:paraId="251ADA19" w14:textId="72C46CD0" w:rsidR="00665DB9" w:rsidRDefault="00665DB9" w:rsidP="00665DB9">
            <w:pPr>
              <w:rPr>
                <w:rFonts w:ascii="Arial" w:hAnsi="Arial" w:cs="Arial"/>
                <w:sz w:val="20"/>
                <w:szCs w:val="20"/>
              </w:rPr>
            </w:pPr>
            <w:r>
              <w:rPr>
                <w:rFonts w:ascii="Arial" w:hAnsi="Arial" w:cs="Arial"/>
                <w:sz w:val="20"/>
                <w:szCs w:val="20"/>
              </w:rPr>
              <w:t>2D.37</w:t>
            </w:r>
          </w:p>
        </w:tc>
        <w:tc>
          <w:tcPr>
            <w:tcW w:w="1167" w:type="dxa"/>
          </w:tcPr>
          <w:p w14:paraId="122DBAF7" w14:textId="6B351565" w:rsidR="00665DB9" w:rsidRDefault="00665DB9" w:rsidP="00665DB9">
            <w:pPr>
              <w:jc w:val="center"/>
              <w:rPr>
                <w:rFonts w:ascii="Arial" w:hAnsi="Arial" w:cs="Arial"/>
                <w:sz w:val="20"/>
                <w:szCs w:val="20"/>
              </w:rPr>
            </w:pPr>
            <w:r>
              <w:rPr>
                <w:rFonts w:ascii="Arial" w:hAnsi="Arial" w:cs="Arial"/>
                <w:sz w:val="20"/>
                <w:szCs w:val="20"/>
              </w:rPr>
              <w:t>NO</w:t>
            </w:r>
          </w:p>
        </w:tc>
        <w:tc>
          <w:tcPr>
            <w:tcW w:w="1183" w:type="dxa"/>
          </w:tcPr>
          <w:p w14:paraId="7F6A4CF3" w14:textId="6E82AB04" w:rsidR="00665DB9" w:rsidRDefault="00665DB9" w:rsidP="00665DB9">
            <w:pPr>
              <w:jc w:val="center"/>
              <w:rPr>
                <w:rFonts w:ascii="Arial" w:hAnsi="Arial" w:cs="Arial"/>
                <w:sz w:val="20"/>
                <w:szCs w:val="20"/>
              </w:rPr>
            </w:pPr>
            <w:r>
              <w:rPr>
                <w:rFonts w:ascii="Arial" w:hAnsi="Arial" w:cs="Arial"/>
                <w:sz w:val="20"/>
                <w:szCs w:val="20"/>
              </w:rPr>
              <w:t>YES</w:t>
            </w:r>
          </w:p>
        </w:tc>
        <w:tc>
          <w:tcPr>
            <w:tcW w:w="1017" w:type="dxa"/>
          </w:tcPr>
          <w:p w14:paraId="2C170176" w14:textId="25E7A4E0" w:rsidR="00665DB9" w:rsidRDefault="00665DB9" w:rsidP="00665DB9">
            <w:pPr>
              <w:jc w:val="center"/>
              <w:rPr>
                <w:rFonts w:ascii="Arial" w:hAnsi="Arial" w:cs="Arial"/>
                <w:sz w:val="20"/>
                <w:szCs w:val="20"/>
              </w:rPr>
            </w:pPr>
            <w:r>
              <w:rPr>
                <w:rFonts w:ascii="Arial" w:hAnsi="Arial" w:cs="Arial"/>
                <w:sz w:val="20"/>
                <w:szCs w:val="20"/>
              </w:rPr>
              <w:t>N/A</w:t>
            </w:r>
          </w:p>
        </w:tc>
        <w:tc>
          <w:tcPr>
            <w:tcW w:w="6263" w:type="dxa"/>
          </w:tcPr>
          <w:p w14:paraId="099FD706" w14:textId="6562B2B7" w:rsidR="00665DB9" w:rsidRDefault="00665DB9" w:rsidP="00665DB9">
            <w:pPr>
              <w:rPr>
                <w:rFonts w:ascii="Arial" w:hAnsi="Arial" w:cs="Arial"/>
                <w:sz w:val="20"/>
                <w:szCs w:val="20"/>
              </w:rPr>
            </w:pPr>
            <w:r w:rsidRPr="00665DB9">
              <w:rPr>
                <w:rFonts w:ascii="Arial" w:hAnsi="Arial" w:cs="Arial"/>
                <w:sz w:val="20"/>
                <w:szCs w:val="20"/>
              </w:rPr>
              <w:t>I support</w:t>
            </w:r>
            <w:r w:rsidR="00DC4A1A">
              <w:rPr>
                <w:rFonts w:ascii="Arial" w:hAnsi="Arial" w:cs="Arial"/>
                <w:sz w:val="20"/>
                <w:szCs w:val="20"/>
              </w:rPr>
              <w:t xml:space="preserve"> this new S</w:t>
            </w:r>
            <w:r w:rsidRPr="00665DB9">
              <w:rPr>
                <w:rFonts w:ascii="Arial" w:hAnsi="Arial" w:cs="Arial"/>
                <w:sz w:val="20"/>
                <w:szCs w:val="20"/>
              </w:rPr>
              <w:t>ection</w:t>
            </w:r>
            <w:r w:rsidR="00DC4A1A">
              <w:rPr>
                <w:rFonts w:ascii="Arial" w:hAnsi="Arial" w:cs="Arial"/>
                <w:sz w:val="20"/>
                <w:szCs w:val="20"/>
              </w:rPr>
              <w:t xml:space="preserve"> 2D.37</w:t>
            </w:r>
            <w:r w:rsidRPr="00665DB9">
              <w:rPr>
                <w:rFonts w:ascii="Arial" w:hAnsi="Arial" w:cs="Arial"/>
                <w:sz w:val="20"/>
                <w:szCs w:val="20"/>
              </w:rPr>
              <w:t>.  I appreciate the addition of this new tool</w:t>
            </w:r>
            <w:r>
              <w:rPr>
                <w:rFonts w:ascii="Arial" w:hAnsi="Arial" w:cs="Arial"/>
                <w:sz w:val="20"/>
                <w:szCs w:val="20"/>
              </w:rPr>
              <w:t xml:space="preserve"> and </w:t>
            </w:r>
            <w:r w:rsidRPr="00665DB9">
              <w:rPr>
                <w:rFonts w:ascii="Arial" w:hAnsi="Arial" w:cs="Arial"/>
                <w:sz w:val="20"/>
                <w:szCs w:val="20"/>
              </w:rPr>
              <w:t xml:space="preserve">respectfully ask that FHWA consistently use the same terminology, either "Diverging Diamond Interchange" or "Transposed-alignment diamond interchange" in Sections 2D.37, 2D.49, and 3B.31 and in Figure 2D-22.  </w:t>
            </w:r>
            <w:r>
              <w:rPr>
                <w:rFonts w:ascii="Arial" w:hAnsi="Arial" w:cs="Arial"/>
                <w:sz w:val="20"/>
                <w:szCs w:val="20"/>
              </w:rPr>
              <w:t>I</w:t>
            </w:r>
            <w:r w:rsidRPr="00665DB9">
              <w:rPr>
                <w:rFonts w:ascii="Arial" w:hAnsi="Arial" w:cs="Arial"/>
                <w:sz w:val="20"/>
                <w:szCs w:val="20"/>
              </w:rPr>
              <w:t xml:space="preserve"> note that Figure 2D-23 is for a different interchange and that there is no Figure 3B-29.  </w:t>
            </w:r>
            <w:r>
              <w:rPr>
                <w:rFonts w:ascii="Arial" w:hAnsi="Arial" w:cs="Arial"/>
                <w:sz w:val="20"/>
                <w:szCs w:val="20"/>
              </w:rPr>
              <w:t>I</w:t>
            </w:r>
            <w:r w:rsidRPr="00665DB9">
              <w:rPr>
                <w:rFonts w:ascii="Arial" w:hAnsi="Arial" w:cs="Arial"/>
                <w:sz w:val="20"/>
                <w:szCs w:val="20"/>
              </w:rPr>
              <w:t xml:space="preserve"> respectfully request that FHWA clean up those figure references in the appropriate sections.</w:t>
            </w:r>
          </w:p>
        </w:tc>
      </w:tr>
      <w:tr w:rsidR="00665DB9" w14:paraId="5B707B53" w14:textId="77777777" w:rsidTr="003C11E2">
        <w:tc>
          <w:tcPr>
            <w:tcW w:w="1170" w:type="dxa"/>
          </w:tcPr>
          <w:p w14:paraId="6E18766A" w14:textId="3AE430AF" w:rsidR="00665DB9" w:rsidRDefault="00665DB9" w:rsidP="00665DB9">
            <w:pPr>
              <w:rPr>
                <w:rFonts w:ascii="Arial" w:hAnsi="Arial" w:cs="Arial"/>
                <w:sz w:val="20"/>
                <w:szCs w:val="20"/>
              </w:rPr>
            </w:pPr>
            <w:r>
              <w:rPr>
                <w:rFonts w:ascii="Arial" w:hAnsi="Arial" w:cs="Arial"/>
                <w:sz w:val="20"/>
                <w:szCs w:val="20"/>
              </w:rPr>
              <w:t>2D.39, 2D.40</w:t>
            </w:r>
          </w:p>
        </w:tc>
        <w:tc>
          <w:tcPr>
            <w:tcW w:w="1167" w:type="dxa"/>
          </w:tcPr>
          <w:p w14:paraId="3B83B865" w14:textId="47DBEE75" w:rsidR="00665DB9" w:rsidRDefault="00665DB9" w:rsidP="00665DB9">
            <w:pPr>
              <w:jc w:val="center"/>
              <w:rPr>
                <w:rFonts w:ascii="Arial" w:hAnsi="Arial" w:cs="Arial"/>
                <w:sz w:val="20"/>
                <w:szCs w:val="20"/>
              </w:rPr>
            </w:pPr>
            <w:r>
              <w:rPr>
                <w:rFonts w:ascii="Arial" w:hAnsi="Arial" w:cs="Arial"/>
                <w:sz w:val="20"/>
                <w:szCs w:val="20"/>
              </w:rPr>
              <w:t>YES</w:t>
            </w:r>
          </w:p>
        </w:tc>
        <w:tc>
          <w:tcPr>
            <w:tcW w:w="1183" w:type="dxa"/>
          </w:tcPr>
          <w:p w14:paraId="4745C625" w14:textId="5B57DC63" w:rsidR="00665DB9" w:rsidRDefault="00665DB9" w:rsidP="00665DB9">
            <w:pPr>
              <w:jc w:val="center"/>
              <w:rPr>
                <w:rFonts w:ascii="Arial" w:hAnsi="Arial" w:cs="Arial"/>
                <w:sz w:val="20"/>
                <w:szCs w:val="20"/>
              </w:rPr>
            </w:pPr>
            <w:r>
              <w:rPr>
                <w:rFonts w:ascii="Arial" w:hAnsi="Arial" w:cs="Arial"/>
                <w:sz w:val="20"/>
                <w:szCs w:val="20"/>
              </w:rPr>
              <w:t>N/A</w:t>
            </w:r>
          </w:p>
        </w:tc>
        <w:tc>
          <w:tcPr>
            <w:tcW w:w="1017" w:type="dxa"/>
          </w:tcPr>
          <w:p w14:paraId="5ACF4FE8" w14:textId="54AEB2A8" w:rsidR="00665DB9" w:rsidRDefault="00665DB9" w:rsidP="00665DB9">
            <w:pPr>
              <w:jc w:val="center"/>
              <w:rPr>
                <w:rFonts w:ascii="Arial" w:hAnsi="Arial" w:cs="Arial"/>
                <w:sz w:val="20"/>
                <w:szCs w:val="20"/>
              </w:rPr>
            </w:pPr>
            <w:r>
              <w:rPr>
                <w:rFonts w:ascii="Arial" w:hAnsi="Arial" w:cs="Arial"/>
                <w:sz w:val="20"/>
                <w:szCs w:val="20"/>
              </w:rPr>
              <w:t>N/A</w:t>
            </w:r>
          </w:p>
        </w:tc>
        <w:tc>
          <w:tcPr>
            <w:tcW w:w="6263" w:type="dxa"/>
          </w:tcPr>
          <w:p w14:paraId="5E3968A5" w14:textId="7BBF8AD0" w:rsidR="00665DB9" w:rsidRDefault="00665DB9" w:rsidP="00665DB9">
            <w:pPr>
              <w:rPr>
                <w:rFonts w:ascii="Arial" w:hAnsi="Arial" w:cs="Arial"/>
                <w:sz w:val="20"/>
                <w:szCs w:val="20"/>
              </w:rPr>
            </w:pPr>
            <w:r w:rsidRPr="00AD5F81">
              <w:rPr>
                <w:rFonts w:ascii="Arial" w:hAnsi="Arial" w:cs="Arial"/>
                <w:sz w:val="20"/>
                <w:szCs w:val="20"/>
              </w:rPr>
              <w:t xml:space="preserve">I support the revisions to </w:t>
            </w:r>
            <w:r>
              <w:rPr>
                <w:rFonts w:ascii="Arial" w:hAnsi="Arial" w:cs="Arial"/>
                <w:sz w:val="20"/>
                <w:szCs w:val="20"/>
              </w:rPr>
              <w:t>S</w:t>
            </w:r>
            <w:r w:rsidRPr="00AD5F81">
              <w:rPr>
                <w:rFonts w:ascii="Arial" w:hAnsi="Arial" w:cs="Arial"/>
                <w:sz w:val="20"/>
                <w:szCs w:val="20"/>
              </w:rPr>
              <w:t>ection</w:t>
            </w:r>
            <w:r>
              <w:rPr>
                <w:rFonts w:ascii="Arial" w:hAnsi="Arial" w:cs="Arial"/>
                <w:sz w:val="20"/>
                <w:szCs w:val="20"/>
              </w:rPr>
              <w:t>s 2D.39 and 2D.40.</w:t>
            </w:r>
          </w:p>
        </w:tc>
      </w:tr>
      <w:tr w:rsidR="00665DB9" w14:paraId="5C667FE0" w14:textId="77777777" w:rsidTr="003C11E2">
        <w:tc>
          <w:tcPr>
            <w:tcW w:w="1170" w:type="dxa"/>
          </w:tcPr>
          <w:p w14:paraId="053802E3" w14:textId="4EA89C1E" w:rsidR="00665DB9" w:rsidRDefault="00665DB9" w:rsidP="00665DB9">
            <w:pPr>
              <w:rPr>
                <w:rFonts w:ascii="Arial" w:hAnsi="Arial" w:cs="Arial"/>
                <w:sz w:val="20"/>
                <w:szCs w:val="20"/>
              </w:rPr>
            </w:pPr>
            <w:r>
              <w:rPr>
                <w:rFonts w:ascii="Arial" w:hAnsi="Arial" w:cs="Arial"/>
                <w:sz w:val="20"/>
                <w:szCs w:val="20"/>
              </w:rPr>
              <w:t>2D.41</w:t>
            </w:r>
          </w:p>
        </w:tc>
        <w:tc>
          <w:tcPr>
            <w:tcW w:w="1167" w:type="dxa"/>
          </w:tcPr>
          <w:p w14:paraId="50D368E0" w14:textId="4E413E70" w:rsidR="00665DB9" w:rsidRDefault="00665DB9" w:rsidP="00665DB9">
            <w:pPr>
              <w:jc w:val="center"/>
              <w:rPr>
                <w:rFonts w:ascii="Arial" w:hAnsi="Arial" w:cs="Arial"/>
                <w:sz w:val="20"/>
                <w:szCs w:val="20"/>
              </w:rPr>
            </w:pPr>
            <w:r>
              <w:rPr>
                <w:rFonts w:ascii="Arial" w:hAnsi="Arial" w:cs="Arial"/>
                <w:sz w:val="20"/>
                <w:szCs w:val="20"/>
              </w:rPr>
              <w:t>YES</w:t>
            </w:r>
          </w:p>
        </w:tc>
        <w:tc>
          <w:tcPr>
            <w:tcW w:w="1183" w:type="dxa"/>
          </w:tcPr>
          <w:p w14:paraId="596B2BDF" w14:textId="38052A53" w:rsidR="00665DB9" w:rsidRDefault="00665DB9" w:rsidP="00665DB9">
            <w:pPr>
              <w:jc w:val="center"/>
              <w:rPr>
                <w:rFonts w:ascii="Arial" w:hAnsi="Arial" w:cs="Arial"/>
                <w:sz w:val="20"/>
                <w:szCs w:val="20"/>
              </w:rPr>
            </w:pPr>
            <w:r>
              <w:rPr>
                <w:rFonts w:ascii="Arial" w:hAnsi="Arial" w:cs="Arial"/>
                <w:sz w:val="20"/>
                <w:szCs w:val="20"/>
              </w:rPr>
              <w:t>N/A</w:t>
            </w:r>
          </w:p>
        </w:tc>
        <w:tc>
          <w:tcPr>
            <w:tcW w:w="1017" w:type="dxa"/>
          </w:tcPr>
          <w:p w14:paraId="7F7EE353" w14:textId="3935919D" w:rsidR="00665DB9" w:rsidRDefault="00665DB9" w:rsidP="00665DB9">
            <w:pPr>
              <w:jc w:val="center"/>
              <w:rPr>
                <w:rFonts w:ascii="Arial" w:hAnsi="Arial" w:cs="Arial"/>
                <w:sz w:val="20"/>
                <w:szCs w:val="20"/>
              </w:rPr>
            </w:pPr>
            <w:r>
              <w:rPr>
                <w:rFonts w:ascii="Arial" w:hAnsi="Arial" w:cs="Arial"/>
                <w:sz w:val="20"/>
                <w:szCs w:val="20"/>
              </w:rPr>
              <w:t>N/A</w:t>
            </w:r>
          </w:p>
        </w:tc>
        <w:tc>
          <w:tcPr>
            <w:tcW w:w="6263" w:type="dxa"/>
          </w:tcPr>
          <w:p w14:paraId="41E3D4C6" w14:textId="5EE743BD" w:rsidR="00665DB9" w:rsidRDefault="00665DB9" w:rsidP="00665DB9">
            <w:pPr>
              <w:rPr>
                <w:rFonts w:ascii="Arial" w:hAnsi="Arial" w:cs="Arial"/>
                <w:sz w:val="20"/>
                <w:szCs w:val="20"/>
              </w:rPr>
            </w:pPr>
            <w:r>
              <w:rPr>
                <w:rFonts w:ascii="Arial" w:hAnsi="Arial" w:cs="Arial"/>
                <w:color w:val="000000"/>
                <w:sz w:val="20"/>
                <w:szCs w:val="20"/>
              </w:rPr>
              <w:t>I support new Section 2D.41.</w:t>
            </w:r>
          </w:p>
        </w:tc>
      </w:tr>
      <w:tr w:rsidR="00871D11" w14:paraId="1A6C783F" w14:textId="77777777" w:rsidTr="003C11E2">
        <w:tc>
          <w:tcPr>
            <w:tcW w:w="1170" w:type="dxa"/>
          </w:tcPr>
          <w:p w14:paraId="6344AD4F" w14:textId="6AB66BCA" w:rsidR="00871D11" w:rsidRPr="00871D11" w:rsidRDefault="00871D11" w:rsidP="00871D11">
            <w:pPr>
              <w:rPr>
                <w:rFonts w:ascii="Arial" w:hAnsi="Arial" w:cs="Arial"/>
                <w:sz w:val="20"/>
                <w:szCs w:val="20"/>
                <w:u w:val="double"/>
              </w:rPr>
            </w:pPr>
            <w:r>
              <w:rPr>
                <w:rFonts w:ascii="Arial" w:hAnsi="Arial" w:cs="Arial"/>
                <w:sz w:val="20"/>
                <w:szCs w:val="20"/>
              </w:rPr>
              <w:t>2D.45, 2D.46, 2D.47</w:t>
            </w:r>
          </w:p>
        </w:tc>
        <w:tc>
          <w:tcPr>
            <w:tcW w:w="1167" w:type="dxa"/>
          </w:tcPr>
          <w:p w14:paraId="5CB98FFB" w14:textId="64F71148" w:rsidR="00871D11" w:rsidRDefault="00871D11" w:rsidP="00871D11">
            <w:pPr>
              <w:jc w:val="center"/>
              <w:rPr>
                <w:rFonts w:ascii="Arial" w:hAnsi="Arial" w:cs="Arial"/>
                <w:sz w:val="20"/>
                <w:szCs w:val="20"/>
              </w:rPr>
            </w:pPr>
            <w:r>
              <w:rPr>
                <w:rFonts w:ascii="Arial" w:hAnsi="Arial" w:cs="Arial"/>
                <w:sz w:val="20"/>
                <w:szCs w:val="20"/>
              </w:rPr>
              <w:t>YES</w:t>
            </w:r>
          </w:p>
        </w:tc>
        <w:tc>
          <w:tcPr>
            <w:tcW w:w="1183" w:type="dxa"/>
          </w:tcPr>
          <w:p w14:paraId="55D579AE" w14:textId="755EEBF7" w:rsidR="00871D11" w:rsidRDefault="00871D11" w:rsidP="00871D11">
            <w:pPr>
              <w:jc w:val="center"/>
              <w:rPr>
                <w:rFonts w:ascii="Arial" w:hAnsi="Arial" w:cs="Arial"/>
                <w:sz w:val="20"/>
                <w:szCs w:val="20"/>
              </w:rPr>
            </w:pPr>
            <w:r>
              <w:rPr>
                <w:rFonts w:ascii="Arial" w:hAnsi="Arial" w:cs="Arial"/>
                <w:sz w:val="20"/>
                <w:szCs w:val="20"/>
              </w:rPr>
              <w:t>N/A</w:t>
            </w:r>
          </w:p>
        </w:tc>
        <w:tc>
          <w:tcPr>
            <w:tcW w:w="1017" w:type="dxa"/>
          </w:tcPr>
          <w:p w14:paraId="79A9FED2" w14:textId="558F69C0" w:rsidR="00871D11" w:rsidRDefault="00871D11" w:rsidP="00871D11">
            <w:pPr>
              <w:jc w:val="center"/>
              <w:rPr>
                <w:rFonts w:ascii="Arial" w:hAnsi="Arial" w:cs="Arial"/>
                <w:sz w:val="20"/>
                <w:szCs w:val="20"/>
              </w:rPr>
            </w:pPr>
            <w:r>
              <w:rPr>
                <w:rFonts w:ascii="Arial" w:hAnsi="Arial" w:cs="Arial"/>
                <w:sz w:val="20"/>
                <w:szCs w:val="20"/>
              </w:rPr>
              <w:t>N/A</w:t>
            </w:r>
          </w:p>
        </w:tc>
        <w:tc>
          <w:tcPr>
            <w:tcW w:w="6263" w:type="dxa"/>
          </w:tcPr>
          <w:p w14:paraId="09A1ACBD" w14:textId="0C0272BA" w:rsidR="00871D11" w:rsidRDefault="00871D11" w:rsidP="00871D11">
            <w:pPr>
              <w:rPr>
                <w:rFonts w:ascii="Arial" w:hAnsi="Arial" w:cs="Arial"/>
                <w:sz w:val="20"/>
                <w:szCs w:val="20"/>
              </w:rPr>
            </w:pPr>
            <w:r w:rsidRPr="00AD5F81">
              <w:rPr>
                <w:rFonts w:ascii="Arial" w:hAnsi="Arial" w:cs="Arial"/>
                <w:sz w:val="20"/>
                <w:szCs w:val="20"/>
              </w:rPr>
              <w:t xml:space="preserve">I support the revisions to </w:t>
            </w:r>
            <w:r>
              <w:rPr>
                <w:rFonts w:ascii="Arial" w:hAnsi="Arial" w:cs="Arial"/>
                <w:sz w:val="20"/>
                <w:szCs w:val="20"/>
              </w:rPr>
              <w:t>S</w:t>
            </w:r>
            <w:r w:rsidRPr="00AD5F81">
              <w:rPr>
                <w:rFonts w:ascii="Arial" w:hAnsi="Arial" w:cs="Arial"/>
                <w:sz w:val="20"/>
                <w:szCs w:val="20"/>
              </w:rPr>
              <w:t>ection</w:t>
            </w:r>
            <w:r>
              <w:rPr>
                <w:rFonts w:ascii="Arial" w:hAnsi="Arial" w:cs="Arial"/>
                <w:sz w:val="20"/>
                <w:szCs w:val="20"/>
              </w:rPr>
              <w:t>s 2D.45, 2D.46 and 2D.47.</w:t>
            </w:r>
          </w:p>
        </w:tc>
      </w:tr>
      <w:tr w:rsidR="006A77BF" w14:paraId="73A41946" w14:textId="77777777" w:rsidTr="003C11E2">
        <w:tc>
          <w:tcPr>
            <w:tcW w:w="1170" w:type="dxa"/>
          </w:tcPr>
          <w:p w14:paraId="4E4DDB75" w14:textId="43B89499" w:rsidR="006A77BF" w:rsidRDefault="00DC4A1A" w:rsidP="006A77BF">
            <w:pPr>
              <w:rPr>
                <w:rFonts w:ascii="Arial" w:hAnsi="Arial" w:cs="Arial"/>
                <w:sz w:val="20"/>
                <w:szCs w:val="20"/>
              </w:rPr>
            </w:pPr>
            <w:r>
              <w:rPr>
                <w:rFonts w:ascii="Arial" w:hAnsi="Arial" w:cs="Arial"/>
                <w:sz w:val="20"/>
                <w:szCs w:val="20"/>
              </w:rPr>
              <w:t>2D.49</w:t>
            </w:r>
          </w:p>
        </w:tc>
        <w:tc>
          <w:tcPr>
            <w:tcW w:w="1167" w:type="dxa"/>
          </w:tcPr>
          <w:p w14:paraId="1BE8F7CA" w14:textId="63419DCB" w:rsidR="006A77BF" w:rsidRDefault="006A77BF" w:rsidP="006A77BF">
            <w:pPr>
              <w:jc w:val="center"/>
              <w:rPr>
                <w:rFonts w:ascii="Arial" w:hAnsi="Arial" w:cs="Arial"/>
                <w:sz w:val="20"/>
                <w:szCs w:val="20"/>
              </w:rPr>
            </w:pPr>
            <w:r>
              <w:rPr>
                <w:rFonts w:ascii="Arial" w:hAnsi="Arial" w:cs="Arial"/>
                <w:sz w:val="20"/>
                <w:szCs w:val="20"/>
              </w:rPr>
              <w:t>NO</w:t>
            </w:r>
          </w:p>
        </w:tc>
        <w:tc>
          <w:tcPr>
            <w:tcW w:w="1183" w:type="dxa"/>
          </w:tcPr>
          <w:p w14:paraId="5376C385" w14:textId="674F5E78" w:rsidR="006A77BF" w:rsidRDefault="006A77BF" w:rsidP="006A77BF">
            <w:pPr>
              <w:jc w:val="center"/>
              <w:rPr>
                <w:rFonts w:ascii="Arial" w:hAnsi="Arial" w:cs="Arial"/>
                <w:sz w:val="20"/>
                <w:szCs w:val="20"/>
              </w:rPr>
            </w:pPr>
            <w:r>
              <w:rPr>
                <w:rFonts w:ascii="Arial" w:hAnsi="Arial" w:cs="Arial"/>
                <w:sz w:val="20"/>
                <w:szCs w:val="20"/>
              </w:rPr>
              <w:t>YES</w:t>
            </w:r>
          </w:p>
        </w:tc>
        <w:tc>
          <w:tcPr>
            <w:tcW w:w="1017" w:type="dxa"/>
          </w:tcPr>
          <w:p w14:paraId="0E379591" w14:textId="6AE806BF" w:rsidR="006A77BF" w:rsidRDefault="006A77BF" w:rsidP="006A77BF">
            <w:pPr>
              <w:jc w:val="center"/>
              <w:rPr>
                <w:rFonts w:ascii="Arial" w:hAnsi="Arial" w:cs="Arial"/>
                <w:sz w:val="20"/>
                <w:szCs w:val="20"/>
              </w:rPr>
            </w:pPr>
            <w:r>
              <w:rPr>
                <w:rFonts w:ascii="Arial" w:hAnsi="Arial" w:cs="Arial"/>
                <w:sz w:val="20"/>
                <w:szCs w:val="20"/>
              </w:rPr>
              <w:t>N/A</w:t>
            </w:r>
          </w:p>
        </w:tc>
        <w:tc>
          <w:tcPr>
            <w:tcW w:w="6263" w:type="dxa"/>
          </w:tcPr>
          <w:p w14:paraId="54EC99AD" w14:textId="24AF9EEB" w:rsidR="00DC4A1A" w:rsidRPr="00DC4A1A" w:rsidRDefault="00DC4A1A" w:rsidP="00DC4A1A">
            <w:pPr>
              <w:rPr>
                <w:rFonts w:ascii="Arial" w:hAnsi="Arial" w:cs="Arial"/>
                <w:sz w:val="20"/>
                <w:szCs w:val="20"/>
              </w:rPr>
            </w:pPr>
            <w:r>
              <w:rPr>
                <w:rFonts w:ascii="Arial" w:hAnsi="Arial" w:cs="Arial"/>
                <w:sz w:val="20"/>
                <w:szCs w:val="20"/>
              </w:rPr>
              <w:t>I</w:t>
            </w:r>
            <w:r w:rsidRPr="00DC4A1A">
              <w:rPr>
                <w:rFonts w:ascii="Arial" w:hAnsi="Arial" w:cs="Arial"/>
                <w:sz w:val="20"/>
                <w:szCs w:val="20"/>
              </w:rPr>
              <w:t xml:space="preserve"> support the revisions to </w:t>
            </w:r>
            <w:r>
              <w:rPr>
                <w:rFonts w:ascii="Arial" w:hAnsi="Arial" w:cs="Arial"/>
                <w:sz w:val="20"/>
                <w:szCs w:val="20"/>
              </w:rPr>
              <w:t>S</w:t>
            </w:r>
            <w:r w:rsidRPr="00DC4A1A">
              <w:rPr>
                <w:rFonts w:ascii="Arial" w:hAnsi="Arial" w:cs="Arial"/>
                <w:sz w:val="20"/>
                <w:szCs w:val="20"/>
              </w:rPr>
              <w:t>ection</w:t>
            </w:r>
            <w:r>
              <w:rPr>
                <w:rFonts w:ascii="Arial" w:hAnsi="Arial" w:cs="Arial"/>
                <w:sz w:val="20"/>
                <w:szCs w:val="20"/>
              </w:rPr>
              <w:t xml:space="preserve"> 2D.49</w:t>
            </w:r>
            <w:r w:rsidRPr="00DC4A1A">
              <w:rPr>
                <w:rFonts w:ascii="Arial" w:hAnsi="Arial" w:cs="Arial"/>
                <w:sz w:val="20"/>
                <w:szCs w:val="20"/>
              </w:rPr>
              <w:t xml:space="preserve">.  </w:t>
            </w:r>
            <w:r>
              <w:rPr>
                <w:rFonts w:ascii="Arial" w:hAnsi="Arial" w:cs="Arial"/>
                <w:sz w:val="20"/>
                <w:szCs w:val="20"/>
              </w:rPr>
              <w:t>I</w:t>
            </w:r>
            <w:r w:rsidRPr="00DC4A1A">
              <w:rPr>
                <w:rFonts w:ascii="Arial" w:hAnsi="Arial" w:cs="Arial"/>
                <w:sz w:val="20"/>
                <w:szCs w:val="20"/>
              </w:rPr>
              <w:t xml:space="preserve"> appreciate new Figures 2D-22 and 2D-23.</w:t>
            </w:r>
          </w:p>
          <w:p w14:paraId="13D065E1" w14:textId="77777777" w:rsidR="00DC4A1A" w:rsidRPr="00DC4A1A" w:rsidRDefault="00DC4A1A" w:rsidP="00DC4A1A">
            <w:pPr>
              <w:rPr>
                <w:rFonts w:ascii="Arial" w:hAnsi="Arial" w:cs="Arial"/>
                <w:sz w:val="20"/>
                <w:szCs w:val="20"/>
              </w:rPr>
            </w:pPr>
          </w:p>
          <w:p w14:paraId="3CE12F06" w14:textId="4D38AD4D" w:rsidR="00DC4A1A" w:rsidRPr="00DC4A1A" w:rsidRDefault="00DC4A1A" w:rsidP="00DC4A1A">
            <w:pPr>
              <w:rPr>
                <w:rFonts w:ascii="Arial" w:hAnsi="Arial" w:cs="Arial"/>
                <w:sz w:val="20"/>
                <w:szCs w:val="20"/>
              </w:rPr>
            </w:pPr>
            <w:r w:rsidRPr="00DC4A1A">
              <w:rPr>
                <w:rFonts w:ascii="Arial" w:hAnsi="Arial" w:cs="Arial"/>
                <w:sz w:val="20"/>
                <w:szCs w:val="20"/>
              </w:rPr>
              <w:t xml:space="preserve">In Figure 2D-22, </w:t>
            </w:r>
            <w:r>
              <w:rPr>
                <w:rFonts w:ascii="Arial" w:hAnsi="Arial" w:cs="Arial"/>
                <w:sz w:val="20"/>
                <w:szCs w:val="20"/>
              </w:rPr>
              <w:t>I</w:t>
            </w:r>
            <w:r w:rsidRPr="00DC4A1A">
              <w:rPr>
                <w:rFonts w:ascii="Arial" w:hAnsi="Arial" w:cs="Arial"/>
                <w:sz w:val="20"/>
                <w:szCs w:val="20"/>
              </w:rPr>
              <w:t xml:space="preserve"> see the post mounted signs being used on an interchange with only one approach lane.  </w:t>
            </w:r>
            <w:r>
              <w:rPr>
                <w:rFonts w:ascii="Arial" w:hAnsi="Arial" w:cs="Arial"/>
                <w:sz w:val="20"/>
                <w:szCs w:val="20"/>
              </w:rPr>
              <w:t>I</w:t>
            </w:r>
            <w:r w:rsidRPr="00DC4A1A">
              <w:rPr>
                <w:rFonts w:ascii="Arial" w:hAnsi="Arial" w:cs="Arial"/>
                <w:sz w:val="20"/>
                <w:szCs w:val="20"/>
              </w:rPr>
              <w:t xml:space="preserve"> will appreciate an example of overhead signs for multi-lane approaches.</w:t>
            </w:r>
          </w:p>
          <w:p w14:paraId="25D5BB32" w14:textId="77777777" w:rsidR="00DC4A1A" w:rsidRPr="00DC4A1A" w:rsidRDefault="00DC4A1A" w:rsidP="00DC4A1A">
            <w:pPr>
              <w:rPr>
                <w:rFonts w:ascii="Arial" w:hAnsi="Arial" w:cs="Arial"/>
                <w:sz w:val="20"/>
                <w:szCs w:val="20"/>
              </w:rPr>
            </w:pPr>
          </w:p>
          <w:p w14:paraId="137B219E" w14:textId="5AE19EAA" w:rsidR="00DC4A1A" w:rsidRPr="00DC4A1A" w:rsidRDefault="00DC4A1A" w:rsidP="00DC4A1A">
            <w:pPr>
              <w:rPr>
                <w:rFonts w:ascii="Arial" w:hAnsi="Arial" w:cs="Arial"/>
                <w:sz w:val="20"/>
                <w:szCs w:val="20"/>
              </w:rPr>
            </w:pPr>
            <w:r w:rsidRPr="00DC4A1A">
              <w:rPr>
                <w:rFonts w:ascii="Arial" w:hAnsi="Arial" w:cs="Arial"/>
                <w:sz w:val="20"/>
                <w:szCs w:val="20"/>
              </w:rPr>
              <w:t xml:space="preserve">In Figure 2D-23, the figure has a different look and feel than Figures 2D-16 through 2D-22.  The overhead guide signs also seem somewhat inconsistent with the guide signs shown in the earlier figures.  </w:t>
            </w:r>
            <w:r>
              <w:rPr>
                <w:rFonts w:ascii="Arial" w:hAnsi="Arial" w:cs="Arial"/>
                <w:sz w:val="20"/>
                <w:szCs w:val="20"/>
              </w:rPr>
              <w:t>I</w:t>
            </w:r>
            <w:r w:rsidRPr="00DC4A1A">
              <w:rPr>
                <w:rFonts w:ascii="Arial" w:hAnsi="Arial" w:cs="Arial"/>
                <w:sz w:val="20"/>
                <w:szCs w:val="20"/>
              </w:rPr>
              <w:t xml:space="preserve"> respectfully ask FHWA to revise the Figure to be consistent with Figures 2D-16 through 2D-22.</w:t>
            </w:r>
          </w:p>
          <w:p w14:paraId="75C56391" w14:textId="77777777" w:rsidR="00DC4A1A" w:rsidRPr="00DC4A1A" w:rsidRDefault="00DC4A1A" w:rsidP="00DC4A1A">
            <w:pPr>
              <w:rPr>
                <w:rFonts w:ascii="Arial" w:hAnsi="Arial" w:cs="Arial"/>
                <w:sz w:val="20"/>
                <w:szCs w:val="20"/>
              </w:rPr>
            </w:pPr>
          </w:p>
          <w:p w14:paraId="0571A3C3" w14:textId="269AC221" w:rsidR="006A77BF" w:rsidRDefault="00DC4A1A" w:rsidP="00DC4A1A">
            <w:pPr>
              <w:rPr>
                <w:rFonts w:ascii="Arial" w:hAnsi="Arial" w:cs="Arial"/>
                <w:sz w:val="20"/>
                <w:szCs w:val="20"/>
              </w:rPr>
            </w:pPr>
            <w:r>
              <w:rPr>
                <w:rFonts w:ascii="Arial" w:hAnsi="Arial" w:cs="Arial"/>
                <w:sz w:val="20"/>
                <w:szCs w:val="20"/>
              </w:rPr>
              <w:t>I</w:t>
            </w:r>
            <w:r w:rsidRPr="00DC4A1A">
              <w:rPr>
                <w:rFonts w:ascii="Arial" w:hAnsi="Arial" w:cs="Arial"/>
                <w:sz w:val="20"/>
                <w:szCs w:val="20"/>
              </w:rPr>
              <w:t xml:space="preserve"> respectfully ask that FHWA consistently use the same terminology, either "Diverging Diamond Interchange" or "Transposed-alignment diamond interchange" in Sections 2D.37, 2D.49, and 3B.31 and in Figure 2D-22.  </w:t>
            </w:r>
            <w:r>
              <w:rPr>
                <w:rFonts w:ascii="Arial" w:hAnsi="Arial" w:cs="Arial"/>
                <w:sz w:val="20"/>
                <w:szCs w:val="20"/>
              </w:rPr>
              <w:t>I</w:t>
            </w:r>
            <w:r w:rsidRPr="00DC4A1A">
              <w:rPr>
                <w:rFonts w:ascii="Arial" w:hAnsi="Arial" w:cs="Arial"/>
                <w:sz w:val="20"/>
                <w:szCs w:val="20"/>
              </w:rPr>
              <w:t xml:space="preserve"> note that Figure 2D-23 is for SPUI rather than transposed alignment and the title should be corrected in the text.</w:t>
            </w:r>
          </w:p>
        </w:tc>
      </w:tr>
      <w:tr w:rsidR="002F774F" w14:paraId="4F111DAA" w14:textId="77777777" w:rsidTr="003C11E2">
        <w:tc>
          <w:tcPr>
            <w:tcW w:w="1170" w:type="dxa"/>
          </w:tcPr>
          <w:p w14:paraId="796A7D6D" w14:textId="5AB7E149" w:rsidR="002F774F" w:rsidRDefault="002F774F" w:rsidP="002F774F">
            <w:pPr>
              <w:rPr>
                <w:rFonts w:ascii="Arial" w:hAnsi="Arial" w:cs="Arial"/>
                <w:sz w:val="20"/>
                <w:szCs w:val="20"/>
              </w:rPr>
            </w:pPr>
            <w:r>
              <w:rPr>
                <w:rFonts w:ascii="Arial" w:hAnsi="Arial" w:cs="Arial"/>
                <w:sz w:val="20"/>
                <w:szCs w:val="20"/>
              </w:rPr>
              <w:t>2D.51</w:t>
            </w:r>
          </w:p>
        </w:tc>
        <w:tc>
          <w:tcPr>
            <w:tcW w:w="1167" w:type="dxa"/>
          </w:tcPr>
          <w:p w14:paraId="055AA720" w14:textId="21B2B6CB" w:rsidR="002F774F" w:rsidRDefault="002F774F" w:rsidP="002F774F">
            <w:pPr>
              <w:jc w:val="center"/>
              <w:rPr>
                <w:rFonts w:ascii="Arial" w:hAnsi="Arial" w:cs="Arial"/>
                <w:sz w:val="20"/>
                <w:szCs w:val="20"/>
              </w:rPr>
            </w:pPr>
            <w:r>
              <w:rPr>
                <w:rFonts w:ascii="Arial" w:hAnsi="Arial" w:cs="Arial"/>
                <w:sz w:val="20"/>
                <w:szCs w:val="20"/>
              </w:rPr>
              <w:t>NO</w:t>
            </w:r>
          </w:p>
        </w:tc>
        <w:tc>
          <w:tcPr>
            <w:tcW w:w="1183" w:type="dxa"/>
          </w:tcPr>
          <w:p w14:paraId="01CA3917" w14:textId="601B4337" w:rsidR="002F774F" w:rsidRDefault="002F774F" w:rsidP="002F774F">
            <w:pPr>
              <w:jc w:val="center"/>
              <w:rPr>
                <w:rFonts w:ascii="Arial" w:hAnsi="Arial" w:cs="Arial"/>
                <w:sz w:val="20"/>
                <w:szCs w:val="20"/>
              </w:rPr>
            </w:pPr>
            <w:r>
              <w:rPr>
                <w:rFonts w:ascii="Arial" w:hAnsi="Arial" w:cs="Arial"/>
                <w:sz w:val="20"/>
                <w:szCs w:val="20"/>
              </w:rPr>
              <w:t>YES</w:t>
            </w:r>
          </w:p>
        </w:tc>
        <w:tc>
          <w:tcPr>
            <w:tcW w:w="1017" w:type="dxa"/>
          </w:tcPr>
          <w:p w14:paraId="45FCDF40" w14:textId="10EE7B09" w:rsidR="002F774F" w:rsidRDefault="002F774F" w:rsidP="002F774F">
            <w:pPr>
              <w:jc w:val="center"/>
              <w:rPr>
                <w:rFonts w:ascii="Arial" w:hAnsi="Arial" w:cs="Arial"/>
                <w:sz w:val="20"/>
                <w:szCs w:val="20"/>
              </w:rPr>
            </w:pPr>
            <w:r>
              <w:rPr>
                <w:rFonts w:ascii="Arial" w:hAnsi="Arial" w:cs="Arial"/>
                <w:sz w:val="20"/>
                <w:szCs w:val="20"/>
              </w:rPr>
              <w:t>N/A</w:t>
            </w:r>
          </w:p>
        </w:tc>
        <w:tc>
          <w:tcPr>
            <w:tcW w:w="6263" w:type="dxa"/>
          </w:tcPr>
          <w:p w14:paraId="110D876D" w14:textId="1A11B848" w:rsidR="002F774F" w:rsidRDefault="002F774F" w:rsidP="002F774F">
            <w:pPr>
              <w:rPr>
                <w:rFonts w:ascii="Arial" w:hAnsi="Arial" w:cs="Arial"/>
                <w:sz w:val="20"/>
                <w:szCs w:val="20"/>
              </w:rPr>
            </w:pPr>
            <w:r w:rsidRPr="002F774F">
              <w:rPr>
                <w:rFonts w:ascii="Arial" w:hAnsi="Arial" w:cs="Arial"/>
                <w:sz w:val="20"/>
                <w:szCs w:val="20"/>
              </w:rPr>
              <w:t xml:space="preserve">I support the revisions to </w:t>
            </w:r>
            <w:r>
              <w:rPr>
                <w:rFonts w:ascii="Arial" w:hAnsi="Arial" w:cs="Arial"/>
                <w:sz w:val="20"/>
                <w:szCs w:val="20"/>
              </w:rPr>
              <w:t>S</w:t>
            </w:r>
            <w:r w:rsidRPr="002F774F">
              <w:rPr>
                <w:rFonts w:ascii="Arial" w:hAnsi="Arial" w:cs="Arial"/>
                <w:sz w:val="20"/>
                <w:szCs w:val="20"/>
              </w:rPr>
              <w:t>ection</w:t>
            </w:r>
            <w:r>
              <w:rPr>
                <w:rFonts w:ascii="Arial" w:hAnsi="Arial" w:cs="Arial"/>
                <w:sz w:val="20"/>
                <w:szCs w:val="20"/>
              </w:rPr>
              <w:t xml:space="preserve"> 2D.51</w:t>
            </w:r>
            <w:r w:rsidRPr="002F774F">
              <w:rPr>
                <w:rFonts w:ascii="Arial" w:hAnsi="Arial" w:cs="Arial"/>
                <w:sz w:val="20"/>
                <w:szCs w:val="20"/>
              </w:rPr>
              <w:t>.  On Figure 2D-24, the text allowing the R13-1 sign to have a black background and white legend should be removed if the revisions to Section 2B.67 stand.</w:t>
            </w:r>
          </w:p>
        </w:tc>
      </w:tr>
      <w:tr w:rsidR="002F774F" w14:paraId="647EFA2B" w14:textId="77777777" w:rsidTr="003C11E2">
        <w:tc>
          <w:tcPr>
            <w:tcW w:w="1170" w:type="dxa"/>
          </w:tcPr>
          <w:p w14:paraId="5EABDE05" w14:textId="6F3DEC03" w:rsidR="002F774F" w:rsidRDefault="002F774F" w:rsidP="002F774F">
            <w:pPr>
              <w:rPr>
                <w:rFonts w:ascii="Arial" w:hAnsi="Arial" w:cs="Arial"/>
                <w:sz w:val="20"/>
                <w:szCs w:val="20"/>
              </w:rPr>
            </w:pPr>
            <w:r>
              <w:rPr>
                <w:rFonts w:ascii="Arial" w:hAnsi="Arial" w:cs="Arial"/>
                <w:sz w:val="20"/>
                <w:szCs w:val="20"/>
              </w:rPr>
              <w:t>2D.52</w:t>
            </w:r>
          </w:p>
        </w:tc>
        <w:tc>
          <w:tcPr>
            <w:tcW w:w="1167" w:type="dxa"/>
          </w:tcPr>
          <w:p w14:paraId="027148CD" w14:textId="68D5D2E3" w:rsidR="002F774F" w:rsidRDefault="002F774F" w:rsidP="002F774F">
            <w:pPr>
              <w:jc w:val="center"/>
              <w:rPr>
                <w:rFonts w:ascii="Arial" w:hAnsi="Arial" w:cs="Arial"/>
                <w:sz w:val="20"/>
                <w:szCs w:val="20"/>
              </w:rPr>
            </w:pPr>
            <w:r>
              <w:rPr>
                <w:rFonts w:ascii="Arial" w:hAnsi="Arial" w:cs="Arial"/>
                <w:sz w:val="20"/>
                <w:szCs w:val="20"/>
              </w:rPr>
              <w:t>NO</w:t>
            </w:r>
          </w:p>
        </w:tc>
        <w:tc>
          <w:tcPr>
            <w:tcW w:w="1183" w:type="dxa"/>
          </w:tcPr>
          <w:p w14:paraId="4F0291ED" w14:textId="6E083903" w:rsidR="002F774F" w:rsidRDefault="002F774F" w:rsidP="002F774F">
            <w:pPr>
              <w:jc w:val="center"/>
              <w:rPr>
                <w:rFonts w:ascii="Arial" w:hAnsi="Arial" w:cs="Arial"/>
                <w:sz w:val="20"/>
                <w:szCs w:val="20"/>
              </w:rPr>
            </w:pPr>
            <w:r>
              <w:rPr>
                <w:rFonts w:ascii="Arial" w:hAnsi="Arial" w:cs="Arial"/>
                <w:sz w:val="20"/>
                <w:szCs w:val="20"/>
              </w:rPr>
              <w:t>YES</w:t>
            </w:r>
          </w:p>
        </w:tc>
        <w:tc>
          <w:tcPr>
            <w:tcW w:w="1017" w:type="dxa"/>
          </w:tcPr>
          <w:p w14:paraId="30A50672" w14:textId="4C800D2B" w:rsidR="002F774F" w:rsidRDefault="002F774F" w:rsidP="002F774F">
            <w:pPr>
              <w:jc w:val="center"/>
              <w:rPr>
                <w:rFonts w:ascii="Arial" w:hAnsi="Arial" w:cs="Arial"/>
                <w:sz w:val="20"/>
                <w:szCs w:val="20"/>
              </w:rPr>
            </w:pPr>
            <w:r>
              <w:rPr>
                <w:rFonts w:ascii="Arial" w:hAnsi="Arial" w:cs="Arial"/>
                <w:sz w:val="20"/>
                <w:szCs w:val="20"/>
              </w:rPr>
              <w:t>N/A</w:t>
            </w:r>
          </w:p>
        </w:tc>
        <w:tc>
          <w:tcPr>
            <w:tcW w:w="6263" w:type="dxa"/>
          </w:tcPr>
          <w:p w14:paraId="45F5099F" w14:textId="39E65F88" w:rsidR="002F774F" w:rsidRDefault="002F774F" w:rsidP="002F774F">
            <w:pPr>
              <w:rPr>
                <w:rFonts w:ascii="Arial" w:hAnsi="Arial" w:cs="Arial"/>
                <w:sz w:val="20"/>
                <w:szCs w:val="20"/>
              </w:rPr>
            </w:pPr>
            <w:r w:rsidRPr="002F774F">
              <w:rPr>
                <w:rFonts w:ascii="Arial" w:hAnsi="Arial" w:cs="Arial"/>
                <w:sz w:val="20"/>
                <w:szCs w:val="20"/>
              </w:rPr>
              <w:t xml:space="preserve">I support the revisions to </w:t>
            </w:r>
            <w:r>
              <w:rPr>
                <w:rFonts w:ascii="Arial" w:hAnsi="Arial" w:cs="Arial"/>
                <w:sz w:val="20"/>
                <w:szCs w:val="20"/>
              </w:rPr>
              <w:t>S</w:t>
            </w:r>
            <w:r w:rsidRPr="002F774F">
              <w:rPr>
                <w:rFonts w:ascii="Arial" w:hAnsi="Arial" w:cs="Arial"/>
                <w:sz w:val="20"/>
                <w:szCs w:val="20"/>
              </w:rPr>
              <w:t>ection</w:t>
            </w:r>
            <w:r>
              <w:rPr>
                <w:rFonts w:ascii="Arial" w:hAnsi="Arial" w:cs="Arial"/>
                <w:sz w:val="20"/>
                <w:szCs w:val="20"/>
              </w:rPr>
              <w:t xml:space="preserve"> 2D.52</w:t>
            </w:r>
            <w:r w:rsidRPr="002F774F">
              <w:rPr>
                <w:rFonts w:ascii="Arial" w:hAnsi="Arial" w:cs="Arial"/>
                <w:sz w:val="20"/>
                <w:szCs w:val="20"/>
              </w:rPr>
              <w:t>.  I would like to see an example of how the Crossover signs should be used in plan view.</w:t>
            </w:r>
          </w:p>
        </w:tc>
      </w:tr>
      <w:tr w:rsidR="002F774F" w14:paraId="67699320" w14:textId="77777777" w:rsidTr="003C11E2">
        <w:tc>
          <w:tcPr>
            <w:tcW w:w="1170" w:type="dxa"/>
          </w:tcPr>
          <w:p w14:paraId="7650228D" w14:textId="4440690A" w:rsidR="002F774F" w:rsidRDefault="002F774F" w:rsidP="002F774F">
            <w:pPr>
              <w:rPr>
                <w:rFonts w:ascii="Arial" w:hAnsi="Arial" w:cs="Arial"/>
                <w:sz w:val="20"/>
                <w:szCs w:val="20"/>
              </w:rPr>
            </w:pPr>
            <w:r>
              <w:rPr>
                <w:rFonts w:ascii="Arial" w:hAnsi="Arial" w:cs="Arial"/>
                <w:sz w:val="20"/>
                <w:szCs w:val="20"/>
              </w:rPr>
              <w:t>2D.53</w:t>
            </w:r>
          </w:p>
        </w:tc>
        <w:tc>
          <w:tcPr>
            <w:tcW w:w="1167" w:type="dxa"/>
          </w:tcPr>
          <w:p w14:paraId="7B4A80BE" w14:textId="2BEF9946" w:rsidR="002F774F" w:rsidRDefault="002F774F" w:rsidP="002F774F">
            <w:pPr>
              <w:jc w:val="center"/>
              <w:rPr>
                <w:rFonts w:ascii="Arial" w:hAnsi="Arial" w:cs="Arial"/>
                <w:sz w:val="20"/>
                <w:szCs w:val="20"/>
              </w:rPr>
            </w:pPr>
            <w:r>
              <w:rPr>
                <w:rFonts w:ascii="Arial" w:hAnsi="Arial" w:cs="Arial"/>
                <w:sz w:val="20"/>
                <w:szCs w:val="20"/>
              </w:rPr>
              <w:t>NO</w:t>
            </w:r>
          </w:p>
        </w:tc>
        <w:tc>
          <w:tcPr>
            <w:tcW w:w="1183" w:type="dxa"/>
          </w:tcPr>
          <w:p w14:paraId="7439ED3C" w14:textId="21D7D8CA" w:rsidR="002F774F" w:rsidRDefault="002F774F" w:rsidP="002F774F">
            <w:pPr>
              <w:jc w:val="center"/>
              <w:rPr>
                <w:rFonts w:ascii="Arial" w:hAnsi="Arial" w:cs="Arial"/>
                <w:sz w:val="20"/>
                <w:szCs w:val="20"/>
              </w:rPr>
            </w:pPr>
            <w:r>
              <w:rPr>
                <w:rFonts w:ascii="Arial" w:hAnsi="Arial" w:cs="Arial"/>
                <w:sz w:val="20"/>
                <w:szCs w:val="20"/>
              </w:rPr>
              <w:t>YES</w:t>
            </w:r>
          </w:p>
        </w:tc>
        <w:tc>
          <w:tcPr>
            <w:tcW w:w="1017" w:type="dxa"/>
          </w:tcPr>
          <w:p w14:paraId="6D4F0C82" w14:textId="70A4865C" w:rsidR="002F774F" w:rsidRDefault="002F774F" w:rsidP="002F774F">
            <w:pPr>
              <w:jc w:val="center"/>
              <w:rPr>
                <w:rFonts w:ascii="Arial" w:hAnsi="Arial" w:cs="Arial"/>
                <w:sz w:val="20"/>
                <w:szCs w:val="20"/>
              </w:rPr>
            </w:pPr>
            <w:r>
              <w:rPr>
                <w:rFonts w:ascii="Arial" w:hAnsi="Arial" w:cs="Arial"/>
                <w:sz w:val="20"/>
                <w:szCs w:val="20"/>
              </w:rPr>
              <w:t>N/A</w:t>
            </w:r>
          </w:p>
        </w:tc>
        <w:tc>
          <w:tcPr>
            <w:tcW w:w="6263" w:type="dxa"/>
          </w:tcPr>
          <w:p w14:paraId="0C9FBEDB" w14:textId="45EAD296" w:rsidR="002F774F" w:rsidRDefault="002F774F" w:rsidP="002F774F">
            <w:pPr>
              <w:rPr>
                <w:rFonts w:ascii="Arial" w:hAnsi="Arial" w:cs="Arial"/>
                <w:sz w:val="20"/>
                <w:szCs w:val="20"/>
              </w:rPr>
            </w:pPr>
            <w:r w:rsidRPr="002F774F">
              <w:rPr>
                <w:rFonts w:ascii="Arial" w:hAnsi="Arial" w:cs="Arial"/>
                <w:sz w:val="20"/>
                <w:szCs w:val="20"/>
              </w:rPr>
              <w:t xml:space="preserve">I generally support the revisions to </w:t>
            </w:r>
            <w:r>
              <w:rPr>
                <w:rFonts w:ascii="Arial" w:hAnsi="Arial" w:cs="Arial"/>
                <w:sz w:val="20"/>
                <w:szCs w:val="20"/>
              </w:rPr>
              <w:t>S</w:t>
            </w:r>
            <w:r w:rsidRPr="002F774F">
              <w:rPr>
                <w:rFonts w:ascii="Arial" w:hAnsi="Arial" w:cs="Arial"/>
                <w:sz w:val="20"/>
                <w:szCs w:val="20"/>
              </w:rPr>
              <w:t>ection</w:t>
            </w:r>
            <w:r>
              <w:rPr>
                <w:rFonts w:ascii="Arial" w:hAnsi="Arial" w:cs="Arial"/>
                <w:sz w:val="20"/>
                <w:szCs w:val="20"/>
              </w:rPr>
              <w:t xml:space="preserve"> 2D.53</w:t>
            </w:r>
            <w:r w:rsidRPr="002F774F">
              <w:rPr>
                <w:rFonts w:ascii="Arial" w:hAnsi="Arial" w:cs="Arial"/>
                <w:sz w:val="20"/>
                <w:szCs w:val="20"/>
              </w:rPr>
              <w:t xml:space="preserve">.  </w:t>
            </w:r>
            <w:r>
              <w:rPr>
                <w:rFonts w:ascii="Arial" w:hAnsi="Arial" w:cs="Arial"/>
                <w:sz w:val="20"/>
                <w:szCs w:val="20"/>
              </w:rPr>
              <w:t>I</w:t>
            </w:r>
            <w:r w:rsidRPr="002F774F">
              <w:rPr>
                <w:rFonts w:ascii="Arial" w:hAnsi="Arial" w:cs="Arial"/>
                <w:sz w:val="20"/>
                <w:szCs w:val="20"/>
              </w:rPr>
              <w:t xml:space="preserve"> agree with the definition of a Truck Lane in P1.  </w:t>
            </w:r>
            <w:r>
              <w:rPr>
                <w:rFonts w:ascii="Arial" w:hAnsi="Arial" w:cs="Arial"/>
                <w:sz w:val="20"/>
                <w:szCs w:val="20"/>
              </w:rPr>
              <w:t>I</w:t>
            </w:r>
            <w:r w:rsidRPr="002F774F">
              <w:rPr>
                <w:rFonts w:ascii="Arial" w:hAnsi="Arial" w:cs="Arial"/>
                <w:sz w:val="20"/>
                <w:szCs w:val="20"/>
              </w:rPr>
              <w:t xml:space="preserve"> have some concern with the definition of a passing lane in P3 however.  On </w:t>
            </w:r>
            <w:r>
              <w:rPr>
                <w:rFonts w:ascii="Arial" w:hAnsi="Arial" w:cs="Arial"/>
                <w:sz w:val="20"/>
                <w:szCs w:val="20"/>
              </w:rPr>
              <w:t>many two-lane highways</w:t>
            </w:r>
            <w:r w:rsidRPr="002F774F">
              <w:rPr>
                <w:rFonts w:ascii="Arial" w:hAnsi="Arial" w:cs="Arial"/>
                <w:sz w:val="20"/>
                <w:szCs w:val="20"/>
              </w:rPr>
              <w:t xml:space="preserve">, the </w:t>
            </w:r>
            <w:r>
              <w:rPr>
                <w:rFonts w:ascii="Arial" w:hAnsi="Arial" w:cs="Arial"/>
                <w:sz w:val="20"/>
                <w:szCs w:val="20"/>
              </w:rPr>
              <w:t xml:space="preserve">added pavement is </w:t>
            </w:r>
            <w:r w:rsidRPr="002F774F">
              <w:rPr>
                <w:rFonts w:ascii="Arial" w:hAnsi="Arial" w:cs="Arial"/>
                <w:sz w:val="20"/>
                <w:szCs w:val="20"/>
              </w:rPr>
              <w:t xml:space="preserve">added to the right and are not limited only to trucks.  </w:t>
            </w:r>
            <w:r>
              <w:rPr>
                <w:rFonts w:ascii="Arial" w:hAnsi="Arial" w:cs="Arial"/>
                <w:sz w:val="20"/>
                <w:szCs w:val="20"/>
              </w:rPr>
              <w:t xml:space="preserve">Many states </w:t>
            </w:r>
            <w:r w:rsidRPr="002F774F">
              <w:rPr>
                <w:rFonts w:ascii="Arial" w:hAnsi="Arial" w:cs="Arial"/>
                <w:sz w:val="20"/>
                <w:szCs w:val="20"/>
              </w:rPr>
              <w:t xml:space="preserve">do not have an alternating center lane as shown in Figure 2D-28.  Therefore, </w:t>
            </w:r>
            <w:r>
              <w:rPr>
                <w:rFonts w:ascii="Arial" w:hAnsi="Arial" w:cs="Arial"/>
                <w:sz w:val="20"/>
                <w:szCs w:val="20"/>
              </w:rPr>
              <w:t>I</w:t>
            </w:r>
            <w:r w:rsidRPr="002F774F">
              <w:rPr>
                <w:rFonts w:ascii="Arial" w:hAnsi="Arial" w:cs="Arial"/>
                <w:sz w:val="20"/>
                <w:szCs w:val="20"/>
              </w:rPr>
              <w:t xml:space="preserve"> respectfully ask FHWA to delete the phrase "left-hand" from P4.</w:t>
            </w:r>
          </w:p>
        </w:tc>
      </w:tr>
      <w:tr w:rsidR="002B3490" w14:paraId="37AA05D8" w14:textId="77777777" w:rsidTr="003C11E2">
        <w:tc>
          <w:tcPr>
            <w:tcW w:w="1170" w:type="dxa"/>
          </w:tcPr>
          <w:p w14:paraId="51F7DA0B" w14:textId="3C6A08EC" w:rsidR="002B3490" w:rsidRDefault="002B3490" w:rsidP="002B3490">
            <w:pPr>
              <w:rPr>
                <w:rFonts w:ascii="Arial" w:hAnsi="Arial" w:cs="Arial"/>
                <w:sz w:val="20"/>
                <w:szCs w:val="20"/>
              </w:rPr>
            </w:pPr>
            <w:r>
              <w:rPr>
                <w:rFonts w:ascii="Arial" w:hAnsi="Arial" w:cs="Arial"/>
                <w:sz w:val="20"/>
                <w:szCs w:val="20"/>
              </w:rPr>
              <w:t>2D.54</w:t>
            </w:r>
          </w:p>
        </w:tc>
        <w:tc>
          <w:tcPr>
            <w:tcW w:w="1167" w:type="dxa"/>
          </w:tcPr>
          <w:p w14:paraId="2C74AC71" w14:textId="0D4FF57B" w:rsidR="002B3490" w:rsidRDefault="002B3490" w:rsidP="002B3490">
            <w:pPr>
              <w:jc w:val="center"/>
              <w:rPr>
                <w:rFonts w:ascii="Arial" w:hAnsi="Arial" w:cs="Arial"/>
                <w:sz w:val="20"/>
                <w:szCs w:val="20"/>
              </w:rPr>
            </w:pPr>
            <w:r>
              <w:rPr>
                <w:rFonts w:ascii="Arial" w:hAnsi="Arial" w:cs="Arial"/>
                <w:sz w:val="20"/>
                <w:szCs w:val="20"/>
              </w:rPr>
              <w:t>NO</w:t>
            </w:r>
          </w:p>
        </w:tc>
        <w:tc>
          <w:tcPr>
            <w:tcW w:w="1183" w:type="dxa"/>
          </w:tcPr>
          <w:p w14:paraId="130839BB" w14:textId="4F8927E1" w:rsidR="002B3490" w:rsidRDefault="002B3490" w:rsidP="002B3490">
            <w:pPr>
              <w:jc w:val="center"/>
              <w:rPr>
                <w:rFonts w:ascii="Arial" w:hAnsi="Arial" w:cs="Arial"/>
                <w:sz w:val="20"/>
                <w:szCs w:val="20"/>
              </w:rPr>
            </w:pPr>
            <w:r>
              <w:rPr>
                <w:rFonts w:ascii="Arial" w:hAnsi="Arial" w:cs="Arial"/>
                <w:sz w:val="20"/>
                <w:szCs w:val="20"/>
              </w:rPr>
              <w:t>YES</w:t>
            </w:r>
          </w:p>
        </w:tc>
        <w:tc>
          <w:tcPr>
            <w:tcW w:w="1017" w:type="dxa"/>
          </w:tcPr>
          <w:p w14:paraId="3D9B63C5" w14:textId="5BCBC56B" w:rsidR="002B3490" w:rsidRDefault="002B3490" w:rsidP="002B3490">
            <w:pPr>
              <w:jc w:val="center"/>
              <w:rPr>
                <w:rFonts w:ascii="Arial" w:hAnsi="Arial" w:cs="Arial"/>
                <w:sz w:val="20"/>
                <w:szCs w:val="20"/>
              </w:rPr>
            </w:pPr>
            <w:r>
              <w:rPr>
                <w:rFonts w:ascii="Arial" w:hAnsi="Arial" w:cs="Arial"/>
                <w:sz w:val="20"/>
                <w:szCs w:val="20"/>
              </w:rPr>
              <w:t>N/A</w:t>
            </w:r>
          </w:p>
        </w:tc>
        <w:tc>
          <w:tcPr>
            <w:tcW w:w="6263" w:type="dxa"/>
          </w:tcPr>
          <w:p w14:paraId="0D4F562F" w14:textId="4F756853" w:rsidR="002B3490" w:rsidRDefault="002B3490" w:rsidP="002B3490">
            <w:pPr>
              <w:rPr>
                <w:rFonts w:ascii="Arial" w:hAnsi="Arial" w:cs="Arial"/>
                <w:sz w:val="20"/>
                <w:szCs w:val="20"/>
              </w:rPr>
            </w:pPr>
            <w:r w:rsidRPr="002B3490">
              <w:rPr>
                <w:rFonts w:ascii="Arial" w:hAnsi="Arial" w:cs="Arial"/>
                <w:sz w:val="20"/>
                <w:szCs w:val="20"/>
              </w:rPr>
              <w:t xml:space="preserve">I generally support the revisions to </w:t>
            </w:r>
            <w:r>
              <w:rPr>
                <w:rFonts w:ascii="Arial" w:hAnsi="Arial" w:cs="Arial"/>
                <w:sz w:val="20"/>
                <w:szCs w:val="20"/>
              </w:rPr>
              <w:t>S</w:t>
            </w:r>
            <w:r w:rsidRPr="002B3490">
              <w:rPr>
                <w:rFonts w:ascii="Arial" w:hAnsi="Arial" w:cs="Arial"/>
                <w:sz w:val="20"/>
                <w:szCs w:val="20"/>
              </w:rPr>
              <w:t>ection</w:t>
            </w:r>
            <w:r>
              <w:rPr>
                <w:rFonts w:ascii="Arial" w:hAnsi="Arial" w:cs="Arial"/>
                <w:sz w:val="20"/>
                <w:szCs w:val="20"/>
              </w:rPr>
              <w:t xml:space="preserve"> 2D.54</w:t>
            </w:r>
            <w:r w:rsidRPr="002B3490">
              <w:rPr>
                <w:rFonts w:ascii="Arial" w:hAnsi="Arial" w:cs="Arial"/>
                <w:sz w:val="20"/>
                <w:szCs w:val="20"/>
              </w:rPr>
              <w:t xml:space="preserve">.  I note that the distinction between Emergency Turn-out and Slow Vehicle Turn-out is somewhat subtle.  </w:t>
            </w:r>
            <w:r>
              <w:rPr>
                <w:rFonts w:ascii="Arial" w:hAnsi="Arial" w:cs="Arial"/>
                <w:sz w:val="20"/>
                <w:szCs w:val="20"/>
              </w:rPr>
              <w:t>I</w:t>
            </w:r>
            <w:r w:rsidRPr="002B3490">
              <w:rPr>
                <w:rFonts w:ascii="Arial" w:hAnsi="Arial" w:cs="Arial"/>
                <w:sz w:val="20"/>
                <w:szCs w:val="20"/>
              </w:rPr>
              <w:t xml:space="preserve"> appreciate the inclusion of Figure 2D-30 and would like to see an additional figure for Slow Vehicle Turn-outs, particularly one that shows the pavement markings used for a Slow Vehicle Turn-out.</w:t>
            </w:r>
          </w:p>
        </w:tc>
      </w:tr>
      <w:tr w:rsidR="002B3490" w14:paraId="67ED552A" w14:textId="77777777" w:rsidTr="003C11E2">
        <w:tc>
          <w:tcPr>
            <w:tcW w:w="1170" w:type="dxa"/>
          </w:tcPr>
          <w:p w14:paraId="10AEEEDC" w14:textId="203504A3" w:rsidR="002B3490" w:rsidRDefault="002B3490" w:rsidP="00601080">
            <w:pPr>
              <w:rPr>
                <w:rFonts w:ascii="Arial" w:hAnsi="Arial" w:cs="Arial"/>
                <w:sz w:val="20"/>
                <w:szCs w:val="20"/>
              </w:rPr>
            </w:pPr>
            <w:r>
              <w:rPr>
                <w:rFonts w:ascii="Arial" w:hAnsi="Arial" w:cs="Arial"/>
                <w:sz w:val="20"/>
                <w:szCs w:val="20"/>
              </w:rPr>
              <w:t>2D.55, 2D.56, 2D.57</w:t>
            </w:r>
          </w:p>
        </w:tc>
        <w:tc>
          <w:tcPr>
            <w:tcW w:w="1167" w:type="dxa"/>
          </w:tcPr>
          <w:p w14:paraId="220E3B06" w14:textId="533656F8" w:rsidR="002B3490" w:rsidRDefault="002B3490" w:rsidP="002B3490">
            <w:pPr>
              <w:jc w:val="center"/>
              <w:rPr>
                <w:rFonts w:ascii="Arial" w:hAnsi="Arial" w:cs="Arial"/>
                <w:sz w:val="20"/>
                <w:szCs w:val="20"/>
              </w:rPr>
            </w:pPr>
            <w:r>
              <w:rPr>
                <w:rFonts w:ascii="Arial" w:hAnsi="Arial" w:cs="Arial"/>
                <w:sz w:val="20"/>
                <w:szCs w:val="20"/>
              </w:rPr>
              <w:t>YES</w:t>
            </w:r>
          </w:p>
        </w:tc>
        <w:tc>
          <w:tcPr>
            <w:tcW w:w="1183" w:type="dxa"/>
          </w:tcPr>
          <w:p w14:paraId="16FB2B80" w14:textId="7CDD4804" w:rsidR="002B3490" w:rsidRDefault="005100EE" w:rsidP="002B3490">
            <w:pPr>
              <w:jc w:val="center"/>
              <w:rPr>
                <w:rFonts w:ascii="Arial" w:hAnsi="Arial" w:cs="Arial"/>
                <w:sz w:val="20"/>
                <w:szCs w:val="20"/>
              </w:rPr>
            </w:pPr>
            <w:r>
              <w:rPr>
                <w:rFonts w:ascii="Arial" w:hAnsi="Arial" w:cs="Arial"/>
                <w:sz w:val="20"/>
                <w:szCs w:val="20"/>
              </w:rPr>
              <w:t>N/A</w:t>
            </w:r>
          </w:p>
        </w:tc>
        <w:tc>
          <w:tcPr>
            <w:tcW w:w="1017" w:type="dxa"/>
          </w:tcPr>
          <w:p w14:paraId="3CC08A91" w14:textId="43C875AF" w:rsidR="002B3490" w:rsidRDefault="002B3490" w:rsidP="002B3490">
            <w:pPr>
              <w:jc w:val="center"/>
              <w:rPr>
                <w:rFonts w:ascii="Arial" w:hAnsi="Arial" w:cs="Arial"/>
                <w:sz w:val="20"/>
                <w:szCs w:val="20"/>
              </w:rPr>
            </w:pPr>
            <w:r>
              <w:rPr>
                <w:rFonts w:ascii="Arial" w:hAnsi="Arial" w:cs="Arial"/>
                <w:sz w:val="20"/>
                <w:szCs w:val="20"/>
              </w:rPr>
              <w:t>N/A</w:t>
            </w:r>
          </w:p>
        </w:tc>
        <w:tc>
          <w:tcPr>
            <w:tcW w:w="6263" w:type="dxa"/>
          </w:tcPr>
          <w:p w14:paraId="4190B7F0" w14:textId="64FFB895" w:rsidR="002B3490" w:rsidRDefault="002B3490" w:rsidP="00601080">
            <w:pPr>
              <w:rPr>
                <w:rFonts w:ascii="Arial" w:hAnsi="Arial" w:cs="Arial"/>
                <w:sz w:val="20"/>
                <w:szCs w:val="20"/>
              </w:rPr>
            </w:pPr>
            <w:r w:rsidRPr="002B3490">
              <w:rPr>
                <w:rFonts w:ascii="Arial" w:hAnsi="Arial" w:cs="Arial"/>
                <w:sz w:val="20"/>
                <w:szCs w:val="20"/>
              </w:rPr>
              <w:t xml:space="preserve">I support the revisions to </w:t>
            </w:r>
            <w:r>
              <w:rPr>
                <w:rFonts w:ascii="Arial" w:hAnsi="Arial" w:cs="Arial"/>
                <w:sz w:val="20"/>
                <w:szCs w:val="20"/>
              </w:rPr>
              <w:t>S</w:t>
            </w:r>
            <w:r w:rsidRPr="002B3490">
              <w:rPr>
                <w:rFonts w:ascii="Arial" w:hAnsi="Arial" w:cs="Arial"/>
                <w:sz w:val="20"/>
                <w:szCs w:val="20"/>
              </w:rPr>
              <w:t>ection</w:t>
            </w:r>
            <w:r>
              <w:rPr>
                <w:rFonts w:ascii="Arial" w:hAnsi="Arial" w:cs="Arial"/>
                <w:sz w:val="20"/>
                <w:szCs w:val="20"/>
              </w:rPr>
              <w:t>s 2D.55, 2D.56,</w:t>
            </w:r>
            <w:r w:rsidR="00601080">
              <w:rPr>
                <w:rFonts w:ascii="Arial" w:hAnsi="Arial" w:cs="Arial"/>
                <w:sz w:val="20"/>
                <w:szCs w:val="20"/>
              </w:rPr>
              <w:t xml:space="preserve"> and</w:t>
            </w:r>
            <w:r>
              <w:rPr>
                <w:rFonts w:ascii="Arial" w:hAnsi="Arial" w:cs="Arial"/>
                <w:sz w:val="20"/>
                <w:szCs w:val="20"/>
              </w:rPr>
              <w:t xml:space="preserve"> 2D.57</w:t>
            </w:r>
            <w:r w:rsidRPr="002B3490">
              <w:rPr>
                <w:rFonts w:ascii="Arial" w:hAnsi="Arial" w:cs="Arial"/>
                <w:sz w:val="20"/>
                <w:szCs w:val="20"/>
              </w:rPr>
              <w:t>.</w:t>
            </w:r>
          </w:p>
        </w:tc>
      </w:tr>
      <w:tr w:rsidR="00601080" w14:paraId="5B4BB7C6" w14:textId="77777777" w:rsidTr="003C11E2">
        <w:tc>
          <w:tcPr>
            <w:tcW w:w="1170" w:type="dxa"/>
          </w:tcPr>
          <w:p w14:paraId="16E92A71" w14:textId="4CB4F2CD" w:rsidR="00601080" w:rsidRDefault="00601080" w:rsidP="00601080">
            <w:pPr>
              <w:rPr>
                <w:rFonts w:ascii="Arial" w:hAnsi="Arial" w:cs="Arial"/>
                <w:sz w:val="20"/>
                <w:szCs w:val="20"/>
              </w:rPr>
            </w:pPr>
            <w:r>
              <w:rPr>
                <w:rFonts w:ascii="Arial" w:hAnsi="Arial" w:cs="Arial"/>
                <w:sz w:val="20"/>
                <w:szCs w:val="20"/>
              </w:rPr>
              <w:t>2D.58</w:t>
            </w:r>
          </w:p>
        </w:tc>
        <w:tc>
          <w:tcPr>
            <w:tcW w:w="1167" w:type="dxa"/>
          </w:tcPr>
          <w:p w14:paraId="0A0DE009" w14:textId="0FDD4CD1" w:rsidR="00601080" w:rsidRDefault="00601080" w:rsidP="00601080">
            <w:pPr>
              <w:jc w:val="center"/>
              <w:rPr>
                <w:rFonts w:ascii="Arial" w:hAnsi="Arial" w:cs="Arial"/>
                <w:sz w:val="20"/>
                <w:szCs w:val="20"/>
              </w:rPr>
            </w:pPr>
            <w:r>
              <w:rPr>
                <w:rFonts w:ascii="Arial" w:hAnsi="Arial" w:cs="Arial"/>
                <w:sz w:val="20"/>
                <w:szCs w:val="20"/>
              </w:rPr>
              <w:t>YES</w:t>
            </w:r>
          </w:p>
        </w:tc>
        <w:tc>
          <w:tcPr>
            <w:tcW w:w="1183" w:type="dxa"/>
          </w:tcPr>
          <w:p w14:paraId="51586879" w14:textId="21E4D818" w:rsidR="00601080" w:rsidRDefault="005100EE" w:rsidP="00601080">
            <w:pPr>
              <w:jc w:val="center"/>
              <w:rPr>
                <w:rFonts w:ascii="Arial" w:hAnsi="Arial" w:cs="Arial"/>
                <w:sz w:val="20"/>
                <w:szCs w:val="20"/>
              </w:rPr>
            </w:pPr>
            <w:r>
              <w:rPr>
                <w:rFonts w:ascii="Arial" w:hAnsi="Arial" w:cs="Arial"/>
                <w:sz w:val="20"/>
                <w:szCs w:val="20"/>
              </w:rPr>
              <w:t>N/A</w:t>
            </w:r>
          </w:p>
        </w:tc>
        <w:tc>
          <w:tcPr>
            <w:tcW w:w="1017" w:type="dxa"/>
          </w:tcPr>
          <w:p w14:paraId="47ACD46E" w14:textId="5B8F1EBD" w:rsidR="00601080" w:rsidRDefault="00601080" w:rsidP="00601080">
            <w:pPr>
              <w:jc w:val="center"/>
              <w:rPr>
                <w:rFonts w:ascii="Arial" w:hAnsi="Arial" w:cs="Arial"/>
                <w:sz w:val="20"/>
                <w:szCs w:val="20"/>
              </w:rPr>
            </w:pPr>
            <w:r>
              <w:rPr>
                <w:rFonts w:ascii="Arial" w:hAnsi="Arial" w:cs="Arial"/>
                <w:sz w:val="20"/>
                <w:szCs w:val="20"/>
              </w:rPr>
              <w:t>N/A</w:t>
            </w:r>
          </w:p>
        </w:tc>
        <w:tc>
          <w:tcPr>
            <w:tcW w:w="6263" w:type="dxa"/>
          </w:tcPr>
          <w:p w14:paraId="4C5E5E12" w14:textId="4C1DEC24" w:rsidR="00601080" w:rsidRDefault="00601080" w:rsidP="00601080">
            <w:pPr>
              <w:rPr>
                <w:rFonts w:ascii="Arial" w:hAnsi="Arial" w:cs="Arial"/>
                <w:sz w:val="20"/>
                <w:szCs w:val="20"/>
              </w:rPr>
            </w:pPr>
            <w:r>
              <w:rPr>
                <w:rFonts w:ascii="Arial" w:hAnsi="Arial" w:cs="Arial"/>
                <w:color w:val="000000"/>
                <w:sz w:val="20"/>
                <w:szCs w:val="20"/>
              </w:rPr>
              <w:t>I support new Section 2D.58.</w:t>
            </w:r>
          </w:p>
        </w:tc>
      </w:tr>
      <w:tr w:rsidR="002356D2" w14:paraId="6BD24B45" w14:textId="77777777" w:rsidTr="003C11E2">
        <w:tc>
          <w:tcPr>
            <w:tcW w:w="1170" w:type="dxa"/>
          </w:tcPr>
          <w:p w14:paraId="02D5FB9A" w14:textId="2C7120EA" w:rsidR="002356D2" w:rsidRDefault="002356D2" w:rsidP="002356D2">
            <w:pPr>
              <w:rPr>
                <w:rFonts w:ascii="Arial" w:hAnsi="Arial" w:cs="Arial"/>
                <w:sz w:val="20"/>
                <w:szCs w:val="20"/>
              </w:rPr>
            </w:pPr>
            <w:r>
              <w:rPr>
                <w:rFonts w:ascii="Arial" w:hAnsi="Arial" w:cs="Arial"/>
                <w:sz w:val="20"/>
                <w:szCs w:val="20"/>
              </w:rPr>
              <w:t>2D.59</w:t>
            </w:r>
          </w:p>
        </w:tc>
        <w:tc>
          <w:tcPr>
            <w:tcW w:w="1167" w:type="dxa"/>
          </w:tcPr>
          <w:p w14:paraId="66220029" w14:textId="4F6A7A27" w:rsidR="002356D2" w:rsidRDefault="002356D2" w:rsidP="002356D2">
            <w:pPr>
              <w:jc w:val="center"/>
              <w:rPr>
                <w:rFonts w:ascii="Arial" w:hAnsi="Arial" w:cs="Arial"/>
                <w:sz w:val="20"/>
                <w:szCs w:val="20"/>
              </w:rPr>
            </w:pPr>
            <w:r>
              <w:rPr>
                <w:rFonts w:ascii="Arial" w:hAnsi="Arial" w:cs="Arial"/>
                <w:sz w:val="20"/>
                <w:szCs w:val="20"/>
              </w:rPr>
              <w:t>NO</w:t>
            </w:r>
          </w:p>
        </w:tc>
        <w:tc>
          <w:tcPr>
            <w:tcW w:w="1183" w:type="dxa"/>
          </w:tcPr>
          <w:p w14:paraId="416D0E19" w14:textId="42DD02BC" w:rsidR="002356D2" w:rsidRDefault="002356D2" w:rsidP="002356D2">
            <w:pPr>
              <w:jc w:val="center"/>
              <w:rPr>
                <w:rFonts w:ascii="Arial" w:hAnsi="Arial" w:cs="Arial"/>
                <w:sz w:val="20"/>
                <w:szCs w:val="20"/>
              </w:rPr>
            </w:pPr>
            <w:r>
              <w:rPr>
                <w:rFonts w:ascii="Arial" w:hAnsi="Arial" w:cs="Arial"/>
                <w:sz w:val="20"/>
                <w:szCs w:val="20"/>
              </w:rPr>
              <w:t>YES</w:t>
            </w:r>
          </w:p>
        </w:tc>
        <w:tc>
          <w:tcPr>
            <w:tcW w:w="1017" w:type="dxa"/>
          </w:tcPr>
          <w:p w14:paraId="0FC2A077" w14:textId="33BEB499" w:rsidR="002356D2" w:rsidRDefault="002356D2" w:rsidP="002356D2">
            <w:pPr>
              <w:jc w:val="center"/>
              <w:rPr>
                <w:rFonts w:ascii="Arial" w:hAnsi="Arial" w:cs="Arial"/>
                <w:sz w:val="20"/>
                <w:szCs w:val="20"/>
              </w:rPr>
            </w:pPr>
            <w:r>
              <w:rPr>
                <w:rFonts w:ascii="Arial" w:hAnsi="Arial" w:cs="Arial"/>
                <w:sz w:val="20"/>
                <w:szCs w:val="20"/>
              </w:rPr>
              <w:t>N/A</w:t>
            </w:r>
          </w:p>
        </w:tc>
        <w:tc>
          <w:tcPr>
            <w:tcW w:w="6263" w:type="dxa"/>
          </w:tcPr>
          <w:p w14:paraId="38929E5E" w14:textId="23EB3C21" w:rsidR="002356D2" w:rsidRDefault="002356D2" w:rsidP="002356D2">
            <w:pPr>
              <w:rPr>
                <w:rFonts w:ascii="Arial" w:hAnsi="Arial" w:cs="Arial"/>
                <w:sz w:val="20"/>
                <w:szCs w:val="20"/>
              </w:rPr>
            </w:pPr>
            <w:r w:rsidRPr="002356D2">
              <w:rPr>
                <w:rFonts w:ascii="Arial" w:hAnsi="Arial" w:cs="Arial"/>
                <w:sz w:val="20"/>
                <w:szCs w:val="20"/>
              </w:rPr>
              <w:t xml:space="preserve">I support new </w:t>
            </w:r>
            <w:r>
              <w:rPr>
                <w:rFonts w:ascii="Arial" w:hAnsi="Arial" w:cs="Arial"/>
                <w:sz w:val="20"/>
                <w:szCs w:val="20"/>
              </w:rPr>
              <w:t>S</w:t>
            </w:r>
            <w:r w:rsidRPr="002356D2">
              <w:rPr>
                <w:rFonts w:ascii="Arial" w:hAnsi="Arial" w:cs="Arial"/>
                <w:sz w:val="20"/>
                <w:szCs w:val="20"/>
              </w:rPr>
              <w:t>ection</w:t>
            </w:r>
            <w:r>
              <w:rPr>
                <w:rFonts w:ascii="Arial" w:hAnsi="Arial" w:cs="Arial"/>
                <w:sz w:val="20"/>
                <w:szCs w:val="20"/>
              </w:rPr>
              <w:t xml:space="preserve"> 2D.59</w:t>
            </w:r>
            <w:r w:rsidRPr="002356D2">
              <w:rPr>
                <w:rFonts w:ascii="Arial" w:hAnsi="Arial" w:cs="Arial"/>
                <w:sz w:val="20"/>
                <w:szCs w:val="20"/>
              </w:rPr>
              <w:t xml:space="preserve">.  In one part of Idaho an </w:t>
            </w:r>
            <w:r>
              <w:rPr>
                <w:rFonts w:ascii="Arial" w:hAnsi="Arial" w:cs="Arial"/>
                <w:sz w:val="20"/>
                <w:szCs w:val="20"/>
              </w:rPr>
              <w:t>I</w:t>
            </w:r>
            <w:r w:rsidRPr="002356D2">
              <w:rPr>
                <w:rFonts w:ascii="Arial" w:hAnsi="Arial" w:cs="Arial"/>
                <w:sz w:val="20"/>
                <w:szCs w:val="20"/>
              </w:rPr>
              <w:t>nters</w:t>
            </w:r>
            <w:r>
              <w:rPr>
                <w:rFonts w:ascii="Arial" w:hAnsi="Arial" w:cs="Arial"/>
                <w:sz w:val="20"/>
                <w:szCs w:val="20"/>
              </w:rPr>
              <w:t>t</w:t>
            </w:r>
            <w:r w:rsidRPr="002356D2">
              <w:rPr>
                <w:rFonts w:ascii="Arial" w:hAnsi="Arial" w:cs="Arial"/>
                <w:sz w:val="20"/>
                <w:szCs w:val="20"/>
              </w:rPr>
              <w:t xml:space="preserve">ate highway is frequently detoured due to low or non-existent visibility because of blowing dust.  As a result, </w:t>
            </w:r>
            <w:r>
              <w:rPr>
                <w:rFonts w:ascii="Arial" w:hAnsi="Arial" w:cs="Arial"/>
                <w:sz w:val="20"/>
                <w:szCs w:val="20"/>
              </w:rPr>
              <w:t xml:space="preserve">there are </w:t>
            </w:r>
            <w:r w:rsidRPr="002356D2">
              <w:rPr>
                <w:rFonts w:ascii="Arial" w:hAnsi="Arial" w:cs="Arial"/>
                <w:sz w:val="20"/>
                <w:szCs w:val="20"/>
              </w:rPr>
              <w:t>permanently posted detour signs.  I would like to see guidance for this type of situation as well</w:t>
            </w:r>
            <w:r>
              <w:rPr>
                <w:rFonts w:ascii="Arial" w:hAnsi="Arial" w:cs="Arial"/>
                <w:sz w:val="20"/>
                <w:szCs w:val="20"/>
              </w:rPr>
              <w:t>.</w:t>
            </w:r>
          </w:p>
        </w:tc>
      </w:tr>
      <w:tr w:rsidR="002356D2" w14:paraId="2B01CF83" w14:textId="77777777" w:rsidTr="003C11E2">
        <w:tc>
          <w:tcPr>
            <w:tcW w:w="1170" w:type="dxa"/>
          </w:tcPr>
          <w:p w14:paraId="7D9E8F12" w14:textId="4CBA2C97" w:rsidR="002356D2" w:rsidRDefault="002356D2" w:rsidP="002356D2">
            <w:pPr>
              <w:rPr>
                <w:rFonts w:ascii="Arial" w:hAnsi="Arial" w:cs="Arial"/>
                <w:sz w:val="20"/>
                <w:szCs w:val="20"/>
              </w:rPr>
            </w:pPr>
            <w:r>
              <w:rPr>
                <w:rFonts w:ascii="Arial" w:hAnsi="Arial" w:cs="Arial"/>
                <w:sz w:val="20"/>
                <w:szCs w:val="20"/>
              </w:rPr>
              <w:t>Chapter 2E</w:t>
            </w:r>
          </w:p>
        </w:tc>
        <w:tc>
          <w:tcPr>
            <w:tcW w:w="1167" w:type="dxa"/>
          </w:tcPr>
          <w:p w14:paraId="46E3B33A" w14:textId="17BA7C27" w:rsidR="002356D2" w:rsidRDefault="002356D2" w:rsidP="002356D2">
            <w:pPr>
              <w:jc w:val="center"/>
              <w:rPr>
                <w:rFonts w:ascii="Arial" w:hAnsi="Arial" w:cs="Arial"/>
                <w:sz w:val="20"/>
                <w:szCs w:val="20"/>
              </w:rPr>
            </w:pPr>
            <w:r>
              <w:rPr>
                <w:rFonts w:ascii="Arial" w:hAnsi="Arial" w:cs="Arial"/>
                <w:sz w:val="20"/>
                <w:szCs w:val="20"/>
              </w:rPr>
              <w:t>YES</w:t>
            </w:r>
          </w:p>
        </w:tc>
        <w:tc>
          <w:tcPr>
            <w:tcW w:w="1183" w:type="dxa"/>
          </w:tcPr>
          <w:p w14:paraId="285FA47E" w14:textId="78C78280" w:rsidR="002356D2" w:rsidRDefault="005100EE" w:rsidP="002356D2">
            <w:pPr>
              <w:jc w:val="center"/>
              <w:rPr>
                <w:rFonts w:ascii="Arial" w:hAnsi="Arial" w:cs="Arial"/>
                <w:sz w:val="20"/>
                <w:szCs w:val="20"/>
              </w:rPr>
            </w:pPr>
            <w:r>
              <w:rPr>
                <w:rFonts w:ascii="Arial" w:hAnsi="Arial" w:cs="Arial"/>
                <w:sz w:val="20"/>
                <w:szCs w:val="20"/>
              </w:rPr>
              <w:t>N/A</w:t>
            </w:r>
          </w:p>
        </w:tc>
        <w:tc>
          <w:tcPr>
            <w:tcW w:w="1017" w:type="dxa"/>
          </w:tcPr>
          <w:p w14:paraId="7836493E" w14:textId="08133D3C" w:rsidR="002356D2" w:rsidRDefault="002356D2" w:rsidP="002356D2">
            <w:pPr>
              <w:jc w:val="center"/>
              <w:rPr>
                <w:rFonts w:ascii="Arial" w:hAnsi="Arial" w:cs="Arial"/>
                <w:sz w:val="20"/>
                <w:szCs w:val="20"/>
              </w:rPr>
            </w:pPr>
            <w:r>
              <w:rPr>
                <w:rFonts w:ascii="Arial" w:hAnsi="Arial" w:cs="Arial"/>
                <w:sz w:val="20"/>
                <w:szCs w:val="20"/>
              </w:rPr>
              <w:t>N/A</w:t>
            </w:r>
          </w:p>
        </w:tc>
        <w:tc>
          <w:tcPr>
            <w:tcW w:w="6263" w:type="dxa"/>
          </w:tcPr>
          <w:p w14:paraId="55A4B6B3" w14:textId="08E7E8AC" w:rsidR="002356D2" w:rsidRDefault="002356D2" w:rsidP="002356D2">
            <w:pPr>
              <w:rPr>
                <w:rFonts w:ascii="Arial" w:hAnsi="Arial" w:cs="Arial"/>
                <w:sz w:val="20"/>
                <w:szCs w:val="20"/>
              </w:rPr>
            </w:pPr>
            <w:r w:rsidRPr="002356D2">
              <w:rPr>
                <w:rFonts w:ascii="Arial" w:hAnsi="Arial" w:cs="Arial"/>
                <w:sz w:val="20"/>
                <w:szCs w:val="20"/>
              </w:rPr>
              <w:t xml:space="preserve">I support </w:t>
            </w:r>
            <w:r>
              <w:rPr>
                <w:rFonts w:ascii="Arial" w:hAnsi="Arial" w:cs="Arial"/>
                <w:sz w:val="20"/>
                <w:szCs w:val="20"/>
              </w:rPr>
              <w:t xml:space="preserve">the </w:t>
            </w:r>
            <w:r w:rsidRPr="002356D2">
              <w:rPr>
                <w:rFonts w:ascii="Arial" w:hAnsi="Arial" w:cs="Arial"/>
                <w:sz w:val="20"/>
                <w:szCs w:val="20"/>
              </w:rPr>
              <w:t xml:space="preserve">introduction of </w:t>
            </w:r>
            <w:r>
              <w:rPr>
                <w:rFonts w:ascii="Arial" w:hAnsi="Arial" w:cs="Arial"/>
                <w:sz w:val="20"/>
                <w:szCs w:val="20"/>
              </w:rPr>
              <w:t>s</w:t>
            </w:r>
            <w:r w:rsidRPr="002356D2">
              <w:rPr>
                <w:rFonts w:ascii="Arial" w:hAnsi="Arial" w:cs="Arial"/>
                <w:sz w:val="20"/>
                <w:szCs w:val="20"/>
              </w:rPr>
              <w:t>ubchapters</w:t>
            </w:r>
            <w:r>
              <w:rPr>
                <w:rFonts w:ascii="Arial" w:hAnsi="Arial" w:cs="Arial"/>
                <w:sz w:val="20"/>
                <w:szCs w:val="20"/>
              </w:rPr>
              <w:t xml:space="preserve"> and the reorganization of sections</w:t>
            </w:r>
            <w:r w:rsidRPr="002356D2">
              <w:rPr>
                <w:rFonts w:ascii="Arial" w:hAnsi="Arial" w:cs="Arial"/>
                <w:sz w:val="20"/>
                <w:szCs w:val="20"/>
              </w:rPr>
              <w:t>.</w:t>
            </w:r>
          </w:p>
        </w:tc>
      </w:tr>
      <w:tr w:rsidR="00835953" w14:paraId="7382D171" w14:textId="77777777" w:rsidTr="003C11E2">
        <w:tc>
          <w:tcPr>
            <w:tcW w:w="1170" w:type="dxa"/>
          </w:tcPr>
          <w:p w14:paraId="7F82B04C" w14:textId="62A3D538" w:rsidR="00835953" w:rsidRDefault="00835953" w:rsidP="00835953">
            <w:pPr>
              <w:rPr>
                <w:rFonts w:ascii="Arial" w:hAnsi="Arial" w:cs="Arial"/>
                <w:sz w:val="20"/>
                <w:szCs w:val="20"/>
              </w:rPr>
            </w:pPr>
            <w:r>
              <w:rPr>
                <w:rFonts w:ascii="Arial" w:hAnsi="Arial" w:cs="Arial"/>
                <w:sz w:val="20"/>
                <w:szCs w:val="20"/>
              </w:rPr>
              <w:t>2E.01, 2E.06, 2E.07, 2E.08</w:t>
            </w:r>
          </w:p>
        </w:tc>
        <w:tc>
          <w:tcPr>
            <w:tcW w:w="1167" w:type="dxa"/>
          </w:tcPr>
          <w:p w14:paraId="53B26066" w14:textId="0A5DE2D1" w:rsidR="00835953" w:rsidRDefault="00835953" w:rsidP="00835953">
            <w:pPr>
              <w:jc w:val="center"/>
              <w:rPr>
                <w:rFonts w:ascii="Arial" w:hAnsi="Arial" w:cs="Arial"/>
                <w:sz w:val="20"/>
                <w:szCs w:val="20"/>
              </w:rPr>
            </w:pPr>
            <w:r>
              <w:rPr>
                <w:rFonts w:ascii="Arial" w:hAnsi="Arial" w:cs="Arial"/>
                <w:sz w:val="20"/>
                <w:szCs w:val="20"/>
              </w:rPr>
              <w:t>YES</w:t>
            </w:r>
          </w:p>
        </w:tc>
        <w:tc>
          <w:tcPr>
            <w:tcW w:w="1183" w:type="dxa"/>
          </w:tcPr>
          <w:p w14:paraId="7D290E94" w14:textId="17986BFD" w:rsidR="00835953" w:rsidRDefault="005100EE" w:rsidP="00835953">
            <w:pPr>
              <w:jc w:val="center"/>
              <w:rPr>
                <w:rFonts w:ascii="Arial" w:hAnsi="Arial" w:cs="Arial"/>
                <w:sz w:val="20"/>
                <w:szCs w:val="20"/>
              </w:rPr>
            </w:pPr>
            <w:r>
              <w:rPr>
                <w:rFonts w:ascii="Arial" w:hAnsi="Arial" w:cs="Arial"/>
                <w:sz w:val="20"/>
                <w:szCs w:val="20"/>
              </w:rPr>
              <w:t>N/A</w:t>
            </w:r>
          </w:p>
        </w:tc>
        <w:tc>
          <w:tcPr>
            <w:tcW w:w="1017" w:type="dxa"/>
          </w:tcPr>
          <w:p w14:paraId="2B2148B1" w14:textId="13C1CB98" w:rsidR="00835953" w:rsidRDefault="00835953" w:rsidP="00835953">
            <w:pPr>
              <w:jc w:val="center"/>
              <w:rPr>
                <w:rFonts w:ascii="Arial" w:hAnsi="Arial" w:cs="Arial"/>
                <w:sz w:val="20"/>
                <w:szCs w:val="20"/>
              </w:rPr>
            </w:pPr>
            <w:r>
              <w:rPr>
                <w:rFonts w:ascii="Arial" w:hAnsi="Arial" w:cs="Arial"/>
                <w:sz w:val="20"/>
                <w:szCs w:val="20"/>
              </w:rPr>
              <w:t>N/A</w:t>
            </w:r>
          </w:p>
        </w:tc>
        <w:tc>
          <w:tcPr>
            <w:tcW w:w="6263" w:type="dxa"/>
          </w:tcPr>
          <w:p w14:paraId="36EE6AC5" w14:textId="7101FACB" w:rsidR="00835953" w:rsidRDefault="00835953" w:rsidP="00835953">
            <w:pPr>
              <w:rPr>
                <w:rFonts w:ascii="Arial" w:hAnsi="Arial" w:cs="Arial"/>
                <w:sz w:val="20"/>
                <w:szCs w:val="20"/>
              </w:rPr>
            </w:pPr>
            <w:r w:rsidRPr="002B3490">
              <w:rPr>
                <w:rFonts w:ascii="Arial" w:hAnsi="Arial" w:cs="Arial"/>
                <w:sz w:val="20"/>
                <w:szCs w:val="20"/>
              </w:rPr>
              <w:t xml:space="preserve">I support the revisions to </w:t>
            </w:r>
            <w:r>
              <w:rPr>
                <w:rFonts w:ascii="Arial" w:hAnsi="Arial" w:cs="Arial"/>
                <w:sz w:val="20"/>
                <w:szCs w:val="20"/>
              </w:rPr>
              <w:t>S</w:t>
            </w:r>
            <w:r w:rsidRPr="002B3490">
              <w:rPr>
                <w:rFonts w:ascii="Arial" w:hAnsi="Arial" w:cs="Arial"/>
                <w:sz w:val="20"/>
                <w:szCs w:val="20"/>
              </w:rPr>
              <w:t>ection</w:t>
            </w:r>
            <w:r>
              <w:rPr>
                <w:rFonts w:ascii="Arial" w:hAnsi="Arial" w:cs="Arial"/>
                <w:sz w:val="20"/>
                <w:szCs w:val="20"/>
              </w:rPr>
              <w:t>s 2E.01, 2E.06, 2E.07, and 2E.08</w:t>
            </w:r>
            <w:r w:rsidRPr="002B3490">
              <w:rPr>
                <w:rFonts w:ascii="Arial" w:hAnsi="Arial" w:cs="Arial"/>
                <w:sz w:val="20"/>
                <w:szCs w:val="20"/>
              </w:rPr>
              <w:t>.</w:t>
            </w:r>
          </w:p>
        </w:tc>
      </w:tr>
      <w:tr w:rsidR="00835953" w14:paraId="6770D212" w14:textId="77777777" w:rsidTr="003C11E2">
        <w:tc>
          <w:tcPr>
            <w:tcW w:w="1170" w:type="dxa"/>
          </w:tcPr>
          <w:p w14:paraId="7CA9DFFF" w14:textId="0D003DD7" w:rsidR="00835953" w:rsidRDefault="00835953" w:rsidP="00835953">
            <w:pPr>
              <w:rPr>
                <w:rFonts w:ascii="Arial" w:hAnsi="Arial" w:cs="Arial"/>
                <w:sz w:val="20"/>
                <w:szCs w:val="20"/>
              </w:rPr>
            </w:pPr>
            <w:r>
              <w:rPr>
                <w:rFonts w:ascii="Arial" w:hAnsi="Arial" w:cs="Arial"/>
                <w:sz w:val="20"/>
                <w:szCs w:val="20"/>
              </w:rPr>
              <w:t>2E.11</w:t>
            </w:r>
          </w:p>
        </w:tc>
        <w:tc>
          <w:tcPr>
            <w:tcW w:w="1167" w:type="dxa"/>
          </w:tcPr>
          <w:p w14:paraId="1C0334E5" w14:textId="4F59A6F7" w:rsidR="00835953" w:rsidRDefault="00835953" w:rsidP="00835953">
            <w:pPr>
              <w:jc w:val="center"/>
              <w:rPr>
                <w:rFonts w:ascii="Arial" w:hAnsi="Arial" w:cs="Arial"/>
                <w:sz w:val="20"/>
                <w:szCs w:val="20"/>
              </w:rPr>
            </w:pPr>
            <w:r>
              <w:rPr>
                <w:rFonts w:ascii="Arial" w:hAnsi="Arial" w:cs="Arial"/>
                <w:sz w:val="20"/>
                <w:szCs w:val="20"/>
              </w:rPr>
              <w:t>NO</w:t>
            </w:r>
          </w:p>
        </w:tc>
        <w:tc>
          <w:tcPr>
            <w:tcW w:w="1183" w:type="dxa"/>
          </w:tcPr>
          <w:p w14:paraId="42110763" w14:textId="3D672CD8" w:rsidR="00835953" w:rsidRDefault="00835953" w:rsidP="00835953">
            <w:pPr>
              <w:jc w:val="center"/>
              <w:rPr>
                <w:rFonts w:ascii="Arial" w:hAnsi="Arial" w:cs="Arial"/>
                <w:sz w:val="20"/>
                <w:szCs w:val="20"/>
              </w:rPr>
            </w:pPr>
            <w:r>
              <w:rPr>
                <w:rFonts w:ascii="Arial" w:hAnsi="Arial" w:cs="Arial"/>
                <w:sz w:val="20"/>
                <w:szCs w:val="20"/>
              </w:rPr>
              <w:t>YES</w:t>
            </w:r>
          </w:p>
        </w:tc>
        <w:tc>
          <w:tcPr>
            <w:tcW w:w="1017" w:type="dxa"/>
          </w:tcPr>
          <w:p w14:paraId="225544C5" w14:textId="3A302F83" w:rsidR="00835953" w:rsidRDefault="00835953" w:rsidP="00835953">
            <w:pPr>
              <w:jc w:val="center"/>
              <w:rPr>
                <w:rFonts w:ascii="Arial" w:hAnsi="Arial" w:cs="Arial"/>
                <w:sz w:val="20"/>
                <w:szCs w:val="20"/>
              </w:rPr>
            </w:pPr>
            <w:r>
              <w:rPr>
                <w:rFonts w:ascii="Arial" w:hAnsi="Arial" w:cs="Arial"/>
                <w:sz w:val="20"/>
                <w:szCs w:val="20"/>
              </w:rPr>
              <w:t>N/A</w:t>
            </w:r>
          </w:p>
        </w:tc>
        <w:tc>
          <w:tcPr>
            <w:tcW w:w="6263" w:type="dxa"/>
          </w:tcPr>
          <w:p w14:paraId="3C3C114F" w14:textId="45B04E5B" w:rsidR="00835953" w:rsidRDefault="00835953" w:rsidP="006401BA">
            <w:pPr>
              <w:rPr>
                <w:rFonts w:ascii="Arial" w:hAnsi="Arial" w:cs="Arial"/>
                <w:sz w:val="20"/>
                <w:szCs w:val="20"/>
              </w:rPr>
            </w:pPr>
            <w:r w:rsidRPr="00835953">
              <w:rPr>
                <w:rFonts w:ascii="Arial" w:hAnsi="Arial" w:cs="Arial"/>
                <w:sz w:val="20"/>
                <w:szCs w:val="20"/>
              </w:rPr>
              <w:t xml:space="preserve">I support the revisions to </w:t>
            </w:r>
            <w:r>
              <w:rPr>
                <w:rFonts w:ascii="Arial" w:hAnsi="Arial" w:cs="Arial"/>
                <w:sz w:val="20"/>
                <w:szCs w:val="20"/>
              </w:rPr>
              <w:t>S</w:t>
            </w:r>
            <w:r w:rsidRPr="00835953">
              <w:rPr>
                <w:rFonts w:ascii="Arial" w:hAnsi="Arial" w:cs="Arial"/>
                <w:sz w:val="20"/>
                <w:szCs w:val="20"/>
              </w:rPr>
              <w:t>ection</w:t>
            </w:r>
            <w:r>
              <w:rPr>
                <w:rFonts w:ascii="Arial" w:hAnsi="Arial" w:cs="Arial"/>
                <w:sz w:val="20"/>
                <w:szCs w:val="20"/>
              </w:rPr>
              <w:t xml:space="preserve"> 2E.11</w:t>
            </w:r>
            <w:r w:rsidRPr="00835953">
              <w:rPr>
                <w:rFonts w:ascii="Arial" w:hAnsi="Arial" w:cs="Arial"/>
                <w:sz w:val="20"/>
                <w:szCs w:val="20"/>
              </w:rPr>
              <w:t xml:space="preserve">.  However, I </w:t>
            </w:r>
            <w:r>
              <w:rPr>
                <w:rFonts w:ascii="Arial" w:hAnsi="Arial" w:cs="Arial"/>
                <w:sz w:val="20"/>
                <w:szCs w:val="20"/>
              </w:rPr>
              <w:t>am</w:t>
            </w:r>
            <w:r w:rsidRPr="00835953">
              <w:rPr>
                <w:rFonts w:ascii="Arial" w:hAnsi="Arial" w:cs="Arial"/>
                <w:sz w:val="20"/>
                <w:szCs w:val="20"/>
              </w:rPr>
              <w:t xml:space="preserve"> interested in additional information to differentiate Major B from Intermediate interchange classifications.  The differentiation is often tricky, particularly where a Major B interchange is interspersed between Intermediate Interchanges. In that situation, </w:t>
            </w:r>
            <w:r w:rsidR="006401BA">
              <w:rPr>
                <w:rFonts w:ascii="Arial" w:hAnsi="Arial" w:cs="Arial"/>
                <w:sz w:val="20"/>
                <w:szCs w:val="20"/>
              </w:rPr>
              <w:t>I</w:t>
            </w:r>
            <w:r w:rsidRPr="00835953">
              <w:rPr>
                <w:rFonts w:ascii="Arial" w:hAnsi="Arial" w:cs="Arial"/>
                <w:sz w:val="20"/>
                <w:szCs w:val="20"/>
              </w:rPr>
              <w:t xml:space="preserve"> typically just sign the interchange that is likely a Major B interchange as an Intermediate Interchange for consistency within the corridor.</w:t>
            </w:r>
          </w:p>
        </w:tc>
      </w:tr>
      <w:tr w:rsidR="00835953" w14:paraId="696A5D21" w14:textId="77777777" w:rsidTr="003C11E2">
        <w:tc>
          <w:tcPr>
            <w:tcW w:w="1170" w:type="dxa"/>
          </w:tcPr>
          <w:p w14:paraId="6E37FC97" w14:textId="772B4277" w:rsidR="00835953" w:rsidRDefault="00835953" w:rsidP="00835953">
            <w:pPr>
              <w:rPr>
                <w:rFonts w:ascii="Arial" w:hAnsi="Arial" w:cs="Arial"/>
                <w:sz w:val="20"/>
                <w:szCs w:val="20"/>
              </w:rPr>
            </w:pPr>
            <w:r>
              <w:rPr>
                <w:rFonts w:ascii="Arial" w:hAnsi="Arial" w:cs="Arial"/>
                <w:sz w:val="20"/>
                <w:szCs w:val="20"/>
              </w:rPr>
              <w:t>2E.12</w:t>
            </w:r>
          </w:p>
        </w:tc>
        <w:tc>
          <w:tcPr>
            <w:tcW w:w="1167" w:type="dxa"/>
          </w:tcPr>
          <w:p w14:paraId="74E216F3" w14:textId="641283E4" w:rsidR="00835953" w:rsidRDefault="00835953" w:rsidP="00835953">
            <w:pPr>
              <w:jc w:val="center"/>
              <w:rPr>
                <w:rFonts w:ascii="Arial" w:hAnsi="Arial" w:cs="Arial"/>
                <w:sz w:val="20"/>
                <w:szCs w:val="20"/>
              </w:rPr>
            </w:pPr>
            <w:r>
              <w:rPr>
                <w:rFonts w:ascii="Arial" w:hAnsi="Arial" w:cs="Arial"/>
                <w:sz w:val="20"/>
                <w:szCs w:val="20"/>
              </w:rPr>
              <w:t>NO</w:t>
            </w:r>
          </w:p>
        </w:tc>
        <w:tc>
          <w:tcPr>
            <w:tcW w:w="1183" w:type="dxa"/>
          </w:tcPr>
          <w:p w14:paraId="20977046" w14:textId="355AB5D1" w:rsidR="00835953" w:rsidRDefault="00835953" w:rsidP="00835953">
            <w:pPr>
              <w:jc w:val="center"/>
              <w:rPr>
                <w:rFonts w:ascii="Arial" w:hAnsi="Arial" w:cs="Arial"/>
                <w:sz w:val="20"/>
                <w:szCs w:val="20"/>
              </w:rPr>
            </w:pPr>
            <w:r>
              <w:rPr>
                <w:rFonts w:ascii="Arial" w:hAnsi="Arial" w:cs="Arial"/>
                <w:sz w:val="20"/>
                <w:szCs w:val="20"/>
              </w:rPr>
              <w:t>YES</w:t>
            </w:r>
          </w:p>
        </w:tc>
        <w:tc>
          <w:tcPr>
            <w:tcW w:w="1017" w:type="dxa"/>
          </w:tcPr>
          <w:p w14:paraId="6CBAFAFA" w14:textId="73FDF3A8" w:rsidR="00835953" w:rsidRDefault="00835953" w:rsidP="00835953">
            <w:pPr>
              <w:jc w:val="center"/>
              <w:rPr>
                <w:rFonts w:ascii="Arial" w:hAnsi="Arial" w:cs="Arial"/>
                <w:sz w:val="20"/>
                <w:szCs w:val="20"/>
              </w:rPr>
            </w:pPr>
            <w:r>
              <w:rPr>
                <w:rFonts w:ascii="Arial" w:hAnsi="Arial" w:cs="Arial"/>
                <w:sz w:val="20"/>
                <w:szCs w:val="20"/>
              </w:rPr>
              <w:t>N/A</w:t>
            </w:r>
          </w:p>
        </w:tc>
        <w:tc>
          <w:tcPr>
            <w:tcW w:w="6263" w:type="dxa"/>
          </w:tcPr>
          <w:p w14:paraId="5C3B48F2" w14:textId="42DA6D3F" w:rsidR="00835953" w:rsidRDefault="00835953" w:rsidP="00835953">
            <w:pPr>
              <w:rPr>
                <w:rFonts w:ascii="Arial" w:hAnsi="Arial" w:cs="Arial"/>
                <w:sz w:val="20"/>
                <w:szCs w:val="20"/>
              </w:rPr>
            </w:pPr>
            <w:r>
              <w:rPr>
                <w:rFonts w:ascii="Arial" w:hAnsi="Arial" w:cs="Arial"/>
                <w:sz w:val="20"/>
                <w:szCs w:val="20"/>
              </w:rPr>
              <w:t xml:space="preserve">I </w:t>
            </w:r>
            <w:r w:rsidRPr="00835953">
              <w:rPr>
                <w:rFonts w:ascii="Arial" w:hAnsi="Arial" w:cs="Arial"/>
                <w:sz w:val="20"/>
                <w:szCs w:val="20"/>
              </w:rPr>
              <w:t xml:space="preserve">support the revisions to </w:t>
            </w:r>
            <w:r>
              <w:rPr>
                <w:rFonts w:ascii="Arial" w:hAnsi="Arial" w:cs="Arial"/>
                <w:sz w:val="20"/>
                <w:szCs w:val="20"/>
              </w:rPr>
              <w:t>S</w:t>
            </w:r>
            <w:r w:rsidRPr="00835953">
              <w:rPr>
                <w:rFonts w:ascii="Arial" w:hAnsi="Arial" w:cs="Arial"/>
                <w:sz w:val="20"/>
                <w:szCs w:val="20"/>
              </w:rPr>
              <w:t>ection</w:t>
            </w:r>
            <w:r>
              <w:rPr>
                <w:rFonts w:ascii="Arial" w:hAnsi="Arial" w:cs="Arial"/>
                <w:sz w:val="20"/>
                <w:szCs w:val="20"/>
              </w:rPr>
              <w:t xml:space="preserve"> 2E.12</w:t>
            </w:r>
            <w:r w:rsidRPr="00835953">
              <w:rPr>
                <w:rFonts w:ascii="Arial" w:hAnsi="Arial" w:cs="Arial"/>
                <w:sz w:val="20"/>
                <w:szCs w:val="20"/>
              </w:rPr>
              <w:t xml:space="preserve">.  </w:t>
            </w:r>
            <w:r>
              <w:rPr>
                <w:rFonts w:ascii="Arial" w:hAnsi="Arial" w:cs="Arial"/>
                <w:sz w:val="20"/>
                <w:szCs w:val="20"/>
              </w:rPr>
              <w:t>States where I am licensed to practice engineering d</w:t>
            </w:r>
            <w:r w:rsidRPr="00835953">
              <w:rPr>
                <w:rFonts w:ascii="Arial" w:hAnsi="Arial" w:cs="Arial"/>
                <w:sz w:val="20"/>
                <w:szCs w:val="20"/>
              </w:rPr>
              <w:t xml:space="preserve">o not </w:t>
            </w:r>
            <w:r>
              <w:rPr>
                <w:rFonts w:ascii="Arial" w:hAnsi="Arial" w:cs="Arial"/>
                <w:sz w:val="20"/>
                <w:szCs w:val="20"/>
              </w:rPr>
              <w:t xml:space="preserve">use or regularly </w:t>
            </w:r>
            <w:r w:rsidRPr="00835953">
              <w:rPr>
                <w:rFonts w:ascii="Arial" w:hAnsi="Arial" w:cs="Arial"/>
                <w:sz w:val="20"/>
                <w:szCs w:val="20"/>
              </w:rPr>
              <w:t>use Clearview font</w:t>
            </w:r>
            <w:r>
              <w:rPr>
                <w:rFonts w:ascii="Arial" w:hAnsi="Arial" w:cs="Arial"/>
                <w:sz w:val="20"/>
                <w:szCs w:val="20"/>
              </w:rPr>
              <w:t>.  I prefer to use the standard highway fonts but do not have strong opinion opposing</w:t>
            </w:r>
            <w:r w:rsidRPr="00835953">
              <w:rPr>
                <w:rFonts w:ascii="Arial" w:hAnsi="Arial" w:cs="Arial"/>
                <w:sz w:val="20"/>
                <w:szCs w:val="20"/>
              </w:rPr>
              <w:t xml:space="preserve"> use of the Clearview font.</w:t>
            </w:r>
          </w:p>
        </w:tc>
      </w:tr>
      <w:tr w:rsidR="00835953" w14:paraId="5A72B827" w14:textId="77777777" w:rsidTr="003C11E2">
        <w:tc>
          <w:tcPr>
            <w:tcW w:w="1170" w:type="dxa"/>
          </w:tcPr>
          <w:p w14:paraId="3083A670" w14:textId="1F072A35" w:rsidR="00835953" w:rsidRDefault="00835953" w:rsidP="00835953">
            <w:pPr>
              <w:rPr>
                <w:rFonts w:ascii="Arial" w:hAnsi="Arial" w:cs="Arial"/>
                <w:sz w:val="20"/>
                <w:szCs w:val="20"/>
              </w:rPr>
            </w:pPr>
            <w:r>
              <w:rPr>
                <w:rFonts w:ascii="Arial" w:hAnsi="Arial" w:cs="Arial"/>
                <w:sz w:val="20"/>
                <w:szCs w:val="20"/>
              </w:rPr>
              <w:t>2E.14</w:t>
            </w:r>
          </w:p>
        </w:tc>
        <w:tc>
          <w:tcPr>
            <w:tcW w:w="1167" w:type="dxa"/>
          </w:tcPr>
          <w:p w14:paraId="4594DC4C" w14:textId="02F53ECA" w:rsidR="00835953" w:rsidRDefault="00835953" w:rsidP="00835953">
            <w:pPr>
              <w:jc w:val="center"/>
              <w:rPr>
                <w:rFonts w:ascii="Arial" w:hAnsi="Arial" w:cs="Arial"/>
                <w:sz w:val="20"/>
                <w:szCs w:val="20"/>
              </w:rPr>
            </w:pPr>
            <w:r>
              <w:rPr>
                <w:rFonts w:ascii="Arial" w:hAnsi="Arial" w:cs="Arial"/>
                <w:sz w:val="20"/>
                <w:szCs w:val="20"/>
              </w:rPr>
              <w:t>NO</w:t>
            </w:r>
          </w:p>
        </w:tc>
        <w:tc>
          <w:tcPr>
            <w:tcW w:w="1183" w:type="dxa"/>
          </w:tcPr>
          <w:p w14:paraId="7AD41FA1" w14:textId="15766B01" w:rsidR="00835953" w:rsidRDefault="00835953" w:rsidP="00835953">
            <w:pPr>
              <w:jc w:val="center"/>
              <w:rPr>
                <w:rFonts w:ascii="Arial" w:hAnsi="Arial" w:cs="Arial"/>
                <w:sz w:val="20"/>
                <w:szCs w:val="20"/>
              </w:rPr>
            </w:pPr>
            <w:r>
              <w:rPr>
                <w:rFonts w:ascii="Arial" w:hAnsi="Arial" w:cs="Arial"/>
                <w:sz w:val="20"/>
                <w:szCs w:val="20"/>
              </w:rPr>
              <w:t>YES</w:t>
            </w:r>
          </w:p>
        </w:tc>
        <w:tc>
          <w:tcPr>
            <w:tcW w:w="1017" w:type="dxa"/>
          </w:tcPr>
          <w:p w14:paraId="36CE6364" w14:textId="7AF3D1DD" w:rsidR="00835953" w:rsidRDefault="00835953" w:rsidP="00835953">
            <w:pPr>
              <w:jc w:val="center"/>
              <w:rPr>
                <w:rFonts w:ascii="Arial" w:hAnsi="Arial" w:cs="Arial"/>
                <w:sz w:val="20"/>
                <w:szCs w:val="20"/>
              </w:rPr>
            </w:pPr>
            <w:r>
              <w:rPr>
                <w:rFonts w:ascii="Arial" w:hAnsi="Arial" w:cs="Arial"/>
                <w:sz w:val="20"/>
                <w:szCs w:val="20"/>
              </w:rPr>
              <w:t>N/A</w:t>
            </w:r>
          </w:p>
        </w:tc>
        <w:tc>
          <w:tcPr>
            <w:tcW w:w="6263" w:type="dxa"/>
          </w:tcPr>
          <w:p w14:paraId="26C7CF91" w14:textId="47970BAD" w:rsidR="00835953" w:rsidRDefault="00835953" w:rsidP="008B7D17">
            <w:pPr>
              <w:rPr>
                <w:rFonts w:ascii="Arial" w:hAnsi="Arial" w:cs="Arial"/>
                <w:sz w:val="20"/>
                <w:szCs w:val="20"/>
              </w:rPr>
            </w:pPr>
            <w:r w:rsidRPr="00835953">
              <w:rPr>
                <w:rFonts w:ascii="Arial" w:hAnsi="Arial" w:cs="Arial"/>
                <w:sz w:val="20"/>
                <w:szCs w:val="20"/>
              </w:rPr>
              <w:t xml:space="preserve">I generally support the revisions to </w:t>
            </w:r>
            <w:r>
              <w:rPr>
                <w:rFonts w:ascii="Arial" w:hAnsi="Arial" w:cs="Arial"/>
                <w:sz w:val="20"/>
                <w:szCs w:val="20"/>
              </w:rPr>
              <w:t>S</w:t>
            </w:r>
            <w:r w:rsidRPr="00835953">
              <w:rPr>
                <w:rFonts w:ascii="Arial" w:hAnsi="Arial" w:cs="Arial"/>
                <w:sz w:val="20"/>
                <w:szCs w:val="20"/>
              </w:rPr>
              <w:t>ection</w:t>
            </w:r>
            <w:r>
              <w:rPr>
                <w:rFonts w:ascii="Arial" w:hAnsi="Arial" w:cs="Arial"/>
                <w:sz w:val="20"/>
                <w:szCs w:val="20"/>
              </w:rPr>
              <w:t xml:space="preserve"> 2E.14</w:t>
            </w:r>
            <w:r w:rsidRPr="00835953">
              <w:rPr>
                <w:rFonts w:ascii="Arial" w:hAnsi="Arial" w:cs="Arial"/>
                <w:sz w:val="20"/>
                <w:szCs w:val="20"/>
              </w:rPr>
              <w:t>.  However, sign fabricat</w:t>
            </w:r>
            <w:r w:rsidR="008B7D17">
              <w:rPr>
                <w:rFonts w:ascii="Arial" w:hAnsi="Arial" w:cs="Arial"/>
                <w:sz w:val="20"/>
                <w:szCs w:val="20"/>
              </w:rPr>
              <w:t>i</w:t>
            </w:r>
            <w:r w:rsidRPr="00835953">
              <w:rPr>
                <w:rFonts w:ascii="Arial" w:hAnsi="Arial" w:cs="Arial"/>
                <w:sz w:val="20"/>
                <w:szCs w:val="20"/>
              </w:rPr>
              <w:t xml:space="preserve">on staff prefers to keep only a few pre-cut border widths in stock and the new guidance potentially adds a few new widths to the inventory.  As a result, </w:t>
            </w:r>
            <w:r w:rsidR="008B7D17">
              <w:rPr>
                <w:rFonts w:ascii="Arial" w:hAnsi="Arial" w:cs="Arial"/>
                <w:sz w:val="20"/>
                <w:szCs w:val="20"/>
              </w:rPr>
              <w:t>agencies</w:t>
            </w:r>
            <w:r w:rsidRPr="00835953">
              <w:rPr>
                <w:rFonts w:ascii="Arial" w:hAnsi="Arial" w:cs="Arial"/>
                <w:sz w:val="20"/>
                <w:szCs w:val="20"/>
              </w:rPr>
              <w:t xml:space="preserve"> may not implement the full range of border widths allowed in the proposed text.</w:t>
            </w:r>
          </w:p>
        </w:tc>
      </w:tr>
      <w:tr w:rsidR="007E6EF9" w14:paraId="0B19E47A" w14:textId="77777777" w:rsidTr="003C11E2">
        <w:tc>
          <w:tcPr>
            <w:tcW w:w="1170" w:type="dxa"/>
          </w:tcPr>
          <w:p w14:paraId="7E0F9F22" w14:textId="59E9B72C" w:rsidR="007E6EF9" w:rsidRDefault="007E6EF9" w:rsidP="007E6EF9">
            <w:pPr>
              <w:rPr>
                <w:rFonts w:ascii="Arial" w:hAnsi="Arial" w:cs="Arial"/>
                <w:sz w:val="20"/>
                <w:szCs w:val="20"/>
              </w:rPr>
            </w:pPr>
            <w:r>
              <w:rPr>
                <w:rFonts w:ascii="Arial" w:hAnsi="Arial" w:cs="Arial"/>
                <w:sz w:val="20"/>
                <w:szCs w:val="20"/>
              </w:rPr>
              <w:t>2E.15</w:t>
            </w:r>
          </w:p>
        </w:tc>
        <w:tc>
          <w:tcPr>
            <w:tcW w:w="1167" w:type="dxa"/>
          </w:tcPr>
          <w:p w14:paraId="3858DBEE" w14:textId="2CA26CBF" w:rsidR="007E6EF9" w:rsidRDefault="007E6EF9" w:rsidP="007E6EF9">
            <w:pPr>
              <w:jc w:val="center"/>
              <w:rPr>
                <w:rFonts w:ascii="Arial" w:hAnsi="Arial" w:cs="Arial"/>
                <w:sz w:val="20"/>
                <w:szCs w:val="20"/>
              </w:rPr>
            </w:pPr>
            <w:r>
              <w:rPr>
                <w:rFonts w:ascii="Arial" w:hAnsi="Arial" w:cs="Arial"/>
                <w:sz w:val="20"/>
                <w:szCs w:val="20"/>
              </w:rPr>
              <w:t>NO</w:t>
            </w:r>
          </w:p>
        </w:tc>
        <w:tc>
          <w:tcPr>
            <w:tcW w:w="1183" w:type="dxa"/>
          </w:tcPr>
          <w:p w14:paraId="43FA079C" w14:textId="6E32B958" w:rsidR="007E6EF9" w:rsidRDefault="007E6EF9" w:rsidP="007E6EF9">
            <w:pPr>
              <w:jc w:val="center"/>
              <w:rPr>
                <w:rFonts w:ascii="Arial" w:hAnsi="Arial" w:cs="Arial"/>
                <w:sz w:val="20"/>
                <w:szCs w:val="20"/>
              </w:rPr>
            </w:pPr>
            <w:r>
              <w:rPr>
                <w:rFonts w:ascii="Arial" w:hAnsi="Arial" w:cs="Arial"/>
                <w:sz w:val="20"/>
                <w:szCs w:val="20"/>
              </w:rPr>
              <w:t>YES</w:t>
            </w:r>
          </w:p>
        </w:tc>
        <w:tc>
          <w:tcPr>
            <w:tcW w:w="1017" w:type="dxa"/>
          </w:tcPr>
          <w:p w14:paraId="6A02D6D1" w14:textId="2AFD5CA1" w:rsidR="007E6EF9" w:rsidRDefault="007E6EF9" w:rsidP="007E6EF9">
            <w:pPr>
              <w:jc w:val="center"/>
              <w:rPr>
                <w:rFonts w:ascii="Arial" w:hAnsi="Arial" w:cs="Arial"/>
                <w:sz w:val="20"/>
                <w:szCs w:val="20"/>
              </w:rPr>
            </w:pPr>
            <w:r>
              <w:rPr>
                <w:rFonts w:ascii="Arial" w:hAnsi="Arial" w:cs="Arial"/>
                <w:sz w:val="20"/>
                <w:szCs w:val="20"/>
              </w:rPr>
              <w:t>N/A</w:t>
            </w:r>
          </w:p>
        </w:tc>
        <w:tc>
          <w:tcPr>
            <w:tcW w:w="6263" w:type="dxa"/>
          </w:tcPr>
          <w:p w14:paraId="09F80664" w14:textId="4E6A2230" w:rsidR="007E6EF9" w:rsidRDefault="007E6EF9" w:rsidP="007E6EF9">
            <w:pPr>
              <w:rPr>
                <w:rFonts w:ascii="Arial" w:hAnsi="Arial" w:cs="Arial"/>
                <w:sz w:val="20"/>
                <w:szCs w:val="20"/>
              </w:rPr>
            </w:pPr>
            <w:r w:rsidRPr="007E6EF9">
              <w:rPr>
                <w:rFonts w:ascii="Arial" w:hAnsi="Arial" w:cs="Arial"/>
                <w:sz w:val="20"/>
                <w:szCs w:val="20"/>
              </w:rPr>
              <w:t xml:space="preserve">I support the revisions to </w:t>
            </w:r>
            <w:r>
              <w:rPr>
                <w:rFonts w:ascii="Arial" w:hAnsi="Arial" w:cs="Arial"/>
                <w:sz w:val="20"/>
                <w:szCs w:val="20"/>
              </w:rPr>
              <w:t>Se</w:t>
            </w:r>
            <w:r w:rsidRPr="007E6EF9">
              <w:rPr>
                <w:rFonts w:ascii="Arial" w:hAnsi="Arial" w:cs="Arial"/>
                <w:sz w:val="20"/>
                <w:szCs w:val="20"/>
              </w:rPr>
              <w:t xml:space="preserve">ction </w:t>
            </w:r>
            <w:r>
              <w:rPr>
                <w:rFonts w:ascii="Arial" w:hAnsi="Arial" w:cs="Arial"/>
                <w:sz w:val="20"/>
                <w:szCs w:val="20"/>
              </w:rPr>
              <w:t xml:space="preserve">2E.15 </w:t>
            </w:r>
            <w:r w:rsidRPr="007E6EF9">
              <w:rPr>
                <w:rFonts w:ascii="Arial" w:hAnsi="Arial" w:cs="Arial"/>
                <w:sz w:val="20"/>
                <w:szCs w:val="20"/>
              </w:rPr>
              <w:t>and appreciate the new support text regarding use of a community name or intersecting street.</w:t>
            </w:r>
            <w:r>
              <w:rPr>
                <w:rFonts w:ascii="Arial" w:hAnsi="Arial" w:cs="Arial"/>
                <w:sz w:val="20"/>
                <w:szCs w:val="20"/>
              </w:rPr>
              <w:t xml:space="preserve">  This is a helpful addition.</w:t>
            </w:r>
          </w:p>
        </w:tc>
      </w:tr>
      <w:tr w:rsidR="007E6EF9" w14:paraId="68ACE967" w14:textId="77777777" w:rsidTr="003C11E2">
        <w:tc>
          <w:tcPr>
            <w:tcW w:w="1170" w:type="dxa"/>
          </w:tcPr>
          <w:p w14:paraId="7B5ECDFF" w14:textId="33F4988A" w:rsidR="007E6EF9" w:rsidRDefault="007E6EF9" w:rsidP="007E6EF9">
            <w:pPr>
              <w:rPr>
                <w:rFonts w:ascii="Arial" w:hAnsi="Arial" w:cs="Arial"/>
                <w:sz w:val="20"/>
                <w:szCs w:val="20"/>
              </w:rPr>
            </w:pPr>
            <w:r>
              <w:rPr>
                <w:rFonts w:ascii="Arial" w:hAnsi="Arial" w:cs="Arial"/>
                <w:sz w:val="20"/>
                <w:szCs w:val="20"/>
              </w:rPr>
              <w:t>2E.16, 2E.17</w:t>
            </w:r>
          </w:p>
        </w:tc>
        <w:tc>
          <w:tcPr>
            <w:tcW w:w="1167" w:type="dxa"/>
          </w:tcPr>
          <w:p w14:paraId="7F1199E2" w14:textId="53C1318F" w:rsidR="007E6EF9" w:rsidRDefault="007E6EF9" w:rsidP="007E6EF9">
            <w:pPr>
              <w:jc w:val="center"/>
              <w:rPr>
                <w:rFonts w:ascii="Arial" w:hAnsi="Arial" w:cs="Arial"/>
                <w:sz w:val="20"/>
                <w:szCs w:val="20"/>
              </w:rPr>
            </w:pPr>
            <w:r>
              <w:rPr>
                <w:rFonts w:ascii="Arial" w:hAnsi="Arial" w:cs="Arial"/>
                <w:sz w:val="20"/>
                <w:szCs w:val="20"/>
              </w:rPr>
              <w:t>YES</w:t>
            </w:r>
          </w:p>
        </w:tc>
        <w:tc>
          <w:tcPr>
            <w:tcW w:w="1183" w:type="dxa"/>
          </w:tcPr>
          <w:p w14:paraId="614962D1" w14:textId="0EB670E2" w:rsidR="007E6EF9" w:rsidRDefault="005100EE" w:rsidP="007E6EF9">
            <w:pPr>
              <w:jc w:val="center"/>
              <w:rPr>
                <w:rFonts w:ascii="Arial" w:hAnsi="Arial" w:cs="Arial"/>
                <w:sz w:val="20"/>
                <w:szCs w:val="20"/>
              </w:rPr>
            </w:pPr>
            <w:r>
              <w:rPr>
                <w:rFonts w:ascii="Arial" w:hAnsi="Arial" w:cs="Arial"/>
                <w:sz w:val="20"/>
                <w:szCs w:val="20"/>
              </w:rPr>
              <w:t>N/A</w:t>
            </w:r>
          </w:p>
        </w:tc>
        <w:tc>
          <w:tcPr>
            <w:tcW w:w="1017" w:type="dxa"/>
          </w:tcPr>
          <w:p w14:paraId="5760E589" w14:textId="03CB2F9B" w:rsidR="007E6EF9" w:rsidRDefault="007E6EF9" w:rsidP="007E6EF9">
            <w:pPr>
              <w:jc w:val="center"/>
              <w:rPr>
                <w:rFonts w:ascii="Arial" w:hAnsi="Arial" w:cs="Arial"/>
                <w:sz w:val="20"/>
                <w:szCs w:val="20"/>
              </w:rPr>
            </w:pPr>
            <w:r>
              <w:rPr>
                <w:rFonts w:ascii="Arial" w:hAnsi="Arial" w:cs="Arial"/>
                <w:sz w:val="20"/>
                <w:szCs w:val="20"/>
              </w:rPr>
              <w:t>N/A</w:t>
            </w:r>
          </w:p>
        </w:tc>
        <w:tc>
          <w:tcPr>
            <w:tcW w:w="6263" w:type="dxa"/>
          </w:tcPr>
          <w:p w14:paraId="3B528B0B" w14:textId="0ED5DE3F" w:rsidR="007E6EF9" w:rsidRDefault="007E6EF9" w:rsidP="007E6EF9">
            <w:pPr>
              <w:rPr>
                <w:rFonts w:ascii="Arial" w:hAnsi="Arial" w:cs="Arial"/>
                <w:sz w:val="20"/>
                <w:szCs w:val="20"/>
              </w:rPr>
            </w:pPr>
            <w:r w:rsidRPr="002B3490">
              <w:rPr>
                <w:rFonts w:ascii="Arial" w:hAnsi="Arial" w:cs="Arial"/>
                <w:sz w:val="20"/>
                <w:szCs w:val="20"/>
              </w:rPr>
              <w:t xml:space="preserve">I support the revisions to </w:t>
            </w:r>
            <w:r>
              <w:rPr>
                <w:rFonts w:ascii="Arial" w:hAnsi="Arial" w:cs="Arial"/>
                <w:sz w:val="20"/>
                <w:szCs w:val="20"/>
              </w:rPr>
              <w:t>S</w:t>
            </w:r>
            <w:r w:rsidRPr="002B3490">
              <w:rPr>
                <w:rFonts w:ascii="Arial" w:hAnsi="Arial" w:cs="Arial"/>
                <w:sz w:val="20"/>
                <w:szCs w:val="20"/>
              </w:rPr>
              <w:t>ection</w:t>
            </w:r>
            <w:r>
              <w:rPr>
                <w:rFonts w:ascii="Arial" w:hAnsi="Arial" w:cs="Arial"/>
                <w:sz w:val="20"/>
                <w:szCs w:val="20"/>
              </w:rPr>
              <w:t>s 2E.16 and 2E.17</w:t>
            </w:r>
            <w:r w:rsidRPr="002B3490">
              <w:rPr>
                <w:rFonts w:ascii="Arial" w:hAnsi="Arial" w:cs="Arial"/>
                <w:sz w:val="20"/>
                <w:szCs w:val="20"/>
              </w:rPr>
              <w:t>.</w:t>
            </w:r>
          </w:p>
        </w:tc>
      </w:tr>
      <w:tr w:rsidR="00D57402" w14:paraId="5FC7FED7" w14:textId="77777777" w:rsidTr="003C11E2">
        <w:tc>
          <w:tcPr>
            <w:tcW w:w="1170" w:type="dxa"/>
          </w:tcPr>
          <w:p w14:paraId="4C830E67" w14:textId="58530527" w:rsidR="00D57402" w:rsidRDefault="00D57402" w:rsidP="00D57402">
            <w:pPr>
              <w:rPr>
                <w:rFonts w:ascii="Arial" w:hAnsi="Arial" w:cs="Arial"/>
                <w:sz w:val="20"/>
                <w:szCs w:val="20"/>
              </w:rPr>
            </w:pPr>
            <w:r>
              <w:rPr>
                <w:rFonts w:ascii="Arial" w:hAnsi="Arial" w:cs="Arial"/>
                <w:sz w:val="20"/>
                <w:szCs w:val="20"/>
              </w:rPr>
              <w:t>2E.18</w:t>
            </w:r>
          </w:p>
        </w:tc>
        <w:tc>
          <w:tcPr>
            <w:tcW w:w="1167" w:type="dxa"/>
          </w:tcPr>
          <w:p w14:paraId="5ACC542B" w14:textId="5BFF3DD6" w:rsidR="00D57402" w:rsidRDefault="00D57402" w:rsidP="00D57402">
            <w:pPr>
              <w:jc w:val="center"/>
              <w:rPr>
                <w:rFonts w:ascii="Arial" w:hAnsi="Arial" w:cs="Arial"/>
                <w:sz w:val="20"/>
                <w:szCs w:val="20"/>
              </w:rPr>
            </w:pPr>
            <w:r>
              <w:rPr>
                <w:rFonts w:ascii="Arial" w:hAnsi="Arial" w:cs="Arial"/>
                <w:sz w:val="20"/>
                <w:szCs w:val="20"/>
              </w:rPr>
              <w:t>NO</w:t>
            </w:r>
          </w:p>
        </w:tc>
        <w:tc>
          <w:tcPr>
            <w:tcW w:w="1183" w:type="dxa"/>
          </w:tcPr>
          <w:p w14:paraId="6BC5CBC9" w14:textId="69F42F2E" w:rsidR="00D57402" w:rsidRDefault="00D57402" w:rsidP="00D57402">
            <w:pPr>
              <w:jc w:val="center"/>
              <w:rPr>
                <w:rFonts w:ascii="Arial" w:hAnsi="Arial" w:cs="Arial"/>
                <w:sz w:val="20"/>
                <w:szCs w:val="20"/>
              </w:rPr>
            </w:pPr>
            <w:r>
              <w:rPr>
                <w:rFonts w:ascii="Arial" w:hAnsi="Arial" w:cs="Arial"/>
                <w:sz w:val="20"/>
                <w:szCs w:val="20"/>
              </w:rPr>
              <w:t>YES</w:t>
            </w:r>
          </w:p>
        </w:tc>
        <w:tc>
          <w:tcPr>
            <w:tcW w:w="1017" w:type="dxa"/>
          </w:tcPr>
          <w:p w14:paraId="1E27D9E1" w14:textId="57C2DBE4" w:rsidR="00D57402" w:rsidRDefault="00D57402" w:rsidP="00D57402">
            <w:pPr>
              <w:jc w:val="center"/>
              <w:rPr>
                <w:rFonts w:ascii="Arial" w:hAnsi="Arial" w:cs="Arial"/>
                <w:sz w:val="20"/>
                <w:szCs w:val="20"/>
              </w:rPr>
            </w:pPr>
            <w:r>
              <w:rPr>
                <w:rFonts w:ascii="Arial" w:hAnsi="Arial" w:cs="Arial"/>
                <w:sz w:val="20"/>
                <w:szCs w:val="20"/>
              </w:rPr>
              <w:t>N/A</w:t>
            </w:r>
          </w:p>
        </w:tc>
        <w:tc>
          <w:tcPr>
            <w:tcW w:w="6263" w:type="dxa"/>
          </w:tcPr>
          <w:p w14:paraId="79DE49F4" w14:textId="1AF97FCA" w:rsidR="00D57402" w:rsidRDefault="00D57402" w:rsidP="00D57402">
            <w:pPr>
              <w:rPr>
                <w:rFonts w:ascii="Arial" w:hAnsi="Arial" w:cs="Arial"/>
                <w:sz w:val="20"/>
                <w:szCs w:val="20"/>
              </w:rPr>
            </w:pPr>
            <w:r w:rsidRPr="00D57402">
              <w:rPr>
                <w:rFonts w:ascii="Arial" w:hAnsi="Arial" w:cs="Arial"/>
                <w:sz w:val="20"/>
                <w:szCs w:val="20"/>
              </w:rPr>
              <w:t xml:space="preserve">I generally support the revisions to </w:t>
            </w:r>
            <w:r>
              <w:rPr>
                <w:rFonts w:ascii="Arial" w:hAnsi="Arial" w:cs="Arial"/>
                <w:sz w:val="20"/>
                <w:szCs w:val="20"/>
              </w:rPr>
              <w:t>S</w:t>
            </w:r>
            <w:r w:rsidRPr="00D57402">
              <w:rPr>
                <w:rFonts w:ascii="Arial" w:hAnsi="Arial" w:cs="Arial"/>
                <w:sz w:val="20"/>
                <w:szCs w:val="20"/>
              </w:rPr>
              <w:t>ection</w:t>
            </w:r>
            <w:r>
              <w:rPr>
                <w:rFonts w:ascii="Arial" w:hAnsi="Arial" w:cs="Arial"/>
                <w:sz w:val="20"/>
                <w:szCs w:val="20"/>
              </w:rPr>
              <w:t xml:space="preserve"> 2E.18</w:t>
            </w:r>
            <w:r w:rsidRPr="00D57402">
              <w:rPr>
                <w:rFonts w:ascii="Arial" w:hAnsi="Arial" w:cs="Arial"/>
                <w:sz w:val="20"/>
                <w:szCs w:val="20"/>
              </w:rPr>
              <w:t>.  However I would like to see the new Standard regarding directional arrows on post-mounted Exit Direction signs be changed to allow the arrow to be either on the side of the sign in the exit direction or centered un</w:t>
            </w:r>
            <w:r>
              <w:rPr>
                <w:rFonts w:ascii="Arial" w:hAnsi="Arial" w:cs="Arial"/>
                <w:sz w:val="20"/>
                <w:szCs w:val="20"/>
              </w:rPr>
              <w:t>d</w:t>
            </w:r>
            <w:r w:rsidRPr="00D57402">
              <w:rPr>
                <w:rFonts w:ascii="Arial" w:hAnsi="Arial" w:cs="Arial"/>
                <w:sz w:val="20"/>
                <w:szCs w:val="20"/>
              </w:rPr>
              <w:t>er the legend.</w:t>
            </w:r>
          </w:p>
        </w:tc>
      </w:tr>
      <w:tr w:rsidR="00D57402" w14:paraId="77723AEB" w14:textId="77777777" w:rsidTr="003C11E2">
        <w:tc>
          <w:tcPr>
            <w:tcW w:w="1170" w:type="dxa"/>
          </w:tcPr>
          <w:p w14:paraId="168858D9" w14:textId="4D58569A" w:rsidR="00D57402" w:rsidRDefault="00D57402" w:rsidP="00D57402">
            <w:pPr>
              <w:rPr>
                <w:rFonts w:ascii="Arial" w:hAnsi="Arial" w:cs="Arial"/>
                <w:sz w:val="20"/>
                <w:szCs w:val="20"/>
              </w:rPr>
            </w:pPr>
            <w:r>
              <w:rPr>
                <w:rFonts w:ascii="Arial" w:hAnsi="Arial" w:cs="Arial"/>
                <w:sz w:val="20"/>
                <w:szCs w:val="20"/>
              </w:rPr>
              <w:t>2E.20, 2E.21, 2E.22, 2E.23</w:t>
            </w:r>
          </w:p>
        </w:tc>
        <w:tc>
          <w:tcPr>
            <w:tcW w:w="1167" w:type="dxa"/>
          </w:tcPr>
          <w:p w14:paraId="07C52F0A" w14:textId="08B90EC8" w:rsidR="00D57402" w:rsidRDefault="00D57402" w:rsidP="00D57402">
            <w:pPr>
              <w:jc w:val="center"/>
              <w:rPr>
                <w:rFonts w:ascii="Arial" w:hAnsi="Arial" w:cs="Arial"/>
                <w:sz w:val="20"/>
                <w:szCs w:val="20"/>
              </w:rPr>
            </w:pPr>
            <w:r>
              <w:rPr>
                <w:rFonts w:ascii="Arial" w:hAnsi="Arial" w:cs="Arial"/>
                <w:sz w:val="20"/>
                <w:szCs w:val="20"/>
              </w:rPr>
              <w:t>YES</w:t>
            </w:r>
          </w:p>
        </w:tc>
        <w:tc>
          <w:tcPr>
            <w:tcW w:w="1183" w:type="dxa"/>
          </w:tcPr>
          <w:p w14:paraId="32AA3A92" w14:textId="37572049" w:rsidR="00D57402" w:rsidRDefault="005100EE" w:rsidP="00D57402">
            <w:pPr>
              <w:jc w:val="center"/>
              <w:rPr>
                <w:rFonts w:ascii="Arial" w:hAnsi="Arial" w:cs="Arial"/>
                <w:sz w:val="20"/>
                <w:szCs w:val="20"/>
              </w:rPr>
            </w:pPr>
            <w:r>
              <w:rPr>
                <w:rFonts w:ascii="Arial" w:hAnsi="Arial" w:cs="Arial"/>
                <w:sz w:val="20"/>
                <w:szCs w:val="20"/>
              </w:rPr>
              <w:t>N/A</w:t>
            </w:r>
          </w:p>
        </w:tc>
        <w:tc>
          <w:tcPr>
            <w:tcW w:w="1017" w:type="dxa"/>
          </w:tcPr>
          <w:p w14:paraId="4795C5C2" w14:textId="39354A1A" w:rsidR="00D57402" w:rsidRDefault="00D57402" w:rsidP="00D57402">
            <w:pPr>
              <w:jc w:val="center"/>
              <w:rPr>
                <w:rFonts w:ascii="Arial" w:hAnsi="Arial" w:cs="Arial"/>
                <w:sz w:val="20"/>
                <w:szCs w:val="20"/>
              </w:rPr>
            </w:pPr>
            <w:r>
              <w:rPr>
                <w:rFonts w:ascii="Arial" w:hAnsi="Arial" w:cs="Arial"/>
                <w:sz w:val="20"/>
                <w:szCs w:val="20"/>
              </w:rPr>
              <w:t>N/A</w:t>
            </w:r>
          </w:p>
        </w:tc>
        <w:tc>
          <w:tcPr>
            <w:tcW w:w="6263" w:type="dxa"/>
          </w:tcPr>
          <w:p w14:paraId="57D091B2" w14:textId="7FD002C6" w:rsidR="00D57402" w:rsidRDefault="00D57402" w:rsidP="00D57402">
            <w:pPr>
              <w:rPr>
                <w:rFonts w:ascii="Arial" w:hAnsi="Arial" w:cs="Arial"/>
                <w:sz w:val="20"/>
                <w:szCs w:val="20"/>
              </w:rPr>
            </w:pPr>
            <w:r w:rsidRPr="002B3490">
              <w:rPr>
                <w:rFonts w:ascii="Arial" w:hAnsi="Arial" w:cs="Arial"/>
                <w:sz w:val="20"/>
                <w:szCs w:val="20"/>
              </w:rPr>
              <w:t xml:space="preserve">I support the revisions to </w:t>
            </w:r>
            <w:r>
              <w:rPr>
                <w:rFonts w:ascii="Arial" w:hAnsi="Arial" w:cs="Arial"/>
                <w:sz w:val="20"/>
                <w:szCs w:val="20"/>
              </w:rPr>
              <w:t>S</w:t>
            </w:r>
            <w:r w:rsidRPr="002B3490">
              <w:rPr>
                <w:rFonts w:ascii="Arial" w:hAnsi="Arial" w:cs="Arial"/>
                <w:sz w:val="20"/>
                <w:szCs w:val="20"/>
              </w:rPr>
              <w:t>ection</w:t>
            </w:r>
            <w:r>
              <w:rPr>
                <w:rFonts w:ascii="Arial" w:hAnsi="Arial" w:cs="Arial"/>
                <w:sz w:val="20"/>
                <w:szCs w:val="20"/>
              </w:rPr>
              <w:t>s 2E.20, 2E.21, 2E.22 and 2E.23</w:t>
            </w:r>
            <w:r w:rsidRPr="002B3490">
              <w:rPr>
                <w:rFonts w:ascii="Arial" w:hAnsi="Arial" w:cs="Arial"/>
                <w:sz w:val="20"/>
                <w:szCs w:val="20"/>
              </w:rPr>
              <w:t>.</w:t>
            </w:r>
          </w:p>
        </w:tc>
      </w:tr>
      <w:tr w:rsidR="00CF42CD" w14:paraId="50CB56B5" w14:textId="77777777" w:rsidTr="003C11E2">
        <w:tc>
          <w:tcPr>
            <w:tcW w:w="1170" w:type="dxa"/>
          </w:tcPr>
          <w:p w14:paraId="744B40BB" w14:textId="00F79D42" w:rsidR="00CF42CD" w:rsidRDefault="00CF42CD" w:rsidP="00CF42CD">
            <w:pPr>
              <w:rPr>
                <w:rFonts w:ascii="Arial" w:hAnsi="Arial" w:cs="Arial"/>
                <w:sz w:val="20"/>
                <w:szCs w:val="20"/>
              </w:rPr>
            </w:pPr>
            <w:r>
              <w:rPr>
                <w:rFonts w:ascii="Arial" w:hAnsi="Arial" w:cs="Arial"/>
                <w:sz w:val="20"/>
                <w:szCs w:val="20"/>
              </w:rPr>
              <w:t>2E.24</w:t>
            </w:r>
          </w:p>
        </w:tc>
        <w:tc>
          <w:tcPr>
            <w:tcW w:w="1167" w:type="dxa"/>
          </w:tcPr>
          <w:p w14:paraId="05FF2D6A" w14:textId="37AE05E9" w:rsidR="00CF42CD" w:rsidRDefault="00CF42CD" w:rsidP="00CF42CD">
            <w:pPr>
              <w:jc w:val="center"/>
              <w:rPr>
                <w:rFonts w:ascii="Arial" w:hAnsi="Arial" w:cs="Arial"/>
                <w:sz w:val="20"/>
                <w:szCs w:val="20"/>
              </w:rPr>
            </w:pPr>
            <w:r>
              <w:rPr>
                <w:rFonts w:ascii="Arial" w:hAnsi="Arial" w:cs="Arial"/>
                <w:sz w:val="20"/>
                <w:szCs w:val="20"/>
              </w:rPr>
              <w:t>NO</w:t>
            </w:r>
          </w:p>
        </w:tc>
        <w:tc>
          <w:tcPr>
            <w:tcW w:w="1183" w:type="dxa"/>
          </w:tcPr>
          <w:p w14:paraId="297DE924" w14:textId="2A25932A" w:rsidR="00CF42CD" w:rsidRDefault="00CF42CD" w:rsidP="00CF42CD">
            <w:pPr>
              <w:jc w:val="center"/>
              <w:rPr>
                <w:rFonts w:ascii="Arial" w:hAnsi="Arial" w:cs="Arial"/>
                <w:sz w:val="20"/>
                <w:szCs w:val="20"/>
              </w:rPr>
            </w:pPr>
            <w:r>
              <w:rPr>
                <w:rFonts w:ascii="Arial" w:hAnsi="Arial" w:cs="Arial"/>
                <w:sz w:val="20"/>
                <w:szCs w:val="20"/>
              </w:rPr>
              <w:t>YES</w:t>
            </w:r>
          </w:p>
        </w:tc>
        <w:tc>
          <w:tcPr>
            <w:tcW w:w="1017" w:type="dxa"/>
          </w:tcPr>
          <w:p w14:paraId="5E65D54E" w14:textId="7E8B6BB9" w:rsidR="00CF42CD" w:rsidRDefault="00CF42CD" w:rsidP="00CF42CD">
            <w:pPr>
              <w:jc w:val="center"/>
              <w:rPr>
                <w:rFonts w:ascii="Arial" w:hAnsi="Arial" w:cs="Arial"/>
                <w:sz w:val="20"/>
                <w:szCs w:val="20"/>
              </w:rPr>
            </w:pPr>
            <w:r>
              <w:rPr>
                <w:rFonts w:ascii="Arial" w:hAnsi="Arial" w:cs="Arial"/>
                <w:sz w:val="20"/>
                <w:szCs w:val="20"/>
              </w:rPr>
              <w:t>N/A</w:t>
            </w:r>
          </w:p>
        </w:tc>
        <w:tc>
          <w:tcPr>
            <w:tcW w:w="6263" w:type="dxa"/>
          </w:tcPr>
          <w:p w14:paraId="03B4F944" w14:textId="2BDED177" w:rsidR="00CF42CD" w:rsidRDefault="00CF42CD" w:rsidP="00CF42CD">
            <w:pPr>
              <w:rPr>
                <w:rFonts w:ascii="Arial" w:hAnsi="Arial" w:cs="Arial"/>
                <w:sz w:val="20"/>
                <w:szCs w:val="20"/>
              </w:rPr>
            </w:pPr>
            <w:r w:rsidRPr="00CF42CD">
              <w:rPr>
                <w:rFonts w:ascii="Arial" w:hAnsi="Arial" w:cs="Arial"/>
                <w:sz w:val="20"/>
                <w:szCs w:val="20"/>
              </w:rPr>
              <w:t xml:space="preserve">I support the revisions to </w:t>
            </w:r>
            <w:r>
              <w:rPr>
                <w:rFonts w:ascii="Arial" w:hAnsi="Arial" w:cs="Arial"/>
                <w:sz w:val="20"/>
                <w:szCs w:val="20"/>
              </w:rPr>
              <w:t>S</w:t>
            </w:r>
            <w:r w:rsidRPr="00CF42CD">
              <w:rPr>
                <w:rFonts w:ascii="Arial" w:hAnsi="Arial" w:cs="Arial"/>
                <w:sz w:val="20"/>
                <w:szCs w:val="20"/>
              </w:rPr>
              <w:t>ection</w:t>
            </w:r>
            <w:r>
              <w:rPr>
                <w:rFonts w:ascii="Arial" w:hAnsi="Arial" w:cs="Arial"/>
                <w:sz w:val="20"/>
                <w:szCs w:val="20"/>
              </w:rPr>
              <w:t xml:space="preserve"> 2E.24</w:t>
            </w:r>
            <w:r w:rsidRPr="00CF42CD">
              <w:rPr>
                <w:rFonts w:ascii="Arial" w:hAnsi="Arial" w:cs="Arial"/>
                <w:sz w:val="20"/>
                <w:szCs w:val="20"/>
              </w:rPr>
              <w:t>.  However, the reference to P3 in P3 seems out of place.</w:t>
            </w:r>
          </w:p>
        </w:tc>
      </w:tr>
      <w:tr w:rsidR="00CF42CD" w14:paraId="675D58A3" w14:textId="77777777" w:rsidTr="003C11E2">
        <w:tc>
          <w:tcPr>
            <w:tcW w:w="1170" w:type="dxa"/>
          </w:tcPr>
          <w:p w14:paraId="23CA2FA7" w14:textId="532F35A6" w:rsidR="00CF42CD" w:rsidRDefault="00CF42CD" w:rsidP="00CF42CD">
            <w:pPr>
              <w:rPr>
                <w:rFonts w:ascii="Arial" w:hAnsi="Arial" w:cs="Arial"/>
                <w:sz w:val="20"/>
                <w:szCs w:val="20"/>
              </w:rPr>
            </w:pPr>
            <w:r>
              <w:rPr>
                <w:rFonts w:ascii="Arial" w:hAnsi="Arial" w:cs="Arial"/>
                <w:sz w:val="20"/>
                <w:szCs w:val="20"/>
              </w:rPr>
              <w:t>2E.25</w:t>
            </w:r>
          </w:p>
        </w:tc>
        <w:tc>
          <w:tcPr>
            <w:tcW w:w="1167" w:type="dxa"/>
          </w:tcPr>
          <w:p w14:paraId="1E92E19A" w14:textId="51086015" w:rsidR="00CF42CD" w:rsidRDefault="00CF42CD" w:rsidP="00CF42CD">
            <w:pPr>
              <w:jc w:val="center"/>
              <w:rPr>
                <w:rFonts w:ascii="Arial" w:hAnsi="Arial" w:cs="Arial"/>
                <w:sz w:val="20"/>
                <w:szCs w:val="20"/>
              </w:rPr>
            </w:pPr>
            <w:r>
              <w:rPr>
                <w:rFonts w:ascii="Arial" w:hAnsi="Arial" w:cs="Arial"/>
                <w:sz w:val="20"/>
                <w:szCs w:val="20"/>
              </w:rPr>
              <w:t>NO</w:t>
            </w:r>
          </w:p>
        </w:tc>
        <w:tc>
          <w:tcPr>
            <w:tcW w:w="1183" w:type="dxa"/>
          </w:tcPr>
          <w:p w14:paraId="03E592D0" w14:textId="495AF246" w:rsidR="00CF42CD" w:rsidRDefault="00CF42CD" w:rsidP="00CF42CD">
            <w:pPr>
              <w:jc w:val="center"/>
              <w:rPr>
                <w:rFonts w:ascii="Arial" w:hAnsi="Arial" w:cs="Arial"/>
                <w:sz w:val="20"/>
                <w:szCs w:val="20"/>
              </w:rPr>
            </w:pPr>
            <w:r>
              <w:rPr>
                <w:rFonts w:ascii="Arial" w:hAnsi="Arial" w:cs="Arial"/>
                <w:sz w:val="20"/>
                <w:szCs w:val="20"/>
              </w:rPr>
              <w:t>YES</w:t>
            </w:r>
          </w:p>
        </w:tc>
        <w:tc>
          <w:tcPr>
            <w:tcW w:w="1017" w:type="dxa"/>
          </w:tcPr>
          <w:p w14:paraId="193DDC14" w14:textId="410D4FCE" w:rsidR="00CF42CD" w:rsidRDefault="00CF42CD" w:rsidP="00CF42CD">
            <w:pPr>
              <w:jc w:val="center"/>
              <w:rPr>
                <w:rFonts w:ascii="Arial" w:hAnsi="Arial" w:cs="Arial"/>
                <w:sz w:val="20"/>
                <w:szCs w:val="20"/>
              </w:rPr>
            </w:pPr>
            <w:r>
              <w:rPr>
                <w:rFonts w:ascii="Arial" w:hAnsi="Arial" w:cs="Arial"/>
                <w:sz w:val="20"/>
                <w:szCs w:val="20"/>
              </w:rPr>
              <w:t>N/A</w:t>
            </w:r>
          </w:p>
        </w:tc>
        <w:tc>
          <w:tcPr>
            <w:tcW w:w="6263" w:type="dxa"/>
          </w:tcPr>
          <w:p w14:paraId="7530ACAD" w14:textId="134ECC93" w:rsidR="00CF42CD" w:rsidRDefault="00076350" w:rsidP="00076350">
            <w:pPr>
              <w:rPr>
                <w:rFonts w:ascii="Arial" w:hAnsi="Arial" w:cs="Arial"/>
                <w:sz w:val="20"/>
                <w:szCs w:val="20"/>
              </w:rPr>
            </w:pPr>
            <w:r>
              <w:rPr>
                <w:rFonts w:ascii="Arial" w:hAnsi="Arial" w:cs="Arial"/>
                <w:sz w:val="20"/>
                <w:szCs w:val="20"/>
              </w:rPr>
              <w:t>I</w:t>
            </w:r>
            <w:r w:rsidRPr="00076350">
              <w:rPr>
                <w:rFonts w:ascii="Arial" w:hAnsi="Arial" w:cs="Arial"/>
                <w:sz w:val="20"/>
                <w:szCs w:val="20"/>
              </w:rPr>
              <w:t xml:space="preserve"> support the revisions to </w:t>
            </w:r>
            <w:r>
              <w:rPr>
                <w:rFonts w:ascii="Arial" w:hAnsi="Arial" w:cs="Arial"/>
                <w:sz w:val="20"/>
                <w:szCs w:val="20"/>
              </w:rPr>
              <w:t>S</w:t>
            </w:r>
            <w:r w:rsidRPr="00076350">
              <w:rPr>
                <w:rFonts w:ascii="Arial" w:hAnsi="Arial" w:cs="Arial"/>
                <w:sz w:val="20"/>
                <w:szCs w:val="20"/>
              </w:rPr>
              <w:t>ection</w:t>
            </w:r>
            <w:r>
              <w:rPr>
                <w:rFonts w:ascii="Arial" w:hAnsi="Arial" w:cs="Arial"/>
                <w:sz w:val="20"/>
                <w:szCs w:val="20"/>
              </w:rPr>
              <w:t xml:space="preserve"> 2E.25</w:t>
            </w:r>
            <w:r w:rsidRPr="00076350">
              <w:rPr>
                <w:rFonts w:ascii="Arial" w:hAnsi="Arial" w:cs="Arial"/>
                <w:sz w:val="20"/>
                <w:szCs w:val="20"/>
              </w:rPr>
              <w:t>.  I appreciate inclusion of new Figure 2E-14.</w:t>
            </w:r>
          </w:p>
        </w:tc>
      </w:tr>
      <w:tr w:rsidR="00CF42CD" w14:paraId="0CBE7520" w14:textId="77777777" w:rsidTr="003C11E2">
        <w:tc>
          <w:tcPr>
            <w:tcW w:w="1170" w:type="dxa"/>
          </w:tcPr>
          <w:p w14:paraId="031E65B9" w14:textId="52FA3587" w:rsidR="00CF42CD" w:rsidRDefault="00CF42CD" w:rsidP="00CF42CD">
            <w:pPr>
              <w:rPr>
                <w:rFonts w:ascii="Arial" w:hAnsi="Arial" w:cs="Arial"/>
                <w:sz w:val="20"/>
                <w:szCs w:val="20"/>
              </w:rPr>
            </w:pPr>
            <w:r>
              <w:rPr>
                <w:rFonts w:ascii="Arial" w:hAnsi="Arial" w:cs="Arial"/>
                <w:sz w:val="20"/>
                <w:szCs w:val="20"/>
              </w:rPr>
              <w:t>2E.26</w:t>
            </w:r>
          </w:p>
        </w:tc>
        <w:tc>
          <w:tcPr>
            <w:tcW w:w="1167" w:type="dxa"/>
          </w:tcPr>
          <w:p w14:paraId="40310B07" w14:textId="5F0945D5" w:rsidR="00CF42CD" w:rsidRDefault="00CF42CD" w:rsidP="00CF42CD">
            <w:pPr>
              <w:jc w:val="center"/>
              <w:rPr>
                <w:rFonts w:ascii="Arial" w:hAnsi="Arial" w:cs="Arial"/>
                <w:sz w:val="20"/>
                <w:szCs w:val="20"/>
              </w:rPr>
            </w:pPr>
            <w:r>
              <w:rPr>
                <w:rFonts w:ascii="Arial" w:hAnsi="Arial" w:cs="Arial"/>
                <w:sz w:val="20"/>
                <w:szCs w:val="20"/>
              </w:rPr>
              <w:t>NO</w:t>
            </w:r>
          </w:p>
        </w:tc>
        <w:tc>
          <w:tcPr>
            <w:tcW w:w="1183" w:type="dxa"/>
          </w:tcPr>
          <w:p w14:paraId="3480D474" w14:textId="01C8EA27" w:rsidR="00CF42CD" w:rsidRDefault="00CF42CD" w:rsidP="00CF42CD">
            <w:pPr>
              <w:jc w:val="center"/>
              <w:rPr>
                <w:rFonts w:ascii="Arial" w:hAnsi="Arial" w:cs="Arial"/>
                <w:sz w:val="20"/>
                <w:szCs w:val="20"/>
              </w:rPr>
            </w:pPr>
            <w:r>
              <w:rPr>
                <w:rFonts w:ascii="Arial" w:hAnsi="Arial" w:cs="Arial"/>
                <w:sz w:val="20"/>
                <w:szCs w:val="20"/>
              </w:rPr>
              <w:t>YES</w:t>
            </w:r>
          </w:p>
        </w:tc>
        <w:tc>
          <w:tcPr>
            <w:tcW w:w="1017" w:type="dxa"/>
          </w:tcPr>
          <w:p w14:paraId="4D632681" w14:textId="13CB919E" w:rsidR="00CF42CD" w:rsidRDefault="00CF42CD" w:rsidP="00CF42CD">
            <w:pPr>
              <w:jc w:val="center"/>
              <w:rPr>
                <w:rFonts w:ascii="Arial" w:hAnsi="Arial" w:cs="Arial"/>
                <w:sz w:val="20"/>
                <w:szCs w:val="20"/>
              </w:rPr>
            </w:pPr>
            <w:r>
              <w:rPr>
                <w:rFonts w:ascii="Arial" w:hAnsi="Arial" w:cs="Arial"/>
                <w:sz w:val="20"/>
                <w:szCs w:val="20"/>
              </w:rPr>
              <w:t>N/A</w:t>
            </w:r>
          </w:p>
        </w:tc>
        <w:tc>
          <w:tcPr>
            <w:tcW w:w="6263" w:type="dxa"/>
          </w:tcPr>
          <w:p w14:paraId="14DC19E4" w14:textId="163B22D9" w:rsidR="00076350" w:rsidRPr="00076350" w:rsidRDefault="00076350" w:rsidP="00076350">
            <w:pPr>
              <w:rPr>
                <w:rFonts w:ascii="Arial" w:hAnsi="Arial" w:cs="Arial"/>
                <w:sz w:val="20"/>
                <w:szCs w:val="20"/>
              </w:rPr>
            </w:pPr>
            <w:r w:rsidRPr="00076350">
              <w:rPr>
                <w:rFonts w:ascii="Arial" w:hAnsi="Arial" w:cs="Arial"/>
                <w:sz w:val="20"/>
                <w:szCs w:val="20"/>
              </w:rPr>
              <w:t>I generally support</w:t>
            </w:r>
            <w:r>
              <w:rPr>
                <w:rFonts w:ascii="Arial" w:hAnsi="Arial" w:cs="Arial"/>
                <w:sz w:val="20"/>
                <w:szCs w:val="20"/>
              </w:rPr>
              <w:t xml:space="preserve"> the revisions to</w:t>
            </w:r>
            <w:r w:rsidRPr="00076350">
              <w:rPr>
                <w:rFonts w:ascii="Arial" w:hAnsi="Arial" w:cs="Arial"/>
                <w:sz w:val="20"/>
                <w:szCs w:val="20"/>
              </w:rPr>
              <w:t xml:space="preserve"> </w:t>
            </w:r>
            <w:r>
              <w:rPr>
                <w:rFonts w:ascii="Arial" w:hAnsi="Arial" w:cs="Arial"/>
                <w:sz w:val="20"/>
                <w:szCs w:val="20"/>
              </w:rPr>
              <w:t>S</w:t>
            </w:r>
            <w:r w:rsidRPr="00076350">
              <w:rPr>
                <w:rFonts w:ascii="Arial" w:hAnsi="Arial" w:cs="Arial"/>
                <w:sz w:val="20"/>
                <w:szCs w:val="20"/>
              </w:rPr>
              <w:t>ection</w:t>
            </w:r>
            <w:r>
              <w:rPr>
                <w:rFonts w:ascii="Arial" w:hAnsi="Arial" w:cs="Arial"/>
                <w:sz w:val="20"/>
                <w:szCs w:val="20"/>
              </w:rPr>
              <w:t xml:space="preserve"> 2E.26</w:t>
            </w:r>
            <w:r w:rsidRPr="00076350">
              <w:rPr>
                <w:rFonts w:ascii="Arial" w:hAnsi="Arial" w:cs="Arial"/>
                <w:sz w:val="20"/>
                <w:szCs w:val="20"/>
              </w:rPr>
              <w:t>.</w:t>
            </w:r>
          </w:p>
          <w:p w14:paraId="5AD9FB8B" w14:textId="77777777" w:rsidR="00076350" w:rsidRPr="00076350" w:rsidRDefault="00076350" w:rsidP="00076350">
            <w:pPr>
              <w:rPr>
                <w:rFonts w:ascii="Arial" w:hAnsi="Arial" w:cs="Arial"/>
                <w:sz w:val="20"/>
                <w:szCs w:val="20"/>
              </w:rPr>
            </w:pPr>
          </w:p>
          <w:p w14:paraId="7793FAC7" w14:textId="79B6983E" w:rsidR="00076350" w:rsidRPr="00076350" w:rsidRDefault="00076350" w:rsidP="00076350">
            <w:pPr>
              <w:rPr>
                <w:rFonts w:ascii="Arial" w:hAnsi="Arial" w:cs="Arial"/>
                <w:sz w:val="20"/>
                <w:szCs w:val="20"/>
              </w:rPr>
            </w:pPr>
            <w:r w:rsidRPr="00076350">
              <w:rPr>
                <w:rFonts w:ascii="Arial" w:hAnsi="Arial" w:cs="Arial"/>
                <w:sz w:val="20"/>
                <w:szCs w:val="20"/>
              </w:rPr>
              <w:t xml:space="preserve">I respectfully ask FHWA to show the E5-1c sign on Figure 2E-15. </w:t>
            </w:r>
          </w:p>
          <w:p w14:paraId="0308AB18" w14:textId="77777777" w:rsidR="00076350" w:rsidRPr="00076350" w:rsidRDefault="00076350" w:rsidP="00076350">
            <w:pPr>
              <w:rPr>
                <w:rFonts w:ascii="Arial" w:hAnsi="Arial" w:cs="Arial"/>
                <w:sz w:val="20"/>
                <w:szCs w:val="20"/>
              </w:rPr>
            </w:pPr>
          </w:p>
          <w:p w14:paraId="6FC8FDD3" w14:textId="084ABBAF" w:rsidR="00CF42CD" w:rsidRDefault="00076350" w:rsidP="00076350">
            <w:pPr>
              <w:rPr>
                <w:rFonts w:ascii="Arial" w:hAnsi="Arial" w:cs="Arial"/>
                <w:sz w:val="20"/>
                <w:szCs w:val="20"/>
              </w:rPr>
            </w:pPr>
            <w:r w:rsidRPr="00076350">
              <w:rPr>
                <w:rFonts w:ascii="Arial" w:hAnsi="Arial" w:cs="Arial"/>
                <w:sz w:val="20"/>
                <w:szCs w:val="20"/>
              </w:rPr>
              <w:t>Where Exit Gore signs are frequently knocked over by errant vehicles, I</w:t>
            </w:r>
            <w:r>
              <w:rPr>
                <w:rFonts w:ascii="Arial" w:hAnsi="Arial" w:cs="Arial"/>
                <w:sz w:val="20"/>
                <w:szCs w:val="20"/>
              </w:rPr>
              <w:t xml:space="preserve"> </w:t>
            </w:r>
            <w:r w:rsidRPr="00076350">
              <w:rPr>
                <w:rFonts w:ascii="Arial" w:hAnsi="Arial" w:cs="Arial"/>
                <w:sz w:val="20"/>
                <w:szCs w:val="20"/>
              </w:rPr>
              <w:t>ha</w:t>
            </w:r>
            <w:r>
              <w:rPr>
                <w:rFonts w:ascii="Arial" w:hAnsi="Arial" w:cs="Arial"/>
                <w:sz w:val="20"/>
                <w:szCs w:val="20"/>
              </w:rPr>
              <w:t>ve seen</w:t>
            </w:r>
            <w:r w:rsidRPr="00076350">
              <w:rPr>
                <w:rFonts w:ascii="Arial" w:hAnsi="Arial" w:cs="Arial"/>
                <w:sz w:val="20"/>
                <w:szCs w:val="20"/>
              </w:rPr>
              <w:t xml:space="preserve"> some </w:t>
            </w:r>
            <w:r>
              <w:rPr>
                <w:rFonts w:ascii="Arial" w:hAnsi="Arial" w:cs="Arial"/>
                <w:sz w:val="20"/>
                <w:szCs w:val="20"/>
              </w:rPr>
              <w:t xml:space="preserve">agencies have </w:t>
            </w:r>
            <w:r w:rsidRPr="00076350">
              <w:rPr>
                <w:rFonts w:ascii="Arial" w:hAnsi="Arial" w:cs="Arial"/>
                <w:sz w:val="20"/>
                <w:szCs w:val="20"/>
              </w:rPr>
              <w:t xml:space="preserve">success installing </w:t>
            </w:r>
            <w:r>
              <w:rPr>
                <w:rFonts w:ascii="Arial" w:hAnsi="Arial" w:cs="Arial"/>
                <w:sz w:val="20"/>
                <w:szCs w:val="20"/>
              </w:rPr>
              <w:t xml:space="preserve">green </w:t>
            </w:r>
            <w:r w:rsidRPr="00076350">
              <w:rPr>
                <w:rFonts w:ascii="Arial" w:hAnsi="Arial" w:cs="Arial"/>
                <w:sz w:val="20"/>
                <w:szCs w:val="20"/>
              </w:rPr>
              <w:t xml:space="preserve">retroreflective sheeting on the sign post(s) </w:t>
            </w:r>
            <w:r>
              <w:rPr>
                <w:rFonts w:ascii="Arial" w:hAnsi="Arial" w:cs="Arial"/>
                <w:sz w:val="20"/>
                <w:szCs w:val="20"/>
              </w:rPr>
              <w:t xml:space="preserve">similar to the instruction in </w:t>
            </w:r>
            <w:r w:rsidRPr="00076350">
              <w:rPr>
                <w:rFonts w:ascii="Arial" w:hAnsi="Arial" w:cs="Arial"/>
                <w:sz w:val="20"/>
                <w:szCs w:val="20"/>
              </w:rPr>
              <w:t xml:space="preserve">Section 2A.11. </w:t>
            </w:r>
            <w:r>
              <w:rPr>
                <w:rFonts w:ascii="Arial" w:hAnsi="Arial" w:cs="Arial"/>
                <w:sz w:val="20"/>
                <w:szCs w:val="20"/>
              </w:rPr>
              <w:t xml:space="preserve"> I</w:t>
            </w:r>
            <w:r w:rsidRPr="00076350">
              <w:rPr>
                <w:rFonts w:ascii="Arial" w:hAnsi="Arial" w:cs="Arial"/>
                <w:sz w:val="20"/>
                <w:szCs w:val="20"/>
              </w:rPr>
              <w:t xml:space="preserve"> respectfully ask FHWA to add this practice as an option in addition to or instead of using Type 1 object markers beneath the Exit Direction sign.</w:t>
            </w:r>
          </w:p>
        </w:tc>
      </w:tr>
      <w:tr w:rsidR="00CD43F3" w14:paraId="2C5BF5FB" w14:textId="77777777" w:rsidTr="003C11E2">
        <w:tc>
          <w:tcPr>
            <w:tcW w:w="1170" w:type="dxa"/>
          </w:tcPr>
          <w:p w14:paraId="01A00EA4" w14:textId="58987485" w:rsidR="00CD43F3" w:rsidRDefault="00CD43F3" w:rsidP="00CD43F3">
            <w:pPr>
              <w:rPr>
                <w:rFonts w:ascii="Arial" w:hAnsi="Arial" w:cs="Arial"/>
                <w:sz w:val="20"/>
                <w:szCs w:val="20"/>
              </w:rPr>
            </w:pPr>
            <w:r>
              <w:rPr>
                <w:rFonts w:ascii="Arial" w:hAnsi="Arial" w:cs="Arial"/>
                <w:sz w:val="20"/>
                <w:szCs w:val="20"/>
              </w:rPr>
              <w:t>2E.27</w:t>
            </w:r>
          </w:p>
        </w:tc>
        <w:tc>
          <w:tcPr>
            <w:tcW w:w="1167" w:type="dxa"/>
          </w:tcPr>
          <w:p w14:paraId="745E5E06" w14:textId="6C7760BB" w:rsidR="00CD43F3" w:rsidRDefault="00CD43F3" w:rsidP="00CD43F3">
            <w:pPr>
              <w:jc w:val="center"/>
              <w:rPr>
                <w:rFonts w:ascii="Arial" w:hAnsi="Arial" w:cs="Arial"/>
                <w:sz w:val="20"/>
                <w:szCs w:val="20"/>
              </w:rPr>
            </w:pPr>
            <w:r>
              <w:rPr>
                <w:rFonts w:ascii="Arial" w:hAnsi="Arial" w:cs="Arial"/>
                <w:sz w:val="20"/>
                <w:szCs w:val="20"/>
              </w:rPr>
              <w:t>YES</w:t>
            </w:r>
          </w:p>
        </w:tc>
        <w:tc>
          <w:tcPr>
            <w:tcW w:w="1183" w:type="dxa"/>
          </w:tcPr>
          <w:p w14:paraId="634A1213" w14:textId="2C094D7F" w:rsidR="00CD43F3" w:rsidRDefault="005100EE" w:rsidP="00CD43F3">
            <w:pPr>
              <w:jc w:val="center"/>
              <w:rPr>
                <w:rFonts w:ascii="Arial" w:hAnsi="Arial" w:cs="Arial"/>
                <w:sz w:val="20"/>
                <w:szCs w:val="20"/>
              </w:rPr>
            </w:pPr>
            <w:r>
              <w:rPr>
                <w:rFonts w:ascii="Arial" w:hAnsi="Arial" w:cs="Arial"/>
                <w:sz w:val="20"/>
                <w:szCs w:val="20"/>
              </w:rPr>
              <w:t>N/A</w:t>
            </w:r>
          </w:p>
        </w:tc>
        <w:tc>
          <w:tcPr>
            <w:tcW w:w="1017" w:type="dxa"/>
          </w:tcPr>
          <w:p w14:paraId="2BA45F0F" w14:textId="7B8E9D6C" w:rsidR="00CD43F3" w:rsidRDefault="00CD43F3" w:rsidP="00CD43F3">
            <w:pPr>
              <w:jc w:val="center"/>
              <w:rPr>
                <w:rFonts w:ascii="Arial" w:hAnsi="Arial" w:cs="Arial"/>
                <w:sz w:val="20"/>
                <w:szCs w:val="20"/>
              </w:rPr>
            </w:pPr>
            <w:r>
              <w:rPr>
                <w:rFonts w:ascii="Arial" w:hAnsi="Arial" w:cs="Arial"/>
                <w:sz w:val="20"/>
                <w:szCs w:val="20"/>
              </w:rPr>
              <w:t>N/A</w:t>
            </w:r>
          </w:p>
        </w:tc>
        <w:tc>
          <w:tcPr>
            <w:tcW w:w="6263" w:type="dxa"/>
          </w:tcPr>
          <w:p w14:paraId="5BDF9B76" w14:textId="33CB3D9A" w:rsidR="00CD43F3" w:rsidRDefault="00CD43F3" w:rsidP="00CD43F3">
            <w:pPr>
              <w:rPr>
                <w:rFonts w:ascii="Arial" w:hAnsi="Arial" w:cs="Arial"/>
                <w:sz w:val="20"/>
                <w:szCs w:val="20"/>
              </w:rPr>
            </w:pPr>
            <w:r w:rsidRPr="002B3490">
              <w:rPr>
                <w:rFonts w:ascii="Arial" w:hAnsi="Arial" w:cs="Arial"/>
                <w:sz w:val="20"/>
                <w:szCs w:val="20"/>
              </w:rPr>
              <w:t xml:space="preserve">I support the revisions to </w:t>
            </w:r>
            <w:r>
              <w:rPr>
                <w:rFonts w:ascii="Arial" w:hAnsi="Arial" w:cs="Arial"/>
                <w:sz w:val="20"/>
                <w:szCs w:val="20"/>
              </w:rPr>
              <w:t>S</w:t>
            </w:r>
            <w:r w:rsidRPr="002B3490">
              <w:rPr>
                <w:rFonts w:ascii="Arial" w:hAnsi="Arial" w:cs="Arial"/>
                <w:sz w:val="20"/>
                <w:szCs w:val="20"/>
              </w:rPr>
              <w:t>ection</w:t>
            </w:r>
            <w:r>
              <w:rPr>
                <w:rFonts w:ascii="Arial" w:hAnsi="Arial" w:cs="Arial"/>
                <w:sz w:val="20"/>
                <w:szCs w:val="20"/>
              </w:rPr>
              <w:t xml:space="preserve"> 2E.27</w:t>
            </w:r>
            <w:r w:rsidRPr="002B3490">
              <w:rPr>
                <w:rFonts w:ascii="Arial" w:hAnsi="Arial" w:cs="Arial"/>
                <w:sz w:val="20"/>
                <w:szCs w:val="20"/>
              </w:rPr>
              <w:t>.</w:t>
            </w:r>
          </w:p>
        </w:tc>
      </w:tr>
      <w:tr w:rsidR="00FE500E" w14:paraId="29D94732" w14:textId="77777777" w:rsidTr="003C11E2">
        <w:tc>
          <w:tcPr>
            <w:tcW w:w="1170" w:type="dxa"/>
          </w:tcPr>
          <w:p w14:paraId="5EF8582D" w14:textId="04D85151" w:rsidR="00FE500E" w:rsidRDefault="00FE500E" w:rsidP="00FE500E">
            <w:pPr>
              <w:rPr>
                <w:rFonts w:ascii="Arial" w:hAnsi="Arial" w:cs="Arial"/>
                <w:sz w:val="20"/>
                <w:szCs w:val="20"/>
              </w:rPr>
            </w:pPr>
            <w:r>
              <w:rPr>
                <w:rFonts w:ascii="Arial" w:hAnsi="Arial" w:cs="Arial"/>
                <w:sz w:val="20"/>
                <w:szCs w:val="20"/>
              </w:rPr>
              <w:t>2E.28</w:t>
            </w:r>
          </w:p>
        </w:tc>
        <w:tc>
          <w:tcPr>
            <w:tcW w:w="1167" w:type="dxa"/>
          </w:tcPr>
          <w:p w14:paraId="785BA6D0" w14:textId="4D51F80D" w:rsidR="00FE500E" w:rsidRDefault="00FE500E" w:rsidP="00FE500E">
            <w:pPr>
              <w:jc w:val="center"/>
              <w:rPr>
                <w:rFonts w:ascii="Arial" w:hAnsi="Arial" w:cs="Arial"/>
                <w:sz w:val="20"/>
                <w:szCs w:val="20"/>
              </w:rPr>
            </w:pPr>
            <w:r>
              <w:rPr>
                <w:rFonts w:ascii="Arial" w:hAnsi="Arial" w:cs="Arial"/>
                <w:sz w:val="20"/>
                <w:szCs w:val="20"/>
              </w:rPr>
              <w:t>NO</w:t>
            </w:r>
          </w:p>
        </w:tc>
        <w:tc>
          <w:tcPr>
            <w:tcW w:w="1183" w:type="dxa"/>
          </w:tcPr>
          <w:p w14:paraId="6F1B6C0D" w14:textId="5CA5EEFA" w:rsidR="00FE500E" w:rsidRDefault="00FE500E" w:rsidP="00FE500E">
            <w:pPr>
              <w:jc w:val="center"/>
              <w:rPr>
                <w:rFonts w:ascii="Arial" w:hAnsi="Arial" w:cs="Arial"/>
                <w:sz w:val="20"/>
                <w:szCs w:val="20"/>
              </w:rPr>
            </w:pPr>
            <w:r>
              <w:rPr>
                <w:rFonts w:ascii="Arial" w:hAnsi="Arial" w:cs="Arial"/>
                <w:sz w:val="20"/>
                <w:szCs w:val="20"/>
              </w:rPr>
              <w:t>YES</w:t>
            </w:r>
          </w:p>
        </w:tc>
        <w:tc>
          <w:tcPr>
            <w:tcW w:w="1017" w:type="dxa"/>
          </w:tcPr>
          <w:p w14:paraId="0A0D1D8C" w14:textId="64CDC802" w:rsidR="00FE500E" w:rsidRDefault="00FE500E" w:rsidP="00FE500E">
            <w:pPr>
              <w:jc w:val="center"/>
              <w:rPr>
                <w:rFonts w:ascii="Arial" w:hAnsi="Arial" w:cs="Arial"/>
                <w:sz w:val="20"/>
                <w:szCs w:val="20"/>
              </w:rPr>
            </w:pPr>
            <w:r>
              <w:rPr>
                <w:rFonts w:ascii="Arial" w:hAnsi="Arial" w:cs="Arial"/>
                <w:sz w:val="20"/>
                <w:szCs w:val="20"/>
              </w:rPr>
              <w:t>N/A</w:t>
            </w:r>
          </w:p>
        </w:tc>
        <w:tc>
          <w:tcPr>
            <w:tcW w:w="6263" w:type="dxa"/>
          </w:tcPr>
          <w:p w14:paraId="37A01A5C" w14:textId="15D927B3" w:rsidR="00FE500E" w:rsidRPr="00FE500E" w:rsidRDefault="00FE500E" w:rsidP="00FE500E">
            <w:pPr>
              <w:rPr>
                <w:rFonts w:ascii="Arial" w:hAnsi="Arial" w:cs="Arial"/>
                <w:sz w:val="20"/>
                <w:szCs w:val="20"/>
              </w:rPr>
            </w:pPr>
            <w:r w:rsidRPr="00FE500E">
              <w:rPr>
                <w:rFonts w:ascii="Arial" w:hAnsi="Arial" w:cs="Arial"/>
                <w:sz w:val="20"/>
                <w:szCs w:val="20"/>
              </w:rPr>
              <w:t xml:space="preserve">I generally support the revisions to </w:t>
            </w:r>
            <w:r>
              <w:rPr>
                <w:rFonts w:ascii="Arial" w:hAnsi="Arial" w:cs="Arial"/>
                <w:sz w:val="20"/>
                <w:szCs w:val="20"/>
              </w:rPr>
              <w:t>S</w:t>
            </w:r>
            <w:r w:rsidRPr="00FE500E">
              <w:rPr>
                <w:rFonts w:ascii="Arial" w:hAnsi="Arial" w:cs="Arial"/>
                <w:sz w:val="20"/>
                <w:szCs w:val="20"/>
              </w:rPr>
              <w:t>ection</w:t>
            </w:r>
            <w:r>
              <w:rPr>
                <w:rFonts w:ascii="Arial" w:hAnsi="Arial" w:cs="Arial"/>
                <w:sz w:val="20"/>
                <w:szCs w:val="20"/>
              </w:rPr>
              <w:t xml:space="preserve"> 2E.28</w:t>
            </w:r>
            <w:r w:rsidRPr="00FE500E">
              <w:rPr>
                <w:rFonts w:ascii="Arial" w:hAnsi="Arial" w:cs="Arial"/>
                <w:sz w:val="20"/>
                <w:szCs w:val="20"/>
              </w:rPr>
              <w:t>.</w:t>
            </w:r>
          </w:p>
          <w:p w14:paraId="141FFDBD" w14:textId="77777777" w:rsidR="00FE500E" w:rsidRPr="00FE500E" w:rsidRDefault="00FE500E" w:rsidP="00FE500E">
            <w:pPr>
              <w:rPr>
                <w:rFonts w:ascii="Arial" w:hAnsi="Arial" w:cs="Arial"/>
                <w:sz w:val="20"/>
                <w:szCs w:val="20"/>
              </w:rPr>
            </w:pPr>
          </w:p>
          <w:p w14:paraId="2A55E59F" w14:textId="3D858751" w:rsidR="00FE500E" w:rsidRPr="00FE500E" w:rsidRDefault="00FE500E" w:rsidP="00FE500E">
            <w:pPr>
              <w:rPr>
                <w:rFonts w:ascii="Arial" w:hAnsi="Arial" w:cs="Arial"/>
                <w:sz w:val="20"/>
                <w:szCs w:val="20"/>
              </w:rPr>
            </w:pPr>
            <w:r w:rsidRPr="00FE500E">
              <w:rPr>
                <w:rFonts w:ascii="Arial" w:hAnsi="Arial" w:cs="Arial"/>
                <w:sz w:val="20"/>
                <w:szCs w:val="20"/>
              </w:rPr>
              <w:t>I appreciate inclusion of new Figure 2E-20 as this is a helpful new Figure.  However, the Advance Guide signs and Exit Direction sign mix city names and street names which, according to Section 2E.15, is to "be avoided."  I respectfully ask FHWA to alter the legend on these signs to implement the guidance in Section 2E.15.</w:t>
            </w:r>
          </w:p>
          <w:p w14:paraId="3C56D3D0" w14:textId="77777777" w:rsidR="00FE500E" w:rsidRPr="00FE500E" w:rsidRDefault="00FE500E" w:rsidP="00FE500E">
            <w:pPr>
              <w:rPr>
                <w:rFonts w:ascii="Arial" w:hAnsi="Arial" w:cs="Arial"/>
                <w:sz w:val="20"/>
                <w:szCs w:val="20"/>
              </w:rPr>
            </w:pPr>
          </w:p>
          <w:p w14:paraId="343329D9" w14:textId="64A674EF" w:rsidR="00FE500E" w:rsidRDefault="00FE500E" w:rsidP="00D66F8E">
            <w:pPr>
              <w:rPr>
                <w:rFonts w:ascii="Arial" w:hAnsi="Arial" w:cs="Arial"/>
                <w:sz w:val="20"/>
                <w:szCs w:val="20"/>
              </w:rPr>
            </w:pPr>
            <w:r w:rsidRPr="00FE500E">
              <w:rPr>
                <w:rFonts w:ascii="Arial" w:hAnsi="Arial" w:cs="Arial"/>
                <w:sz w:val="20"/>
                <w:szCs w:val="20"/>
              </w:rPr>
              <w:t xml:space="preserve">In the last sentence of the last Guidance statement, </w:t>
            </w:r>
            <w:r w:rsidR="00D66F8E">
              <w:rPr>
                <w:rFonts w:ascii="Arial" w:hAnsi="Arial" w:cs="Arial"/>
                <w:sz w:val="20"/>
                <w:szCs w:val="20"/>
              </w:rPr>
              <w:t>I</w:t>
            </w:r>
            <w:r w:rsidRPr="00FE500E">
              <w:rPr>
                <w:rFonts w:ascii="Arial" w:hAnsi="Arial" w:cs="Arial"/>
                <w:sz w:val="20"/>
                <w:szCs w:val="20"/>
              </w:rPr>
              <w:t xml:space="preserve"> respectfully ask FHWA to change the word "dropped" to "terminated" for consistency with Figure 2E-23 and to better convey the situation.  The lane mentioned in this sentence is not "dropped" as defined in Part 1.</w:t>
            </w:r>
          </w:p>
        </w:tc>
      </w:tr>
      <w:tr w:rsidR="00FE500E" w14:paraId="1A31AB4E" w14:textId="77777777" w:rsidTr="003C11E2">
        <w:tc>
          <w:tcPr>
            <w:tcW w:w="1170" w:type="dxa"/>
          </w:tcPr>
          <w:p w14:paraId="0F8D0915" w14:textId="36DF527C" w:rsidR="00FE500E" w:rsidRDefault="00D66F8E" w:rsidP="00D66F8E">
            <w:pPr>
              <w:rPr>
                <w:rFonts w:ascii="Arial" w:hAnsi="Arial" w:cs="Arial"/>
                <w:sz w:val="20"/>
                <w:szCs w:val="20"/>
              </w:rPr>
            </w:pPr>
            <w:r>
              <w:rPr>
                <w:rFonts w:ascii="Arial" w:hAnsi="Arial" w:cs="Arial"/>
                <w:sz w:val="20"/>
                <w:szCs w:val="20"/>
              </w:rPr>
              <w:t>2E.29, 2E.31, 2E.32, 2E.33, 2E.34, 2E.35, 2E.37</w:t>
            </w:r>
          </w:p>
        </w:tc>
        <w:tc>
          <w:tcPr>
            <w:tcW w:w="1167" w:type="dxa"/>
          </w:tcPr>
          <w:p w14:paraId="30A21BC8" w14:textId="07696DB8" w:rsidR="00FE500E" w:rsidRDefault="00D66F8E" w:rsidP="00FE500E">
            <w:pPr>
              <w:jc w:val="center"/>
              <w:rPr>
                <w:rFonts w:ascii="Arial" w:hAnsi="Arial" w:cs="Arial"/>
                <w:sz w:val="20"/>
                <w:szCs w:val="20"/>
              </w:rPr>
            </w:pPr>
            <w:r>
              <w:rPr>
                <w:rFonts w:ascii="Arial" w:hAnsi="Arial" w:cs="Arial"/>
                <w:sz w:val="20"/>
                <w:szCs w:val="20"/>
              </w:rPr>
              <w:t>YES</w:t>
            </w:r>
          </w:p>
        </w:tc>
        <w:tc>
          <w:tcPr>
            <w:tcW w:w="1183" w:type="dxa"/>
          </w:tcPr>
          <w:p w14:paraId="5610A77D" w14:textId="0CDBA9F4" w:rsidR="00FE500E" w:rsidRDefault="005100EE" w:rsidP="00FE500E">
            <w:pPr>
              <w:jc w:val="center"/>
              <w:rPr>
                <w:rFonts w:ascii="Arial" w:hAnsi="Arial" w:cs="Arial"/>
                <w:sz w:val="20"/>
                <w:szCs w:val="20"/>
              </w:rPr>
            </w:pPr>
            <w:r>
              <w:rPr>
                <w:rFonts w:ascii="Arial" w:hAnsi="Arial" w:cs="Arial"/>
                <w:sz w:val="20"/>
                <w:szCs w:val="20"/>
              </w:rPr>
              <w:t>N/A</w:t>
            </w:r>
          </w:p>
        </w:tc>
        <w:tc>
          <w:tcPr>
            <w:tcW w:w="1017" w:type="dxa"/>
          </w:tcPr>
          <w:p w14:paraId="57F64C76" w14:textId="55088E6E" w:rsidR="00FE500E" w:rsidRDefault="00FE500E" w:rsidP="00FE500E">
            <w:pPr>
              <w:jc w:val="center"/>
              <w:rPr>
                <w:rFonts w:ascii="Arial" w:hAnsi="Arial" w:cs="Arial"/>
                <w:sz w:val="20"/>
                <w:szCs w:val="20"/>
              </w:rPr>
            </w:pPr>
            <w:r>
              <w:rPr>
                <w:rFonts w:ascii="Arial" w:hAnsi="Arial" w:cs="Arial"/>
                <w:sz w:val="20"/>
                <w:szCs w:val="20"/>
              </w:rPr>
              <w:t>N/A</w:t>
            </w:r>
          </w:p>
        </w:tc>
        <w:tc>
          <w:tcPr>
            <w:tcW w:w="6263" w:type="dxa"/>
          </w:tcPr>
          <w:p w14:paraId="1EE033D8" w14:textId="72F4744C" w:rsidR="00FE500E" w:rsidRDefault="00D66F8E" w:rsidP="00D66F8E">
            <w:pPr>
              <w:rPr>
                <w:rFonts w:ascii="Arial" w:hAnsi="Arial" w:cs="Arial"/>
                <w:sz w:val="20"/>
                <w:szCs w:val="20"/>
              </w:rPr>
            </w:pPr>
            <w:r w:rsidRPr="002B3490">
              <w:rPr>
                <w:rFonts w:ascii="Arial" w:hAnsi="Arial" w:cs="Arial"/>
                <w:sz w:val="20"/>
                <w:szCs w:val="20"/>
              </w:rPr>
              <w:t xml:space="preserve">I support the revisions to </w:t>
            </w:r>
            <w:r>
              <w:rPr>
                <w:rFonts w:ascii="Arial" w:hAnsi="Arial" w:cs="Arial"/>
                <w:sz w:val="20"/>
                <w:szCs w:val="20"/>
              </w:rPr>
              <w:t>S</w:t>
            </w:r>
            <w:r w:rsidRPr="002B3490">
              <w:rPr>
                <w:rFonts w:ascii="Arial" w:hAnsi="Arial" w:cs="Arial"/>
                <w:sz w:val="20"/>
                <w:szCs w:val="20"/>
              </w:rPr>
              <w:t>ection</w:t>
            </w:r>
            <w:r>
              <w:rPr>
                <w:rFonts w:ascii="Arial" w:hAnsi="Arial" w:cs="Arial"/>
                <w:sz w:val="20"/>
                <w:szCs w:val="20"/>
              </w:rPr>
              <w:t>s 2E.29, 2E.31, 2E.32, 2E.33, 2E.34, 2E.35, and 2E.37</w:t>
            </w:r>
            <w:r w:rsidRPr="002B3490">
              <w:rPr>
                <w:rFonts w:ascii="Arial" w:hAnsi="Arial" w:cs="Arial"/>
                <w:sz w:val="20"/>
                <w:szCs w:val="20"/>
              </w:rPr>
              <w:t>.</w:t>
            </w:r>
          </w:p>
        </w:tc>
      </w:tr>
      <w:tr w:rsidR="00FE500E" w14:paraId="261E1E21" w14:textId="77777777" w:rsidTr="003C11E2">
        <w:tc>
          <w:tcPr>
            <w:tcW w:w="1170" w:type="dxa"/>
          </w:tcPr>
          <w:p w14:paraId="7E858DE6" w14:textId="71C90ADD" w:rsidR="00FE500E" w:rsidRDefault="00CE2FC3" w:rsidP="00FE500E">
            <w:pPr>
              <w:rPr>
                <w:rFonts w:ascii="Arial" w:hAnsi="Arial" w:cs="Arial"/>
                <w:sz w:val="20"/>
                <w:szCs w:val="20"/>
              </w:rPr>
            </w:pPr>
            <w:r>
              <w:rPr>
                <w:rFonts w:ascii="Arial" w:hAnsi="Arial" w:cs="Arial"/>
                <w:sz w:val="20"/>
                <w:szCs w:val="20"/>
              </w:rPr>
              <w:t>2E.36, 2E.38</w:t>
            </w:r>
          </w:p>
        </w:tc>
        <w:tc>
          <w:tcPr>
            <w:tcW w:w="1167" w:type="dxa"/>
          </w:tcPr>
          <w:p w14:paraId="64A1A418" w14:textId="6618E190" w:rsidR="00FE500E" w:rsidRDefault="00CE2FC3" w:rsidP="00FE500E">
            <w:pPr>
              <w:jc w:val="center"/>
              <w:rPr>
                <w:rFonts w:ascii="Arial" w:hAnsi="Arial" w:cs="Arial"/>
                <w:sz w:val="20"/>
                <w:szCs w:val="20"/>
              </w:rPr>
            </w:pPr>
            <w:r>
              <w:rPr>
                <w:rFonts w:ascii="Arial" w:hAnsi="Arial" w:cs="Arial"/>
                <w:sz w:val="20"/>
                <w:szCs w:val="20"/>
              </w:rPr>
              <w:t>YES</w:t>
            </w:r>
          </w:p>
        </w:tc>
        <w:tc>
          <w:tcPr>
            <w:tcW w:w="1183" w:type="dxa"/>
          </w:tcPr>
          <w:p w14:paraId="28210A28" w14:textId="71011F04" w:rsidR="00FE500E" w:rsidRDefault="005100EE" w:rsidP="00FE500E">
            <w:pPr>
              <w:jc w:val="center"/>
              <w:rPr>
                <w:rFonts w:ascii="Arial" w:hAnsi="Arial" w:cs="Arial"/>
                <w:sz w:val="20"/>
                <w:szCs w:val="20"/>
              </w:rPr>
            </w:pPr>
            <w:r>
              <w:rPr>
                <w:rFonts w:ascii="Arial" w:hAnsi="Arial" w:cs="Arial"/>
                <w:sz w:val="20"/>
                <w:szCs w:val="20"/>
              </w:rPr>
              <w:t>N/A</w:t>
            </w:r>
          </w:p>
        </w:tc>
        <w:tc>
          <w:tcPr>
            <w:tcW w:w="1017" w:type="dxa"/>
          </w:tcPr>
          <w:p w14:paraId="168F676B" w14:textId="13A863A8" w:rsidR="00FE500E" w:rsidRDefault="00FE500E" w:rsidP="00FE500E">
            <w:pPr>
              <w:jc w:val="center"/>
              <w:rPr>
                <w:rFonts w:ascii="Arial" w:hAnsi="Arial" w:cs="Arial"/>
                <w:sz w:val="20"/>
                <w:szCs w:val="20"/>
              </w:rPr>
            </w:pPr>
            <w:r>
              <w:rPr>
                <w:rFonts w:ascii="Arial" w:hAnsi="Arial" w:cs="Arial"/>
                <w:sz w:val="20"/>
                <w:szCs w:val="20"/>
              </w:rPr>
              <w:t>N/A</w:t>
            </w:r>
          </w:p>
        </w:tc>
        <w:tc>
          <w:tcPr>
            <w:tcW w:w="6263" w:type="dxa"/>
          </w:tcPr>
          <w:p w14:paraId="167F20E8" w14:textId="12B00DC3" w:rsidR="00FE500E" w:rsidRDefault="00CE2FC3" w:rsidP="00CE2FC3">
            <w:pPr>
              <w:rPr>
                <w:rFonts w:ascii="Arial" w:hAnsi="Arial" w:cs="Arial"/>
                <w:sz w:val="20"/>
                <w:szCs w:val="20"/>
              </w:rPr>
            </w:pPr>
            <w:r>
              <w:rPr>
                <w:rFonts w:ascii="Arial" w:hAnsi="Arial" w:cs="Arial"/>
                <w:color w:val="000000"/>
                <w:sz w:val="20"/>
                <w:szCs w:val="20"/>
              </w:rPr>
              <w:t>I support new Sections 2E.36 and 2E.38.</w:t>
            </w:r>
          </w:p>
        </w:tc>
      </w:tr>
      <w:tr w:rsidR="00FE500E" w14:paraId="00648BEC" w14:textId="77777777" w:rsidTr="003C11E2">
        <w:tc>
          <w:tcPr>
            <w:tcW w:w="1170" w:type="dxa"/>
          </w:tcPr>
          <w:p w14:paraId="7169F6C7" w14:textId="0BCE945A" w:rsidR="00FE500E" w:rsidRDefault="000B0FC1" w:rsidP="00FE500E">
            <w:pPr>
              <w:rPr>
                <w:rFonts w:ascii="Arial" w:hAnsi="Arial" w:cs="Arial"/>
                <w:sz w:val="20"/>
                <w:szCs w:val="20"/>
              </w:rPr>
            </w:pPr>
            <w:r>
              <w:rPr>
                <w:rFonts w:ascii="Arial" w:hAnsi="Arial" w:cs="Arial"/>
                <w:sz w:val="20"/>
                <w:szCs w:val="20"/>
              </w:rPr>
              <w:t>2E.40</w:t>
            </w:r>
          </w:p>
        </w:tc>
        <w:tc>
          <w:tcPr>
            <w:tcW w:w="1167" w:type="dxa"/>
          </w:tcPr>
          <w:p w14:paraId="092D379E" w14:textId="3E243737" w:rsidR="00FE500E" w:rsidRDefault="00FE500E" w:rsidP="00FE500E">
            <w:pPr>
              <w:jc w:val="center"/>
              <w:rPr>
                <w:rFonts w:ascii="Arial" w:hAnsi="Arial" w:cs="Arial"/>
                <w:sz w:val="20"/>
                <w:szCs w:val="20"/>
              </w:rPr>
            </w:pPr>
            <w:r>
              <w:rPr>
                <w:rFonts w:ascii="Arial" w:hAnsi="Arial" w:cs="Arial"/>
                <w:sz w:val="20"/>
                <w:szCs w:val="20"/>
              </w:rPr>
              <w:t>NO</w:t>
            </w:r>
          </w:p>
        </w:tc>
        <w:tc>
          <w:tcPr>
            <w:tcW w:w="1183" w:type="dxa"/>
          </w:tcPr>
          <w:p w14:paraId="26BB5DAD" w14:textId="0E671838" w:rsidR="00FE500E" w:rsidRDefault="00FE500E" w:rsidP="00FE500E">
            <w:pPr>
              <w:jc w:val="center"/>
              <w:rPr>
                <w:rFonts w:ascii="Arial" w:hAnsi="Arial" w:cs="Arial"/>
                <w:sz w:val="20"/>
                <w:szCs w:val="20"/>
              </w:rPr>
            </w:pPr>
            <w:r>
              <w:rPr>
                <w:rFonts w:ascii="Arial" w:hAnsi="Arial" w:cs="Arial"/>
                <w:sz w:val="20"/>
                <w:szCs w:val="20"/>
              </w:rPr>
              <w:t>YES</w:t>
            </w:r>
          </w:p>
        </w:tc>
        <w:tc>
          <w:tcPr>
            <w:tcW w:w="1017" w:type="dxa"/>
          </w:tcPr>
          <w:p w14:paraId="7D056EF1" w14:textId="2418CAA7" w:rsidR="00FE500E" w:rsidRDefault="00FE500E" w:rsidP="00FE500E">
            <w:pPr>
              <w:jc w:val="center"/>
              <w:rPr>
                <w:rFonts w:ascii="Arial" w:hAnsi="Arial" w:cs="Arial"/>
                <w:sz w:val="20"/>
                <w:szCs w:val="20"/>
              </w:rPr>
            </w:pPr>
            <w:r>
              <w:rPr>
                <w:rFonts w:ascii="Arial" w:hAnsi="Arial" w:cs="Arial"/>
                <w:sz w:val="20"/>
                <w:szCs w:val="20"/>
              </w:rPr>
              <w:t>N/A</w:t>
            </w:r>
          </w:p>
        </w:tc>
        <w:tc>
          <w:tcPr>
            <w:tcW w:w="6263" w:type="dxa"/>
          </w:tcPr>
          <w:p w14:paraId="547DFD20" w14:textId="27A5F8F7" w:rsidR="00FE500E" w:rsidRDefault="000B0FC1" w:rsidP="000B0FC1">
            <w:pPr>
              <w:rPr>
                <w:rFonts w:ascii="Arial" w:hAnsi="Arial" w:cs="Arial"/>
                <w:sz w:val="20"/>
                <w:szCs w:val="20"/>
              </w:rPr>
            </w:pPr>
            <w:r w:rsidRPr="000B0FC1">
              <w:rPr>
                <w:rFonts w:ascii="Arial" w:hAnsi="Arial" w:cs="Arial"/>
                <w:sz w:val="20"/>
                <w:szCs w:val="20"/>
              </w:rPr>
              <w:t xml:space="preserve">I generally support the revisions to </w:t>
            </w:r>
            <w:r>
              <w:rPr>
                <w:rFonts w:ascii="Arial" w:hAnsi="Arial" w:cs="Arial"/>
                <w:sz w:val="20"/>
                <w:szCs w:val="20"/>
              </w:rPr>
              <w:t>S</w:t>
            </w:r>
            <w:r w:rsidRPr="000B0FC1">
              <w:rPr>
                <w:rFonts w:ascii="Arial" w:hAnsi="Arial" w:cs="Arial"/>
                <w:sz w:val="20"/>
                <w:szCs w:val="20"/>
              </w:rPr>
              <w:t>ection</w:t>
            </w:r>
            <w:r>
              <w:rPr>
                <w:rFonts w:ascii="Arial" w:hAnsi="Arial" w:cs="Arial"/>
                <w:sz w:val="20"/>
                <w:szCs w:val="20"/>
              </w:rPr>
              <w:t xml:space="preserve"> 2E.40</w:t>
            </w:r>
            <w:r w:rsidRPr="000B0FC1">
              <w:rPr>
                <w:rFonts w:ascii="Arial" w:hAnsi="Arial" w:cs="Arial"/>
                <w:sz w:val="20"/>
                <w:szCs w:val="20"/>
              </w:rPr>
              <w:t xml:space="preserve">.  However, </w:t>
            </w:r>
            <w:r>
              <w:rPr>
                <w:rFonts w:ascii="Arial" w:hAnsi="Arial" w:cs="Arial"/>
                <w:sz w:val="20"/>
                <w:szCs w:val="20"/>
              </w:rPr>
              <w:t>I</w:t>
            </w:r>
            <w:r w:rsidRPr="000B0FC1">
              <w:rPr>
                <w:rFonts w:ascii="Arial" w:hAnsi="Arial" w:cs="Arial"/>
                <w:sz w:val="20"/>
                <w:szCs w:val="20"/>
              </w:rPr>
              <w:t xml:space="preserve"> think it unlikely that </w:t>
            </w:r>
            <w:r>
              <w:rPr>
                <w:rFonts w:ascii="Arial" w:hAnsi="Arial" w:cs="Arial"/>
                <w:sz w:val="20"/>
                <w:szCs w:val="20"/>
              </w:rPr>
              <w:t>agencies will</w:t>
            </w:r>
            <w:r w:rsidRPr="000B0FC1">
              <w:rPr>
                <w:rFonts w:ascii="Arial" w:hAnsi="Arial" w:cs="Arial"/>
                <w:sz w:val="20"/>
                <w:szCs w:val="20"/>
              </w:rPr>
              <w:t xml:space="preserve"> design the Overhead Arrow-per-lane guide signs as shown and w</w:t>
            </w:r>
            <w:r>
              <w:rPr>
                <w:rFonts w:ascii="Arial" w:hAnsi="Arial" w:cs="Arial"/>
                <w:sz w:val="20"/>
                <w:szCs w:val="20"/>
              </w:rPr>
              <w:t>ill</w:t>
            </w:r>
            <w:r w:rsidRPr="000B0FC1">
              <w:rPr>
                <w:rFonts w:ascii="Arial" w:hAnsi="Arial" w:cs="Arial"/>
                <w:sz w:val="20"/>
                <w:szCs w:val="20"/>
              </w:rPr>
              <w:t xml:space="preserve"> likely mirror the arrows shown to better represent the highway geometry.  </w:t>
            </w:r>
            <w:r>
              <w:rPr>
                <w:rFonts w:ascii="Arial" w:hAnsi="Arial" w:cs="Arial"/>
                <w:sz w:val="20"/>
                <w:szCs w:val="20"/>
              </w:rPr>
              <w:t>I</w:t>
            </w:r>
            <w:r w:rsidRPr="000B0FC1">
              <w:rPr>
                <w:rFonts w:ascii="Arial" w:hAnsi="Arial" w:cs="Arial"/>
                <w:sz w:val="20"/>
                <w:szCs w:val="20"/>
              </w:rPr>
              <w:t xml:space="preserve"> think </w:t>
            </w:r>
            <w:r>
              <w:rPr>
                <w:rFonts w:ascii="Arial" w:hAnsi="Arial" w:cs="Arial"/>
                <w:sz w:val="20"/>
                <w:szCs w:val="20"/>
              </w:rPr>
              <w:t>I</w:t>
            </w:r>
            <w:r w:rsidRPr="000B0FC1">
              <w:rPr>
                <w:rFonts w:ascii="Arial" w:hAnsi="Arial" w:cs="Arial"/>
                <w:sz w:val="20"/>
                <w:szCs w:val="20"/>
              </w:rPr>
              <w:t xml:space="preserve"> understand that the I-295 arrows are shown as straight to indicate that it is the through movement, but think it better to represent the actual geometry.  Therefore, </w:t>
            </w:r>
            <w:r>
              <w:rPr>
                <w:rFonts w:ascii="Arial" w:hAnsi="Arial" w:cs="Arial"/>
                <w:sz w:val="20"/>
                <w:szCs w:val="20"/>
              </w:rPr>
              <w:t>I</w:t>
            </w:r>
            <w:r w:rsidRPr="000B0FC1">
              <w:rPr>
                <w:rFonts w:ascii="Arial" w:hAnsi="Arial" w:cs="Arial"/>
                <w:sz w:val="20"/>
                <w:szCs w:val="20"/>
              </w:rPr>
              <w:t xml:space="preserve"> respectfully ask FHWA to revert to the signs shown on Figure 2E-5 from the 2009 MUTCD.</w:t>
            </w:r>
          </w:p>
        </w:tc>
      </w:tr>
      <w:tr w:rsidR="00287E55" w14:paraId="61B6236A" w14:textId="77777777" w:rsidTr="003C11E2">
        <w:tc>
          <w:tcPr>
            <w:tcW w:w="1170" w:type="dxa"/>
          </w:tcPr>
          <w:p w14:paraId="2C58814D" w14:textId="66953DF6" w:rsidR="00287E55" w:rsidRDefault="00A87837" w:rsidP="00287E55">
            <w:pPr>
              <w:rPr>
                <w:rFonts w:ascii="Arial" w:hAnsi="Arial" w:cs="Arial"/>
                <w:sz w:val="20"/>
                <w:szCs w:val="20"/>
              </w:rPr>
            </w:pPr>
            <w:r>
              <w:rPr>
                <w:rFonts w:ascii="Arial" w:hAnsi="Arial" w:cs="Arial"/>
                <w:sz w:val="20"/>
                <w:szCs w:val="20"/>
              </w:rPr>
              <w:t>2E.41</w:t>
            </w:r>
          </w:p>
        </w:tc>
        <w:tc>
          <w:tcPr>
            <w:tcW w:w="1167" w:type="dxa"/>
          </w:tcPr>
          <w:p w14:paraId="5A653306" w14:textId="68A607D7" w:rsidR="00287E55" w:rsidRDefault="00287E55" w:rsidP="00287E55">
            <w:pPr>
              <w:jc w:val="center"/>
              <w:rPr>
                <w:rFonts w:ascii="Arial" w:hAnsi="Arial" w:cs="Arial"/>
                <w:sz w:val="20"/>
                <w:szCs w:val="20"/>
              </w:rPr>
            </w:pPr>
            <w:r>
              <w:rPr>
                <w:rFonts w:ascii="Arial" w:hAnsi="Arial" w:cs="Arial"/>
                <w:sz w:val="20"/>
                <w:szCs w:val="20"/>
              </w:rPr>
              <w:t>NO</w:t>
            </w:r>
          </w:p>
        </w:tc>
        <w:tc>
          <w:tcPr>
            <w:tcW w:w="1183" w:type="dxa"/>
          </w:tcPr>
          <w:p w14:paraId="7763636A" w14:textId="4487C3C2" w:rsidR="00287E55" w:rsidRDefault="00287E55" w:rsidP="00287E55">
            <w:pPr>
              <w:jc w:val="center"/>
              <w:rPr>
                <w:rFonts w:ascii="Arial" w:hAnsi="Arial" w:cs="Arial"/>
                <w:sz w:val="20"/>
                <w:szCs w:val="20"/>
              </w:rPr>
            </w:pPr>
            <w:r>
              <w:rPr>
                <w:rFonts w:ascii="Arial" w:hAnsi="Arial" w:cs="Arial"/>
                <w:sz w:val="20"/>
                <w:szCs w:val="20"/>
              </w:rPr>
              <w:t>YES</w:t>
            </w:r>
          </w:p>
        </w:tc>
        <w:tc>
          <w:tcPr>
            <w:tcW w:w="1017" w:type="dxa"/>
          </w:tcPr>
          <w:p w14:paraId="3AE9CB79" w14:textId="276DBE99" w:rsidR="00287E55" w:rsidRDefault="00287E55" w:rsidP="00287E55">
            <w:pPr>
              <w:jc w:val="center"/>
              <w:rPr>
                <w:rFonts w:ascii="Arial" w:hAnsi="Arial" w:cs="Arial"/>
                <w:sz w:val="20"/>
                <w:szCs w:val="20"/>
              </w:rPr>
            </w:pPr>
            <w:r>
              <w:rPr>
                <w:rFonts w:ascii="Arial" w:hAnsi="Arial" w:cs="Arial"/>
                <w:sz w:val="20"/>
                <w:szCs w:val="20"/>
              </w:rPr>
              <w:t>N/A</w:t>
            </w:r>
          </w:p>
        </w:tc>
        <w:tc>
          <w:tcPr>
            <w:tcW w:w="6263" w:type="dxa"/>
          </w:tcPr>
          <w:p w14:paraId="278F9631" w14:textId="5D130774" w:rsidR="00A87837" w:rsidRPr="00A87837" w:rsidRDefault="00A87837" w:rsidP="00A87837">
            <w:pPr>
              <w:rPr>
                <w:rFonts w:ascii="Arial" w:hAnsi="Arial" w:cs="Arial"/>
                <w:sz w:val="20"/>
                <w:szCs w:val="20"/>
              </w:rPr>
            </w:pPr>
            <w:r w:rsidRPr="00A87837">
              <w:rPr>
                <w:rFonts w:ascii="Arial" w:hAnsi="Arial" w:cs="Arial"/>
                <w:sz w:val="20"/>
                <w:szCs w:val="20"/>
              </w:rPr>
              <w:t>I support the alternate proposal to delete Section 2E.41 in its entirety.</w:t>
            </w:r>
          </w:p>
          <w:p w14:paraId="4A81AE97" w14:textId="77777777" w:rsidR="00A87837" w:rsidRPr="00A87837" w:rsidRDefault="00A87837" w:rsidP="00A87837">
            <w:pPr>
              <w:rPr>
                <w:rFonts w:ascii="Arial" w:hAnsi="Arial" w:cs="Arial"/>
                <w:sz w:val="20"/>
                <w:szCs w:val="20"/>
              </w:rPr>
            </w:pPr>
          </w:p>
          <w:p w14:paraId="362FC570" w14:textId="2EB5BA34" w:rsidR="00287E55" w:rsidRDefault="00A87837" w:rsidP="00A87837">
            <w:pPr>
              <w:rPr>
                <w:rFonts w:ascii="Arial" w:hAnsi="Arial" w:cs="Arial"/>
                <w:sz w:val="20"/>
                <w:szCs w:val="20"/>
              </w:rPr>
            </w:pPr>
            <w:r w:rsidRPr="00A87837">
              <w:rPr>
                <w:rFonts w:ascii="Arial" w:hAnsi="Arial" w:cs="Arial"/>
                <w:sz w:val="20"/>
                <w:szCs w:val="20"/>
              </w:rPr>
              <w:t xml:space="preserve">If the section is retained, then I supports the revisions to </w:t>
            </w:r>
            <w:r>
              <w:rPr>
                <w:rFonts w:ascii="Arial" w:hAnsi="Arial" w:cs="Arial"/>
                <w:sz w:val="20"/>
                <w:szCs w:val="20"/>
              </w:rPr>
              <w:t>S</w:t>
            </w:r>
            <w:r w:rsidRPr="00A87837">
              <w:rPr>
                <w:rFonts w:ascii="Arial" w:hAnsi="Arial" w:cs="Arial"/>
                <w:sz w:val="20"/>
                <w:szCs w:val="20"/>
              </w:rPr>
              <w:t>ection</w:t>
            </w:r>
            <w:r>
              <w:rPr>
                <w:rFonts w:ascii="Arial" w:hAnsi="Arial" w:cs="Arial"/>
                <w:sz w:val="20"/>
                <w:szCs w:val="20"/>
              </w:rPr>
              <w:t xml:space="preserve"> 2E.41</w:t>
            </w:r>
            <w:r w:rsidRPr="00A87837">
              <w:rPr>
                <w:rFonts w:ascii="Arial" w:hAnsi="Arial" w:cs="Arial"/>
                <w:sz w:val="20"/>
                <w:szCs w:val="20"/>
              </w:rPr>
              <w:t>.</w:t>
            </w:r>
          </w:p>
        </w:tc>
      </w:tr>
      <w:tr w:rsidR="00287E55" w14:paraId="3B315F39" w14:textId="77777777" w:rsidTr="003C11E2">
        <w:tc>
          <w:tcPr>
            <w:tcW w:w="1170" w:type="dxa"/>
          </w:tcPr>
          <w:p w14:paraId="23798F86" w14:textId="466D5056" w:rsidR="00287E55" w:rsidRDefault="006171C9" w:rsidP="00287E55">
            <w:pPr>
              <w:rPr>
                <w:rFonts w:ascii="Arial" w:hAnsi="Arial" w:cs="Arial"/>
                <w:sz w:val="20"/>
                <w:szCs w:val="20"/>
              </w:rPr>
            </w:pPr>
            <w:r>
              <w:rPr>
                <w:rFonts w:ascii="Arial" w:hAnsi="Arial" w:cs="Arial"/>
                <w:sz w:val="20"/>
                <w:szCs w:val="20"/>
              </w:rPr>
              <w:t>2E.42</w:t>
            </w:r>
          </w:p>
        </w:tc>
        <w:tc>
          <w:tcPr>
            <w:tcW w:w="1167" w:type="dxa"/>
          </w:tcPr>
          <w:p w14:paraId="0983BE62" w14:textId="708BBBD4" w:rsidR="00287E55" w:rsidRDefault="00287E55" w:rsidP="00287E55">
            <w:pPr>
              <w:jc w:val="center"/>
              <w:rPr>
                <w:rFonts w:ascii="Arial" w:hAnsi="Arial" w:cs="Arial"/>
                <w:sz w:val="20"/>
                <w:szCs w:val="20"/>
              </w:rPr>
            </w:pPr>
            <w:r>
              <w:rPr>
                <w:rFonts w:ascii="Arial" w:hAnsi="Arial" w:cs="Arial"/>
                <w:sz w:val="20"/>
                <w:szCs w:val="20"/>
              </w:rPr>
              <w:t>NO</w:t>
            </w:r>
          </w:p>
        </w:tc>
        <w:tc>
          <w:tcPr>
            <w:tcW w:w="1183" w:type="dxa"/>
          </w:tcPr>
          <w:p w14:paraId="1E2B59A5" w14:textId="3BB19D71" w:rsidR="00287E55" w:rsidRDefault="00287E55" w:rsidP="00287E55">
            <w:pPr>
              <w:jc w:val="center"/>
              <w:rPr>
                <w:rFonts w:ascii="Arial" w:hAnsi="Arial" w:cs="Arial"/>
                <w:sz w:val="20"/>
                <w:szCs w:val="20"/>
              </w:rPr>
            </w:pPr>
            <w:r>
              <w:rPr>
                <w:rFonts w:ascii="Arial" w:hAnsi="Arial" w:cs="Arial"/>
                <w:sz w:val="20"/>
                <w:szCs w:val="20"/>
              </w:rPr>
              <w:t>YES</w:t>
            </w:r>
          </w:p>
        </w:tc>
        <w:tc>
          <w:tcPr>
            <w:tcW w:w="1017" w:type="dxa"/>
          </w:tcPr>
          <w:p w14:paraId="001AD095" w14:textId="27F1C168" w:rsidR="00287E55" w:rsidRDefault="00287E55" w:rsidP="00287E55">
            <w:pPr>
              <w:jc w:val="center"/>
              <w:rPr>
                <w:rFonts w:ascii="Arial" w:hAnsi="Arial" w:cs="Arial"/>
                <w:sz w:val="20"/>
                <w:szCs w:val="20"/>
              </w:rPr>
            </w:pPr>
            <w:r>
              <w:rPr>
                <w:rFonts w:ascii="Arial" w:hAnsi="Arial" w:cs="Arial"/>
                <w:sz w:val="20"/>
                <w:szCs w:val="20"/>
              </w:rPr>
              <w:t>N/A</w:t>
            </w:r>
          </w:p>
        </w:tc>
        <w:tc>
          <w:tcPr>
            <w:tcW w:w="6263" w:type="dxa"/>
          </w:tcPr>
          <w:p w14:paraId="2A28A2E9" w14:textId="79B14E46" w:rsidR="006171C9" w:rsidRPr="006171C9" w:rsidRDefault="006171C9" w:rsidP="006171C9">
            <w:pPr>
              <w:rPr>
                <w:rFonts w:ascii="Arial" w:hAnsi="Arial" w:cs="Arial"/>
                <w:sz w:val="20"/>
                <w:szCs w:val="20"/>
              </w:rPr>
            </w:pPr>
            <w:r w:rsidRPr="006171C9">
              <w:rPr>
                <w:rFonts w:ascii="Arial" w:hAnsi="Arial" w:cs="Arial"/>
                <w:sz w:val="20"/>
                <w:szCs w:val="20"/>
              </w:rPr>
              <w:t xml:space="preserve">I support the revisions to </w:t>
            </w:r>
            <w:r>
              <w:rPr>
                <w:rFonts w:ascii="Arial" w:hAnsi="Arial" w:cs="Arial"/>
                <w:sz w:val="20"/>
                <w:szCs w:val="20"/>
              </w:rPr>
              <w:t>S</w:t>
            </w:r>
            <w:r w:rsidRPr="006171C9">
              <w:rPr>
                <w:rFonts w:ascii="Arial" w:hAnsi="Arial" w:cs="Arial"/>
                <w:sz w:val="20"/>
                <w:szCs w:val="20"/>
              </w:rPr>
              <w:t>ection</w:t>
            </w:r>
            <w:r>
              <w:rPr>
                <w:rFonts w:ascii="Arial" w:hAnsi="Arial" w:cs="Arial"/>
                <w:sz w:val="20"/>
                <w:szCs w:val="20"/>
              </w:rPr>
              <w:t xml:space="preserve"> 2E.42</w:t>
            </w:r>
            <w:r w:rsidRPr="006171C9">
              <w:rPr>
                <w:rFonts w:ascii="Arial" w:hAnsi="Arial" w:cs="Arial"/>
                <w:sz w:val="20"/>
                <w:szCs w:val="20"/>
              </w:rPr>
              <w:t>.  I appreciate the inclusion of the new "modified Overhead Arrow-per-Lane" guide signs" and look forward to implementing this new tool.</w:t>
            </w:r>
          </w:p>
          <w:p w14:paraId="73FE8202" w14:textId="77777777" w:rsidR="006171C9" w:rsidRPr="006171C9" w:rsidRDefault="006171C9" w:rsidP="006171C9">
            <w:pPr>
              <w:rPr>
                <w:rFonts w:ascii="Arial" w:hAnsi="Arial" w:cs="Arial"/>
                <w:sz w:val="20"/>
                <w:szCs w:val="20"/>
              </w:rPr>
            </w:pPr>
          </w:p>
          <w:p w14:paraId="1FC09C1A" w14:textId="252FC3F5" w:rsidR="00287E55" w:rsidRDefault="006171C9" w:rsidP="006171C9">
            <w:pPr>
              <w:rPr>
                <w:rFonts w:ascii="Arial" w:hAnsi="Arial" w:cs="Arial"/>
                <w:sz w:val="20"/>
                <w:szCs w:val="20"/>
              </w:rPr>
            </w:pPr>
            <w:r w:rsidRPr="006171C9">
              <w:rPr>
                <w:rFonts w:ascii="Arial" w:hAnsi="Arial" w:cs="Arial"/>
                <w:sz w:val="20"/>
                <w:szCs w:val="20"/>
              </w:rPr>
              <w:t>On Figures 2E-47 and 2E-49 the Advance Guide signs and Exit Direction sign a mix city name and street name which, according to Section</w:t>
            </w:r>
            <w:r>
              <w:rPr>
                <w:rFonts w:ascii="Arial" w:hAnsi="Arial" w:cs="Arial"/>
                <w:sz w:val="20"/>
                <w:szCs w:val="20"/>
              </w:rPr>
              <w:t xml:space="preserve"> 2E.15, is to "be avoided."  I</w:t>
            </w:r>
            <w:r w:rsidRPr="006171C9">
              <w:rPr>
                <w:rFonts w:ascii="Arial" w:hAnsi="Arial" w:cs="Arial"/>
                <w:sz w:val="20"/>
                <w:szCs w:val="20"/>
              </w:rPr>
              <w:t xml:space="preserve"> respectfully ask FHWA to alter the legend on these signs to implement the guidance in Section 2E.15.</w:t>
            </w:r>
          </w:p>
        </w:tc>
      </w:tr>
      <w:tr w:rsidR="00287E55" w14:paraId="56AA916F" w14:textId="77777777" w:rsidTr="003C11E2">
        <w:tc>
          <w:tcPr>
            <w:tcW w:w="1170" w:type="dxa"/>
          </w:tcPr>
          <w:p w14:paraId="701EE465" w14:textId="7E41AC38" w:rsidR="00287E55" w:rsidRDefault="00E44414" w:rsidP="00287E55">
            <w:pPr>
              <w:rPr>
                <w:rFonts w:ascii="Arial" w:hAnsi="Arial" w:cs="Arial"/>
                <w:sz w:val="20"/>
                <w:szCs w:val="20"/>
              </w:rPr>
            </w:pPr>
            <w:r>
              <w:rPr>
                <w:rFonts w:ascii="Arial" w:hAnsi="Arial" w:cs="Arial"/>
                <w:sz w:val="20"/>
                <w:szCs w:val="20"/>
              </w:rPr>
              <w:t>2E.43</w:t>
            </w:r>
          </w:p>
        </w:tc>
        <w:tc>
          <w:tcPr>
            <w:tcW w:w="1167" w:type="dxa"/>
          </w:tcPr>
          <w:p w14:paraId="6C2CFCF6" w14:textId="379CD5AC" w:rsidR="00287E55" w:rsidRDefault="00287E55" w:rsidP="00287E55">
            <w:pPr>
              <w:jc w:val="center"/>
              <w:rPr>
                <w:rFonts w:ascii="Arial" w:hAnsi="Arial" w:cs="Arial"/>
                <w:sz w:val="20"/>
                <w:szCs w:val="20"/>
              </w:rPr>
            </w:pPr>
            <w:r>
              <w:rPr>
                <w:rFonts w:ascii="Arial" w:hAnsi="Arial" w:cs="Arial"/>
                <w:sz w:val="20"/>
                <w:szCs w:val="20"/>
              </w:rPr>
              <w:t>NO</w:t>
            </w:r>
          </w:p>
        </w:tc>
        <w:tc>
          <w:tcPr>
            <w:tcW w:w="1183" w:type="dxa"/>
          </w:tcPr>
          <w:p w14:paraId="14F15664" w14:textId="16BDFACF" w:rsidR="00287E55" w:rsidRDefault="00287E55" w:rsidP="00287E55">
            <w:pPr>
              <w:jc w:val="center"/>
              <w:rPr>
                <w:rFonts w:ascii="Arial" w:hAnsi="Arial" w:cs="Arial"/>
                <w:sz w:val="20"/>
                <w:szCs w:val="20"/>
              </w:rPr>
            </w:pPr>
            <w:r>
              <w:rPr>
                <w:rFonts w:ascii="Arial" w:hAnsi="Arial" w:cs="Arial"/>
                <w:sz w:val="20"/>
                <w:szCs w:val="20"/>
              </w:rPr>
              <w:t>YES</w:t>
            </w:r>
          </w:p>
        </w:tc>
        <w:tc>
          <w:tcPr>
            <w:tcW w:w="1017" w:type="dxa"/>
          </w:tcPr>
          <w:p w14:paraId="098BF8E6" w14:textId="114B8A14" w:rsidR="00287E55" w:rsidRDefault="00287E55" w:rsidP="00287E55">
            <w:pPr>
              <w:jc w:val="center"/>
              <w:rPr>
                <w:rFonts w:ascii="Arial" w:hAnsi="Arial" w:cs="Arial"/>
                <w:sz w:val="20"/>
                <w:szCs w:val="20"/>
              </w:rPr>
            </w:pPr>
            <w:r>
              <w:rPr>
                <w:rFonts w:ascii="Arial" w:hAnsi="Arial" w:cs="Arial"/>
                <w:sz w:val="20"/>
                <w:szCs w:val="20"/>
              </w:rPr>
              <w:t>N/A</w:t>
            </w:r>
          </w:p>
        </w:tc>
        <w:tc>
          <w:tcPr>
            <w:tcW w:w="6263" w:type="dxa"/>
          </w:tcPr>
          <w:p w14:paraId="59D8365E" w14:textId="07B4021C" w:rsidR="00287E55" w:rsidRDefault="00E44414" w:rsidP="00E44414">
            <w:pPr>
              <w:rPr>
                <w:rFonts w:ascii="Arial" w:hAnsi="Arial" w:cs="Arial"/>
                <w:sz w:val="20"/>
                <w:szCs w:val="20"/>
              </w:rPr>
            </w:pPr>
            <w:r w:rsidRPr="00E44414">
              <w:rPr>
                <w:rFonts w:ascii="Arial" w:hAnsi="Arial" w:cs="Arial"/>
                <w:sz w:val="20"/>
                <w:szCs w:val="20"/>
              </w:rPr>
              <w:t xml:space="preserve">I support the revisions to </w:t>
            </w:r>
            <w:r>
              <w:rPr>
                <w:rFonts w:ascii="Arial" w:hAnsi="Arial" w:cs="Arial"/>
                <w:sz w:val="20"/>
                <w:szCs w:val="20"/>
              </w:rPr>
              <w:t>S</w:t>
            </w:r>
            <w:r w:rsidRPr="00E44414">
              <w:rPr>
                <w:rFonts w:ascii="Arial" w:hAnsi="Arial" w:cs="Arial"/>
                <w:sz w:val="20"/>
                <w:szCs w:val="20"/>
              </w:rPr>
              <w:t>ection</w:t>
            </w:r>
            <w:r>
              <w:rPr>
                <w:rFonts w:ascii="Arial" w:hAnsi="Arial" w:cs="Arial"/>
                <w:sz w:val="20"/>
                <w:szCs w:val="20"/>
              </w:rPr>
              <w:t xml:space="preserve"> 2E.43</w:t>
            </w:r>
            <w:r w:rsidRPr="00E44414">
              <w:rPr>
                <w:rFonts w:ascii="Arial" w:hAnsi="Arial" w:cs="Arial"/>
                <w:sz w:val="20"/>
                <w:szCs w:val="20"/>
              </w:rPr>
              <w:t>.  I appreciate the new Figure 2E-50 showing examples of sign spreading.  The 2009 MUTCD figure was helpful and this new figure is further improvement</w:t>
            </w:r>
            <w:r>
              <w:rPr>
                <w:rFonts w:ascii="Arial" w:hAnsi="Arial" w:cs="Arial"/>
                <w:sz w:val="20"/>
                <w:szCs w:val="20"/>
              </w:rPr>
              <w:t xml:space="preserve"> in that it shows an example.  This section could be </w:t>
            </w:r>
            <w:r w:rsidRPr="00E44414">
              <w:rPr>
                <w:rFonts w:ascii="Arial" w:hAnsi="Arial" w:cs="Arial"/>
                <w:sz w:val="20"/>
                <w:szCs w:val="20"/>
              </w:rPr>
              <w:t xml:space="preserve">moved </w:t>
            </w:r>
            <w:r>
              <w:rPr>
                <w:rFonts w:ascii="Arial" w:hAnsi="Arial" w:cs="Arial"/>
                <w:sz w:val="20"/>
                <w:szCs w:val="20"/>
              </w:rPr>
              <w:t xml:space="preserve">to </w:t>
            </w:r>
            <w:r w:rsidRPr="00E44414">
              <w:rPr>
                <w:rFonts w:ascii="Arial" w:hAnsi="Arial" w:cs="Arial"/>
                <w:sz w:val="20"/>
                <w:szCs w:val="20"/>
              </w:rPr>
              <w:t>earlier in Chapter 2E.</w:t>
            </w:r>
          </w:p>
        </w:tc>
      </w:tr>
      <w:tr w:rsidR="00287E55" w14:paraId="1090D0D8" w14:textId="77777777" w:rsidTr="003C11E2">
        <w:tc>
          <w:tcPr>
            <w:tcW w:w="1170" w:type="dxa"/>
          </w:tcPr>
          <w:p w14:paraId="689A2EA1" w14:textId="56990966" w:rsidR="00287E55" w:rsidRDefault="00B946A9" w:rsidP="00287E55">
            <w:pPr>
              <w:rPr>
                <w:rFonts w:ascii="Arial" w:hAnsi="Arial" w:cs="Arial"/>
                <w:sz w:val="20"/>
                <w:szCs w:val="20"/>
              </w:rPr>
            </w:pPr>
            <w:r>
              <w:rPr>
                <w:rFonts w:ascii="Arial" w:hAnsi="Arial" w:cs="Arial"/>
                <w:sz w:val="20"/>
                <w:szCs w:val="20"/>
              </w:rPr>
              <w:t>2E.45</w:t>
            </w:r>
          </w:p>
        </w:tc>
        <w:tc>
          <w:tcPr>
            <w:tcW w:w="1167" w:type="dxa"/>
          </w:tcPr>
          <w:p w14:paraId="7DFBD87C" w14:textId="7D504BD8" w:rsidR="00287E55" w:rsidRDefault="00287E55" w:rsidP="00287E55">
            <w:pPr>
              <w:jc w:val="center"/>
              <w:rPr>
                <w:rFonts w:ascii="Arial" w:hAnsi="Arial" w:cs="Arial"/>
                <w:sz w:val="20"/>
                <w:szCs w:val="20"/>
              </w:rPr>
            </w:pPr>
            <w:r>
              <w:rPr>
                <w:rFonts w:ascii="Arial" w:hAnsi="Arial" w:cs="Arial"/>
                <w:sz w:val="20"/>
                <w:szCs w:val="20"/>
              </w:rPr>
              <w:t>NO</w:t>
            </w:r>
          </w:p>
        </w:tc>
        <w:tc>
          <w:tcPr>
            <w:tcW w:w="1183" w:type="dxa"/>
          </w:tcPr>
          <w:p w14:paraId="41AD12DE" w14:textId="0C7AA817" w:rsidR="00287E55" w:rsidRDefault="00287E55" w:rsidP="00287E55">
            <w:pPr>
              <w:jc w:val="center"/>
              <w:rPr>
                <w:rFonts w:ascii="Arial" w:hAnsi="Arial" w:cs="Arial"/>
                <w:sz w:val="20"/>
                <w:szCs w:val="20"/>
              </w:rPr>
            </w:pPr>
            <w:r>
              <w:rPr>
                <w:rFonts w:ascii="Arial" w:hAnsi="Arial" w:cs="Arial"/>
                <w:sz w:val="20"/>
                <w:szCs w:val="20"/>
              </w:rPr>
              <w:t>YES</w:t>
            </w:r>
          </w:p>
        </w:tc>
        <w:tc>
          <w:tcPr>
            <w:tcW w:w="1017" w:type="dxa"/>
          </w:tcPr>
          <w:p w14:paraId="27B9B860" w14:textId="588F2F54" w:rsidR="00287E55" w:rsidRDefault="00287E55" w:rsidP="00287E55">
            <w:pPr>
              <w:jc w:val="center"/>
              <w:rPr>
                <w:rFonts w:ascii="Arial" w:hAnsi="Arial" w:cs="Arial"/>
                <w:sz w:val="20"/>
                <w:szCs w:val="20"/>
              </w:rPr>
            </w:pPr>
            <w:r>
              <w:rPr>
                <w:rFonts w:ascii="Arial" w:hAnsi="Arial" w:cs="Arial"/>
                <w:sz w:val="20"/>
                <w:szCs w:val="20"/>
              </w:rPr>
              <w:t>N/A</w:t>
            </w:r>
          </w:p>
        </w:tc>
        <w:tc>
          <w:tcPr>
            <w:tcW w:w="6263" w:type="dxa"/>
          </w:tcPr>
          <w:p w14:paraId="1AE2F9AB" w14:textId="4FC7DF5B" w:rsidR="00287E55" w:rsidRDefault="00B946A9" w:rsidP="00B946A9">
            <w:pPr>
              <w:rPr>
                <w:rFonts w:ascii="Arial" w:hAnsi="Arial" w:cs="Arial"/>
                <w:sz w:val="20"/>
                <w:szCs w:val="20"/>
              </w:rPr>
            </w:pPr>
            <w:r w:rsidRPr="00B946A9">
              <w:rPr>
                <w:rFonts w:ascii="Arial" w:hAnsi="Arial" w:cs="Arial"/>
                <w:sz w:val="20"/>
                <w:szCs w:val="20"/>
              </w:rPr>
              <w:t xml:space="preserve">I support the revisions to </w:t>
            </w:r>
            <w:r>
              <w:rPr>
                <w:rFonts w:ascii="Arial" w:hAnsi="Arial" w:cs="Arial"/>
                <w:sz w:val="20"/>
                <w:szCs w:val="20"/>
              </w:rPr>
              <w:t>S</w:t>
            </w:r>
            <w:r w:rsidRPr="00B946A9">
              <w:rPr>
                <w:rFonts w:ascii="Arial" w:hAnsi="Arial" w:cs="Arial"/>
                <w:sz w:val="20"/>
                <w:szCs w:val="20"/>
              </w:rPr>
              <w:t>ection</w:t>
            </w:r>
            <w:r>
              <w:rPr>
                <w:rFonts w:ascii="Arial" w:hAnsi="Arial" w:cs="Arial"/>
                <w:sz w:val="20"/>
                <w:szCs w:val="20"/>
              </w:rPr>
              <w:t xml:space="preserve"> 2E.45</w:t>
            </w:r>
            <w:r w:rsidRPr="00B946A9">
              <w:rPr>
                <w:rFonts w:ascii="Arial" w:hAnsi="Arial" w:cs="Arial"/>
                <w:sz w:val="20"/>
                <w:szCs w:val="20"/>
              </w:rPr>
              <w:t>.  However, I would like to see the figure showing the Next Exit Plaques show the plaque used beneath the Advance guide sign as described in the text.</w:t>
            </w:r>
          </w:p>
        </w:tc>
      </w:tr>
      <w:tr w:rsidR="00D9012F" w14:paraId="735A802D" w14:textId="77777777" w:rsidTr="003C11E2">
        <w:tc>
          <w:tcPr>
            <w:tcW w:w="1170" w:type="dxa"/>
          </w:tcPr>
          <w:p w14:paraId="1EA89908" w14:textId="755556A1" w:rsidR="00D9012F" w:rsidRDefault="00D9012F" w:rsidP="00D9012F">
            <w:pPr>
              <w:rPr>
                <w:rFonts w:ascii="Arial" w:hAnsi="Arial" w:cs="Arial"/>
                <w:sz w:val="20"/>
                <w:szCs w:val="20"/>
              </w:rPr>
            </w:pPr>
            <w:r>
              <w:rPr>
                <w:rFonts w:ascii="Arial" w:hAnsi="Arial" w:cs="Arial"/>
                <w:sz w:val="20"/>
                <w:szCs w:val="20"/>
              </w:rPr>
              <w:t>2E.48</w:t>
            </w:r>
            <w:r w:rsidR="008164D9">
              <w:rPr>
                <w:rFonts w:ascii="Arial" w:hAnsi="Arial" w:cs="Arial"/>
                <w:sz w:val="20"/>
                <w:szCs w:val="20"/>
              </w:rPr>
              <w:t>, 2E.49</w:t>
            </w:r>
          </w:p>
        </w:tc>
        <w:tc>
          <w:tcPr>
            <w:tcW w:w="1167" w:type="dxa"/>
          </w:tcPr>
          <w:p w14:paraId="450381FA" w14:textId="13085821" w:rsidR="00D9012F" w:rsidRDefault="00D9012F" w:rsidP="00D9012F">
            <w:pPr>
              <w:jc w:val="center"/>
              <w:rPr>
                <w:rFonts w:ascii="Arial" w:hAnsi="Arial" w:cs="Arial"/>
                <w:sz w:val="20"/>
                <w:szCs w:val="20"/>
              </w:rPr>
            </w:pPr>
            <w:r>
              <w:rPr>
                <w:rFonts w:ascii="Arial" w:hAnsi="Arial" w:cs="Arial"/>
                <w:sz w:val="20"/>
                <w:szCs w:val="20"/>
              </w:rPr>
              <w:t>YES</w:t>
            </w:r>
          </w:p>
        </w:tc>
        <w:tc>
          <w:tcPr>
            <w:tcW w:w="1183" w:type="dxa"/>
          </w:tcPr>
          <w:p w14:paraId="329E24E5" w14:textId="609E18BE" w:rsidR="00D9012F" w:rsidRDefault="005100EE" w:rsidP="00D9012F">
            <w:pPr>
              <w:jc w:val="center"/>
              <w:rPr>
                <w:rFonts w:ascii="Arial" w:hAnsi="Arial" w:cs="Arial"/>
                <w:sz w:val="20"/>
                <w:szCs w:val="20"/>
              </w:rPr>
            </w:pPr>
            <w:r>
              <w:rPr>
                <w:rFonts w:ascii="Arial" w:hAnsi="Arial" w:cs="Arial"/>
                <w:sz w:val="20"/>
                <w:szCs w:val="20"/>
              </w:rPr>
              <w:t>N/A</w:t>
            </w:r>
          </w:p>
        </w:tc>
        <w:tc>
          <w:tcPr>
            <w:tcW w:w="1017" w:type="dxa"/>
          </w:tcPr>
          <w:p w14:paraId="77FA2D32" w14:textId="7084FC49" w:rsidR="00D9012F" w:rsidRDefault="00D9012F" w:rsidP="00D9012F">
            <w:pPr>
              <w:jc w:val="center"/>
              <w:rPr>
                <w:rFonts w:ascii="Arial" w:hAnsi="Arial" w:cs="Arial"/>
                <w:sz w:val="20"/>
                <w:szCs w:val="20"/>
              </w:rPr>
            </w:pPr>
            <w:r>
              <w:rPr>
                <w:rFonts w:ascii="Arial" w:hAnsi="Arial" w:cs="Arial"/>
                <w:sz w:val="20"/>
                <w:szCs w:val="20"/>
              </w:rPr>
              <w:t>N/A</w:t>
            </w:r>
          </w:p>
        </w:tc>
        <w:tc>
          <w:tcPr>
            <w:tcW w:w="6263" w:type="dxa"/>
          </w:tcPr>
          <w:p w14:paraId="53A4C65B" w14:textId="01198777" w:rsidR="00D9012F" w:rsidRDefault="00D9012F" w:rsidP="00D9012F">
            <w:pPr>
              <w:rPr>
                <w:rFonts w:ascii="Arial" w:hAnsi="Arial" w:cs="Arial"/>
                <w:sz w:val="20"/>
                <w:szCs w:val="20"/>
              </w:rPr>
            </w:pPr>
            <w:r>
              <w:rPr>
                <w:rFonts w:ascii="Arial" w:hAnsi="Arial" w:cs="Arial"/>
                <w:color w:val="000000"/>
                <w:sz w:val="20"/>
                <w:szCs w:val="20"/>
              </w:rPr>
              <w:t>I support new Section</w:t>
            </w:r>
            <w:r w:rsidR="008164D9">
              <w:rPr>
                <w:rFonts w:ascii="Arial" w:hAnsi="Arial" w:cs="Arial"/>
                <w:color w:val="000000"/>
                <w:sz w:val="20"/>
                <w:szCs w:val="20"/>
              </w:rPr>
              <w:t>s</w:t>
            </w:r>
            <w:r>
              <w:rPr>
                <w:rFonts w:ascii="Arial" w:hAnsi="Arial" w:cs="Arial"/>
                <w:color w:val="000000"/>
                <w:sz w:val="20"/>
                <w:szCs w:val="20"/>
              </w:rPr>
              <w:t xml:space="preserve"> 2E.48</w:t>
            </w:r>
            <w:r w:rsidR="008164D9">
              <w:rPr>
                <w:rFonts w:ascii="Arial" w:hAnsi="Arial" w:cs="Arial"/>
                <w:color w:val="000000"/>
                <w:sz w:val="20"/>
                <w:szCs w:val="20"/>
              </w:rPr>
              <w:t xml:space="preserve"> and 2E.49</w:t>
            </w:r>
            <w:r>
              <w:rPr>
                <w:rFonts w:ascii="Arial" w:hAnsi="Arial" w:cs="Arial"/>
                <w:color w:val="000000"/>
                <w:sz w:val="20"/>
                <w:szCs w:val="20"/>
              </w:rPr>
              <w:t>.</w:t>
            </w:r>
          </w:p>
        </w:tc>
      </w:tr>
      <w:tr w:rsidR="00E14F08" w14:paraId="53938383" w14:textId="77777777" w:rsidTr="003C11E2">
        <w:tc>
          <w:tcPr>
            <w:tcW w:w="1170" w:type="dxa"/>
          </w:tcPr>
          <w:p w14:paraId="71F4267F" w14:textId="0BF0D98F" w:rsidR="00E14F08" w:rsidRDefault="00E14F08" w:rsidP="00E14F08">
            <w:pPr>
              <w:rPr>
                <w:rFonts w:ascii="Arial" w:hAnsi="Arial" w:cs="Arial"/>
                <w:sz w:val="20"/>
                <w:szCs w:val="20"/>
              </w:rPr>
            </w:pPr>
            <w:r>
              <w:rPr>
                <w:rFonts w:ascii="Arial" w:hAnsi="Arial" w:cs="Arial"/>
                <w:sz w:val="20"/>
                <w:szCs w:val="20"/>
              </w:rPr>
              <w:t>2E.50</w:t>
            </w:r>
          </w:p>
        </w:tc>
        <w:tc>
          <w:tcPr>
            <w:tcW w:w="1167" w:type="dxa"/>
          </w:tcPr>
          <w:p w14:paraId="3E75C28F" w14:textId="7DB23B98" w:rsidR="00E14F08" w:rsidRDefault="00E14F08" w:rsidP="00E14F08">
            <w:pPr>
              <w:jc w:val="center"/>
              <w:rPr>
                <w:rFonts w:ascii="Arial" w:hAnsi="Arial" w:cs="Arial"/>
                <w:sz w:val="20"/>
                <w:szCs w:val="20"/>
              </w:rPr>
            </w:pPr>
            <w:r>
              <w:rPr>
                <w:rFonts w:ascii="Arial" w:hAnsi="Arial" w:cs="Arial"/>
                <w:sz w:val="20"/>
                <w:szCs w:val="20"/>
              </w:rPr>
              <w:t>YES</w:t>
            </w:r>
          </w:p>
        </w:tc>
        <w:tc>
          <w:tcPr>
            <w:tcW w:w="1183" w:type="dxa"/>
          </w:tcPr>
          <w:p w14:paraId="46B5BB7F" w14:textId="62DC3FB6" w:rsidR="00E14F08" w:rsidRDefault="005100EE" w:rsidP="00E14F08">
            <w:pPr>
              <w:jc w:val="center"/>
              <w:rPr>
                <w:rFonts w:ascii="Arial" w:hAnsi="Arial" w:cs="Arial"/>
                <w:sz w:val="20"/>
                <w:szCs w:val="20"/>
              </w:rPr>
            </w:pPr>
            <w:r>
              <w:rPr>
                <w:rFonts w:ascii="Arial" w:hAnsi="Arial" w:cs="Arial"/>
                <w:sz w:val="20"/>
                <w:szCs w:val="20"/>
              </w:rPr>
              <w:t>N/A</w:t>
            </w:r>
          </w:p>
        </w:tc>
        <w:tc>
          <w:tcPr>
            <w:tcW w:w="1017" w:type="dxa"/>
          </w:tcPr>
          <w:p w14:paraId="44E6BEEB" w14:textId="0F4B7FD5" w:rsidR="00E14F08" w:rsidRDefault="00E14F08" w:rsidP="00E14F08">
            <w:pPr>
              <w:jc w:val="center"/>
              <w:rPr>
                <w:rFonts w:ascii="Arial" w:hAnsi="Arial" w:cs="Arial"/>
                <w:sz w:val="20"/>
                <w:szCs w:val="20"/>
              </w:rPr>
            </w:pPr>
            <w:r>
              <w:rPr>
                <w:rFonts w:ascii="Arial" w:hAnsi="Arial" w:cs="Arial"/>
                <w:sz w:val="20"/>
                <w:szCs w:val="20"/>
              </w:rPr>
              <w:t>N/A</w:t>
            </w:r>
          </w:p>
        </w:tc>
        <w:tc>
          <w:tcPr>
            <w:tcW w:w="6263" w:type="dxa"/>
          </w:tcPr>
          <w:p w14:paraId="633717A8" w14:textId="127021ED" w:rsidR="00E14F08" w:rsidRDefault="00E14F08" w:rsidP="00354BFD">
            <w:pPr>
              <w:rPr>
                <w:rFonts w:ascii="Arial" w:hAnsi="Arial" w:cs="Arial"/>
                <w:sz w:val="20"/>
                <w:szCs w:val="20"/>
              </w:rPr>
            </w:pPr>
            <w:r w:rsidRPr="002B3490">
              <w:rPr>
                <w:rFonts w:ascii="Arial" w:hAnsi="Arial" w:cs="Arial"/>
                <w:sz w:val="20"/>
                <w:szCs w:val="20"/>
              </w:rPr>
              <w:t xml:space="preserve">I support the revisions to </w:t>
            </w:r>
            <w:r>
              <w:rPr>
                <w:rFonts w:ascii="Arial" w:hAnsi="Arial" w:cs="Arial"/>
                <w:sz w:val="20"/>
                <w:szCs w:val="20"/>
              </w:rPr>
              <w:t>S</w:t>
            </w:r>
            <w:r w:rsidRPr="002B3490">
              <w:rPr>
                <w:rFonts w:ascii="Arial" w:hAnsi="Arial" w:cs="Arial"/>
                <w:sz w:val="20"/>
                <w:szCs w:val="20"/>
              </w:rPr>
              <w:t>ection</w:t>
            </w:r>
            <w:r>
              <w:rPr>
                <w:rFonts w:ascii="Arial" w:hAnsi="Arial" w:cs="Arial"/>
                <w:sz w:val="20"/>
                <w:szCs w:val="20"/>
              </w:rPr>
              <w:t xml:space="preserve"> 2E.</w:t>
            </w:r>
            <w:r w:rsidR="00354BFD">
              <w:rPr>
                <w:rFonts w:ascii="Arial" w:hAnsi="Arial" w:cs="Arial"/>
                <w:sz w:val="20"/>
                <w:szCs w:val="20"/>
              </w:rPr>
              <w:t>50</w:t>
            </w:r>
            <w:r w:rsidRPr="002B3490">
              <w:rPr>
                <w:rFonts w:ascii="Arial" w:hAnsi="Arial" w:cs="Arial"/>
                <w:sz w:val="20"/>
                <w:szCs w:val="20"/>
              </w:rPr>
              <w:t>.</w:t>
            </w:r>
          </w:p>
        </w:tc>
      </w:tr>
      <w:tr w:rsidR="0032436D" w14:paraId="00FCCC61" w14:textId="77777777" w:rsidTr="003C11E2">
        <w:tc>
          <w:tcPr>
            <w:tcW w:w="1170" w:type="dxa"/>
          </w:tcPr>
          <w:p w14:paraId="5D291F9D" w14:textId="46C40BF9" w:rsidR="0032436D" w:rsidRDefault="0032436D" w:rsidP="0032436D">
            <w:pPr>
              <w:rPr>
                <w:rFonts w:ascii="Arial" w:hAnsi="Arial" w:cs="Arial"/>
                <w:sz w:val="20"/>
                <w:szCs w:val="20"/>
              </w:rPr>
            </w:pPr>
            <w:r>
              <w:rPr>
                <w:rFonts w:ascii="Arial" w:hAnsi="Arial" w:cs="Arial"/>
                <w:sz w:val="20"/>
                <w:szCs w:val="20"/>
              </w:rPr>
              <w:t>2E.51</w:t>
            </w:r>
          </w:p>
        </w:tc>
        <w:tc>
          <w:tcPr>
            <w:tcW w:w="1167" w:type="dxa"/>
          </w:tcPr>
          <w:p w14:paraId="0DAEC0E0" w14:textId="5F6DCA0E" w:rsidR="0032436D" w:rsidRDefault="0032436D" w:rsidP="0032436D">
            <w:pPr>
              <w:jc w:val="center"/>
              <w:rPr>
                <w:rFonts w:ascii="Arial" w:hAnsi="Arial" w:cs="Arial"/>
                <w:sz w:val="20"/>
                <w:szCs w:val="20"/>
              </w:rPr>
            </w:pPr>
            <w:r>
              <w:rPr>
                <w:rFonts w:ascii="Arial" w:hAnsi="Arial" w:cs="Arial"/>
                <w:sz w:val="20"/>
                <w:szCs w:val="20"/>
              </w:rPr>
              <w:t>NO</w:t>
            </w:r>
          </w:p>
        </w:tc>
        <w:tc>
          <w:tcPr>
            <w:tcW w:w="1183" w:type="dxa"/>
          </w:tcPr>
          <w:p w14:paraId="042A0800" w14:textId="11ED6FD4" w:rsidR="0032436D" w:rsidRDefault="0032436D" w:rsidP="0032436D">
            <w:pPr>
              <w:jc w:val="center"/>
              <w:rPr>
                <w:rFonts w:ascii="Arial" w:hAnsi="Arial" w:cs="Arial"/>
                <w:sz w:val="20"/>
                <w:szCs w:val="20"/>
              </w:rPr>
            </w:pPr>
            <w:r>
              <w:rPr>
                <w:rFonts w:ascii="Arial" w:hAnsi="Arial" w:cs="Arial"/>
                <w:sz w:val="20"/>
                <w:szCs w:val="20"/>
              </w:rPr>
              <w:t>YES</w:t>
            </w:r>
          </w:p>
        </w:tc>
        <w:tc>
          <w:tcPr>
            <w:tcW w:w="1017" w:type="dxa"/>
          </w:tcPr>
          <w:p w14:paraId="5B81AB6F" w14:textId="5CE7CB57" w:rsidR="0032436D" w:rsidRDefault="0032436D" w:rsidP="0032436D">
            <w:pPr>
              <w:jc w:val="center"/>
              <w:rPr>
                <w:rFonts w:ascii="Arial" w:hAnsi="Arial" w:cs="Arial"/>
                <w:sz w:val="20"/>
                <w:szCs w:val="20"/>
              </w:rPr>
            </w:pPr>
            <w:r>
              <w:rPr>
                <w:rFonts w:ascii="Arial" w:hAnsi="Arial" w:cs="Arial"/>
                <w:sz w:val="20"/>
                <w:szCs w:val="20"/>
              </w:rPr>
              <w:t>N/A</w:t>
            </w:r>
          </w:p>
        </w:tc>
        <w:tc>
          <w:tcPr>
            <w:tcW w:w="6263" w:type="dxa"/>
          </w:tcPr>
          <w:p w14:paraId="189AAD73" w14:textId="3B9D895E" w:rsidR="0032436D" w:rsidRDefault="0032436D" w:rsidP="0032436D">
            <w:pPr>
              <w:rPr>
                <w:rFonts w:ascii="Arial" w:hAnsi="Arial" w:cs="Arial"/>
                <w:sz w:val="20"/>
                <w:szCs w:val="20"/>
              </w:rPr>
            </w:pPr>
            <w:r w:rsidRPr="0032436D">
              <w:rPr>
                <w:rFonts w:ascii="Arial" w:hAnsi="Arial" w:cs="Arial"/>
                <w:sz w:val="20"/>
                <w:szCs w:val="20"/>
              </w:rPr>
              <w:t xml:space="preserve">I generally support the revisions to </w:t>
            </w:r>
            <w:r>
              <w:rPr>
                <w:rFonts w:ascii="Arial" w:hAnsi="Arial" w:cs="Arial"/>
                <w:sz w:val="20"/>
                <w:szCs w:val="20"/>
              </w:rPr>
              <w:t>S</w:t>
            </w:r>
            <w:r w:rsidRPr="0032436D">
              <w:rPr>
                <w:rFonts w:ascii="Arial" w:hAnsi="Arial" w:cs="Arial"/>
                <w:sz w:val="20"/>
                <w:szCs w:val="20"/>
              </w:rPr>
              <w:t>ection</w:t>
            </w:r>
            <w:r>
              <w:rPr>
                <w:rFonts w:ascii="Arial" w:hAnsi="Arial" w:cs="Arial"/>
                <w:sz w:val="20"/>
                <w:szCs w:val="20"/>
              </w:rPr>
              <w:t xml:space="preserve"> 2E.51</w:t>
            </w:r>
            <w:r w:rsidRPr="0032436D">
              <w:rPr>
                <w:rFonts w:ascii="Arial" w:hAnsi="Arial" w:cs="Arial"/>
                <w:sz w:val="20"/>
                <w:szCs w:val="20"/>
              </w:rPr>
              <w:t>.  On Figure 2E-58 the Advance Guide signs and Exit Direction sign a mix city names and a street name which, according to Section 2E.15, is to "be avoided."  I respectfully ask FHWA to alter the legend on these signs to implement the guidance in Section 2E.15.</w:t>
            </w:r>
          </w:p>
        </w:tc>
      </w:tr>
      <w:tr w:rsidR="0032436D" w14:paraId="6A59EE50" w14:textId="77777777" w:rsidTr="003C11E2">
        <w:tc>
          <w:tcPr>
            <w:tcW w:w="1170" w:type="dxa"/>
          </w:tcPr>
          <w:p w14:paraId="7D39502B" w14:textId="5A41BAF6" w:rsidR="0032436D" w:rsidRDefault="0049074D" w:rsidP="0032436D">
            <w:pPr>
              <w:rPr>
                <w:rFonts w:ascii="Arial" w:hAnsi="Arial" w:cs="Arial"/>
                <w:sz w:val="20"/>
                <w:szCs w:val="20"/>
              </w:rPr>
            </w:pPr>
            <w:r>
              <w:rPr>
                <w:rFonts w:ascii="Arial" w:hAnsi="Arial" w:cs="Arial"/>
                <w:sz w:val="20"/>
                <w:szCs w:val="20"/>
              </w:rPr>
              <w:t>2E.52</w:t>
            </w:r>
          </w:p>
        </w:tc>
        <w:tc>
          <w:tcPr>
            <w:tcW w:w="1167" w:type="dxa"/>
          </w:tcPr>
          <w:p w14:paraId="1AC584E6" w14:textId="0B1FCF0D" w:rsidR="0032436D" w:rsidRDefault="0032436D" w:rsidP="0032436D">
            <w:pPr>
              <w:jc w:val="center"/>
              <w:rPr>
                <w:rFonts w:ascii="Arial" w:hAnsi="Arial" w:cs="Arial"/>
                <w:sz w:val="20"/>
                <w:szCs w:val="20"/>
              </w:rPr>
            </w:pPr>
            <w:r>
              <w:rPr>
                <w:rFonts w:ascii="Arial" w:hAnsi="Arial" w:cs="Arial"/>
                <w:sz w:val="20"/>
                <w:szCs w:val="20"/>
              </w:rPr>
              <w:t>NO</w:t>
            </w:r>
          </w:p>
        </w:tc>
        <w:tc>
          <w:tcPr>
            <w:tcW w:w="1183" w:type="dxa"/>
          </w:tcPr>
          <w:p w14:paraId="26883390" w14:textId="5E56ECAE" w:rsidR="0032436D" w:rsidRDefault="0032436D" w:rsidP="0032436D">
            <w:pPr>
              <w:jc w:val="center"/>
              <w:rPr>
                <w:rFonts w:ascii="Arial" w:hAnsi="Arial" w:cs="Arial"/>
                <w:sz w:val="20"/>
                <w:szCs w:val="20"/>
              </w:rPr>
            </w:pPr>
            <w:r>
              <w:rPr>
                <w:rFonts w:ascii="Arial" w:hAnsi="Arial" w:cs="Arial"/>
                <w:sz w:val="20"/>
                <w:szCs w:val="20"/>
              </w:rPr>
              <w:t>YES</w:t>
            </w:r>
          </w:p>
        </w:tc>
        <w:tc>
          <w:tcPr>
            <w:tcW w:w="1017" w:type="dxa"/>
          </w:tcPr>
          <w:p w14:paraId="522EE424" w14:textId="47C2C091" w:rsidR="0032436D" w:rsidRDefault="0032436D" w:rsidP="0032436D">
            <w:pPr>
              <w:jc w:val="center"/>
              <w:rPr>
                <w:rFonts w:ascii="Arial" w:hAnsi="Arial" w:cs="Arial"/>
                <w:sz w:val="20"/>
                <w:szCs w:val="20"/>
              </w:rPr>
            </w:pPr>
            <w:r>
              <w:rPr>
                <w:rFonts w:ascii="Arial" w:hAnsi="Arial" w:cs="Arial"/>
                <w:sz w:val="20"/>
                <w:szCs w:val="20"/>
              </w:rPr>
              <w:t>N/A</w:t>
            </w:r>
          </w:p>
        </w:tc>
        <w:tc>
          <w:tcPr>
            <w:tcW w:w="6263" w:type="dxa"/>
          </w:tcPr>
          <w:p w14:paraId="65D905D3" w14:textId="599FC61F" w:rsidR="0049074D" w:rsidRPr="0049074D" w:rsidRDefault="0049074D" w:rsidP="0049074D">
            <w:pPr>
              <w:rPr>
                <w:rFonts w:ascii="Arial" w:hAnsi="Arial" w:cs="Arial"/>
                <w:sz w:val="20"/>
                <w:szCs w:val="20"/>
              </w:rPr>
            </w:pPr>
            <w:r w:rsidRPr="0049074D">
              <w:rPr>
                <w:rFonts w:ascii="Arial" w:hAnsi="Arial" w:cs="Arial"/>
                <w:sz w:val="20"/>
                <w:szCs w:val="20"/>
              </w:rPr>
              <w:t xml:space="preserve">I generally support the revisions to </w:t>
            </w:r>
            <w:r>
              <w:rPr>
                <w:rFonts w:ascii="Arial" w:hAnsi="Arial" w:cs="Arial"/>
                <w:sz w:val="20"/>
                <w:szCs w:val="20"/>
              </w:rPr>
              <w:t>S</w:t>
            </w:r>
            <w:r w:rsidRPr="0049074D">
              <w:rPr>
                <w:rFonts w:ascii="Arial" w:hAnsi="Arial" w:cs="Arial"/>
                <w:sz w:val="20"/>
                <w:szCs w:val="20"/>
              </w:rPr>
              <w:t>ection</w:t>
            </w:r>
            <w:r>
              <w:rPr>
                <w:rFonts w:ascii="Arial" w:hAnsi="Arial" w:cs="Arial"/>
                <w:sz w:val="20"/>
                <w:szCs w:val="20"/>
              </w:rPr>
              <w:t xml:space="preserve"> 2E.52</w:t>
            </w:r>
            <w:r w:rsidRPr="0049074D">
              <w:rPr>
                <w:rFonts w:ascii="Arial" w:hAnsi="Arial" w:cs="Arial"/>
                <w:sz w:val="20"/>
                <w:szCs w:val="20"/>
              </w:rPr>
              <w:t>.  On Figure 2E-60 the Advance Guide signs and Exit Direction sign a mix city names and a street name which, according to Section 2E.15, is to "be avoided."  I respectfully ask FHWA to alter the legend on these signs to implement the guidance in Section 2E.15.</w:t>
            </w:r>
          </w:p>
          <w:p w14:paraId="51C16105" w14:textId="77777777" w:rsidR="0049074D" w:rsidRPr="0049074D" w:rsidRDefault="0049074D" w:rsidP="0049074D">
            <w:pPr>
              <w:rPr>
                <w:rFonts w:ascii="Arial" w:hAnsi="Arial" w:cs="Arial"/>
                <w:sz w:val="20"/>
                <w:szCs w:val="20"/>
              </w:rPr>
            </w:pPr>
          </w:p>
          <w:p w14:paraId="6BF32832" w14:textId="329E2C72" w:rsidR="0032436D" w:rsidRDefault="0049074D" w:rsidP="0049074D">
            <w:pPr>
              <w:rPr>
                <w:rFonts w:ascii="Arial" w:hAnsi="Arial" w:cs="Arial"/>
                <w:sz w:val="20"/>
                <w:szCs w:val="20"/>
              </w:rPr>
            </w:pPr>
            <w:r w:rsidRPr="0049074D">
              <w:rPr>
                <w:rFonts w:ascii="Arial" w:hAnsi="Arial" w:cs="Arial"/>
                <w:sz w:val="20"/>
                <w:szCs w:val="20"/>
              </w:rPr>
              <w:t xml:space="preserve">Further, </w:t>
            </w:r>
            <w:r>
              <w:rPr>
                <w:rFonts w:ascii="Arial" w:hAnsi="Arial" w:cs="Arial"/>
                <w:sz w:val="20"/>
                <w:szCs w:val="20"/>
              </w:rPr>
              <w:t xml:space="preserve">I think </w:t>
            </w:r>
            <w:r w:rsidRPr="0049074D">
              <w:rPr>
                <w:rFonts w:ascii="Arial" w:hAnsi="Arial" w:cs="Arial"/>
                <w:sz w:val="20"/>
                <w:szCs w:val="20"/>
              </w:rPr>
              <w:t>"EAST" should be removed from the EXIT 147A Exit Direction sign.</w:t>
            </w:r>
          </w:p>
        </w:tc>
      </w:tr>
      <w:tr w:rsidR="0032436D" w14:paraId="26679BA9" w14:textId="77777777" w:rsidTr="003C11E2">
        <w:tc>
          <w:tcPr>
            <w:tcW w:w="1170" w:type="dxa"/>
          </w:tcPr>
          <w:p w14:paraId="17185F7D" w14:textId="70477985" w:rsidR="0032436D" w:rsidRDefault="00C8123E" w:rsidP="0032436D">
            <w:pPr>
              <w:rPr>
                <w:rFonts w:ascii="Arial" w:hAnsi="Arial" w:cs="Arial"/>
                <w:sz w:val="20"/>
                <w:szCs w:val="20"/>
              </w:rPr>
            </w:pPr>
            <w:r>
              <w:rPr>
                <w:rFonts w:ascii="Arial" w:hAnsi="Arial" w:cs="Arial"/>
                <w:sz w:val="20"/>
                <w:szCs w:val="20"/>
              </w:rPr>
              <w:t>2E.53</w:t>
            </w:r>
          </w:p>
        </w:tc>
        <w:tc>
          <w:tcPr>
            <w:tcW w:w="1167" w:type="dxa"/>
          </w:tcPr>
          <w:p w14:paraId="1D13EB85" w14:textId="79742163" w:rsidR="0032436D" w:rsidRDefault="0032436D" w:rsidP="0032436D">
            <w:pPr>
              <w:jc w:val="center"/>
              <w:rPr>
                <w:rFonts w:ascii="Arial" w:hAnsi="Arial" w:cs="Arial"/>
                <w:sz w:val="20"/>
                <w:szCs w:val="20"/>
              </w:rPr>
            </w:pPr>
            <w:r>
              <w:rPr>
                <w:rFonts w:ascii="Arial" w:hAnsi="Arial" w:cs="Arial"/>
                <w:sz w:val="20"/>
                <w:szCs w:val="20"/>
              </w:rPr>
              <w:t>NO</w:t>
            </w:r>
          </w:p>
        </w:tc>
        <w:tc>
          <w:tcPr>
            <w:tcW w:w="1183" w:type="dxa"/>
          </w:tcPr>
          <w:p w14:paraId="203F0E22" w14:textId="7731D38A" w:rsidR="0032436D" w:rsidRDefault="0032436D" w:rsidP="0032436D">
            <w:pPr>
              <w:jc w:val="center"/>
              <w:rPr>
                <w:rFonts w:ascii="Arial" w:hAnsi="Arial" w:cs="Arial"/>
                <w:sz w:val="20"/>
                <w:szCs w:val="20"/>
              </w:rPr>
            </w:pPr>
            <w:r>
              <w:rPr>
                <w:rFonts w:ascii="Arial" w:hAnsi="Arial" w:cs="Arial"/>
                <w:sz w:val="20"/>
                <w:szCs w:val="20"/>
              </w:rPr>
              <w:t>YES</w:t>
            </w:r>
          </w:p>
        </w:tc>
        <w:tc>
          <w:tcPr>
            <w:tcW w:w="1017" w:type="dxa"/>
          </w:tcPr>
          <w:p w14:paraId="2E0DE666" w14:textId="4D8D49A5" w:rsidR="0032436D" w:rsidRDefault="0032436D" w:rsidP="0032436D">
            <w:pPr>
              <w:jc w:val="center"/>
              <w:rPr>
                <w:rFonts w:ascii="Arial" w:hAnsi="Arial" w:cs="Arial"/>
                <w:sz w:val="20"/>
                <w:szCs w:val="20"/>
              </w:rPr>
            </w:pPr>
            <w:r>
              <w:rPr>
                <w:rFonts w:ascii="Arial" w:hAnsi="Arial" w:cs="Arial"/>
                <w:sz w:val="20"/>
                <w:szCs w:val="20"/>
              </w:rPr>
              <w:t>N/A</w:t>
            </w:r>
          </w:p>
        </w:tc>
        <w:tc>
          <w:tcPr>
            <w:tcW w:w="6263" w:type="dxa"/>
          </w:tcPr>
          <w:p w14:paraId="55DEADD8" w14:textId="48BC5E02" w:rsidR="00C8123E" w:rsidRPr="00C8123E" w:rsidRDefault="00C8123E" w:rsidP="00C8123E">
            <w:pPr>
              <w:rPr>
                <w:rFonts w:ascii="Arial" w:hAnsi="Arial" w:cs="Arial"/>
                <w:sz w:val="20"/>
                <w:szCs w:val="20"/>
              </w:rPr>
            </w:pPr>
            <w:r w:rsidRPr="00C8123E">
              <w:rPr>
                <w:rFonts w:ascii="Arial" w:hAnsi="Arial" w:cs="Arial"/>
                <w:sz w:val="20"/>
                <w:szCs w:val="20"/>
              </w:rPr>
              <w:t xml:space="preserve">I support the revisions to </w:t>
            </w:r>
            <w:r>
              <w:rPr>
                <w:rFonts w:ascii="Arial" w:hAnsi="Arial" w:cs="Arial"/>
                <w:sz w:val="20"/>
                <w:szCs w:val="20"/>
              </w:rPr>
              <w:t>S</w:t>
            </w:r>
            <w:r w:rsidRPr="00C8123E">
              <w:rPr>
                <w:rFonts w:ascii="Arial" w:hAnsi="Arial" w:cs="Arial"/>
                <w:sz w:val="20"/>
                <w:szCs w:val="20"/>
              </w:rPr>
              <w:t>ection</w:t>
            </w:r>
            <w:r>
              <w:rPr>
                <w:rFonts w:ascii="Arial" w:hAnsi="Arial" w:cs="Arial"/>
                <w:sz w:val="20"/>
                <w:szCs w:val="20"/>
              </w:rPr>
              <w:t xml:space="preserve"> 2E.53</w:t>
            </w:r>
            <w:r w:rsidRPr="00C8123E">
              <w:rPr>
                <w:rFonts w:ascii="Arial" w:hAnsi="Arial" w:cs="Arial"/>
                <w:sz w:val="20"/>
                <w:szCs w:val="20"/>
              </w:rPr>
              <w:t>.  On Figure 2E-61, the text allowing the R13-1 sign to have a black background and white legend should be removed if the revisions to Section 2B.67 stand.</w:t>
            </w:r>
          </w:p>
          <w:p w14:paraId="5AC01581" w14:textId="77777777" w:rsidR="00C8123E" w:rsidRPr="00C8123E" w:rsidRDefault="00C8123E" w:rsidP="00C8123E">
            <w:pPr>
              <w:rPr>
                <w:rFonts w:ascii="Arial" w:hAnsi="Arial" w:cs="Arial"/>
                <w:sz w:val="20"/>
                <w:szCs w:val="20"/>
              </w:rPr>
            </w:pPr>
          </w:p>
          <w:p w14:paraId="664CABCC" w14:textId="479F75B0" w:rsidR="0032436D" w:rsidRDefault="00C8123E" w:rsidP="009E6D5A">
            <w:pPr>
              <w:rPr>
                <w:rFonts w:ascii="Arial" w:hAnsi="Arial" w:cs="Arial"/>
                <w:sz w:val="20"/>
                <w:szCs w:val="20"/>
              </w:rPr>
            </w:pPr>
            <w:r w:rsidRPr="00C8123E">
              <w:rPr>
                <w:rFonts w:ascii="Arial" w:hAnsi="Arial" w:cs="Arial"/>
                <w:sz w:val="20"/>
                <w:szCs w:val="20"/>
              </w:rPr>
              <w:t>I also respectfully ask FHWA to change the title of the section to correlate wi</w:t>
            </w:r>
            <w:r>
              <w:rPr>
                <w:rFonts w:ascii="Arial" w:hAnsi="Arial" w:cs="Arial"/>
                <w:sz w:val="20"/>
                <w:szCs w:val="20"/>
              </w:rPr>
              <w:t>th Section 2B.67.</w:t>
            </w:r>
          </w:p>
        </w:tc>
      </w:tr>
      <w:tr w:rsidR="00816E48" w14:paraId="18276C6C" w14:textId="77777777" w:rsidTr="003C11E2">
        <w:tc>
          <w:tcPr>
            <w:tcW w:w="1170" w:type="dxa"/>
          </w:tcPr>
          <w:p w14:paraId="6FCB611B" w14:textId="3266872B" w:rsidR="00816E48" w:rsidRDefault="00816E48" w:rsidP="00816E48">
            <w:pPr>
              <w:rPr>
                <w:rFonts w:ascii="Arial" w:hAnsi="Arial" w:cs="Arial"/>
                <w:sz w:val="20"/>
                <w:szCs w:val="20"/>
              </w:rPr>
            </w:pPr>
            <w:r>
              <w:rPr>
                <w:rFonts w:ascii="Arial" w:hAnsi="Arial" w:cs="Arial"/>
                <w:sz w:val="20"/>
                <w:szCs w:val="20"/>
              </w:rPr>
              <w:t>2E.54, 2E.55, 2E.57</w:t>
            </w:r>
          </w:p>
        </w:tc>
        <w:tc>
          <w:tcPr>
            <w:tcW w:w="1167" w:type="dxa"/>
          </w:tcPr>
          <w:p w14:paraId="68594A48" w14:textId="77E03F18" w:rsidR="00816E48" w:rsidRDefault="00816E48" w:rsidP="00816E48">
            <w:pPr>
              <w:jc w:val="center"/>
              <w:rPr>
                <w:rFonts w:ascii="Arial" w:hAnsi="Arial" w:cs="Arial"/>
                <w:sz w:val="20"/>
                <w:szCs w:val="20"/>
              </w:rPr>
            </w:pPr>
            <w:r>
              <w:rPr>
                <w:rFonts w:ascii="Arial" w:hAnsi="Arial" w:cs="Arial"/>
                <w:sz w:val="20"/>
                <w:szCs w:val="20"/>
              </w:rPr>
              <w:t>YES</w:t>
            </w:r>
          </w:p>
        </w:tc>
        <w:tc>
          <w:tcPr>
            <w:tcW w:w="1183" w:type="dxa"/>
          </w:tcPr>
          <w:p w14:paraId="4483A790" w14:textId="2855D5D6" w:rsidR="00816E48" w:rsidRDefault="005100EE" w:rsidP="00816E48">
            <w:pPr>
              <w:jc w:val="center"/>
              <w:rPr>
                <w:rFonts w:ascii="Arial" w:hAnsi="Arial" w:cs="Arial"/>
                <w:sz w:val="20"/>
                <w:szCs w:val="20"/>
              </w:rPr>
            </w:pPr>
            <w:r>
              <w:rPr>
                <w:rFonts w:ascii="Arial" w:hAnsi="Arial" w:cs="Arial"/>
                <w:sz w:val="20"/>
                <w:szCs w:val="20"/>
              </w:rPr>
              <w:t>N/A</w:t>
            </w:r>
          </w:p>
        </w:tc>
        <w:tc>
          <w:tcPr>
            <w:tcW w:w="1017" w:type="dxa"/>
          </w:tcPr>
          <w:p w14:paraId="09C01F60" w14:textId="60AEA815" w:rsidR="00816E48" w:rsidRDefault="00816E48" w:rsidP="00816E48">
            <w:pPr>
              <w:jc w:val="center"/>
              <w:rPr>
                <w:rFonts w:ascii="Arial" w:hAnsi="Arial" w:cs="Arial"/>
                <w:sz w:val="20"/>
                <w:szCs w:val="20"/>
              </w:rPr>
            </w:pPr>
            <w:r>
              <w:rPr>
                <w:rFonts w:ascii="Arial" w:hAnsi="Arial" w:cs="Arial"/>
                <w:sz w:val="20"/>
                <w:szCs w:val="20"/>
              </w:rPr>
              <w:t>N/A</w:t>
            </w:r>
          </w:p>
        </w:tc>
        <w:tc>
          <w:tcPr>
            <w:tcW w:w="6263" w:type="dxa"/>
          </w:tcPr>
          <w:p w14:paraId="2A80541B" w14:textId="0B215432" w:rsidR="00816E48" w:rsidRDefault="00816E48" w:rsidP="00816E48">
            <w:pPr>
              <w:rPr>
                <w:rFonts w:ascii="Arial" w:hAnsi="Arial" w:cs="Arial"/>
                <w:sz w:val="20"/>
                <w:szCs w:val="20"/>
              </w:rPr>
            </w:pPr>
            <w:r w:rsidRPr="002B3490">
              <w:rPr>
                <w:rFonts w:ascii="Arial" w:hAnsi="Arial" w:cs="Arial"/>
                <w:sz w:val="20"/>
                <w:szCs w:val="20"/>
              </w:rPr>
              <w:t xml:space="preserve">I support the revisions to </w:t>
            </w:r>
            <w:r>
              <w:rPr>
                <w:rFonts w:ascii="Arial" w:hAnsi="Arial" w:cs="Arial"/>
                <w:sz w:val="20"/>
                <w:szCs w:val="20"/>
              </w:rPr>
              <w:t>S</w:t>
            </w:r>
            <w:r w:rsidRPr="002B3490">
              <w:rPr>
                <w:rFonts w:ascii="Arial" w:hAnsi="Arial" w:cs="Arial"/>
                <w:sz w:val="20"/>
                <w:szCs w:val="20"/>
              </w:rPr>
              <w:t>ection</w:t>
            </w:r>
            <w:r>
              <w:rPr>
                <w:rFonts w:ascii="Arial" w:hAnsi="Arial" w:cs="Arial"/>
                <w:sz w:val="20"/>
                <w:szCs w:val="20"/>
              </w:rPr>
              <w:t>s 2E.54, 2E.55, and 2E.57</w:t>
            </w:r>
            <w:r w:rsidRPr="002B3490">
              <w:rPr>
                <w:rFonts w:ascii="Arial" w:hAnsi="Arial" w:cs="Arial"/>
                <w:sz w:val="20"/>
                <w:szCs w:val="20"/>
              </w:rPr>
              <w:t>.</w:t>
            </w:r>
          </w:p>
        </w:tc>
      </w:tr>
      <w:tr w:rsidR="00816E48" w14:paraId="02C0FF2D" w14:textId="77777777" w:rsidTr="003C11E2">
        <w:tc>
          <w:tcPr>
            <w:tcW w:w="1170" w:type="dxa"/>
          </w:tcPr>
          <w:p w14:paraId="3B773231" w14:textId="3C61D6A3" w:rsidR="00816E48" w:rsidRDefault="00DB4C88" w:rsidP="00816E48">
            <w:pPr>
              <w:rPr>
                <w:rFonts w:ascii="Arial" w:hAnsi="Arial" w:cs="Arial"/>
                <w:sz w:val="20"/>
                <w:szCs w:val="20"/>
              </w:rPr>
            </w:pPr>
            <w:r>
              <w:rPr>
                <w:rFonts w:ascii="Arial" w:hAnsi="Arial" w:cs="Arial"/>
                <w:sz w:val="20"/>
                <w:szCs w:val="20"/>
              </w:rPr>
              <w:t>2E.56</w:t>
            </w:r>
          </w:p>
        </w:tc>
        <w:tc>
          <w:tcPr>
            <w:tcW w:w="1167" w:type="dxa"/>
          </w:tcPr>
          <w:p w14:paraId="66CD5C2A" w14:textId="1491F4C3" w:rsidR="00816E48" w:rsidRDefault="00DB4C88" w:rsidP="00816E48">
            <w:pPr>
              <w:jc w:val="center"/>
              <w:rPr>
                <w:rFonts w:ascii="Arial" w:hAnsi="Arial" w:cs="Arial"/>
                <w:sz w:val="20"/>
                <w:szCs w:val="20"/>
              </w:rPr>
            </w:pPr>
            <w:r>
              <w:rPr>
                <w:rFonts w:ascii="Arial" w:hAnsi="Arial" w:cs="Arial"/>
                <w:sz w:val="20"/>
                <w:szCs w:val="20"/>
              </w:rPr>
              <w:t>YES</w:t>
            </w:r>
          </w:p>
        </w:tc>
        <w:tc>
          <w:tcPr>
            <w:tcW w:w="1183" w:type="dxa"/>
          </w:tcPr>
          <w:p w14:paraId="6F559358" w14:textId="299F1FF0" w:rsidR="00816E48" w:rsidRDefault="005100EE" w:rsidP="00816E48">
            <w:pPr>
              <w:jc w:val="center"/>
              <w:rPr>
                <w:rFonts w:ascii="Arial" w:hAnsi="Arial" w:cs="Arial"/>
                <w:sz w:val="20"/>
                <w:szCs w:val="20"/>
              </w:rPr>
            </w:pPr>
            <w:r>
              <w:rPr>
                <w:rFonts w:ascii="Arial" w:hAnsi="Arial" w:cs="Arial"/>
                <w:sz w:val="20"/>
                <w:szCs w:val="20"/>
              </w:rPr>
              <w:t>N/A</w:t>
            </w:r>
          </w:p>
        </w:tc>
        <w:tc>
          <w:tcPr>
            <w:tcW w:w="1017" w:type="dxa"/>
          </w:tcPr>
          <w:p w14:paraId="410279E0" w14:textId="39C99012" w:rsidR="00816E48" w:rsidRDefault="00816E48" w:rsidP="00816E48">
            <w:pPr>
              <w:jc w:val="center"/>
              <w:rPr>
                <w:rFonts w:ascii="Arial" w:hAnsi="Arial" w:cs="Arial"/>
                <w:sz w:val="20"/>
                <w:szCs w:val="20"/>
              </w:rPr>
            </w:pPr>
            <w:r>
              <w:rPr>
                <w:rFonts w:ascii="Arial" w:hAnsi="Arial" w:cs="Arial"/>
                <w:sz w:val="20"/>
                <w:szCs w:val="20"/>
              </w:rPr>
              <w:t>N/A</w:t>
            </w:r>
          </w:p>
        </w:tc>
        <w:tc>
          <w:tcPr>
            <w:tcW w:w="6263" w:type="dxa"/>
          </w:tcPr>
          <w:p w14:paraId="170A573A" w14:textId="5E275FBE" w:rsidR="00816E48" w:rsidRDefault="00DB4C88" w:rsidP="00DB4C88">
            <w:pPr>
              <w:rPr>
                <w:rFonts w:ascii="Arial" w:hAnsi="Arial" w:cs="Arial"/>
                <w:sz w:val="20"/>
                <w:szCs w:val="20"/>
              </w:rPr>
            </w:pPr>
            <w:r>
              <w:rPr>
                <w:rFonts w:ascii="Arial" w:hAnsi="Arial" w:cs="Arial"/>
                <w:color w:val="000000"/>
                <w:sz w:val="20"/>
                <w:szCs w:val="20"/>
              </w:rPr>
              <w:t>I support new Section 2E.56.</w:t>
            </w:r>
          </w:p>
        </w:tc>
      </w:tr>
      <w:tr w:rsidR="00107D04" w14:paraId="21262A66" w14:textId="77777777" w:rsidTr="003C11E2">
        <w:tc>
          <w:tcPr>
            <w:tcW w:w="1170" w:type="dxa"/>
          </w:tcPr>
          <w:p w14:paraId="410A102E" w14:textId="60FDAD6A" w:rsidR="00107D04" w:rsidRDefault="00107D04" w:rsidP="00107D04">
            <w:pPr>
              <w:rPr>
                <w:rFonts w:ascii="Arial" w:hAnsi="Arial" w:cs="Arial"/>
                <w:sz w:val="20"/>
                <w:szCs w:val="20"/>
              </w:rPr>
            </w:pPr>
            <w:r>
              <w:rPr>
                <w:rFonts w:ascii="Arial" w:hAnsi="Arial" w:cs="Arial"/>
                <w:sz w:val="20"/>
                <w:szCs w:val="20"/>
              </w:rPr>
              <w:t>2H.01, 2H.02</w:t>
            </w:r>
          </w:p>
        </w:tc>
        <w:tc>
          <w:tcPr>
            <w:tcW w:w="1167" w:type="dxa"/>
          </w:tcPr>
          <w:p w14:paraId="3A1B7C58" w14:textId="2E5EBCD5" w:rsidR="00107D04" w:rsidRDefault="00107D04" w:rsidP="00107D04">
            <w:pPr>
              <w:jc w:val="center"/>
              <w:rPr>
                <w:rFonts w:ascii="Arial" w:hAnsi="Arial" w:cs="Arial"/>
                <w:sz w:val="20"/>
                <w:szCs w:val="20"/>
              </w:rPr>
            </w:pPr>
            <w:r>
              <w:rPr>
                <w:rFonts w:ascii="Arial" w:hAnsi="Arial" w:cs="Arial"/>
                <w:sz w:val="20"/>
                <w:szCs w:val="20"/>
              </w:rPr>
              <w:t>YES</w:t>
            </w:r>
          </w:p>
        </w:tc>
        <w:tc>
          <w:tcPr>
            <w:tcW w:w="1183" w:type="dxa"/>
          </w:tcPr>
          <w:p w14:paraId="4B7E1F53" w14:textId="71108C51" w:rsidR="00107D04" w:rsidRDefault="005100EE" w:rsidP="00107D04">
            <w:pPr>
              <w:jc w:val="center"/>
              <w:rPr>
                <w:rFonts w:ascii="Arial" w:hAnsi="Arial" w:cs="Arial"/>
                <w:sz w:val="20"/>
                <w:szCs w:val="20"/>
              </w:rPr>
            </w:pPr>
            <w:r>
              <w:rPr>
                <w:rFonts w:ascii="Arial" w:hAnsi="Arial" w:cs="Arial"/>
                <w:sz w:val="20"/>
                <w:szCs w:val="20"/>
              </w:rPr>
              <w:t>N/A</w:t>
            </w:r>
          </w:p>
        </w:tc>
        <w:tc>
          <w:tcPr>
            <w:tcW w:w="1017" w:type="dxa"/>
          </w:tcPr>
          <w:p w14:paraId="40848772" w14:textId="5ACDD173" w:rsidR="00107D04" w:rsidRDefault="00107D04" w:rsidP="00107D04">
            <w:pPr>
              <w:jc w:val="center"/>
              <w:rPr>
                <w:rFonts w:ascii="Arial" w:hAnsi="Arial" w:cs="Arial"/>
                <w:sz w:val="20"/>
                <w:szCs w:val="20"/>
              </w:rPr>
            </w:pPr>
            <w:r>
              <w:rPr>
                <w:rFonts w:ascii="Arial" w:hAnsi="Arial" w:cs="Arial"/>
                <w:sz w:val="20"/>
                <w:szCs w:val="20"/>
              </w:rPr>
              <w:t>N/A</w:t>
            </w:r>
          </w:p>
        </w:tc>
        <w:tc>
          <w:tcPr>
            <w:tcW w:w="6263" w:type="dxa"/>
          </w:tcPr>
          <w:p w14:paraId="374D0784" w14:textId="3BB98A6E" w:rsidR="00107D04" w:rsidRDefault="00107D04" w:rsidP="00107D04">
            <w:pPr>
              <w:rPr>
                <w:rFonts w:ascii="Arial" w:hAnsi="Arial" w:cs="Arial"/>
                <w:sz w:val="20"/>
                <w:szCs w:val="20"/>
              </w:rPr>
            </w:pPr>
            <w:r w:rsidRPr="002B3490">
              <w:rPr>
                <w:rFonts w:ascii="Arial" w:hAnsi="Arial" w:cs="Arial"/>
                <w:sz w:val="20"/>
                <w:szCs w:val="20"/>
              </w:rPr>
              <w:t xml:space="preserve">I support the revisions to </w:t>
            </w:r>
            <w:r>
              <w:rPr>
                <w:rFonts w:ascii="Arial" w:hAnsi="Arial" w:cs="Arial"/>
                <w:sz w:val="20"/>
                <w:szCs w:val="20"/>
              </w:rPr>
              <w:t>S</w:t>
            </w:r>
            <w:r w:rsidRPr="002B3490">
              <w:rPr>
                <w:rFonts w:ascii="Arial" w:hAnsi="Arial" w:cs="Arial"/>
                <w:sz w:val="20"/>
                <w:szCs w:val="20"/>
              </w:rPr>
              <w:t>ection</w:t>
            </w:r>
            <w:r>
              <w:rPr>
                <w:rFonts w:ascii="Arial" w:hAnsi="Arial" w:cs="Arial"/>
                <w:sz w:val="20"/>
                <w:szCs w:val="20"/>
              </w:rPr>
              <w:t>s 2H.01 and 2H.02</w:t>
            </w:r>
            <w:r w:rsidRPr="002B3490">
              <w:rPr>
                <w:rFonts w:ascii="Arial" w:hAnsi="Arial" w:cs="Arial"/>
                <w:sz w:val="20"/>
                <w:szCs w:val="20"/>
              </w:rPr>
              <w:t>.</w:t>
            </w:r>
          </w:p>
        </w:tc>
      </w:tr>
      <w:tr w:rsidR="00107D04" w14:paraId="13D15321" w14:textId="77777777" w:rsidTr="003C11E2">
        <w:tc>
          <w:tcPr>
            <w:tcW w:w="1170" w:type="dxa"/>
          </w:tcPr>
          <w:p w14:paraId="50353D8E" w14:textId="5E7463DB" w:rsidR="00107D04" w:rsidRDefault="00107D04" w:rsidP="00107D04">
            <w:pPr>
              <w:rPr>
                <w:rFonts w:ascii="Arial" w:hAnsi="Arial" w:cs="Arial"/>
                <w:sz w:val="20"/>
                <w:szCs w:val="20"/>
              </w:rPr>
            </w:pPr>
            <w:r>
              <w:rPr>
                <w:rFonts w:ascii="Arial" w:hAnsi="Arial" w:cs="Arial"/>
                <w:sz w:val="20"/>
                <w:szCs w:val="20"/>
              </w:rPr>
              <w:t>2H.03, 2H.04, 2H.05, 2H.06, 2H.07</w:t>
            </w:r>
          </w:p>
        </w:tc>
        <w:tc>
          <w:tcPr>
            <w:tcW w:w="1167" w:type="dxa"/>
          </w:tcPr>
          <w:p w14:paraId="25875AC3" w14:textId="648FCC85" w:rsidR="00107D04" w:rsidRDefault="00107D04" w:rsidP="00107D04">
            <w:pPr>
              <w:jc w:val="center"/>
              <w:rPr>
                <w:rFonts w:ascii="Arial" w:hAnsi="Arial" w:cs="Arial"/>
                <w:sz w:val="20"/>
                <w:szCs w:val="20"/>
              </w:rPr>
            </w:pPr>
            <w:r>
              <w:rPr>
                <w:rFonts w:ascii="Arial" w:hAnsi="Arial" w:cs="Arial"/>
                <w:sz w:val="20"/>
                <w:szCs w:val="20"/>
              </w:rPr>
              <w:t>YES</w:t>
            </w:r>
          </w:p>
        </w:tc>
        <w:tc>
          <w:tcPr>
            <w:tcW w:w="1183" w:type="dxa"/>
          </w:tcPr>
          <w:p w14:paraId="54B1AD13" w14:textId="6CE54FE8" w:rsidR="00107D04" w:rsidRDefault="005100EE" w:rsidP="00107D04">
            <w:pPr>
              <w:jc w:val="center"/>
              <w:rPr>
                <w:rFonts w:ascii="Arial" w:hAnsi="Arial" w:cs="Arial"/>
                <w:sz w:val="20"/>
                <w:szCs w:val="20"/>
              </w:rPr>
            </w:pPr>
            <w:r>
              <w:rPr>
                <w:rFonts w:ascii="Arial" w:hAnsi="Arial" w:cs="Arial"/>
                <w:sz w:val="20"/>
                <w:szCs w:val="20"/>
              </w:rPr>
              <w:t>N/A</w:t>
            </w:r>
          </w:p>
        </w:tc>
        <w:tc>
          <w:tcPr>
            <w:tcW w:w="1017" w:type="dxa"/>
          </w:tcPr>
          <w:p w14:paraId="3F49A19F" w14:textId="280EAE9C" w:rsidR="00107D04" w:rsidRDefault="00107D04" w:rsidP="00107D04">
            <w:pPr>
              <w:jc w:val="center"/>
              <w:rPr>
                <w:rFonts w:ascii="Arial" w:hAnsi="Arial" w:cs="Arial"/>
                <w:sz w:val="20"/>
                <w:szCs w:val="20"/>
              </w:rPr>
            </w:pPr>
            <w:r>
              <w:rPr>
                <w:rFonts w:ascii="Arial" w:hAnsi="Arial" w:cs="Arial"/>
                <w:sz w:val="20"/>
                <w:szCs w:val="20"/>
              </w:rPr>
              <w:t>N/A</w:t>
            </w:r>
          </w:p>
        </w:tc>
        <w:tc>
          <w:tcPr>
            <w:tcW w:w="6263" w:type="dxa"/>
          </w:tcPr>
          <w:p w14:paraId="06CA23F0" w14:textId="6094DBE9" w:rsidR="00107D04" w:rsidRDefault="00107D04" w:rsidP="003836E7">
            <w:pPr>
              <w:rPr>
                <w:rFonts w:ascii="Arial" w:hAnsi="Arial" w:cs="Arial"/>
                <w:sz w:val="20"/>
                <w:szCs w:val="20"/>
              </w:rPr>
            </w:pPr>
            <w:r>
              <w:rPr>
                <w:rFonts w:ascii="Arial" w:hAnsi="Arial" w:cs="Arial"/>
                <w:color w:val="000000"/>
                <w:sz w:val="20"/>
                <w:szCs w:val="20"/>
              </w:rPr>
              <w:t>I support new Sections 2H.03, 2H.04, 2H.05, 2H.06, and 2</w:t>
            </w:r>
            <w:r w:rsidR="003836E7">
              <w:rPr>
                <w:rFonts w:ascii="Arial" w:hAnsi="Arial" w:cs="Arial"/>
                <w:color w:val="000000"/>
                <w:sz w:val="20"/>
                <w:szCs w:val="20"/>
              </w:rPr>
              <w:t>H</w:t>
            </w:r>
            <w:r>
              <w:rPr>
                <w:rFonts w:ascii="Arial" w:hAnsi="Arial" w:cs="Arial"/>
                <w:color w:val="000000"/>
                <w:sz w:val="20"/>
                <w:szCs w:val="20"/>
              </w:rPr>
              <w:t>.</w:t>
            </w:r>
            <w:r w:rsidR="003836E7">
              <w:rPr>
                <w:rFonts w:ascii="Arial" w:hAnsi="Arial" w:cs="Arial"/>
                <w:color w:val="000000"/>
                <w:sz w:val="20"/>
                <w:szCs w:val="20"/>
              </w:rPr>
              <w:t>07</w:t>
            </w:r>
            <w:r>
              <w:rPr>
                <w:rFonts w:ascii="Arial" w:hAnsi="Arial" w:cs="Arial"/>
                <w:color w:val="000000"/>
                <w:sz w:val="20"/>
                <w:szCs w:val="20"/>
              </w:rPr>
              <w:t>.</w:t>
            </w:r>
          </w:p>
        </w:tc>
      </w:tr>
      <w:tr w:rsidR="00107D04" w14:paraId="2A3813E3" w14:textId="77777777" w:rsidTr="003C11E2">
        <w:tc>
          <w:tcPr>
            <w:tcW w:w="1170" w:type="dxa"/>
          </w:tcPr>
          <w:p w14:paraId="606EE184" w14:textId="0E043CCA" w:rsidR="00107D04" w:rsidRDefault="00024EFC" w:rsidP="00107D04">
            <w:pPr>
              <w:rPr>
                <w:rFonts w:ascii="Arial" w:hAnsi="Arial" w:cs="Arial"/>
                <w:sz w:val="20"/>
                <w:szCs w:val="20"/>
              </w:rPr>
            </w:pPr>
            <w:r>
              <w:rPr>
                <w:rFonts w:ascii="Arial" w:hAnsi="Arial" w:cs="Arial"/>
                <w:sz w:val="20"/>
                <w:szCs w:val="20"/>
              </w:rPr>
              <w:t>2H.08</w:t>
            </w:r>
          </w:p>
        </w:tc>
        <w:tc>
          <w:tcPr>
            <w:tcW w:w="1167" w:type="dxa"/>
          </w:tcPr>
          <w:p w14:paraId="18CE7E91" w14:textId="22BBC564" w:rsidR="00107D04" w:rsidRDefault="00024EFC" w:rsidP="00107D04">
            <w:pPr>
              <w:jc w:val="center"/>
              <w:rPr>
                <w:rFonts w:ascii="Arial" w:hAnsi="Arial" w:cs="Arial"/>
                <w:sz w:val="20"/>
                <w:szCs w:val="20"/>
              </w:rPr>
            </w:pPr>
            <w:r>
              <w:rPr>
                <w:rFonts w:ascii="Arial" w:hAnsi="Arial" w:cs="Arial"/>
                <w:sz w:val="20"/>
                <w:szCs w:val="20"/>
              </w:rPr>
              <w:t>NO</w:t>
            </w:r>
          </w:p>
        </w:tc>
        <w:tc>
          <w:tcPr>
            <w:tcW w:w="1183" w:type="dxa"/>
          </w:tcPr>
          <w:p w14:paraId="44DA2C95" w14:textId="15E57216" w:rsidR="00107D04" w:rsidRDefault="00024EFC" w:rsidP="00107D04">
            <w:pPr>
              <w:jc w:val="center"/>
              <w:rPr>
                <w:rFonts w:ascii="Arial" w:hAnsi="Arial" w:cs="Arial"/>
                <w:sz w:val="20"/>
                <w:szCs w:val="20"/>
              </w:rPr>
            </w:pPr>
            <w:r>
              <w:rPr>
                <w:rFonts w:ascii="Arial" w:hAnsi="Arial" w:cs="Arial"/>
                <w:sz w:val="20"/>
                <w:szCs w:val="20"/>
              </w:rPr>
              <w:t>YES</w:t>
            </w:r>
          </w:p>
        </w:tc>
        <w:tc>
          <w:tcPr>
            <w:tcW w:w="1017" w:type="dxa"/>
          </w:tcPr>
          <w:p w14:paraId="00ED3AE8" w14:textId="6CDE808A" w:rsidR="00107D04" w:rsidRDefault="00024EFC" w:rsidP="00107D04">
            <w:pPr>
              <w:jc w:val="center"/>
              <w:rPr>
                <w:rFonts w:ascii="Arial" w:hAnsi="Arial" w:cs="Arial"/>
                <w:sz w:val="20"/>
                <w:szCs w:val="20"/>
              </w:rPr>
            </w:pPr>
            <w:r>
              <w:rPr>
                <w:rFonts w:ascii="Arial" w:hAnsi="Arial" w:cs="Arial"/>
                <w:sz w:val="20"/>
                <w:szCs w:val="20"/>
              </w:rPr>
              <w:t>N/A</w:t>
            </w:r>
          </w:p>
        </w:tc>
        <w:tc>
          <w:tcPr>
            <w:tcW w:w="6263" w:type="dxa"/>
          </w:tcPr>
          <w:p w14:paraId="27F9838A" w14:textId="3172F3EF" w:rsidR="00107D04" w:rsidRDefault="00024EFC" w:rsidP="00024EFC">
            <w:pPr>
              <w:rPr>
                <w:rFonts w:ascii="Arial" w:hAnsi="Arial" w:cs="Arial"/>
                <w:sz w:val="20"/>
                <w:szCs w:val="20"/>
              </w:rPr>
            </w:pPr>
            <w:r w:rsidRPr="00024EFC">
              <w:rPr>
                <w:rFonts w:ascii="Arial" w:hAnsi="Arial" w:cs="Arial"/>
                <w:sz w:val="20"/>
                <w:szCs w:val="20"/>
              </w:rPr>
              <w:t xml:space="preserve">I do not see a need to </w:t>
            </w:r>
            <w:r>
              <w:rPr>
                <w:rFonts w:ascii="Arial" w:hAnsi="Arial" w:cs="Arial"/>
                <w:sz w:val="20"/>
                <w:szCs w:val="20"/>
              </w:rPr>
              <w:t>add S</w:t>
            </w:r>
            <w:r w:rsidRPr="00024EFC">
              <w:rPr>
                <w:rFonts w:ascii="Arial" w:hAnsi="Arial" w:cs="Arial"/>
                <w:sz w:val="20"/>
                <w:szCs w:val="20"/>
              </w:rPr>
              <w:t xml:space="preserve">ection </w:t>
            </w:r>
            <w:r>
              <w:rPr>
                <w:rFonts w:ascii="Arial" w:hAnsi="Arial" w:cs="Arial"/>
                <w:sz w:val="20"/>
                <w:szCs w:val="20"/>
              </w:rPr>
              <w:t xml:space="preserve">2H.08 </w:t>
            </w:r>
            <w:r w:rsidRPr="00024EFC">
              <w:rPr>
                <w:rFonts w:ascii="Arial" w:hAnsi="Arial" w:cs="Arial"/>
                <w:sz w:val="20"/>
                <w:szCs w:val="20"/>
              </w:rPr>
              <w:t xml:space="preserve">and </w:t>
            </w:r>
            <w:r>
              <w:rPr>
                <w:rFonts w:ascii="Arial" w:hAnsi="Arial" w:cs="Arial"/>
                <w:sz w:val="20"/>
                <w:szCs w:val="20"/>
              </w:rPr>
              <w:t xml:space="preserve">the associated </w:t>
            </w:r>
            <w:r w:rsidRPr="00024EFC">
              <w:rPr>
                <w:rFonts w:ascii="Arial" w:hAnsi="Arial" w:cs="Arial"/>
                <w:sz w:val="20"/>
                <w:szCs w:val="20"/>
              </w:rPr>
              <w:t xml:space="preserve">signs </w:t>
            </w:r>
            <w:r>
              <w:rPr>
                <w:rFonts w:ascii="Arial" w:hAnsi="Arial" w:cs="Arial"/>
                <w:sz w:val="20"/>
                <w:szCs w:val="20"/>
              </w:rPr>
              <w:t>to</w:t>
            </w:r>
            <w:r w:rsidRPr="00024EFC">
              <w:rPr>
                <w:rFonts w:ascii="Arial" w:hAnsi="Arial" w:cs="Arial"/>
                <w:sz w:val="20"/>
                <w:szCs w:val="20"/>
              </w:rPr>
              <w:t xml:space="preserve"> the MUTCD</w:t>
            </w:r>
            <w:r>
              <w:rPr>
                <w:rFonts w:ascii="Arial" w:hAnsi="Arial" w:cs="Arial"/>
                <w:sz w:val="20"/>
                <w:szCs w:val="20"/>
              </w:rPr>
              <w:t>, but I do not necessarily oppose their inclusion</w:t>
            </w:r>
            <w:r w:rsidRPr="00024EFC">
              <w:rPr>
                <w:rFonts w:ascii="Arial" w:hAnsi="Arial" w:cs="Arial"/>
                <w:sz w:val="20"/>
                <w:szCs w:val="20"/>
              </w:rPr>
              <w:t>.</w:t>
            </w:r>
          </w:p>
        </w:tc>
      </w:tr>
      <w:tr w:rsidR="00107D04" w14:paraId="6AD06DD0" w14:textId="77777777" w:rsidTr="003C11E2">
        <w:tc>
          <w:tcPr>
            <w:tcW w:w="1170" w:type="dxa"/>
          </w:tcPr>
          <w:p w14:paraId="445FA6C5" w14:textId="34B738FE" w:rsidR="00107D04" w:rsidRDefault="00024EFC" w:rsidP="00107D04">
            <w:pPr>
              <w:rPr>
                <w:rFonts w:ascii="Arial" w:hAnsi="Arial" w:cs="Arial"/>
                <w:sz w:val="20"/>
                <w:szCs w:val="20"/>
              </w:rPr>
            </w:pPr>
            <w:r>
              <w:rPr>
                <w:rFonts w:ascii="Arial" w:hAnsi="Arial" w:cs="Arial"/>
                <w:sz w:val="20"/>
                <w:szCs w:val="20"/>
              </w:rPr>
              <w:t>2H.09</w:t>
            </w:r>
          </w:p>
        </w:tc>
        <w:tc>
          <w:tcPr>
            <w:tcW w:w="1167" w:type="dxa"/>
          </w:tcPr>
          <w:p w14:paraId="248DB7B6" w14:textId="0CDEE5FA" w:rsidR="00107D04" w:rsidRDefault="00024EFC" w:rsidP="00107D04">
            <w:pPr>
              <w:jc w:val="center"/>
              <w:rPr>
                <w:rFonts w:ascii="Arial" w:hAnsi="Arial" w:cs="Arial"/>
                <w:sz w:val="20"/>
                <w:szCs w:val="20"/>
              </w:rPr>
            </w:pPr>
            <w:r>
              <w:rPr>
                <w:rFonts w:ascii="Arial" w:hAnsi="Arial" w:cs="Arial"/>
                <w:sz w:val="20"/>
                <w:szCs w:val="20"/>
              </w:rPr>
              <w:t>NO</w:t>
            </w:r>
          </w:p>
        </w:tc>
        <w:tc>
          <w:tcPr>
            <w:tcW w:w="1183" w:type="dxa"/>
          </w:tcPr>
          <w:p w14:paraId="6BCD7EB5" w14:textId="60723395" w:rsidR="00107D04" w:rsidRDefault="00024EFC" w:rsidP="00107D04">
            <w:pPr>
              <w:jc w:val="center"/>
              <w:rPr>
                <w:rFonts w:ascii="Arial" w:hAnsi="Arial" w:cs="Arial"/>
                <w:sz w:val="20"/>
                <w:szCs w:val="20"/>
              </w:rPr>
            </w:pPr>
            <w:r>
              <w:rPr>
                <w:rFonts w:ascii="Arial" w:hAnsi="Arial" w:cs="Arial"/>
                <w:sz w:val="20"/>
                <w:szCs w:val="20"/>
              </w:rPr>
              <w:t>NO</w:t>
            </w:r>
          </w:p>
        </w:tc>
        <w:tc>
          <w:tcPr>
            <w:tcW w:w="1017" w:type="dxa"/>
          </w:tcPr>
          <w:p w14:paraId="4582CB6E" w14:textId="5FB4849B" w:rsidR="00107D04" w:rsidRDefault="00024EFC" w:rsidP="00107D04">
            <w:pPr>
              <w:jc w:val="center"/>
              <w:rPr>
                <w:rFonts w:ascii="Arial" w:hAnsi="Arial" w:cs="Arial"/>
                <w:sz w:val="20"/>
                <w:szCs w:val="20"/>
              </w:rPr>
            </w:pPr>
            <w:r>
              <w:rPr>
                <w:rFonts w:ascii="Arial" w:hAnsi="Arial" w:cs="Arial"/>
                <w:sz w:val="20"/>
                <w:szCs w:val="20"/>
              </w:rPr>
              <w:t>YES</w:t>
            </w:r>
          </w:p>
        </w:tc>
        <w:tc>
          <w:tcPr>
            <w:tcW w:w="6263" w:type="dxa"/>
          </w:tcPr>
          <w:p w14:paraId="45C32788" w14:textId="7CBCD22B" w:rsidR="00107D04" w:rsidRDefault="00024EFC" w:rsidP="00024EFC">
            <w:pPr>
              <w:rPr>
                <w:rFonts w:ascii="Arial" w:hAnsi="Arial" w:cs="Arial"/>
                <w:sz w:val="20"/>
                <w:szCs w:val="20"/>
              </w:rPr>
            </w:pPr>
            <w:r w:rsidRPr="00024EFC">
              <w:rPr>
                <w:rFonts w:ascii="Arial" w:hAnsi="Arial" w:cs="Arial"/>
                <w:sz w:val="20"/>
                <w:szCs w:val="20"/>
              </w:rPr>
              <w:t>I do not support the idea of providing Project Information signs.  The information on the proposed sign is not consistent with traffic control devices and should be conveyed through means other than signs.  I</w:t>
            </w:r>
            <w:r>
              <w:rPr>
                <w:rFonts w:ascii="Arial" w:hAnsi="Arial" w:cs="Arial"/>
                <w:sz w:val="20"/>
                <w:szCs w:val="20"/>
              </w:rPr>
              <w:t xml:space="preserve"> suspect inclusion of</w:t>
            </w:r>
            <w:r w:rsidRPr="00024EFC">
              <w:rPr>
                <w:rFonts w:ascii="Arial" w:hAnsi="Arial" w:cs="Arial"/>
                <w:sz w:val="20"/>
                <w:szCs w:val="20"/>
              </w:rPr>
              <w:t xml:space="preserve"> new </w:t>
            </w:r>
            <w:r>
              <w:rPr>
                <w:rFonts w:ascii="Arial" w:hAnsi="Arial" w:cs="Arial"/>
                <w:sz w:val="20"/>
                <w:szCs w:val="20"/>
              </w:rPr>
              <w:t>Se</w:t>
            </w:r>
            <w:r w:rsidRPr="00024EFC">
              <w:rPr>
                <w:rFonts w:ascii="Arial" w:hAnsi="Arial" w:cs="Arial"/>
                <w:sz w:val="20"/>
                <w:szCs w:val="20"/>
              </w:rPr>
              <w:t xml:space="preserve">ction </w:t>
            </w:r>
            <w:r>
              <w:rPr>
                <w:rFonts w:ascii="Arial" w:hAnsi="Arial" w:cs="Arial"/>
                <w:sz w:val="20"/>
                <w:szCs w:val="20"/>
              </w:rPr>
              <w:t xml:space="preserve">2H.09 </w:t>
            </w:r>
            <w:r w:rsidRPr="00024EFC">
              <w:rPr>
                <w:rFonts w:ascii="Arial" w:hAnsi="Arial" w:cs="Arial"/>
                <w:sz w:val="20"/>
                <w:szCs w:val="20"/>
              </w:rPr>
              <w:t xml:space="preserve">will legitimize the use of Project Information signs that will result in </w:t>
            </w:r>
            <w:r>
              <w:rPr>
                <w:rFonts w:ascii="Arial" w:hAnsi="Arial" w:cs="Arial"/>
                <w:sz w:val="20"/>
                <w:szCs w:val="20"/>
              </w:rPr>
              <w:t>proliferation of the signs.  I</w:t>
            </w:r>
            <w:r w:rsidRPr="00024EFC">
              <w:rPr>
                <w:rFonts w:ascii="Arial" w:hAnsi="Arial" w:cs="Arial"/>
                <w:sz w:val="20"/>
                <w:szCs w:val="20"/>
              </w:rPr>
              <w:t xml:space="preserve"> respectfully asks FHWA to omit this section.</w:t>
            </w:r>
          </w:p>
        </w:tc>
      </w:tr>
      <w:tr w:rsidR="00024EFC" w14:paraId="55CBDB5E" w14:textId="77777777" w:rsidTr="003C11E2">
        <w:tc>
          <w:tcPr>
            <w:tcW w:w="1170" w:type="dxa"/>
          </w:tcPr>
          <w:p w14:paraId="5911A37F" w14:textId="41CC41AA" w:rsidR="00024EFC" w:rsidRDefault="00024EFC" w:rsidP="00024EFC">
            <w:pPr>
              <w:rPr>
                <w:rFonts w:ascii="Arial" w:hAnsi="Arial" w:cs="Arial"/>
                <w:sz w:val="20"/>
                <w:szCs w:val="20"/>
              </w:rPr>
            </w:pPr>
            <w:r>
              <w:rPr>
                <w:rFonts w:ascii="Arial" w:hAnsi="Arial" w:cs="Arial"/>
                <w:sz w:val="20"/>
                <w:szCs w:val="20"/>
              </w:rPr>
              <w:t>2H.10</w:t>
            </w:r>
          </w:p>
        </w:tc>
        <w:tc>
          <w:tcPr>
            <w:tcW w:w="1167" w:type="dxa"/>
          </w:tcPr>
          <w:p w14:paraId="14BA1E60" w14:textId="13F5D968" w:rsidR="00024EFC" w:rsidRDefault="00024EFC" w:rsidP="00024EFC">
            <w:pPr>
              <w:jc w:val="center"/>
              <w:rPr>
                <w:rFonts w:ascii="Arial" w:hAnsi="Arial" w:cs="Arial"/>
                <w:sz w:val="20"/>
                <w:szCs w:val="20"/>
              </w:rPr>
            </w:pPr>
            <w:r>
              <w:rPr>
                <w:rFonts w:ascii="Arial" w:hAnsi="Arial" w:cs="Arial"/>
                <w:sz w:val="20"/>
                <w:szCs w:val="20"/>
              </w:rPr>
              <w:t>NO</w:t>
            </w:r>
          </w:p>
        </w:tc>
        <w:tc>
          <w:tcPr>
            <w:tcW w:w="1183" w:type="dxa"/>
          </w:tcPr>
          <w:p w14:paraId="432BF72E" w14:textId="59A21AF5" w:rsidR="00024EFC" w:rsidRDefault="00024EFC" w:rsidP="00024EFC">
            <w:pPr>
              <w:jc w:val="center"/>
              <w:rPr>
                <w:rFonts w:ascii="Arial" w:hAnsi="Arial" w:cs="Arial"/>
                <w:sz w:val="20"/>
                <w:szCs w:val="20"/>
              </w:rPr>
            </w:pPr>
            <w:r>
              <w:rPr>
                <w:rFonts w:ascii="Arial" w:hAnsi="Arial" w:cs="Arial"/>
                <w:sz w:val="20"/>
                <w:szCs w:val="20"/>
              </w:rPr>
              <w:t>YES</w:t>
            </w:r>
          </w:p>
        </w:tc>
        <w:tc>
          <w:tcPr>
            <w:tcW w:w="1017" w:type="dxa"/>
          </w:tcPr>
          <w:p w14:paraId="08B6834B" w14:textId="3AF12157" w:rsidR="00024EFC" w:rsidRDefault="00024EFC" w:rsidP="00024EFC">
            <w:pPr>
              <w:jc w:val="center"/>
              <w:rPr>
                <w:rFonts w:ascii="Arial" w:hAnsi="Arial" w:cs="Arial"/>
                <w:sz w:val="20"/>
                <w:szCs w:val="20"/>
              </w:rPr>
            </w:pPr>
            <w:r>
              <w:rPr>
                <w:rFonts w:ascii="Arial" w:hAnsi="Arial" w:cs="Arial"/>
                <w:sz w:val="20"/>
                <w:szCs w:val="20"/>
              </w:rPr>
              <w:t>N/A</w:t>
            </w:r>
          </w:p>
        </w:tc>
        <w:tc>
          <w:tcPr>
            <w:tcW w:w="6263" w:type="dxa"/>
          </w:tcPr>
          <w:p w14:paraId="5CD79715" w14:textId="1599C55A" w:rsidR="00831863" w:rsidRDefault="00024EFC" w:rsidP="00024EFC">
            <w:pPr>
              <w:rPr>
                <w:rFonts w:ascii="Arial" w:hAnsi="Arial" w:cs="Arial"/>
                <w:sz w:val="20"/>
                <w:szCs w:val="20"/>
              </w:rPr>
            </w:pPr>
            <w:r w:rsidRPr="00024EFC">
              <w:rPr>
                <w:rFonts w:ascii="Arial" w:hAnsi="Arial" w:cs="Arial"/>
                <w:sz w:val="20"/>
                <w:szCs w:val="20"/>
              </w:rPr>
              <w:t xml:space="preserve">I support new </w:t>
            </w:r>
            <w:r>
              <w:rPr>
                <w:rFonts w:ascii="Arial" w:hAnsi="Arial" w:cs="Arial"/>
                <w:sz w:val="20"/>
                <w:szCs w:val="20"/>
              </w:rPr>
              <w:t>S</w:t>
            </w:r>
            <w:r w:rsidRPr="00024EFC">
              <w:rPr>
                <w:rFonts w:ascii="Arial" w:hAnsi="Arial" w:cs="Arial"/>
                <w:sz w:val="20"/>
                <w:szCs w:val="20"/>
              </w:rPr>
              <w:t xml:space="preserve">ection </w:t>
            </w:r>
            <w:r>
              <w:rPr>
                <w:rFonts w:ascii="Arial" w:hAnsi="Arial" w:cs="Arial"/>
                <w:sz w:val="20"/>
                <w:szCs w:val="20"/>
              </w:rPr>
              <w:t xml:space="preserve">2H.10 </w:t>
            </w:r>
            <w:r w:rsidRPr="00024EFC">
              <w:rPr>
                <w:rFonts w:ascii="Arial" w:hAnsi="Arial" w:cs="Arial"/>
                <w:sz w:val="20"/>
                <w:szCs w:val="20"/>
              </w:rPr>
              <w:t>and appreciate guidance on these signs.</w:t>
            </w:r>
            <w:r w:rsidR="00831863">
              <w:rPr>
                <w:rFonts w:ascii="Arial" w:hAnsi="Arial" w:cs="Arial"/>
                <w:sz w:val="20"/>
                <w:szCs w:val="20"/>
              </w:rPr>
              <w:t xml:space="preserve"> However, these signs are similar to D3-1 signs and it seems that the section can be combined with Section 2D.45 – Street Name Signs.  I respectfully ask FHWA to consider combining with Section 2D.45.  Further, I respectfully ask FHWA to ensure the sign numbers used in the text and used in the figure match.</w:t>
            </w:r>
          </w:p>
        </w:tc>
      </w:tr>
      <w:tr w:rsidR="00024EFC" w14:paraId="138DDFD2" w14:textId="77777777" w:rsidTr="003C11E2">
        <w:tc>
          <w:tcPr>
            <w:tcW w:w="1170" w:type="dxa"/>
          </w:tcPr>
          <w:p w14:paraId="08AB7DB8" w14:textId="5993319E" w:rsidR="00024EFC" w:rsidRDefault="00024EFC" w:rsidP="00831863">
            <w:pPr>
              <w:rPr>
                <w:rFonts w:ascii="Arial" w:hAnsi="Arial" w:cs="Arial"/>
                <w:sz w:val="20"/>
                <w:szCs w:val="20"/>
              </w:rPr>
            </w:pPr>
            <w:r>
              <w:rPr>
                <w:rFonts w:ascii="Arial" w:hAnsi="Arial" w:cs="Arial"/>
                <w:sz w:val="20"/>
                <w:szCs w:val="20"/>
              </w:rPr>
              <w:t>2H.11, 2H.12, 2H.13</w:t>
            </w:r>
          </w:p>
        </w:tc>
        <w:tc>
          <w:tcPr>
            <w:tcW w:w="1167" w:type="dxa"/>
          </w:tcPr>
          <w:p w14:paraId="3602A3C8" w14:textId="429CDFFA" w:rsidR="00024EFC" w:rsidRDefault="00024EFC" w:rsidP="00024EFC">
            <w:pPr>
              <w:jc w:val="center"/>
              <w:rPr>
                <w:rFonts w:ascii="Arial" w:hAnsi="Arial" w:cs="Arial"/>
                <w:sz w:val="20"/>
                <w:szCs w:val="20"/>
              </w:rPr>
            </w:pPr>
            <w:r>
              <w:rPr>
                <w:rFonts w:ascii="Arial" w:hAnsi="Arial" w:cs="Arial"/>
                <w:sz w:val="20"/>
                <w:szCs w:val="20"/>
              </w:rPr>
              <w:t>YES</w:t>
            </w:r>
          </w:p>
        </w:tc>
        <w:tc>
          <w:tcPr>
            <w:tcW w:w="1183" w:type="dxa"/>
          </w:tcPr>
          <w:p w14:paraId="1E520261" w14:textId="2320F174" w:rsidR="00024EFC" w:rsidRDefault="005100EE" w:rsidP="00024EFC">
            <w:pPr>
              <w:jc w:val="center"/>
              <w:rPr>
                <w:rFonts w:ascii="Arial" w:hAnsi="Arial" w:cs="Arial"/>
                <w:sz w:val="20"/>
                <w:szCs w:val="20"/>
              </w:rPr>
            </w:pPr>
            <w:r>
              <w:rPr>
                <w:rFonts w:ascii="Arial" w:hAnsi="Arial" w:cs="Arial"/>
                <w:sz w:val="20"/>
                <w:szCs w:val="20"/>
              </w:rPr>
              <w:t>N/A</w:t>
            </w:r>
          </w:p>
        </w:tc>
        <w:tc>
          <w:tcPr>
            <w:tcW w:w="1017" w:type="dxa"/>
          </w:tcPr>
          <w:p w14:paraId="4B320B18" w14:textId="70CB26B4" w:rsidR="00024EFC" w:rsidRDefault="00024EFC" w:rsidP="00024EFC">
            <w:pPr>
              <w:jc w:val="center"/>
              <w:rPr>
                <w:rFonts w:ascii="Arial" w:hAnsi="Arial" w:cs="Arial"/>
                <w:sz w:val="20"/>
                <w:szCs w:val="20"/>
              </w:rPr>
            </w:pPr>
            <w:r>
              <w:rPr>
                <w:rFonts w:ascii="Arial" w:hAnsi="Arial" w:cs="Arial"/>
                <w:sz w:val="20"/>
                <w:szCs w:val="20"/>
              </w:rPr>
              <w:t>N/A</w:t>
            </w:r>
          </w:p>
        </w:tc>
        <w:tc>
          <w:tcPr>
            <w:tcW w:w="6263" w:type="dxa"/>
          </w:tcPr>
          <w:p w14:paraId="59E078F9" w14:textId="257A65B5" w:rsidR="00024EFC" w:rsidRDefault="00024EFC" w:rsidP="00831863">
            <w:pPr>
              <w:rPr>
                <w:rFonts w:ascii="Arial" w:hAnsi="Arial" w:cs="Arial"/>
                <w:sz w:val="20"/>
                <w:szCs w:val="20"/>
              </w:rPr>
            </w:pPr>
            <w:r w:rsidRPr="002B3490">
              <w:rPr>
                <w:rFonts w:ascii="Arial" w:hAnsi="Arial" w:cs="Arial"/>
                <w:sz w:val="20"/>
                <w:szCs w:val="20"/>
              </w:rPr>
              <w:t xml:space="preserve">I support the revisions to </w:t>
            </w:r>
            <w:r>
              <w:rPr>
                <w:rFonts w:ascii="Arial" w:hAnsi="Arial" w:cs="Arial"/>
                <w:sz w:val="20"/>
                <w:szCs w:val="20"/>
              </w:rPr>
              <w:t>S</w:t>
            </w:r>
            <w:r w:rsidRPr="002B3490">
              <w:rPr>
                <w:rFonts w:ascii="Arial" w:hAnsi="Arial" w:cs="Arial"/>
                <w:sz w:val="20"/>
                <w:szCs w:val="20"/>
              </w:rPr>
              <w:t>ection</w:t>
            </w:r>
            <w:r>
              <w:rPr>
                <w:rFonts w:ascii="Arial" w:hAnsi="Arial" w:cs="Arial"/>
                <w:sz w:val="20"/>
                <w:szCs w:val="20"/>
              </w:rPr>
              <w:t xml:space="preserve">s 2H.11, 2H.12, </w:t>
            </w:r>
            <w:r w:rsidR="00831863">
              <w:rPr>
                <w:rFonts w:ascii="Arial" w:hAnsi="Arial" w:cs="Arial"/>
                <w:sz w:val="20"/>
                <w:szCs w:val="20"/>
              </w:rPr>
              <w:t xml:space="preserve">and </w:t>
            </w:r>
            <w:r w:rsidR="00EB20B6">
              <w:rPr>
                <w:rFonts w:ascii="Arial" w:hAnsi="Arial" w:cs="Arial"/>
                <w:sz w:val="20"/>
                <w:szCs w:val="20"/>
              </w:rPr>
              <w:t>2H.13</w:t>
            </w:r>
            <w:r w:rsidRPr="002B3490">
              <w:rPr>
                <w:rFonts w:ascii="Arial" w:hAnsi="Arial" w:cs="Arial"/>
                <w:sz w:val="20"/>
                <w:szCs w:val="20"/>
              </w:rPr>
              <w:t>.</w:t>
            </w:r>
          </w:p>
        </w:tc>
      </w:tr>
      <w:tr w:rsidR="00831863" w14:paraId="3B94EB93" w14:textId="77777777" w:rsidTr="003C11E2">
        <w:tc>
          <w:tcPr>
            <w:tcW w:w="1170" w:type="dxa"/>
          </w:tcPr>
          <w:p w14:paraId="07D5A07C" w14:textId="1B865C33" w:rsidR="00831863" w:rsidRDefault="00831863" w:rsidP="00024EFC">
            <w:pPr>
              <w:rPr>
                <w:rFonts w:ascii="Arial" w:hAnsi="Arial" w:cs="Arial"/>
                <w:sz w:val="20"/>
                <w:szCs w:val="20"/>
              </w:rPr>
            </w:pPr>
            <w:r>
              <w:rPr>
                <w:rFonts w:ascii="Arial" w:hAnsi="Arial" w:cs="Arial"/>
                <w:sz w:val="20"/>
                <w:szCs w:val="20"/>
              </w:rPr>
              <w:t>2H.14</w:t>
            </w:r>
          </w:p>
        </w:tc>
        <w:tc>
          <w:tcPr>
            <w:tcW w:w="1167" w:type="dxa"/>
          </w:tcPr>
          <w:p w14:paraId="297A68D3" w14:textId="2DC245E1" w:rsidR="00831863" w:rsidRDefault="00831863" w:rsidP="00024EFC">
            <w:pPr>
              <w:jc w:val="center"/>
              <w:rPr>
                <w:rFonts w:ascii="Arial" w:hAnsi="Arial" w:cs="Arial"/>
                <w:sz w:val="20"/>
                <w:szCs w:val="20"/>
              </w:rPr>
            </w:pPr>
            <w:r>
              <w:rPr>
                <w:rFonts w:ascii="Arial" w:hAnsi="Arial" w:cs="Arial"/>
                <w:sz w:val="20"/>
                <w:szCs w:val="20"/>
              </w:rPr>
              <w:t>NO</w:t>
            </w:r>
          </w:p>
        </w:tc>
        <w:tc>
          <w:tcPr>
            <w:tcW w:w="1183" w:type="dxa"/>
          </w:tcPr>
          <w:p w14:paraId="58142DD5" w14:textId="7583BC7E" w:rsidR="00831863" w:rsidRDefault="009572BC" w:rsidP="00024EFC">
            <w:pPr>
              <w:jc w:val="center"/>
              <w:rPr>
                <w:rFonts w:ascii="Arial" w:hAnsi="Arial" w:cs="Arial"/>
                <w:sz w:val="20"/>
                <w:szCs w:val="20"/>
              </w:rPr>
            </w:pPr>
            <w:r>
              <w:rPr>
                <w:rFonts w:ascii="Arial" w:hAnsi="Arial" w:cs="Arial"/>
                <w:sz w:val="20"/>
                <w:szCs w:val="20"/>
              </w:rPr>
              <w:t>NO</w:t>
            </w:r>
          </w:p>
        </w:tc>
        <w:tc>
          <w:tcPr>
            <w:tcW w:w="1017" w:type="dxa"/>
          </w:tcPr>
          <w:p w14:paraId="192F33A6" w14:textId="0CEC076B" w:rsidR="00831863" w:rsidRDefault="009572BC" w:rsidP="00024EFC">
            <w:pPr>
              <w:jc w:val="center"/>
              <w:rPr>
                <w:rFonts w:ascii="Arial" w:hAnsi="Arial" w:cs="Arial"/>
                <w:sz w:val="20"/>
                <w:szCs w:val="20"/>
              </w:rPr>
            </w:pPr>
            <w:r>
              <w:rPr>
                <w:rFonts w:ascii="Arial" w:hAnsi="Arial" w:cs="Arial"/>
                <w:sz w:val="20"/>
                <w:szCs w:val="20"/>
              </w:rPr>
              <w:t>YES</w:t>
            </w:r>
          </w:p>
        </w:tc>
        <w:tc>
          <w:tcPr>
            <w:tcW w:w="6263" w:type="dxa"/>
          </w:tcPr>
          <w:p w14:paraId="42DD3707" w14:textId="0120F6BE" w:rsidR="00831863" w:rsidRPr="00024EFC" w:rsidRDefault="00831863" w:rsidP="0077485A">
            <w:pPr>
              <w:rPr>
                <w:rFonts w:ascii="Arial" w:hAnsi="Arial" w:cs="Arial"/>
                <w:sz w:val="20"/>
                <w:szCs w:val="20"/>
              </w:rPr>
            </w:pPr>
            <w:r>
              <w:rPr>
                <w:rFonts w:ascii="Arial" w:hAnsi="Arial" w:cs="Arial"/>
                <w:sz w:val="20"/>
                <w:szCs w:val="20"/>
              </w:rPr>
              <w:t xml:space="preserve">I generally think the new Alternative Fuels Corridor sign is unnecessary as drivers of alternative fuel vehicles </w:t>
            </w:r>
            <w:r w:rsidR="009572BC">
              <w:rPr>
                <w:rFonts w:ascii="Arial" w:hAnsi="Arial" w:cs="Arial"/>
                <w:sz w:val="20"/>
                <w:szCs w:val="20"/>
              </w:rPr>
              <w:t xml:space="preserve">will often have their fueling stops planned, will have a method for finding alternative fuel locations, or their vehicles will assist in navigation to those alternative fuels.  Signing for Alternative Fuel Corridors conflicts with the principles in </w:t>
            </w:r>
            <w:r w:rsidR="009572BC" w:rsidRPr="007B0E12">
              <w:rPr>
                <w:rFonts w:ascii="Arial" w:hAnsi="Arial" w:cs="Arial"/>
                <w:sz w:val="20"/>
                <w:szCs w:val="20"/>
              </w:rPr>
              <w:t>Section 2A.19</w:t>
            </w:r>
            <w:r w:rsidR="009572BC">
              <w:rPr>
                <w:rFonts w:ascii="Arial" w:hAnsi="Arial" w:cs="Arial"/>
                <w:sz w:val="20"/>
                <w:szCs w:val="20"/>
              </w:rPr>
              <w:t>.</w:t>
            </w:r>
          </w:p>
        </w:tc>
      </w:tr>
      <w:tr w:rsidR="00024EFC" w14:paraId="31F47E86" w14:textId="77777777" w:rsidTr="003C11E2">
        <w:tc>
          <w:tcPr>
            <w:tcW w:w="1170" w:type="dxa"/>
          </w:tcPr>
          <w:p w14:paraId="44D03C54" w14:textId="2EF5570F" w:rsidR="00024EFC" w:rsidRDefault="00024EFC" w:rsidP="00024EFC">
            <w:pPr>
              <w:rPr>
                <w:rFonts w:ascii="Arial" w:hAnsi="Arial" w:cs="Arial"/>
                <w:sz w:val="20"/>
                <w:szCs w:val="20"/>
              </w:rPr>
            </w:pPr>
            <w:r>
              <w:rPr>
                <w:rFonts w:ascii="Arial" w:hAnsi="Arial" w:cs="Arial"/>
                <w:sz w:val="20"/>
                <w:szCs w:val="20"/>
              </w:rPr>
              <w:t>Relocated 2H.07</w:t>
            </w:r>
          </w:p>
        </w:tc>
        <w:tc>
          <w:tcPr>
            <w:tcW w:w="1167" w:type="dxa"/>
          </w:tcPr>
          <w:p w14:paraId="03A72F79" w14:textId="049405EC" w:rsidR="00024EFC" w:rsidRDefault="00024EFC" w:rsidP="00024EFC">
            <w:pPr>
              <w:jc w:val="center"/>
              <w:rPr>
                <w:rFonts w:ascii="Arial" w:hAnsi="Arial" w:cs="Arial"/>
                <w:sz w:val="20"/>
                <w:szCs w:val="20"/>
              </w:rPr>
            </w:pPr>
            <w:r>
              <w:rPr>
                <w:rFonts w:ascii="Arial" w:hAnsi="Arial" w:cs="Arial"/>
                <w:sz w:val="20"/>
                <w:szCs w:val="20"/>
              </w:rPr>
              <w:t>YES</w:t>
            </w:r>
          </w:p>
        </w:tc>
        <w:tc>
          <w:tcPr>
            <w:tcW w:w="1183" w:type="dxa"/>
          </w:tcPr>
          <w:p w14:paraId="3FD4D6FA" w14:textId="6019DCEF" w:rsidR="00024EFC" w:rsidRDefault="005100EE" w:rsidP="00024EFC">
            <w:pPr>
              <w:jc w:val="center"/>
              <w:rPr>
                <w:rFonts w:ascii="Arial" w:hAnsi="Arial" w:cs="Arial"/>
                <w:sz w:val="20"/>
                <w:szCs w:val="20"/>
              </w:rPr>
            </w:pPr>
            <w:r>
              <w:rPr>
                <w:rFonts w:ascii="Arial" w:hAnsi="Arial" w:cs="Arial"/>
                <w:sz w:val="20"/>
                <w:szCs w:val="20"/>
              </w:rPr>
              <w:t>N/A</w:t>
            </w:r>
          </w:p>
        </w:tc>
        <w:tc>
          <w:tcPr>
            <w:tcW w:w="1017" w:type="dxa"/>
          </w:tcPr>
          <w:p w14:paraId="6347FA21" w14:textId="3919A1DE" w:rsidR="00024EFC" w:rsidRDefault="00024EFC" w:rsidP="00024EFC">
            <w:pPr>
              <w:jc w:val="center"/>
              <w:rPr>
                <w:rFonts w:ascii="Arial" w:hAnsi="Arial" w:cs="Arial"/>
                <w:sz w:val="20"/>
                <w:szCs w:val="20"/>
              </w:rPr>
            </w:pPr>
            <w:r>
              <w:rPr>
                <w:rFonts w:ascii="Arial" w:hAnsi="Arial" w:cs="Arial"/>
                <w:sz w:val="20"/>
                <w:szCs w:val="20"/>
              </w:rPr>
              <w:t>N/A</w:t>
            </w:r>
          </w:p>
        </w:tc>
        <w:tc>
          <w:tcPr>
            <w:tcW w:w="6263" w:type="dxa"/>
          </w:tcPr>
          <w:p w14:paraId="5B539E80" w14:textId="36859C85" w:rsidR="00024EFC" w:rsidRDefault="00024EFC" w:rsidP="00024EFC">
            <w:pPr>
              <w:rPr>
                <w:rFonts w:ascii="Arial" w:hAnsi="Arial" w:cs="Arial"/>
                <w:sz w:val="20"/>
                <w:szCs w:val="20"/>
              </w:rPr>
            </w:pPr>
            <w:r w:rsidRPr="00024EFC">
              <w:rPr>
                <w:rFonts w:ascii="Arial" w:hAnsi="Arial" w:cs="Arial"/>
                <w:sz w:val="20"/>
                <w:szCs w:val="20"/>
              </w:rPr>
              <w:t>I support relocation of the content of this section.</w:t>
            </w:r>
            <w:r>
              <w:rPr>
                <w:rFonts w:ascii="Arial" w:hAnsi="Arial" w:cs="Arial"/>
                <w:sz w:val="20"/>
                <w:szCs w:val="20"/>
              </w:rPr>
              <w:t xml:space="preserve">  The new location makes more sense.</w:t>
            </w:r>
          </w:p>
        </w:tc>
      </w:tr>
      <w:tr w:rsidR="00024EFC" w14:paraId="270DA042" w14:textId="77777777" w:rsidTr="003C11E2">
        <w:tc>
          <w:tcPr>
            <w:tcW w:w="1170" w:type="dxa"/>
          </w:tcPr>
          <w:p w14:paraId="0BA6B559" w14:textId="635CDC2F" w:rsidR="00024EFC" w:rsidRDefault="00831863" w:rsidP="00024EFC">
            <w:pPr>
              <w:rPr>
                <w:rFonts w:ascii="Arial" w:hAnsi="Arial" w:cs="Arial"/>
                <w:sz w:val="20"/>
                <w:szCs w:val="20"/>
              </w:rPr>
            </w:pPr>
            <w:r>
              <w:rPr>
                <w:rFonts w:ascii="Arial" w:hAnsi="Arial" w:cs="Arial"/>
                <w:sz w:val="20"/>
                <w:szCs w:val="20"/>
              </w:rPr>
              <w:t>Chapter 2I</w:t>
            </w:r>
          </w:p>
        </w:tc>
        <w:tc>
          <w:tcPr>
            <w:tcW w:w="1167" w:type="dxa"/>
          </w:tcPr>
          <w:p w14:paraId="1587C292" w14:textId="56BCB54C" w:rsidR="00024EFC" w:rsidRDefault="00831863" w:rsidP="00024EFC">
            <w:pPr>
              <w:jc w:val="center"/>
              <w:rPr>
                <w:rFonts w:ascii="Arial" w:hAnsi="Arial" w:cs="Arial"/>
                <w:sz w:val="20"/>
                <w:szCs w:val="20"/>
              </w:rPr>
            </w:pPr>
            <w:r>
              <w:rPr>
                <w:rFonts w:ascii="Arial" w:hAnsi="Arial" w:cs="Arial"/>
                <w:sz w:val="20"/>
                <w:szCs w:val="20"/>
              </w:rPr>
              <w:t>NO</w:t>
            </w:r>
          </w:p>
        </w:tc>
        <w:tc>
          <w:tcPr>
            <w:tcW w:w="1183" w:type="dxa"/>
          </w:tcPr>
          <w:p w14:paraId="1440071A" w14:textId="2631BE26" w:rsidR="00024EFC" w:rsidRDefault="00831863" w:rsidP="00024EFC">
            <w:pPr>
              <w:jc w:val="center"/>
              <w:rPr>
                <w:rFonts w:ascii="Arial" w:hAnsi="Arial" w:cs="Arial"/>
                <w:sz w:val="20"/>
                <w:szCs w:val="20"/>
              </w:rPr>
            </w:pPr>
            <w:r>
              <w:rPr>
                <w:rFonts w:ascii="Arial" w:hAnsi="Arial" w:cs="Arial"/>
                <w:sz w:val="20"/>
                <w:szCs w:val="20"/>
              </w:rPr>
              <w:t>YES</w:t>
            </w:r>
          </w:p>
        </w:tc>
        <w:tc>
          <w:tcPr>
            <w:tcW w:w="1017" w:type="dxa"/>
          </w:tcPr>
          <w:p w14:paraId="775D1C6D" w14:textId="5D06BDEB" w:rsidR="00024EFC" w:rsidRDefault="00831863" w:rsidP="00024EFC">
            <w:pPr>
              <w:jc w:val="center"/>
              <w:rPr>
                <w:rFonts w:ascii="Arial" w:hAnsi="Arial" w:cs="Arial"/>
                <w:sz w:val="20"/>
                <w:szCs w:val="20"/>
              </w:rPr>
            </w:pPr>
            <w:r>
              <w:rPr>
                <w:rFonts w:ascii="Arial" w:hAnsi="Arial" w:cs="Arial"/>
                <w:sz w:val="20"/>
                <w:szCs w:val="20"/>
              </w:rPr>
              <w:t>N/A</w:t>
            </w:r>
          </w:p>
        </w:tc>
        <w:tc>
          <w:tcPr>
            <w:tcW w:w="6263" w:type="dxa"/>
          </w:tcPr>
          <w:p w14:paraId="4A187357" w14:textId="639DFA67" w:rsidR="00024EFC" w:rsidRDefault="00831863" w:rsidP="003F6C68">
            <w:pPr>
              <w:rPr>
                <w:rFonts w:ascii="Arial" w:hAnsi="Arial" w:cs="Arial"/>
                <w:sz w:val="20"/>
                <w:szCs w:val="20"/>
              </w:rPr>
            </w:pPr>
            <w:r>
              <w:rPr>
                <w:rFonts w:ascii="Arial" w:hAnsi="Arial" w:cs="Arial"/>
                <w:sz w:val="20"/>
                <w:szCs w:val="20"/>
              </w:rPr>
              <w:t xml:space="preserve">I generally do not support use of General Service signs </w:t>
            </w:r>
            <w:r w:rsidR="009572BC">
              <w:rPr>
                <w:rFonts w:ascii="Arial" w:hAnsi="Arial" w:cs="Arial"/>
                <w:sz w:val="20"/>
                <w:szCs w:val="20"/>
              </w:rPr>
              <w:t xml:space="preserve">and </w:t>
            </w:r>
            <w:r w:rsidR="003F6C68">
              <w:rPr>
                <w:rFonts w:ascii="Arial" w:hAnsi="Arial" w:cs="Arial"/>
                <w:sz w:val="20"/>
                <w:szCs w:val="20"/>
              </w:rPr>
              <w:t>would like to see G</w:t>
            </w:r>
            <w:r w:rsidR="009572BC">
              <w:rPr>
                <w:rFonts w:ascii="Arial" w:hAnsi="Arial" w:cs="Arial"/>
                <w:sz w:val="20"/>
                <w:szCs w:val="20"/>
              </w:rPr>
              <w:t xml:space="preserve">eneral </w:t>
            </w:r>
            <w:r w:rsidR="003F6C68">
              <w:rPr>
                <w:rFonts w:ascii="Arial" w:hAnsi="Arial" w:cs="Arial"/>
                <w:sz w:val="20"/>
                <w:szCs w:val="20"/>
              </w:rPr>
              <w:t>S</w:t>
            </w:r>
            <w:r w:rsidR="009572BC">
              <w:rPr>
                <w:rFonts w:ascii="Arial" w:hAnsi="Arial" w:cs="Arial"/>
                <w:sz w:val="20"/>
                <w:szCs w:val="20"/>
              </w:rPr>
              <w:t>ervice signs limited to a few critical services such as hospitals, airports, and ferries.  In this age of navigational devices and smart devices use of general service signs seem extraneous and in conflict with the principles in</w:t>
            </w:r>
            <w:r w:rsidR="009572BC" w:rsidRPr="007B0E12">
              <w:rPr>
                <w:rFonts w:ascii="Arial" w:hAnsi="Arial" w:cs="Arial"/>
                <w:sz w:val="20"/>
                <w:szCs w:val="20"/>
              </w:rPr>
              <w:t xml:space="preserve"> Section 2A.19</w:t>
            </w:r>
            <w:r w:rsidR="009572BC">
              <w:rPr>
                <w:rFonts w:ascii="Arial" w:hAnsi="Arial" w:cs="Arial"/>
                <w:sz w:val="20"/>
                <w:szCs w:val="20"/>
              </w:rPr>
              <w:t>.</w:t>
            </w:r>
          </w:p>
        </w:tc>
      </w:tr>
      <w:tr w:rsidR="00024EFC" w14:paraId="18D93860" w14:textId="77777777" w:rsidTr="003C11E2">
        <w:tc>
          <w:tcPr>
            <w:tcW w:w="1170" w:type="dxa"/>
          </w:tcPr>
          <w:p w14:paraId="50C9BAAC" w14:textId="148DF026" w:rsidR="00024EFC" w:rsidRDefault="009572BC" w:rsidP="00024EFC">
            <w:pPr>
              <w:rPr>
                <w:rFonts w:ascii="Arial" w:hAnsi="Arial" w:cs="Arial"/>
                <w:sz w:val="20"/>
                <w:szCs w:val="20"/>
              </w:rPr>
            </w:pPr>
            <w:r>
              <w:rPr>
                <w:rFonts w:ascii="Arial" w:hAnsi="Arial" w:cs="Arial"/>
                <w:sz w:val="20"/>
                <w:szCs w:val="20"/>
              </w:rPr>
              <w:t>2I.02</w:t>
            </w:r>
          </w:p>
        </w:tc>
        <w:tc>
          <w:tcPr>
            <w:tcW w:w="1167" w:type="dxa"/>
          </w:tcPr>
          <w:p w14:paraId="660B4940" w14:textId="0250DFB7" w:rsidR="00024EFC" w:rsidRDefault="009572BC" w:rsidP="00024EFC">
            <w:pPr>
              <w:jc w:val="center"/>
              <w:rPr>
                <w:rFonts w:ascii="Arial" w:hAnsi="Arial" w:cs="Arial"/>
                <w:sz w:val="20"/>
                <w:szCs w:val="20"/>
              </w:rPr>
            </w:pPr>
            <w:r>
              <w:rPr>
                <w:rFonts w:ascii="Arial" w:hAnsi="Arial" w:cs="Arial"/>
                <w:sz w:val="20"/>
                <w:szCs w:val="20"/>
              </w:rPr>
              <w:t>NO</w:t>
            </w:r>
          </w:p>
        </w:tc>
        <w:tc>
          <w:tcPr>
            <w:tcW w:w="1183" w:type="dxa"/>
          </w:tcPr>
          <w:p w14:paraId="5A060440" w14:textId="7F9D48CF" w:rsidR="00024EFC" w:rsidRDefault="009572BC" w:rsidP="00024EFC">
            <w:pPr>
              <w:jc w:val="center"/>
              <w:rPr>
                <w:rFonts w:ascii="Arial" w:hAnsi="Arial" w:cs="Arial"/>
                <w:sz w:val="20"/>
                <w:szCs w:val="20"/>
              </w:rPr>
            </w:pPr>
            <w:r>
              <w:rPr>
                <w:rFonts w:ascii="Arial" w:hAnsi="Arial" w:cs="Arial"/>
                <w:sz w:val="20"/>
                <w:szCs w:val="20"/>
              </w:rPr>
              <w:t>YES</w:t>
            </w:r>
          </w:p>
        </w:tc>
        <w:tc>
          <w:tcPr>
            <w:tcW w:w="1017" w:type="dxa"/>
          </w:tcPr>
          <w:p w14:paraId="33DDE996" w14:textId="704BBA8A" w:rsidR="00024EFC" w:rsidRDefault="009572BC" w:rsidP="00024EFC">
            <w:pPr>
              <w:jc w:val="center"/>
              <w:rPr>
                <w:rFonts w:ascii="Arial" w:hAnsi="Arial" w:cs="Arial"/>
                <w:sz w:val="20"/>
                <w:szCs w:val="20"/>
              </w:rPr>
            </w:pPr>
            <w:r>
              <w:rPr>
                <w:rFonts w:ascii="Arial" w:hAnsi="Arial" w:cs="Arial"/>
                <w:sz w:val="20"/>
                <w:szCs w:val="20"/>
              </w:rPr>
              <w:t>N/A</w:t>
            </w:r>
          </w:p>
        </w:tc>
        <w:tc>
          <w:tcPr>
            <w:tcW w:w="6263" w:type="dxa"/>
          </w:tcPr>
          <w:p w14:paraId="6356ED44" w14:textId="600FCA21" w:rsidR="00024EFC" w:rsidRDefault="009572BC" w:rsidP="0077485A">
            <w:pPr>
              <w:rPr>
                <w:rFonts w:ascii="Arial" w:hAnsi="Arial" w:cs="Arial"/>
                <w:sz w:val="20"/>
                <w:szCs w:val="20"/>
              </w:rPr>
            </w:pPr>
            <w:r>
              <w:rPr>
                <w:rFonts w:ascii="Arial" w:hAnsi="Arial" w:cs="Arial"/>
                <w:sz w:val="20"/>
                <w:szCs w:val="20"/>
              </w:rPr>
              <w:t xml:space="preserve">I agree with the principles in support P1 and note that the remaining two pages of text and accompanying figures conflict with P1 and Sections </w:t>
            </w:r>
            <w:r w:rsidRPr="007B0E12">
              <w:rPr>
                <w:rFonts w:ascii="Arial" w:hAnsi="Arial" w:cs="Arial"/>
                <w:sz w:val="20"/>
                <w:szCs w:val="20"/>
              </w:rPr>
              <w:t>2A.01 and 2A.19</w:t>
            </w:r>
            <w:r>
              <w:rPr>
                <w:rFonts w:ascii="Arial" w:hAnsi="Arial" w:cs="Arial"/>
                <w:sz w:val="20"/>
                <w:szCs w:val="20"/>
              </w:rPr>
              <w:t>.  Therefore, I respectfully ask FHWA to revise the section to align with P1 and Section 2A.19.</w:t>
            </w:r>
          </w:p>
        </w:tc>
      </w:tr>
      <w:tr w:rsidR="00024EFC" w14:paraId="69A81BC2" w14:textId="77777777" w:rsidTr="003C11E2">
        <w:tc>
          <w:tcPr>
            <w:tcW w:w="1170" w:type="dxa"/>
          </w:tcPr>
          <w:p w14:paraId="60547937" w14:textId="2AFB0BF6" w:rsidR="00024EFC" w:rsidRDefault="009572BC" w:rsidP="00024EFC">
            <w:pPr>
              <w:rPr>
                <w:rFonts w:ascii="Arial" w:hAnsi="Arial" w:cs="Arial"/>
                <w:sz w:val="20"/>
                <w:szCs w:val="20"/>
              </w:rPr>
            </w:pPr>
            <w:r>
              <w:rPr>
                <w:rFonts w:ascii="Arial" w:hAnsi="Arial" w:cs="Arial"/>
                <w:sz w:val="20"/>
                <w:szCs w:val="20"/>
              </w:rPr>
              <w:t>2I.03</w:t>
            </w:r>
          </w:p>
        </w:tc>
        <w:tc>
          <w:tcPr>
            <w:tcW w:w="1167" w:type="dxa"/>
          </w:tcPr>
          <w:p w14:paraId="23BB119E" w14:textId="309323A6" w:rsidR="00024EFC" w:rsidRDefault="009572BC" w:rsidP="00024EFC">
            <w:pPr>
              <w:jc w:val="center"/>
              <w:rPr>
                <w:rFonts w:ascii="Arial" w:hAnsi="Arial" w:cs="Arial"/>
                <w:sz w:val="20"/>
                <w:szCs w:val="20"/>
              </w:rPr>
            </w:pPr>
            <w:r>
              <w:rPr>
                <w:rFonts w:ascii="Arial" w:hAnsi="Arial" w:cs="Arial"/>
                <w:sz w:val="20"/>
                <w:szCs w:val="20"/>
              </w:rPr>
              <w:t>NO</w:t>
            </w:r>
          </w:p>
        </w:tc>
        <w:tc>
          <w:tcPr>
            <w:tcW w:w="1183" w:type="dxa"/>
          </w:tcPr>
          <w:p w14:paraId="5A9F9DAF" w14:textId="578E0027" w:rsidR="00024EFC" w:rsidRDefault="009572BC" w:rsidP="00024EFC">
            <w:pPr>
              <w:jc w:val="center"/>
              <w:rPr>
                <w:rFonts w:ascii="Arial" w:hAnsi="Arial" w:cs="Arial"/>
                <w:sz w:val="20"/>
                <w:szCs w:val="20"/>
              </w:rPr>
            </w:pPr>
            <w:r>
              <w:rPr>
                <w:rFonts w:ascii="Arial" w:hAnsi="Arial" w:cs="Arial"/>
                <w:sz w:val="20"/>
                <w:szCs w:val="20"/>
              </w:rPr>
              <w:t>YES</w:t>
            </w:r>
          </w:p>
        </w:tc>
        <w:tc>
          <w:tcPr>
            <w:tcW w:w="1017" w:type="dxa"/>
          </w:tcPr>
          <w:p w14:paraId="387120C3" w14:textId="6CA3F14A" w:rsidR="00024EFC" w:rsidRDefault="009572BC" w:rsidP="00024EFC">
            <w:pPr>
              <w:jc w:val="center"/>
              <w:rPr>
                <w:rFonts w:ascii="Arial" w:hAnsi="Arial" w:cs="Arial"/>
                <w:sz w:val="20"/>
                <w:szCs w:val="20"/>
              </w:rPr>
            </w:pPr>
            <w:r>
              <w:rPr>
                <w:rFonts w:ascii="Arial" w:hAnsi="Arial" w:cs="Arial"/>
                <w:sz w:val="20"/>
                <w:szCs w:val="20"/>
              </w:rPr>
              <w:t>N/A</w:t>
            </w:r>
          </w:p>
        </w:tc>
        <w:tc>
          <w:tcPr>
            <w:tcW w:w="6263" w:type="dxa"/>
          </w:tcPr>
          <w:p w14:paraId="140F108B" w14:textId="77777777" w:rsidR="00C9607C" w:rsidRDefault="00C9607C" w:rsidP="00C9607C">
            <w:pPr>
              <w:rPr>
                <w:rFonts w:ascii="Arial" w:hAnsi="Arial" w:cs="Arial"/>
                <w:sz w:val="20"/>
                <w:szCs w:val="20"/>
              </w:rPr>
            </w:pPr>
            <w:r>
              <w:rPr>
                <w:rFonts w:ascii="Arial" w:hAnsi="Arial" w:cs="Arial"/>
                <w:sz w:val="20"/>
                <w:szCs w:val="20"/>
              </w:rPr>
              <w:t>I would like to see a paragraph similar to P1 from Section 2I.02 repeated in this section for Freeways and Expressways.  My comments made for Section 2I.02 also apply here.</w:t>
            </w:r>
          </w:p>
          <w:p w14:paraId="13061547" w14:textId="77777777" w:rsidR="00C9607C" w:rsidRDefault="00C9607C" w:rsidP="00C9607C">
            <w:pPr>
              <w:rPr>
                <w:rFonts w:ascii="Arial" w:hAnsi="Arial" w:cs="Arial"/>
                <w:sz w:val="20"/>
                <w:szCs w:val="20"/>
              </w:rPr>
            </w:pPr>
          </w:p>
          <w:p w14:paraId="653F60EA" w14:textId="79B79618" w:rsidR="00024EFC" w:rsidRDefault="00C9607C" w:rsidP="00C9607C">
            <w:pPr>
              <w:rPr>
                <w:rFonts w:ascii="Arial" w:hAnsi="Arial" w:cs="Arial"/>
                <w:sz w:val="20"/>
                <w:szCs w:val="20"/>
              </w:rPr>
            </w:pPr>
            <w:r>
              <w:rPr>
                <w:rFonts w:ascii="Arial" w:hAnsi="Arial" w:cs="Arial"/>
                <w:sz w:val="20"/>
                <w:szCs w:val="20"/>
              </w:rPr>
              <w:t>Often services adjacent to freeways and expressways are advertised with tall signs that can be seen for some distance from the interchange.  Further, I would like to see P1 of Section 2I.03 changed to a guidance statement and reworded as follows: “General Service (D9-18 series) signs (see Figure 2I-3) should not be used at major interchanges (see definition in Section 2E.11) and in urban areas.</w:t>
            </w:r>
          </w:p>
          <w:p w14:paraId="271C1433" w14:textId="77777777" w:rsidR="00C9607C" w:rsidRDefault="00C9607C" w:rsidP="00C9607C">
            <w:pPr>
              <w:rPr>
                <w:rFonts w:ascii="Arial" w:hAnsi="Arial" w:cs="Arial"/>
                <w:sz w:val="20"/>
                <w:szCs w:val="20"/>
              </w:rPr>
            </w:pPr>
          </w:p>
          <w:p w14:paraId="670298AD" w14:textId="75C0B398" w:rsidR="00C9607C" w:rsidRDefault="00C9607C" w:rsidP="00C9607C">
            <w:pPr>
              <w:rPr>
                <w:rFonts w:ascii="Arial" w:hAnsi="Arial" w:cs="Arial"/>
                <w:sz w:val="20"/>
                <w:szCs w:val="20"/>
              </w:rPr>
            </w:pPr>
            <w:r>
              <w:rPr>
                <w:rFonts w:ascii="Arial" w:hAnsi="Arial" w:cs="Arial"/>
                <w:sz w:val="20"/>
                <w:szCs w:val="20"/>
              </w:rPr>
              <w:t>Further, it appears that the D9-18b and D9-18c signs with exit numbers can be deleted.</w:t>
            </w:r>
          </w:p>
        </w:tc>
      </w:tr>
      <w:tr w:rsidR="00024EFC" w14:paraId="1C597391" w14:textId="77777777" w:rsidTr="003C11E2">
        <w:tc>
          <w:tcPr>
            <w:tcW w:w="1170" w:type="dxa"/>
          </w:tcPr>
          <w:p w14:paraId="713DC56E" w14:textId="1C7D0075" w:rsidR="00024EFC" w:rsidRDefault="00C9607C" w:rsidP="00C9607C">
            <w:pPr>
              <w:rPr>
                <w:rFonts w:ascii="Arial" w:hAnsi="Arial" w:cs="Arial"/>
                <w:sz w:val="20"/>
                <w:szCs w:val="20"/>
              </w:rPr>
            </w:pPr>
            <w:r>
              <w:rPr>
                <w:rFonts w:ascii="Arial" w:hAnsi="Arial" w:cs="Arial"/>
                <w:sz w:val="20"/>
                <w:szCs w:val="20"/>
              </w:rPr>
              <w:t>2I.04</w:t>
            </w:r>
          </w:p>
        </w:tc>
        <w:tc>
          <w:tcPr>
            <w:tcW w:w="1167" w:type="dxa"/>
          </w:tcPr>
          <w:p w14:paraId="69CBF2A3" w14:textId="15B5DD34" w:rsidR="00024EFC" w:rsidRDefault="00C9607C" w:rsidP="00024EFC">
            <w:pPr>
              <w:jc w:val="center"/>
              <w:rPr>
                <w:rFonts w:ascii="Arial" w:hAnsi="Arial" w:cs="Arial"/>
                <w:sz w:val="20"/>
                <w:szCs w:val="20"/>
              </w:rPr>
            </w:pPr>
            <w:r>
              <w:rPr>
                <w:rFonts w:ascii="Arial" w:hAnsi="Arial" w:cs="Arial"/>
                <w:sz w:val="20"/>
                <w:szCs w:val="20"/>
              </w:rPr>
              <w:t>NO</w:t>
            </w:r>
          </w:p>
        </w:tc>
        <w:tc>
          <w:tcPr>
            <w:tcW w:w="1183" w:type="dxa"/>
          </w:tcPr>
          <w:p w14:paraId="502843C9" w14:textId="5605D84B" w:rsidR="00024EFC" w:rsidRDefault="00C9607C" w:rsidP="00024EFC">
            <w:pPr>
              <w:jc w:val="center"/>
              <w:rPr>
                <w:rFonts w:ascii="Arial" w:hAnsi="Arial" w:cs="Arial"/>
                <w:sz w:val="20"/>
                <w:szCs w:val="20"/>
              </w:rPr>
            </w:pPr>
            <w:r>
              <w:rPr>
                <w:rFonts w:ascii="Arial" w:hAnsi="Arial" w:cs="Arial"/>
                <w:sz w:val="20"/>
                <w:szCs w:val="20"/>
              </w:rPr>
              <w:t>YES</w:t>
            </w:r>
          </w:p>
        </w:tc>
        <w:tc>
          <w:tcPr>
            <w:tcW w:w="1017" w:type="dxa"/>
          </w:tcPr>
          <w:p w14:paraId="33BD576D" w14:textId="059F9AAF" w:rsidR="00024EFC" w:rsidRDefault="00C9607C" w:rsidP="00024EFC">
            <w:pPr>
              <w:jc w:val="center"/>
              <w:rPr>
                <w:rFonts w:ascii="Arial" w:hAnsi="Arial" w:cs="Arial"/>
                <w:sz w:val="20"/>
                <w:szCs w:val="20"/>
              </w:rPr>
            </w:pPr>
            <w:r>
              <w:rPr>
                <w:rFonts w:ascii="Arial" w:hAnsi="Arial" w:cs="Arial"/>
                <w:sz w:val="20"/>
                <w:szCs w:val="20"/>
              </w:rPr>
              <w:t>N/A</w:t>
            </w:r>
          </w:p>
        </w:tc>
        <w:tc>
          <w:tcPr>
            <w:tcW w:w="6263" w:type="dxa"/>
          </w:tcPr>
          <w:p w14:paraId="01CFCF89" w14:textId="55FB62BD" w:rsidR="00024EFC" w:rsidRDefault="00A4759A" w:rsidP="00024EFC">
            <w:pPr>
              <w:rPr>
                <w:rFonts w:ascii="Arial" w:hAnsi="Arial" w:cs="Arial"/>
                <w:sz w:val="20"/>
                <w:szCs w:val="20"/>
              </w:rPr>
            </w:pPr>
            <w:r>
              <w:rPr>
                <w:rFonts w:ascii="Arial" w:hAnsi="Arial" w:cs="Arial"/>
                <w:sz w:val="20"/>
                <w:szCs w:val="20"/>
              </w:rPr>
              <w:t>The term “Interstate Oasis” is generally not understood by highway users and I respectfully ask FHWA to reconsider use of this concept.</w:t>
            </w:r>
          </w:p>
        </w:tc>
      </w:tr>
      <w:tr w:rsidR="00024EFC" w14:paraId="2A809926" w14:textId="77777777" w:rsidTr="003C11E2">
        <w:tc>
          <w:tcPr>
            <w:tcW w:w="1170" w:type="dxa"/>
          </w:tcPr>
          <w:p w14:paraId="2EB34F61" w14:textId="0B3FE019" w:rsidR="00024EFC" w:rsidRDefault="00B64EB6" w:rsidP="00024EFC">
            <w:pPr>
              <w:rPr>
                <w:rFonts w:ascii="Arial" w:hAnsi="Arial" w:cs="Arial"/>
                <w:sz w:val="20"/>
                <w:szCs w:val="20"/>
              </w:rPr>
            </w:pPr>
            <w:r>
              <w:rPr>
                <w:rFonts w:ascii="Arial" w:hAnsi="Arial" w:cs="Arial"/>
                <w:sz w:val="20"/>
                <w:szCs w:val="20"/>
              </w:rPr>
              <w:t>2I.08, 2I.09</w:t>
            </w:r>
          </w:p>
        </w:tc>
        <w:tc>
          <w:tcPr>
            <w:tcW w:w="1167" w:type="dxa"/>
          </w:tcPr>
          <w:p w14:paraId="2FF91494" w14:textId="617ECE71" w:rsidR="00024EFC" w:rsidRDefault="00B64EB6" w:rsidP="00024EFC">
            <w:pPr>
              <w:jc w:val="center"/>
              <w:rPr>
                <w:rFonts w:ascii="Arial" w:hAnsi="Arial" w:cs="Arial"/>
                <w:sz w:val="20"/>
                <w:szCs w:val="20"/>
              </w:rPr>
            </w:pPr>
            <w:r>
              <w:rPr>
                <w:rFonts w:ascii="Arial" w:hAnsi="Arial" w:cs="Arial"/>
                <w:sz w:val="20"/>
                <w:szCs w:val="20"/>
              </w:rPr>
              <w:t>YES</w:t>
            </w:r>
          </w:p>
        </w:tc>
        <w:tc>
          <w:tcPr>
            <w:tcW w:w="1183" w:type="dxa"/>
          </w:tcPr>
          <w:p w14:paraId="01975187" w14:textId="1C8BC5E7" w:rsidR="00024EFC" w:rsidRDefault="00B64EB6" w:rsidP="00B64EB6">
            <w:pPr>
              <w:jc w:val="center"/>
              <w:rPr>
                <w:rFonts w:ascii="Arial" w:hAnsi="Arial" w:cs="Arial"/>
                <w:sz w:val="20"/>
                <w:szCs w:val="20"/>
              </w:rPr>
            </w:pPr>
            <w:r>
              <w:rPr>
                <w:rFonts w:ascii="Arial" w:hAnsi="Arial" w:cs="Arial"/>
                <w:sz w:val="20"/>
                <w:szCs w:val="20"/>
              </w:rPr>
              <w:t>N/A</w:t>
            </w:r>
          </w:p>
        </w:tc>
        <w:tc>
          <w:tcPr>
            <w:tcW w:w="1017" w:type="dxa"/>
          </w:tcPr>
          <w:p w14:paraId="251F60C4" w14:textId="2C570B30" w:rsidR="00024EFC" w:rsidRDefault="00B64EB6" w:rsidP="00024EFC">
            <w:pPr>
              <w:jc w:val="center"/>
              <w:rPr>
                <w:rFonts w:ascii="Arial" w:hAnsi="Arial" w:cs="Arial"/>
                <w:sz w:val="20"/>
                <w:szCs w:val="20"/>
              </w:rPr>
            </w:pPr>
            <w:r>
              <w:rPr>
                <w:rFonts w:ascii="Arial" w:hAnsi="Arial" w:cs="Arial"/>
                <w:sz w:val="20"/>
                <w:szCs w:val="20"/>
              </w:rPr>
              <w:t>N/A</w:t>
            </w:r>
          </w:p>
        </w:tc>
        <w:tc>
          <w:tcPr>
            <w:tcW w:w="6263" w:type="dxa"/>
          </w:tcPr>
          <w:p w14:paraId="3FD005F0" w14:textId="400BAC0A" w:rsidR="00024EFC" w:rsidRDefault="00B64EB6" w:rsidP="00B64EB6">
            <w:pPr>
              <w:rPr>
                <w:rFonts w:ascii="Arial" w:hAnsi="Arial" w:cs="Arial"/>
                <w:sz w:val="20"/>
                <w:szCs w:val="20"/>
              </w:rPr>
            </w:pPr>
            <w:r w:rsidRPr="002B3490">
              <w:rPr>
                <w:rFonts w:ascii="Arial" w:hAnsi="Arial" w:cs="Arial"/>
                <w:sz w:val="20"/>
                <w:szCs w:val="20"/>
              </w:rPr>
              <w:t xml:space="preserve">I support the revisions to </w:t>
            </w:r>
            <w:r>
              <w:rPr>
                <w:rFonts w:ascii="Arial" w:hAnsi="Arial" w:cs="Arial"/>
                <w:sz w:val="20"/>
                <w:szCs w:val="20"/>
              </w:rPr>
              <w:t>S</w:t>
            </w:r>
            <w:r w:rsidRPr="002B3490">
              <w:rPr>
                <w:rFonts w:ascii="Arial" w:hAnsi="Arial" w:cs="Arial"/>
                <w:sz w:val="20"/>
                <w:szCs w:val="20"/>
              </w:rPr>
              <w:t>ection</w:t>
            </w:r>
            <w:r>
              <w:rPr>
                <w:rFonts w:ascii="Arial" w:hAnsi="Arial" w:cs="Arial"/>
                <w:sz w:val="20"/>
                <w:szCs w:val="20"/>
              </w:rPr>
              <w:t>s 2I.08 and 2I.09.</w:t>
            </w:r>
          </w:p>
        </w:tc>
      </w:tr>
      <w:tr w:rsidR="00024EFC" w14:paraId="42C699F3" w14:textId="77777777" w:rsidTr="003C11E2">
        <w:tc>
          <w:tcPr>
            <w:tcW w:w="1170" w:type="dxa"/>
          </w:tcPr>
          <w:p w14:paraId="22801794" w14:textId="2269B767" w:rsidR="00024EFC" w:rsidRDefault="0077485A" w:rsidP="0077485A">
            <w:pPr>
              <w:rPr>
                <w:rFonts w:ascii="Arial" w:hAnsi="Arial" w:cs="Arial"/>
                <w:sz w:val="20"/>
                <w:szCs w:val="20"/>
              </w:rPr>
            </w:pPr>
            <w:r>
              <w:rPr>
                <w:rFonts w:ascii="Arial" w:hAnsi="Arial" w:cs="Arial"/>
                <w:sz w:val="20"/>
                <w:szCs w:val="20"/>
              </w:rPr>
              <w:t>2I.10, 2I.11</w:t>
            </w:r>
          </w:p>
        </w:tc>
        <w:tc>
          <w:tcPr>
            <w:tcW w:w="1167" w:type="dxa"/>
          </w:tcPr>
          <w:p w14:paraId="27155B43" w14:textId="2F162154" w:rsidR="00024EFC" w:rsidRDefault="0077485A" w:rsidP="00024EFC">
            <w:pPr>
              <w:jc w:val="center"/>
              <w:rPr>
                <w:rFonts w:ascii="Arial" w:hAnsi="Arial" w:cs="Arial"/>
                <w:sz w:val="20"/>
                <w:szCs w:val="20"/>
              </w:rPr>
            </w:pPr>
            <w:r>
              <w:rPr>
                <w:rFonts w:ascii="Arial" w:hAnsi="Arial" w:cs="Arial"/>
                <w:sz w:val="20"/>
                <w:szCs w:val="20"/>
              </w:rPr>
              <w:t>NO</w:t>
            </w:r>
          </w:p>
        </w:tc>
        <w:tc>
          <w:tcPr>
            <w:tcW w:w="1183" w:type="dxa"/>
          </w:tcPr>
          <w:p w14:paraId="795AF2A7" w14:textId="6071960E" w:rsidR="00024EFC" w:rsidRDefault="0077485A" w:rsidP="00024EFC">
            <w:pPr>
              <w:jc w:val="center"/>
              <w:rPr>
                <w:rFonts w:ascii="Arial" w:hAnsi="Arial" w:cs="Arial"/>
                <w:sz w:val="20"/>
                <w:szCs w:val="20"/>
              </w:rPr>
            </w:pPr>
            <w:r>
              <w:rPr>
                <w:rFonts w:ascii="Arial" w:hAnsi="Arial" w:cs="Arial"/>
                <w:sz w:val="20"/>
                <w:szCs w:val="20"/>
              </w:rPr>
              <w:t>NO</w:t>
            </w:r>
          </w:p>
        </w:tc>
        <w:tc>
          <w:tcPr>
            <w:tcW w:w="1017" w:type="dxa"/>
          </w:tcPr>
          <w:p w14:paraId="311BDE4A" w14:textId="39FF4511" w:rsidR="00024EFC" w:rsidRDefault="0077485A" w:rsidP="00024EFC">
            <w:pPr>
              <w:jc w:val="center"/>
              <w:rPr>
                <w:rFonts w:ascii="Arial" w:hAnsi="Arial" w:cs="Arial"/>
                <w:sz w:val="20"/>
                <w:szCs w:val="20"/>
              </w:rPr>
            </w:pPr>
            <w:r>
              <w:rPr>
                <w:rFonts w:ascii="Arial" w:hAnsi="Arial" w:cs="Arial"/>
                <w:sz w:val="20"/>
                <w:szCs w:val="20"/>
              </w:rPr>
              <w:t>YES</w:t>
            </w:r>
          </w:p>
        </w:tc>
        <w:tc>
          <w:tcPr>
            <w:tcW w:w="6263" w:type="dxa"/>
          </w:tcPr>
          <w:p w14:paraId="0E8AE150" w14:textId="74A258A9" w:rsidR="0077485A" w:rsidRDefault="0077485A" w:rsidP="0077485A">
            <w:pPr>
              <w:rPr>
                <w:rFonts w:ascii="Arial" w:hAnsi="Arial" w:cs="Arial"/>
                <w:sz w:val="20"/>
                <w:szCs w:val="20"/>
              </w:rPr>
            </w:pPr>
            <w:r>
              <w:rPr>
                <w:rFonts w:ascii="Arial" w:hAnsi="Arial" w:cs="Arial"/>
                <w:sz w:val="20"/>
                <w:szCs w:val="20"/>
              </w:rPr>
              <w:t>I disagree with inclusion of Sections 2I.10 and 2I.11 in the MUTCD.  Use of the signs is inconsistent with the principles in section 2A.19.</w:t>
            </w:r>
          </w:p>
          <w:p w14:paraId="3214D79B" w14:textId="77777777" w:rsidR="0077485A" w:rsidRDefault="0077485A" w:rsidP="0077485A">
            <w:pPr>
              <w:rPr>
                <w:rFonts w:ascii="Arial" w:hAnsi="Arial" w:cs="Arial"/>
                <w:sz w:val="20"/>
                <w:szCs w:val="20"/>
              </w:rPr>
            </w:pPr>
          </w:p>
          <w:p w14:paraId="700080A4" w14:textId="70A2483C" w:rsidR="0077485A" w:rsidRDefault="0077485A" w:rsidP="0077485A">
            <w:pPr>
              <w:rPr>
                <w:rFonts w:ascii="Arial" w:hAnsi="Arial" w:cs="Arial"/>
                <w:sz w:val="20"/>
                <w:szCs w:val="20"/>
              </w:rPr>
            </w:pPr>
            <w:r>
              <w:rPr>
                <w:rFonts w:ascii="Arial" w:hAnsi="Arial" w:cs="Arial"/>
                <w:sz w:val="20"/>
                <w:szCs w:val="20"/>
              </w:rPr>
              <w:t>In the case of Channel 9 monitored, the sign applies only to a segment of the highway users.</w:t>
            </w:r>
          </w:p>
          <w:p w14:paraId="1CBA1E49" w14:textId="77777777" w:rsidR="0077485A" w:rsidRDefault="0077485A" w:rsidP="0077485A">
            <w:pPr>
              <w:rPr>
                <w:rFonts w:ascii="Arial" w:hAnsi="Arial" w:cs="Arial"/>
                <w:sz w:val="20"/>
                <w:szCs w:val="20"/>
              </w:rPr>
            </w:pPr>
          </w:p>
          <w:p w14:paraId="152B8CD6" w14:textId="77D636C8" w:rsidR="00024EFC" w:rsidRDefault="0077485A" w:rsidP="0077485A">
            <w:pPr>
              <w:rPr>
                <w:rFonts w:ascii="Arial" w:hAnsi="Arial" w:cs="Arial"/>
                <w:sz w:val="20"/>
                <w:szCs w:val="20"/>
              </w:rPr>
            </w:pPr>
            <w:r>
              <w:rPr>
                <w:rFonts w:ascii="Arial" w:hAnsi="Arial" w:cs="Arial"/>
                <w:sz w:val="20"/>
                <w:szCs w:val="20"/>
              </w:rPr>
              <w:t>Emergency call numbers are well known at this point and should not be signed.  Other numbers for reporting drunk drivers or forest fires should also not be used on signs.  These services are also available through 911.</w:t>
            </w:r>
          </w:p>
        </w:tc>
      </w:tr>
      <w:tr w:rsidR="00024EFC" w14:paraId="552AB3E1" w14:textId="77777777" w:rsidTr="003C11E2">
        <w:tc>
          <w:tcPr>
            <w:tcW w:w="1170" w:type="dxa"/>
          </w:tcPr>
          <w:p w14:paraId="580CDF8F" w14:textId="55844E4D" w:rsidR="00024EFC" w:rsidRDefault="0077485A" w:rsidP="00024EFC">
            <w:pPr>
              <w:rPr>
                <w:rFonts w:ascii="Arial" w:hAnsi="Arial" w:cs="Arial"/>
                <w:sz w:val="20"/>
                <w:szCs w:val="20"/>
              </w:rPr>
            </w:pPr>
            <w:r>
              <w:rPr>
                <w:rFonts w:ascii="Arial" w:hAnsi="Arial" w:cs="Arial"/>
                <w:sz w:val="20"/>
                <w:szCs w:val="20"/>
              </w:rPr>
              <w:t>2I.12, 2I.13</w:t>
            </w:r>
          </w:p>
        </w:tc>
        <w:tc>
          <w:tcPr>
            <w:tcW w:w="1167" w:type="dxa"/>
          </w:tcPr>
          <w:p w14:paraId="00E95A74" w14:textId="377A62E5" w:rsidR="00024EFC" w:rsidRDefault="0077485A" w:rsidP="00024EFC">
            <w:pPr>
              <w:jc w:val="center"/>
              <w:rPr>
                <w:rFonts w:ascii="Arial" w:hAnsi="Arial" w:cs="Arial"/>
                <w:sz w:val="20"/>
                <w:szCs w:val="20"/>
              </w:rPr>
            </w:pPr>
            <w:r>
              <w:rPr>
                <w:rFonts w:ascii="Arial" w:hAnsi="Arial" w:cs="Arial"/>
                <w:sz w:val="20"/>
                <w:szCs w:val="20"/>
              </w:rPr>
              <w:t>YES</w:t>
            </w:r>
          </w:p>
        </w:tc>
        <w:tc>
          <w:tcPr>
            <w:tcW w:w="1183" w:type="dxa"/>
          </w:tcPr>
          <w:p w14:paraId="133FBE07" w14:textId="419DDEA6" w:rsidR="00024EFC" w:rsidRDefault="0077485A" w:rsidP="00024EFC">
            <w:pPr>
              <w:jc w:val="center"/>
              <w:rPr>
                <w:rFonts w:ascii="Arial" w:hAnsi="Arial" w:cs="Arial"/>
                <w:sz w:val="20"/>
                <w:szCs w:val="20"/>
              </w:rPr>
            </w:pPr>
            <w:r>
              <w:rPr>
                <w:rFonts w:ascii="Arial" w:hAnsi="Arial" w:cs="Arial"/>
                <w:sz w:val="20"/>
                <w:szCs w:val="20"/>
              </w:rPr>
              <w:t>N/A</w:t>
            </w:r>
          </w:p>
        </w:tc>
        <w:tc>
          <w:tcPr>
            <w:tcW w:w="1017" w:type="dxa"/>
          </w:tcPr>
          <w:p w14:paraId="0F69DAA1" w14:textId="133E2B8B" w:rsidR="00024EFC" w:rsidRDefault="0077485A" w:rsidP="00024EFC">
            <w:pPr>
              <w:jc w:val="center"/>
              <w:rPr>
                <w:rFonts w:ascii="Arial" w:hAnsi="Arial" w:cs="Arial"/>
                <w:sz w:val="20"/>
                <w:szCs w:val="20"/>
              </w:rPr>
            </w:pPr>
            <w:r>
              <w:rPr>
                <w:rFonts w:ascii="Arial" w:hAnsi="Arial" w:cs="Arial"/>
                <w:sz w:val="20"/>
                <w:szCs w:val="20"/>
              </w:rPr>
              <w:t>N/A</w:t>
            </w:r>
          </w:p>
        </w:tc>
        <w:tc>
          <w:tcPr>
            <w:tcW w:w="6263" w:type="dxa"/>
          </w:tcPr>
          <w:p w14:paraId="6AF5076C" w14:textId="2D0205EE" w:rsidR="00024EFC" w:rsidRDefault="0077485A" w:rsidP="0077485A">
            <w:pPr>
              <w:rPr>
                <w:rFonts w:ascii="Arial" w:hAnsi="Arial" w:cs="Arial"/>
                <w:sz w:val="20"/>
                <w:szCs w:val="20"/>
              </w:rPr>
            </w:pPr>
            <w:r w:rsidRPr="002B3490">
              <w:rPr>
                <w:rFonts w:ascii="Arial" w:hAnsi="Arial" w:cs="Arial"/>
                <w:sz w:val="20"/>
                <w:szCs w:val="20"/>
              </w:rPr>
              <w:t xml:space="preserve">I support the revisions to </w:t>
            </w:r>
            <w:r>
              <w:rPr>
                <w:rFonts w:ascii="Arial" w:hAnsi="Arial" w:cs="Arial"/>
                <w:sz w:val="20"/>
                <w:szCs w:val="20"/>
              </w:rPr>
              <w:t>S</w:t>
            </w:r>
            <w:r w:rsidRPr="002B3490">
              <w:rPr>
                <w:rFonts w:ascii="Arial" w:hAnsi="Arial" w:cs="Arial"/>
                <w:sz w:val="20"/>
                <w:szCs w:val="20"/>
              </w:rPr>
              <w:t>ection</w:t>
            </w:r>
            <w:r>
              <w:rPr>
                <w:rFonts w:ascii="Arial" w:hAnsi="Arial" w:cs="Arial"/>
                <w:sz w:val="20"/>
                <w:szCs w:val="20"/>
              </w:rPr>
              <w:t>s 2I.12 and 2I.13.</w:t>
            </w:r>
          </w:p>
        </w:tc>
      </w:tr>
      <w:tr w:rsidR="0077485A" w14:paraId="6345B11F" w14:textId="77777777" w:rsidTr="003C11E2">
        <w:tc>
          <w:tcPr>
            <w:tcW w:w="1170" w:type="dxa"/>
          </w:tcPr>
          <w:p w14:paraId="6243A7B6" w14:textId="63A30DDE" w:rsidR="0077485A" w:rsidRDefault="0077485A" w:rsidP="0077485A">
            <w:pPr>
              <w:rPr>
                <w:rFonts w:ascii="Arial" w:hAnsi="Arial" w:cs="Arial"/>
                <w:sz w:val="20"/>
                <w:szCs w:val="20"/>
              </w:rPr>
            </w:pPr>
            <w:r>
              <w:rPr>
                <w:rFonts w:ascii="Arial" w:hAnsi="Arial" w:cs="Arial"/>
                <w:sz w:val="20"/>
                <w:szCs w:val="20"/>
              </w:rPr>
              <w:t>2I.14</w:t>
            </w:r>
          </w:p>
        </w:tc>
        <w:tc>
          <w:tcPr>
            <w:tcW w:w="1167" w:type="dxa"/>
          </w:tcPr>
          <w:p w14:paraId="5885DD50" w14:textId="58A77042" w:rsidR="0077485A" w:rsidRDefault="0077485A" w:rsidP="0077485A">
            <w:pPr>
              <w:jc w:val="center"/>
              <w:rPr>
                <w:rFonts w:ascii="Arial" w:hAnsi="Arial" w:cs="Arial"/>
                <w:sz w:val="20"/>
                <w:szCs w:val="20"/>
              </w:rPr>
            </w:pPr>
            <w:r>
              <w:rPr>
                <w:rFonts w:ascii="Arial" w:hAnsi="Arial" w:cs="Arial"/>
                <w:sz w:val="20"/>
                <w:szCs w:val="20"/>
              </w:rPr>
              <w:t>NO</w:t>
            </w:r>
          </w:p>
        </w:tc>
        <w:tc>
          <w:tcPr>
            <w:tcW w:w="1183" w:type="dxa"/>
          </w:tcPr>
          <w:p w14:paraId="22882AFE" w14:textId="2A8A893E" w:rsidR="0077485A" w:rsidRDefault="0077485A" w:rsidP="0077485A">
            <w:pPr>
              <w:jc w:val="center"/>
              <w:rPr>
                <w:rFonts w:ascii="Arial" w:hAnsi="Arial" w:cs="Arial"/>
                <w:sz w:val="20"/>
                <w:szCs w:val="20"/>
              </w:rPr>
            </w:pPr>
            <w:r>
              <w:rPr>
                <w:rFonts w:ascii="Arial" w:hAnsi="Arial" w:cs="Arial"/>
                <w:sz w:val="20"/>
                <w:szCs w:val="20"/>
              </w:rPr>
              <w:t>NO</w:t>
            </w:r>
          </w:p>
        </w:tc>
        <w:tc>
          <w:tcPr>
            <w:tcW w:w="1017" w:type="dxa"/>
          </w:tcPr>
          <w:p w14:paraId="5CE61F73" w14:textId="1FBFCD44" w:rsidR="0077485A" w:rsidRDefault="0077485A" w:rsidP="0077485A">
            <w:pPr>
              <w:jc w:val="center"/>
              <w:rPr>
                <w:rFonts w:ascii="Arial" w:hAnsi="Arial" w:cs="Arial"/>
                <w:sz w:val="20"/>
                <w:szCs w:val="20"/>
              </w:rPr>
            </w:pPr>
            <w:r>
              <w:rPr>
                <w:rFonts w:ascii="Arial" w:hAnsi="Arial" w:cs="Arial"/>
                <w:sz w:val="20"/>
                <w:szCs w:val="20"/>
              </w:rPr>
              <w:t>YES</w:t>
            </w:r>
          </w:p>
        </w:tc>
        <w:tc>
          <w:tcPr>
            <w:tcW w:w="6263" w:type="dxa"/>
          </w:tcPr>
          <w:p w14:paraId="03515C11" w14:textId="54CACA39" w:rsidR="0077485A" w:rsidRDefault="0077485A" w:rsidP="0077485A">
            <w:pPr>
              <w:rPr>
                <w:rFonts w:ascii="Arial" w:hAnsi="Arial" w:cs="Arial"/>
                <w:sz w:val="20"/>
                <w:szCs w:val="20"/>
              </w:rPr>
            </w:pPr>
            <w:r>
              <w:rPr>
                <w:rFonts w:ascii="Arial" w:hAnsi="Arial" w:cs="Arial"/>
                <w:sz w:val="20"/>
                <w:szCs w:val="20"/>
              </w:rPr>
              <w:t>I disagree with inclusion of Section 2I.14 in the MUTCD.  The D12-2 sign is advertising a service and can be better communicated through other means such as advertising, social media, and press releases.  Use of such signs is inconsistent with the principles in section 2A.19.</w:t>
            </w:r>
          </w:p>
        </w:tc>
      </w:tr>
      <w:tr w:rsidR="0077485A" w14:paraId="46AB6CFB" w14:textId="77777777" w:rsidTr="003C11E2">
        <w:tc>
          <w:tcPr>
            <w:tcW w:w="1170" w:type="dxa"/>
          </w:tcPr>
          <w:p w14:paraId="03A8CDE8" w14:textId="61D9CE9B" w:rsidR="0077485A" w:rsidRDefault="0077485A" w:rsidP="0077485A">
            <w:pPr>
              <w:rPr>
                <w:rFonts w:ascii="Arial" w:hAnsi="Arial" w:cs="Arial"/>
                <w:sz w:val="20"/>
                <w:szCs w:val="20"/>
              </w:rPr>
            </w:pPr>
            <w:r>
              <w:rPr>
                <w:rFonts w:ascii="Arial" w:hAnsi="Arial" w:cs="Arial"/>
                <w:sz w:val="20"/>
                <w:szCs w:val="20"/>
              </w:rPr>
              <w:t>2I.15</w:t>
            </w:r>
          </w:p>
        </w:tc>
        <w:tc>
          <w:tcPr>
            <w:tcW w:w="1167" w:type="dxa"/>
          </w:tcPr>
          <w:p w14:paraId="7DEFE703" w14:textId="5BE65129" w:rsidR="0077485A" w:rsidRDefault="0077485A" w:rsidP="0077485A">
            <w:pPr>
              <w:jc w:val="center"/>
              <w:rPr>
                <w:rFonts w:ascii="Arial" w:hAnsi="Arial" w:cs="Arial"/>
                <w:sz w:val="20"/>
                <w:szCs w:val="20"/>
              </w:rPr>
            </w:pPr>
            <w:r>
              <w:rPr>
                <w:rFonts w:ascii="Arial" w:hAnsi="Arial" w:cs="Arial"/>
                <w:sz w:val="20"/>
                <w:szCs w:val="20"/>
              </w:rPr>
              <w:t>YES</w:t>
            </w:r>
          </w:p>
        </w:tc>
        <w:tc>
          <w:tcPr>
            <w:tcW w:w="1183" w:type="dxa"/>
          </w:tcPr>
          <w:p w14:paraId="777E64F5" w14:textId="1716357D" w:rsidR="0077485A" w:rsidRDefault="0077485A" w:rsidP="0077485A">
            <w:pPr>
              <w:jc w:val="center"/>
              <w:rPr>
                <w:rFonts w:ascii="Arial" w:hAnsi="Arial" w:cs="Arial"/>
                <w:sz w:val="20"/>
                <w:szCs w:val="20"/>
              </w:rPr>
            </w:pPr>
            <w:r>
              <w:rPr>
                <w:rFonts w:ascii="Arial" w:hAnsi="Arial" w:cs="Arial"/>
                <w:sz w:val="20"/>
                <w:szCs w:val="20"/>
              </w:rPr>
              <w:t>N/A</w:t>
            </w:r>
          </w:p>
        </w:tc>
        <w:tc>
          <w:tcPr>
            <w:tcW w:w="1017" w:type="dxa"/>
          </w:tcPr>
          <w:p w14:paraId="46F40968" w14:textId="5FD44A1B" w:rsidR="0077485A" w:rsidRDefault="0077485A" w:rsidP="0077485A">
            <w:pPr>
              <w:jc w:val="center"/>
              <w:rPr>
                <w:rFonts w:ascii="Arial" w:hAnsi="Arial" w:cs="Arial"/>
                <w:sz w:val="20"/>
                <w:szCs w:val="20"/>
              </w:rPr>
            </w:pPr>
            <w:r>
              <w:rPr>
                <w:rFonts w:ascii="Arial" w:hAnsi="Arial" w:cs="Arial"/>
                <w:sz w:val="20"/>
                <w:szCs w:val="20"/>
              </w:rPr>
              <w:t>N/A</w:t>
            </w:r>
          </w:p>
        </w:tc>
        <w:tc>
          <w:tcPr>
            <w:tcW w:w="6263" w:type="dxa"/>
          </w:tcPr>
          <w:p w14:paraId="1B19C51B" w14:textId="7B5B515F" w:rsidR="0077485A" w:rsidRDefault="0077485A" w:rsidP="0077485A">
            <w:pPr>
              <w:rPr>
                <w:rFonts w:ascii="Arial" w:hAnsi="Arial" w:cs="Arial"/>
                <w:sz w:val="20"/>
                <w:szCs w:val="20"/>
              </w:rPr>
            </w:pPr>
            <w:r>
              <w:rPr>
                <w:rFonts w:ascii="Arial" w:hAnsi="Arial" w:cs="Arial"/>
                <w:sz w:val="20"/>
                <w:szCs w:val="20"/>
              </w:rPr>
              <w:t>I support the addition of new Section 2I.15.</w:t>
            </w:r>
          </w:p>
        </w:tc>
      </w:tr>
      <w:tr w:rsidR="0077485A" w14:paraId="49C1AA88" w14:textId="77777777" w:rsidTr="003C11E2">
        <w:tc>
          <w:tcPr>
            <w:tcW w:w="1170" w:type="dxa"/>
          </w:tcPr>
          <w:p w14:paraId="3980C0A9" w14:textId="58C40C32" w:rsidR="0077485A" w:rsidRDefault="0077485A" w:rsidP="0077485A">
            <w:pPr>
              <w:rPr>
                <w:rFonts w:ascii="Arial" w:hAnsi="Arial" w:cs="Arial"/>
                <w:sz w:val="20"/>
                <w:szCs w:val="20"/>
              </w:rPr>
            </w:pPr>
            <w:r>
              <w:rPr>
                <w:rFonts w:ascii="Arial" w:hAnsi="Arial" w:cs="Arial"/>
                <w:sz w:val="20"/>
                <w:szCs w:val="20"/>
              </w:rPr>
              <w:t>Chapter 2J</w:t>
            </w:r>
          </w:p>
        </w:tc>
        <w:tc>
          <w:tcPr>
            <w:tcW w:w="1167" w:type="dxa"/>
          </w:tcPr>
          <w:p w14:paraId="1B6BE751" w14:textId="35072270" w:rsidR="0077485A" w:rsidRDefault="0077485A" w:rsidP="0077485A">
            <w:pPr>
              <w:jc w:val="center"/>
              <w:rPr>
                <w:rFonts w:ascii="Arial" w:hAnsi="Arial" w:cs="Arial"/>
                <w:sz w:val="20"/>
                <w:szCs w:val="20"/>
              </w:rPr>
            </w:pPr>
            <w:r>
              <w:rPr>
                <w:rFonts w:ascii="Arial" w:hAnsi="Arial" w:cs="Arial"/>
                <w:sz w:val="20"/>
                <w:szCs w:val="20"/>
              </w:rPr>
              <w:t>NO</w:t>
            </w:r>
          </w:p>
        </w:tc>
        <w:tc>
          <w:tcPr>
            <w:tcW w:w="1183" w:type="dxa"/>
          </w:tcPr>
          <w:p w14:paraId="1595D2B0" w14:textId="33551778" w:rsidR="0077485A" w:rsidRDefault="0077485A" w:rsidP="0077485A">
            <w:pPr>
              <w:jc w:val="center"/>
              <w:rPr>
                <w:rFonts w:ascii="Arial" w:hAnsi="Arial" w:cs="Arial"/>
                <w:sz w:val="20"/>
                <w:szCs w:val="20"/>
              </w:rPr>
            </w:pPr>
            <w:r>
              <w:rPr>
                <w:rFonts w:ascii="Arial" w:hAnsi="Arial" w:cs="Arial"/>
                <w:sz w:val="20"/>
                <w:szCs w:val="20"/>
              </w:rPr>
              <w:t>YES</w:t>
            </w:r>
          </w:p>
        </w:tc>
        <w:tc>
          <w:tcPr>
            <w:tcW w:w="1017" w:type="dxa"/>
          </w:tcPr>
          <w:p w14:paraId="2FC06F9F" w14:textId="58E87B60" w:rsidR="0077485A" w:rsidRDefault="0077485A" w:rsidP="0077485A">
            <w:pPr>
              <w:jc w:val="center"/>
              <w:rPr>
                <w:rFonts w:ascii="Arial" w:hAnsi="Arial" w:cs="Arial"/>
                <w:sz w:val="20"/>
                <w:szCs w:val="20"/>
              </w:rPr>
            </w:pPr>
            <w:r>
              <w:rPr>
                <w:rFonts w:ascii="Arial" w:hAnsi="Arial" w:cs="Arial"/>
                <w:sz w:val="20"/>
                <w:szCs w:val="20"/>
              </w:rPr>
              <w:t>N/A</w:t>
            </w:r>
          </w:p>
        </w:tc>
        <w:tc>
          <w:tcPr>
            <w:tcW w:w="6263" w:type="dxa"/>
          </w:tcPr>
          <w:p w14:paraId="0486FDC2" w14:textId="6494E774" w:rsidR="0077485A" w:rsidRDefault="003F7538" w:rsidP="003F6C68">
            <w:pPr>
              <w:rPr>
                <w:rFonts w:ascii="Arial" w:hAnsi="Arial" w:cs="Arial"/>
                <w:sz w:val="20"/>
                <w:szCs w:val="20"/>
              </w:rPr>
            </w:pPr>
            <w:r>
              <w:rPr>
                <w:rFonts w:ascii="Arial" w:hAnsi="Arial" w:cs="Arial"/>
                <w:sz w:val="20"/>
                <w:szCs w:val="20"/>
              </w:rPr>
              <w:t>I support replacement of “logo” with “business identification” signs.  However, l</w:t>
            </w:r>
            <w:r w:rsidR="0077485A">
              <w:rPr>
                <w:rFonts w:ascii="Arial" w:hAnsi="Arial" w:cs="Arial"/>
                <w:sz w:val="20"/>
                <w:szCs w:val="20"/>
              </w:rPr>
              <w:t xml:space="preserve">ike </w:t>
            </w:r>
            <w:r>
              <w:rPr>
                <w:rFonts w:ascii="Arial" w:hAnsi="Arial" w:cs="Arial"/>
                <w:sz w:val="20"/>
                <w:szCs w:val="20"/>
              </w:rPr>
              <w:t xml:space="preserve">in </w:t>
            </w:r>
            <w:r w:rsidR="0077485A">
              <w:rPr>
                <w:rFonts w:ascii="Arial" w:hAnsi="Arial" w:cs="Arial"/>
                <w:sz w:val="20"/>
                <w:szCs w:val="20"/>
              </w:rPr>
              <w:t xml:space="preserve">Chapter 2I, I generally do not support use of Specific Service signs and would like to see </w:t>
            </w:r>
            <w:r w:rsidR="003F6C68">
              <w:rPr>
                <w:rFonts w:ascii="Arial" w:hAnsi="Arial" w:cs="Arial"/>
                <w:sz w:val="20"/>
                <w:szCs w:val="20"/>
              </w:rPr>
              <w:t>Specific S</w:t>
            </w:r>
            <w:r w:rsidR="0077485A">
              <w:rPr>
                <w:rFonts w:ascii="Arial" w:hAnsi="Arial" w:cs="Arial"/>
                <w:sz w:val="20"/>
                <w:szCs w:val="20"/>
              </w:rPr>
              <w:t>ervice signs</w:t>
            </w:r>
            <w:r w:rsidR="003F6C68">
              <w:rPr>
                <w:rFonts w:ascii="Arial" w:hAnsi="Arial" w:cs="Arial"/>
                <w:sz w:val="20"/>
                <w:szCs w:val="20"/>
              </w:rPr>
              <w:t xml:space="preserve"> removed from the Manual</w:t>
            </w:r>
            <w:r w:rsidR="0077485A">
              <w:rPr>
                <w:rFonts w:ascii="Arial" w:hAnsi="Arial" w:cs="Arial"/>
                <w:sz w:val="20"/>
                <w:szCs w:val="20"/>
              </w:rPr>
              <w:t>.  In this age of navigational devices and smart devices use of Specific Service signs seem extraneous and in conflict with the principles in</w:t>
            </w:r>
            <w:r w:rsidR="0077485A" w:rsidRPr="007B0E12">
              <w:rPr>
                <w:rFonts w:ascii="Arial" w:hAnsi="Arial" w:cs="Arial"/>
                <w:sz w:val="20"/>
                <w:szCs w:val="20"/>
              </w:rPr>
              <w:t xml:space="preserve"> Section 2A.19</w:t>
            </w:r>
            <w:r w:rsidR="0077485A">
              <w:rPr>
                <w:rFonts w:ascii="Arial" w:hAnsi="Arial" w:cs="Arial"/>
                <w:sz w:val="20"/>
                <w:szCs w:val="20"/>
              </w:rPr>
              <w:t>.</w:t>
            </w:r>
          </w:p>
        </w:tc>
      </w:tr>
      <w:tr w:rsidR="003F7538" w14:paraId="34DF1509" w14:textId="77777777" w:rsidTr="003C11E2">
        <w:tc>
          <w:tcPr>
            <w:tcW w:w="1170" w:type="dxa"/>
          </w:tcPr>
          <w:p w14:paraId="25B7FFF2" w14:textId="3BDD03A6" w:rsidR="003F7538" w:rsidRDefault="003F7538" w:rsidP="003F7538">
            <w:pPr>
              <w:rPr>
                <w:rFonts w:ascii="Arial" w:hAnsi="Arial" w:cs="Arial"/>
                <w:sz w:val="20"/>
                <w:szCs w:val="20"/>
              </w:rPr>
            </w:pPr>
            <w:r>
              <w:rPr>
                <w:rFonts w:ascii="Arial" w:hAnsi="Arial" w:cs="Arial"/>
                <w:sz w:val="20"/>
                <w:szCs w:val="20"/>
              </w:rPr>
              <w:t>2J.01</w:t>
            </w:r>
          </w:p>
        </w:tc>
        <w:tc>
          <w:tcPr>
            <w:tcW w:w="1167" w:type="dxa"/>
          </w:tcPr>
          <w:p w14:paraId="1EE2A6E8" w14:textId="299971DF" w:rsidR="003F7538" w:rsidRDefault="003F7538" w:rsidP="003F7538">
            <w:pPr>
              <w:jc w:val="center"/>
              <w:rPr>
                <w:rFonts w:ascii="Arial" w:hAnsi="Arial" w:cs="Arial"/>
                <w:sz w:val="20"/>
                <w:szCs w:val="20"/>
              </w:rPr>
            </w:pPr>
            <w:r>
              <w:rPr>
                <w:rFonts w:ascii="Arial" w:hAnsi="Arial" w:cs="Arial"/>
                <w:sz w:val="20"/>
                <w:szCs w:val="20"/>
              </w:rPr>
              <w:t>NO</w:t>
            </w:r>
          </w:p>
        </w:tc>
        <w:tc>
          <w:tcPr>
            <w:tcW w:w="1183" w:type="dxa"/>
          </w:tcPr>
          <w:p w14:paraId="7829CA66" w14:textId="7EB24EA0" w:rsidR="003F7538" w:rsidRDefault="003F7538" w:rsidP="003F7538">
            <w:pPr>
              <w:jc w:val="center"/>
              <w:rPr>
                <w:rFonts w:ascii="Arial" w:hAnsi="Arial" w:cs="Arial"/>
                <w:sz w:val="20"/>
                <w:szCs w:val="20"/>
              </w:rPr>
            </w:pPr>
            <w:r>
              <w:rPr>
                <w:rFonts w:ascii="Arial" w:hAnsi="Arial" w:cs="Arial"/>
                <w:sz w:val="20"/>
                <w:szCs w:val="20"/>
              </w:rPr>
              <w:t>YES</w:t>
            </w:r>
          </w:p>
        </w:tc>
        <w:tc>
          <w:tcPr>
            <w:tcW w:w="1017" w:type="dxa"/>
          </w:tcPr>
          <w:p w14:paraId="7646AD21" w14:textId="197F4F6E" w:rsidR="003F7538" w:rsidRDefault="003F7538" w:rsidP="003F7538">
            <w:pPr>
              <w:jc w:val="center"/>
              <w:rPr>
                <w:rFonts w:ascii="Arial" w:hAnsi="Arial" w:cs="Arial"/>
                <w:sz w:val="20"/>
                <w:szCs w:val="20"/>
              </w:rPr>
            </w:pPr>
            <w:r>
              <w:rPr>
                <w:rFonts w:ascii="Arial" w:hAnsi="Arial" w:cs="Arial"/>
                <w:sz w:val="20"/>
                <w:szCs w:val="20"/>
              </w:rPr>
              <w:t>N/A</w:t>
            </w:r>
          </w:p>
        </w:tc>
        <w:tc>
          <w:tcPr>
            <w:tcW w:w="6263" w:type="dxa"/>
          </w:tcPr>
          <w:p w14:paraId="106CB16B" w14:textId="223896E6" w:rsidR="003F7538" w:rsidRDefault="003F7538" w:rsidP="003F7538">
            <w:pPr>
              <w:rPr>
                <w:rFonts w:ascii="Arial" w:hAnsi="Arial" w:cs="Arial"/>
                <w:sz w:val="20"/>
                <w:szCs w:val="20"/>
              </w:rPr>
            </w:pPr>
            <w:r>
              <w:rPr>
                <w:rFonts w:ascii="Arial" w:hAnsi="Arial" w:cs="Arial"/>
                <w:sz w:val="20"/>
                <w:szCs w:val="20"/>
              </w:rPr>
              <w:t xml:space="preserve">I support deletion of 24-hour pharmacy from Section 2J.01.  I would like to see the attractions category deleted as well since it is vague and not well defined.  In general, I would like to see a paragraph added similar to P1 from Section 2I.02 that indicates specific service signs should not be used if the service is visible to highway users.  My comments for Sections 2I.02 and 2I.03 are generally applicable to this section as well. </w:t>
            </w:r>
          </w:p>
        </w:tc>
      </w:tr>
      <w:tr w:rsidR="003F7538" w14:paraId="46A81F97" w14:textId="77777777" w:rsidTr="003C11E2">
        <w:tc>
          <w:tcPr>
            <w:tcW w:w="1170" w:type="dxa"/>
          </w:tcPr>
          <w:p w14:paraId="6D36D8D4" w14:textId="336884A3" w:rsidR="003F7538" w:rsidRDefault="003F7538" w:rsidP="003F7538">
            <w:pPr>
              <w:rPr>
                <w:rFonts w:ascii="Arial" w:hAnsi="Arial" w:cs="Arial"/>
                <w:sz w:val="20"/>
                <w:szCs w:val="20"/>
              </w:rPr>
            </w:pPr>
            <w:r>
              <w:rPr>
                <w:rFonts w:ascii="Arial" w:hAnsi="Arial" w:cs="Arial"/>
                <w:sz w:val="20"/>
                <w:szCs w:val="20"/>
              </w:rPr>
              <w:t>2J.02</w:t>
            </w:r>
          </w:p>
        </w:tc>
        <w:tc>
          <w:tcPr>
            <w:tcW w:w="1167" w:type="dxa"/>
          </w:tcPr>
          <w:p w14:paraId="6C291FB2" w14:textId="3334CDDF" w:rsidR="003F7538" w:rsidRDefault="003F7538" w:rsidP="003F7538">
            <w:pPr>
              <w:jc w:val="center"/>
              <w:rPr>
                <w:rFonts w:ascii="Arial" w:hAnsi="Arial" w:cs="Arial"/>
                <w:sz w:val="20"/>
                <w:szCs w:val="20"/>
              </w:rPr>
            </w:pPr>
            <w:r>
              <w:rPr>
                <w:rFonts w:ascii="Arial" w:hAnsi="Arial" w:cs="Arial"/>
                <w:sz w:val="20"/>
                <w:szCs w:val="20"/>
              </w:rPr>
              <w:t>NO</w:t>
            </w:r>
          </w:p>
        </w:tc>
        <w:tc>
          <w:tcPr>
            <w:tcW w:w="1183" w:type="dxa"/>
          </w:tcPr>
          <w:p w14:paraId="00B1D20D" w14:textId="55647AEC" w:rsidR="003F7538" w:rsidRDefault="003F7538" w:rsidP="003F7538">
            <w:pPr>
              <w:jc w:val="center"/>
              <w:rPr>
                <w:rFonts w:ascii="Arial" w:hAnsi="Arial" w:cs="Arial"/>
                <w:sz w:val="20"/>
                <w:szCs w:val="20"/>
              </w:rPr>
            </w:pPr>
            <w:r>
              <w:rPr>
                <w:rFonts w:ascii="Arial" w:hAnsi="Arial" w:cs="Arial"/>
                <w:sz w:val="20"/>
                <w:szCs w:val="20"/>
              </w:rPr>
              <w:t>YES</w:t>
            </w:r>
          </w:p>
        </w:tc>
        <w:tc>
          <w:tcPr>
            <w:tcW w:w="1017" w:type="dxa"/>
          </w:tcPr>
          <w:p w14:paraId="40D3DCDE" w14:textId="2D120A2D" w:rsidR="003F7538" w:rsidRDefault="003F7538" w:rsidP="003F7538">
            <w:pPr>
              <w:jc w:val="center"/>
              <w:rPr>
                <w:rFonts w:ascii="Arial" w:hAnsi="Arial" w:cs="Arial"/>
                <w:sz w:val="20"/>
                <w:szCs w:val="20"/>
              </w:rPr>
            </w:pPr>
            <w:r>
              <w:rPr>
                <w:rFonts w:ascii="Arial" w:hAnsi="Arial" w:cs="Arial"/>
                <w:sz w:val="20"/>
                <w:szCs w:val="20"/>
              </w:rPr>
              <w:t>N/A</w:t>
            </w:r>
          </w:p>
        </w:tc>
        <w:tc>
          <w:tcPr>
            <w:tcW w:w="6263" w:type="dxa"/>
          </w:tcPr>
          <w:p w14:paraId="1ACD0792" w14:textId="1850B650" w:rsidR="003F7538" w:rsidRDefault="003F7538" w:rsidP="003F7538">
            <w:pPr>
              <w:rPr>
                <w:rFonts w:ascii="Arial" w:hAnsi="Arial" w:cs="Arial"/>
                <w:sz w:val="20"/>
                <w:szCs w:val="20"/>
              </w:rPr>
            </w:pPr>
            <w:r>
              <w:rPr>
                <w:rFonts w:ascii="Arial" w:hAnsi="Arial" w:cs="Arial"/>
                <w:sz w:val="20"/>
                <w:szCs w:val="20"/>
              </w:rPr>
              <w:t>As indicated in my previous comments, I generally do not agree with use of “business identification” signs.  However, if retained, I support deletion of the 24-hour pharmacy category and ask that FHWA also delete the “attraction” category.  I support the concept that specific service signs are intended for rural areas and ask FHWA to move that concept to the beginning of Section 2J.01.</w:t>
            </w:r>
          </w:p>
        </w:tc>
      </w:tr>
      <w:tr w:rsidR="003F7538" w14:paraId="24C8862F" w14:textId="77777777" w:rsidTr="003C11E2">
        <w:tc>
          <w:tcPr>
            <w:tcW w:w="1170" w:type="dxa"/>
          </w:tcPr>
          <w:p w14:paraId="3AD0BC7F" w14:textId="4EBA9DAA" w:rsidR="003F7538" w:rsidRDefault="003F7538" w:rsidP="00720748">
            <w:pPr>
              <w:rPr>
                <w:rFonts w:ascii="Arial" w:hAnsi="Arial" w:cs="Arial"/>
                <w:sz w:val="20"/>
                <w:szCs w:val="20"/>
              </w:rPr>
            </w:pPr>
            <w:r>
              <w:rPr>
                <w:rFonts w:ascii="Arial" w:hAnsi="Arial" w:cs="Arial"/>
                <w:sz w:val="20"/>
                <w:szCs w:val="20"/>
              </w:rPr>
              <w:t>2J.03</w:t>
            </w:r>
            <w:r w:rsidR="00720748">
              <w:rPr>
                <w:rFonts w:ascii="Arial" w:hAnsi="Arial" w:cs="Arial"/>
                <w:sz w:val="20"/>
                <w:szCs w:val="20"/>
              </w:rPr>
              <w:t>, 2J.04, 2J.05</w:t>
            </w:r>
          </w:p>
        </w:tc>
        <w:tc>
          <w:tcPr>
            <w:tcW w:w="1167" w:type="dxa"/>
          </w:tcPr>
          <w:p w14:paraId="74DC2967" w14:textId="6B183975" w:rsidR="003F7538" w:rsidRDefault="003F7538" w:rsidP="003F7538">
            <w:pPr>
              <w:jc w:val="center"/>
              <w:rPr>
                <w:rFonts w:ascii="Arial" w:hAnsi="Arial" w:cs="Arial"/>
                <w:sz w:val="20"/>
                <w:szCs w:val="20"/>
              </w:rPr>
            </w:pPr>
            <w:r>
              <w:rPr>
                <w:rFonts w:ascii="Arial" w:hAnsi="Arial" w:cs="Arial"/>
                <w:sz w:val="20"/>
                <w:szCs w:val="20"/>
              </w:rPr>
              <w:t>YES</w:t>
            </w:r>
          </w:p>
        </w:tc>
        <w:tc>
          <w:tcPr>
            <w:tcW w:w="1183" w:type="dxa"/>
          </w:tcPr>
          <w:p w14:paraId="3D2D4962" w14:textId="3E8A5644" w:rsidR="003F7538" w:rsidRDefault="003F7538" w:rsidP="003F7538">
            <w:pPr>
              <w:jc w:val="center"/>
              <w:rPr>
                <w:rFonts w:ascii="Arial" w:hAnsi="Arial" w:cs="Arial"/>
                <w:sz w:val="20"/>
                <w:szCs w:val="20"/>
              </w:rPr>
            </w:pPr>
            <w:r>
              <w:rPr>
                <w:rFonts w:ascii="Arial" w:hAnsi="Arial" w:cs="Arial"/>
                <w:sz w:val="20"/>
                <w:szCs w:val="20"/>
              </w:rPr>
              <w:t>N/A</w:t>
            </w:r>
          </w:p>
        </w:tc>
        <w:tc>
          <w:tcPr>
            <w:tcW w:w="1017" w:type="dxa"/>
          </w:tcPr>
          <w:p w14:paraId="0D64FCE9" w14:textId="7DF919F6" w:rsidR="003F7538" w:rsidRDefault="003F7538" w:rsidP="003F7538">
            <w:pPr>
              <w:jc w:val="center"/>
              <w:rPr>
                <w:rFonts w:ascii="Arial" w:hAnsi="Arial" w:cs="Arial"/>
                <w:sz w:val="20"/>
                <w:szCs w:val="20"/>
              </w:rPr>
            </w:pPr>
            <w:r>
              <w:rPr>
                <w:rFonts w:ascii="Arial" w:hAnsi="Arial" w:cs="Arial"/>
                <w:sz w:val="20"/>
                <w:szCs w:val="20"/>
              </w:rPr>
              <w:t>N/A</w:t>
            </w:r>
          </w:p>
        </w:tc>
        <w:tc>
          <w:tcPr>
            <w:tcW w:w="6263" w:type="dxa"/>
          </w:tcPr>
          <w:p w14:paraId="764734FB" w14:textId="10C2990A" w:rsidR="003F7538" w:rsidRDefault="00720748" w:rsidP="00720748">
            <w:pPr>
              <w:rPr>
                <w:rFonts w:ascii="Arial" w:hAnsi="Arial" w:cs="Arial"/>
                <w:sz w:val="20"/>
                <w:szCs w:val="20"/>
              </w:rPr>
            </w:pPr>
            <w:r>
              <w:rPr>
                <w:rFonts w:ascii="Arial" w:hAnsi="Arial" w:cs="Arial"/>
                <w:sz w:val="20"/>
                <w:szCs w:val="20"/>
              </w:rPr>
              <w:t>I generally support the revisions to Sections 2J.03, 2J.04, and 2J.05.</w:t>
            </w:r>
          </w:p>
        </w:tc>
      </w:tr>
      <w:tr w:rsidR="003F7538" w14:paraId="568D67B4" w14:textId="77777777" w:rsidTr="003C11E2">
        <w:tc>
          <w:tcPr>
            <w:tcW w:w="1170" w:type="dxa"/>
          </w:tcPr>
          <w:p w14:paraId="3BD07C6F" w14:textId="38D330C5" w:rsidR="003F7538" w:rsidRDefault="00720748" w:rsidP="003F7538">
            <w:pPr>
              <w:rPr>
                <w:rFonts w:ascii="Arial" w:hAnsi="Arial" w:cs="Arial"/>
                <w:sz w:val="20"/>
                <w:szCs w:val="20"/>
              </w:rPr>
            </w:pPr>
            <w:r>
              <w:rPr>
                <w:rFonts w:ascii="Arial" w:hAnsi="Arial" w:cs="Arial"/>
                <w:sz w:val="20"/>
                <w:szCs w:val="20"/>
              </w:rPr>
              <w:t>2J.06</w:t>
            </w:r>
          </w:p>
        </w:tc>
        <w:tc>
          <w:tcPr>
            <w:tcW w:w="1167" w:type="dxa"/>
          </w:tcPr>
          <w:p w14:paraId="4842937A" w14:textId="052688C7" w:rsidR="003F7538" w:rsidRDefault="00720748" w:rsidP="003F7538">
            <w:pPr>
              <w:jc w:val="center"/>
              <w:rPr>
                <w:rFonts w:ascii="Arial" w:hAnsi="Arial" w:cs="Arial"/>
                <w:sz w:val="20"/>
                <w:szCs w:val="20"/>
              </w:rPr>
            </w:pPr>
            <w:r>
              <w:rPr>
                <w:rFonts w:ascii="Arial" w:hAnsi="Arial" w:cs="Arial"/>
                <w:sz w:val="20"/>
                <w:szCs w:val="20"/>
              </w:rPr>
              <w:t>NO</w:t>
            </w:r>
          </w:p>
        </w:tc>
        <w:tc>
          <w:tcPr>
            <w:tcW w:w="1183" w:type="dxa"/>
          </w:tcPr>
          <w:p w14:paraId="3D209167" w14:textId="43BDF78F" w:rsidR="003F7538" w:rsidRDefault="00720748" w:rsidP="003F7538">
            <w:pPr>
              <w:jc w:val="center"/>
              <w:rPr>
                <w:rFonts w:ascii="Arial" w:hAnsi="Arial" w:cs="Arial"/>
                <w:sz w:val="20"/>
                <w:szCs w:val="20"/>
              </w:rPr>
            </w:pPr>
            <w:r>
              <w:rPr>
                <w:rFonts w:ascii="Arial" w:hAnsi="Arial" w:cs="Arial"/>
                <w:sz w:val="20"/>
                <w:szCs w:val="20"/>
              </w:rPr>
              <w:t>YES</w:t>
            </w:r>
          </w:p>
        </w:tc>
        <w:tc>
          <w:tcPr>
            <w:tcW w:w="1017" w:type="dxa"/>
          </w:tcPr>
          <w:p w14:paraId="2576ED58" w14:textId="40032F58" w:rsidR="003F7538" w:rsidRDefault="00720748" w:rsidP="003F7538">
            <w:pPr>
              <w:jc w:val="center"/>
              <w:rPr>
                <w:rFonts w:ascii="Arial" w:hAnsi="Arial" w:cs="Arial"/>
                <w:sz w:val="20"/>
                <w:szCs w:val="20"/>
              </w:rPr>
            </w:pPr>
            <w:r>
              <w:rPr>
                <w:rFonts w:ascii="Arial" w:hAnsi="Arial" w:cs="Arial"/>
                <w:sz w:val="20"/>
                <w:szCs w:val="20"/>
              </w:rPr>
              <w:t>N/A</w:t>
            </w:r>
          </w:p>
        </w:tc>
        <w:tc>
          <w:tcPr>
            <w:tcW w:w="6263" w:type="dxa"/>
          </w:tcPr>
          <w:p w14:paraId="7E60F320" w14:textId="77777777" w:rsidR="003F7538" w:rsidRDefault="00720748" w:rsidP="00720748">
            <w:pPr>
              <w:rPr>
                <w:rFonts w:ascii="Arial" w:hAnsi="Arial" w:cs="Arial"/>
                <w:sz w:val="20"/>
                <w:szCs w:val="20"/>
              </w:rPr>
            </w:pPr>
            <w:r>
              <w:rPr>
                <w:rFonts w:ascii="Arial" w:hAnsi="Arial" w:cs="Arial"/>
                <w:sz w:val="20"/>
                <w:szCs w:val="20"/>
              </w:rPr>
              <w:t>Figure 2J-2 should be placed in Section 2J.06.</w:t>
            </w:r>
          </w:p>
          <w:p w14:paraId="0EBF7F6E" w14:textId="77777777" w:rsidR="00720748" w:rsidRDefault="00720748" w:rsidP="00720748">
            <w:pPr>
              <w:rPr>
                <w:rFonts w:ascii="Arial" w:hAnsi="Arial" w:cs="Arial"/>
                <w:sz w:val="20"/>
                <w:szCs w:val="20"/>
              </w:rPr>
            </w:pPr>
          </w:p>
          <w:p w14:paraId="5E7C0309" w14:textId="1120B53B" w:rsidR="00720748" w:rsidRDefault="00720748" w:rsidP="00720748">
            <w:pPr>
              <w:rPr>
                <w:rFonts w:ascii="Arial" w:hAnsi="Arial" w:cs="Arial"/>
                <w:sz w:val="20"/>
                <w:szCs w:val="20"/>
              </w:rPr>
            </w:pPr>
            <w:r>
              <w:rPr>
                <w:rFonts w:ascii="Arial" w:hAnsi="Arial" w:cs="Arial"/>
                <w:sz w:val="20"/>
                <w:szCs w:val="20"/>
              </w:rPr>
              <w:t xml:space="preserve">The spacing presented in the section and on Figure 2J-2 can be problematic.  In Figure 2J-2 more emphasis is placed on the business identification signs than on the advance guide signs.  Only one advance guide sign is used which is appropriate for a Minor interchange, but not an interchange that has four business identification signs.  The 800 foot spacing from advance guide signs can seem very close.  The 100 foot and 200 foot spacing of Specific Service signs on ramps is extraordinarily close and I ask FHWA to change this guidance to more generous spacing such as 500 feet.  If the longer spacing cannot be achieved, then fewer or no business identification signs should be used.  </w:t>
            </w:r>
          </w:p>
        </w:tc>
      </w:tr>
    </w:tbl>
    <w:p w14:paraId="6CE2E55F" w14:textId="77777777" w:rsidR="003F6C68" w:rsidRDefault="003F6C68">
      <w:r>
        <w:br w:type="page"/>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3F7538" w14:paraId="256681FE" w14:textId="77777777" w:rsidTr="003C11E2">
        <w:tc>
          <w:tcPr>
            <w:tcW w:w="1170" w:type="dxa"/>
          </w:tcPr>
          <w:p w14:paraId="09D052C3" w14:textId="18C2311D" w:rsidR="003F7538" w:rsidRDefault="003F6C68" w:rsidP="003F7538">
            <w:pPr>
              <w:rPr>
                <w:rFonts w:ascii="Arial" w:hAnsi="Arial" w:cs="Arial"/>
                <w:sz w:val="20"/>
                <w:szCs w:val="20"/>
              </w:rPr>
            </w:pPr>
            <w:r>
              <w:rPr>
                <w:rFonts w:ascii="Arial" w:hAnsi="Arial" w:cs="Arial"/>
                <w:sz w:val="20"/>
                <w:szCs w:val="20"/>
              </w:rPr>
              <w:t>2J.07, 2J.08, 2J.09, 2J.10, 2J.11</w:t>
            </w:r>
          </w:p>
        </w:tc>
        <w:tc>
          <w:tcPr>
            <w:tcW w:w="1167" w:type="dxa"/>
          </w:tcPr>
          <w:p w14:paraId="1803CBAC" w14:textId="66882D9C" w:rsidR="003F7538" w:rsidRDefault="003F6C68" w:rsidP="003F7538">
            <w:pPr>
              <w:jc w:val="center"/>
              <w:rPr>
                <w:rFonts w:ascii="Arial" w:hAnsi="Arial" w:cs="Arial"/>
                <w:sz w:val="20"/>
                <w:szCs w:val="20"/>
              </w:rPr>
            </w:pPr>
            <w:r>
              <w:rPr>
                <w:rFonts w:ascii="Arial" w:hAnsi="Arial" w:cs="Arial"/>
                <w:sz w:val="20"/>
                <w:szCs w:val="20"/>
              </w:rPr>
              <w:t>NO</w:t>
            </w:r>
          </w:p>
        </w:tc>
        <w:tc>
          <w:tcPr>
            <w:tcW w:w="1183" w:type="dxa"/>
          </w:tcPr>
          <w:p w14:paraId="64A94E3D" w14:textId="01D17BBE" w:rsidR="003F7538" w:rsidRDefault="003F6C68" w:rsidP="003F7538">
            <w:pPr>
              <w:jc w:val="center"/>
              <w:rPr>
                <w:rFonts w:ascii="Arial" w:hAnsi="Arial" w:cs="Arial"/>
                <w:sz w:val="20"/>
                <w:szCs w:val="20"/>
              </w:rPr>
            </w:pPr>
            <w:r>
              <w:rPr>
                <w:rFonts w:ascii="Arial" w:hAnsi="Arial" w:cs="Arial"/>
                <w:sz w:val="20"/>
                <w:szCs w:val="20"/>
              </w:rPr>
              <w:t>NO</w:t>
            </w:r>
          </w:p>
        </w:tc>
        <w:tc>
          <w:tcPr>
            <w:tcW w:w="1017" w:type="dxa"/>
          </w:tcPr>
          <w:p w14:paraId="4E2B624F" w14:textId="6AE6E422" w:rsidR="003F7538" w:rsidRDefault="003F6C68" w:rsidP="003F7538">
            <w:pPr>
              <w:jc w:val="center"/>
              <w:rPr>
                <w:rFonts w:ascii="Arial" w:hAnsi="Arial" w:cs="Arial"/>
                <w:sz w:val="20"/>
                <w:szCs w:val="20"/>
              </w:rPr>
            </w:pPr>
            <w:r>
              <w:rPr>
                <w:rFonts w:ascii="Arial" w:hAnsi="Arial" w:cs="Arial"/>
                <w:sz w:val="20"/>
                <w:szCs w:val="20"/>
              </w:rPr>
              <w:t>YES</w:t>
            </w:r>
          </w:p>
        </w:tc>
        <w:tc>
          <w:tcPr>
            <w:tcW w:w="6263" w:type="dxa"/>
          </w:tcPr>
          <w:p w14:paraId="71675CF8" w14:textId="7C3D7E93" w:rsidR="003F7538" w:rsidRDefault="003F6C68" w:rsidP="003F6C68">
            <w:pPr>
              <w:rPr>
                <w:rFonts w:ascii="Arial" w:hAnsi="Arial" w:cs="Arial"/>
                <w:sz w:val="20"/>
                <w:szCs w:val="20"/>
              </w:rPr>
            </w:pPr>
            <w:r>
              <w:rPr>
                <w:rFonts w:ascii="Arial" w:hAnsi="Arial" w:cs="Arial"/>
                <w:sz w:val="20"/>
                <w:szCs w:val="20"/>
              </w:rPr>
              <w:t>As I’ve previously commented, I do not support use of Specific Service signs.  To that end, I generally do not support the previsions of Sections 2J.07, 2J.08, 2J.09, 2J.10, and 2J.11.</w:t>
            </w:r>
          </w:p>
        </w:tc>
      </w:tr>
      <w:tr w:rsidR="003F7538" w14:paraId="077A0BE3" w14:textId="77777777" w:rsidTr="003C11E2">
        <w:tc>
          <w:tcPr>
            <w:tcW w:w="1170" w:type="dxa"/>
          </w:tcPr>
          <w:p w14:paraId="6895B654" w14:textId="3E42FA2D" w:rsidR="003F7538" w:rsidRDefault="003F6C68" w:rsidP="003F7538">
            <w:pPr>
              <w:rPr>
                <w:rFonts w:ascii="Arial" w:hAnsi="Arial" w:cs="Arial"/>
                <w:sz w:val="20"/>
                <w:szCs w:val="20"/>
              </w:rPr>
            </w:pPr>
            <w:r>
              <w:rPr>
                <w:rFonts w:ascii="Arial" w:hAnsi="Arial" w:cs="Arial"/>
                <w:sz w:val="20"/>
                <w:szCs w:val="20"/>
              </w:rPr>
              <w:t>2J.12</w:t>
            </w:r>
          </w:p>
        </w:tc>
        <w:tc>
          <w:tcPr>
            <w:tcW w:w="1167" w:type="dxa"/>
          </w:tcPr>
          <w:p w14:paraId="5280922D" w14:textId="42CE360C" w:rsidR="003F7538" w:rsidRDefault="003F6C68" w:rsidP="003F7538">
            <w:pPr>
              <w:jc w:val="center"/>
              <w:rPr>
                <w:rFonts w:ascii="Arial" w:hAnsi="Arial" w:cs="Arial"/>
                <w:sz w:val="20"/>
                <w:szCs w:val="20"/>
              </w:rPr>
            </w:pPr>
            <w:r>
              <w:rPr>
                <w:rFonts w:ascii="Arial" w:hAnsi="Arial" w:cs="Arial"/>
                <w:sz w:val="20"/>
                <w:szCs w:val="20"/>
              </w:rPr>
              <w:t>NO</w:t>
            </w:r>
          </w:p>
        </w:tc>
        <w:tc>
          <w:tcPr>
            <w:tcW w:w="1183" w:type="dxa"/>
          </w:tcPr>
          <w:p w14:paraId="2974A423" w14:textId="56A097FA" w:rsidR="003F7538" w:rsidRDefault="003F6C68" w:rsidP="003F7538">
            <w:pPr>
              <w:jc w:val="center"/>
              <w:rPr>
                <w:rFonts w:ascii="Arial" w:hAnsi="Arial" w:cs="Arial"/>
                <w:sz w:val="20"/>
                <w:szCs w:val="20"/>
              </w:rPr>
            </w:pPr>
            <w:r>
              <w:rPr>
                <w:rFonts w:ascii="Arial" w:hAnsi="Arial" w:cs="Arial"/>
                <w:sz w:val="20"/>
                <w:szCs w:val="20"/>
              </w:rPr>
              <w:t>YES</w:t>
            </w:r>
          </w:p>
        </w:tc>
        <w:tc>
          <w:tcPr>
            <w:tcW w:w="1017" w:type="dxa"/>
          </w:tcPr>
          <w:p w14:paraId="7AC999BE" w14:textId="00D2D1A5" w:rsidR="003F7538" w:rsidRDefault="003F6C68" w:rsidP="003F7538">
            <w:pPr>
              <w:jc w:val="center"/>
              <w:rPr>
                <w:rFonts w:ascii="Arial" w:hAnsi="Arial" w:cs="Arial"/>
                <w:sz w:val="20"/>
                <w:szCs w:val="20"/>
              </w:rPr>
            </w:pPr>
            <w:r>
              <w:rPr>
                <w:rFonts w:ascii="Arial" w:hAnsi="Arial" w:cs="Arial"/>
                <w:sz w:val="20"/>
                <w:szCs w:val="20"/>
              </w:rPr>
              <w:t>N/A</w:t>
            </w:r>
          </w:p>
        </w:tc>
        <w:tc>
          <w:tcPr>
            <w:tcW w:w="6263" w:type="dxa"/>
          </w:tcPr>
          <w:p w14:paraId="231C15B8" w14:textId="1D5E7444" w:rsidR="003F7538" w:rsidRDefault="003F6C68" w:rsidP="003F6C68">
            <w:pPr>
              <w:rPr>
                <w:rFonts w:ascii="Arial" w:hAnsi="Arial" w:cs="Arial"/>
                <w:sz w:val="20"/>
                <w:szCs w:val="20"/>
              </w:rPr>
            </w:pPr>
            <w:r>
              <w:rPr>
                <w:rFonts w:ascii="Arial" w:hAnsi="Arial" w:cs="Arial"/>
                <w:sz w:val="20"/>
                <w:szCs w:val="20"/>
              </w:rPr>
              <w:t>I support the content of Section 2J.12 and respectfully ask FHWA to move the section to nearer the beginning of Chapter 2J.</w:t>
            </w:r>
          </w:p>
        </w:tc>
      </w:tr>
      <w:tr w:rsidR="003F7538" w14:paraId="1B21F1D6" w14:textId="77777777" w:rsidTr="003C11E2">
        <w:tc>
          <w:tcPr>
            <w:tcW w:w="1170" w:type="dxa"/>
          </w:tcPr>
          <w:p w14:paraId="7026C759" w14:textId="57769EE1" w:rsidR="003F7538" w:rsidRDefault="003F6C68" w:rsidP="003F7538">
            <w:pPr>
              <w:rPr>
                <w:rFonts w:ascii="Arial" w:hAnsi="Arial" w:cs="Arial"/>
                <w:sz w:val="20"/>
                <w:szCs w:val="20"/>
              </w:rPr>
            </w:pPr>
            <w:r>
              <w:rPr>
                <w:rFonts w:ascii="Arial" w:hAnsi="Arial" w:cs="Arial"/>
                <w:sz w:val="20"/>
                <w:szCs w:val="20"/>
              </w:rPr>
              <w:t>Chapter 2K</w:t>
            </w:r>
          </w:p>
        </w:tc>
        <w:tc>
          <w:tcPr>
            <w:tcW w:w="1167" w:type="dxa"/>
          </w:tcPr>
          <w:p w14:paraId="1ABA90E7" w14:textId="20AD81AD" w:rsidR="003F7538" w:rsidRDefault="003F6C68" w:rsidP="003F7538">
            <w:pPr>
              <w:jc w:val="center"/>
              <w:rPr>
                <w:rFonts w:ascii="Arial" w:hAnsi="Arial" w:cs="Arial"/>
                <w:sz w:val="20"/>
                <w:szCs w:val="20"/>
              </w:rPr>
            </w:pPr>
            <w:r>
              <w:rPr>
                <w:rFonts w:ascii="Arial" w:hAnsi="Arial" w:cs="Arial"/>
                <w:sz w:val="20"/>
                <w:szCs w:val="20"/>
              </w:rPr>
              <w:t>NO</w:t>
            </w:r>
          </w:p>
        </w:tc>
        <w:tc>
          <w:tcPr>
            <w:tcW w:w="1183" w:type="dxa"/>
          </w:tcPr>
          <w:p w14:paraId="0255B33B" w14:textId="1D4D8D01" w:rsidR="003F7538" w:rsidRDefault="003F6C68" w:rsidP="003F7538">
            <w:pPr>
              <w:jc w:val="center"/>
              <w:rPr>
                <w:rFonts w:ascii="Arial" w:hAnsi="Arial" w:cs="Arial"/>
                <w:sz w:val="20"/>
                <w:szCs w:val="20"/>
              </w:rPr>
            </w:pPr>
            <w:r>
              <w:rPr>
                <w:rFonts w:ascii="Arial" w:hAnsi="Arial" w:cs="Arial"/>
                <w:sz w:val="20"/>
                <w:szCs w:val="20"/>
              </w:rPr>
              <w:t>YES</w:t>
            </w:r>
          </w:p>
        </w:tc>
        <w:tc>
          <w:tcPr>
            <w:tcW w:w="1017" w:type="dxa"/>
          </w:tcPr>
          <w:p w14:paraId="2CC99296" w14:textId="0BFC5B70" w:rsidR="003F7538" w:rsidRDefault="003F6C68" w:rsidP="003F7538">
            <w:pPr>
              <w:jc w:val="center"/>
              <w:rPr>
                <w:rFonts w:ascii="Arial" w:hAnsi="Arial" w:cs="Arial"/>
                <w:sz w:val="20"/>
                <w:szCs w:val="20"/>
              </w:rPr>
            </w:pPr>
            <w:r>
              <w:rPr>
                <w:rFonts w:ascii="Arial" w:hAnsi="Arial" w:cs="Arial"/>
                <w:sz w:val="20"/>
                <w:szCs w:val="20"/>
              </w:rPr>
              <w:t>N/A</w:t>
            </w:r>
          </w:p>
        </w:tc>
        <w:tc>
          <w:tcPr>
            <w:tcW w:w="6263" w:type="dxa"/>
          </w:tcPr>
          <w:p w14:paraId="4C094828" w14:textId="503F2EBA" w:rsidR="003F7538" w:rsidRDefault="003F6C68" w:rsidP="003F6C68">
            <w:pPr>
              <w:rPr>
                <w:rFonts w:ascii="Arial" w:hAnsi="Arial" w:cs="Arial"/>
                <w:sz w:val="20"/>
                <w:szCs w:val="20"/>
              </w:rPr>
            </w:pPr>
            <w:r>
              <w:rPr>
                <w:rFonts w:ascii="Arial" w:hAnsi="Arial" w:cs="Arial"/>
                <w:sz w:val="20"/>
                <w:szCs w:val="20"/>
              </w:rPr>
              <w:t>Like in Chapters 2I and 2J, I generally do not support use of Tourist-Oriented Directional signs and would like to see the signs removed from the Manual.  In this age of navigational devices and smart devices use of Tourist-Oriented Directional signs seem extraneous and in conflict with the principles in</w:t>
            </w:r>
            <w:r w:rsidRPr="007B0E12">
              <w:rPr>
                <w:rFonts w:ascii="Arial" w:hAnsi="Arial" w:cs="Arial"/>
                <w:sz w:val="20"/>
                <w:szCs w:val="20"/>
              </w:rPr>
              <w:t xml:space="preserve"> Section 2A.19</w:t>
            </w:r>
            <w:r>
              <w:rPr>
                <w:rFonts w:ascii="Arial" w:hAnsi="Arial" w:cs="Arial"/>
                <w:sz w:val="20"/>
                <w:szCs w:val="20"/>
              </w:rPr>
              <w:t>.</w:t>
            </w:r>
          </w:p>
        </w:tc>
      </w:tr>
      <w:tr w:rsidR="003F7538" w14:paraId="46E30E91" w14:textId="77777777" w:rsidTr="003C11E2">
        <w:tc>
          <w:tcPr>
            <w:tcW w:w="1170" w:type="dxa"/>
          </w:tcPr>
          <w:p w14:paraId="00476747" w14:textId="254E2D7D" w:rsidR="003F7538" w:rsidRDefault="00061311" w:rsidP="003F7538">
            <w:pPr>
              <w:rPr>
                <w:rFonts w:ascii="Arial" w:hAnsi="Arial" w:cs="Arial"/>
                <w:sz w:val="20"/>
                <w:szCs w:val="20"/>
              </w:rPr>
            </w:pPr>
            <w:r>
              <w:rPr>
                <w:rFonts w:ascii="Arial" w:hAnsi="Arial" w:cs="Arial"/>
                <w:sz w:val="20"/>
                <w:szCs w:val="20"/>
              </w:rPr>
              <w:t>2K.01</w:t>
            </w:r>
          </w:p>
        </w:tc>
        <w:tc>
          <w:tcPr>
            <w:tcW w:w="1167" w:type="dxa"/>
          </w:tcPr>
          <w:p w14:paraId="4E51BBAD" w14:textId="65985C72" w:rsidR="003F7538" w:rsidRDefault="00B670C0" w:rsidP="003F7538">
            <w:pPr>
              <w:jc w:val="center"/>
              <w:rPr>
                <w:rFonts w:ascii="Arial" w:hAnsi="Arial" w:cs="Arial"/>
                <w:sz w:val="20"/>
                <w:szCs w:val="20"/>
              </w:rPr>
            </w:pPr>
            <w:r>
              <w:rPr>
                <w:rFonts w:ascii="Arial" w:hAnsi="Arial" w:cs="Arial"/>
                <w:sz w:val="20"/>
                <w:szCs w:val="20"/>
              </w:rPr>
              <w:t>NO</w:t>
            </w:r>
          </w:p>
        </w:tc>
        <w:tc>
          <w:tcPr>
            <w:tcW w:w="1183" w:type="dxa"/>
          </w:tcPr>
          <w:p w14:paraId="3099AE1F" w14:textId="7808B088" w:rsidR="003F7538" w:rsidRDefault="00B670C0" w:rsidP="003F7538">
            <w:pPr>
              <w:jc w:val="center"/>
              <w:rPr>
                <w:rFonts w:ascii="Arial" w:hAnsi="Arial" w:cs="Arial"/>
                <w:sz w:val="20"/>
                <w:szCs w:val="20"/>
              </w:rPr>
            </w:pPr>
            <w:r>
              <w:rPr>
                <w:rFonts w:ascii="Arial" w:hAnsi="Arial" w:cs="Arial"/>
                <w:sz w:val="20"/>
                <w:szCs w:val="20"/>
              </w:rPr>
              <w:t>YES</w:t>
            </w:r>
          </w:p>
        </w:tc>
        <w:tc>
          <w:tcPr>
            <w:tcW w:w="1017" w:type="dxa"/>
          </w:tcPr>
          <w:p w14:paraId="12B9AE10" w14:textId="210D423B" w:rsidR="003F7538" w:rsidRDefault="00B670C0" w:rsidP="003F7538">
            <w:pPr>
              <w:jc w:val="center"/>
              <w:rPr>
                <w:rFonts w:ascii="Arial" w:hAnsi="Arial" w:cs="Arial"/>
                <w:sz w:val="20"/>
                <w:szCs w:val="20"/>
              </w:rPr>
            </w:pPr>
            <w:r>
              <w:rPr>
                <w:rFonts w:ascii="Arial" w:hAnsi="Arial" w:cs="Arial"/>
                <w:sz w:val="20"/>
                <w:szCs w:val="20"/>
              </w:rPr>
              <w:t>N/A</w:t>
            </w:r>
          </w:p>
        </w:tc>
        <w:tc>
          <w:tcPr>
            <w:tcW w:w="6263" w:type="dxa"/>
          </w:tcPr>
          <w:p w14:paraId="78574445" w14:textId="0A143FA6" w:rsidR="003F7538" w:rsidRDefault="00B670C0" w:rsidP="00B670C0">
            <w:pPr>
              <w:rPr>
                <w:rFonts w:ascii="Arial" w:hAnsi="Arial" w:cs="Arial"/>
                <w:sz w:val="20"/>
                <w:szCs w:val="20"/>
              </w:rPr>
            </w:pPr>
            <w:r>
              <w:rPr>
                <w:rFonts w:ascii="Arial" w:hAnsi="Arial" w:cs="Arial"/>
                <w:sz w:val="20"/>
                <w:szCs w:val="20"/>
              </w:rPr>
              <w:t>I support FHWA limiting use of Tourist-Oriented Directional signs to rural highways.  However, in general, I would like to see a paragraph added similar to P1 from Section 2I.02 that indicates specific service signs should not be used if the service is visible to highway users.  My comments for Sections 2I.02 and 2I.03 are generally applicable to this section as well.</w:t>
            </w:r>
          </w:p>
        </w:tc>
      </w:tr>
      <w:tr w:rsidR="00B670C0" w14:paraId="57F77BB0" w14:textId="77777777" w:rsidTr="003C11E2">
        <w:tc>
          <w:tcPr>
            <w:tcW w:w="1170" w:type="dxa"/>
          </w:tcPr>
          <w:p w14:paraId="0FB2A220" w14:textId="01F277F9" w:rsidR="00B670C0" w:rsidRDefault="00B670C0" w:rsidP="00B670C0">
            <w:pPr>
              <w:rPr>
                <w:rFonts w:ascii="Arial" w:hAnsi="Arial" w:cs="Arial"/>
                <w:sz w:val="20"/>
                <w:szCs w:val="20"/>
              </w:rPr>
            </w:pPr>
            <w:r>
              <w:rPr>
                <w:rFonts w:ascii="Arial" w:hAnsi="Arial" w:cs="Arial"/>
                <w:sz w:val="20"/>
                <w:szCs w:val="20"/>
              </w:rPr>
              <w:t>2K.02</w:t>
            </w:r>
          </w:p>
        </w:tc>
        <w:tc>
          <w:tcPr>
            <w:tcW w:w="1167" w:type="dxa"/>
          </w:tcPr>
          <w:p w14:paraId="53026A1C" w14:textId="36664691" w:rsidR="00B670C0" w:rsidRDefault="00B670C0" w:rsidP="00B670C0">
            <w:pPr>
              <w:jc w:val="center"/>
              <w:rPr>
                <w:rFonts w:ascii="Arial" w:hAnsi="Arial" w:cs="Arial"/>
                <w:sz w:val="20"/>
                <w:szCs w:val="20"/>
              </w:rPr>
            </w:pPr>
            <w:r>
              <w:rPr>
                <w:rFonts w:ascii="Arial" w:hAnsi="Arial" w:cs="Arial"/>
                <w:sz w:val="20"/>
                <w:szCs w:val="20"/>
              </w:rPr>
              <w:t>NO</w:t>
            </w:r>
          </w:p>
        </w:tc>
        <w:tc>
          <w:tcPr>
            <w:tcW w:w="1183" w:type="dxa"/>
          </w:tcPr>
          <w:p w14:paraId="1EAD8EC3" w14:textId="0CADE78B" w:rsidR="00B670C0" w:rsidRDefault="00B670C0" w:rsidP="00B670C0">
            <w:pPr>
              <w:jc w:val="center"/>
              <w:rPr>
                <w:rFonts w:ascii="Arial" w:hAnsi="Arial" w:cs="Arial"/>
                <w:sz w:val="20"/>
                <w:szCs w:val="20"/>
              </w:rPr>
            </w:pPr>
            <w:r>
              <w:rPr>
                <w:rFonts w:ascii="Arial" w:hAnsi="Arial" w:cs="Arial"/>
                <w:sz w:val="20"/>
                <w:szCs w:val="20"/>
              </w:rPr>
              <w:t>YES</w:t>
            </w:r>
          </w:p>
        </w:tc>
        <w:tc>
          <w:tcPr>
            <w:tcW w:w="1017" w:type="dxa"/>
          </w:tcPr>
          <w:p w14:paraId="034A9979" w14:textId="06988230" w:rsidR="00B670C0" w:rsidRDefault="00B670C0" w:rsidP="00B670C0">
            <w:pPr>
              <w:jc w:val="center"/>
              <w:rPr>
                <w:rFonts w:ascii="Arial" w:hAnsi="Arial" w:cs="Arial"/>
                <w:sz w:val="20"/>
                <w:szCs w:val="20"/>
              </w:rPr>
            </w:pPr>
            <w:r>
              <w:rPr>
                <w:rFonts w:ascii="Arial" w:hAnsi="Arial" w:cs="Arial"/>
                <w:sz w:val="20"/>
                <w:szCs w:val="20"/>
              </w:rPr>
              <w:t>N/A</w:t>
            </w:r>
          </w:p>
        </w:tc>
        <w:tc>
          <w:tcPr>
            <w:tcW w:w="6263" w:type="dxa"/>
          </w:tcPr>
          <w:p w14:paraId="08206F10" w14:textId="77777777" w:rsidR="00B670C0" w:rsidRDefault="00B670C0" w:rsidP="00B670C0">
            <w:pPr>
              <w:rPr>
                <w:rFonts w:ascii="Arial" w:hAnsi="Arial" w:cs="Arial"/>
                <w:sz w:val="20"/>
                <w:szCs w:val="20"/>
              </w:rPr>
            </w:pPr>
            <w:r w:rsidRPr="00B670C0">
              <w:rPr>
                <w:rFonts w:ascii="Arial" w:hAnsi="Arial" w:cs="Arial"/>
                <w:sz w:val="20"/>
                <w:szCs w:val="20"/>
              </w:rPr>
              <w:t>I</w:t>
            </w:r>
            <w:r>
              <w:rPr>
                <w:rFonts w:ascii="Arial" w:hAnsi="Arial" w:cs="Arial"/>
                <w:sz w:val="20"/>
                <w:szCs w:val="20"/>
              </w:rPr>
              <w:t>f Tourist-Oriented Direction signs are retained in the Manual, then I</w:t>
            </w:r>
            <w:r w:rsidRPr="00B670C0">
              <w:rPr>
                <w:rFonts w:ascii="Arial" w:hAnsi="Arial" w:cs="Arial"/>
                <w:sz w:val="20"/>
                <w:szCs w:val="20"/>
              </w:rPr>
              <w:t xml:space="preserve"> generally support the revisions to </w:t>
            </w:r>
            <w:r>
              <w:rPr>
                <w:rFonts w:ascii="Arial" w:hAnsi="Arial" w:cs="Arial"/>
                <w:sz w:val="20"/>
                <w:szCs w:val="20"/>
              </w:rPr>
              <w:t>S</w:t>
            </w:r>
            <w:r w:rsidRPr="00B670C0">
              <w:rPr>
                <w:rFonts w:ascii="Arial" w:hAnsi="Arial" w:cs="Arial"/>
                <w:sz w:val="20"/>
                <w:szCs w:val="20"/>
              </w:rPr>
              <w:t>ection</w:t>
            </w:r>
            <w:r>
              <w:rPr>
                <w:rFonts w:ascii="Arial" w:hAnsi="Arial" w:cs="Arial"/>
                <w:sz w:val="20"/>
                <w:szCs w:val="20"/>
              </w:rPr>
              <w:t xml:space="preserve"> 2K.02</w:t>
            </w:r>
            <w:r w:rsidRPr="00B670C0">
              <w:rPr>
                <w:rFonts w:ascii="Arial" w:hAnsi="Arial" w:cs="Arial"/>
                <w:sz w:val="20"/>
                <w:szCs w:val="20"/>
              </w:rPr>
              <w:t>.  I respectfully ask FHWA to include a Figure with an example of white on brown cultural interest symbols on a TODS panel.</w:t>
            </w:r>
          </w:p>
          <w:p w14:paraId="543BC4BE" w14:textId="77777777" w:rsidR="00B670C0" w:rsidRDefault="00B670C0" w:rsidP="00B670C0">
            <w:pPr>
              <w:rPr>
                <w:rFonts w:ascii="Arial" w:hAnsi="Arial" w:cs="Arial"/>
                <w:sz w:val="20"/>
                <w:szCs w:val="20"/>
              </w:rPr>
            </w:pPr>
          </w:p>
          <w:p w14:paraId="1477FDA8" w14:textId="48FB49E7" w:rsidR="00B670C0" w:rsidRPr="00B670C0" w:rsidRDefault="00B670C0" w:rsidP="00B670C0">
            <w:pPr>
              <w:rPr>
                <w:rFonts w:ascii="Arial" w:hAnsi="Arial" w:cs="Arial"/>
                <w:sz w:val="20"/>
                <w:szCs w:val="20"/>
              </w:rPr>
            </w:pPr>
            <w:r w:rsidRPr="00B670C0">
              <w:rPr>
                <w:rFonts w:ascii="Arial" w:hAnsi="Arial" w:cs="Arial"/>
                <w:sz w:val="20"/>
                <w:szCs w:val="20"/>
              </w:rPr>
              <w:t>I also respectfully ask FHWA to add a new guidance statement as follows:</w:t>
            </w:r>
          </w:p>
          <w:p w14:paraId="5A4ADEC9" w14:textId="77777777" w:rsidR="00B670C0" w:rsidRPr="00B670C0" w:rsidRDefault="00B670C0" w:rsidP="00B670C0">
            <w:pPr>
              <w:rPr>
                <w:rFonts w:ascii="Arial" w:hAnsi="Arial" w:cs="Arial"/>
                <w:sz w:val="20"/>
                <w:szCs w:val="20"/>
              </w:rPr>
            </w:pPr>
            <w:r w:rsidRPr="00B670C0">
              <w:rPr>
                <w:rFonts w:ascii="Arial" w:hAnsi="Arial" w:cs="Arial"/>
                <w:sz w:val="20"/>
                <w:szCs w:val="20"/>
              </w:rPr>
              <w:t>"The symbol, if used, should be directly related to the primary service in which the facility is eligible for a tourist-oriented directional sign."</w:t>
            </w:r>
          </w:p>
          <w:p w14:paraId="0551AD2C" w14:textId="77777777" w:rsidR="00B670C0" w:rsidRPr="00B670C0" w:rsidRDefault="00B670C0" w:rsidP="00B670C0">
            <w:pPr>
              <w:rPr>
                <w:rFonts w:ascii="Arial" w:hAnsi="Arial" w:cs="Arial"/>
                <w:sz w:val="20"/>
                <w:szCs w:val="20"/>
              </w:rPr>
            </w:pPr>
          </w:p>
          <w:p w14:paraId="5FEE6722" w14:textId="69CAD96D" w:rsidR="00B670C0" w:rsidRDefault="00B670C0" w:rsidP="00B670C0">
            <w:pPr>
              <w:rPr>
                <w:rFonts w:ascii="Arial" w:hAnsi="Arial" w:cs="Arial"/>
                <w:sz w:val="20"/>
                <w:szCs w:val="20"/>
              </w:rPr>
            </w:pPr>
            <w:r w:rsidRPr="00B670C0">
              <w:rPr>
                <w:rFonts w:ascii="Arial" w:hAnsi="Arial" w:cs="Arial"/>
                <w:sz w:val="20"/>
                <w:szCs w:val="20"/>
              </w:rPr>
              <w:t>In Figures 2K-1 and 2K-2, a symbol is shown to the right of the word legend which conflicts with the last sentence of P3.  I respectfully ask FHWA to revise Figures 2K-1 and 2K-2 to match the guidance in P3.</w:t>
            </w:r>
          </w:p>
        </w:tc>
      </w:tr>
      <w:tr w:rsidR="00B670C0" w14:paraId="35C7AD2C" w14:textId="77777777" w:rsidTr="003C11E2">
        <w:tc>
          <w:tcPr>
            <w:tcW w:w="1170" w:type="dxa"/>
          </w:tcPr>
          <w:p w14:paraId="4C50F4D7" w14:textId="2F5850E4" w:rsidR="00B670C0" w:rsidRDefault="00B670C0" w:rsidP="00B670C0">
            <w:pPr>
              <w:rPr>
                <w:rFonts w:ascii="Arial" w:hAnsi="Arial" w:cs="Arial"/>
                <w:sz w:val="20"/>
                <w:szCs w:val="20"/>
              </w:rPr>
            </w:pPr>
            <w:r>
              <w:rPr>
                <w:rFonts w:ascii="Arial" w:hAnsi="Arial" w:cs="Arial"/>
                <w:sz w:val="20"/>
                <w:szCs w:val="20"/>
              </w:rPr>
              <w:t>2K.04</w:t>
            </w:r>
          </w:p>
        </w:tc>
        <w:tc>
          <w:tcPr>
            <w:tcW w:w="1167" w:type="dxa"/>
          </w:tcPr>
          <w:p w14:paraId="58CDB724" w14:textId="2174BC24" w:rsidR="00B670C0" w:rsidRDefault="00B670C0" w:rsidP="00B670C0">
            <w:pPr>
              <w:jc w:val="center"/>
              <w:rPr>
                <w:rFonts w:ascii="Arial" w:hAnsi="Arial" w:cs="Arial"/>
                <w:sz w:val="20"/>
                <w:szCs w:val="20"/>
              </w:rPr>
            </w:pPr>
            <w:r>
              <w:rPr>
                <w:rFonts w:ascii="Arial" w:hAnsi="Arial" w:cs="Arial"/>
                <w:sz w:val="20"/>
                <w:szCs w:val="20"/>
              </w:rPr>
              <w:t>YES</w:t>
            </w:r>
          </w:p>
        </w:tc>
        <w:tc>
          <w:tcPr>
            <w:tcW w:w="1183" w:type="dxa"/>
          </w:tcPr>
          <w:p w14:paraId="66F7D484" w14:textId="49D35F5D" w:rsidR="00B670C0" w:rsidRDefault="00B670C0" w:rsidP="00B670C0">
            <w:pPr>
              <w:jc w:val="center"/>
              <w:rPr>
                <w:rFonts w:ascii="Arial" w:hAnsi="Arial" w:cs="Arial"/>
                <w:sz w:val="20"/>
                <w:szCs w:val="20"/>
              </w:rPr>
            </w:pPr>
            <w:r>
              <w:rPr>
                <w:rFonts w:ascii="Arial" w:hAnsi="Arial" w:cs="Arial"/>
                <w:sz w:val="20"/>
                <w:szCs w:val="20"/>
              </w:rPr>
              <w:t>N/A</w:t>
            </w:r>
          </w:p>
        </w:tc>
        <w:tc>
          <w:tcPr>
            <w:tcW w:w="1017" w:type="dxa"/>
          </w:tcPr>
          <w:p w14:paraId="4CA0B022" w14:textId="7A3F7D93" w:rsidR="00B670C0" w:rsidRDefault="00B670C0" w:rsidP="00B670C0">
            <w:pPr>
              <w:jc w:val="center"/>
              <w:rPr>
                <w:rFonts w:ascii="Arial" w:hAnsi="Arial" w:cs="Arial"/>
                <w:sz w:val="20"/>
                <w:szCs w:val="20"/>
              </w:rPr>
            </w:pPr>
            <w:r>
              <w:rPr>
                <w:rFonts w:ascii="Arial" w:hAnsi="Arial" w:cs="Arial"/>
                <w:sz w:val="20"/>
                <w:szCs w:val="20"/>
              </w:rPr>
              <w:t>N/A</w:t>
            </w:r>
          </w:p>
        </w:tc>
        <w:tc>
          <w:tcPr>
            <w:tcW w:w="6263" w:type="dxa"/>
          </w:tcPr>
          <w:p w14:paraId="4B91DC92" w14:textId="5AA7C892" w:rsidR="00B670C0" w:rsidRDefault="00B670C0" w:rsidP="00B670C0">
            <w:pPr>
              <w:rPr>
                <w:rFonts w:ascii="Arial" w:hAnsi="Arial" w:cs="Arial"/>
                <w:sz w:val="20"/>
                <w:szCs w:val="20"/>
              </w:rPr>
            </w:pPr>
            <w:r>
              <w:rPr>
                <w:rFonts w:ascii="Arial" w:hAnsi="Arial" w:cs="Arial"/>
                <w:sz w:val="20"/>
                <w:szCs w:val="20"/>
              </w:rPr>
              <w:t>I support the revisions to Section 2K.04.</w:t>
            </w:r>
          </w:p>
        </w:tc>
      </w:tr>
      <w:tr w:rsidR="00B670C0" w14:paraId="059D3159" w14:textId="77777777" w:rsidTr="003C11E2">
        <w:tc>
          <w:tcPr>
            <w:tcW w:w="1170" w:type="dxa"/>
          </w:tcPr>
          <w:p w14:paraId="484B4C8C" w14:textId="48EB114E" w:rsidR="00B670C0" w:rsidRDefault="00B670C0" w:rsidP="00B670C0">
            <w:pPr>
              <w:rPr>
                <w:rFonts w:ascii="Arial" w:hAnsi="Arial" w:cs="Arial"/>
                <w:sz w:val="20"/>
                <w:szCs w:val="20"/>
              </w:rPr>
            </w:pPr>
            <w:r>
              <w:rPr>
                <w:rFonts w:ascii="Arial" w:hAnsi="Arial" w:cs="Arial"/>
                <w:sz w:val="20"/>
                <w:szCs w:val="20"/>
              </w:rPr>
              <w:t>2K.07</w:t>
            </w:r>
          </w:p>
        </w:tc>
        <w:tc>
          <w:tcPr>
            <w:tcW w:w="1167" w:type="dxa"/>
          </w:tcPr>
          <w:p w14:paraId="0BC46F5A" w14:textId="7D03B78C" w:rsidR="00B670C0" w:rsidRDefault="00B670C0" w:rsidP="00B670C0">
            <w:pPr>
              <w:jc w:val="center"/>
              <w:rPr>
                <w:rFonts w:ascii="Arial" w:hAnsi="Arial" w:cs="Arial"/>
                <w:sz w:val="20"/>
                <w:szCs w:val="20"/>
              </w:rPr>
            </w:pPr>
            <w:r>
              <w:rPr>
                <w:rFonts w:ascii="Arial" w:hAnsi="Arial" w:cs="Arial"/>
                <w:sz w:val="20"/>
                <w:szCs w:val="20"/>
              </w:rPr>
              <w:t>NO</w:t>
            </w:r>
          </w:p>
        </w:tc>
        <w:tc>
          <w:tcPr>
            <w:tcW w:w="1183" w:type="dxa"/>
          </w:tcPr>
          <w:p w14:paraId="09F09708" w14:textId="12A56A60" w:rsidR="00B670C0" w:rsidRDefault="00B670C0" w:rsidP="00B670C0">
            <w:pPr>
              <w:jc w:val="center"/>
              <w:rPr>
                <w:rFonts w:ascii="Arial" w:hAnsi="Arial" w:cs="Arial"/>
                <w:sz w:val="20"/>
                <w:szCs w:val="20"/>
              </w:rPr>
            </w:pPr>
            <w:r>
              <w:rPr>
                <w:rFonts w:ascii="Arial" w:hAnsi="Arial" w:cs="Arial"/>
                <w:sz w:val="20"/>
                <w:szCs w:val="20"/>
              </w:rPr>
              <w:t>YES</w:t>
            </w:r>
          </w:p>
        </w:tc>
        <w:tc>
          <w:tcPr>
            <w:tcW w:w="1017" w:type="dxa"/>
          </w:tcPr>
          <w:p w14:paraId="6DDEBE62" w14:textId="6EEEA9BB" w:rsidR="00B670C0" w:rsidRDefault="00B670C0" w:rsidP="00B670C0">
            <w:pPr>
              <w:jc w:val="center"/>
              <w:rPr>
                <w:rFonts w:ascii="Arial" w:hAnsi="Arial" w:cs="Arial"/>
                <w:sz w:val="20"/>
                <w:szCs w:val="20"/>
              </w:rPr>
            </w:pPr>
            <w:r>
              <w:rPr>
                <w:rFonts w:ascii="Arial" w:hAnsi="Arial" w:cs="Arial"/>
                <w:sz w:val="20"/>
                <w:szCs w:val="20"/>
              </w:rPr>
              <w:t>N/A</w:t>
            </w:r>
          </w:p>
        </w:tc>
        <w:tc>
          <w:tcPr>
            <w:tcW w:w="6263" w:type="dxa"/>
          </w:tcPr>
          <w:p w14:paraId="153AA373" w14:textId="54F2685D" w:rsidR="00B670C0" w:rsidRDefault="00B670C0" w:rsidP="00B670C0">
            <w:pPr>
              <w:rPr>
                <w:rFonts w:ascii="Arial" w:hAnsi="Arial" w:cs="Arial"/>
                <w:sz w:val="20"/>
                <w:szCs w:val="20"/>
              </w:rPr>
            </w:pPr>
            <w:r>
              <w:rPr>
                <w:rFonts w:ascii="Arial" w:hAnsi="Arial" w:cs="Arial"/>
                <w:sz w:val="20"/>
                <w:szCs w:val="20"/>
              </w:rPr>
              <w:t>Like Section 2J.12, I support the content of Section 2K.07 and respectfully ask FHWA to move the section to nearer the beginning of Chapter 2K.</w:t>
            </w:r>
          </w:p>
        </w:tc>
      </w:tr>
      <w:tr w:rsidR="00B670C0" w14:paraId="3E50FBA8" w14:textId="77777777" w:rsidTr="003C11E2">
        <w:tc>
          <w:tcPr>
            <w:tcW w:w="1170" w:type="dxa"/>
          </w:tcPr>
          <w:p w14:paraId="7A7ACA24" w14:textId="42393129" w:rsidR="00B670C0" w:rsidRDefault="00C842BD" w:rsidP="00B670C0">
            <w:pPr>
              <w:rPr>
                <w:rFonts w:ascii="Arial" w:hAnsi="Arial" w:cs="Arial"/>
                <w:sz w:val="20"/>
                <w:szCs w:val="20"/>
              </w:rPr>
            </w:pPr>
            <w:r>
              <w:rPr>
                <w:rFonts w:ascii="Arial" w:hAnsi="Arial" w:cs="Arial"/>
                <w:sz w:val="20"/>
                <w:szCs w:val="20"/>
              </w:rPr>
              <w:t>2L.01</w:t>
            </w:r>
          </w:p>
        </w:tc>
        <w:tc>
          <w:tcPr>
            <w:tcW w:w="1167" w:type="dxa"/>
          </w:tcPr>
          <w:p w14:paraId="53A9CABA" w14:textId="5DA70003" w:rsidR="00B670C0" w:rsidRDefault="00C842BD" w:rsidP="00B670C0">
            <w:pPr>
              <w:jc w:val="center"/>
              <w:rPr>
                <w:rFonts w:ascii="Arial" w:hAnsi="Arial" w:cs="Arial"/>
                <w:sz w:val="20"/>
                <w:szCs w:val="20"/>
              </w:rPr>
            </w:pPr>
            <w:r>
              <w:rPr>
                <w:rFonts w:ascii="Arial" w:hAnsi="Arial" w:cs="Arial"/>
                <w:sz w:val="20"/>
                <w:szCs w:val="20"/>
              </w:rPr>
              <w:t>YES</w:t>
            </w:r>
          </w:p>
        </w:tc>
        <w:tc>
          <w:tcPr>
            <w:tcW w:w="1183" w:type="dxa"/>
          </w:tcPr>
          <w:p w14:paraId="33D320F5" w14:textId="511FD197" w:rsidR="00B670C0" w:rsidRDefault="00C842BD" w:rsidP="00B670C0">
            <w:pPr>
              <w:jc w:val="center"/>
              <w:rPr>
                <w:rFonts w:ascii="Arial" w:hAnsi="Arial" w:cs="Arial"/>
                <w:sz w:val="20"/>
                <w:szCs w:val="20"/>
              </w:rPr>
            </w:pPr>
            <w:r>
              <w:rPr>
                <w:rFonts w:ascii="Arial" w:hAnsi="Arial" w:cs="Arial"/>
                <w:sz w:val="20"/>
                <w:szCs w:val="20"/>
              </w:rPr>
              <w:t>N/A</w:t>
            </w:r>
          </w:p>
        </w:tc>
        <w:tc>
          <w:tcPr>
            <w:tcW w:w="1017" w:type="dxa"/>
          </w:tcPr>
          <w:p w14:paraId="45A4133F" w14:textId="09EAB79F" w:rsidR="00B670C0" w:rsidRDefault="00C842BD" w:rsidP="00B670C0">
            <w:pPr>
              <w:jc w:val="center"/>
              <w:rPr>
                <w:rFonts w:ascii="Arial" w:hAnsi="Arial" w:cs="Arial"/>
                <w:sz w:val="20"/>
                <w:szCs w:val="20"/>
              </w:rPr>
            </w:pPr>
            <w:r>
              <w:rPr>
                <w:rFonts w:ascii="Arial" w:hAnsi="Arial" w:cs="Arial"/>
                <w:sz w:val="20"/>
                <w:szCs w:val="20"/>
              </w:rPr>
              <w:t>N/A</w:t>
            </w:r>
          </w:p>
        </w:tc>
        <w:tc>
          <w:tcPr>
            <w:tcW w:w="6263" w:type="dxa"/>
          </w:tcPr>
          <w:p w14:paraId="42833339" w14:textId="20B3ECBE" w:rsidR="00B670C0" w:rsidRDefault="00C842BD" w:rsidP="00C842BD">
            <w:pPr>
              <w:rPr>
                <w:rFonts w:ascii="Arial" w:hAnsi="Arial" w:cs="Arial"/>
                <w:sz w:val="20"/>
                <w:szCs w:val="20"/>
              </w:rPr>
            </w:pPr>
            <w:r>
              <w:rPr>
                <w:rFonts w:ascii="Arial" w:hAnsi="Arial" w:cs="Arial"/>
                <w:sz w:val="20"/>
                <w:szCs w:val="20"/>
              </w:rPr>
              <w:t xml:space="preserve">I support </w:t>
            </w:r>
            <w:r w:rsidRPr="00C842BD">
              <w:rPr>
                <w:rFonts w:ascii="Arial" w:hAnsi="Arial" w:cs="Arial"/>
                <w:sz w:val="20"/>
                <w:szCs w:val="20"/>
              </w:rPr>
              <w:t xml:space="preserve">the revisions to </w:t>
            </w:r>
            <w:r>
              <w:rPr>
                <w:rFonts w:ascii="Arial" w:hAnsi="Arial" w:cs="Arial"/>
                <w:sz w:val="20"/>
                <w:szCs w:val="20"/>
              </w:rPr>
              <w:t>Section 2L.01</w:t>
            </w:r>
          </w:p>
        </w:tc>
      </w:tr>
      <w:tr w:rsidR="00B670C0" w14:paraId="4F452A33" w14:textId="77777777" w:rsidTr="003C11E2">
        <w:tc>
          <w:tcPr>
            <w:tcW w:w="1170" w:type="dxa"/>
          </w:tcPr>
          <w:p w14:paraId="43D32FBA" w14:textId="6B104E88" w:rsidR="00B670C0" w:rsidRDefault="00C842BD" w:rsidP="00B670C0">
            <w:pPr>
              <w:rPr>
                <w:rFonts w:ascii="Arial" w:hAnsi="Arial" w:cs="Arial"/>
                <w:sz w:val="20"/>
                <w:szCs w:val="20"/>
              </w:rPr>
            </w:pPr>
            <w:r>
              <w:rPr>
                <w:rFonts w:ascii="Arial" w:hAnsi="Arial" w:cs="Arial"/>
                <w:sz w:val="20"/>
                <w:szCs w:val="20"/>
              </w:rPr>
              <w:t>2L.02</w:t>
            </w:r>
          </w:p>
        </w:tc>
        <w:tc>
          <w:tcPr>
            <w:tcW w:w="1167" w:type="dxa"/>
          </w:tcPr>
          <w:p w14:paraId="17DAC84B" w14:textId="15B0926B" w:rsidR="00B670C0" w:rsidRDefault="00C842BD" w:rsidP="00B670C0">
            <w:pPr>
              <w:jc w:val="center"/>
              <w:rPr>
                <w:rFonts w:ascii="Arial" w:hAnsi="Arial" w:cs="Arial"/>
                <w:sz w:val="20"/>
                <w:szCs w:val="20"/>
              </w:rPr>
            </w:pPr>
            <w:r>
              <w:rPr>
                <w:rFonts w:ascii="Arial" w:hAnsi="Arial" w:cs="Arial"/>
                <w:sz w:val="20"/>
                <w:szCs w:val="20"/>
              </w:rPr>
              <w:t>NO</w:t>
            </w:r>
          </w:p>
        </w:tc>
        <w:tc>
          <w:tcPr>
            <w:tcW w:w="1183" w:type="dxa"/>
          </w:tcPr>
          <w:p w14:paraId="3F4290EE" w14:textId="256668FB" w:rsidR="00B670C0" w:rsidRDefault="00C842BD" w:rsidP="00B670C0">
            <w:pPr>
              <w:jc w:val="center"/>
              <w:rPr>
                <w:rFonts w:ascii="Arial" w:hAnsi="Arial" w:cs="Arial"/>
                <w:sz w:val="20"/>
                <w:szCs w:val="20"/>
              </w:rPr>
            </w:pPr>
            <w:r>
              <w:rPr>
                <w:rFonts w:ascii="Arial" w:hAnsi="Arial" w:cs="Arial"/>
                <w:sz w:val="20"/>
                <w:szCs w:val="20"/>
              </w:rPr>
              <w:t>YES</w:t>
            </w:r>
          </w:p>
        </w:tc>
        <w:tc>
          <w:tcPr>
            <w:tcW w:w="1017" w:type="dxa"/>
          </w:tcPr>
          <w:p w14:paraId="77BED053" w14:textId="42E8D48D" w:rsidR="00B670C0" w:rsidRDefault="00C842BD" w:rsidP="00B670C0">
            <w:pPr>
              <w:jc w:val="center"/>
              <w:rPr>
                <w:rFonts w:ascii="Arial" w:hAnsi="Arial" w:cs="Arial"/>
                <w:sz w:val="20"/>
                <w:szCs w:val="20"/>
              </w:rPr>
            </w:pPr>
            <w:r>
              <w:rPr>
                <w:rFonts w:ascii="Arial" w:hAnsi="Arial" w:cs="Arial"/>
                <w:sz w:val="20"/>
                <w:szCs w:val="20"/>
              </w:rPr>
              <w:t>N/A</w:t>
            </w:r>
          </w:p>
        </w:tc>
        <w:tc>
          <w:tcPr>
            <w:tcW w:w="6263" w:type="dxa"/>
          </w:tcPr>
          <w:p w14:paraId="6E4B067F" w14:textId="7A84DBEB" w:rsidR="00B670C0" w:rsidRDefault="00C842BD" w:rsidP="00C842BD">
            <w:pPr>
              <w:rPr>
                <w:rFonts w:ascii="Arial" w:hAnsi="Arial" w:cs="Arial"/>
                <w:sz w:val="20"/>
                <w:szCs w:val="20"/>
              </w:rPr>
            </w:pPr>
            <w:r w:rsidRPr="00C842BD">
              <w:rPr>
                <w:rFonts w:ascii="Arial" w:hAnsi="Arial" w:cs="Arial"/>
                <w:sz w:val="20"/>
                <w:szCs w:val="20"/>
              </w:rPr>
              <w:t xml:space="preserve">I support the revisions to </w:t>
            </w:r>
            <w:r>
              <w:rPr>
                <w:rFonts w:ascii="Arial" w:hAnsi="Arial" w:cs="Arial"/>
                <w:sz w:val="20"/>
                <w:szCs w:val="20"/>
              </w:rPr>
              <w:t>S</w:t>
            </w:r>
            <w:r w:rsidRPr="00C842BD">
              <w:rPr>
                <w:rFonts w:ascii="Arial" w:hAnsi="Arial" w:cs="Arial"/>
                <w:sz w:val="20"/>
                <w:szCs w:val="20"/>
              </w:rPr>
              <w:t xml:space="preserve">ection </w:t>
            </w:r>
            <w:r>
              <w:rPr>
                <w:rFonts w:ascii="Arial" w:hAnsi="Arial" w:cs="Arial"/>
                <w:sz w:val="20"/>
                <w:szCs w:val="20"/>
              </w:rPr>
              <w:t xml:space="preserve">2L.02 </w:t>
            </w:r>
            <w:r w:rsidRPr="00C842BD">
              <w:rPr>
                <w:rFonts w:ascii="Arial" w:hAnsi="Arial" w:cs="Arial"/>
                <w:sz w:val="20"/>
                <w:szCs w:val="20"/>
              </w:rPr>
              <w:t>as the</w:t>
            </w:r>
            <w:r>
              <w:rPr>
                <w:rFonts w:ascii="Arial" w:hAnsi="Arial" w:cs="Arial"/>
                <w:sz w:val="20"/>
                <w:szCs w:val="20"/>
              </w:rPr>
              <w:t xml:space="preserve"> revisions</w:t>
            </w:r>
            <w:r w:rsidRPr="00C842BD">
              <w:rPr>
                <w:rFonts w:ascii="Arial" w:hAnsi="Arial" w:cs="Arial"/>
                <w:sz w:val="20"/>
                <w:szCs w:val="20"/>
              </w:rPr>
              <w:t xml:space="preserve"> generally </w:t>
            </w:r>
            <w:r>
              <w:rPr>
                <w:rFonts w:ascii="Arial" w:hAnsi="Arial" w:cs="Arial"/>
                <w:sz w:val="20"/>
                <w:szCs w:val="20"/>
              </w:rPr>
              <w:t xml:space="preserve">concur with </w:t>
            </w:r>
            <w:r w:rsidRPr="00C842BD">
              <w:rPr>
                <w:rFonts w:ascii="Arial" w:hAnsi="Arial" w:cs="Arial"/>
                <w:sz w:val="20"/>
                <w:szCs w:val="20"/>
              </w:rPr>
              <w:t>resolutions from AASHTO and the NCUTCD.</w:t>
            </w:r>
            <w:r>
              <w:rPr>
                <w:rFonts w:ascii="Arial" w:hAnsi="Arial" w:cs="Arial"/>
                <w:sz w:val="20"/>
                <w:szCs w:val="20"/>
              </w:rPr>
              <w:t xml:space="preserve">  I support the guidance on AMBER alerts and to keep traffic safety campaign messages simple, direct, and to avoid popular culture references.  I also support the limitation on traffic safety campaign messages unless they are part of an active, coordinated safety campaign.  I support the standard and guidance regarding homeland security and emergency messages.</w:t>
            </w:r>
          </w:p>
        </w:tc>
      </w:tr>
      <w:tr w:rsidR="00C842BD" w14:paraId="2C5767BA" w14:textId="77777777" w:rsidTr="003C11E2">
        <w:tc>
          <w:tcPr>
            <w:tcW w:w="1170" w:type="dxa"/>
          </w:tcPr>
          <w:p w14:paraId="6C769427" w14:textId="79E5E3BE" w:rsidR="00C842BD" w:rsidRDefault="00C842BD" w:rsidP="00C842BD">
            <w:pPr>
              <w:rPr>
                <w:rFonts w:ascii="Arial" w:hAnsi="Arial" w:cs="Arial"/>
                <w:sz w:val="20"/>
                <w:szCs w:val="20"/>
              </w:rPr>
            </w:pPr>
            <w:r>
              <w:rPr>
                <w:rFonts w:ascii="Arial" w:hAnsi="Arial" w:cs="Arial"/>
                <w:sz w:val="20"/>
                <w:szCs w:val="20"/>
              </w:rPr>
              <w:t>2L.03, 2L.04, 2L.05</w:t>
            </w:r>
          </w:p>
        </w:tc>
        <w:tc>
          <w:tcPr>
            <w:tcW w:w="1167" w:type="dxa"/>
          </w:tcPr>
          <w:p w14:paraId="1C1E96E7" w14:textId="7E7ABBD6" w:rsidR="00C842BD" w:rsidRDefault="00C842BD" w:rsidP="00C842BD">
            <w:pPr>
              <w:jc w:val="center"/>
              <w:rPr>
                <w:rFonts w:ascii="Arial" w:hAnsi="Arial" w:cs="Arial"/>
                <w:sz w:val="20"/>
                <w:szCs w:val="20"/>
              </w:rPr>
            </w:pPr>
            <w:r>
              <w:rPr>
                <w:rFonts w:ascii="Arial" w:hAnsi="Arial" w:cs="Arial"/>
                <w:sz w:val="20"/>
                <w:szCs w:val="20"/>
              </w:rPr>
              <w:t>YES</w:t>
            </w:r>
          </w:p>
        </w:tc>
        <w:tc>
          <w:tcPr>
            <w:tcW w:w="1183" w:type="dxa"/>
          </w:tcPr>
          <w:p w14:paraId="5C8FE3C6" w14:textId="08D6596D" w:rsidR="00C842BD" w:rsidRDefault="00C842BD" w:rsidP="00C842BD">
            <w:pPr>
              <w:jc w:val="center"/>
              <w:rPr>
                <w:rFonts w:ascii="Arial" w:hAnsi="Arial" w:cs="Arial"/>
                <w:sz w:val="20"/>
                <w:szCs w:val="20"/>
              </w:rPr>
            </w:pPr>
            <w:r>
              <w:rPr>
                <w:rFonts w:ascii="Arial" w:hAnsi="Arial" w:cs="Arial"/>
                <w:sz w:val="20"/>
                <w:szCs w:val="20"/>
              </w:rPr>
              <w:t>N/A</w:t>
            </w:r>
          </w:p>
        </w:tc>
        <w:tc>
          <w:tcPr>
            <w:tcW w:w="1017" w:type="dxa"/>
          </w:tcPr>
          <w:p w14:paraId="17220430" w14:textId="05FD4597" w:rsidR="00C842BD" w:rsidRDefault="00C842BD" w:rsidP="00C842BD">
            <w:pPr>
              <w:jc w:val="center"/>
              <w:rPr>
                <w:rFonts w:ascii="Arial" w:hAnsi="Arial" w:cs="Arial"/>
                <w:sz w:val="20"/>
                <w:szCs w:val="20"/>
              </w:rPr>
            </w:pPr>
            <w:r>
              <w:rPr>
                <w:rFonts w:ascii="Arial" w:hAnsi="Arial" w:cs="Arial"/>
                <w:sz w:val="20"/>
                <w:szCs w:val="20"/>
              </w:rPr>
              <w:t>N/A</w:t>
            </w:r>
          </w:p>
        </w:tc>
        <w:tc>
          <w:tcPr>
            <w:tcW w:w="6263" w:type="dxa"/>
          </w:tcPr>
          <w:p w14:paraId="0F077670" w14:textId="48DE82FE" w:rsidR="00C842BD" w:rsidRDefault="00C842BD" w:rsidP="00C842BD">
            <w:pPr>
              <w:rPr>
                <w:rFonts w:ascii="Arial" w:hAnsi="Arial" w:cs="Arial"/>
                <w:sz w:val="20"/>
                <w:szCs w:val="20"/>
              </w:rPr>
            </w:pPr>
            <w:r>
              <w:rPr>
                <w:rFonts w:ascii="Arial" w:hAnsi="Arial" w:cs="Arial"/>
                <w:sz w:val="20"/>
                <w:szCs w:val="20"/>
              </w:rPr>
              <w:t xml:space="preserve">I support </w:t>
            </w:r>
            <w:r w:rsidRPr="00C842BD">
              <w:rPr>
                <w:rFonts w:ascii="Arial" w:hAnsi="Arial" w:cs="Arial"/>
                <w:sz w:val="20"/>
                <w:szCs w:val="20"/>
              </w:rPr>
              <w:t xml:space="preserve">the revisions to </w:t>
            </w:r>
            <w:r>
              <w:rPr>
                <w:rFonts w:ascii="Arial" w:hAnsi="Arial" w:cs="Arial"/>
                <w:sz w:val="20"/>
                <w:szCs w:val="20"/>
              </w:rPr>
              <w:t>Sections 2L.03, 2L.04, and 2L.05.</w:t>
            </w:r>
          </w:p>
        </w:tc>
      </w:tr>
      <w:tr w:rsidR="00C842BD" w14:paraId="4F1AD261" w14:textId="77777777" w:rsidTr="003C11E2">
        <w:tc>
          <w:tcPr>
            <w:tcW w:w="1170" w:type="dxa"/>
          </w:tcPr>
          <w:p w14:paraId="30331786" w14:textId="613048D4" w:rsidR="00C842BD" w:rsidRDefault="00C842BD" w:rsidP="00C842BD">
            <w:pPr>
              <w:rPr>
                <w:rFonts w:ascii="Arial" w:hAnsi="Arial" w:cs="Arial"/>
                <w:sz w:val="20"/>
                <w:szCs w:val="20"/>
              </w:rPr>
            </w:pPr>
            <w:r>
              <w:rPr>
                <w:rFonts w:ascii="Arial" w:hAnsi="Arial" w:cs="Arial"/>
                <w:sz w:val="20"/>
                <w:szCs w:val="20"/>
              </w:rPr>
              <w:t>2L.06</w:t>
            </w:r>
          </w:p>
        </w:tc>
        <w:tc>
          <w:tcPr>
            <w:tcW w:w="1167" w:type="dxa"/>
          </w:tcPr>
          <w:p w14:paraId="331A3810" w14:textId="42608536" w:rsidR="00C842BD" w:rsidRDefault="00C842BD" w:rsidP="00C842BD">
            <w:pPr>
              <w:jc w:val="center"/>
              <w:rPr>
                <w:rFonts w:ascii="Arial" w:hAnsi="Arial" w:cs="Arial"/>
                <w:sz w:val="20"/>
                <w:szCs w:val="20"/>
              </w:rPr>
            </w:pPr>
            <w:r>
              <w:rPr>
                <w:rFonts w:ascii="Arial" w:hAnsi="Arial" w:cs="Arial"/>
                <w:sz w:val="20"/>
                <w:szCs w:val="20"/>
              </w:rPr>
              <w:t>NO</w:t>
            </w:r>
          </w:p>
        </w:tc>
        <w:tc>
          <w:tcPr>
            <w:tcW w:w="1183" w:type="dxa"/>
          </w:tcPr>
          <w:p w14:paraId="0FE58320" w14:textId="7B341421" w:rsidR="00C842BD" w:rsidRDefault="00C842BD" w:rsidP="00C842BD">
            <w:pPr>
              <w:jc w:val="center"/>
              <w:rPr>
                <w:rFonts w:ascii="Arial" w:hAnsi="Arial" w:cs="Arial"/>
                <w:sz w:val="20"/>
                <w:szCs w:val="20"/>
              </w:rPr>
            </w:pPr>
            <w:r>
              <w:rPr>
                <w:rFonts w:ascii="Arial" w:hAnsi="Arial" w:cs="Arial"/>
                <w:sz w:val="20"/>
                <w:szCs w:val="20"/>
              </w:rPr>
              <w:t>YES</w:t>
            </w:r>
          </w:p>
        </w:tc>
        <w:tc>
          <w:tcPr>
            <w:tcW w:w="1017" w:type="dxa"/>
          </w:tcPr>
          <w:p w14:paraId="72E416C6" w14:textId="0E5B075F" w:rsidR="00C842BD" w:rsidRDefault="00C842BD" w:rsidP="00C842BD">
            <w:pPr>
              <w:jc w:val="center"/>
              <w:rPr>
                <w:rFonts w:ascii="Arial" w:hAnsi="Arial" w:cs="Arial"/>
                <w:sz w:val="20"/>
                <w:szCs w:val="20"/>
              </w:rPr>
            </w:pPr>
            <w:r>
              <w:rPr>
                <w:rFonts w:ascii="Arial" w:hAnsi="Arial" w:cs="Arial"/>
                <w:sz w:val="20"/>
                <w:szCs w:val="20"/>
              </w:rPr>
              <w:t>N/A</w:t>
            </w:r>
          </w:p>
        </w:tc>
        <w:tc>
          <w:tcPr>
            <w:tcW w:w="6263" w:type="dxa"/>
          </w:tcPr>
          <w:p w14:paraId="334A93F4" w14:textId="35ED8F18" w:rsidR="00C842BD" w:rsidRDefault="00C842BD" w:rsidP="00414747">
            <w:pPr>
              <w:rPr>
                <w:rFonts w:ascii="Arial" w:hAnsi="Arial" w:cs="Arial"/>
                <w:sz w:val="20"/>
                <w:szCs w:val="20"/>
              </w:rPr>
            </w:pPr>
            <w:r w:rsidRPr="00C842BD">
              <w:rPr>
                <w:rFonts w:ascii="Arial" w:hAnsi="Arial" w:cs="Arial"/>
                <w:sz w:val="20"/>
                <w:szCs w:val="20"/>
              </w:rPr>
              <w:t xml:space="preserve">I generally support the new </w:t>
            </w:r>
            <w:r>
              <w:rPr>
                <w:rFonts w:ascii="Arial" w:hAnsi="Arial" w:cs="Arial"/>
                <w:sz w:val="20"/>
                <w:szCs w:val="20"/>
              </w:rPr>
              <w:t>S</w:t>
            </w:r>
            <w:r w:rsidRPr="00C842BD">
              <w:rPr>
                <w:rFonts w:ascii="Arial" w:hAnsi="Arial" w:cs="Arial"/>
                <w:sz w:val="20"/>
                <w:szCs w:val="20"/>
              </w:rPr>
              <w:t>ection</w:t>
            </w:r>
            <w:r>
              <w:rPr>
                <w:rFonts w:ascii="Arial" w:hAnsi="Arial" w:cs="Arial"/>
                <w:sz w:val="20"/>
                <w:szCs w:val="20"/>
              </w:rPr>
              <w:t xml:space="preserve"> 2L.06</w:t>
            </w:r>
            <w:r w:rsidRPr="00C842BD">
              <w:rPr>
                <w:rFonts w:ascii="Arial" w:hAnsi="Arial" w:cs="Arial"/>
                <w:sz w:val="20"/>
                <w:szCs w:val="20"/>
              </w:rPr>
              <w:t xml:space="preserve"> as it describes general traffic engineering principles.  However, as written the section is subjective.  I respectfully ask FHWA to better define "frequency" as described in the section.</w:t>
            </w:r>
          </w:p>
        </w:tc>
      </w:tr>
      <w:tr w:rsidR="00414747" w14:paraId="5E746CC2" w14:textId="77777777" w:rsidTr="003C11E2">
        <w:tc>
          <w:tcPr>
            <w:tcW w:w="1170" w:type="dxa"/>
          </w:tcPr>
          <w:p w14:paraId="2049E945" w14:textId="54C319A3" w:rsidR="00414747" w:rsidRDefault="00414747" w:rsidP="00414747">
            <w:pPr>
              <w:rPr>
                <w:rFonts w:ascii="Arial" w:hAnsi="Arial" w:cs="Arial"/>
                <w:sz w:val="20"/>
                <w:szCs w:val="20"/>
              </w:rPr>
            </w:pPr>
            <w:r>
              <w:rPr>
                <w:rFonts w:ascii="Arial" w:hAnsi="Arial" w:cs="Arial"/>
                <w:sz w:val="20"/>
                <w:szCs w:val="20"/>
              </w:rPr>
              <w:t>2L.07, 2L.08</w:t>
            </w:r>
          </w:p>
        </w:tc>
        <w:tc>
          <w:tcPr>
            <w:tcW w:w="1167" w:type="dxa"/>
          </w:tcPr>
          <w:p w14:paraId="4E86C45F" w14:textId="5299DCBF" w:rsidR="00414747" w:rsidRDefault="00414747" w:rsidP="00414747">
            <w:pPr>
              <w:jc w:val="center"/>
              <w:rPr>
                <w:rFonts w:ascii="Arial" w:hAnsi="Arial" w:cs="Arial"/>
                <w:sz w:val="20"/>
                <w:szCs w:val="20"/>
              </w:rPr>
            </w:pPr>
            <w:r>
              <w:rPr>
                <w:rFonts w:ascii="Arial" w:hAnsi="Arial" w:cs="Arial"/>
                <w:sz w:val="20"/>
                <w:szCs w:val="20"/>
              </w:rPr>
              <w:t>YES</w:t>
            </w:r>
          </w:p>
        </w:tc>
        <w:tc>
          <w:tcPr>
            <w:tcW w:w="1183" w:type="dxa"/>
          </w:tcPr>
          <w:p w14:paraId="23285538" w14:textId="703CF6E3" w:rsidR="00414747" w:rsidRDefault="00414747" w:rsidP="00414747">
            <w:pPr>
              <w:jc w:val="center"/>
              <w:rPr>
                <w:rFonts w:ascii="Arial" w:hAnsi="Arial" w:cs="Arial"/>
                <w:sz w:val="20"/>
                <w:szCs w:val="20"/>
              </w:rPr>
            </w:pPr>
            <w:r>
              <w:rPr>
                <w:rFonts w:ascii="Arial" w:hAnsi="Arial" w:cs="Arial"/>
                <w:sz w:val="20"/>
                <w:szCs w:val="20"/>
              </w:rPr>
              <w:t>N/A</w:t>
            </w:r>
          </w:p>
        </w:tc>
        <w:tc>
          <w:tcPr>
            <w:tcW w:w="1017" w:type="dxa"/>
          </w:tcPr>
          <w:p w14:paraId="5D59FD9D" w14:textId="6D06F797" w:rsidR="00414747" w:rsidRDefault="00414747" w:rsidP="00414747">
            <w:pPr>
              <w:jc w:val="center"/>
              <w:rPr>
                <w:rFonts w:ascii="Arial" w:hAnsi="Arial" w:cs="Arial"/>
                <w:sz w:val="20"/>
                <w:szCs w:val="20"/>
              </w:rPr>
            </w:pPr>
            <w:r>
              <w:rPr>
                <w:rFonts w:ascii="Arial" w:hAnsi="Arial" w:cs="Arial"/>
                <w:sz w:val="20"/>
                <w:szCs w:val="20"/>
              </w:rPr>
              <w:t>N/A</w:t>
            </w:r>
          </w:p>
        </w:tc>
        <w:tc>
          <w:tcPr>
            <w:tcW w:w="6263" w:type="dxa"/>
          </w:tcPr>
          <w:p w14:paraId="606359AF" w14:textId="4156E72D" w:rsidR="00414747" w:rsidRDefault="00414747" w:rsidP="009A0034">
            <w:pPr>
              <w:rPr>
                <w:rFonts w:ascii="Arial" w:hAnsi="Arial" w:cs="Arial"/>
                <w:sz w:val="20"/>
                <w:szCs w:val="20"/>
              </w:rPr>
            </w:pPr>
            <w:r>
              <w:rPr>
                <w:rFonts w:ascii="Arial" w:hAnsi="Arial" w:cs="Arial"/>
                <w:sz w:val="20"/>
                <w:szCs w:val="20"/>
              </w:rPr>
              <w:t xml:space="preserve">I support </w:t>
            </w:r>
            <w:r w:rsidR="009A0034">
              <w:rPr>
                <w:rFonts w:ascii="Arial" w:hAnsi="Arial" w:cs="Arial"/>
                <w:sz w:val="20"/>
                <w:szCs w:val="20"/>
              </w:rPr>
              <w:t>new</w:t>
            </w:r>
            <w:r w:rsidRPr="00C842BD">
              <w:rPr>
                <w:rFonts w:ascii="Arial" w:hAnsi="Arial" w:cs="Arial"/>
                <w:sz w:val="20"/>
                <w:szCs w:val="20"/>
              </w:rPr>
              <w:t xml:space="preserve"> </w:t>
            </w:r>
            <w:r>
              <w:rPr>
                <w:rFonts w:ascii="Arial" w:hAnsi="Arial" w:cs="Arial"/>
                <w:sz w:val="20"/>
                <w:szCs w:val="20"/>
              </w:rPr>
              <w:t>Sections 2L.07 and 2L.08.</w:t>
            </w:r>
          </w:p>
        </w:tc>
      </w:tr>
      <w:tr w:rsidR="00414747" w14:paraId="13CCE38F" w14:textId="77777777" w:rsidTr="003C11E2">
        <w:tc>
          <w:tcPr>
            <w:tcW w:w="1170" w:type="dxa"/>
          </w:tcPr>
          <w:p w14:paraId="337D34AE" w14:textId="20EDC3C6" w:rsidR="00414747" w:rsidRDefault="00414747" w:rsidP="00414747">
            <w:pPr>
              <w:rPr>
                <w:rFonts w:ascii="Arial" w:hAnsi="Arial" w:cs="Arial"/>
                <w:sz w:val="20"/>
                <w:szCs w:val="20"/>
              </w:rPr>
            </w:pPr>
            <w:r>
              <w:rPr>
                <w:rFonts w:ascii="Arial" w:hAnsi="Arial" w:cs="Arial"/>
                <w:sz w:val="20"/>
                <w:szCs w:val="20"/>
              </w:rPr>
              <w:t>2L.09</w:t>
            </w:r>
          </w:p>
        </w:tc>
        <w:tc>
          <w:tcPr>
            <w:tcW w:w="1167" w:type="dxa"/>
          </w:tcPr>
          <w:p w14:paraId="655AC7C2" w14:textId="217A8E79" w:rsidR="00414747" w:rsidRDefault="00414747" w:rsidP="00414747">
            <w:pPr>
              <w:jc w:val="center"/>
              <w:rPr>
                <w:rFonts w:ascii="Arial" w:hAnsi="Arial" w:cs="Arial"/>
                <w:sz w:val="20"/>
                <w:szCs w:val="20"/>
              </w:rPr>
            </w:pPr>
            <w:r>
              <w:rPr>
                <w:rFonts w:ascii="Arial" w:hAnsi="Arial" w:cs="Arial"/>
                <w:sz w:val="20"/>
                <w:szCs w:val="20"/>
              </w:rPr>
              <w:t>NO</w:t>
            </w:r>
          </w:p>
        </w:tc>
        <w:tc>
          <w:tcPr>
            <w:tcW w:w="1183" w:type="dxa"/>
          </w:tcPr>
          <w:p w14:paraId="66AE416E" w14:textId="4BBE5C9A" w:rsidR="00414747" w:rsidRDefault="00414747" w:rsidP="00414747">
            <w:pPr>
              <w:jc w:val="center"/>
              <w:rPr>
                <w:rFonts w:ascii="Arial" w:hAnsi="Arial" w:cs="Arial"/>
                <w:sz w:val="20"/>
                <w:szCs w:val="20"/>
              </w:rPr>
            </w:pPr>
            <w:r>
              <w:rPr>
                <w:rFonts w:ascii="Arial" w:hAnsi="Arial" w:cs="Arial"/>
                <w:sz w:val="20"/>
                <w:szCs w:val="20"/>
              </w:rPr>
              <w:t>YES</w:t>
            </w:r>
          </w:p>
        </w:tc>
        <w:tc>
          <w:tcPr>
            <w:tcW w:w="1017" w:type="dxa"/>
          </w:tcPr>
          <w:p w14:paraId="4610FEA3" w14:textId="2B61249C" w:rsidR="00414747" w:rsidRDefault="00414747" w:rsidP="00414747">
            <w:pPr>
              <w:jc w:val="center"/>
              <w:rPr>
                <w:rFonts w:ascii="Arial" w:hAnsi="Arial" w:cs="Arial"/>
                <w:sz w:val="20"/>
                <w:szCs w:val="20"/>
              </w:rPr>
            </w:pPr>
            <w:r>
              <w:rPr>
                <w:rFonts w:ascii="Arial" w:hAnsi="Arial" w:cs="Arial"/>
                <w:sz w:val="20"/>
                <w:szCs w:val="20"/>
              </w:rPr>
              <w:t>N/A</w:t>
            </w:r>
          </w:p>
        </w:tc>
        <w:tc>
          <w:tcPr>
            <w:tcW w:w="6263" w:type="dxa"/>
          </w:tcPr>
          <w:p w14:paraId="15059FB7" w14:textId="6FDE6C8B" w:rsidR="00414747" w:rsidRDefault="00414747" w:rsidP="00414747">
            <w:pPr>
              <w:rPr>
                <w:rFonts w:ascii="Arial" w:hAnsi="Arial" w:cs="Arial"/>
                <w:sz w:val="20"/>
                <w:szCs w:val="20"/>
              </w:rPr>
            </w:pPr>
            <w:r w:rsidRPr="00414747">
              <w:rPr>
                <w:rFonts w:ascii="Arial" w:hAnsi="Arial" w:cs="Arial"/>
                <w:sz w:val="20"/>
                <w:szCs w:val="20"/>
              </w:rPr>
              <w:t xml:space="preserve">I support the revisions to </w:t>
            </w:r>
            <w:r>
              <w:rPr>
                <w:rFonts w:ascii="Arial" w:hAnsi="Arial" w:cs="Arial"/>
                <w:sz w:val="20"/>
                <w:szCs w:val="20"/>
              </w:rPr>
              <w:t>S</w:t>
            </w:r>
            <w:r w:rsidRPr="00414747">
              <w:rPr>
                <w:rFonts w:ascii="Arial" w:hAnsi="Arial" w:cs="Arial"/>
                <w:sz w:val="20"/>
                <w:szCs w:val="20"/>
              </w:rPr>
              <w:t>ection</w:t>
            </w:r>
            <w:r>
              <w:rPr>
                <w:rFonts w:ascii="Arial" w:hAnsi="Arial" w:cs="Arial"/>
                <w:sz w:val="20"/>
                <w:szCs w:val="20"/>
              </w:rPr>
              <w:t xml:space="preserve"> 2L.09</w:t>
            </w:r>
            <w:r w:rsidRPr="00414747">
              <w:rPr>
                <w:rFonts w:ascii="Arial" w:hAnsi="Arial" w:cs="Arial"/>
                <w:sz w:val="20"/>
                <w:szCs w:val="20"/>
              </w:rPr>
              <w:t>.  The reference to "Section 6F.60" at the end of the section should be to "Section 6L.05."</w:t>
            </w:r>
          </w:p>
        </w:tc>
      </w:tr>
    </w:tbl>
    <w:p w14:paraId="3E585ED7" w14:textId="77777777" w:rsidR="009A0034" w:rsidRDefault="009A0034">
      <w:r>
        <w:br w:type="page"/>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9A0034" w14:paraId="112E2348" w14:textId="77777777" w:rsidTr="003C11E2">
        <w:tc>
          <w:tcPr>
            <w:tcW w:w="1170" w:type="dxa"/>
          </w:tcPr>
          <w:p w14:paraId="3642A1A4" w14:textId="2F8938E4" w:rsidR="009A0034" w:rsidRDefault="009A0034" w:rsidP="009A0034">
            <w:pPr>
              <w:rPr>
                <w:rFonts w:ascii="Arial" w:hAnsi="Arial" w:cs="Arial"/>
                <w:sz w:val="20"/>
                <w:szCs w:val="20"/>
              </w:rPr>
            </w:pPr>
            <w:r>
              <w:rPr>
                <w:rFonts w:ascii="Arial" w:hAnsi="Arial" w:cs="Arial"/>
                <w:sz w:val="20"/>
                <w:szCs w:val="20"/>
              </w:rPr>
              <w:t>2M.02, 2M.04, 2M.06, 2M.07, 2M.08, 2M.09</w:t>
            </w:r>
          </w:p>
        </w:tc>
        <w:tc>
          <w:tcPr>
            <w:tcW w:w="1167" w:type="dxa"/>
          </w:tcPr>
          <w:p w14:paraId="353FEF5D" w14:textId="2DCBB2D3" w:rsidR="009A0034" w:rsidRDefault="009A0034" w:rsidP="009A0034">
            <w:pPr>
              <w:jc w:val="center"/>
              <w:rPr>
                <w:rFonts w:ascii="Arial" w:hAnsi="Arial" w:cs="Arial"/>
                <w:sz w:val="20"/>
                <w:szCs w:val="20"/>
              </w:rPr>
            </w:pPr>
            <w:r>
              <w:rPr>
                <w:rFonts w:ascii="Arial" w:hAnsi="Arial" w:cs="Arial"/>
                <w:sz w:val="20"/>
                <w:szCs w:val="20"/>
              </w:rPr>
              <w:t>YES</w:t>
            </w:r>
          </w:p>
        </w:tc>
        <w:tc>
          <w:tcPr>
            <w:tcW w:w="1183" w:type="dxa"/>
          </w:tcPr>
          <w:p w14:paraId="70CE9401" w14:textId="152E6BA6" w:rsidR="009A0034" w:rsidRDefault="009A0034" w:rsidP="009A0034">
            <w:pPr>
              <w:jc w:val="center"/>
              <w:rPr>
                <w:rFonts w:ascii="Arial" w:hAnsi="Arial" w:cs="Arial"/>
                <w:sz w:val="20"/>
                <w:szCs w:val="20"/>
              </w:rPr>
            </w:pPr>
            <w:r>
              <w:rPr>
                <w:rFonts w:ascii="Arial" w:hAnsi="Arial" w:cs="Arial"/>
                <w:sz w:val="20"/>
                <w:szCs w:val="20"/>
              </w:rPr>
              <w:t>N/A</w:t>
            </w:r>
          </w:p>
        </w:tc>
        <w:tc>
          <w:tcPr>
            <w:tcW w:w="1017" w:type="dxa"/>
          </w:tcPr>
          <w:p w14:paraId="4010E6AB" w14:textId="2A59CF76" w:rsidR="009A0034" w:rsidRDefault="009A0034" w:rsidP="009A0034">
            <w:pPr>
              <w:jc w:val="center"/>
              <w:rPr>
                <w:rFonts w:ascii="Arial" w:hAnsi="Arial" w:cs="Arial"/>
                <w:sz w:val="20"/>
                <w:szCs w:val="20"/>
              </w:rPr>
            </w:pPr>
            <w:r>
              <w:rPr>
                <w:rFonts w:ascii="Arial" w:hAnsi="Arial" w:cs="Arial"/>
                <w:sz w:val="20"/>
                <w:szCs w:val="20"/>
              </w:rPr>
              <w:t>N/A</w:t>
            </w:r>
          </w:p>
        </w:tc>
        <w:tc>
          <w:tcPr>
            <w:tcW w:w="6263" w:type="dxa"/>
          </w:tcPr>
          <w:p w14:paraId="636E1525" w14:textId="67E7512E" w:rsidR="009A0034" w:rsidRDefault="009A0034" w:rsidP="009A0034">
            <w:pPr>
              <w:rPr>
                <w:rFonts w:ascii="Arial" w:hAnsi="Arial" w:cs="Arial"/>
                <w:sz w:val="20"/>
                <w:szCs w:val="20"/>
              </w:rPr>
            </w:pPr>
            <w:r>
              <w:rPr>
                <w:rFonts w:ascii="Arial" w:hAnsi="Arial" w:cs="Arial"/>
                <w:sz w:val="20"/>
                <w:szCs w:val="20"/>
              </w:rPr>
              <w:t xml:space="preserve">I support </w:t>
            </w:r>
            <w:r w:rsidRPr="00C842BD">
              <w:rPr>
                <w:rFonts w:ascii="Arial" w:hAnsi="Arial" w:cs="Arial"/>
                <w:sz w:val="20"/>
                <w:szCs w:val="20"/>
              </w:rPr>
              <w:t xml:space="preserve">the revisions to </w:t>
            </w:r>
            <w:r>
              <w:rPr>
                <w:rFonts w:ascii="Arial" w:hAnsi="Arial" w:cs="Arial"/>
                <w:sz w:val="20"/>
                <w:szCs w:val="20"/>
              </w:rPr>
              <w:t>Sections 2M.02, 2M.04, 2M.06, 2M.07, 2M.08, and 2M.09.</w:t>
            </w:r>
          </w:p>
        </w:tc>
      </w:tr>
      <w:tr w:rsidR="009A0034" w14:paraId="7232A10D" w14:textId="77777777" w:rsidTr="003C11E2">
        <w:tc>
          <w:tcPr>
            <w:tcW w:w="1170" w:type="dxa"/>
          </w:tcPr>
          <w:p w14:paraId="320C37C8" w14:textId="0C00F32E" w:rsidR="009A0034" w:rsidRDefault="009A0034" w:rsidP="009A0034">
            <w:pPr>
              <w:rPr>
                <w:rFonts w:ascii="Arial" w:hAnsi="Arial" w:cs="Arial"/>
                <w:sz w:val="20"/>
                <w:szCs w:val="20"/>
              </w:rPr>
            </w:pPr>
            <w:r>
              <w:rPr>
                <w:rFonts w:ascii="Arial" w:hAnsi="Arial" w:cs="Arial"/>
                <w:sz w:val="20"/>
                <w:szCs w:val="20"/>
              </w:rPr>
              <w:t>2M.10</w:t>
            </w:r>
          </w:p>
        </w:tc>
        <w:tc>
          <w:tcPr>
            <w:tcW w:w="1167" w:type="dxa"/>
          </w:tcPr>
          <w:p w14:paraId="19C4B718" w14:textId="29984095" w:rsidR="009A0034" w:rsidRDefault="009A0034" w:rsidP="009A0034">
            <w:pPr>
              <w:jc w:val="center"/>
              <w:rPr>
                <w:rFonts w:ascii="Arial" w:hAnsi="Arial" w:cs="Arial"/>
                <w:sz w:val="20"/>
                <w:szCs w:val="20"/>
              </w:rPr>
            </w:pPr>
            <w:r>
              <w:rPr>
                <w:rFonts w:ascii="Arial" w:hAnsi="Arial" w:cs="Arial"/>
                <w:sz w:val="20"/>
                <w:szCs w:val="20"/>
              </w:rPr>
              <w:t>NO</w:t>
            </w:r>
          </w:p>
        </w:tc>
        <w:tc>
          <w:tcPr>
            <w:tcW w:w="1183" w:type="dxa"/>
          </w:tcPr>
          <w:p w14:paraId="2AB0D97B" w14:textId="622863AB" w:rsidR="009A0034" w:rsidRDefault="009A0034" w:rsidP="009A0034">
            <w:pPr>
              <w:jc w:val="center"/>
              <w:rPr>
                <w:rFonts w:ascii="Arial" w:hAnsi="Arial" w:cs="Arial"/>
                <w:sz w:val="20"/>
                <w:szCs w:val="20"/>
              </w:rPr>
            </w:pPr>
            <w:r>
              <w:rPr>
                <w:rFonts w:ascii="Arial" w:hAnsi="Arial" w:cs="Arial"/>
                <w:sz w:val="20"/>
                <w:szCs w:val="20"/>
              </w:rPr>
              <w:t>YES</w:t>
            </w:r>
          </w:p>
        </w:tc>
        <w:tc>
          <w:tcPr>
            <w:tcW w:w="1017" w:type="dxa"/>
          </w:tcPr>
          <w:p w14:paraId="5D93FB47" w14:textId="2A83D4BA" w:rsidR="009A0034" w:rsidRDefault="009A0034" w:rsidP="009A0034">
            <w:pPr>
              <w:jc w:val="center"/>
              <w:rPr>
                <w:rFonts w:ascii="Arial" w:hAnsi="Arial" w:cs="Arial"/>
                <w:sz w:val="20"/>
                <w:szCs w:val="20"/>
              </w:rPr>
            </w:pPr>
            <w:r>
              <w:rPr>
                <w:rFonts w:ascii="Arial" w:hAnsi="Arial" w:cs="Arial"/>
                <w:sz w:val="20"/>
                <w:szCs w:val="20"/>
              </w:rPr>
              <w:t>N/A</w:t>
            </w:r>
          </w:p>
        </w:tc>
        <w:tc>
          <w:tcPr>
            <w:tcW w:w="6263" w:type="dxa"/>
          </w:tcPr>
          <w:p w14:paraId="5FBEBB21" w14:textId="6B2A4479" w:rsidR="004F395E" w:rsidRDefault="004F395E" w:rsidP="009A0034">
            <w:pPr>
              <w:rPr>
                <w:rFonts w:ascii="Arial" w:hAnsi="Arial" w:cs="Arial"/>
                <w:sz w:val="20"/>
                <w:szCs w:val="20"/>
              </w:rPr>
            </w:pPr>
            <w:r>
              <w:rPr>
                <w:rFonts w:ascii="Arial" w:hAnsi="Arial" w:cs="Arial"/>
                <w:sz w:val="20"/>
                <w:szCs w:val="20"/>
              </w:rPr>
              <w:t xml:space="preserve">My experience has shown that Memorial or Dedication signing is an emotional topic and that those wanting to memorialize a highway or bridge don’t care about traffic control device rules nor about the cost or maintenance of such signs.  The requested signs become statues with unveiling ceremonies and speeches from dignitaries rather than traffic control devices.  I disagree with memorial highways being treated this way, but this is what I observe.  </w:t>
            </w:r>
          </w:p>
          <w:p w14:paraId="46FADCE7" w14:textId="77777777" w:rsidR="004F395E" w:rsidRDefault="004F395E" w:rsidP="009A0034">
            <w:pPr>
              <w:rPr>
                <w:rFonts w:ascii="Arial" w:hAnsi="Arial" w:cs="Arial"/>
                <w:sz w:val="20"/>
                <w:szCs w:val="20"/>
              </w:rPr>
            </w:pPr>
          </w:p>
          <w:p w14:paraId="6666E3DA" w14:textId="77777777" w:rsidR="009A0034" w:rsidRDefault="004F395E" w:rsidP="009A0034">
            <w:pPr>
              <w:rPr>
                <w:rFonts w:ascii="Arial" w:hAnsi="Arial" w:cs="Arial"/>
                <w:sz w:val="20"/>
                <w:szCs w:val="20"/>
              </w:rPr>
            </w:pPr>
            <w:r>
              <w:rPr>
                <w:rFonts w:ascii="Arial" w:hAnsi="Arial" w:cs="Arial"/>
                <w:sz w:val="20"/>
                <w:szCs w:val="20"/>
              </w:rPr>
              <w:t xml:space="preserve">I agree with the addition of P3 regarding excessive use of signs.  </w:t>
            </w:r>
            <w:r w:rsidR="009A0034">
              <w:rPr>
                <w:rFonts w:ascii="Arial" w:hAnsi="Arial" w:cs="Arial"/>
                <w:sz w:val="20"/>
                <w:szCs w:val="20"/>
              </w:rPr>
              <w:t>I think the reference to Section 2A.03 should be to Section 2A.19.</w:t>
            </w:r>
          </w:p>
          <w:p w14:paraId="3AF9E684" w14:textId="77777777" w:rsidR="004F395E" w:rsidRDefault="004F395E" w:rsidP="009A0034">
            <w:pPr>
              <w:rPr>
                <w:rFonts w:ascii="Arial" w:hAnsi="Arial" w:cs="Arial"/>
                <w:sz w:val="20"/>
                <w:szCs w:val="20"/>
              </w:rPr>
            </w:pPr>
          </w:p>
          <w:p w14:paraId="111BCA75" w14:textId="164843C4" w:rsidR="004F395E" w:rsidRDefault="004F395E" w:rsidP="009A0034">
            <w:pPr>
              <w:rPr>
                <w:rFonts w:ascii="Arial" w:hAnsi="Arial" w:cs="Arial"/>
                <w:sz w:val="20"/>
                <w:szCs w:val="20"/>
              </w:rPr>
            </w:pPr>
            <w:r>
              <w:rPr>
                <w:rFonts w:ascii="Arial" w:hAnsi="Arial" w:cs="Arial"/>
                <w:sz w:val="20"/>
                <w:szCs w:val="20"/>
              </w:rPr>
              <w:t>I understand the sentiment that memorial or dedication signs are not traffic control devices, but rather a statue.  However, I do think it important for the MUTCD to provide some guiding information and I support the content of the section.</w:t>
            </w:r>
          </w:p>
        </w:tc>
      </w:tr>
      <w:tr w:rsidR="009A0034" w14:paraId="477B0375" w14:textId="77777777" w:rsidTr="003C11E2">
        <w:tc>
          <w:tcPr>
            <w:tcW w:w="1170" w:type="dxa"/>
          </w:tcPr>
          <w:p w14:paraId="1B59528E" w14:textId="38043620" w:rsidR="009A0034" w:rsidRDefault="0008460E" w:rsidP="009A0034">
            <w:pPr>
              <w:rPr>
                <w:rFonts w:ascii="Arial" w:hAnsi="Arial" w:cs="Arial"/>
                <w:sz w:val="20"/>
                <w:szCs w:val="20"/>
              </w:rPr>
            </w:pPr>
            <w:r>
              <w:rPr>
                <w:rFonts w:ascii="Arial" w:hAnsi="Arial" w:cs="Arial"/>
                <w:sz w:val="20"/>
                <w:szCs w:val="20"/>
              </w:rPr>
              <w:t>Chapter 2N</w:t>
            </w:r>
          </w:p>
        </w:tc>
        <w:tc>
          <w:tcPr>
            <w:tcW w:w="1167" w:type="dxa"/>
          </w:tcPr>
          <w:p w14:paraId="4CC0DB8A" w14:textId="1036671B" w:rsidR="009A0034" w:rsidRDefault="0008460E" w:rsidP="009A0034">
            <w:pPr>
              <w:jc w:val="center"/>
              <w:rPr>
                <w:rFonts w:ascii="Arial" w:hAnsi="Arial" w:cs="Arial"/>
                <w:sz w:val="20"/>
                <w:szCs w:val="20"/>
              </w:rPr>
            </w:pPr>
            <w:r>
              <w:rPr>
                <w:rFonts w:ascii="Arial" w:hAnsi="Arial" w:cs="Arial"/>
                <w:sz w:val="20"/>
                <w:szCs w:val="20"/>
              </w:rPr>
              <w:t>YES</w:t>
            </w:r>
          </w:p>
        </w:tc>
        <w:tc>
          <w:tcPr>
            <w:tcW w:w="1183" w:type="dxa"/>
          </w:tcPr>
          <w:p w14:paraId="1DB321B0" w14:textId="3419080A" w:rsidR="009A0034" w:rsidRDefault="0008460E" w:rsidP="009A0034">
            <w:pPr>
              <w:jc w:val="center"/>
              <w:rPr>
                <w:rFonts w:ascii="Arial" w:hAnsi="Arial" w:cs="Arial"/>
                <w:sz w:val="20"/>
                <w:szCs w:val="20"/>
              </w:rPr>
            </w:pPr>
            <w:r>
              <w:rPr>
                <w:rFonts w:ascii="Arial" w:hAnsi="Arial" w:cs="Arial"/>
                <w:sz w:val="20"/>
                <w:szCs w:val="20"/>
              </w:rPr>
              <w:t>N/A</w:t>
            </w:r>
          </w:p>
        </w:tc>
        <w:tc>
          <w:tcPr>
            <w:tcW w:w="1017" w:type="dxa"/>
          </w:tcPr>
          <w:p w14:paraId="7C202DA2" w14:textId="4465868E" w:rsidR="009A0034" w:rsidRDefault="0008460E" w:rsidP="009A0034">
            <w:pPr>
              <w:jc w:val="center"/>
              <w:rPr>
                <w:rFonts w:ascii="Arial" w:hAnsi="Arial" w:cs="Arial"/>
                <w:sz w:val="20"/>
                <w:szCs w:val="20"/>
              </w:rPr>
            </w:pPr>
            <w:r>
              <w:rPr>
                <w:rFonts w:ascii="Arial" w:hAnsi="Arial" w:cs="Arial"/>
                <w:sz w:val="20"/>
                <w:szCs w:val="20"/>
              </w:rPr>
              <w:t>N/A</w:t>
            </w:r>
          </w:p>
        </w:tc>
        <w:tc>
          <w:tcPr>
            <w:tcW w:w="6263" w:type="dxa"/>
          </w:tcPr>
          <w:p w14:paraId="798391BD" w14:textId="2F606473" w:rsidR="009A0034" w:rsidRDefault="0008460E" w:rsidP="0008460E">
            <w:pPr>
              <w:rPr>
                <w:rFonts w:ascii="Arial" w:hAnsi="Arial" w:cs="Arial"/>
                <w:sz w:val="20"/>
                <w:szCs w:val="20"/>
              </w:rPr>
            </w:pPr>
            <w:r>
              <w:rPr>
                <w:rFonts w:ascii="Arial" w:hAnsi="Arial" w:cs="Arial"/>
                <w:sz w:val="20"/>
                <w:szCs w:val="20"/>
              </w:rPr>
              <w:t>I support</w:t>
            </w:r>
            <w:r w:rsidRPr="0008460E">
              <w:rPr>
                <w:rFonts w:ascii="Arial" w:hAnsi="Arial" w:cs="Arial"/>
                <w:sz w:val="20"/>
                <w:szCs w:val="20"/>
              </w:rPr>
              <w:t xml:space="preserve"> the sign renumbering in </w:t>
            </w:r>
            <w:r>
              <w:rPr>
                <w:rFonts w:ascii="Arial" w:hAnsi="Arial" w:cs="Arial"/>
                <w:sz w:val="20"/>
                <w:szCs w:val="20"/>
              </w:rPr>
              <w:t>C</w:t>
            </w:r>
            <w:r w:rsidRPr="0008460E">
              <w:rPr>
                <w:rFonts w:ascii="Arial" w:hAnsi="Arial" w:cs="Arial"/>
                <w:sz w:val="20"/>
                <w:szCs w:val="20"/>
              </w:rPr>
              <w:t>hapter</w:t>
            </w:r>
            <w:r>
              <w:rPr>
                <w:rFonts w:ascii="Arial" w:hAnsi="Arial" w:cs="Arial"/>
                <w:sz w:val="20"/>
                <w:szCs w:val="20"/>
              </w:rPr>
              <w:t xml:space="preserve"> 2N</w:t>
            </w:r>
            <w:r w:rsidRPr="0008460E">
              <w:rPr>
                <w:rFonts w:ascii="Arial" w:hAnsi="Arial" w:cs="Arial"/>
                <w:sz w:val="20"/>
                <w:szCs w:val="20"/>
              </w:rPr>
              <w:t>.</w:t>
            </w:r>
          </w:p>
        </w:tc>
      </w:tr>
      <w:tr w:rsidR="0008460E" w14:paraId="7CD4DF25" w14:textId="77777777" w:rsidTr="003C11E2">
        <w:tc>
          <w:tcPr>
            <w:tcW w:w="1170" w:type="dxa"/>
          </w:tcPr>
          <w:p w14:paraId="55408CD3" w14:textId="7BE11465" w:rsidR="0008460E" w:rsidRDefault="0008460E" w:rsidP="0008460E">
            <w:pPr>
              <w:rPr>
                <w:rFonts w:ascii="Arial" w:hAnsi="Arial" w:cs="Arial"/>
                <w:sz w:val="20"/>
                <w:szCs w:val="20"/>
              </w:rPr>
            </w:pPr>
            <w:r>
              <w:rPr>
                <w:rFonts w:ascii="Arial" w:hAnsi="Arial" w:cs="Arial"/>
                <w:sz w:val="20"/>
                <w:szCs w:val="20"/>
              </w:rPr>
              <w:t>2N.02, 2N.03, 2N.04, 2N.05</w:t>
            </w:r>
          </w:p>
        </w:tc>
        <w:tc>
          <w:tcPr>
            <w:tcW w:w="1167" w:type="dxa"/>
          </w:tcPr>
          <w:p w14:paraId="28675505" w14:textId="44598500" w:rsidR="0008460E" w:rsidRDefault="0008460E" w:rsidP="0008460E">
            <w:pPr>
              <w:jc w:val="center"/>
              <w:rPr>
                <w:rFonts w:ascii="Arial" w:hAnsi="Arial" w:cs="Arial"/>
                <w:sz w:val="20"/>
                <w:szCs w:val="20"/>
              </w:rPr>
            </w:pPr>
            <w:r>
              <w:rPr>
                <w:rFonts w:ascii="Arial" w:hAnsi="Arial" w:cs="Arial"/>
                <w:sz w:val="20"/>
                <w:szCs w:val="20"/>
              </w:rPr>
              <w:t>YES</w:t>
            </w:r>
          </w:p>
        </w:tc>
        <w:tc>
          <w:tcPr>
            <w:tcW w:w="1183" w:type="dxa"/>
          </w:tcPr>
          <w:p w14:paraId="1F35568B" w14:textId="39502E10" w:rsidR="0008460E" w:rsidRDefault="0008460E" w:rsidP="0008460E">
            <w:pPr>
              <w:jc w:val="center"/>
              <w:rPr>
                <w:rFonts w:ascii="Arial" w:hAnsi="Arial" w:cs="Arial"/>
                <w:sz w:val="20"/>
                <w:szCs w:val="20"/>
              </w:rPr>
            </w:pPr>
            <w:r>
              <w:rPr>
                <w:rFonts w:ascii="Arial" w:hAnsi="Arial" w:cs="Arial"/>
                <w:sz w:val="20"/>
                <w:szCs w:val="20"/>
              </w:rPr>
              <w:t>N/A</w:t>
            </w:r>
          </w:p>
        </w:tc>
        <w:tc>
          <w:tcPr>
            <w:tcW w:w="1017" w:type="dxa"/>
          </w:tcPr>
          <w:p w14:paraId="5C45CF09" w14:textId="5403E637" w:rsidR="0008460E" w:rsidRDefault="0008460E" w:rsidP="0008460E">
            <w:pPr>
              <w:jc w:val="center"/>
              <w:rPr>
                <w:rFonts w:ascii="Arial" w:hAnsi="Arial" w:cs="Arial"/>
                <w:sz w:val="20"/>
                <w:szCs w:val="20"/>
              </w:rPr>
            </w:pPr>
            <w:r>
              <w:rPr>
                <w:rFonts w:ascii="Arial" w:hAnsi="Arial" w:cs="Arial"/>
                <w:sz w:val="20"/>
                <w:szCs w:val="20"/>
              </w:rPr>
              <w:t>N/A</w:t>
            </w:r>
          </w:p>
        </w:tc>
        <w:tc>
          <w:tcPr>
            <w:tcW w:w="6263" w:type="dxa"/>
          </w:tcPr>
          <w:p w14:paraId="7D24837A" w14:textId="311F3661" w:rsidR="0008460E" w:rsidRDefault="0008460E" w:rsidP="0008460E">
            <w:pPr>
              <w:rPr>
                <w:rFonts w:ascii="Arial" w:hAnsi="Arial" w:cs="Arial"/>
                <w:sz w:val="20"/>
                <w:szCs w:val="20"/>
              </w:rPr>
            </w:pPr>
            <w:r w:rsidRPr="0008460E">
              <w:rPr>
                <w:rFonts w:ascii="Arial" w:hAnsi="Arial" w:cs="Arial"/>
                <w:sz w:val="20"/>
                <w:szCs w:val="20"/>
              </w:rPr>
              <w:t xml:space="preserve">I support the revisions to </w:t>
            </w:r>
            <w:r>
              <w:rPr>
                <w:rFonts w:ascii="Arial" w:hAnsi="Arial" w:cs="Arial"/>
                <w:sz w:val="20"/>
                <w:szCs w:val="20"/>
              </w:rPr>
              <w:t>S</w:t>
            </w:r>
            <w:r w:rsidRPr="0008460E">
              <w:rPr>
                <w:rFonts w:ascii="Arial" w:hAnsi="Arial" w:cs="Arial"/>
                <w:sz w:val="20"/>
                <w:szCs w:val="20"/>
              </w:rPr>
              <w:t>ection</w:t>
            </w:r>
            <w:r>
              <w:rPr>
                <w:rFonts w:ascii="Arial" w:hAnsi="Arial" w:cs="Arial"/>
                <w:sz w:val="20"/>
                <w:szCs w:val="20"/>
              </w:rPr>
              <w:t>s 2N.02, 2N.03, 2N.04, and 2N.05</w:t>
            </w:r>
            <w:r w:rsidRPr="0008460E">
              <w:rPr>
                <w:rFonts w:ascii="Arial" w:hAnsi="Arial" w:cs="Arial"/>
                <w:sz w:val="20"/>
                <w:szCs w:val="20"/>
              </w:rPr>
              <w:t>.</w:t>
            </w:r>
          </w:p>
        </w:tc>
      </w:tr>
      <w:tr w:rsidR="00EC7025" w14:paraId="6ADD58BD" w14:textId="77777777" w:rsidTr="00EC7025">
        <w:tc>
          <w:tcPr>
            <w:tcW w:w="1170" w:type="dxa"/>
            <w:shd w:val="clear" w:color="auto" w:fill="auto"/>
          </w:tcPr>
          <w:p w14:paraId="0D818A27" w14:textId="1FBFC4B4" w:rsidR="00EC7025" w:rsidRDefault="00EC7025" w:rsidP="00EC7025">
            <w:pPr>
              <w:rPr>
                <w:rFonts w:ascii="Arial" w:hAnsi="Arial" w:cs="Arial"/>
                <w:sz w:val="20"/>
                <w:szCs w:val="20"/>
              </w:rPr>
            </w:pPr>
            <w:r>
              <w:rPr>
                <w:rFonts w:ascii="Arial" w:hAnsi="Arial" w:cs="Arial"/>
                <w:sz w:val="20"/>
                <w:szCs w:val="20"/>
              </w:rPr>
              <w:t>Part 3</w:t>
            </w:r>
          </w:p>
        </w:tc>
        <w:tc>
          <w:tcPr>
            <w:tcW w:w="1167" w:type="dxa"/>
            <w:shd w:val="clear" w:color="auto" w:fill="auto"/>
          </w:tcPr>
          <w:p w14:paraId="3D9DA973" w14:textId="02F7FA3D" w:rsidR="00EC7025" w:rsidRDefault="00EC7025" w:rsidP="00EC7025">
            <w:pPr>
              <w:jc w:val="center"/>
              <w:rPr>
                <w:rFonts w:ascii="Arial" w:hAnsi="Arial" w:cs="Arial"/>
                <w:sz w:val="20"/>
                <w:szCs w:val="20"/>
              </w:rPr>
            </w:pPr>
            <w:r>
              <w:rPr>
                <w:rFonts w:ascii="Arial" w:hAnsi="Arial" w:cs="Arial"/>
                <w:sz w:val="20"/>
                <w:szCs w:val="20"/>
              </w:rPr>
              <w:t>YES</w:t>
            </w:r>
          </w:p>
        </w:tc>
        <w:tc>
          <w:tcPr>
            <w:tcW w:w="1183" w:type="dxa"/>
            <w:shd w:val="clear" w:color="auto" w:fill="auto"/>
          </w:tcPr>
          <w:p w14:paraId="647A6BDB" w14:textId="7E4798B3" w:rsidR="00EC7025" w:rsidRDefault="00EC7025" w:rsidP="00EC7025">
            <w:pPr>
              <w:jc w:val="center"/>
              <w:rPr>
                <w:rFonts w:ascii="Arial" w:hAnsi="Arial" w:cs="Arial"/>
                <w:sz w:val="20"/>
                <w:szCs w:val="20"/>
              </w:rPr>
            </w:pPr>
            <w:r>
              <w:rPr>
                <w:rFonts w:ascii="Arial" w:hAnsi="Arial" w:cs="Arial"/>
                <w:sz w:val="20"/>
                <w:szCs w:val="20"/>
              </w:rPr>
              <w:t>N/A</w:t>
            </w:r>
          </w:p>
        </w:tc>
        <w:tc>
          <w:tcPr>
            <w:tcW w:w="1017" w:type="dxa"/>
            <w:shd w:val="clear" w:color="auto" w:fill="auto"/>
          </w:tcPr>
          <w:p w14:paraId="47888A8C" w14:textId="1BBA011F" w:rsidR="00EC7025" w:rsidRDefault="00EC7025" w:rsidP="00EC7025">
            <w:pPr>
              <w:jc w:val="center"/>
              <w:rPr>
                <w:rFonts w:ascii="Arial" w:hAnsi="Arial" w:cs="Arial"/>
                <w:sz w:val="20"/>
                <w:szCs w:val="20"/>
              </w:rPr>
            </w:pPr>
            <w:r>
              <w:rPr>
                <w:rFonts w:ascii="Arial" w:hAnsi="Arial" w:cs="Arial"/>
                <w:sz w:val="20"/>
                <w:szCs w:val="20"/>
              </w:rPr>
              <w:t>N/A</w:t>
            </w:r>
          </w:p>
        </w:tc>
        <w:tc>
          <w:tcPr>
            <w:tcW w:w="6263" w:type="dxa"/>
            <w:shd w:val="clear" w:color="auto" w:fill="auto"/>
          </w:tcPr>
          <w:p w14:paraId="5C37FC77" w14:textId="37A565CD" w:rsidR="00EC7025" w:rsidRDefault="00EC7025" w:rsidP="00EC7025">
            <w:pPr>
              <w:rPr>
                <w:rFonts w:ascii="Arial" w:hAnsi="Arial" w:cs="Arial"/>
                <w:sz w:val="20"/>
                <w:szCs w:val="20"/>
              </w:rPr>
            </w:pPr>
            <w:r w:rsidRPr="00EC7025">
              <w:rPr>
                <w:rFonts w:ascii="Arial" w:hAnsi="Arial" w:cs="Arial"/>
                <w:sz w:val="20"/>
                <w:szCs w:val="20"/>
              </w:rPr>
              <w:t>I support the reorganization of Part 3 to improve the continuity and flow of information regarding the application of markings in the MUTCD.  I</w:t>
            </w:r>
            <w:r>
              <w:rPr>
                <w:rFonts w:ascii="Arial" w:hAnsi="Arial" w:cs="Arial"/>
                <w:sz w:val="20"/>
                <w:szCs w:val="20"/>
              </w:rPr>
              <w:t xml:space="preserve"> </w:t>
            </w:r>
            <w:r w:rsidRPr="00EC7025">
              <w:rPr>
                <w:rFonts w:ascii="Arial" w:hAnsi="Arial" w:cs="Arial"/>
                <w:sz w:val="20"/>
                <w:szCs w:val="20"/>
              </w:rPr>
              <w:t>support the relocation of various paragraphs and sections, dividing long sections into several sections each having a clearly understandable title and function, and creating a new Chapter 3C Crosswalks.</w:t>
            </w:r>
          </w:p>
        </w:tc>
      </w:tr>
      <w:tr w:rsidR="004C6204" w14:paraId="552158E8" w14:textId="77777777" w:rsidTr="003C11E2">
        <w:tc>
          <w:tcPr>
            <w:tcW w:w="1170" w:type="dxa"/>
          </w:tcPr>
          <w:p w14:paraId="48A23FFF" w14:textId="78DE34BE" w:rsidR="004C6204" w:rsidRDefault="004C6204" w:rsidP="004C6204">
            <w:pPr>
              <w:rPr>
                <w:rFonts w:ascii="Arial" w:hAnsi="Arial" w:cs="Arial"/>
                <w:sz w:val="20"/>
                <w:szCs w:val="20"/>
              </w:rPr>
            </w:pPr>
            <w:r>
              <w:rPr>
                <w:rFonts w:ascii="Arial" w:hAnsi="Arial" w:cs="Arial"/>
                <w:sz w:val="20"/>
                <w:szCs w:val="20"/>
              </w:rPr>
              <w:t>3A.01</w:t>
            </w:r>
          </w:p>
        </w:tc>
        <w:tc>
          <w:tcPr>
            <w:tcW w:w="1167" w:type="dxa"/>
          </w:tcPr>
          <w:p w14:paraId="137E04DD" w14:textId="0B61460B" w:rsidR="004C6204" w:rsidRDefault="004C6204" w:rsidP="004C6204">
            <w:pPr>
              <w:jc w:val="center"/>
              <w:rPr>
                <w:rFonts w:ascii="Arial" w:hAnsi="Arial" w:cs="Arial"/>
                <w:sz w:val="20"/>
                <w:szCs w:val="20"/>
              </w:rPr>
            </w:pPr>
            <w:r>
              <w:rPr>
                <w:rFonts w:ascii="Arial" w:hAnsi="Arial" w:cs="Arial"/>
                <w:sz w:val="20"/>
                <w:szCs w:val="20"/>
              </w:rPr>
              <w:t>YES</w:t>
            </w:r>
          </w:p>
        </w:tc>
        <w:tc>
          <w:tcPr>
            <w:tcW w:w="1183" w:type="dxa"/>
          </w:tcPr>
          <w:p w14:paraId="648D42FD" w14:textId="2DC8D0C4" w:rsidR="004C6204" w:rsidRDefault="004C6204" w:rsidP="004C6204">
            <w:pPr>
              <w:jc w:val="center"/>
              <w:rPr>
                <w:rFonts w:ascii="Arial" w:hAnsi="Arial" w:cs="Arial"/>
                <w:sz w:val="20"/>
                <w:szCs w:val="20"/>
              </w:rPr>
            </w:pPr>
            <w:r>
              <w:rPr>
                <w:rFonts w:ascii="Arial" w:hAnsi="Arial" w:cs="Arial"/>
                <w:sz w:val="20"/>
                <w:szCs w:val="20"/>
              </w:rPr>
              <w:t>N/A</w:t>
            </w:r>
          </w:p>
        </w:tc>
        <w:tc>
          <w:tcPr>
            <w:tcW w:w="1017" w:type="dxa"/>
          </w:tcPr>
          <w:p w14:paraId="1A4FC04D" w14:textId="0BFDAE99" w:rsidR="004C6204" w:rsidRDefault="004C6204" w:rsidP="004C6204">
            <w:pPr>
              <w:jc w:val="center"/>
              <w:rPr>
                <w:rFonts w:ascii="Arial" w:hAnsi="Arial" w:cs="Arial"/>
                <w:sz w:val="20"/>
                <w:szCs w:val="20"/>
              </w:rPr>
            </w:pPr>
            <w:r>
              <w:rPr>
                <w:rFonts w:ascii="Arial" w:hAnsi="Arial" w:cs="Arial"/>
                <w:sz w:val="20"/>
                <w:szCs w:val="20"/>
              </w:rPr>
              <w:t>N/A</w:t>
            </w:r>
          </w:p>
        </w:tc>
        <w:tc>
          <w:tcPr>
            <w:tcW w:w="6263" w:type="dxa"/>
          </w:tcPr>
          <w:p w14:paraId="0090FC07" w14:textId="3D419464" w:rsidR="004C6204" w:rsidRDefault="009F2BEF" w:rsidP="009F2BEF">
            <w:pPr>
              <w:rPr>
                <w:rFonts w:ascii="Arial" w:hAnsi="Arial" w:cs="Arial"/>
                <w:sz w:val="20"/>
                <w:szCs w:val="20"/>
              </w:rPr>
            </w:pPr>
            <w:r>
              <w:rPr>
                <w:rFonts w:ascii="Arial" w:hAnsi="Arial" w:cs="Arial"/>
                <w:sz w:val="20"/>
                <w:szCs w:val="20"/>
              </w:rPr>
              <w:t>I</w:t>
            </w:r>
            <w:r w:rsidR="004C6204" w:rsidRPr="004C6204">
              <w:rPr>
                <w:rFonts w:ascii="Arial" w:hAnsi="Arial" w:cs="Arial"/>
                <w:sz w:val="20"/>
                <w:szCs w:val="20"/>
              </w:rPr>
              <w:t xml:space="preserve"> support the revisions to </w:t>
            </w:r>
            <w:r w:rsidR="004C6204">
              <w:rPr>
                <w:rFonts w:ascii="Arial" w:hAnsi="Arial" w:cs="Arial"/>
                <w:sz w:val="20"/>
                <w:szCs w:val="20"/>
              </w:rPr>
              <w:t>S</w:t>
            </w:r>
            <w:r w:rsidR="004C6204" w:rsidRPr="004C6204">
              <w:rPr>
                <w:rFonts w:ascii="Arial" w:hAnsi="Arial" w:cs="Arial"/>
                <w:sz w:val="20"/>
                <w:szCs w:val="20"/>
              </w:rPr>
              <w:t>ection</w:t>
            </w:r>
            <w:r w:rsidR="004C6204">
              <w:rPr>
                <w:rFonts w:ascii="Arial" w:hAnsi="Arial" w:cs="Arial"/>
                <w:sz w:val="20"/>
                <w:szCs w:val="20"/>
              </w:rPr>
              <w:t xml:space="preserve"> 3A.01</w:t>
            </w:r>
            <w:r w:rsidR="004C6204" w:rsidRPr="004C6204">
              <w:rPr>
                <w:rFonts w:ascii="Arial" w:hAnsi="Arial" w:cs="Arial"/>
                <w:sz w:val="20"/>
                <w:szCs w:val="20"/>
              </w:rPr>
              <w:t>.</w:t>
            </w:r>
          </w:p>
        </w:tc>
      </w:tr>
    </w:tbl>
    <w:p w14:paraId="0FDD696D" w14:textId="77777777" w:rsidR="009F2BEF" w:rsidRDefault="009F2BEF">
      <w:r>
        <w:br w:type="page"/>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4C6204" w14:paraId="331AF72A" w14:textId="77777777" w:rsidTr="003C11E2">
        <w:tc>
          <w:tcPr>
            <w:tcW w:w="1170" w:type="dxa"/>
          </w:tcPr>
          <w:p w14:paraId="7B5C973E" w14:textId="4D06905F" w:rsidR="004C6204" w:rsidRDefault="004C6204" w:rsidP="004C6204">
            <w:pPr>
              <w:rPr>
                <w:rFonts w:ascii="Arial" w:hAnsi="Arial" w:cs="Arial"/>
                <w:sz w:val="20"/>
                <w:szCs w:val="20"/>
              </w:rPr>
            </w:pPr>
            <w:r>
              <w:rPr>
                <w:rFonts w:ascii="Arial" w:hAnsi="Arial" w:cs="Arial"/>
                <w:sz w:val="20"/>
                <w:szCs w:val="20"/>
              </w:rPr>
              <w:t>3A.02</w:t>
            </w:r>
          </w:p>
        </w:tc>
        <w:tc>
          <w:tcPr>
            <w:tcW w:w="1167" w:type="dxa"/>
          </w:tcPr>
          <w:p w14:paraId="2A231E76" w14:textId="1DC60E7B" w:rsidR="004C6204" w:rsidRDefault="004C6204" w:rsidP="004C6204">
            <w:pPr>
              <w:jc w:val="center"/>
              <w:rPr>
                <w:rFonts w:ascii="Arial" w:hAnsi="Arial" w:cs="Arial"/>
                <w:sz w:val="20"/>
                <w:szCs w:val="20"/>
              </w:rPr>
            </w:pPr>
            <w:r>
              <w:rPr>
                <w:rFonts w:ascii="Arial" w:hAnsi="Arial" w:cs="Arial"/>
                <w:sz w:val="20"/>
                <w:szCs w:val="20"/>
              </w:rPr>
              <w:t>NO</w:t>
            </w:r>
          </w:p>
        </w:tc>
        <w:tc>
          <w:tcPr>
            <w:tcW w:w="1183" w:type="dxa"/>
          </w:tcPr>
          <w:p w14:paraId="20544EF0" w14:textId="1C2E5B04" w:rsidR="004C6204" w:rsidRDefault="004C6204" w:rsidP="004C6204">
            <w:pPr>
              <w:jc w:val="center"/>
              <w:rPr>
                <w:rFonts w:ascii="Arial" w:hAnsi="Arial" w:cs="Arial"/>
                <w:sz w:val="20"/>
                <w:szCs w:val="20"/>
              </w:rPr>
            </w:pPr>
            <w:r>
              <w:rPr>
                <w:rFonts w:ascii="Arial" w:hAnsi="Arial" w:cs="Arial"/>
                <w:sz w:val="20"/>
                <w:szCs w:val="20"/>
              </w:rPr>
              <w:t>YES</w:t>
            </w:r>
          </w:p>
        </w:tc>
        <w:tc>
          <w:tcPr>
            <w:tcW w:w="1017" w:type="dxa"/>
          </w:tcPr>
          <w:p w14:paraId="5D651E42" w14:textId="6C315AED" w:rsidR="004C6204" w:rsidRDefault="004C6204" w:rsidP="004C6204">
            <w:pPr>
              <w:jc w:val="center"/>
              <w:rPr>
                <w:rFonts w:ascii="Arial" w:hAnsi="Arial" w:cs="Arial"/>
                <w:sz w:val="20"/>
                <w:szCs w:val="20"/>
              </w:rPr>
            </w:pPr>
            <w:r>
              <w:rPr>
                <w:rFonts w:ascii="Arial" w:hAnsi="Arial" w:cs="Arial"/>
                <w:sz w:val="20"/>
                <w:szCs w:val="20"/>
              </w:rPr>
              <w:t>N/A</w:t>
            </w:r>
          </w:p>
        </w:tc>
        <w:tc>
          <w:tcPr>
            <w:tcW w:w="6263" w:type="dxa"/>
          </w:tcPr>
          <w:p w14:paraId="0B46B859" w14:textId="419AC899" w:rsidR="004C6204" w:rsidRDefault="004C6204" w:rsidP="009F2BEF">
            <w:pPr>
              <w:rPr>
                <w:rFonts w:ascii="Arial" w:hAnsi="Arial" w:cs="Arial"/>
                <w:sz w:val="20"/>
                <w:szCs w:val="20"/>
              </w:rPr>
            </w:pPr>
            <w:r w:rsidRPr="004C6204">
              <w:rPr>
                <w:rFonts w:ascii="Arial" w:hAnsi="Arial" w:cs="Arial"/>
                <w:sz w:val="20"/>
                <w:szCs w:val="20"/>
              </w:rPr>
              <w:t xml:space="preserve">I agree with changing existing Paragraph 2 from Support to Option.  The use of clumps or droplets of material is appropriate as an Option. </w:t>
            </w:r>
            <w:r>
              <w:rPr>
                <w:rFonts w:ascii="Arial" w:hAnsi="Arial" w:cs="Arial"/>
                <w:sz w:val="20"/>
                <w:szCs w:val="20"/>
              </w:rPr>
              <w:t>I c</w:t>
            </w:r>
            <w:r w:rsidRPr="004C6204">
              <w:rPr>
                <w:rFonts w:ascii="Arial" w:hAnsi="Arial" w:cs="Arial"/>
                <w:sz w:val="20"/>
                <w:szCs w:val="20"/>
              </w:rPr>
              <w:t>oncur with relocating existing Paragraph 5 to Section 3G.04 (existing Section 3F.04) because it describes delinea</w:t>
            </w:r>
            <w:r w:rsidR="00642270">
              <w:rPr>
                <w:rFonts w:ascii="Arial" w:hAnsi="Arial" w:cs="Arial"/>
                <w:sz w:val="20"/>
                <w:szCs w:val="20"/>
              </w:rPr>
              <w:t>tor placement.</w:t>
            </w:r>
          </w:p>
        </w:tc>
      </w:tr>
      <w:tr w:rsidR="009F2BEF" w14:paraId="4B90317B" w14:textId="77777777" w:rsidTr="003C11E2">
        <w:tc>
          <w:tcPr>
            <w:tcW w:w="1170" w:type="dxa"/>
          </w:tcPr>
          <w:p w14:paraId="2C88CF04" w14:textId="56390DB4" w:rsidR="009F2BEF" w:rsidRDefault="009F2BEF" w:rsidP="009F2BEF">
            <w:pPr>
              <w:rPr>
                <w:rFonts w:ascii="Arial" w:hAnsi="Arial" w:cs="Arial"/>
                <w:sz w:val="20"/>
                <w:szCs w:val="20"/>
              </w:rPr>
            </w:pPr>
            <w:r>
              <w:rPr>
                <w:rFonts w:ascii="Arial" w:hAnsi="Arial" w:cs="Arial"/>
                <w:sz w:val="20"/>
                <w:szCs w:val="20"/>
              </w:rPr>
              <w:t>3A.03</w:t>
            </w:r>
          </w:p>
        </w:tc>
        <w:tc>
          <w:tcPr>
            <w:tcW w:w="1167" w:type="dxa"/>
          </w:tcPr>
          <w:p w14:paraId="177A8E3E" w14:textId="3BB63971" w:rsidR="009F2BEF" w:rsidRDefault="009F2BEF" w:rsidP="009F2BEF">
            <w:pPr>
              <w:jc w:val="center"/>
              <w:rPr>
                <w:rFonts w:ascii="Arial" w:hAnsi="Arial" w:cs="Arial"/>
                <w:sz w:val="20"/>
                <w:szCs w:val="20"/>
              </w:rPr>
            </w:pPr>
            <w:r>
              <w:rPr>
                <w:rFonts w:ascii="Arial" w:hAnsi="Arial" w:cs="Arial"/>
                <w:sz w:val="20"/>
                <w:szCs w:val="20"/>
              </w:rPr>
              <w:t>YES</w:t>
            </w:r>
          </w:p>
        </w:tc>
        <w:tc>
          <w:tcPr>
            <w:tcW w:w="1183" w:type="dxa"/>
          </w:tcPr>
          <w:p w14:paraId="53AFA66E" w14:textId="58C6690F" w:rsidR="009F2BEF" w:rsidRDefault="009F2BEF" w:rsidP="009F2BEF">
            <w:pPr>
              <w:jc w:val="center"/>
              <w:rPr>
                <w:rFonts w:ascii="Arial" w:hAnsi="Arial" w:cs="Arial"/>
                <w:sz w:val="20"/>
                <w:szCs w:val="20"/>
              </w:rPr>
            </w:pPr>
            <w:r>
              <w:rPr>
                <w:rFonts w:ascii="Arial" w:hAnsi="Arial" w:cs="Arial"/>
                <w:sz w:val="20"/>
                <w:szCs w:val="20"/>
              </w:rPr>
              <w:t>N/A</w:t>
            </w:r>
          </w:p>
        </w:tc>
        <w:tc>
          <w:tcPr>
            <w:tcW w:w="1017" w:type="dxa"/>
          </w:tcPr>
          <w:p w14:paraId="1490B5DC" w14:textId="4EB94974" w:rsidR="009F2BEF" w:rsidRDefault="009F2BEF" w:rsidP="009F2BEF">
            <w:pPr>
              <w:jc w:val="center"/>
              <w:rPr>
                <w:rFonts w:ascii="Arial" w:hAnsi="Arial" w:cs="Arial"/>
                <w:sz w:val="20"/>
                <w:szCs w:val="20"/>
              </w:rPr>
            </w:pPr>
            <w:r>
              <w:rPr>
                <w:rFonts w:ascii="Arial" w:hAnsi="Arial" w:cs="Arial"/>
                <w:sz w:val="20"/>
                <w:szCs w:val="20"/>
              </w:rPr>
              <w:t>N/A</w:t>
            </w:r>
          </w:p>
        </w:tc>
        <w:tc>
          <w:tcPr>
            <w:tcW w:w="6263" w:type="dxa"/>
          </w:tcPr>
          <w:p w14:paraId="0E9D81FB" w14:textId="147B8861" w:rsidR="009F2BEF" w:rsidRDefault="009F2BEF" w:rsidP="009F2BEF">
            <w:pPr>
              <w:rPr>
                <w:rFonts w:ascii="Arial" w:hAnsi="Arial" w:cs="Arial"/>
                <w:sz w:val="20"/>
                <w:szCs w:val="20"/>
              </w:rPr>
            </w:pPr>
            <w:r>
              <w:rPr>
                <w:rFonts w:ascii="Arial" w:hAnsi="Arial" w:cs="Arial"/>
                <w:sz w:val="20"/>
                <w:szCs w:val="20"/>
              </w:rPr>
              <w:t>I</w:t>
            </w:r>
            <w:r w:rsidRPr="004C6204">
              <w:rPr>
                <w:rFonts w:ascii="Arial" w:hAnsi="Arial" w:cs="Arial"/>
                <w:sz w:val="20"/>
                <w:szCs w:val="20"/>
              </w:rPr>
              <w:t xml:space="preserve"> support the revisions to </w:t>
            </w:r>
            <w:r>
              <w:rPr>
                <w:rFonts w:ascii="Arial" w:hAnsi="Arial" w:cs="Arial"/>
                <w:sz w:val="20"/>
                <w:szCs w:val="20"/>
              </w:rPr>
              <w:t>S</w:t>
            </w:r>
            <w:r w:rsidRPr="004C6204">
              <w:rPr>
                <w:rFonts w:ascii="Arial" w:hAnsi="Arial" w:cs="Arial"/>
                <w:sz w:val="20"/>
                <w:szCs w:val="20"/>
              </w:rPr>
              <w:t>ection</w:t>
            </w:r>
            <w:r>
              <w:rPr>
                <w:rFonts w:ascii="Arial" w:hAnsi="Arial" w:cs="Arial"/>
                <w:sz w:val="20"/>
                <w:szCs w:val="20"/>
              </w:rPr>
              <w:t xml:space="preserve"> 3A.03</w:t>
            </w:r>
            <w:r w:rsidRPr="004C6204">
              <w:rPr>
                <w:rFonts w:ascii="Arial" w:hAnsi="Arial" w:cs="Arial"/>
                <w:sz w:val="20"/>
                <w:szCs w:val="20"/>
              </w:rPr>
              <w:t>.</w:t>
            </w:r>
          </w:p>
        </w:tc>
      </w:tr>
      <w:tr w:rsidR="009F2BEF" w14:paraId="0A367F85" w14:textId="77777777" w:rsidTr="003C11E2">
        <w:tc>
          <w:tcPr>
            <w:tcW w:w="1170" w:type="dxa"/>
          </w:tcPr>
          <w:p w14:paraId="75C71778" w14:textId="7E652ECE" w:rsidR="009F2BEF" w:rsidRDefault="009F2BEF" w:rsidP="009F2BEF">
            <w:pPr>
              <w:rPr>
                <w:rFonts w:ascii="Arial" w:hAnsi="Arial" w:cs="Arial"/>
                <w:sz w:val="20"/>
                <w:szCs w:val="20"/>
              </w:rPr>
            </w:pPr>
            <w:r>
              <w:rPr>
                <w:rFonts w:ascii="Arial" w:hAnsi="Arial" w:cs="Arial"/>
                <w:sz w:val="20"/>
                <w:szCs w:val="20"/>
              </w:rPr>
              <w:t>3A.04</w:t>
            </w:r>
          </w:p>
        </w:tc>
        <w:tc>
          <w:tcPr>
            <w:tcW w:w="1167" w:type="dxa"/>
          </w:tcPr>
          <w:p w14:paraId="71DC43FD" w14:textId="59F8E031" w:rsidR="009F2BEF" w:rsidRDefault="009F2BEF" w:rsidP="009F2BEF">
            <w:pPr>
              <w:jc w:val="center"/>
              <w:rPr>
                <w:rFonts w:ascii="Arial" w:hAnsi="Arial" w:cs="Arial"/>
                <w:sz w:val="20"/>
                <w:szCs w:val="20"/>
              </w:rPr>
            </w:pPr>
            <w:r>
              <w:rPr>
                <w:rFonts w:ascii="Arial" w:hAnsi="Arial" w:cs="Arial"/>
                <w:sz w:val="20"/>
                <w:szCs w:val="20"/>
              </w:rPr>
              <w:t>NO</w:t>
            </w:r>
          </w:p>
        </w:tc>
        <w:tc>
          <w:tcPr>
            <w:tcW w:w="1183" w:type="dxa"/>
          </w:tcPr>
          <w:p w14:paraId="2A29223E" w14:textId="3BBD8E91" w:rsidR="009F2BEF" w:rsidRDefault="009F2BEF" w:rsidP="009F2BEF">
            <w:pPr>
              <w:jc w:val="center"/>
              <w:rPr>
                <w:rFonts w:ascii="Arial" w:hAnsi="Arial" w:cs="Arial"/>
                <w:sz w:val="20"/>
                <w:szCs w:val="20"/>
              </w:rPr>
            </w:pPr>
            <w:r>
              <w:rPr>
                <w:rFonts w:ascii="Arial" w:hAnsi="Arial" w:cs="Arial"/>
                <w:sz w:val="20"/>
                <w:szCs w:val="20"/>
              </w:rPr>
              <w:t>YES</w:t>
            </w:r>
          </w:p>
        </w:tc>
        <w:tc>
          <w:tcPr>
            <w:tcW w:w="1017" w:type="dxa"/>
          </w:tcPr>
          <w:p w14:paraId="07137C91" w14:textId="7213378D" w:rsidR="009F2BEF" w:rsidRDefault="009F2BEF" w:rsidP="009F2BEF">
            <w:pPr>
              <w:jc w:val="center"/>
              <w:rPr>
                <w:rFonts w:ascii="Arial" w:hAnsi="Arial" w:cs="Arial"/>
                <w:sz w:val="20"/>
                <w:szCs w:val="20"/>
              </w:rPr>
            </w:pPr>
            <w:r>
              <w:rPr>
                <w:rFonts w:ascii="Arial" w:hAnsi="Arial" w:cs="Arial"/>
                <w:sz w:val="20"/>
                <w:szCs w:val="20"/>
              </w:rPr>
              <w:t>N/A</w:t>
            </w:r>
          </w:p>
        </w:tc>
        <w:tc>
          <w:tcPr>
            <w:tcW w:w="6263" w:type="dxa"/>
          </w:tcPr>
          <w:p w14:paraId="31D22C66" w14:textId="2F33D9A1" w:rsidR="009F2BEF" w:rsidRPr="009F2BEF" w:rsidRDefault="009F2BEF" w:rsidP="009F2BEF">
            <w:pPr>
              <w:rPr>
                <w:rFonts w:ascii="Arial" w:hAnsi="Arial" w:cs="Arial"/>
                <w:sz w:val="20"/>
                <w:szCs w:val="20"/>
              </w:rPr>
            </w:pPr>
            <w:r w:rsidRPr="009F2BEF">
              <w:rPr>
                <w:rFonts w:ascii="Arial" w:hAnsi="Arial" w:cs="Arial"/>
                <w:sz w:val="20"/>
                <w:szCs w:val="20"/>
              </w:rPr>
              <w:t xml:space="preserve">I support revisions to </w:t>
            </w:r>
            <w:r>
              <w:rPr>
                <w:rFonts w:ascii="Arial" w:hAnsi="Arial" w:cs="Arial"/>
                <w:sz w:val="20"/>
                <w:szCs w:val="20"/>
              </w:rPr>
              <w:t xml:space="preserve">Section 3A.04 regarding </w:t>
            </w:r>
            <w:r w:rsidRPr="009F2BEF">
              <w:rPr>
                <w:rFonts w:ascii="Arial" w:hAnsi="Arial" w:cs="Arial"/>
                <w:sz w:val="20"/>
                <w:szCs w:val="20"/>
              </w:rPr>
              <w:t xml:space="preserve">the widths of normal and wide lines.  I look forward to implementing the 10 inch wide line whereas right now </w:t>
            </w:r>
            <w:r w:rsidR="00145687">
              <w:rPr>
                <w:rFonts w:ascii="Arial" w:hAnsi="Arial" w:cs="Arial"/>
                <w:sz w:val="20"/>
                <w:szCs w:val="20"/>
              </w:rPr>
              <w:t>practicioners</w:t>
            </w:r>
            <w:r w:rsidRPr="009F2BEF">
              <w:rPr>
                <w:rFonts w:ascii="Arial" w:hAnsi="Arial" w:cs="Arial"/>
                <w:sz w:val="20"/>
                <w:szCs w:val="20"/>
              </w:rPr>
              <w:t xml:space="preserve"> must use a 12 inch wide line when 6 inch normal lines are used.  If nothing else, </w:t>
            </w:r>
            <w:r>
              <w:rPr>
                <w:rFonts w:ascii="Arial" w:hAnsi="Arial" w:cs="Arial"/>
                <w:sz w:val="20"/>
                <w:szCs w:val="20"/>
              </w:rPr>
              <w:t>I</w:t>
            </w:r>
            <w:r w:rsidRPr="009F2BEF">
              <w:rPr>
                <w:rFonts w:ascii="Arial" w:hAnsi="Arial" w:cs="Arial"/>
                <w:sz w:val="20"/>
                <w:szCs w:val="20"/>
              </w:rPr>
              <w:t xml:space="preserve"> support FHWA in implementing the proposed changes to the width of wide lines.</w:t>
            </w:r>
          </w:p>
          <w:p w14:paraId="66FE159A" w14:textId="77777777" w:rsidR="009F2BEF" w:rsidRPr="009F2BEF" w:rsidRDefault="009F2BEF" w:rsidP="009F2BEF">
            <w:pPr>
              <w:rPr>
                <w:rFonts w:ascii="Arial" w:hAnsi="Arial" w:cs="Arial"/>
                <w:sz w:val="20"/>
                <w:szCs w:val="20"/>
              </w:rPr>
            </w:pPr>
          </w:p>
          <w:p w14:paraId="05FBFCA9" w14:textId="77777777" w:rsidR="009F2BEF" w:rsidRDefault="009F2BEF" w:rsidP="009F2BEF">
            <w:pPr>
              <w:rPr>
                <w:rFonts w:ascii="Arial" w:hAnsi="Arial" w:cs="Arial"/>
                <w:sz w:val="20"/>
                <w:szCs w:val="20"/>
              </w:rPr>
            </w:pPr>
            <w:r w:rsidRPr="009F2BEF">
              <w:rPr>
                <w:rFonts w:ascii="Arial" w:hAnsi="Arial" w:cs="Arial"/>
                <w:sz w:val="20"/>
                <w:szCs w:val="20"/>
              </w:rPr>
              <w:t>I encourage</w:t>
            </w:r>
            <w:r>
              <w:rPr>
                <w:rFonts w:ascii="Arial" w:hAnsi="Arial" w:cs="Arial"/>
                <w:sz w:val="20"/>
                <w:szCs w:val="20"/>
              </w:rPr>
              <w:t xml:space="preserve"> FHWA</w:t>
            </w:r>
            <w:r w:rsidRPr="009F2BEF">
              <w:rPr>
                <w:rFonts w:ascii="Arial" w:hAnsi="Arial" w:cs="Arial"/>
                <w:sz w:val="20"/>
                <w:szCs w:val="20"/>
              </w:rPr>
              <w:t xml:space="preserve"> to keep the width of wide lines tied to the width of normal lines.  I do not support use of more than one width of normal lines for edge lines and lane lines.  Such a practice has the potential to degrade the meaning of both normal and wide lines by essentially adding a third width of line.</w:t>
            </w:r>
          </w:p>
          <w:p w14:paraId="4C3292ED" w14:textId="77777777" w:rsidR="00642270" w:rsidRDefault="00642270" w:rsidP="009F2BEF">
            <w:pPr>
              <w:rPr>
                <w:rFonts w:ascii="Arial" w:hAnsi="Arial" w:cs="Arial"/>
                <w:sz w:val="20"/>
                <w:szCs w:val="20"/>
              </w:rPr>
            </w:pPr>
          </w:p>
          <w:p w14:paraId="1C9DC02D" w14:textId="77777777" w:rsidR="00642270" w:rsidRDefault="00642270" w:rsidP="00642270">
            <w:pPr>
              <w:rPr>
                <w:rFonts w:ascii="Arial" w:hAnsi="Arial" w:cs="Arial"/>
                <w:sz w:val="20"/>
                <w:szCs w:val="20"/>
              </w:rPr>
            </w:pPr>
            <w:r w:rsidRPr="004C6204">
              <w:rPr>
                <w:rFonts w:ascii="Arial" w:hAnsi="Arial" w:cs="Arial"/>
                <w:sz w:val="20"/>
                <w:szCs w:val="20"/>
              </w:rPr>
              <w:t xml:space="preserve">Regarding the application of dotted line pavement markings, I find conflict between 3A.04 and 3B.07.  In the situation displayed on Figure 3B-13 sheet 2 of 2, it is </w:t>
            </w:r>
            <w:r>
              <w:rPr>
                <w:rFonts w:ascii="Arial" w:hAnsi="Arial" w:cs="Arial"/>
                <w:sz w:val="20"/>
                <w:szCs w:val="20"/>
              </w:rPr>
              <w:t>my</w:t>
            </w:r>
            <w:r w:rsidRPr="004C6204">
              <w:rPr>
                <w:rFonts w:ascii="Arial" w:hAnsi="Arial" w:cs="Arial"/>
                <w:sz w:val="20"/>
                <w:szCs w:val="20"/>
              </w:rPr>
              <w:t xml:space="preserve"> interpretation that the dotted line markings that extend through the intersection should be 2 foot line segments with 2- to 6- foot gaps.  It is also </w:t>
            </w:r>
            <w:r>
              <w:rPr>
                <w:rFonts w:ascii="Arial" w:hAnsi="Arial" w:cs="Arial"/>
                <w:sz w:val="20"/>
                <w:szCs w:val="20"/>
              </w:rPr>
              <w:t>my</w:t>
            </w:r>
            <w:r w:rsidRPr="004C6204">
              <w:rPr>
                <w:rFonts w:ascii="Arial" w:hAnsi="Arial" w:cs="Arial"/>
                <w:sz w:val="20"/>
                <w:szCs w:val="20"/>
              </w:rPr>
              <w:t xml:space="preserve"> understanding that the dotted lines used at the openings to exclusive left turn and right turn lanes should be 3 foot l</w:t>
            </w:r>
            <w:r>
              <w:rPr>
                <w:rFonts w:ascii="Arial" w:hAnsi="Arial" w:cs="Arial"/>
                <w:sz w:val="20"/>
                <w:szCs w:val="20"/>
              </w:rPr>
              <w:t>ine segments with 9 foot gaps.</w:t>
            </w:r>
          </w:p>
          <w:p w14:paraId="6AE234E5" w14:textId="77777777" w:rsidR="00642270" w:rsidRDefault="00642270" w:rsidP="00642270">
            <w:pPr>
              <w:rPr>
                <w:rFonts w:ascii="Arial" w:hAnsi="Arial" w:cs="Arial"/>
                <w:sz w:val="20"/>
                <w:szCs w:val="20"/>
              </w:rPr>
            </w:pPr>
          </w:p>
          <w:p w14:paraId="03141807" w14:textId="77777777" w:rsidR="00642270" w:rsidRPr="009F2BEF" w:rsidRDefault="00642270" w:rsidP="00642270">
            <w:pPr>
              <w:rPr>
                <w:rFonts w:ascii="Arial" w:hAnsi="Arial" w:cs="Arial"/>
                <w:sz w:val="20"/>
                <w:szCs w:val="20"/>
              </w:rPr>
            </w:pPr>
            <w:r w:rsidRPr="009F2BEF">
              <w:rPr>
                <w:rFonts w:ascii="Arial" w:hAnsi="Arial" w:cs="Arial"/>
                <w:sz w:val="20"/>
                <w:szCs w:val="20"/>
              </w:rPr>
              <w:t xml:space="preserve">The last paragraph of Section 3A.04 seems to indicate that each of the dotted lines on Figure 3B-13 sheet 2 of 2 should use a 2 foot line segment with 2- to 6-foot gap as the markings are "within an intersection" or in a "taper area" (ie. the gap at the opening of exclusive left turn or right turn lanes).  However, the last guidance paragraph in Section 3B.07 appears to indicate that dotted lines with 3 foot line segments and 9 foot gaps should be used at the openings for exclusive left turn and right turn lanes because the line is "a lane line separating through lanes from auxiliary lanes."  </w:t>
            </w:r>
            <w:r>
              <w:rPr>
                <w:rFonts w:ascii="Arial" w:hAnsi="Arial" w:cs="Arial"/>
                <w:sz w:val="20"/>
                <w:szCs w:val="20"/>
              </w:rPr>
              <w:t>I</w:t>
            </w:r>
            <w:r w:rsidRPr="009F2BEF">
              <w:rPr>
                <w:rFonts w:ascii="Arial" w:hAnsi="Arial" w:cs="Arial"/>
                <w:sz w:val="20"/>
                <w:szCs w:val="20"/>
              </w:rPr>
              <w:t xml:space="preserve"> interpret this to be different guidance for the same situation.</w:t>
            </w:r>
          </w:p>
          <w:p w14:paraId="34EA6823" w14:textId="77777777" w:rsidR="00642270" w:rsidRPr="009F2BEF" w:rsidRDefault="00642270" w:rsidP="00642270">
            <w:pPr>
              <w:rPr>
                <w:rFonts w:ascii="Arial" w:hAnsi="Arial" w:cs="Arial"/>
                <w:sz w:val="20"/>
                <w:szCs w:val="20"/>
              </w:rPr>
            </w:pPr>
          </w:p>
          <w:p w14:paraId="119E8A90" w14:textId="1FA9C4E9" w:rsidR="00642270" w:rsidRDefault="00642270" w:rsidP="00642270">
            <w:pPr>
              <w:rPr>
                <w:rFonts w:ascii="Arial" w:hAnsi="Arial" w:cs="Arial"/>
                <w:sz w:val="20"/>
                <w:szCs w:val="20"/>
              </w:rPr>
            </w:pPr>
            <w:r w:rsidRPr="009F2BEF">
              <w:rPr>
                <w:rFonts w:ascii="Arial" w:hAnsi="Arial" w:cs="Arial"/>
                <w:sz w:val="20"/>
                <w:szCs w:val="20"/>
              </w:rPr>
              <w:t xml:space="preserve">I respectfully ask FHWA to describe dotted line applications in one section, or at least one chapter, rather than in different sections and chapters.  </w:t>
            </w:r>
            <w:r>
              <w:rPr>
                <w:rFonts w:ascii="Arial" w:hAnsi="Arial" w:cs="Arial"/>
                <w:sz w:val="20"/>
                <w:szCs w:val="20"/>
              </w:rPr>
              <w:t>I</w:t>
            </w:r>
            <w:r w:rsidRPr="009F2BEF">
              <w:rPr>
                <w:rFonts w:ascii="Arial" w:hAnsi="Arial" w:cs="Arial"/>
                <w:sz w:val="20"/>
                <w:szCs w:val="20"/>
              </w:rPr>
              <w:t xml:space="preserve"> prefer to see the application information contained in Chapter 3B.  Further, I respectfully ask FHWA to use clear and consistent terminology to describe the situations where the two different dotted line patterns apply.  Please also see </w:t>
            </w:r>
            <w:r>
              <w:rPr>
                <w:rFonts w:ascii="Arial" w:hAnsi="Arial" w:cs="Arial"/>
                <w:sz w:val="20"/>
                <w:szCs w:val="20"/>
              </w:rPr>
              <w:t xml:space="preserve">my </w:t>
            </w:r>
            <w:r w:rsidRPr="009F2BEF">
              <w:rPr>
                <w:rFonts w:ascii="Arial" w:hAnsi="Arial" w:cs="Arial"/>
                <w:sz w:val="20"/>
                <w:szCs w:val="20"/>
              </w:rPr>
              <w:t>comment for Section 3B.07.</w:t>
            </w:r>
          </w:p>
        </w:tc>
      </w:tr>
      <w:tr w:rsidR="007C0074" w14:paraId="43B6EC59" w14:textId="77777777" w:rsidTr="003C11E2">
        <w:tc>
          <w:tcPr>
            <w:tcW w:w="1170" w:type="dxa"/>
          </w:tcPr>
          <w:p w14:paraId="1DC99492" w14:textId="2C9F293E" w:rsidR="007C0074" w:rsidRDefault="007C0074" w:rsidP="007C0074">
            <w:pPr>
              <w:rPr>
                <w:rFonts w:ascii="Arial" w:hAnsi="Arial" w:cs="Arial"/>
                <w:sz w:val="20"/>
                <w:szCs w:val="20"/>
              </w:rPr>
            </w:pPr>
            <w:r>
              <w:rPr>
                <w:rFonts w:ascii="Arial" w:hAnsi="Arial" w:cs="Arial"/>
                <w:sz w:val="20"/>
                <w:szCs w:val="20"/>
              </w:rPr>
              <w:t>3B.01, 3B.03, 3B.04</w:t>
            </w:r>
          </w:p>
        </w:tc>
        <w:tc>
          <w:tcPr>
            <w:tcW w:w="1167" w:type="dxa"/>
          </w:tcPr>
          <w:p w14:paraId="595568EC" w14:textId="1C171CD4" w:rsidR="007C0074" w:rsidRDefault="007C0074" w:rsidP="007C0074">
            <w:pPr>
              <w:jc w:val="center"/>
              <w:rPr>
                <w:rFonts w:ascii="Arial" w:hAnsi="Arial" w:cs="Arial"/>
                <w:sz w:val="20"/>
                <w:szCs w:val="20"/>
              </w:rPr>
            </w:pPr>
            <w:r>
              <w:rPr>
                <w:rFonts w:ascii="Arial" w:hAnsi="Arial" w:cs="Arial"/>
                <w:sz w:val="20"/>
                <w:szCs w:val="20"/>
              </w:rPr>
              <w:t>YES</w:t>
            </w:r>
          </w:p>
        </w:tc>
        <w:tc>
          <w:tcPr>
            <w:tcW w:w="1183" w:type="dxa"/>
          </w:tcPr>
          <w:p w14:paraId="3CA7154E" w14:textId="3DB9C157" w:rsidR="007C0074" w:rsidRDefault="007C0074" w:rsidP="007C0074">
            <w:pPr>
              <w:jc w:val="center"/>
              <w:rPr>
                <w:rFonts w:ascii="Arial" w:hAnsi="Arial" w:cs="Arial"/>
                <w:sz w:val="20"/>
                <w:szCs w:val="20"/>
              </w:rPr>
            </w:pPr>
            <w:r>
              <w:rPr>
                <w:rFonts w:ascii="Arial" w:hAnsi="Arial" w:cs="Arial"/>
                <w:sz w:val="20"/>
                <w:szCs w:val="20"/>
              </w:rPr>
              <w:t>N/A</w:t>
            </w:r>
          </w:p>
        </w:tc>
        <w:tc>
          <w:tcPr>
            <w:tcW w:w="1017" w:type="dxa"/>
          </w:tcPr>
          <w:p w14:paraId="70E91691" w14:textId="1A3AF5A8" w:rsidR="007C0074" w:rsidRDefault="007C0074" w:rsidP="007C0074">
            <w:pPr>
              <w:jc w:val="center"/>
              <w:rPr>
                <w:rFonts w:ascii="Arial" w:hAnsi="Arial" w:cs="Arial"/>
                <w:sz w:val="20"/>
                <w:szCs w:val="20"/>
              </w:rPr>
            </w:pPr>
            <w:r>
              <w:rPr>
                <w:rFonts w:ascii="Arial" w:hAnsi="Arial" w:cs="Arial"/>
                <w:sz w:val="20"/>
                <w:szCs w:val="20"/>
              </w:rPr>
              <w:t>N/A</w:t>
            </w:r>
          </w:p>
        </w:tc>
        <w:tc>
          <w:tcPr>
            <w:tcW w:w="6263" w:type="dxa"/>
          </w:tcPr>
          <w:p w14:paraId="3913B296" w14:textId="5A0A2501" w:rsidR="007C0074" w:rsidRDefault="007C0074" w:rsidP="007C0074">
            <w:pPr>
              <w:rPr>
                <w:rFonts w:ascii="Arial" w:hAnsi="Arial" w:cs="Arial"/>
                <w:sz w:val="20"/>
                <w:szCs w:val="20"/>
              </w:rPr>
            </w:pPr>
            <w:r>
              <w:rPr>
                <w:rFonts w:ascii="Arial" w:hAnsi="Arial" w:cs="Arial"/>
                <w:sz w:val="20"/>
                <w:szCs w:val="20"/>
              </w:rPr>
              <w:t>I</w:t>
            </w:r>
            <w:r w:rsidRPr="004C6204">
              <w:rPr>
                <w:rFonts w:ascii="Arial" w:hAnsi="Arial" w:cs="Arial"/>
                <w:sz w:val="20"/>
                <w:szCs w:val="20"/>
              </w:rPr>
              <w:t xml:space="preserve"> support the revisions to </w:t>
            </w:r>
            <w:r>
              <w:rPr>
                <w:rFonts w:ascii="Arial" w:hAnsi="Arial" w:cs="Arial"/>
                <w:sz w:val="20"/>
                <w:szCs w:val="20"/>
              </w:rPr>
              <w:t>S</w:t>
            </w:r>
            <w:r w:rsidRPr="004C6204">
              <w:rPr>
                <w:rFonts w:ascii="Arial" w:hAnsi="Arial" w:cs="Arial"/>
                <w:sz w:val="20"/>
                <w:szCs w:val="20"/>
              </w:rPr>
              <w:t>ection</w:t>
            </w:r>
            <w:r>
              <w:rPr>
                <w:rFonts w:ascii="Arial" w:hAnsi="Arial" w:cs="Arial"/>
                <w:sz w:val="20"/>
                <w:szCs w:val="20"/>
              </w:rPr>
              <w:t>s 3B.01, 3B.03, and 3B.04</w:t>
            </w:r>
            <w:r w:rsidRPr="004C6204">
              <w:rPr>
                <w:rFonts w:ascii="Arial" w:hAnsi="Arial" w:cs="Arial"/>
                <w:sz w:val="20"/>
                <w:szCs w:val="20"/>
              </w:rPr>
              <w:t>.</w:t>
            </w:r>
          </w:p>
        </w:tc>
      </w:tr>
      <w:tr w:rsidR="007C0074" w14:paraId="720BC979" w14:textId="77777777" w:rsidTr="003C11E2">
        <w:tc>
          <w:tcPr>
            <w:tcW w:w="1170" w:type="dxa"/>
          </w:tcPr>
          <w:p w14:paraId="5B95F396" w14:textId="429D1151" w:rsidR="007C0074" w:rsidRDefault="007C0074" w:rsidP="007C0074">
            <w:pPr>
              <w:rPr>
                <w:rFonts w:ascii="Arial" w:hAnsi="Arial" w:cs="Arial"/>
                <w:sz w:val="20"/>
                <w:szCs w:val="20"/>
              </w:rPr>
            </w:pPr>
            <w:r>
              <w:rPr>
                <w:rFonts w:ascii="Arial" w:hAnsi="Arial" w:cs="Arial"/>
                <w:sz w:val="20"/>
                <w:szCs w:val="20"/>
              </w:rPr>
              <w:t>3B.02</w:t>
            </w:r>
          </w:p>
        </w:tc>
        <w:tc>
          <w:tcPr>
            <w:tcW w:w="1167" w:type="dxa"/>
          </w:tcPr>
          <w:p w14:paraId="22AEB8DB" w14:textId="202A754E" w:rsidR="007C0074" w:rsidRDefault="007C0074" w:rsidP="007C0074">
            <w:pPr>
              <w:jc w:val="center"/>
              <w:rPr>
                <w:rFonts w:ascii="Arial" w:hAnsi="Arial" w:cs="Arial"/>
                <w:sz w:val="20"/>
                <w:szCs w:val="20"/>
              </w:rPr>
            </w:pPr>
            <w:r>
              <w:rPr>
                <w:rFonts w:ascii="Arial" w:hAnsi="Arial" w:cs="Arial"/>
                <w:sz w:val="20"/>
                <w:szCs w:val="20"/>
              </w:rPr>
              <w:t>YES</w:t>
            </w:r>
          </w:p>
        </w:tc>
        <w:tc>
          <w:tcPr>
            <w:tcW w:w="1183" w:type="dxa"/>
          </w:tcPr>
          <w:p w14:paraId="23F66A99" w14:textId="17E2E723" w:rsidR="007C0074" w:rsidRDefault="007C0074" w:rsidP="007C0074">
            <w:pPr>
              <w:jc w:val="center"/>
              <w:rPr>
                <w:rFonts w:ascii="Arial" w:hAnsi="Arial" w:cs="Arial"/>
                <w:sz w:val="20"/>
                <w:szCs w:val="20"/>
              </w:rPr>
            </w:pPr>
            <w:r>
              <w:rPr>
                <w:rFonts w:ascii="Arial" w:hAnsi="Arial" w:cs="Arial"/>
                <w:sz w:val="20"/>
                <w:szCs w:val="20"/>
              </w:rPr>
              <w:t>N/A</w:t>
            </w:r>
          </w:p>
        </w:tc>
        <w:tc>
          <w:tcPr>
            <w:tcW w:w="1017" w:type="dxa"/>
          </w:tcPr>
          <w:p w14:paraId="3F643C89" w14:textId="76C9ED39" w:rsidR="007C0074" w:rsidRDefault="007C0074" w:rsidP="007C0074">
            <w:pPr>
              <w:jc w:val="center"/>
              <w:rPr>
                <w:rFonts w:ascii="Arial" w:hAnsi="Arial" w:cs="Arial"/>
                <w:sz w:val="20"/>
                <w:szCs w:val="20"/>
              </w:rPr>
            </w:pPr>
            <w:r>
              <w:rPr>
                <w:rFonts w:ascii="Arial" w:hAnsi="Arial" w:cs="Arial"/>
                <w:sz w:val="20"/>
                <w:szCs w:val="20"/>
              </w:rPr>
              <w:t>N/A</w:t>
            </w:r>
          </w:p>
        </w:tc>
        <w:tc>
          <w:tcPr>
            <w:tcW w:w="6263" w:type="dxa"/>
          </w:tcPr>
          <w:p w14:paraId="03731C27" w14:textId="2393DB7D" w:rsidR="007C0074" w:rsidRDefault="007C0074" w:rsidP="007C0074">
            <w:pPr>
              <w:rPr>
                <w:rFonts w:ascii="Arial" w:hAnsi="Arial" w:cs="Arial"/>
                <w:sz w:val="20"/>
                <w:szCs w:val="20"/>
              </w:rPr>
            </w:pPr>
            <w:r>
              <w:rPr>
                <w:rFonts w:ascii="Arial" w:hAnsi="Arial" w:cs="Arial"/>
                <w:sz w:val="20"/>
                <w:szCs w:val="20"/>
              </w:rPr>
              <w:t>I</w:t>
            </w:r>
            <w:r w:rsidRPr="004C6204">
              <w:rPr>
                <w:rFonts w:ascii="Arial" w:hAnsi="Arial" w:cs="Arial"/>
                <w:sz w:val="20"/>
                <w:szCs w:val="20"/>
              </w:rPr>
              <w:t xml:space="preserve"> support </w:t>
            </w:r>
            <w:r>
              <w:rPr>
                <w:rFonts w:ascii="Arial" w:hAnsi="Arial" w:cs="Arial"/>
                <w:sz w:val="20"/>
                <w:szCs w:val="20"/>
              </w:rPr>
              <w:t>new S</w:t>
            </w:r>
            <w:r w:rsidRPr="004C6204">
              <w:rPr>
                <w:rFonts w:ascii="Arial" w:hAnsi="Arial" w:cs="Arial"/>
                <w:sz w:val="20"/>
                <w:szCs w:val="20"/>
              </w:rPr>
              <w:t>ection</w:t>
            </w:r>
            <w:r>
              <w:rPr>
                <w:rFonts w:ascii="Arial" w:hAnsi="Arial" w:cs="Arial"/>
                <w:sz w:val="20"/>
                <w:szCs w:val="20"/>
              </w:rPr>
              <w:t xml:space="preserve"> 3B.02</w:t>
            </w:r>
            <w:r w:rsidRPr="004C6204">
              <w:rPr>
                <w:rFonts w:ascii="Arial" w:hAnsi="Arial" w:cs="Arial"/>
                <w:sz w:val="20"/>
                <w:szCs w:val="20"/>
              </w:rPr>
              <w:t>.</w:t>
            </w:r>
          </w:p>
        </w:tc>
      </w:tr>
    </w:tbl>
    <w:p w14:paraId="5A524742" w14:textId="77777777" w:rsidR="00D04F2B" w:rsidRDefault="00D04F2B">
      <w:r>
        <w:br w:type="page"/>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C0074" w14:paraId="2631AC1F" w14:textId="77777777" w:rsidTr="003C11E2">
        <w:tc>
          <w:tcPr>
            <w:tcW w:w="1170" w:type="dxa"/>
          </w:tcPr>
          <w:p w14:paraId="493D27D5" w14:textId="2E5DAA12" w:rsidR="007C0074" w:rsidRDefault="00D04F2B" w:rsidP="007C0074">
            <w:pPr>
              <w:rPr>
                <w:rFonts w:ascii="Arial" w:hAnsi="Arial" w:cs="Arial"/>
                <w:sz w:val="20"/>
                <w:szCs w:val="20"/>
              </w:rPr>
            </w:pPr>
            <w:r>
              <w:rPr>
                <w:rFonts w:ascii="Arial" w:hAnsi="Arial" w:cs="Arial"/>
                <w:sz w:val="20"/>
                <w:szCs w:val="20"/>
              </w:rPr>
              <w:t>3B.05</w:t>
            </w:r>
          </w:p>
        </w:tc>
        <w:tc>
          <w:tcPr>
            <w:tcW w:w="1167" w:type="dxa"/>
          </w:tcPr>
          <w:p w14:paraId="4A2E0067" w14:textId="22D7F717" w:rsidR="007C0074" w:rsidRDefault="00D04F2B" w:rsidP="007C0074">
            <w:pPr>
              <w:jc w:val="center"/>
              <w:rPr>
                <w:rFonts w:ascii="Arial" w:hAnsi="Arial" w:cs="Arial"/>
                <w:sz w:val="20"/>
                <w:szCs w:val="20"/>
              </w:rPr>
            </w:pPr>
            <w:r>
              <w:rPr>
                <w:rFonts w:ascii="Arial" w:hAnsi="Arial" w:cs="Arial"/>
                <w:sz w:val="20"/>
                <w:szCs w:val="20"/>
              </w:rPr>
              <w:t>NO</w:t>
            </w:r>
          </w:p>
        </w:tc>
        <w:tc>
          <w:tcPr>
            <w:tcW w:w="1183" w:type="dxa"/>
          </w:tcPr>
          <w:p w14:paraId="61D24A14" w14:textId="3D4E926D" w:rsidR="007C0074" w:rsidRDefault="00D04F2B" w:rsidP="007C0074">
            <w:pPr>
              <w:jc w:val="center"/>
              <w:rPr>
                <w:rFonts w:ascii="Arial" w:hAnsi="Arial" w:cs="Arial"/>
                <w:sz w:val="20"/>
                <w:szCs w:val="20"/>
              </w:rPr>
            </w:pPr>
            <w:r>
              <w:rPr>
                <w:rFonts w:ascii="Arial" w:hAnsi="Arial" w:cs="Arial"/>
                <w:sz w:val="20"/>
                <w:szCs w:val="20"/>
              </w:rPr>
              <w:t>YES</w:t>
            </w:r>
          </w:p>
        </w:tc>
        <w:tc>
          <w:tcPr>
            <w:tcW w:w="1017" w:type="dxa"/>
          </w:tcPr>
          <w:p w14:paraId="5B70D939" w14:textId="66833190" w:rsidR="007C0074" w:rsidRDefault="00D04F2B" w:rsidP="007C0074">
            <w:pPr>
              <w:jc w:val="center"/>
              <w:rPr>
                <w:rFonts w:ascii="Arial" w:hAnsi="Arial" w:cs="Arial"/>
                <w:sz w:val="20"/>
                <w:szCs w:val="20"/>
              </w:rPr>
            </w:pPr>
            <w:r>
              <w:rPr>
                <w:rFonts w:ascii="Arial" w:hAnsi="Arial" w:cs="Arial"/>
                <w:sz w:val="20"/>
                <w:szCs w:val="20"/>
              </w:rPr>
              <w:t>N/A</w:t>
            </w:r>
          </w:p>
        </w:tc>
        <w:tc>
          <w:tcPr>
            <w:tcW w:w="6263" w:type="dxa"/>
          </w:tcPr>
          <w:p w14:paraId="7CA5EB3A" w14:textId="08AE1734" w:rsidR="00D04F2B" w:rsidRPr="00D04F2B" w:rsidRDefault="00D04F2B" w:rsidP="00D04F2B">
            <w:pPr>
              <w:rPr>
                <w:rFonts w:ascii="Arial" w:hAnsi="Arial" w:cs="Arial"/>
                <w:sz w:val="20"/>
                <w:szCs w:val="20"/>
              </w:rPr>
            </w:pPr>
            <w:r>
              <w:rPr>
                <w:rFonts w:ascii="Arial" w:hAnsi="Arial" w:cs="Arial"/>
                <w:sz w:val="20"/>
                <w:szCs w:val="20"/>
              </w:rPr>
              <w:t>I appreciate that the proposal to terminate two-way left turn lane markings prior to intersections has the potential to reduce conflicts between left-turning movements and has the potential to discourage use of two-way left turn lanes to make two stage turns from minor roads.  However, I also have concern with the guidance.</w:t>
            </w:r>
          </w:p>
          <w:p w14:paraId="6A8898EF" w14:textId="77777777" w:rsidR="00D04F2B" w:rsidRDefault="00D04F2B" w:rsidP="00D04F2B">
            <w:pPr>
              <w:rPr>
                <w:rFonts w:ascii="Arial" w:hAnsi="Arial" w:cs="Arial"/>
                <w:sz w:val="20"/>
                <w:szCs w:val="20"/>
              </w:rPr>
            </w:pPr>
          </w:p>
          <w:p w14:paraId="7FF5E047" w14:textId="15A4B38B" w:rsidR="00D04F2B" w:rsidRPr="00D04F2B" w:rsidRDefault="00D04F2B" w:rsidP="00D04F2B">
            <w:pPr>
              <w:rPr>
                <w:rFonts w:ascii="Arial" w:hAnsi="Arial" w:cs="Arial"/>
                <w:sz w:val="20"/>
                <w:szCs w:val="20"/>
              </w:rPr>
            </w:pPr>
            <w:r w:rsidRPr="00D04F2B">
              <w:rPr>
                <w:rFonts w:ascii="Arial" w:hAnsi="Arial" w:cs="Arial"/>
                <w:sz w:val="20"/>
                <w:szCs w:val="20"/>
              </w:rPr>
              <w:t>Many existing roads and highways have pavement markings up to intersections and it will take some time to change those markings.</w:t>
            </w:r>
            <w:r>
              <w:rPr>
                <w:rFonts w:ascii="Arial" w:hAnsi="Arial" w:cs="Arial"/>
                <w:sz w:val="20"/>
                <w:szCs w:val="20"/>
              </w:rPr>
              <w:t xml:space="preserve">  Further, t</w:t>
            </w:r>
            <w:r w:rsidRPr="00D04F2B">
              <w:rPr>
                <w:rFonts w:ascii="Arial" w:hAnsi="Arial" w:cs="Arial"/>
                <w:sz w:val="20"/>
                <w:szCs w:val="20"/>
              </w:rPr>
              <w:t>ransitions to exclusive left turn lanes will require use of arrow pavement marking</w:t>
            </w:r>
            <w:r>
              <w:rPr>
                <w:rFonts w:ascii="Arial" w:hAnsi="Arial" w:cs="Arial"/>
                <w:sz w:val="20"/>
                <w:szCs w:val="20"/>
              </w:rPr>
              <w:t>s that are not currently used.</w:t>
            </w:r>
          </w:p>
          <w:p w14:paraId="16AA06D8" w14:textId="77777777" w:rsidR="00D04F2B" w:rsidRPr="00D04F2B" w:rsidRDefault="00D04F2B" w:rsidP="00D04F2B">
            <w:pPr>
              <w:rPr>
                <w:rFonts w:ascii="Arial" w:hAnsi="Arial" w:cs="Arial"/>
                <w:sz w:val="20"/>
                <w:szCs w:val="20"/>
              </w:rPr>
            </w:pPr>
          </w:p>
          <w:p w14:paraId="13D55A79" w14:textId="65424F80" w:rsidR="00D04F2B" w:rsidRPr="00D04F2B" w:rsidRDefault="00D04F2B" w:rsidP="00D04F2B">
            <w:pPr>
              <w:rPr>
                <w:rFonts w:ascii="Arial" w:hAnsi="Arial" w:cs="Arial"/>
                <w:sz w:val="20"/>
                <w:szCs w:val="20"/>
              </w:rPr>
            </w:pPr>
            <w:r w:rsidRPr="00D04F2B">
              <w:rPr>
                <w:rFonts w:ascii="Arial" w:hAnsi="Arial" w:cs="Arial"/>
                <w:sz w:val="20"/>
                <w:szCs w:val="20"/>
              </w:rPr>
              <w:t xml:space="preserve">Use of the rounded yellow markings and recommended yellow diagonal markings are difficult to maintain.  </w:t>
            </w:r>
            <w:r>
              <w:rPr>
                <w:rFonts w:ascii="Arial" w:hAnsi="Arial" w:cs="Arial"/>
                <w:sz w:val="20"/>
                <w:szCs w:val="20"/>
              </w:rPr>
              <w:t>L</w:t>
            </w:r>
            <w:r w:rsidRPr="00D04F2B">
              <w:rPr>
                <w:rFonts w:ascii="Arial" w:hAnsi="Arial" w:cs="Arial"/>
                <w:sz w:val="20"/>
                <w:szCs w:val="20"/>
              </w:rPr>
              <w:t>ines that are not parallel with the direction of travel take additional time and effort and cause additional exposure for maintenance crews.</w:t>
            </w:r>
          </w:p>
          <w:p w14:paraId="7AFC8ACD" w14:textId="77777777" w:rsidR="00D04F2B" w:rsidRPr="00D04F2B" w:rsidRDefault="00D04F2B" w:rsidP="00D04F2B">
            <w:pPr>
              <w:rPr>
                <w:rFonts w:ascii="Arial" w:hAnsi="Arial" w:cs="Arial"/>
                <w:sz w:val="20"/>
                <w:szCs w:val="20"/>
              </w:rPr>
            </w:pPr>
          </w:p>
          <w:p w14:paraId="134A587F" w14:textId="69861E68" w:rsidR="007C0074" w:rsidRDefault="00D04F2B" w:rsidP="00D04F2B">
            <w:pPr>
              <w:rPr>
                <w:rFonts w:ascii="Arial" w:hAnsi="Arial" w:cs="Arial"/>
                <w:sz w:val="20"/>
                <w:szCs w:val="20"/>
              </w:rPr>
            </w:pPr>
            <w:r w:rsidRPr="00D04F2B">
              <w:rPr>
                <w:rFonts w:ascii="Arial" w:hAnsi="Arial" w:cs="Arial"/>
                <w:sz w:val="20"/>
                <w:szCs w:val="20"/>
              </w:rPr>
              <w:t xml:space="preserve">For these reasons, I respectfully ask FHWA to </w:t>
            </w:r>
            <w:r>
              <w:rPr>
                <w:rFonts w:ascii="Arial" w:hAnsi="Arial" w:cs="Arial"/>
                <w:sz w:val="20"/>
                <w:szCs w:val="20"/>
              </w:rPr>
              <w:t>carefully consider the implications of terminating two-way left turn lane markings prior to intersections.</w:t>
            </w:r>
          </w:p>
        </w:tc>
      </w:tr>
      <w:tr w:rsidR="00D04F2B" w14:paraId="21131322" w14:textId="77777777" w:rsidTr="003C11E2">
        <w:tc>
          <w:tcPr>
            <w:tcW w:w="1170" w:type="dxa"/>
          </w:tcPr>
          <w:p w14:paraId="5AA4ECA3" w14:textId="32E17B3F" w:rsidR="00D04F2B" w:rsidRDefault="00D04F2B" w:rsidP="00D04F2B">
            <w:pPr>
              <w:rPr>
                <w:rFonts w:ascii="Arial" w:hAnsi="Arial" w:cs="Arial"/>
                <w:sz w:val="20"/>
                <w:szCs w:val="20"/>
              </w:rPr>
            </w:pPr>
            <w:r>
              <w:rPr>
                <w:rFonts w:ascii="Arial" w:hAnsi="Arial" w:cs="Arial"/>
                <w:sz w:val="20"/>
                <w:szCs w:val="20"/>
              </w:rPr>
              <w:t>3B.06</w:t>
            </w:r>
          </w:p>
        </w:tc>
        <w:tc>
          <w:tcPr>
            <w:tcW w:w="1167" w:type="dxa"/>
          </w:tcPr>
          <w:p w14:paraId="04171F15" w14:textId="61D9ED2E" w:rsidR="00D04F2B" w:rsidRDefault="00D04F2B" w:rsidP="00D04F2B">
            <w:pPr>
              <w:jc w:val="center"/>
              <w:rPr>
                <w:rFonts w:ascii="Arial" w:hAnsi="Arial" w:cs="Arial"/>
                <w:sz w:val="20"/>
                <w:szCs w:val="20"/>
              </w:rPr>
            </w:pPr>
            <w:r>
              <w:rPr>
                <w:rFonts w:ascii="Arial" w:hAnsi="Arial" w:cs="Arial"/>
                <w:sz w:val="20"/>
                <w:szCs w:val="20"/>
              </w:rPr>
              <w:t>NO</w:t>
            </w:r>
          </w:p>
        </w:tc>
        <w:tc>
          <w:tcPr>
            <w:tcW w:w="1183" w:type="dxa"/>
          </w:tcPr>
          <w:p w14:paraId="06101165" w14:textId="006CD7A1" w:rsidR="00D04F2B" w:rsidRDefault="00D04F2B" w:rsidP="00D04F2B">
            <w:pPr>
              <w:jc w:val="center"/>
              <w:rPr>
                <w:rFonts w:ascii="Arial" w:hAnsi="Arial" w:cs="Arial"/>
                <w:sz w:val="20"/>
                <w:szCs w:val="20"/>
              </w:rPr>
            </w:pPr>
            <w:r>
              <w:rPr>
                <w:rFonts w:ascii="Arial" w:hAnsi="Arial" w:cs="Arial"/>
                <w:sz w:val="20"/>
                <w:szCs w:val="20"/>
              </w:rPr>
              <w:t>YES</w:t>
            </w:r>
          </w:p>
        </w:tc>
        <w:tc>
          <w:tcPr>
            <w:tcW w:w="1017" w:type="dxa"/>
          </w:tcPr>
          <w:p w14:paraId="3177FBFA" w14:textId="6A98EDC3" w:rsidR="00D04F2B" w:rsidRDefault="00D04F2B" w:rsidP="00D04F2B">
            <w:pPr>
              <w:jc w:val="center"/>
              <w:rPr>
                <w:rFonts w:ascii="Arial" w:hAnsi="Arial" w:cs="Arial"/>
                <w:sz w:val="20"/>
                <w:szCs w:val="20"/>
              </w:rPr>
            </w:pPr>
            <w:r>
              <w:rPr>
                <w:rFonts w:ascii="Arial" w:hAnsi="Arial" w:cs="Arial"/>
                <w:sz w:val="20"/>
                <w:szCs w:val="20"/>
              </w:rPr>
              <w:t>N/A</w:t>
            </w:r>
          </w:p>
        </w:tc>
        <w:tc>
          <w:tcPr>
            <w:tcW w:w="6263" w:type="dxa"/>
          </w:tcPr>
          <w:p w14:paraId="6B518CDB" w14:textId="408CF128" w:rsidR="00D04F2B" w:rsidRPr="00D04F2B" w:rsidRDefault="00D04F2B" w:rsidP="00D04F2B">
            <w:pPr>
              <w:rPr>
                <w:rFonts w:ascii="Arial" w:hAnsi="Arial" w:cs="Arial"/>
                <w:sz w:val="20"/>
                <w:szCs w:val="20"/>
              </w:rPr>
            </w:pPr>
            <w:r w:rsidRPr="00D04F2B">
              <w:rPr>
                <w:rFonts w:ascii="Arial" w:hAnsi="Arial" w:cs="Arial"/>
                <w:sz w:val="20"/>
                <w:szCs w:val="20"/>
              </w:rPr>
              <w:t xml:space="preserve">I generally concur with the revisions to </w:t>
            </w:r>
            <w:r>
              <w:rPr>
                <w:rFonts w:ascii="Arial" w:hAnsi="Arial" w:cs="Arial"/>
                <w:sz w:val="20"/>
                <w:szCs w:val="20"/>
              </w:rPr>
              <w:t>S</w:t>
            </w:r>
            <w:r w:rsidRPr="00D04F2B">
              <w:rPr>
                <w:rFonts w:ascii="Arial" w:hAnsi="Arial" w:cs="Arial"/>
                <w:sz w:val="20"/>
                <w:szCs w:val="20"/>
              </w:rPr>
              <w:t>ection</w:t>
            </w:r>
            <w:r>
              <w:rPr>
                <w:rFonts w:ascii="Arial" w:hAnsi="Arial" w:cs="Arial"/>
                <w:sz w:val="20"/>
                <w:szCs w:val="20"/>
              </w:rPr>
              <w:t xml:space="preserve"> 3B.06</w:t>
            </w:r>
            <w:r w:rsidRPr="00D04F2B">
              <w:rPr>
                <w:rFonts w:ascii="Arial" w:hAnsi="Arial" w:cs="Arial"/>
                <w:sz w:val="20"/>
                <w:szCs w:val="20"/>
              </w:rPr>
              <w:t xml:space="preserve">.  However, I respectfully ask FHWA to clarify and potentially reword P9.  </w:t>
            </w:r>
          </w:p>
          <w:p w14:paraId="329599C2" w14:textId="77777777" w:rsidR="00D04F2B" w:rsidRPr="00D04F2B" w:rsidRDefault="00D04F2B" w:rsidP="00D04F2B">
            <w:pPr>
              <w:rPr>
                <w:rFonts w:ascii="Arial" w:hAnsi="Arial" w:cs="Arial"/>
                <w:sz w:val="20"/>
                <w:szCs w:val="20"/>
              </w:rPr>
            </w:pPr>
          </w:p>
          <w:p w14:paraId="3038660B" w14:textId="7E373115" w:rsidR="00D04F2B" w:rsidRPr="00D04F2B" w:rsidRDefault="00D04F2B" w:rsidP="00D04F2B">
            <w:pPr>
              <w:rPr>
                <w:rFonts w:ascii="Arial" w:hAnsi="Arial" w:cs="Arial"/>
                <w:sz w:val="20"/>
                <w:szCs w:val="20"/>
              </w:rPr>
            </w:pPr>
            <w:r w:rsidRPr="00D04F2B">
              <w:rPr>
                <w:rFonts w:ascii="Arial" w:hAnsi="Arial" w:cs="Arial"/>
                <w:sz w:val="20"/>
                <w:szCs w:val="20"/>
              </w:rPr>
              <w:t xml:space="preserve">As written, </w:t>
            </w:r>
            <w:r>
              <w:rPr>
                <w:rFonts w:ascii="Arial" w:hAnsi="Arial" w:cs="Arial"/>
                <w:sz w:val="20"/>
                <w:szCs w:val="20"/>
              </w:rPr>
              <w:t>I</w:t>
            </w:r>
            <w:r w:rsidRPr="00D04F2B">
              <w:rPr>
                <w:rFonts w:ascii="Arial" w:hAnsi="Arial" w:cs="Arial"/>
                <w:sz w:val="20"/>
                <w:szCs w:val="20"/>
              </w:rPr>
              <w:t xml:space="preserve"> question the need for the sentence.  If the sentence means that intersecting lines may be filleted, then </w:t>
            </w:r>
            <w:r>
              <w:rPr>
                <w:rFonts w:ascii="Arial" w:hAnsi="Arial" w:cs="Arial"/>
                <w:sz w:val="20"/>
                <w:szCs w:val="20"/>
              </w:rPr>
              <w:t>I</w:t>
            </w:r>
            <w:r w:rsidRPr="00D04F2B">
              <w:rPr>
                <w:rFonts w:ascii="Arial" w:hAnsi="Arial" w:cs="Arial"/>
                <w:sz w:val="20"/>
                <w:szCs w:val="20"/>
              </w:rPr>
              <w:t xml:space="preserve"> question whether the sentence is necessary and note that a similar clause does</w:t>
            </w:r>
            <w:r>
              <w:rPr>
                <w:rFonts w:ascii="Arial" w:hAnsi="Arial" w:cs="Arial"/>
                <w:sz w:val="20"/>
                <w:szCs w:val="20"/>
              </w:rPr>
              <w:t xml:space="preserve"> </w:t>
            </w:r>
            <w:r w:rsidRPr="00D04F2B">
              <w:rPr>
                <w:rFonts w:ascii="Arial" w:hAnsi="Arial" w:cs="Arial"/>
                <w:sz w:val="20"/>
                <w:szCs w:val="20"/>
              </w:rPr>
              <w:t>n</w:t>
            </w:r>
            <w:r>
              <w:rPr>
                <w:rFonts w:ascii="Arial" w:hAnsi="Arial" w:cs="Arial"/>
                <w:sz w:val="20"/>
                <w:szCs w:val="20"/>
              </w:rPr>
              <w:t>o</w:t>
            </w:r>
            <w:r w:rsidRPr="00D04F2B">
              <w:rPr>
                <w:rFonts w:ascii="Arial" w:hAnsi="Arial" w:cs="Arial"/>
                <w:sz w:val="20"/>
                <w:szCs w:val="20"/>
              </w:rPr>
              <w:t xml:space="preserve">t exist in Section 3B.01, even though curved transitions can also be used for yellow lines. If it means something else, then </w:t>
            </w:r>
            <w:r>
              <w:rPr>
                <w:rFonts w:ascii="Arial" w:hAnsi="Arial" w:cs="Arial"/>
                <w:sz w:val="20"/>
                <w:szCs w:val="20"/>
              </w:rPr>
              <w:t>I</w:t>
            </w:r>
            <w:r w:rsidRPr="00D04F2B">
              <w:rPr>
                <w:rFonts w:ascii="Arial" w:hAnsi="Arial" w:cs="Arial"/>
                <w:sz w:val="20"/>
                <w:szCs w:val="20"/>
              </w:rPr>
              <w:t xml:space="preserve"> request FHWA to clarify the sentence.</w:t>
            </w:r>
          </w:p>
          <w:p w14:paraId="7EAF812B" w14:textId="77777777" w:rsidR="00D04F2B" w:rsidRPr="00D04F2B" w:rsidRDefault="00D04F2B" w:rsidP="00D04F2B">
            <w:pPr>
              <w:rPr>
                <w:rFonts w:ascii="Arial" w:hAnsi="Arial" w:cs="Arial"/>
                <w:sz w:val="20"/>
                <w:szCs w:val="20"/>
              </w:rPr>
            </w:pPr>
          </w:p>
          <w:p w14:paraId="2DFB5246" w14:textId="2811A45B" w:rsidR="00D04F2B" w:rsidRPr="00D04F2B" w:rsidRDefault="00D04F2B" w:rsidP="00D04F2B">
            <w:pPr>
              <w:rPr>
                <w:rFonts w:ascii="Arial" w:hAnsi="Arial" w:cs="Arial"/>
                <w:sz w:val="20"/>
                <w:szCs w:val="20"/>
              </w:rPr>
            </w:pPr>
            <w:r w:rsidRPr="00D04F2B">
              <w:rPr>
                <w:rFonts w:ascii="Arial" w:hAnsi="Arial" w:cs="Arial"/>
                <w:sz w:val="20"/>
                <w:szCs w:val="20"/>
              </w:rPr>
              <w:t xml:space="preserve">P3.A contains the word "all."  As a note of commentary, the word "all" is usually unnecessary and can be deleted.  Use of the word "all" doesn't enhance the meaning and it's </w:t>
            </w:r>
            <w:r w:rsidR="00145687" w:rsidRPr="00D04F2B">
              <w:rPr>
                <w:rFonts w:ascii="Arial" w:hAnsi="Arial" w:cs="Arial"/>
                <w:sz w:val="20"/>
                <w:szCs w:val="20"/>
              </w:rPr>
              <w:t>absence</w:t>
            </w:r>
            <w:r w:rsidRPr="00D04F2B">
              <w:rPr>
                <w:rFonts w:ascii="Arial" w:hAnsi="Arial" w:cs="Arial"/>
                <w:sz w:val="20"/>
                <w:szCs w:val="20"/>
              </w:rPr>
              <w:t xml:space="preserve"> does not lessen the meaning of the sentence. </w:t>
            </w:r>
            <w:r>
              <w:rPr>
                <w:rFonts w:ascii="Arial" w:hAnsi="Arial" w:cs="Arial"/>
                <w:sz w:val="20"/>
                <w:szCs w:val="20"/>
              </w:rPr>
              <w:t>I</w:t>
            </w:r>
            <w:r w:rsidRPr="00D04F2B">
              <w:rPr>
                <w:rFonts w:ascii="Arial" w:hAnsi="Arial" w:cs="Arial"/>
                <w:sz w:val="20"/>
                <w:szCs w:val="20"/>
              </w:rPr>
              <w:t xml:space="preserve"> respectfully </w:t>
            </w:r>
            <w:r>
              <w:rPr>
                <w:rFonts w:ascii="Arial" w:hAnsi="Arial" w:cs="Arial"/>
                <w:sz w:val="20"/>
                <w:szCs w:val="20"/>
              </w:rPr>
              <w:t>ask</w:t>
            </w:r>
            <w:r w:rsidRPr="00D04F2B">
              <w:rPr>
                <w:rFonts w:ascii="Arial" w:hAnsi="Arial" w:cs="Arial"/>
                <w:sz w:val="20"/>
                <w:szCs w:val="20"/>
              </w:rPr>
              <w:t xml:space="preserve"> FHWA </w:t>
            </w:r>
            <w:r>
              <w:rPr>
                <w:rFonts w:ascii="Arial" w:hAnsi="Arial" w:cs="Arial"/>
                <w:sz w:val="20"/>
                <w:szCs w:val="20"/>
              </w:rPr>
              <w:t xml:space="preserve">to </w:t>
            </w:r>
            <w:r w:rsidRPr="00D04F2B">
              <w:rPr>
                <w:rFonts w:ascii="Arial" w:hAnsi="Arial" w:cs="Arial"/>
                <w:sz w:val="20"/>
                <w:szCs w:val="20"/>
              </w:rPr>
              <w:t>delete "all" from the Guidance sentence and throughout the Manual as appropriate.</w:t>
            </w:r>
          </w:p>
          <w:p w14:paraId="1D900074" w14:textId="77777777" w:rsidR="00D04F2B" w:rsidRPr="00D04F2B" w:rsidRDefault="00D04F2B" w:rsidP="00D04F2B">
            <w:pPr>
              <w:rPr>
                <w:rFonts w:ascii="Arial" w:hAnsi="Arial" w:cs="Arial"/>
                <w:sz w:val="20"/>
                <w:szCs w:val="20"/>
              </w:rPr>
            </w:pPr>
          </w:p>
          <w:p w14:paraId="386E1E62" w14:textId="144071D7" w:rsidR="00D04F2B" w:rsidRPr="00D04F2B" w:rsidRDefault="00D04F2B" w:rsidP="00D04F2B">
            <w:pPr>
              <w:rPr>
                <w:rFonts w:ascii="Arial" w:hAnsi="Arial" w:cs="Arial"/>
                <w:sz w:val="20"/>
                <w:szCs w:val="20"/>
              </w:rPr>
            </w:pPr>
            <w:r w:rsidRPr="00D04F2B">
              <w:rPr>
                <w:rFonts w:ascii="Arial" w:hAnsi="Arial" w:cs="Arial"/>
                <w:sz w:val="20"/>
                <w:szCs w:val="20"/>
              </w:rPr>
              <w:t xml:space="preserve">The dotted line across the option lane on Figure 3B-10, sheets 2 of 6 and 5 of 6 appears to be a wide line, but with a note indicating normal width.  </w:t>
            </w:r>
            <w:r>
              <w:rPr>
                <w:rFonts w:ascii="Arial" w:hAnsi="Arial" w:cs="Arial"/>
                <w:sz w:val="20"/>
                <w:szCs w:val="20"/>
              </w:rPr>
              <w:t>I</w:t>
            </w:r>
            <w:r w:rsidRPr="00D04F2B">
              <w:rPr>
                <w:rFonts w:ascii="Arial" w:hAnsi="Arial" w:cs="Arial"/>
                <w:sz w:val="20"/>
                <w:szCs w:val="20"/>
              </w:rPr>
              <w:t xml:space="preserve"> respectfully ask FHWA to make the line widths clearer on these figures.</w:t>
            </w:r>
          </w:p>
          <w:p w14:paraId="739070F0" w14:textId="77777777" w:rsidR="00D04F2B" w:rsidRPr="00D04F2B" w:rsidRDefault="00D04F2B" w:rsidP="00D04F2B">
            <w:pPr>
              <w:rPr>
                <w:rFonts w:ascii="Arial" w:hAnsi="Arial" w:cs="Arial"/>
                <w:sz w:val="20"/>
                <w:szCs w:val="20"/>
              </w:rPr>
            </w:pPr>
          </w:p>
          <w:p w14:paraId="630A66B5" w14:textId="2A994DDC" w:rsidR="00D04F2B" w:rsidRDefault="00D04F2B" w:rsidP="00D04F2B">
            <w:pPr>
              <w:rPr>
                <w:rFonts w:ascii="Arial" w:hAnsi="Arial" w:cs="Arial"/>
                <w:sz w:val="20"/>
                <w:szCs w:val="20"/>
              </w:rPr>
            </w:pPr>
            <w:r w:rsidRPr="00D04F2B">
              <w:rPr>
                <w:rFonts w:ascii="Arial" w:hAnsi="Arial" w:cs="Arial"/>
                <w:sz w:val="20"/>
                <w:szCs w:val="20"/>
              </w:rPr>
              <w:t xml:space="preserve">Figure 3B-13 appears to be missing Sheet 1 of 2.  </w:t>
            </w:r>
            <w:r>
              <w:rPr>
                <w:rFonts w:ascii="Arial" w:hAnsi="Arial" w:cs="Arial"/>
                <w:sz w:val="20"/>
                <w:szCs w:val="20"/>
              </w:rPr>
              <w:t>I</w:t>
            </w:r>
            <w:r w:rsidRPr="00D04F2B">
              <w:rPr>
                <w:rFonts w:ascii="Arial" w:hAnsi="Arial" w:cs="Arial"/>
                <w:sz w:val="20"/>
                <w:szCs w:val="20"/>
              </w:rPr>
              <w:t xml:space="preserve"> respectfully ask FHWA to correct this figure.</w:t>
            </w:r>
          </w:p>
        </w:tc>
      </w:tr>
    </w:tbl>
    <w:p w14:paraId="36978394" w14:textId="77777777" w:rsidR="00642270" w:rsidRDefault="00642270">
      <w:r>
        <w:br w:type="page"/>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642270" w14:paraId="7C9A2E13" w14:textId="77777777" w:rsidTr="003C11E2">
        <w:tc>
          <w:tcPr>
            <w:tcW w:w="1170" w:type="dxa"/>
          </w:tcPr>
          <w:p w14:paraId="73D1CFF9" w14:textId="338CAB61" w:rsidR="00642270" w:rsidRDefault="00642270" w:rsidP="00642270">
            <w:pPr>
              <w:rPr>
                <w:rFonts w:ascii="Arial" w:hAnsi="Arial" w:cs="Arial"/>
                <w:sz w:val="20"/>
                <w:szCs w:val="20"/>
              </w:rPr>
            </w:pPr>
            <w:r>
              <w:rPr>
                <w:rFonts w:ascii="Arial" w:hAnsi="Arial" w:cs="Arial"/>
                <w:sz w:val="20"/>
                <w:szCs w:val="20"/>
              </w:rPr>
              <w:t>3B.07</w:t>
            </w:r>
          </w:p>
        </w:tc>
        <w:tc>
          <w:tcPr>
            <w:tcW w:w="1167" w:type="dxa"/>
          </w:tcPr>
          <w:p w14:paraId="53246E61" w14:textId="168E6268" w:rsidR="00642270" w:rsidRDefault="00642270" w:rsidP="00642270">
            <w:pPr>
              <w:jc w:val="center"/>
              <w:rPr>
                <w:rFonts w:ascii="Arial" w:hAnsi="Arial" w:cs="Arial"/>
                <w:sz w:val="20"/>
                <w:szCs w:val="20"/>
              </w:rPr>
            </w:pPr>
            <w:r>
              <w:rPr>
                <w:rFonts w:ascii="Arial" w:hAnsi="Arial" w:cs="Arial"/>
                <w:sz w:val="20"/>
                <w:szCs w:val="20"/>
              </w:rPr>
              <w:t>NO</w:t>
            </w:r>
          </w:p>
        </w:tc>
        <w:tc>
          <w:tcPr>
            <w:tcW w:w="1183" w:type="dxa"/>
          </w:tcPr>
          <w:p w14:paraId="37AB60DF" w14:textId="6F61E4E7" w:rsidR="00642270" w:rsidRDefault="00642270" w:rsidP="00642270">
            <w:pPr>
              <w:jc w:val="center"/>
              <w:rPr>
                <w:rFonts w:ascii="Arial" w:hAnsi="Arial" w:cs="Arial"/>
                <w:sz w:val="20"/>
                <w:szCs w:val="20"/>
              </w:rPr>
            </w:pPr>
            <w:r>
              <w:rPr>
                <w:rFonts w:ascii="Arial" w:hAnsi="Arial" w:cs="Arial"/>
                <w:sz w:val="20"/>
                <w:szCs w:val="20"/>
              </w:rPr>
              <w:t>YES</w:t>
            </w:r>
          </w:p>
        </w:tc>
        <w:tc>
          <w:tcPr>
            <w:tcW w:w="1017" w:type="dxa"/>
          </w:tcPr>
          <w:p w14:paraId="44B0187D" w14:textId="199769CE" w:rsidR="00642270" w:rsidRDefault="00642270" w:rsidP="00642270">
            <w:pPr>
              <w:jc w:val="center"/>
              <w:rPr>
                <w:rFonts w:ascii="Arial" w:hAnsi="Arial" w:cs="Arial"/>
                <w:sz w:val="20"/>
                <w:szCs w:val="20"/>
              </w:rPr>
            </w:pPr>
            <w:r>
              <w:rPr>
                <w:rFonts w:ascii="Arial" w:hAnsi="Arial" w:cs="Arial"/>
                <w:sz w:val="20"/>
                <w:szCs w:val="20"/>
              </w:rPr>
              <w:t>N/A</w:t>
            </w:r>
          </w:p>
        </w:tc>
        <w:tc>
          <w:tcPr>
            <w:tcW w:w="6263" w:type="dxa"/>
          </w:tcPr>
          <w:p w14:paraId="7B078A33" w14:textId="76A5FACB" w:rsidR="00642270" w:rsidRPr="00642270" w:rsidRDefault="00642270" w:rsidP="00642270">
            <w:pPr>
              <w:rPr>
                <w:rFonts w:ascii="Arial" w:hAnsi="Arial" w:cs="Arial"/>
                <w:sz w:val="20"/>
                <w:szCs w:val="20"/>
              </w:rPr>
            </w:pPr>
            <w:r w:rsidRPr="00642270">
              <w:rPr>
                <w:rFonts w:ascii="Arial" w:hAnsi="Arial" w:cs="Arial"/>
                <w:sz w:val="20"/>
                <w:szCs w:val="20"/>
              </w:rPr>
              <w:t>Regarding the application of dotted line pavement markings, I</w:t>
            </w:r>
            <w:r>
              <w:rPr>
                <w:rFonts w:ascii="Arial" w:hAnsi="Arial" w:cs="Arial"/>
                <w:sz w:val="20"/>
                <w:szCs w:val="20"/>
              </w:rPr>
              <w:t xml:space="preserve"> </w:t>
            </w:r>
            <w:r w:rsidRPr="00642270">
              <w:rPr>
                <w:rFonts w:ascii="Arial" w:hAnsi="Arial" w:cs="Arial"/>
                <w:sz w:val="20"/>
                <w:szCs w:val="20"/>
              </w:rPr>
              <w:t xml:space="preserve">find conflict between 3A.04 and 3B.07.  In the situation displayed on Figure 3B-13 sheet 2 of 2, it is </w:t>
            </w:r>
            <w:r>
              <w:rPr>
                <w:rFonts w:ascii="Arial" w:hAnsi="Arial" w:cs="Arial"/>
                <w:sz w:val="20"/>
                <w:szCs w:val="20"/>
              </w:rPr>
              <w:t>my</w:t>
            </w:r>
            <w:r w:rsidRPr="00642270">
              <w:rPr>
                <w:rFonts w:ascii="Arial" w:hAnsi="Arial" w:cs="Arial"/>
                <w:sz w:val="20"/>
                <w:szCs w:val="20"/>
              </w:rPr>
              <w:t xml:space="preserve"> interpretation that the dotted line markings that extend through the intersection should be 2 foot line segments with 2- to 6- foot gaps.  It is also </w:t>
            </w:r>
            <w:r>
              <w:rPr>
                <w:rFonts w:ascii="Arial" w:hAnsi="Arial" w:cs="Arial"/>
                <w:sz w:val="20"/>
                <w:szCs w:val="20"/>
              </w:rPr>
              <w:t>my</w:t>
            </w:r>
            <w:r w:rsidRPr="00642270">
              <w:rPr>
                <w:rFonts w:ascii="Arial" w:hAnsi="Arial" w:cs="Arial"/>
                <w:sz w:val="20"/>
                <w:szCs w:val="20"/>
              </w:rPr>
              <w:t xml:space="preserve"> understanding that the dotted lines used at the openings to exclusive left turn and right turn lanes should be 3 foot line segments with 9 foot gaps.</w:t>
            </w:r>
          </w:p>
          <w:p w14:paraId="6B4DB7F7" w14:textId="77777777" w:rsidR="00642270" w:rsidRPr="00642270" w:rsidRDefault="00642270" w:rsidP="00642270">
            <w:pPr>
              <w:rPr>
                <w:rFonts w:ascii="Arial" w:hAnsi="Arial" w:cs="Arial"/>
                <w:sz w:val="20"/>
                <w:szCs w:val="20"/>
              </w:rPr>
            </w:pPr>
          </w:p>
          <w:p w14:paraId="1F977F3C" w14:textId="04C8E33D" w:rsidR="00642270" w:rsidRPr="00642270" w:rsidRDefault="00642270" w:rsidP="00642270">
            <w:pPr>
              <w:rPr>
                <w:rFonts w:ascii="Arial" w:hAnsi="Arial" w:cs="Arial"/>
                <w:sz w:val="20"/>
                <w:szCs w:val="20"/>
              </w:rPr>
            </w:pPr>
            <w:r w:rsidRPr="00642270">
              <w:rPr>
                <w:rFonts w:ascii="Arial" w:hAnsi="Arial" w:cs="Arial"/>
                <w:sz w:val="20"/>
                <w:szCs w:val="20"/>
              </w:rPr>
              <w:t xml:space="preserve">The last paragraph of Section 3A.04 seems to indicate that each of the dotted lines on Figure 3B-13 sheet 2 of 2 should use a 2 foot line segment with 2- to 6-foot gap as the markings are "within an intersection" or in a "taper area" (ie. the gap at the opening of exclusive left turn or right turn lanes).  However, the last guidance paragraph in Section 3B.07 appears to indicate that dotted lines with 3 foot line segments and 9 foot gaps should be used at the openings for exclusive left turn and right turn lanes because the line is "a lane line separating through lanes from auxiliary lanes."  </w:t>
            </w:r>
            <w:r>
              <w:rPr>
                <w:rFonts w:ascii="Arial" w:hAnsi="Arial" w:cs="Arial"/>
                <w:sz w:val="20"/>
                <w:szCs w:val="20"/>
              </w:rPr>
              <w:t>I</w:t>
            </w:r>
            <w:r w:rsidRPr="00642270">
              <w:rPr>
                <w:rFonts w:ascii="Arial" w:hAnsi="Arial" w:cs="Arial"/>
                <w:sz w:val="20"/>
                <w:szCs w:val="20"/>
              </w:rPr>
              <w:t xml:space="preserve"> interpret this to be different guidance for the same situation.</w:t>
            </w:r>
          </w:p>
          <w:p w14:paraId="11F8E80F" w14:textId="77777777" w:rsidR="00642270" w:rsidRPr="00642270" w:rsidRDefault="00642270" w:rsidP="00642270">
            <w:pPr>
              <w:rPr>
                <w:rFonts w:ascii="Arial" w:hAnsi="Arial" w:cs="Arial"/>
                <w:sz w:val="20"/>
                <w:szCs w:val="20"/>
              </w:rPr>
            </w:pPr>
          </w:p>
          <w:p w14:paraId="32A84635" w14:textId="16753259" w:rsidR="00642270" w:rsidRDefault="00642270" w:rsidP="00642270">
            <w:pPr>
              <w:rPr>
                <w:rFonts w:ascii="Arial" w:hAnsi="Arial" w:cs="Arial"/>
                <w:sz w:val="20"/>
                <w:szCs w:val="20"/>
              </w:rPr>
            </w:pPr>
            <w:r w:rsidRPr="00642270">
              <w:rPr>
                <w:rFonts w:ascii="Arial" w:hAnsi="Arial" w:cs="Arial"/>
                <w:sz w:val="20"/>
                <w:szCs w:val="20"/>
              </w:rPr>
              <w:t xml:space="preserve">I respectfully ask FHWA to describe dotted line applications in one section, or at least one chapter, rather than in different sections and chapters.  Further, I respectfully ask FHWA to use clear and consistent terminology to describe the situations where the two different dotted line patterns apply.  Please also see </w:t>
            </w:r>
            <w:r>
              <w:rPr>
                <w:rFonts w:ascii="Arial" w:hAnsi="Arial" w:cs="Arial"/>
                <w:sz w:val="20"/>
                <w:szCs w:val="20"/>
              </w:rPr>
              <w:t>my</w:t>
            </w:r>
            <w:r w:rsidRPr="00642270">
              <w:rPr>
                <w:rFonts w:ascii="Arial" w:hAnsi="Arial" w:cs="Arial"/>
                <w:sz w:val="20"/>
                <w:szCs w:val="20"/>
              </w:rPr>
              <w:t xml:space="preserve"> comment for Section 3A.04.</w:t>
            </w:r>
          </w:p>
        </w:tc>
      </w:tr>
      <w:tr w:rsidR="003250C5" w14:paraId="48749C41" w14:textId="77777777" w:rsidTr="003C11E2">
        <w:tc>
          <w:tcPr>
            <w:tcW w:w="1170" w:type="dxa"/>
          </w:tcPr>
          <w:p w14:paraId="41E69267" w14:textId="41D69BA7" w:rsidR="003250C5" w:rsidRDefault="003250C5" w:rsidP="003250C5">
            <w:pPr>
              <w:rPr>
                <w:rFonts w:ascii="Arial" w:hAnsi="Arial" w:cs="Arial"/>
                <w:sz w:val="20"/>
                <w:szCs w:val="20"/>
              </w:rPr>
            </w:pPr>
            <w:r>
              <w:rPr>
                <w:rFonts w:ascii="Arial" w:hAnsi="Arial" w:cs="Arial"/>
                <w:sz w:val="20"/>
                <w:szCs w:val="20"/>
              </w:rPr>
              <w:t>3B.08</w:t>
            </w:r>
          </w:p>
        </w:tc>
        <w:tc>
          <w:tcPr>
            <w:tcW w:w="1167" w:type="dxa"/>
          </w:tcPr>
          <w:p w14:paraId="458B4ADD" w14:textId="1FA26D6E" w:rsidR="003250C5" w:rsidRDefault="003250C5" w:rsidP="003250C5">
            <w:pPr>
              <w:jc w:val="center"/>
              <w:rPr>
                <w:rFonts w:ascii="Arial" w:hAnsi="Arial" w:cs="Arial"/>
                <w:sz w:val="20"/>
                <w:szCs w:val="20"/>
              </w:rPr>
            </w:pPr>
            <w:r>
              <w:rPr>
                <w:rFonts w:ascii="Arial" w:hAnsi="Arial" w:cs="Arial"/>
                <w:sz w:val="20"/>
                <w:szCs w:val="20"/>
              </w:rPr>
              <w:t>NO</w:t>
            </w:r>
          </w:p>
        </w:tc>
        <w:tc>
          <w:tcPr>
            <w:tcW w:w="1183" w:type="dxa"/>
          </w:tcPr>
          <w:p w14:paraId="0BC3EB23" w14:textId="354CE6EF" w:rsidR="003250C5" w:rsidRDefault="003250C5" w:rsidP="003250C5">
            <w:pPr>
              <w:jc w:val="center"/>
              <w:rPr>
                <w:rFonts w:ascii="Arial" w:hAnsi="Arial" w:cs="Arial"/>
                <w:sz w:val="20"/>
                <w:szCs w:val="20"/>
              </w:rPr>
            </w:pPr>
            <w:r>
              <w:rPr>
                <w:rFonts w:ascii="Arial" w:hAnsi="Arial" w:cs="Arial"/>
                <w:sz w:val="20"/>
                <w:szCs w:val="20"/>
              </w:rPr>
              <w:t>YES</w:t>
            </w:r>
          </w:p>
        </w:tc>
        <w:tc>
          <w:tcPr>
            <w:tcW w:w="1017" w:type="dxa"/>
          </w:tcPr>
          <w:p w14:paraId="762051F0" w14:textId="62442DB9" w:rsidR="003250C5" w:rsidRDefault="003250C5" w:rsidP="003250C5">
            <w:pPr>
              <w:jc w:val="center"/>
              <w:rPr>
                <w:rFonts w:ascii="Arial" w:hAnsi="Arial" w:cs="Arial"/>
                <w:sz w:val="20"/>
                <w:szCs w:val="20"/>
              </w:rPr>
            </w:pPr>
            <w:r>
              <w:rPr>
                <w:rFonts w:ascii="Arial" w:hAnsi="Arial" w:cs="Arial"/>
                <w:sz w:val="20"/>
                <w:szCs w:val="20"/>
              </w:rPr>
              <w:t>N/A</w:t>
            </w:r>
          </w:p>
        </w:tc>
        <w:tc>
          <w:tcPr>
            <w:tcW w:w="6263" w:type="dxa"/>
          </w:tcPr>
          <w:p w14:paraId="50F4552E" w14:textId="1DE15B00" w:rsidR="003250C5" w:rsidRDefault="003250C5" w:rsidP="003250C5">
            <w:pPr>
              <w:rPr>
                <w:rFonts w:ascii="Arial" w:hAnsi="Arial" w:cs="Arial"/>
                <w:sz w:val="20"/>
                <w:szCs w:val="20"/>
              </w:rPr>
            </w:pPr>
            <w:r w:rsidRPr="003250C5">
              <w:rPr>
                <w:rFonts w:ascii="Arial" w:hAnsi="Arial" w:cs="Arial"/>
                <w:sz w:val="20"/>
                <w:szCs w:val="20"/>
              </w:rPr>
              <w:t xml:space="preserve">I generally support the revisions to </w:t>
            </w:r>
            <w:r>
              <w:rPr>
                <w:rFonts w:ascii="Arial" w:hAnsi="Arial" w:cs="Arial"/>
                <w:sz w:val="20"/>
                <w:szCs w:val="20"/>
              </w:rPr>
              <w:t>S</w:t>
            </w:r>
            <w:r w:rsidRPr="003250C5">
              <w:rPr>
                <w:rFonts w:ascii="Arial" w:hAnsi="Arial" w:cs="Arial"/>
                <w:sz w:val="20"/>
                <w:szCs w:val="20"/>
              </w:rPr>
              <w:t>ection</w:t>
            </w:r>
            <w:r>
              <w:rPr>
                <w:rFonts w:ascii="Arial" w:hAnsi="Arial" w:cs="Arial"/>
                <w:sz w:val="20"/>
                <w:szCs w:val="20"/>
              </w:rPr>
              <w:t xml:space="preserve"> 3B.08</w:t>
            </w:r>
            <w:r w:rsidRPr="003250C5">
              <w:rPr>
                <w:rFonts w:ascii="Arial" w:hAnsi="Arial" w:cs="Arial"/>
                <w:sz w:val="20"/>
                <w:szCs w:val="20"/>
              </w:rPr>
              <w:t xml:space="preserve">.  On line 38 on page 308 of 697 of the clean version, </w:t>
            </w:r>
            <w:r>
              <w:rPr>
                <w:rFonts w:ascii="Arial" w:hAnsi="Arial" w:cs="Arial"/>
                <w:sz w:val="20"/>
                <w:szCs w:val="20"/>
              </w:rPr>
              <w:t>I</w:t>
            </w:r>
            <w:r w:rsidRPr="003250C5">
              <w:rPr>
                <w:rFonts w:ascii="Arial" w:hAnsi="Arial" w:cs="Arial"/>
                <w:sz w:val="20"/>
                <w:szCs w:val="20"/>
              </w:rPr>
              <w:t xml:space="preserve"> think "entrance and entrance"  should be changed to "entrance and exit."</w:t>
            </w:r>
          </w:p>
        </w:tc>
      </w:tr>
      <w:tr w:rsidR="003250C5" w14:paraId="19892639" w14:textId="77777777" w:rsidTr="003C11E2">
        <w:tc>
          <w:tcPr>
            <w:tcW w:w="1170" w:type="dxa"/>
          </w:tcPr>
          <w:p w14:paraId="3C9B3B96" w14:textId="15110B14" w:rsidR="003250C5" w:rsidRDefault="003250C5" w:rsidP="003250C5">
            <w:pPr>
              <w:rPr>
                <w:rFonts w:ascii="Arial" w:hAnsi="Arial" w:cs="Arial"/>
                <w:sz w:val="20"/>
                <w:szCs w:val="20"/>
              </w:rPr>
            </w:pPr>
            <w:r>
              <w:rPr>
                <w:rFonts w:ascii="Arial" w:hAnsi="Arial" w:cs="Arial"/>
                <w:sz w:val="20"/>
                <w:szCs w:val="20"/>
              </w:rPr>
              <w:t>3B.09</w:t>
            </w:r>
          </w:p>
        </w:tc>
        <w:tc>
          <w:tcPr>
            <w:tcW w:w="1167" w:type="dxa"/>
          </w:tcPr>
          <w:p w14:paraId="2A49B865" w14:textId="35DCB876" w:rsidR="003250C5" w:rsidRDefault="003250C5" w:rsidP="003250C5">
            <w:pPr>
              <w:jc w:val="center"/>
              <w:rPr>
                <w:rFonts w:ascii="Arial" w:hAnsi="Arial" w:cs="Arial"/>
                <w:sz w:val="20"/>
                <w:szCs w:val="20"/>
              </w:rPr>
            </w:pPr>
            <w:r>
              <w:rPr>
                <w:rFonts w:ascii="Arial" w:hAnsi="Arial" w:cs="Arial"/>
                <w:sz w:val="20"/>
                <w:szCs w:val="20"/>
              </w:rPr>
              <w:t>NO</w:t>
            </w:r>
          </w:p>
        </w:tc>
        <w:tc>
          <w:tcPr>
            <w:tcW w:w="1183" w:type="dxa"/>
          </w:tcPr>
          <w:p w14:paraId="6933B86E" w14:textId="6F9D5683" w:rsidR="003250C5" w:rsidRDefault="003250C5" w:rsidP="003250C5">
            <w:pPr>
              <w:jc w:val="center"/>
              <w:rPr>
                <w:rFonts w:ascii="Arial" w:hAnsi="Arial" w:cs="Arial"/>
                <w:sz w:val="20"/>
                <w:szCs w:val="20"/>
              </w:rPr>
            </w:pPr>
            <w:r>
              <w:rPr>
                <w:rFonts w:ascii="Arial" w:hAnsi="Arial" w:cs="Arial"/>
                <w:sz w:val="20"/>
                <w:szCs w:val="20"/>
              </w:rPr>
              <w:t>YES</w:t>
            </w:r>
          </w:p>
        </w:tc>
        <w:tc>
          <w:tcPr>
            <w:tcW w:w="1017" w:type="dxa"/>
          </w:tcPr>
          <w:p w14:paraId="00374794" w14:textId="020CE305" w:rsidR="003250C5" w:rsidRDefault="003250C5" w:rsidP="003250C5">
            <w:pPr>
              <w:jc w:val="center"/>
              <w:rPr>
                <w:rFonts w:ascii="Arial" w:hAnsi="Arial" w:cs="Arial"/>
                <w:sz w:val="20"/>
                <w:szCs w:val="20"/>
              </w:rPr>
            </w:pPr>
            <w:r>
              <w:rPr>
                <w:rFonts w:ascii="Arial" w:hAnsi="Arial" w:cs="Arial"/>
                <w:sz w:val="20"/>
                <w:szCs w:val="20"/>
              </w:rPr>
              <w:t>N/A</w:t>
            </w:r>
          </w:p>
        </w:tc>
        <w:tc>
          <w:tcPr>
            <w:tcW w:w="6263" w:type="dxa"/>
          </w:tcPr>
          <w:p w14:paraId="6FD5CF9C" w14:textId="77777777" w:rsidR="003250C5" w:rsidRDefault="003250C5" w:rsidP="003250C5">
            <w:pPr>
              <w:rPr>
                <w:rFonts w:ascii="Arial" w:hAnsi="Arial" w:cs="Arial"/>
                <w:sz w:val="20"/>
                <w:szCs w:val="20"/>
              </w:rPr>
            </w:pPr>
            <w:r w:rsidRPr="003250C5">
              <w:rPr>
                <w:rFonts w:ascii="Arial" w:hAnsi="Arial" w:cs="Arial"/>
                <w:sz w:val="20"/>
                <w:szCs w:val="20"/>
              </w:rPr>
              <w:t xml:space="preserve">I generally support the revisions to </w:t>
            </w:r>
            <w:r>
              <w:rPr>
                <w:rFonts w:ascii="Arial" w:hAnsi="Arial" w:cs="Arial"/>
                <w:sz w:val="20"/>
                <w:szCs w:val="20"/>
              </w:rPr>
              <w:t>S</w:t>
            </w:r>
            <w:r w:rsidRPr="003250C5">
              <w:rPr>
                <w:rFonts w:ascii="Arial" w:hAnsi="Arial" w:cs="Arial"/>
                <w:sz w:val="20"/>
                <w:szCs w:val="20"/>
              </w:rPr>
              <w:t>ection</w:t>
            </w:r>
            <w:r>
              <w:rPr>
                <w:rFonts w:ascii="Arial" w:hAnsi="Arial" w:cs="Arial"/>
                <w:sz w:val="20"/>
                <w:szCs w:val="20"/>
              </w:rPr>
              <w:t xml:space="preserve"> 3B.09</w:t>
            </w:r>
            <w:r w:rsidRPr="003250C5">
              <w:rPr>
                <w:rFonts w:ascii="Arial" w:hAnsi="Arial" w:cs="Arial"/>
                <w:sz w:val="20"/>
                <w:szCs w:val="20"/>
              </w:rPr>
              <w:t xml:space="preserve">.  However, in P2 </w:t>
            </w:r>
            <w:r>
              <w:rPr>
                <w:rFonts w:ascii="Arial" w:hAnsi="Arial" w:cs="Arial"/>
                <w:sz w:val="20"/>
                <w:szCs w:val="20"/>
              </w:rPr>
              <w:t>I</w:t>
            </w:r>
            <w:r w:rsidRPr="003250C5">
              <w:rPr>
                <w:rFonts w:ascii="Arial" w:hAnsi="Arial" w:cs="Arial"/>
                <w:sz w:val="20"/>
                <w:szCs w:val="20"/>
              </w:rPr>
              <w:t xml:space="preserve"> think the text should also reference P3 and P7.  Therefore, </w:t>
            </w:r>
            <w:r>
              <w:rPr>
                <w:rFonts w:ascii="Arial" w:hAnsi="Arial" w:cs="Arial"/>
                <w:sz w:val="20"/>
                <w:szCs w:val="20"/>
              </w:rPr>
              <w:t>I</w:t>
            </w:r>
            <w:r w:rsidRPr="003250C5">
              <w:rPr>
                <w:rFonts w:ascii="Arial" w:hAnsi="Arial" w:cs="Arial"/>
                <w:sz w:val="20"/>
                <w:szCs w:val="20"/>
              </w:rPr>
              <w:t xml:space="preserve"> respectfully ask FHWA to revise P2 as follows</w:t>
            </w:r>
            <w:r>
              <w:rPr>
                <w:rFonts w:ascii="Arial" w:hAnsi="Arial" w:cs="Arial"/>
                <w:sz w:val="20"/>
                <w:szCs w:val="20"/>
              </w:rPr>
              <w:t>:</w:t>
            </w:r>
          </w:p>
          <w:p w14:paraId="1610AB4C" w14:textId="55B3DA98" w:rsidR="003250C5" w:rsidRPr="003250C5" w:rsidRDefault="003250C5" w:rsidP="003250C5">
            <w:pPr>
              <w:rPr>
                <w:rFonts w:ascii="Arial" w:hAnsi="Arial" w:cs="Arial"/>
                <w:sz w:val="20"/>
                <w:szCs w:val="20"/>
              </w:rPr>
            </w:pPr>
            <w:r w:rsidRPr="003250C5">
              <w:rPr>
                <w:rFonts w:ascii="Arial" w:hAnsi="Arial" w:cs="Arial"/>
                <w:sz w:val="20"/>
                <w:szCs w:val="20"/>
              </w:rPr>
              <w:t>"Except as provided in Paragraph 3 and Paragraph 7, and in Paragraph 9 of Section 3E.04…”</w:t>
            </w:r>
          </w:p>
          <w:p w14:paraId="18884D9E" w14:textId="77777777" w:rsidR="003250C5" w:rsidRPr="003250C5" w:rsidRDefault="003250C5" w:rsidP="003250C5">
            <w:pPr>
              <w:rPr>
                <w:rFonts w:ascii="Arial" w:hAnsi="Arial" w:cs="Arial"/>
                <w:sz w:val="20"/>
                <w:szCs w:val="20"/>
              </w:rPr>
            </w:pPr>
          </w:p>
          <w:p w14:paraId="63C1B6A8" w14:textId="64BAC139" w:rsidR="003250C5" w:rsidRDefault="003250C5" w:rsidP="003250C5">
            <w:pPr>
              <w:rPr>
                <w:rFonts w:ascii="Arial" w:hAnsi="Arial" w:cs="Arial"/>
                <w:sz w:val="20"/>
                <w:szCs w:val="20"/>
              </w:rPr>
            </w:pPr>
            <w:r w:rsidRPr="003250C5">
              <w:rPr>
                <w:rFonts w:ascii="Arial" w:hAnsi="Arial" w:cs="Arial"/>
                <w:sz w:val="20"/>
                <w:szCs w:val="20"/>
              </w:rPr>
              <w:t>P4 is modified by P7 (wide solid edge</w:t>
            </w:r>
            <w:r w:rsidR="00145687">
              <w:rPr>
                <w:rFonts w:ascii="Arial" w:hAnsi="Arial" w:cs="Arial"/>
                <w:sz w:val="20"/>
                <w:szCs w:val="20"/>
              </w:rPr>
              <w:t xml:space="preserve"> </w:t>
            </w:r>
            <w:r w:rsidRPr="003250C5">
              <w:rPr>
                <w:rFonts w:ascii="Arial" w:hAnsi="Arial" w:cs="Arial"/>
                <w:sz w:val="20"/>
                <w:szCs w:val="20"/>
              </w:rPr>
              <w:t>lines may be used). I therefore respectfully ask FHWA to revise the beginning of P4 as follows:  "Except as provided in paragraph 7, if edge lines are used on the roadways…”</w:t>
            </w:r>
          </w:p>
        </w:tc>
      </w:tr>
      <w:tr w:rsidR="003250C5" w14:paraId="682F82D6" w14:textId="77777777" w:rsidTr="003C11E2">
        <w:tc>
          <w:tcPr>
            <w:tcW w:w="1170" w:type="dxa"/>
          </w:tcPr>
          <w:p w14:paraId="3D8C1CBE" w14:textId="3A551BDE" w:rsidR="003250C5" w:rsidRDefault="003250C5" w:rsidP="003250C5">
            <w:pPr>
              <w:rPr>
                <w:rFonts w:ascii="Arial" w:hAnsi="Arial" w:cs="Arial"/>
                <w:sz w:val="20"/>
                <w:szCs w:val="20"/>
              </w:rPr>
            </w:pPr>
            <w:r>
              <w:rPr>
                <w:rFonts w:ascii="Arial" w:hAnsi="Arial" w:cs="Arial"/>
                <w:sz w:val="20"/>
                <w:szCs w:val="20"/>
              </w:rPr>
              <w:t>3B.11</w:t>
            </w:r>
          </w:p>
        </w:tc>
        <w:tc>
          <w:tcPr>
            <w:tcW w:w="1167" w:type="dxa"/>
          </w:tcPr>
          <w:p w14:paraId="43377C2A" w14:textId="59E34889" w:rsidR="003250C5" w:rsidRDefault="003250C5" w:rsidP="003250C5">
            <w:pPr>
              <w:jc w:val="center"/>
              <w:rPr>
                <w:rFonts w:ascii="Arial" w:hAnsi="Arial" w:cs="Arial"/>
                <w:sz w:val="20"/>
                <w:szCs w:val="20"/>
              </w:rPr>
            </w:pPr>
            <w:r>
              <w:rPr>
                <w:rFonts w:ascii="Arial" w:hAnsi="Arial" w:cs="Arial"/>
                <w:sz w:val="20"/>
                <w:szCs w:val="20"/>
              </w:rPr>
              <w:t>NO</w:t>
            </w:r>
          </w:p>
        </w:tc>
        <w:tc>
          <w:tcPr>
            <w:tcW w:w="1183" w:type="dxa"/>
          </w:tcPr>
          <w:p w14:paraId="42A33A9D" w14:textId="7F62839C" w:rsidR="003250C5" w:rsidRDefault="003250C5" w:rsidP="003250C5">
            <w:pPr>
              <w:jc w:val="center"/>
              <w:rPr>
                <w:rFonts w:ascii="Arial" w:hAnsi="Arial" w:cs="Arial"/>
                <w:sz w:val="20"/>
                <w:szCs w:val="20"/>
              </w:rPr>
            </w:pPr>
            <w:r>
              <w:rPr>
                <w:rFonts w:ascii="Arial" w:hAnsi="Arial" w:cs="Arial"/>
                <w:sz w:val="20"/>
                <w:szCs w:val="20"/>
              </w:rPr>
              <w:t>YES</w:t>
            </w:r>
          </w:p>
        </w:tc>
        <w:tc>
          <w:tcPr>
            <w:tcW w:w="1017" w:type="dxa"/>
          </w:tcPr>
          <w:p w14:paraId="0B0C6D55" w14:textId="016001B2" w:rsidR="003250C5" w:rsidRDefault="003250C5" w:rsidP="003250C5">
            <w:pPr>
              <w:jc w:val="center"/>
              <w:rPr>
                <w:rFonts w:ascii="Arial" w:hAnsi="Arial" w:cs="Arial"/>
                <w:sz w:val="20"/>
                <w:szCs w:val="20"/>
              </w:rPr>
            </w:pPr>
            <w:r>
              <w:rPr>
                <w:rFonts w:ascii="Arial" w:hAnsi="Arial" w:cs="Arial"/>
                <w:sz w:val="20"/>
                <w:szCs w:val="20"/>
              </w:rPr>
              <w:t>N/A</w:t>
            </w:r>
          </w:p>
        </w:tc>
        <w:tc>
          <w:tcPr>
            <w:tcW w:w="6263" w:type="dxa"/>
          </w:tcPr>
          <w:p w14:paraId="0F8841AA" w14:textId="77777777" w:rsidR="003250C5" w:rsidRDefault="003250C5" w:rsidP="003250C5">
            <w:pPr>
              <w:rPr>
                <w:rFonts w:ascii="Arial" w:hAnsi="Arial" w:cs="Arial"/>
                <w:sz w:val="20"/>
                <w:szCs w:val="20"/>
              </w:rPr>
            </w:pPr>
            <w:r w:rsidRPr="003250C5">
              <w:rPr>
                <w:rFonts w:ascii="Arial" w:hAnsi="Arial" w:cs="Arial"/>
                <w:sz w:val="20"/>
                <w:szCs w:val="20"/>
              </w:rPr>
              <w:t xml:space="preserve">I generally support the revisions made to </w:t>
            </w:r>
            <w:r>
              <w:rPr>
                <w:rFonts w:ascii="Arial" w:hAnsi="Arial" w:cs="Arial"/>
                <w:sz w:val="20"/>
                <w:szCs w:val="20"/>
              </w:rPr>
              <w:t>S</w:t>
            </w:r>
            <w:r w:rsidRPr="003250C5">
              <w:rPr>
                <w:rFonts w:ascii="Arial" w:hAnsi="Arial" w:cs="Arial"/>
                <w:sz w:val="20"/>
                <w:szCs w:val="20"/>
              </w:rPr>
              <w:t>ection</w:t>
            </w:r>
            <w:r>
              <w:rPr>
                <w:rFonts w:ascii="Arial" w:hAnsi="Arial" w:cs="Arial"/>
                <w:sz w:val="20"/>
                <w:szCs w:val="20"/>
              </w:rPr>
              <w:t xml:space="preserve"> 3B.11</w:t>
            </w:r>
            <w:r w:rsidRPr="003250C5">
              <w:rPr>
                <w:rFonts w:ascii="Arial" w:hAnsi="Arial" w:cs="Arial"/>
                <w:sz w:val="20"/>
                <w:szCs w:val="20"/>
              </w:rPr>
              <w:t>.  I support mo</w:t>
            </w:r>
            <w:r>
              <w:rPr>
                <w:rFonts w:ascii="Arial" w:hAnsi="Arial" w:cs="Arial"/>
                <w:sz w:val="20"/>
                <w:szCs w:val="20"/>
              </w:rPr>
              <w:t>ving the Standard to Guidance.</w:t>
            </w:r>
          </w:p>
          <w:p w14:paraId="11BC9F5B" w14:textId="77777777" w:rsidR="003250C5" w:rsidRDefault="003250C5" w:rsidP="003250C5">
            <w:pPr>
              <w:rPr>
                <w:rFonts w:ascii="Arial" w:hAnsi="Arial" w:cs="Arial"/>
                <w:sz w:val="20"/>
                <w:szCs w:val="20"/>
              </w:rPr>
            </w:pPr>
          </w:p>
          <w:p w14:paraId="76CB169D" w14:textId="6C2EE969" w:rsidR="003250C5" w:rsidRDefault="003250C5" w:rsidP="003250C5">
            <w:pPr>
              <w:rPr>
                <w:rFonts w:ascii="Arial" w:hAnsi="Arial" w:cs="Arial"/>
                <w:sz w:val="20"/>
                <w:szCs w:val="20"/>
              </w:rPr>
            </w:pPr>
            <w:r w:rsidRPr="003250C5">
              <w:rPr>
                <w:rFonts w:ascii="Arial" w:hAnsi="Arial" w:cs="Arial"/>
                <w:sz w:val="20"/>
                <w:szCs w:val="20"/>
              </w:rPr>
              <w:t>I do not support deletion of the option stating that a normal line may be used to extend a wide line and respectfully ask FHWA to retain this option.  Deletion of the option removes the opportunity to extend a wide line with a normal width line.</w:t>
            </w:r>
          </w:p>
        </w:tc>
      </w:tr>
      <w:tr w:rsidR="003250C5" w14:paraId="5FE06475" w14:textId="77777777" w:rsidTr="003C11E2">
        <w:tc>
          <w:tcPr>
            <w:tcW w:w="1170" w:type="dxa"/>
          </w:tcPr>
          <w:p w14:paraId="01BB4B0D" w14:textId="25565FD5" w:rsidR="003250C5" w:rsidRDefault="003250C5" w:rsidP="003250C5">
            <w:pPr>
              <w:rPr>
                <w:rFonts w:ascii="Arial" w:hAnsi="Arial" w:cs="Arial"/>
                <w:sz w:val="20"/>
                <w:szCs w:val="20"/>
              </w:rPr>
            </w:pPr>
            <w:r>
              <w:rPr>
                <w:rFonts w:ascii="Arial" w:hAnsi="Arial" w:cs="Arial"/>
                <w:sz w:val="20"/>
                <w:szCs w:val="20"/>
              </w:rPr>
              <w:t>3B.12</w:t>
            </w:r>
          </w:p>
        </w:tc>
        <w:tc>
          <w:tcPr>
            <w:tcW w:w="1167" w:type="dxa"/>
          </w:tcPr>
          <w:p w14:paraId="093AD624" w14:textId="4E4D69EF" w:rsidR="003250C5" w:rsidRDefault="003250C5" w:rsidP="003250C5">
            <w:pPr>
              <w:jc w:val="center"/>
              <w:rPr>
                <w:rFonts w:ascii="Arial" w:hAnsi="Arial" w:cs="Arial"/>
                <w:sz w:val="20"/>
                <w:szCs w:val="20"/>
              </w:rPr>
            </w:pPr>
            <w:r>
              <w:rPr>
                <w:rFonts w:ascii="Arial" w:hAnsi="Arial" w:cs="Arial"/>
                <w:sz w:val="20"/>
                <w:szCs w:val="20"/>
              </w:rPr>
              <w:t>NO</w:t>
            </w:r>
          </w:p>
        </w:tc>
        <w:tc>
          <w:tcPr>
            <w:tcW w:w="1183" w:type="dxa"/>
          </w:tcPr>
          <w:p w14:paraId="3135E132" w14:textId="0AE5DD74" w:rsidR="003250C5" w:rsidRDefault="003250C5" w:rsidP="003250C5">
            <w:pPr>
              <w:jc w:val="center"/>
              <w:rPr>
                <w:rFonts w:ascii="Arial" w:hAnsi="Arial" w:cs="Arial"/>
                <w:sz w:val="20"/>
                <w:szCs w:val="20"/>
              </w:rPr>
            </w:pPr>
            <w:r>
              <w:rPr>
                <w:rFonts w:ascii="Arial" w:hAnsi="Arial" w:cs="Arial"/>
                <w:sz w:val="20"/>
                <w:szCs w:val="20"/>
              </w:rPr>
              <w:t>YES</w:t>
            </w:r>
          </w:p>
        </w:tc>
        <w:tc>
          <w:tcPr>
            <w:tcW w:w="1017" w:type="dxa"/>
          </w:tcPr>
          <w:p w14:paraId="7B0D1BE2" w14:textId="2F6D66A3" w:rsidR="003250C5" w:rsidRDefault="003250C5" w:rsidP="003250C5">
            <w:pPr>
              <w:jc w:val="center"/>
              <w:rPr>
                <w:rFonts w:ascii="Arial" w:hAnsi="Arial" w:cs="Arial"/>
                <w:sz w:val="20"/>
                <w:szCs w:val="20"/>
              </w:rPr>
            </w:pPr>
            <w:r>
              <w:rPr>
                <w:rFonts w:ascii="Arial" w:hAnsi="Arial" w:cs="Arial"/>
                <w:sz w:val="20"/>
                <w:szCs w:val="20"/>
              </w:rPr>
              <w:t>N/A</w:t>
            </w:r>
          </w:p>
        </w:tc>
        <w:tc>
          <w:tcPr>
            <w:tcW w:w="6263" w:type="dxa"/>
          </w:tcPr>
          <w:p w14:paraId="74D9DA8E" w14:textId="3E33641A" w:rsidR="003250C5" w:rsidRPr="003250C5" w:rsidRDefault="003250C5" w:rsidP="003250C5">
            <w:pPr>
              <w:rPr>
                <w:rFonts w:ascii="Arial" w:hAnsi="Arial" w:cs="Arial"/>
                <w:sz w:val="20"/>
                <w:szCs w:val="20"/>
              </w:rPr>
            </w:pPr>
            <w:r w:rsidRPr="003250C5">
              <w:rPr>
                <w:rFonts w:ascii="Arial" w:hAnsi="Arial" w:cs="Arial"/>
                <w:sz w:val="20"/>
                <w:szCs w:val="20"/>
              </w:rPr>
              <w:t xml:space="preserve">I generally support the revisions to </w:t>
            </w:r>
            <w:r>
              <w:rPr>
                <w:rFonts w:ascii="Arial" w:hAnsi="Arial" w:cs="Arial"/>
                <w:sz w:val="20"/>
                <w:szCs w:val="20"/>
              </w:rPr>
              <w:t>S</w:t>
            </w:r>
            <w:r w:rsidRPr="003250C5">
              <w:rPr>
                <w:rFonts w:ascii="Arial" w:hAnsi="Arial" w:cs="Arial"/>
                <w:sz w:val="20"/>
                <w:szCs w:val="20"/>
              </w:rPr>
              <w:t>ection</w:t>
            </w:r>
            <w:r>
              <w:rPr>
                <w:rFonts w:ascii="Arial" w:hAnsi="Arial" w:cs="Arial"/>
                <w:sz w:val="20"/>
                <w:szCs w:val="20"/>
              </w:rPr>
              <w:t xml:space="preserve"> 3B.12</w:t>
            </w:r>
            <w:r w:rsidRPr="003250C5">
              <w:rPr>
                <w:rFonts w:ascii="Arial" w:hAnsi="Arial" w:cs="Arial"/>
                <w:sz w:val="20"/>
                <w:szCs w:val="20"/>
              </w:rPr>
              <w:t>.  However, I identif</w:t>
            </w:r>
            <w:r>
              <w:rPr>
                <w:rFonts w:ascii="Arial" w:hAnsi="Arial" w:cs="Arial"/>
                <w:sz w:val="20"/>
                <w:szCs w:val="20"/>
              </w:rPr>
              <w:t>y</w:t>
            </w:r>
            <w:r w:rsidRPr="003250C5">
              <w:rPr>
                <w:rFonts w:ascii="Arial" w:hAnsi="Arial" w:cs="Arial"/>
                <w:sz w:val="20"/>
                <w:szCs w:val="20"/>
              </w:rPr>
              <w:t xml:space="preserve"> inconsistencies in the lane reduction markings and signs shown on Figures 2C-13 and 3B-14.  </w:t>
            </w:r>
            <w:r>
              <w:rPr>
                <w:rFonts w:ascii="Arial" w:hAnsi="Arial" w:cs="Arial"/>
                <w:sz w:val="20"/>
                <w:szCs w:val="20"/>
              </w:rPr>
              <w:t>I</w:t>
            </w:r>
            <w:r w:rsidRPr="003250C5">
              <w:rPr>
                <w:rFonts w:ascii="Arial" w:hAnsi="Arial" w:cs="Arial"/>
                <w:sz w:val="20"/>
                <w:szCs w:val="20"/>
              </w:rPr>
              <w:t xml:space="preserve"> respectfully ask FHWA to revise Section 3B.12 and Figure 3B-14 to correlate with Figure 2C-13.</w:t>
            </w:r>
          </w:p>
          <w:p w14:paraId="64A262A2" w14:textId="77777777" w:rsidR="003250C5" w:rsidRPr="003250C5" w:rsidRDefault="003250C5" w:rsidP="003250C5">
            <w:pPr>
              <w:rPr>
                <w:rFonts w:ascii="Arial" w:hAnsi="Arial" w:cs="Arial"/>
                <w:sz w:val="20"/>
                <w:szCs w:val="20"/>
              </w:rPr>
            </w:pPr>
          </w:p>
          <w:p w14:paraId="44AED42B" w14:textId="46AFCD9A" w:rsidR="003250C5" w:rsidRPr="003250C5" w:rsidRDefault="003250C5" w:rsidP="003250C5">
            <w:pPr>
              <w:rPr>
                <w:rFonts w:ascii="Arial" w:hAnsi="Arial" w:cs="Arial"/>
                <w:sz w:val="20"/>
                <w:szCs w:val="20"/>
              </w:rPr>
            </w:pPr>
            <w:r w:rsidRPr="003250C5">
              <w:rPr>
                <w:rFonts w:ascii="Arial" w:hAnsi="Arial" w:cs="Arial"/>
                <w:sz w:val="20"/>
                <w:szCs w:val="20"/>
              </w:rPr>
              <w:t xml:space="preserve">Further, in P6.B, </w:t>
            </w:r>
            <w:r>
              <w:rPr>
                <w:rFonts w:ascii="Arial" w:hAnsi="Arial" w:cs="Arial"/>
                <w:sz w:val="20"/>
                <w:szCs w:val="20"/>
              </w:rPr>
              <w:t>I</w:t>
            </w:r>
            <w:r w:rsidRPr="003250C5">
              <w:rPr>
                <w:rFonts w:ascii="Arial" w:hAnsi="Arial" w:cs="Arial"/>
                <w:sz w:val="20"/>
                <w:szCs w:val="20"/>
              </w:rPr>
              <w:t xml:space="preserve"> respectfully ask FHWA to change “the roadway” to “roadways.”</w:t>
            </w:r>
          </w:p>
          <w:p w14:paraId="020E3E02" w14:textId="77777777" w:rsidR="003250C5" w:rsidRPr="003250C5" w:rsidRDefault="003250C5" w:rsidP="003250C5">
            <w:pPr>
              <w:rPr>
                <w:rFonts w:ascii="Arial" w:hAnsi="Arial" w:cs="Arial"/>
                <w:sz w:val="20"/>
                <w:szCs w:val="20"/>
              </w:rPr>
            </w:pPr>
          </w:p>
          <w:p w14:paraId="40F3B12A" w14:textId="613E2BA3" w:rsidR="003250C5" w:rsidRDefault="003250C5" w:rsidP="003250C5">
            <w:pPr>
              <w:rPr>
                <w:rFonts w:ascii="Arial" w:hAnsi="Arial" w:cs="Arial"/>
                <w:sz w:val="20"/>
                <w:szCs w:val="20"/>
              </w:rPr>
            </w:pPr>
            <w:r w:rsidRPr="003250C5">
              <w:rPr>
                <w:rFonts w:ascii="Arial" w:hAnsi="Arial" w:cs="Arial"/>
                <w:sz w:val="20"/>
                <w:szCs w:val="20"/>
              </w:rPr>
              <w:t xml:space="preserve">In P9, the last guidance statement is redundant since S defined in P7 as the higher of posted/statutory and 85th-percentile (i.e. observed) speed.  Further, if the observed speeds exceed speed limits, then the speed limits have not been set </w:t>
            </w:r>
            <w:r>
              <w:rPr>
                <w:rFonts w:ascii="Arial" w:hAnsi="Arial" w:cs="Arial"/>
                <w:sz w:val="20"/>
                <w:szCs w:val="20"/>
              </w:rPr>
              <w:t>in accordance with Section 2B.21</w:t>
            </w:r>
            <w:r w:rsidRPr="003250C5">
              <w:rPr>
                <w:rFonts w:ascii="Arial" w:hAnsi="Arial" w:cs="Arial"/>
                <w:sz w:val="20"/>
                <w:szCs w:val="20"/>
              </w:rPr>
              <w:t>.</w:t>
            </w:r>
          </w:p>
        </w:tc>
      </w:tr>
      <w:tr w:rsidR="003250C5" w14:paraId="17B1C073" w14:textId="77777777" w:rsidTr="003C11E2">
        <w:tc>
          <w:tcPr>
            <w:tcW w:w="1170" w:type="dxa"/>
          </w:tcPr>
          <w:p w14:paraId="3E7AD24B" w14:textId="0B101045" w:rsidR="003250C5" w:rsidRDefault="004735A7" w:rsidP="003250C5">
            <w:pPr>
              <w:rPr>
                <w:rFonts w:ascii="Arial" w:hAnsi="Arial" w:cs="Arial"/>
                <w:sz w:val="20"/>
                <w:szCs w:val="20"/>
              </w:rPr>
            </w:pPr>
            <w:r>
              <w:rPr>
                <w:rFonts w:ascii="Arial" w:hAnsi="Arial" w:cs="Arial"/>
                <w:sz w:val="20"/>
                <w:szCs w:val="20"/>
              </w:rPr>
              <w:t>3B.13</w:t>
            </w:r>
          </w:p>
        </w:tc>
        <w:tc>
          <w:tcPr>
            <w:tcW w:w="1167" w:type="dxa"/>
          </w:tcPr>
          <w:p w14:paraId="08E24F68" w14:textId="068CB5E0" w:rsidR="003250C5" w:rsidRDefault="004735A7" w:rsidP="003250C5">
            <w:pPr>
              <w:jc w:val="center"/>
              <w:rPr>
                <w:rFonts w:ascii="Arial" w:hAnsi="Arial" w:cs="Arial"/>
                <w:sz w:val="20"/>
                <w:szCs w:val="20"/>
              </w:rPr>
            </w:pPr>
            <w:r>
              <w:rPr>
                <w:rFonts w:ascii="Arial" w:hAnsi="Arial" w:cs="Arial"/>
                <w:sz w:val="20"/>
                <w:szCs w:val="20"/>
              </w:rPr>
              <w:t>YES</w:t>
            </w:r>
          </w:p>
        </w:tc>
        <w:tc>
          <w:tcPr>
            <w:tcW w:w="1183" w:type="dxa"/>
          </w:tcPr>
          <w:p w14:paraId="6D0CF92F" w14:textId="57A56AD2" w:rsidR="003250C5" w:rsidRDefault="004735A7" w:rsidP="003250C5">
            <w:pPr>
              <w:jc w:val="center"/>
              <w:rPr>
                <w:rFonts w:ascii="Arial" w:hAnsi="Arial" w:cs="Arial"/>
                <w:sz w:val="20"/>
                <w:szCs w:val="20"/>
              </w:rPr>
            </w:pPr>
            <w:r>
              <w:rPr>
                <w:rFonts w:ascii="Arial" w:hAnsi="Arial" w:cs="Arial"/>
                <w:sz w:val="20"/>
                <w:szCs w:val="20"/>
              </w:rPr>
              <w:t>N/A</w:t>
            </w:r>
          </w:p>
        </w:tc>
        <w:tc>
          <w:tcPr>
            <w:tcW w:w="1017" w:type="dxa"/>
          </w:tcPr>
          <w:p w14:paraId="25C066F4" w14:textId="3359ABAD" w:rsidR="003250C5" w:rsidRDefault="003250C5" w:rsidP="003250C5">
            <w:pPr>
              <w:jc w:val="center"/>
              <w:rPr>
                <w:rFonts w:ascii="Arial" w:hAnsi="Arial" w:cs="Arial"/>
                <w:sz w:val="20"/>
                <w:szCs w:val="20"/>
              </w:rPr>
            </w:pPr>
            <w:r>
              <w:rPr>
                <w:rFonts w:ascii="Arial" w:hAnsi="Arial" w:cs="Arial"/>
                <w:sz w:val="20"/>
                <w:szCs w:val="20"/>
              </w:rPr>
              <w:t>N/A</w:t>
            </w:r>
          </w:p>
        </w:tc>
        <w:tc>
          <w:tcPr>
            <w:tcW w:w="6263" w:type="dxa"/>
          </w:tcPr>
          <w:p w14:paraId="613A6140" w14:textId="45B4F809" w:rsidR="003250C5" w:rsidRDefault="004735A7" w:rsidP="003250C5">
            <w:pPr>
              <w:rPr>
                <w:rFonts w:ascii="Arial" w:hAnsi="Arial" w:cs="Arial"/>
                <w:sz w:val="20"/>
                <w:szCs w:val="20"/>
              </w:rPr>
            </w:pPr>
            <w:r>
              <w:rPr>
                <w:rFonts w:ascii="Arial" w:hAnsi="Arial" w:cs="Arial"/>
                <w:sz w:val="20"/>
                <w:szCs w:val="20"/>
              </w:rPr>
              <w:t>I support the revisions to Section 3B.13.</w:t>
            </w:r>
          </w:p>
        </w:tc>
      </w:tr>
      <w:tr w:rsidR="003250C5" w14:paraId="58B50839" w14:textId="77777777" w:rsidTr="003C11E2">
        <w:tc>
          <w:tcPr>
            <w:tcW w:w="1170" w:type="dxa"/>
          </w:tcPr>
          <w:p w14:paraId="1930BA58" w14:textId="1DC14167" w:rsidR="003250C5" w:rsidRDefault="004735A7" w:rsidP="003250C5">
            <w:pPr>
              <w:rPr>
                <w:rFonts w:ascii="Arial" w:hAnsi="Arial" w:cs="Arial"/>
                <w:sz w:val="20"/>
                <w:szCs w:val="20"/>
              </w:rPr>
            </w:pPr>
            <w:r>
              <w:rPr>
                <w:rFonts w:ascii="Arial" w:hAnsi="Arial" w:cs="Arial"/>
                <w:sz w:val="20"/>
                <w:szCs w:val="20"/>
              </w:rPr>
              <w:t>3B.15</w:t>
            </w:r>
          </w:p>
        </w:tc>
        <w:tc>
          <w:tcPr>
            <w:tcW w:w="1167" w:type="dxa"/>
          </w:tcPr>
          <w:p w14:paraId="7D698F24" w14:textId="17A0CD15" w:rsidR="003250C5" w:rsidRDefault="003250C5" w:rsidP="003250C5">
            <w:pPr>
              <w:jc w:val="center"/>
              <w:rPr>
                <w:rFonts w:ascii="Arial" w:hAnsi="Arial" w:cs="Arial"/>
                <w:sz w:val="20"/>
                <w:szCs w:val="20"/>
              </w:rPr>
            </w:pPr>
            <w:r>
              <w:rPr>
                <w:rFonts w:ascii="Arial" w:hAnsi="Arial" w:cs="Arial"/>
                <w:sz w:val="20"/>
                <w:szCs w:val="20"/>
              </w:rPr>
              <w:t>NO</w:t>
            </w:r>
          </w:p>
        </w:tc>
        <w:tc>
          <w:tcPr>
            <w:tcW w:w="1183" w:type="dxa"/>
          </w:tcPr>
          <w:p w14:paraId="55A55BBA" w14:textId="0EE86750" w:rsidR="003250C5" w:rsidRDefault="003250C5" w:rsidP="003250C5">
            <w:pPr>
              <w:jc w:val="center"/>
              <w:rPr>
                <w:rFonts w:ascii="Arial" w:hAnsi="Arial" w:cs="Arial"/>
                <w:sz w:val="20"/>
                <w:szCs w:val="20"/>
              </w:rPr>
            </w:pPr>
            <w:r>
              <w:rPr>
                <w:rFonts w:ascii="Arial" w:hAnsi="Arial" w:cs="Arial"/>
                <w:sz w:val="20"/>
                <w:szCs w:val="20"/>
              </w:rPr>
              <w:t>YES</w:t>
            </w:r>
          </w:p>
        </w:tc>
        <w:tc>
          <w:tcPr>
            <w:tcW w:w="1017" w:type="dxa"/>
          </w:tcPr>
          <w:p w14:paraId="43BCCDF4" w14:textId="04D022E3" w:rsidR="003250C5" w:rsidRDefault="003250C5" w:rsidP="003250C5">
            <w:pPr>
              <w:jc w:val="center"/>
              <w:rPr>
                <w:rFonts w:ascii="Arial" w:hAnsi="Arial" w:cs="Arial"/>
                <w:sz w:val="20"/>
                <w:szCs w:val="20"/>
              </w:rPr>
            </w:pPr>
            <w:r>
              <w:rPr>
                <w:rFonts w:ascii="Arial" w:hAnsi="Arial" w:cs="Arial"/>
                <w:sz w:val="20"/>
                <w:szCs w:val="20"/>
              </w:rPr>
              <w:t>N/A</w:t>
            </w:r>
          </w:p>
        </w:tc>
        <w:tc>
          <w:tcPr>
            <w:tcW w:w="6263" w:type="dxa"/>
          </w:tcPr>
          <w:p w14:paraId="3D35EC3F" w14:textId="6A15AB3B" w:rsidR="003250C5" w:rsidRDefault="004735A7" w:rsidP="004735A7">
            <w:pPr>
              <w:rPr>
                <w:rFonts w:ascii="Arial" w:hAnsi="Arial" w:cs="Arial"/>
                <w:sz w:val="20"/>
                <w:szCs w:val="20"/>
              </w:rPr>
            </w:pPr>
            <w:r w:rsidRPr="004735A7">
              <w:rPr>
                <w:rFonts w:ascii="Arial" w:hAnsi="Arial" w:cs="Arial"/>
                <w:sz w:val="20"/>
                <w:szCs w:val="20"/>
              </w:rPr>
              <w:t>In P2 , the word “otherwise” is unnecessary.  I respectfully ask FHWA to delete "otherwise" so the sentence will read “Except as provided in…”</w:t>
            </w:r>
          </w:p>
        </w:tc>
      </w:tr>
      <w:tr w:rsidR="004735A7" w14:paraId="555D3F9F" w14:textId="77777777" w:rsidTr="003C11E2">
        <w:tc>
          <w:tcPr>
            <w:tcW w:w="1170" w:type="dxa"/>
          </w:tcPr>
          <w:p w14:paraId="3EC4DEAD" w14:textId="647DEA6A" w:rsidR="004735A7" w:rsidRDefault="004735A7" w:rsidP="004735A7">
            <w:pPr>
              <w:rPr>
                <w:rFonts w:ascii="Arial" w:hAnsi="Arial" w:cs="Arial"/>
                <w:sz w:val="20"/>
                <w:szCs w:val="20"/>
              </w:rPr>
            </w:pPr>
            <w:r>
              <w:rPr>
                <w:rFonts w:ascii="Arial" w:hAnsi="Arial" w:cs="Arial"/>
                <w:sz w:val="20"/>
                <w:szCs w:val="20"/>
              </w:rPr>
              <w:t>3B.17, 3B.18</w:t>
            </w:r>
          </w:p>
        </w:tc>
        <w:tc>
          <w:tcPr>
            <w:tcW w:w="1167" w:type="dxa"/>
          </w:tcPr>
          <w:p w14:paraId="219F5EC1" w14:textId="275F72F5" w:rsidR="004735A7" w:rsidRDefault="004735A7" w:rsidP="004735A7">
            <w:pPr>
              <w:jc w:val="center"/>
              <w:rPr>
                <w:rFonts w:ascii="Arial" w:hAnsi="Arial" w:cs="Arial"/>
                <w:sz w:val="20"/>
                <w:szCs w:val="20"/>
              </w:rPr>
            </w:pPr>
            <w:r>
              <w:rPr>
                <w:rFonts w:ascii="Arial" w:hAnsi="Arial" w:cs="Arial"/>
                <w:sz w:val="20"/>
                <w:szCs w:val="20"/>
              </w:rPr>
              <w:t>YES</w:t>
            </w:r>
          </w:p>
        </w:tc>
        <w:tc>
          <w:tcPr>
            <w:tcW w:w="1183" w:type="dxa"/>
          </w:tcPr>
          <w:p w14:paraId="7A02C5A9" w14:textId="13C9DDEC" w:rsidR="004735A7" w:rsidRDefault="004735A7" w:rsidP="004735A7">
            <w:pPr>
              <w:jc w:val="center"/>
              <w:rPr>
                <w:rFonts w:ascii="Arial" w:hAnsi="Arial" w:cs="Arial"/>
                <w:sz w:val="20"/>
                <w:szCs w:val="20"/>
              </w:rPr>
            </w:pPr>
            <w:r>
              <w:rPr>
                <w:rFonts w:ascii="Arial" w:hAnsi="Arial" w:cs="Arial"/>
                <w:sz w:val="20"/>
                <w:szCs w:val="20"/>
              </w:rPr>
              <w:t>N/A</w:t>
            </w:r>
          </w:p>
        </w:tc>
        <w:tc>
          <w:tcPr>
            <w:tcW w:w="1017" w:type="dxa"/>
          </w:tcPr>
          <w:p w14:paraId="5765E366" w14:textId="42537410" w:rsidR="004735A7" w:rsidRDefault="004735A7" w:rsidP="004735A7">
            <w:pPr>
              <w:jc w:val="center"/>
              <w:rPr>
                <w:rFonts w:ascii="Arial" w:hAnsi="Arial" w:cs="Arial"/>
                <w:sz w:val="20"/>
                <w:szCs w:val="20"/>
              </w:rPr>
            </w:pPr>
            <w:r>
              <w:rPr>
                <w:rFonts w:ascii="Arial" w:hAnsi="Arial" w:cs="Arial"/>
                <w:sz w:val="20"/>
                <w:szCs w:val="20"/>
              </w:rPr>
              <w:t>N/A</w:t>
            </w:r>
          </w:p>
        </w:tc>
        <w:tc>
          <w:tcPr>
            <w:tcW w:w="6263" w:type="dxa"/>
          </w:tcPr>
          <w:p w14:paraId="7AD19565" w14:textId="30EBE461" w:rsidR="004735A7" w:rsidRDefault="004735A7" w:rsidP="004735A7">
            <w:pPr>
              <w:rPr>
                <w:rFonts w:ascii="Arial" w:hAnsi="Arial" w:cs="Arial"/>
                <w:sz w:val="20"/>
                <w:szCs w:val="20"/>
              </w:rPr>
            </w:pPr>
            <w:r>
              <w:rPr>
                <w:rFonts w:ascii="Arial" w:hAnsi="Arial" w:cs="Arial"/>
                <w:sz w:val="20"/>
                <w:szCs w:val="20"/>
              </w:rPr>
              <w:t>I support the revisions to Sections 3B.17 and 3B.18.</w:t>
            </w:r>
          </w:p>
        </w:tc>
      </w:tr>
      <w:tr w:rsidR="004735A7" w14:paraId="3AD81706" w14:textId="77777777" w:rsidTr="003C11E2">
        <w:tc>
          <w:tcPr>
            <w:tcW w:w="1170" w:type="dxa"/>
          </w:tcPr>
          <w:p w14:paraId="755EA162" w14:textId="34F06A07" w:rsidR="004735A7" w:rsidRDefault="004735A7" w:rsidP="004735A7">
            <w:pPr>
              <w:rPr>
                <w:rFonts w:ascii="Arial" w:hAnsi="Arial" w:cs="Arial"/>
                <w:sz w:val="20"/>
                <w:szCs w:val="20"/>
              </w:rPr>
            </w:pPr>
            <w:r>
              <w:rPr>
                <w:rFonts w:ascii="Arial" w:hAnsi="Arial" w:cs="Arial"/>
                <w:sz w:val="20"/>
                <w:szCs w:val="20"/>
              </w:rPr>
              <w:t>Deleted 3B.15</w:t>
            </w:r>
          </w:p>
        </w:tc>
        <w:tc>
          <w:tcPr>
            <w:tcW w:w="1167" w:type="dxa"/>
          </w:tcPr>
          <w:p w14:paraId="4A6218A6" w14:textId="3794A597" w:rsidR="004735A7" w:rsidRDefault="004735A7" w:rsidP="004735A7">
            <w:pPr>
              <w:jc w:val="center"/>
              <w:rPr>
                <w:rFonts w:ascii="Arial" w:hAnsi="Arial" w:cs="Arial"/>
                <w:sz w:val="20"/>
                <w:szCs w:val="20"/>
              </w:rPr>
            </w:pPr>
            <w:r>
              <w:rPr>
                <w:rFonts w:ascii="Arial" w:hAnsi="Arial" w:cs="Arial"/>
                <w:sz w:val="20"/>
                <w:szCs w:val="20"/>
              </w:rPr>
              <w:t>YES</w:t>
            </w:r>
          </w:p>
        </w:tc>
        <w:tc>
          <w:tcPr>
            <w:tcW w:w="1183" w:type="dxa"/>
          </w:tcPr>
          <w:p w14:paraId="30586F73" w14:textId="5CA15D4F" w:rsidR="004735A7" w:rsidRDefault="004735A7" w:rsidP="004735A7">
            <w:pPr>
              <w:jc w:val="center"/>
              <w:rPr>
                <w:rFonts w:ascii="Arial" w:hAnsi="Arial" w:cs="Arial"/>
                <w:sz w:val="20"/>
                <w:szCs w:val="20"/>
              </w:rPr>
            </w:pPr>
            <w:r>
              <w:rPr>
                <w:rFonts w:ascii="Arial" w:hAnsi="Arial" w:cs="Arial"/>
                <w:sz w:val="20"/>
                <w:szCs w:val="20"/>
              </w:rPr>
              <w:t>N/A</w:t>
            </w:r>
          </w:p>
        </w:tc>
        <w:tc>
          <w:tcPr>
            <w:tcW w:w="1017" w:type="dxa"/>
          </w:tcPr>
          <w:p w14:paraId="4BB84BC5" w14:textId="3585762B" w:rsidR="004735A7" w:rsidRDefault="004735A7" w:rsidP="004735A7">
            <w:pPr>
              <w:jc w:val="center"/>
              <w:rPr>
                <w:rFonts w:ascii="Arial" w:hAnsi="Arial" w:cs="Arial"/>
                <w:sz w:val="20"/>
                <w:szCs w:val="20"/>
              </w:rPr>
            </w:pPr>
            <w:r>
              <w:rPr>
                <w:rFonts w:ascii="Arial" w:hAnsi="Arial" w:cs="Arial"/>
                <w:sz w:val="20"/>
                <w:szCs w:val="20"/>
              </w:rPr>
              <w:t>N/A</w:t>
            </w:r>
          </w:p>
        </w:tc>
        <w:tc>
          <w:tcPr>
            <w:tcW w:w="6263" w:type="dxa"/>
          </w:tcPr>
          <w:p w14:paraId="783F98DC" w14:textId="2C3FD50E" w:rsidR="004735A7" w:rsidRDefault="004735A7" w:rsidP="004735A7">
            <w:pPr>
              <w:rPr>
                <w:rFonts w:ascii="Arial" w:hAnsi="Arial" w:cs="Arial"/>
                <w:sz w:val="20"/>
                <w:szCs w:val="20"/>
              </w:rPr>
            </w:pPr>
            <w:r w:rsidRPr="004735A7">
              <w:rPr>
                <w:rFonts w:ascii="Arial" w:hAnsi="Arial" w:cs="Arial"/>
                <w:sz w:val="20"/>
                <w:szCs w:val="20"/>
              </w:rPr>
              <w:t xml:space="preserve">I support the deletion of </w:t>
            </w:r>
            <w:r>
              <w:rPr>
                <w:rFonts w:ascii="Arial" w:hAnsi="Arial" w:cs="Arial"/>
                <w:sz w:val="20"/>
                <w:szCs w:val="20"/>
              </w:rPr>
              <w:t>S</w:t>
            </w:r>
            <w:r w:rsidRPr="004735A7">
              <w:rPr>
                <w:rFonts w:ascii="Arial" w:hAnsi="Arial" w:cs="Arial"/>
                <w:sz w:val="20"/>
                <w:szCs w:val="20"/>
              </w:rPr>
              <w:t xml:space="preserve">ection </w:t>
            </w:r>
            <w:r>
              <w:rPr>
                <w:rFonts w:ascii="Arial" w:hAnsi="Arial" w:cs="Arial"/>
                <w:sz w:val="20"/>
                <w:szCs w:val="20"/>
              </w:rPr>
              <w:t xml:space="preserve">3B.15 </w:t>
            </w:r>
            <w:r w:rsidRPr="004735A7">
              <w:rPr>
                <w:rFonts w:ascii="Arial" w:hAnsi="Arial" w:cs="Arial"/>
                <w:sz w:val="20"/>
                <w:szCs w:val="20"/>
              </w:rPr>
              <w:t>as transverse markings are already defined in Part 1</w:t>
            </w:r>
            <w:r w:rsidR="00596920">
              <w:rPr>
                <w:rFonts w:ascii="Arial" w:hAnsi="Arial" w:cs="Arial"/>
                <w:sz w:val="20"/>
                <w:szCs w:val="20"/>
              </w:rPr>
              <w:t>.</w:t>
            </w:r>
          </w:p>
        </w:tc>
      </w:tr>
      <w:tr w:rsidR="00F56565" w14:paraId="31F3CE2C" w14:textId="77777777" w:rsidTr="003C11E2">
        <w:tc>
          <w:tcPr>
            <w:tcW w:w="1170" w:type="dxa"/>
          </w:tcPr>
          <w:p w14:paraId="5B02B6CA" w14:textId="2F5D4A9A" w:rsidR="00F56565" w:rsidRDefault="00F56565" w:rsidP="00F56565">
            <w:pPr>
              <w:rPr>
                <w:rFonts w:ascii="Arial" w:hAnsi="Arial" w:cs="Arial"/>
                <w:sz w:val="20"/>
                <w:szCs w:val="20"/>
              </w:rPr>
            </w:pPr>
            <w:r>
              <w:rPr>
                <w:rFonts w:ascii="Arial" w:hAnsi="Arial" w:cs="Arial"/>
                <w:sz w:val="20"/>
                <w:szCs w:val="20"/>
              </w:rPr>
              <w:t>3B.19</w:t>
            </w:r>
          </w:p>
        </w:tc>
        <w:tc>
          <w:tcPr>
            <w:tcW w:w="1167" w:type="dxa"/>
          </w:tcPr>
          <w:p w14:paraId="122B5248" w14:textId="2081683D" w:rsidR="00F56565" w:rsidRDefault="00F56565" w:rsidP="00F56565">
            <w:pPr>
              <w:jc w:val="center"/>
              <w:rPr>
                <w:rFonts w:ascii="Arial" w:hAnsi="Arial" w:cs="Arial"/>
                <w:sz w:val="20"/>
                <w:szCs w:val="20"/>
              </w:rPr>
            </w:pPr>
            <w:r>
              <w:rPr>
                <w:rFonts w:ascii="Arial" w:hAnsi="Arial" w:cs="Arial"/>
                <w:sz w:val="20"/>
                <w:szCs w:val="20"/>
              </w:rPr>
              <w:t>NO</w:t>
            </w:r>
          </w:p>
        </w:tc>
        <w:tc>
          <w:tcPr>
            <w:tcW w:w="1183" w:type="dxa"/>
          </w:tcPr>
          <w:p w14:paraId="2300580B" w14:textId="1F88B60B" w:rsidR="00F56565" w:rsidRDefault="00F56565" w:rsidP="00F56565">
            <w:pPr>
              <w:jc w:val="center"/>
              <w:rPr>
                <w:rFonts w:ascii="Arial" w:hAnsi="Arial" w:cs="Arial"/>
                <w:sz w:val="20"/>
                <w:szCs w:val="20"/>
              </w:rPr>
            </w:pPr>
            <w:r>
              <w:rPr>
                <w:rFonts w:ascii="Arial" w:hAnsi="Arial" w:cs="Arial"/>
                <w:sz w:val="20"/>
                <w:szCs w:val="20"/>
              </w:rPr>
              <w:t>YES</w:t>
            </w:r>
          </w:p>
        </w:tc>
        <w:tc>
          <w:tcPr>
            <w:tcW w:w="1017" w:type="dxa"/>
          </w:tcPr>
          <w:p w14:paraId="5F3E6733" w14:textId="5ABC7B38" w:rsidR="00F56565" w:rsidRDefault="00F56565" w:rsidP="00F56565">
            <w:pPr>
              <w:jc w:val="center"/>
              <w:rPr>
                <w:rFonts w:ascii="Arial" w:hAnsi="Arial" w:cs="Arial"/>
                <w:sz w:val="20"/>
                <w:szCs w:val="20"/>
              </w:rPr>
            </w:pPr>
            <w:r>
              <w:rPr>
                <w:rFonts w:ascii="Arial" w:hAnsi="Arial" w:cs="Arial"/>
                <w:sz w:val="20"/>
                <w:szCs w:val="20"/>
              </w:rPr>
              <w:t>N/A</w:t>
            </w:r>
          </w:p>
        </w:tc>
        <w:tc>
          <w:tcPr>
            <w:tcW w:w="6263" w:type="dxa"/>
          </w:tcPr>
          <w:p w14:paraId="7809FB1F" w14:textId="52791FBD" w:rsidR="00F56565" w:rsidRDefault="00F56565" w:rsidP="00F56565">
            <w:pPr>
              <w:rPr>
                <w:rFonts w:ascii="Arial" w:hAnsi="Arial" w:cs="Arial"/>
                <w:sz w:val="20"/>
                <w:szCs w:val="20"/>
              </w:rPr>
            </w:pPr>
            <w:r w:rsidRPr="00F56565">
              <w:rPr>
                <w:rFonts w:ascii="Arial" w:hAnsi="Arial" w:cs="Arial"/>
                <w:sz w:val="20"/>
                <w:szCs w:val="20"/>
              </w:rPr>
              <w:t>I support the change from Option to Standard which clarifies ambiguity in the previous Option statement.</w:t>
            </w:r>
          </w:p>
        </w:tc>
      </w:tr>
      <w:tr w:rsidR="00F56565" w14:paraId="4B464E34" w14:textId="77777777" w:rsidTr="003C11E2">
        <w:tc>
          <w:tcPr>
            <w:tcW w:w="1170" w:type="dxa"/>
          </w:tcPr>
          <w:p w14:paraId="713935D7" w14:textId="29116FCD" w:rsidR="00F56565" w:rsidRDefault="00F56565" w:rsidP="00F56565">
            <w:pPr>
              <w:rPr>
                <w:rFonts w:ascii="Arial" w:hAnsi="Arial" w:cs="Arial"/>
                <w:sz w:val="20"/>
                <w:szCs w:val="20"/>
              </w:rPr>
            </w:pPr>
            <w:r>
              <w:rPr>
                <w:rFonts w:ascii="Arial" w:hAnsi="Arial" w:cs="Arial"/>
                <w:sz w:val="20"/>
                <w:szCs w:val="20"/>
              </w:rPr>
              <w:t>3B.20</w:t>
            </w:r>
          </w:p>
        </w:tc>
        <w:tc>
          <w:tcPr>
            <w:tcW w:w="1167" w:type="dxa"/>
          </w:tcPr>
          <w:p w14:paraId="3AD35A5D" w14:textId="273FEC19" w:rsidR="00F56565" w:rsidRDefault="00F56565" w:rsidP="00F56565">
            <w:pPr>
              <w:jc w:val="center"/>
              <w:rPr>
                <w:rFonts w:ascii="Arial" w:hAnsi="Arial" w:cs="Arial"/>
                <w:sz w:val="20"/>
                <w:szCs w:val="20"/>
              </w:rPr>
            </w:pPr>
            <w:r>
              <w:rPr>
                <w:rFonts w:ascii="Arial" w:hAnsi="Arial" w:cs="Arial"/>
                <w:sz w:val="20"/>
                <w:szCs w:val="20"/>
              </w:rPr>
              <w:t>NO</w:t>
            </w:r>
          </w:p>
        </w:tc>
        <w:tc>
          <w:tcPr>
            <w:tcW w:w="1183" w:type="dxa"/>
          </w:tcPr>
          <w:p w14:paraId="593E72EE" w14:textId="5A514B54" w:rsidR="00F56565" w:rsidRDefault="00F56565" w:rsidP="00F56565">
            <w:pPr>
              <w:jc w:val="center"/>
              <w:rPr>
                <w:rFonts w:ascii="Arial" w:hAnsi="Arial" w:cs="Arial"/>
                <w:sz w:val="20"/>
                <w:szCs w:val="20"/>
              </w:rPr>
            </w:pPr>
            <w:r>
              <w:rPr>
                <w:rFonts w:ascii="Arial" w:hAnsi="Arial" w:cs="Arial"/>
                <w:sz w:val="20"/>
                <w:szCs w:val="20"/>
              </w:rPr>
              <w:t>YES</w:t>
            </w:r>
          </w:p>
        </w:tc>
        <w:tc>
          <w:tcPr>
            <w:tcW w:w="1017" w:type="dxa"/>
          </w:tcPr>
          <w:p w14:paraId="4BCC09CC" w14:textId="7BC3C3F5" w:rsidR="00F56565" w:rsidRDefault="00F56565" w:rsidP="00F56565">
            <w:pPr>
              <w:jc w:val="center"/>
              <w:rPr>
                <w:rFonts w:ascii="Arial" w:hAnsi="Arial" w:cs="Arial"/>
                <w:sz w:val="20"/>
                <w:szCs w:val="20"/>
              </w:rPr>
            </w:pPr>
            <w:r>
              <w:rPr>
                <w:rFonts w:ascii="Arial" w:hAnsi="Arial" w:cs="Arial"/>
                <w:sz w:val="20"/>
                <w:szCs w:val="20"/>
              </w:rPr>
              <w:t>N/A</w:t>
            </w:r>
          </w:p>
        </w:tc>
        <w:tc>
          <w:tcPr>
            <w:tcW w:w="6263" w:type="dxa"/>
          </w:tcPr>
          <w:p w14:paraId="6DA0C22E" w14:textId="0BC37D5D" w:rsidR="00F56565" w:rsidRDefault="00F56565" w:rsidP="00F56565">
            <w:pPr>
              <w:rPr>
                <w:rFonts w:ascii="Arial" w:hAnsi="Arial" w:cs="Arial"/>
                <w:sz w:val="20"/>
                <w:szCs w:val="20"/>
              </w:rPr>
            </w:pPr>
            <w:r w:rsidRPr="00F56565">
              <w:rPr>
                <w:rFonts w:ascii="Arial" w:hAnsi="Arial" w:cs="Arial"/>
                <w:sz w:val="20"/>
                <w:szCs w:val="20"/>
              </w:rPr>
              <w:t>I generally support</w:t>
            </w:r>
            <w:r>
              <w:rPr>
                <w:rFonts w:ascii="Arial" w:hAnsi="Arial" w:cs="Arial"/>
                <w:sz w:val="20"/>
                <w:szCs w:val="20"/>
              </w:rPr>
              <w:t xml:space="preserve"> the </w:t>
            </w:r>
            <w:r w:rsidRPr="00F56565">
              <w:rPr>
                <w:rFonts w:ascii="Arial" w:hAnsi="Arial" w:cs="Arial"/>
                <w:sz w:val="20"/>
                <w:szCs w:val="20"/>
              </w:rPr>
              <w:t>revisions</w:t>
            </w:r>
            <w:r>
              <w:rPr>
                <w:rFonts w:ascii="Arial" w:hAnsi="Arial" w:cs="Arial"/>
                <w:sz w:val="20"/>
                <w:szCs w:val="20"/>
              </w:rPr>
              <w:t xml:space="preserve"> to Section 3B.19</w:t>
            </w:r>
            <w:r w:rsidRPr="00F56565">
              <w:rPr>
                <w:rFonts w:ascii="Arial" w:hAnsi="Arial" w:cs="Arial"/>
                <w:sz w:val="20"/>
                <w:szCs w:val="20"/>
              </w:rPr>
              <w:t xml:space="preserve">.  However, in P5, </w:t>
            </w:r>
            <w:r>
              <w:rPr>
                <w:rFonts w:ascii="Arial" w:hAnsi="Arial" w:cs="Arial"/>
                <w:sz w:val="20"/>
                <w:szCs w:val="20"/>
              </w:rPr>
              <w:t>I</w:t>
            </w:r>
            <w:r w:rsidRPr="00F56565">
              <w:rPr>
                <w:rFonts w:ascii="Arial" w:hAnsi="Arial" w:cs="Arial"/>
                <w:sz w:val="20"/>
                <w:szCs w:val="20"/>
              </w:rPr>
              <w:t xml:space="preserve"> think "Section 3B" should be "Section 3B.26."  </w:t>
            </w:r>
            <w:r>
              <w:rPr>
                <w:rFonts w:ascii="Arial" w:hAnsi="Arial" w:cs="Arial"/>
                <w:sz w:val="20"/>
                <w:szCs w:val="20"/>
              </w:rPr>
              <w:t xml:space="preserve">I </w:t>
            </w:r>
            <w:r w:rsidRPr="00F56565">
              <w:rPr>
                <w:rFonts w:ascii="Arial" w:hAnsi="Arial" w:cs="Arial"/>
                <w:sz w:val="20"/>
                <w:szCs w:val="20"/>
              </w:rPr>
              <w:t>also ask FHWA to revise the reference to the Standard Highway Signs book to be consistent throughout the Manual.</w:t>
            </w:r>
          </w:p>
        </w:tc>
      </w:tr>
      <w:tr w:rsidR="00F56565" w14:paraId="3220042D" w14:textId="77777777" w:rsidTr="003C11E2">
        <w:tc>
          <w:tcPr>
            <w:tcW w:w="1170" w:type="dxa"/>
          </w:tcPr>
          <w:p w14:paraId="4EBB5BCD" w14:textId="3D813511" w:rsidR="00F56565" w:rsidRDefault="00F56565" w:rsidP="00F56565">
            <w:pPr>
              <w:rPr>
                <w:rFonts w:ascii="Arial" w:hAnsi="Arial" w:cs="Arial"/>
                <w:sz w:val="20"/>
                <w:szCs w:val="20"/>
              </w:rPr>
            </w:pPr>
            <w:r>
              <w:rPr>
                <w:rFonts w:ascii="Arial" w:hAnsi="Arial" w:cs="Arial"/>
                <w:sz w:val="20"/>
                <w:szCs w:val="20"/>
              </w:rPr>
              <w:t>3B.21</w:t>
            </w:r>
          </w:p>
        </w:tc>
        <w:tc>
          <w:tcPr>
            <w:tcW w:w="1167" w:type="dxa"/>
          </w:tcPr>
          <w:p w14:paraId="04BD976D" w14:textId="582E5099" w:rsidR="00F56565" w:rsidRDefault="00F56565" w:rsidP="00F56565">
            <w:pPr>
              <w:jc w:val="center"/>
              <w:rPr>
                <w:rFonts w:ascii="Arial" w:hAnsi="Arial" w:cs="Arial"/>
                <w:sz w:val="20"/>
                <w:szCs w:val="20"/>
              </w:rPr>
            </w:pPr>
            <w:r>
              <w:rPr>
                <w:rFonts w:ascii="Arial" w:hAnsi="Arial" w:cs="Arial"/>
                <w:sz w:val="20"/>
                <w:szCs w:val="20"/>
              </w:rPr>
              <w:t>NO</w:t>
            </w:r>
          </w:p>
        </w:tc>
        <w:tc>
          <w:tcPr>
            <w:tcW w:w="1183" w:type="dxa"/>
          </w:tcPr>
          <w:p w14:paraId="7866DCCD" w14:textId="03D6F3BF" w:rsidR="00F56565" w:rsidRDefault="00F56565" w:rsidP="00F56565">
            <w:pPr>
              <w:jc w:val="center"/>
              <w:rPr>
                <w:rFonts w:ascii="Arial" w:hAnsi="Arial" w:cs="Arial"/>
                <w:sz w:val="20"/>
                <w:szCs w:val="20"/>
              </w:rPr>
            </w:pPr>
            <w:r>
              <w:rPr>
                <w:rFonts w:ascii="Arial" w:hAnsi="Arial" w:cs="Arial"/>
                <w:sz w:val="20"/>
                <w:szCs w:val="20"/>
              </w:rPr>
              <w:t>YES</w:t>
            </w:r>
          </w:p>
        </w:tc>
        <w:tc>
          <w:tcPr>
            <w:tcW w:w="1017" w:type="dxa"/>
          </w:tcPr>
          <w:p w14:paraId="1D31AB1F" w14:textId="6851AB05" w:rsidR="00F56565" w:rsidRDefault="00F56565" w:rsidP="00F56565">
            <w:pPr>
              <w:jc w:val="center"/>
              <w:rPr>
                <w:rFonts w:ascii="Arial" w:hAnsi="Arial" w:cs="Arial"/>
                <w:sz w:val="20"/>
                <w:szCs w:val="20"/>
              </w:rPr>
            </w:pPr>
            <w:r>
              <w:rPr>
                <w:rFonts w:ascii="Arial" w:hAnsi="Arial" w:cs="Arial"/>
                <w:sz w:val="20"/>
                <w:szCs w:val="20"/>
              </w:rPr>
              <w:t>N/A</w:t>
            </w:r>
          </w:p>
        </w:tc>
        <w:tc>
          <w:tcPr>
            <w:tcW w:w="6263" w:type="dxa"/>
          </w:tcPr>
          <w:p w14:paraId="157E877A" w14:textId="68E15900" w:rsidR="00F56565" w:rsidRDefault="00BD240D" w:rsidP="00BD240D">
            <w:pPr>
              <w:rPr>
                <w:rFonts w:ascii="Arial" w:hAnsi="Arial" w:cs="Arial"/>
                <w:sz w:val="20"/>
                <w:szCs w:val="20"/>
              </w:rPr>
            </w:pPr>
            <w:r w:rsidRPr="00BD240D">
              <w:rPr>
                <w:rFonts w:ascii="Arial" w:hAnsi="Arial" w:cs="Arial"/>
                <w:sz w:val="20"/>
                <w:szCs w:val="20"/>
              </w:rPr>
              <w:t>I generally support the revisions</w:t>
            </w:r>
            <w:r>
              <w:rPr>
                <w:rFonts w:ascii="Arial" w:hAnsi="Arial" w:cs="Arial"/>
                <w:sz w:val="20"/>
                <w:szCs w:val="20"/>
              </w:rPr>
              <w:t xml:space="preserve"> to Section 3B.21</w:t>
            </w:r>
            <w:r w:rsidRPr="00BD240D">
              <w:rPr>
                <w:rFonts w:ascii="Arial" w:hAnsi="Arial" w:cs="Arial"/>
                <w:sz w:val="20"/>
                <w:szCs w:val="20"/>
              </w:rPr>
              <w:t xml:space="preserve">.  However, I understand that adjustments can be made to letters and numerals as described in P7 and P9 of Section 3B.20.  </w:t>
            </w:r>
            <w:r>
              <w:rPr>
                <w:rFonts w:ascii="Arial" w:hAnsi="Arial" w:cs="Arial"/>
                <w:sz w:val="20"/>
                <w:szCs w:val="20"/>
              </w:rPr>
              <w:t>I</w:t>
            </w:r>
            <w:r w:rsidRPr="00BD240D">
              <w:rPr>
                <w:rFonts w:ascii="Arial" w:hAnsi="Arial" w:cs="Arial"/>
                <w:sz w:val="20"/>
                <w:szCs w:val="20"/>
              </w:rPr>
              <w:t xml:space="preserve"> respectfully ask FHWA to either repeat the information about making adjustments or to refer to that information from Section 3B.20.</w:t>
            </w:r>
          </w:p>
        </w:tc>
      </w:tr>
      <w:tr w:rsidR="0080373D" w14:paraId="5A9F2CC3" w14:textId="77777777" w:rsidTr="003C11E2">
        <w:tc>
          <w:tcPr>
            <w:tcW w:w="1170" w:type="dxa"/>
          </w:tcPr>
          <w:p w14:paraId="114CF650" w14:textId="43A1A4A3" w:rsidR="0080373D" w:rsidRDefault="0080373D" w:rsidP="0080373D">
            <w:pPr>
              <w:rPr>
                <w:rFonts w:ascii="Arial" w:hAnsi="Arial" w:cs="Arial"/>
                <w:sz w:val="20"/>
                <w:szCs w:val="20"/>
              </w:rPr>
            </w:pPr>
            <w:r>
              <w:rPr>
                <w:rFonts w:ascii="Arial" w:hAnsi="Arial" w:cs="Arial"/>
                <w:sz w:val="20"/>
                <w:szCs w:val="20"/>
              </w:rPr>
              <w:t>3B.22</w:t>
            </w:r>
          </w:p>
        </w:tc>
        <w:tc>
          <w:tcPr>
            <w:tcW w:w="1167" w:type="dxa"/>
          </w:tcPr>
          <w:p w14:paraId="509204DF" w14:textId="1D53A23B" w:rsidR="0080373D" w:rsidRDefault="0080373D" w:rsidP="0080373D">
            <w:pPr>
              <w:jc w:val="center"/>
              <w:rPr>
                <w:rFonts w:ascii="Arial" w:hAnsi="Arial" w:cs="Arial"/>
                <w:sz w:val="20"/>
                <w:szCs w:val="20"/>
              </w:rPr>
            </w:pPr>
            <w:r>
              <w:rPr>
                <w:rFonts w:ascii="Arial" w:hAnsi="Arial" w:cs="Arial"/>
                <w:sz w:val="20"/>
                <w:szCs w:val="20"/>
              </w:rPr>
              <w:t>YES</w:t>
            </w:r>
          </w:p>
        </w:tc>
        <w:tc>
          <w:tcPr>
            <w:tcW w:w="1183" w:type="dxa"/>
          </w:tcPr>
          <w:p w14:paraId="0CD1C67E" w14:textId="2C83709A" w:rsidR="0080373D" w:rsidRDefault="0080373D" w:rsidP="0080373D">
            <w:pPr>
              <w:jc w:val="center"/>
              <w:rPr>
                <w:rFonts w:ascii="Arial" w:hAnsi="Arial" w:cs="Arial"/>
                <w:sz w:val="20"/>
                <w:szCs w:val="20"/>
              </w:rPr>
            </w:pPr>
            <w:r>
              <w:rPr>
                <w:rFonts w:ascii="Arial" w:hAnsi="Arial" w:cs="Arial"/>
                <w:sz w:val="20"/>
                <w:szCs w:val="20"/>
              </w:rPr>
              <w:t>N/A</w:t>
            </w:r>
          </w:p>
        </w:tc>
        <w:tc>
          <w:tcPr>
            <w:tcW w:w="1017" w:type="dxa"/>
          </w:tcPr>
          <w:p w14:paraId="66B87D54" w14:textId="49837C24" w:rsidR="0080373D" w:rsidRDefault="0080373D" w:rsidP="0080373D">
            <w:pPr>
              <w:jc w:val="center"/>
              <w:rPr>
                <w:rFonts w:ascii="Arial" w:hAnsi="Arial" w:cs="Arial"/>
                <w:sz w:val="20"/>
                <w:szCs w:val="20"/>
              </w:rPr>
            </w:pPr>
            <w:r>
              <w:rPr>
                <w:rFonts w:ascii="Arial" w:hAnsi="Arial" w:cs="Arial"/>
                <w:sz w:val="20"/>
                <w:szCs w:val="20"/>
              </w:rPr>
              <w:t>N/A</w:t>
            </w:r>
          </w:p>
        </w:tc>
        <w:tc>
          <w:tcPr>
            <w:tcW w:w="6263" w:type="dxa"/>
          </w:tcPr>
          <w:p w14:paraId="4EACEA23" w14:textId="63AAED27" w:rsidR="0080373D" w:rsidRDefault="0080373D" w:rsidP="0080373D">
            <w:pPr>
              <w:rPr>
                <w:rFonts w:ascii="Arial" w:hAnsi="Arial" w:cs="Arial"/>
                <w:sz w:val="20"/>
                <w:szCs w:val="20"/>
              </w:rPr>
            </w:pPr>
            <w:r>
              <w:rPr>
                <w:rFonts w:ascii="Arial" w:hAnsi="Arial" w:cs="Arial"/>
                <w:sz w:val="20"/>
                <w:szCs w:val="20"/>
              </w:rPr>
              <w:t>I support new Section 3B.22.</w:t>
            </w:r>
          </w:p>
        </w:tc>
      </w:tr>
      <w:tr w:rsidR="0080373D" w14:paraId="136865A6" w14:textId="77777777" w:rsidTr="003C11E2">
        <w:tc>
          <w:tcPr>
            <w:tcW w:w="1170" w:type="dxa"/>
          </w:tcPr>
          <w:p w14:paraId="27850BD5" w14:textId="0EFC7DD8" w:rsidR="0080373D" w:rsidRDefault="0080373D" w:rsidP="0080373D">
            <w:pPr>
              <w:rPr>
                <w:rFonts w:ascii="Arial" w:hAnsi="Arial" w:cs="Arial"/>
                <w:sz w:val="20"/>
                <w:szCs w:val="20"/>
              </w:rPr>
            </w:pPr>
            <w:r>
              <w:rPr>
                <w:rFonts w:ascii="Arial" w:hAnsi="Arial" w:cs="Arial"/>
                <w:sz w:val="20"/>
                <w:szCs w:val="20"/>
              </w:rPr>
              <w:t>3B.23</w:t>
            </w:r>
          </w:p>
        </w:tc>
        <w:tc>
          <w:tcPr>
            <w:tcW w:w="1167" w:type="dxa"/>
          </w:tcPr>
          <w:p w14:paraId="3623BFCC" w14:textId="334DDDF1" w:rsidR="0080373D" w:rsidRDefault="0080373D" w:rsidP="0080373D">
            <w:pPr>
              <w:jc w:val="center"/>
              <w:rPr>
                <w:rFonts w:ascii="Arial" w:hAnsi="Arial" w:cs="Arial"/>
                <w:sz w:val="20"/>
                <w:szCs w:val="20"/>
              </w:rPr>
            </w:pPr>
            <w:r>
              <w:rPr>
                <w:rFonts w:ascii="Arial" w:hAnsi="Arial" w:cs="Arial"/>
                <w:sz w:val="20"/>
                <w:szCs w:val="20"/>
              </w:rPr>
              <w:t>NO</w:t>
            </w:r>
          </w:p>
        </w:tc>
        <w:tc>
          <w:tcPr>
            <w:tcW w:w="1183" w:type="dxa"/>
          </w:tcPr>
          <w:p w14:paraId="1481D1A6" w14:textId="4D483440" w:rsidR="0080373D" w:rsidRDefault="0080373D" w:rsidP="0080373D">
            <w:pPr>
              <w:jc w:val="center"/>
              <w:rPr>
                <w:rFonts w:ascii="Arial" w:hAnsi="Arial" w:cs="Arial"/>
                <w:sz w:val="20"/>
                <w:szCs w:val="20"/>
              </w:rPr>
            </w:pPr>
            <w:r>
              <w:rPr>
                <w:rFonts w:ascii="Arial" w:hAnsi="Arial" w:cs="Arial"/>
                <w:sz w:val="20"/>
                <w:szCs w:val="20"/>
              </w:rPr>
              <w:t>YES</w:t>
            </w:r>
          </w:p>
        </w:tc>
        <w:tc>
          <w:tcPr>
            <w:tcW w:w="1017" w:type="dxa"/>
          </w:tcPr>
          <w:p w14:paraId="53548D4B" w14:textId="660962F3" w:rsidR="0080373D" w:rsidRDefault="0080373D" w:rsidP="0080373D">
            <w:pPr>
              <w:jc w:val="center"/>
              <w:rPr>
                <w:rFonts w:ascii="Arial" w:hAnsi="Arial" w:cs="Arial"/>
                <w:sz w:val="20"/>
                <w:szCs w:val="20"/>
              </w:rPr>
            </w:pPr>
            <w:r>
              <w:rPr>
                <w:rFonts w:ascii="Arial" w:hAnsi="Arial" w:cs="Arial"/>
                <w:sz w:val="20"/>
                <w:szCs w:val="20"/>
              </w:rPr>
              <w:t>N/A</w:t>
            </w:r>
          </w:p>
        </w:tc>
        <w:tc>
          <w:tcPr>
            <w:tcW w:w="6263" w:type="dxa"/>
          </w:tcPr>
          <w:p w14:paraId="2E5A4CEB" w14:textId="007CA66A" w:rsidR="0080373D" w:rsidRPr="0080373D" w:rsidRDefault="0080373D" w:rsidP="0080373D">
            <w:pPr>
              <w:rPr>
                <w:rFonts w:ascii="Arial" w:hAnsi="Arial" w:cs="Arial"/>
                <w:sz w:val="20"/>
                <w:szCs w:val="20"/>
              </w:rPr>
            </w:pPr>
            <w:r w:rsidRPr="0080373D">
              <w:rPr>
                <w:rFonts w:ascii="Arial" w:hAnsi="Arial" w:cs="Arial"/>
                <w:sz w:val="20"/>
                <w:szCs w:val="20"/>
              </w:rPr>
              <w:t xml:space="preserve">I generally support the revisions to </w:t>
            </w:r>
            <w:r>
              <w:rPr>
                <w:rFonts w:ascii="Arial" w:hAnsi="Arial" w:cs="Arial"/>
                <w:sz w:val="20"/>
                <w:szCs w:val="20"/>
              </w:rPr>
              <w:t>S</w:t>
            </w:r>
            <w:r w:rsidRPr="0080373D">
              <w:rPr>
                <w:rFonts w:ascii="Arial" w:hAnsi="Arial" w:cs="Arial"/>
                <w:sz w:val="20"/>
                <w:szCs w:val="20"/>
              </w:rPr>
              <w:t>ection</w:t>
            </w:r>
            <w:r>
              <w:rPr>
                <w:rFonts w:ascii="Arial" w:hAnsi="Arial" w:cs="Arial"/>
                <w:sz w:val="20"/>
                <w:szCs w:val="20"/>
              </w:rPr>
              <w:t xml:space="preserve"> 3B.23</w:t>
            </w:r>
            <w:r w:rsidRPr="0080373D">
              <w:rPr>
                <w:rFonts w:ascii="Arial" w:hAnsi="Arial" w:cs="Arial"/>
                <w:sz w:val="20"/>
                <w:szCs w:val="20"/>
              </w:rPr>
              <w:t xml:space="preserve">.  However, in P5 </w:t>
            </w:r>
            <w:r>
              <w:rPr>
                <w:rFonts w:ascii="Arial" w:hAnsi="Arial" w:cs="Arial"/>
                <w:sz w:val="20"/>
                <w:szCs w:val="20"/>
              </w:rPr>
              <w:t>I</w:t>
            </w:r>
            <w:r w:rsidRPr="0080373D">
              <w:rPr>
                <w:rFonts w:ascii="Arial" w:hAnsi="Arial" w:cs="Arial"/>
                <w:sz w:val="20"/>
                <w:szCs w:val="20"/>
              </w:rPr>
              <w:t xml:space="preserve"> a</w:t>
            </w:r>
            <w:r>
              <w:rPr>
                <w:rFonts w:ascii="Arial" w:hAnsi="Arial" w:cs="Arial"/>
                <w:sz w:val="20"/>
                <w:szCs w:val="20"/>
              </w:rPr>
              <w:t>m</w:t>
            </w:r>
            <w:r w:rsidRPr="0080373D">
              <w:rPr>
                <w:rFonts w:ascii="Arial" w:hAnsi="Arial" w:cs="Arial"/>
                <w:sz w:val="20"/>
                <w:szCs w:val="20"/>
              </w:rPr>
              <w:t xml:space="preserve"> not sure that Figure 2B-11 is the corrected cross reference.  </w:t>
            </w:r>
            <w:r>
              <w:rPr>
                <w:rFonts w:ascii="Arial" w:hAnsi="Arial" w:cs="Arial"/>
                <w:sz w:val="20"/>
                <w:szCs w:val="20"/>
              </w:rPr>
              <w:t>I</w:t>
            </w:r>
            <w:r w:rsidRPr="0080373D">
              <w:rPr>
                <w:rFonts w:ascii="Arial" w:hAnsi="Arial" w:cs="Arial"/>
                <w:sz w:val="20"/>
                <w:szCs w:val="20"/>
              </w:rPr>
              <w:t xml:space="preserve"> respectfully ask FHWA to check this reference and to correct it if necessary.</w:t>
            </w:r>
          </w:p>
          <w:p w14:paraId="59459EE6" w14:textId="77777777" w:rsidR="0080373D" w:rsidRPr="0080373D" w:rsidRDefault="0080373D" w:rsidP="0080373D">
            <w:pPr>
              <w:rPr>
                <w:rFonts w:ascii="Arial" w:hAnsi="Arial" w:cs="Arial"/>
                <w:sz w:val="20"/>
                <w:szCs w:val="20"/>
              </w:rPr>
            </w:pPr>
          </w:p>
          <w:p w14:paraId="6DBD54BA" w14:textId="66913A18" w:rsidR="0080373D" w:rsidRDefault="0080373D" w:rsidP="0080373D">
            <w:pPr>
              <w:rPr>
                <w:rFonts w:ascii="Arial" w:hAnsi="Arial" w:cs="Arial"/>
                <w:sz w:val="20"/>
                <w:szCs w:val="20"/>
              </w:rPr>
            </w:pPr>
            <w:r w:rsidRPr="0080373D">
              <w:rPr>
                <w:rFonts w:ascii="Arial" w:hAnsi="Arial" w:cs="Arial"/>
                <w:sz w:val="20"/>
                <w:szCs w:val="20"/>
              </w:rPr>
              <w:t>I question whether note 2 on Figure 3B-21 should be deleted and replaced with a reference to Section 3B.20.  The text in P7 and P9 appears to conflict with note 2.  I respectfully ask FHWA to investigate and resolve this conflict.</w:t>
            </w:r>
          </w:p>
        </w:tc>
      </w:tr>
      <w:tr w:rsidR="0080373D" w14:paraId="04FA6A72" w14:textId="77777777" w:rsidTr="003C11E2">
        <w:tc>
          <w:tcPr>
            <w:tcW w:w="1170" w:type="dxa"/>
          </w:tcPr>
          <w:p w14:paraId="2710515F" w14:textId="7803492A" w:rsidR="0080373D" w:rsidRDefault="0080373D" w:rsidP="0080373D">
            <w:pPr>
              <w:rPr>
                <w:rFonts w:ascii="Arial" w:hAnsi="Arial" w:cs="Arial"/>
                <w:sz w:val="20"/>
                <w:szCs w:val="20"/>
              </w:rPr>
            </w:pPr>
            <w:r>
              <w:rPr>
                <w:rFonts w:ascii="Arial" w:hAnsi="Arial" w:cs="Arial"/>
                <w:sz w:val="20"/>
                <w:szCs w:val="20"/>
              </w:rPr>
              <w:t>3B.24</w:t>
            </w:r>
          </w:p>
        </w:tc>
        <w:tc>
          <w:tcPr>
            <w:tcW w:w="1167" w:type="dxa"/>
          </w:tcPr>
          <w:p w14:paraId="380E689A" w14:textId="2795F90E" w:rsidR="0080373D" w:rsidRDefault="0080373D" w:rsidP="0080373D">
            <w:pPr>
              <w:jc w:val="center"/>
              <w:rPr>
                <w:rFonts w:ascii="Arial" w:hAnsi="Arial" w:cs="Arial"/>
                <w:sz w:val="20"/>
                <w:szCs w:val="20"/>
              </w:rPr>
            </w:pPr>
            <w:r>
              <w:rPr>
                <w:rFonts w:ascii="Arial" w:hAnsi="Arial" w:cs="Arial"/>
                <w:sz w:val="20"/>
                <w:szCs w:val="20"/>
              </w:rPr>
              <w:t>NO</w:t>
            </w:r>
          </w:p>
        </w:tc>
        <w:tc>
          <w:tcPr>
            <w:tcW w:w="1183" w:type="dxa"/>
          </w:tcPr>
          <w:p w14:paraId="1BCFB38A" w14:textId="3F806168" w:rsidR="0080373D" w:rsidRDefault="0080373D" w:rsidP="0080373D">
            <w:pPr>
              <w:jc w:val="center"/>
              <w:rPr>
                <w:rFonts w:ascii="Arial" w:hAnsi="Arial" w:cs="Arial"/>
                <w:sz w:val="20"/>
                <w:szCs w:val="20"/>
              </w:rPr>
            </w:pPr>
            <w:r>
              <w:rPr>
                <w:rFonts w:ascii="Arial" w:hAnsi="Arial" w:cs="Arial"/>
                <w:sz w:val="20"/>
                <w:szCs w:val="20"/>
              </w:rPr>
              <w:t>YES</w:t>
            </w:r>
          </w:p>
        </w:tc>
        <w:tc>
          <w:tcPr>
            <w:tcW w:w="1017" w:type="dxa"/>
          </w:tcPr>
          <w:p w14:paraId="0A277593" w14:textId="3B25AC05" w:rsidR="0080373D" w:rsidRDefault="0080373D" w:rsidP="0080373D">
            <w:pPr>
              <w:jc w:val="center"/>
              <w:rPr>
                <w:rFonts w:ascii="Arial" w:hAnsi="Arial" w:cs="Arial"/>
                <w:sz w:val="20"/>
                <w:szCs w:val="20"/>
              </w:rPr>
            </w:pPr>
            <w:r>
              <w:rPr>
                <w:rFonts w:ascii="Arial" w:hAnsi="Arial" w:cs="Arial"/>
                <w:sz w:val="20"/>
                <w:szCs w:val="20"/>
              </w:rPr>
              <w:t>N/A</w:t>
            </w:r>
          </w:p>
        </w:tc>
        <w:tc>
          <w:tcPr>
            <w:tcW w:w="6263" w:type="dxa"/>
          </w:tcPr>
          <w:p w14:paraId="26D643F9" w14:textId="3E2AC41B" w:rsidR="0080373D" w:rsidRDefault="009062BE" w:rsidP="009062BE">
            <w:pPr>
              <w:rPr>
                <w:rFonts w:ascii="Arial" w:hAnsi="Arial" w:cs="Arial"/>
                <w:sz w:val="20"/>
                <w:szCs w:val="20"/>
              </w:rPr>
            </w:pPr>
            <w:r w:rsidRPr="0080373D">
              <w:rPr>
                <w:rFonts w:ascii="Arial" w:hAnsi="Arial" w:cs="Arial"/>
                <w:sz w:val="20"/>
                <w:szCs w:val="20"/>
              </w:rPr>
              <w:t xml:space="preserve">I generally support the revisions to </w:t>
            </w:r>
            <w:r>
              <w:rPr>
                <w:rFonts w:ascii="Arial" w:hAnsi="Arial" w:cs="Arial"/>
                <w:sz w:val="20"/>
                <w:szCs w:val="20"/>
              </w:rPr>
              <w:t>S</w:t>
            </w:r>
            <w:r w:rsidRPr="0080373D">
              <w:rPr>
                <w:rFonts w:ascii="Arial" w:hAnsi="Arial" w:cs="Arial"/>
                <w:sz w:val="20"/>
                <w:szCs w:val="20"/>
              </w:rPr>
              <w:t>ection</w:t>
            </w:r>
            <w:r>
              <w:rPr>
                <w:rFonts w:ascii="Arial" w:hAnsi="Arial" w:cs="Arial"/>
                <w:sz w:val="20"/>
                <w:szCs w:val="20"/>
              </w:rPr>
              <w:t xml:space="preserve"> 3B.24</w:t>
            </w:r>
            <w:r w:rsidRPr="0080373D">
              <w:rPr>
                <w:rFonts w:ascii="Arial" w:hAnsi="Arial" w:cs="Arial"/>
                <w:sz w:val="20"/>
                <w:szCs w:val="20"/>
              </w:rPr>
              <w:t xml:space="preserve">.  </w:t>
            </w:r>
            <w:r w:rsidRPr="009062BE">
              <w:rPr>
                <w:rFonts w:ascii="Arial" w:hAnsi="Arial" w:cs="Arial"/>
                <w:sz w:val="20"/>
                <w:szCs w:val="20"/>
              </w:rPr>
              <w:t>I note that the cross references to Figures 2B-12 and 2B-13A should be 2B-19 and 2B-20A</w:t>
            </w:r>
            <w:r>
              <w:rPr>
                <w:rFonts w:ascii="Arial" w:hAnsi="Arial" w:cs="Arial"/>
                <w:sz w:val="20"/>
                <w:szCs w:val="20"/>
              </w:rPr>
              <w:t>.</w:t>
            </w:r>
          </w:p>
        </w:tc>
      </w:tr>
      <w:tr w:rsidR="0080373D" w14:paraId="4A1A798F" w14:textId="77777777" w:rsidTr="003C11E2">
        <w:tc>
          <w:tcPr>
            <w:tcW w:w="1170" w:type="dxa"/>
          </w:tcPr>
          <w:p w14:paraId="15D259BA" w14:textId="1E41994F" w:rsidR="0080373D" w:rsidRDefault="0080373D" w:rsidP="0080373D">
            <w:pPr>
              <w:rPr>
                <w:rFonts w:ascii="Arial" w:hAnsi="Arial" w:cs="Arial"/>
                <w:sz w:val="20"/>
                <w:szCs w:val="20"/>
              </w:rPr>
            </w:pPr>
            <w:r>
              <w:rPr>
                <w:rFonts w:ascii="Arial" w:hAnsi="Arial" w:cs="Arial"/>
                <w:sz w:val="20"/>
                <w:szCs w:val="20"/>
              </w:rPr>
              <w:t>3B.25</w:t>
            </w:r>
          </w:p>
        </w:tc>
        <w:tc>
          <w:tcPr>
            <w:tcW w:w="1167" w:type="dxa"/>
          </w:tcPr>
          <w:p w14:paraId="41C904E5" w14:textId="6A72A837" w:rsidR="0080373D" w:rsidRDefault="0080373D" w:rsidP="0080373D">
            <w:pPr>
              <w:jc w:val="center"/>
              <w:rPr>
                <w:rFonts w:ascii="Arial" w:hAnsi="Arial" w:cs="Arial"/>
                <w:sz w:val="20"/>
                <w:szCs w:val="20"/>
              </w:rPr>
            </w:pPr>
            <w:r>
              <w:rPr>
                <w:rFonts w:ascii="Arial" w:hAnsi="Arial" w:cs="Arial"/>
                <w:sz w:val="20"/>
                <w:szCs w:val="20"/>
              </w:rPr>
              <w:t>NO</w:t>
            </w:r>
          </w:p>
        </w:tc>
        <w:tc>
          <w:tcPr>
            <w:tcW w:w="1183" w:type="dxa"/>
          </w:tcPr>
          <w:p w14:paraId="57CD943D" w14:textId="4BAC254A" w:rsidR="0080373D" w:rsidRDefault="0080373D" w:rsidP="0080373D">
            <w:pPr>
              <w:jc w:val="center"/>
              <w:rPr>
                <w:rFonts w:ascii="Arial" w:hAnsi="Arial" w:cs="Arial"/>
                <w:sz w:val="20"/>
                <w:szCs w:val="20"/>
              </w:rPr>
            </w:pPr>
            <w:r>
              <w:rPr>
                <w:rFonts w:ascii="Arial" w:hAnsi="Arial" w:cs="Arial"/>
                <w:sz w:val="20"/>
                <w:szCs w:val="20"/>
              </w:rPr>
              <w:t>YES</w:t>
            </w:r>
          </w:p>
        </w:tc>
        <w:tc>
          <w:tcPr>
            <w:tcW w:w="1017" w:type="dxa"/>
          </w:tcPr>
          <w:p w14:paraId="04BCDA34" w14:textId="261F6386" w:rsidR="0080373D" w:rsidRDefault="0080373D" w:rsidP="0080373D">
            <w:pPr>
              <w:jc w:val="center"/>
              <w:rPr>
                <w:rFonts w:ascii="Arial" w:hAnsi="Arial" w:cs="Arial"/>
                <w:sz w:val="20"/>
                <w:szCs w:val="20"/>
              </w:rPr>
            </w:pPr>
            <w:r>
              <w:rPr>
                <w:rFonts w:ascii="Arial" w:hAnsi="Arial" w:cs="Arial"/>
                <w:sz w:val="20"/>
                <w:szCs w:val="20"/>
              </w:rPr>
              <w:t>N/A</w:t>
            </w:r>
          </w:p>
        </w:tc>
        <w:tc>
          <w:tcPr>
            <w:tcW w:w="6263" w:type="dxa"/>
          </w:tcPr>
          <w:p w14:paraId="15540270" w14:textId="44408AD3" w:rsidR="009062BE" w:rsidRPr="009062BE" w:rsidRDefault="009062BE" w:rsidP="009062BE">
            <w:pPr>
              <w:rPr>
                <w:rFonts w:ascii="Arial" w:hAnsi="Arial" w:cs="Arial"/>
                <w:sz w:val="20"/>
                <w:szCs w:val="20"/>
              </w:rPr>
            </w:pPr>
            <w:r w:rsidRPr="009062BE">
              <w:rPr>
                <w:rFonts w:ascii="Arial" w:hAnsi="Arial" w:cs="Arial"/>
                <w:sz w:val="20"/>
                <w:szCs w:val="20"/>
              </w:rPr>
              <w:t xml:space="preserve">I generally support the revisions to </w:t>
            </w:r>
            <w:r>
              <w:rPr>
                <w:rFonts w:ascii="Arial" w:hAnsi="Arial" w:cs="Arial"/>
                <w:sz w:val="20"/>
                <w:szCs w:val="20"/>
              </w:rPr>
              <w:t>S</w:t>
            </w:r>
            <w:r w:rsidRPr="009062BE">
              <w:rPr>
                <w:rFonts w:ascii="Arial" w:hAnsi="Arial" w:cs="Arial"/>
                <w:sz w:val="20"/>
                <w:szCs w:val="20"/>
              </w:rPr>
              <w:t>ection</w:t>
            </w:r>
            <w:r>
              <w:rPr>
                <w:rFonts w:ascii="Arial" w:hAnsi="Arial" w:cs="Arial"/>
                <w:sz w:val="20"/>
                <w:szCs w:val="20"/>
              </w:rPr>
              <w:t xml:space="preserve"> 3B.25</w:t>
            </w:r>
            <w:r w:rsidRPr="009062BE">
              <w:rPr>
                <w:rFonts w:ascii="Arial" w:hAnsi="Arial" w:cs="Arial"/>
                <w:sz w:val="20"/>
                <w:szCs w:val="20"/>
              </w:rPr>
              <w:t>.  However, I</w:t>
            </w:r>
            <w:r>
              <w:rPr>
                <w:rFonts w:ascii="Arial" w:hAnsi="Arial" w:cs="Arial"/>
                <w:sz w:val="20"/>
                <w:szCs w:val="20"/>
              </w:rPr>
              <w:t xml:space="preserve"> </w:t>
            </w:r>
            <w:r w:rsidRPr="009062BE">
              <w:rPr>
                <w:rFonts w:ascii="Arial" w:hAnsi="Arial" w:cs="Arial"/>
                <w:sz w:val="20"/>
                <w:szCs w:val="20"/>
              </w:rPr>
              <w:t>do not support guidance that "Chevron markings should be used" in the neutral area of exit and entrance ramps.  I respectfully ask FHWA to make this an Option.  Chevron markings are difficult to maintain and expose maintenance</w:t>
            </w:r>
            <w:r>
              <w:rPr>
                <w:rFonts w:ascii="Arial" w:hAnsi="Arial" w:cs="Arial"/>
                <w:sz w:val="20"/>
                <w:szCs w:val="20"/>
              </w:rPr>
              <w:t xml:space="preserve"> workers</w:t>
            </w:r>
            <w:r w:rsidRPr="009062BE">
              <w:rPr>
                <w:rFonts w:ascii="Arial" w:hAnsi="Arial" w:cs="Arial"/>
                <w:sz w:val="20"/>
                <w:szCs w:val="20"/>
              </w:rPr>
              <w:t xml:space="preserve"> to hazards.</w:t>
            </w:r>
          </w:p>
          <w:p w14:paraId="52EE3F61" w14:textId="77777777" w:rsidR="009062BE" w:rsidRPr="009062BE" w:rsidRDefault="009062BE" w:rsidP="009062BE">
            <w:pPr>
              <w:rPr>
                <w:rFonts w:ascii="Arial" w:hAnsi="Arial" w:cs="Arial"/>
                <w:sz w:val="20"/>
                <w:szCs w:val="20"/>
              </w:rPr>
            </w:pPr>
          </w:p>
          <w:p w14:paraId="19024B06" w14:textId="52925906" w:rsidR="009062BE" w:rsidRPr="009062BE" w:rsidRDefault="009062BE" w:rsidP="009062BE">
            <w:pPr>
              <w:rPr>
                <w:rFonts w:ascii="Arial" w:hAnsi="Arial" w:cs="Arial"/>
                <w:sz w:val="20"/>
                <w:szCs w:val="20"/>
              </w:rPr>
            </w:pPr>
            <w:r w:rsidRPr="009062BE">
              <w:rPr>
                <w:rFonts w:ascii="Arial" w:hAnsi="Arial" w:cs="Arial"/>
                <w:sz w:val="20"/>
                <w:szCs w:val="20"/>
              </w:rPr>
              <w:t>I note that the Standard in P9 and the Guidance in P11 may conflict</w:t>
            </w:r>
            <w:r>
              <w:rPr>
                <w:rFonts w:ascii="Arial" w:hAnsi="Arial" w:cs="Arial"/>
                <w:sz w:val="20"/>
                <w:szCs w:val="20"/>
              </w:rPr>
              <w:t xml:space="preserve">.  </w:t>
            </w:r>
            <w:r w:rsidRPr="009062BE">
              <w:rPr>
                <w:rFonts w:ascii="Arial" w:hAnsi="Arial" w:cs="Arial"/>
                <w:sz w:val="20"/>
                <w:szCs w:val="20"/>
              </w:rPr>
              <w:t xml:space="preserve"> </w:t>
            </w:r>
          </w:p>
          <w:p w14:paraId="5C0BC1E6" w14:textId="5D5823C5" w:rsidR="0080373D" w:rsidRDefault="009062BE" w:rsidP="009062BE">
            <w:pPr>
              <w:rPr>
                <w:rFonts w:ascii="Arial" w:hAnsi="Arial" w:cs="Arial"/>
                <w:sz w:val="20"/>
                <w:szCs w:val="20"/>
              </w:rPr>
            </w:pPr>
            <w:r w:rsidRPr="009062BE">
              <w:rPr>
                <w:rFonts w:ascii="Arial" w:hAnsi="Arial" w:cs="Arial"/>
                <w:sz w:val="20"/>
                <w:szCs w:val="20"/>
              </w:rPr>
              <w:t>The statements that diagonal markings “shall be yellow when used on the left-hand shoulders” but that diagonal markings “used in on-street no-parking zones should be white” are contradictory when there are no-parking zones on the left side of one-way streets.  I respectfully ask FHWA to resolve this conflict.</w:t>
            </w:r>
          </w:p>
        </w:tc>
      </w:tr>
      <w:tr w:rsidR="00596920" w14:paraId="623F5787" w14:textId="77777777" w:rsidTr="003C11E2">
        <w:tc>
          <w:tcPr>
            <w:tcW w:w="1170" w:type="dxa"/>
          </w:tcPr>
          <w:p w14:paraId="74B63717" w14:textId="389F5A2C" w:rsidR="00596920" w:rsidRDefault="00596920" w:rsidP="00596920">
            <w:pPr>
              <w:rPr>
                <w:rFonts w:ascii="Arial" w:hAnsi="Arial" w:cs="Arial"/>
                <w:sz w:val="20"/>
                <w:szCs w:val="20"/>
              </w:rPr>
            </w:pPr>
            <w:r>
              <w:rPr>
                <w:rFonts w:ascii="Arial" w:hAnsi="Arial" w:cs="Arial"/>
                <w:sz w:val="20"/>
                <w:szCs w:val="20"/>
              </w:rPr>
              <w:t>3B.27, 3B.28, 3B.29</w:t>
            </w:r>
          </w:p>
        </w:tc>
        <w:tc>
          <w:tcPr>
            <w:tcW w:w="1167" w:type="dxa"/>
          </w:tcPr>
          <w:p w14:paraId="0D6C6CE3" w14:textId="00D9D434" w:rsidR="00596920" w:rsidRDefault="00596920" w:rsidP="00596920">
            <w:pPr>
              <w:jc w:val="center"/>
              <w:rPr>
                <w:rFonts w:ascii="Arial" w:hAnsi="Arial" w:cs="Arial"/>
                <w:sz w:val="20"/>
                <w:szCs w:val="20"/>
              </w:rPr>
            </w:pPr>
            <w:r>
              <w:rPr>
                <w:rFonts w:ascii="Arial" w:hAnsi="Arial" w:cs="Arial"/>
                <w:sz w:val="20"/>
                <w:szCs w:val="20"/>
              </w:rPr>
              <w:t>YES</w:t>
            </w:r>
          </w:p>
        </w:tc>
        <w:tc>
          <w:tcPr>
            <w:tcW w:w="1183" w:type="dxa"/>
          </w:tcPr>
          <w:p w14:paraId="1399F9F0" w14:textId="3FAE8D9B" w:rsidR="00596920" w:rsidRDefault="00596920" w:rsidP="00596920">
            <w:pPr>
              <w:jc w:val="center"/>
              <w:rPr>
                <w:rFonts w:ascii="Arial" w:hAnsi="Arial" w:cs="Arial"/>
                <w:sz w:val="20"/>
                <w:szCs w:val="20"/>
              </w:rPr>
            </w:pPr>
            <w:r>
              <w:rPr>
                <w:rFonts w:ascii="Arial" w:hAnsi="Arial" w:cs="Arial"/>
                <w:sz w:val="20"/>
                <w:szCs w:val="20"/>
              </w:rPr>
              <w:t>N/A</w:t>
            </w:r>
          </w:p>
        </w:tc>
        <w:tc>
          <w:tcPr>
            <w:tcW w:w="1017" w:type="dxa"/>
          </w:tcPr>
          <w:p w14:paraId="15162BE1" w14:textId="267B4E6D" w:rsidR="00596920" w:rsidRDefault="00596920" w:rsidP="00596920">
            <w:pPr>
              <w:jc w:val="center"/>
              <w:rPr>
                <w:rFonts w:ascii="Arial" w:hAnsi="Arial" w:cs="Arial"/>
                <w:sz w:val="20"/>
                <w:szCs w:val="20"/>
              </w:rPr>
            </w:pPr>
            <w:r>
              <w:rPr>
                <w:rFonts w:ascii="Arial" w:hAnsi="Arial" w:cs="Arial"/>
                <w:sz w:val="20"/>
                <w:szCs w:val="20"/>
              </w:rPr>
              <w:t>N/A</w:t>
            </w:r>
          </w:p>
        </w:tc>
        <w:tc>
          <w:tcPr>
            <w:tcW w:w="6263" w:type="dxa"/>
          </w:tcPr>
          <w:p w14:paraId="0E9E195A" w14:textId="0EE08C07" w:rsidR="00596920" w:rsidRDefault="00596920" w:rsidP="00596920">
            <w:pPr>
              <w:rPr>
                <w:rFonts w:ascii="Arial" w:hAnsi="Arial" w:cs="Arial"/>
                <w:sz w:val="20"/>
                <w:szCs w:val="20"/>
              </w:rPr>
            </w:pPr>
            <w:r>
              <w:rPr>
                <w:rFonts w:ascii="Arial" w:hAnsi="Arial" w:cs="Arial"/>
                <w:sz w:val="20"/>
                <w:szCs w:val="20"/>
              </w:rPr>
              <w:t>I support the revisions to Sections 3B.27, 3B.28, and 3B.29.</w:t>
            </w:r>
          </w:p>
        </w:tc>
      </w:tr>
      <w:tr w:rsidR="00596920" w14:paraId="76EC6F75" w14:textId="77777777" w:rsidTr="003C11E2">
        <w:tc>
          <w:tcPr>
            <w:tcW w:w="1170" w:type="dxa"/>
          </w:tcPr>
          <w:p w14:paraId="330DBAF9" w14:textId="7EBAF81D" w:rsidR="00596920" w:rsidRDefault="00596920" w:rsidP="00596920">
            <w:pPr>
              <w:rPr>
                <w:rFonts w:ascii="Arial" w:hAnsi="Arial" w:cs="Arial"/>
                <w:sz w:val="20"/>
                <w:szCs w:val="20"/>
              </w:rPr>
            </w:pPr>
            <w:r>
              <w:rPr>
                <w:rFonts w:ascii="Arial" w:hAnsi="Arial" w:cs="Arial"/>
                <w:sz w:val="20"/>
                <w:szCs w:val="20"/>
              </w:rPr>
              <w:t>Deleted 3B.21</w:t>
            </w:r>
          </w:p>
        </w:tc>
        <w:tc>
          <w:tcPr>
            <w:tcW w:w="1167" w:type="dxa"/>
          </w:tcPr>
          <w:p w14:paraId="30CAAFA2" w14:textId="72256B29" w:rsidR="00596920" w:rsidRDefault="00596920" w:rsidP="00596920">
            <w:pPr>
              <w:jc w:val="center"/>
              <w:rPr>
                <w:rFonts w:ascii="Arial" w:hAnsi="Arial" w:cs="Arial"/>
                <w:sz w:val="20"/>
                <w:szCs w:val="20"/>
              </w:rPr>
            </w:pPr>
            <w:r>
              <w:rPr>
                <w:rFonts w:ascii="Arial" w:hAnsi="Arial" w:cs="Arial"/>
                <w:sz w:val="20"/>
                <w:szCs w:val="20"/>
              </w:rPr>
              <w:t>YES</w:t>
            </w:r>
          </w:p>
        </w:tc>
        <w:tc>
          <w:tcPr>
            <w:tcW w:w="1183" w:type="dxa"/>
          </w:tcPr>
          <w:p w14:paraId="6AC0B723" w14:textId="208CE8D3" w:rsidR="00596920" w:rsidRDefault="00596920" w:rsidP="00596920">
            <w:pPr>
              <w:jc w:val="center"/>
              <w:rPr>
                <w:rFonts w:ascii="Arial" w:hAnsi="Arial" w:cs="Arial"/>
                <w:sz w:val="20"/>
                <w:szCs w:val="20"/>
              </w:rPr>
            </w:pPr>
            <w:r>
              <w:rPr>
                <w:rFonts w:ascii="Arial" w:hAnsi="Arial" w:cs="Arial"/>
                <w:sz w:val="20"/>
                <w:szCs w:val="20"/>
              </w:rPr>
              <w:t>N/A</w:t>
            </w:r>
          </w:p>
        </w:tc>
        <w:tc>
          <w:tcPr>
            <w:tcW w:w="1017" w:type="dxa"/>
          </w:tcPr>
          <w:p w14:paraId="7E3E9905" w14:textId="58CCB3E7" w:rsidR="00596920" w:rsidRDefault="00596920" w:rsidP="00596920">
            <w:pPr>
              <w:jc w:val="center"/>
              <w:rPr>
                <w:rFonts w:ascii="Arial" w:hAnsi="Arial" w:cs="Arial"/>
                <w:sz w:val="20"/>
                <w:szCs w:val="20"/>
              </w:rPr>
            </w:pPr>
            <w:r>
              <w:rPr>
                <w:rFonts w:ascii="Arial" w:hAnsi="Arial" w:cs="Arial"/>
                <w:sz w:val="20"/>
                <w:szCs w:val="20"/>
              </w:rPr>
              <w:t>N/A</w:t>
            </w:r>
          </w:p>
        </w:tc>
        <w:tc>
          <w:tcPr>
            <w:tcW w:w="6263" w:type="dxa"/>
          </w:tcPr>
          <w:p w14:paraId="428156D1" w14:textId="5FF9E351" w:rsidR="00596920" w:rsidRDefault="00596920" w:rsidP="00596920">
            <w:pPr>
              <w:rPr>
                <w:rFonts w:ascii="Arial" w:hAnsi="Arial" w:cs="Arial"/>
                <w:sz w:val="20"/>
                <w:szCs w:val="20"/>
              </w:rPr>
            </w:pPr>
            <w:r w:rsidRPr="004735A7">
              <w:rPr>
                <w:rFonts w:ascii="Arial" w:hAnsi="Arial" w:cs="Arial"/>
                <w:sz w:val="20"/>
                <w:szCs w:val="20"/>
              </w:rPr>
              <w:t xml:space="preserve">I support the deletion of </w:t>
            </w:r>
            <w:r>
              <w:rPr>
                <w:rFonts w:ascii="Arial" w:hAnsi="Arial" w:cs="Arial"/>
                <w:sz w:val="20"/>
                <w:szCs w:val="20"/>
              </w:rPr>
              <w:t>S</w:t>
            </w:r>
            <w:r w:rsidRPr="004735A7">
              <w:rPr>
                <w:rFonts w:ascii="Arial" w:hAnsi="Arial" w:cs="Arial"/>
                <w:sz w:val="20"/>
                <w:szCs w:val="20"/>
              </w:rPr>
              <w:t xml:space="preserve">ection </w:t>
            </w:r>
            <w:r>
              <w:rPr>
                <w:rFonts w:ascii="Arial" w:hAnsi="Arial" w:cs="Arial"/>
                <w:sz w:val="20"/>
                <w:szCs w:val="20"/>
              </w:rPr>
              <w:t>3B.21.</w:t>
            </w:r>
          </w:p>
        </w:tc>
      </w:tr>
      <w:tr w:rsidR="00701522" w14:paraId="191756DE" w14:textId="77777777" w:rsidTr="003C11E2">
        <w:tc>
          <w:tcPr>
            <w:tcW w:w="1170" w:type="dxa"/>
          </w:tcPr>
          <w:p w14:paraId="677CCC0B" w14:textId="1DB904AF" w:rsidR="00701522" w:rsidRDefault="00701522" w:rsidP="00701522">
            <w:pPr>
              <w:rPr>
                <w:rFonts w:ascii="Arial" w:hAnsi="Arial" w:cs="Arial"/>
                <w:sz w:val="20"/>
                <w:szCs w:val="20"/>
              </w:rPr>
            </w:pPr>
            <w:r>
              <w:rPr>
                <w:rFonts w:ascii="Arial" w:hAnsi="Arial" w:cs="Arial"/>
                <w:sz w:val="20"/>
                <w:szCs w:val="20"/>
              </w:rPr>
              <w:t>3B.31</w:t>
            </w:r>
          </w:p>
        </w:tc>
        <w:tc>
          <w:tcPr>
            <w:tcW w:w="1167" w:type="dxa"/>
          </w:tcPr>
          <w:p w14:paraId="39ACBB9B" w14:textId="2E4E013D" w:rsidR="00701522" w:rsidRDefault="00701522" w:rsidP="00701522">
            <w:pPr>
              <w:jc w:val="center"/>
              <w:rPr>
                <w:rFonts w:ascii="Arial" w:hAnsi="Arial" w:cs="Arial"/>
                <w:sz w:val="20"/>
                <w:szCs w:val="20"/>
              </w:rPr>
            </w:pPr>
            <w:r>
              <w:rPr>
                <w:rFonts w:ascii="Arial" w:hAnsi="Arial" w:cs="Arial"/>
                <w:sz w:val="20"/>
                <w:szCs w:val="20"/>
              </w:rPr>
              <w:t>NO</w:t>
            </w:r>
          </w:p>
        </w:tc>
        <w:tc>
          <w:tcPr>
            <w:tcW w:w="1183" w:type="dxa"/>
          </w:tcPr>
          <w:p w14:paraId="32A5FB95" w14:textId="0192474C" w:rsidR="00701522" w:rsidRDefault="00701522" w:rsidP="00701522">
            <w:pPr>
              <w:jc w:val="center"/>
              <w:rPr>
                <w:rFonts w:ascii="Arial" w:hAnsi="Arial" w:cs="Arial"/>
                <w:sz w:val="20"/>
                <w:szCs w:val="20"/>
              </w:rPr>
            </w:pPr>
            <w:r>
              <w:rPr>
                <w:rFonts w:ascii="Arial" w:hAnsi="Arial" w:cs="Arial"/>
                <w:sz w:val="20"/>
                <w:szCs w:val="20"/>
              </w:rPr>
              <w:t>YES</w:t>
            </w:r>
          </w:p>
        </w:tc>
        <w:tc>
          <w:tcPr>
            <w:tcW w:w="1017" w:type="dxa"/>
          </w:tcPr>
          <w:p w14:paraId="24B1478A" w14:textId="63C5E2AF" w:rsidR="00701522" w:rsidRDefault="00701522" w:rsidP="00701522">
            <w:pPr>
              <w:jc w:val="center"/>
              <w:rPr>
                <w:rFonts w:ascii="Arial" w:hAnsi="Arial" w:cs="Arial"/>
                <w:sz w:val="20"/>
                <w:szCs w:val="20"/>
              </w:rPr>
            </w:pPr>
            <w:r>
              <w:rPr>
                <w:rFonts w:ascii="Arial" w:hAnsi="Arial" w:cs="Arial"/>
                <w:sz w:val="20"/>
                <w:szCs w:val="20"/>
              </w:rPr>
              <w:t>N/A</w:t>
            </w:r>
          </w:p>
        </w:tc>
        <w:tc>
          <w:tcPr>
            <w:tcW w:w="6263" w:type="dxa"/>
          </w:tcPr>
          <w:p w14:paraId="77BDC6B8" w14:textId="7D962500" w:rsidR="00701522" w:rsidRPr="00701522" w:rsidRDefault="00701522" w:rsidP="00701522">
            <w:pPr>
              <w:rPr>
                <w:rFonts w:ascii="Arial" w:hAnsi="Arial" w:cs="Arial"/>
                <w:sz w:val="20"/>
                <w:szCs w:val="20"/>
              </w:rPr>
            </w:pPr>
            <w:r w:rsidRPr="00701522">
              <w:rPr>
                <w:rFonts w:ascii="Arial" w:hAnsi="Arial" w:cs="Arial"/>
                <w:sz w:val="20"/>
                <w:szCs w:val="20"/>
              </w:rPr>
              <w:t xml:space="preserve">I support new </w:t>
            </w:r>
            <w:r>
              <w:rPr>
                <w:rFonts w:ascii="Arial" w:hAnsi="Arial" w:cs="Arial"/>
                <w:sz w:val="20"/>
                <w:szCs w:val="20"/>
              </w:rPr>
              <w:t>S</w:t>
            </w:r>
            <w:r w:rsidRPr="00701522">
              <w:rPr>
                <w:rFonts w:ascii="Arial" w:hAnsi="Arial" w:cs="Arial"/>
                <w:sz w:val="20"/>
                <w:szCs w:val="20"/>
              </w:rPr>
              <w:t>ection</w:t>
            </w:r>
            <w:r>
              <w:rPr>
                <w:rFonts w:ascii="Arial" w:hAnsi="Arial" w:cs="Arial"/>
                <w:sz w:val="20"/>
                <w:szCs w:val="20"/>
              </w:rPr>
              <w:t xml:space="preserve"> 3B.31</w:t>
            </w:r>
            <w:r w:rsidRPr="00701522">
              <w:rPr>
                <w:rFonts w:ascii="Arial" w:hAnsi="Arial" w:cs="Arial"/>
                <w:sz w:val="20"/>
                <w:szCs w:val="20"/>
              </w:rPr>
              <w:t>.  I appreciate specific information on this type of interchange.  I support use of the various terminology used to describe the interchange, such as "Diamond Interchange with Transposed Alignment Crossroad," "Transposed Alignment Crossroad Diamond Interchange," or the common "Diverging Diamond Interchange" terminology and respectfully ask that FHWA be consistent in whatever term is used throughout the Manual.</w:t>
            </w:r>
          </w:p>
          <w:p w14:paraId="467D7655" w14:textId="77777777" w:rsidR="00701522" w:rsidRPr="00701522" w:rsidRDefault="00701522" w:rsidP="00701522">
            <w:pPr>
              <w:rPr>
                <w:rFonts w:ascii="Arial" w:hAnsi="Arial" w:cs="Arial"/>
                <w:sz w:val="20"/>
                <w:szCs w:val="20"/>
              </w:rPr>
            </w:pPr>
          </w:p>
          <w:p w14:paraId="40124CC1" w14:textId="7033E166" w:rsidR="00701522" w:rsidRDefault="00701522" w:rsidP="00701522">
            <w:pPr>
              <w:rPr>
                <w:rFonts w:ascii="Arial" w:hAnsi="Arial" w:cs="Arial"/>
                <w:sz w:val="20"/>
                <w:szCs w:val="20"/>
              </w:rPr>
            </w:pPr>
            <w:r w:rsidRPr="00701522">
              <w:rPr>
                <w:rFonts w:ascii="Arial" w:hAnsi="Arial" w:cs="Arial"/>
                <w:sz w:val="20"/>
                <w:szCs w:val="20"/>
              </w:rPr>
              <w:t xml:space="preserve">I note that Figure 3B-29 does not appear to be included in the NPA, therefore </w:t>
            </w:r>
            <w:r>
              <w:rPr>
                <w:rFonts w:ascii="Arial" w:hAnsi="Arial" w:cs="Arial"/>
                <w:sz w:val="20"/>
                <w:szCs w:val="20"/>
              </w:rPr>
              <w:t>I</w:t>
            </w:r>
            <w:r w:rsidRPr="00701522">
              <w:rPr>
                <w:rFonts w:ascii="Arial" w:hAnsi="Arial" w:cs="Arial"/>
                <w:sz w:val="20"/>
                <w:szCs w:val="20"/>
              </w:rPr>
              <w:t xml:space="preserve"> cannot comment on the figure.</w:t>
            </w:r>
          </w:p>
        </w:tc>
      </w:tr>
      <w:tr w:rsidR="005B2720" w14:paraId="4A76C237" w14:textId="77777777" w:rsidTr="003C11E2">
        <w:tc>
          <w:tcPr>
            <w:tcW w:w="1170" w:type="dxa"/>
          </w:tcPr>
          <w:p w14:paraId="2F6C3274" w14:textId="6B9A5B74" w:rsidR="005B2720" w:rsidRDefault="005B2720" w:rsidP="005B2720">
            <w:pPr>
              <w:rPr>
                <w:rFonts w:ascii="Arial" w:hAnsi="Arial" w:cs="Arial"/>
                <w:sz w:val="20"/>
                <w:szCs w:val="20"/>
              </w:rPr>
            </w:pPr>
            <w:r>
              <w:rPr>
                <w:rFonts w:ascii="Arial" w:hAnsi="Arial" w:cs="Arial"/>
                <w:sz w:val="20"/>
                <w:szCs w:val="20"/>
              </w:rPr>
              <w:t>3C.01, 3C.02</w:t>
            </w:r>
          </w:p>
        </w:tc>
        <w:tc>
          <w:tcPr>
            <w:tcW w:w="1167" w:type="dxa"/>
          </w:tcPr>
          <w:p w14:paraId="64D861A2" w14:textId="5007E33F" w:rsidR="005B2720" w:rsidRDefault="005B2720" w:rsidP="005B2720">
            <w:pPr>
              <w:jc w:val="center"/>
              <w:rPr>
                <w:rFonts w:ascii="Arial" w:hAnsi="Arial" w:cs="Arial"/>
                <w:sz w:val="20"/>
                <w:szCs w:val="20"/>
              </w:rPr>
            </w:pPr>
            <w:r>
              <w:rPr>
                <w:rFonts w:ascii="Arial" w:hAnsi="Arial" w:cs="Arial"/>
                <w:sz w:val="20"/>
                <w:szCs w:val="20"/>
              </w:rPr>
              <w:t>YES</w:t>
            </w:r>
          </w:p>
        </w:tc>
        <w:tc>
          <w:tcPr>
            <w:tcW w:w="1183" w:type="dxa"/>
          </w:tcPr>
          <w:p w14:paraId="5C26675B" w14:textId="59A5B5D0" w:rsidR="005B2720" w:rsidRDefault="005B2720" w:rsidP="005B2720">
            <w:pPr>
              <w:jc w:val="center"/>
              <w:rPr>
                <w:rFonts w:ascii="Arial" w:hAnsi="Arial" w:cs="Arial"/>
                <w:sz w:val="20"/>
                <w:szCs w:val="20"/>
              </w:rPr>
            </w:pPr>
            <w:r>
              <w:rPr>
                <w:rFonts w:ascii="Arial" w:hAnsi="Arial" w:cs="Arial"/>
                <w:sz w:val="20"/>
                <w:szCs w:val="20"/>
              </w:rPr>
              <w:t>N/A</w:t>
            </w:r>
          </w:p>
        </w:tc>
        <w:tc>
          <w:tcPr>
            <w:tcW w:w="1017" w:type="dxa"/>
          </w:tcPr>
          <w:p w14:paraId="4857F04A" w14:textId="453CC2CE" w:rsidR="005B2720" w:rsidRDefault="005B2720" w:rsidP="005B2720">
            <w:pPr>
              <w:jc w:val="center"/>
              <w:rPr>
                <w:rFonts w:ascii="Arial" w:hAnsi="Arial" w:cs="Arial"/>
                <w:sz w:val="20"/>
                <w:szCs w:val="20"/>
              </w:rPr>
            </w:pPr>
            <w:r>
              <w:rPr>
                <w:rFonts w:ascii="Arial" w:hAnsi="Arial" w:cs="Arial"/>
                <w:sz w:val="20"/>
                <w:szCs w:val="20"/>
              </w:rPr>
              <w:t>N/A</w:t>
            </w:r>
          </w:p>
        </w:tc>
        <w:tc>
          <w:tcPr>
            <w:tcW w:w="6263" w:type="dxa"/>
          </w:tcPr>
          <w:p w14:paraId="70AA25BD" w14:textId="3657BD8C" w:rsidR="005B2720" w:rsidRDefault="005B2720" w:rsidP="005B2720">
            <w:pPr>
              <w:rPr>
                <w:rFonts w:ascii="Arial" w:hAnsi="Arial" w:cs="Arial"/>
                <w:sz w:val="20"/>
                <w:szCs w:val="20"/>
              </w:rPr>
            </w:pPr>
            <w:r>
              <w:rPr>
                <w:rFonts w:ascii="Arial" w:hAnsi="Arial" w:cs="Arial"/>
                <w:sz w:val="20"/>
                <w:szCs w:val="20"/>
              </w:rPr>
              <w:t>I support the revisions to Sections 3C.01 and 3C.02.</w:t>
            </w:r>
          </w:p>
        </w:tc>
      </w:tr>
      <w:tr w:rsidR="003A3CB2" w14:paraId="2C7982B4" w14:textId="77777777" w:rsidTr="003C11E2">
        <w:tc>
          <w:tcPr>
            <w:tcW w:w="1170" w:type="dxa"/>
          </w:tcPr>
          <w:p w14:paraId="5653F083" w14:textId="11B15A77" w:rsidR="003A3CB2" w:rsidRDefault="003A3CB2" w:rsidP="003A3CB2">
            <w:pPr>
              <w:rPr>
                <w:rFonts w:ascii="Arial" w:hAnsi="Arial" w:cs="Arial"/>
                <w:sz w:val="20"/>
                <w:szCs w:val="20"/>
              </w:rPr>
            </w:pPr>
            <w:r>
              <w:rPr>
                <w:rFonts w:ascii="Arial" w:hAnsi="Arial" w:cs="Arial"/>
                <w:sz w:val="20"/>
                <w:szCs w:val="20"/>
              </w:rPr>
              <w:t>3C.03</w:t>
            </w:r>
          </w:p>
        </w:tc>
        <w:tc>
          <w:tcPr>
            <w:tcW w:w="1167" w:type="dxa"/>
          </w:tcPr>
          <w:p w14:paraId="6D3EBEFC" w14:textId="252B2668" w:rsidR="003A3CB2" w:rsidRDefault="003A3CB2" w:rsidP="003A3CB2">
            <w:pPr>
              <w:jc w:val="center"/>
              <w:rPr>
                <w:rFonts w:ascii="Arial" w:hAnsi="Arial" w:cs="Arial"/>
                <w:sz w:val="20"/>
                <w:szCs w:val="20"/>
              </w:rPr>
            </w:pPr>
            <w:r>
              <w:rPr>
                <w:rFonts w:ascii="Arial" w:hAnsi="Arial" w:cs="Arial"/>
                <w:sz w:val="20"/>
                <w:szCs w:val="20"/>
              </w:rPr>
              <w:t>NO</w:t>
            </w:r>
          </w:p>
        </w:tc>
        <w:tc>
          <w:tcPr>
            <w:tcW w:w="1183" w:type="dxa"/>
          </w:tcPr>
          <w:p w14:paraId="1B31AAE2" w14:textId="036D1C95" w:rsidR="003A3CB2" w:rsidRDefault="003A3CB2" w:rsidP="003A3CB2">
            <w:pPr>
              <w:jc w:val="center"/>
              <w:rPr>
                <w:rFonts w:ascii="Arial" w:hAnsi="Arial" w:cs="Arial"/>
                <w:sz w:val="20"/>
                <w:szCs w:val="20"/>
              </w:rPr>
            </w:pPr>
            <w:r>
              <w:rPr>
                <w:rFonts w:ascii="Arial" w:hAnsi="Arial" w:cs="Arial"/>
                <w:sz w:val="20"/>
                <w:szCs w:val="20"/>
              </w:rPr>
              <w:t>YES</w:t>
            </w:r>
          </w:p>
        </w:tc>
        <w:tc>
          <w:tcPr>
            <w:tcW w:w="1017" w:type="dxa"/>
          </w:tcPr>
          <w:p w14:paraId="5B7551C7" w14:textId="0BEE2778" w:rsidR="003A3CB2" w:rsidRDefault="003A3CB2" w:rsidP="003A3CB2">
            <w:pPr>
              <w:jc w:val="center"/>
              <w:rPr>
                <w:rFonts w:ascii="Arial" w:hAnsi="Arial" w:cs="Arial"/>
                <w:sz w:val="20"/>
                <w:szCs w:val="20"/>
              </w:rPr>
            </w:pPr>
            <w:r>
              <w:rPr>
                <w:rFonts w:ascii="Arial" w:hAnsi="Arial" w:cs="Arial"/>
                <w:sz w:val="20"/>
                <w:szCs w:val="20"/>
              </w:rPr>
              <w:t>N/A</w:t>
            </w:r>
          </w:p>
        </w:tc>
        <w:tc>
          <w:tcPr>
            <w:tcW w:w="6263" w:type="dxa"/>
          </w:tcPr>
          <w:p w14:paraId="3ECF298B" w14:textId="09099C20" w:rsidR="003A3CB2" w:rsidRDefault="003A3CB2" w:rsidP="003A3CB2">
            <w:pPr>
              <w:rPr>
                <w:rFonts w:ascii="Arial" w:hAnsi="Arial" w:cs="Arial"/>
                <w:sz w:val="20"/>
                <w:szCs w:val="20"/>
              </w:rPr>
            </w:pPr>
            <w:r w:rsidRPr="003A3CB2">
              <w:rPr>
                <w:rFonts w:ascii="Arial" w:hAnsi="Arial" w:cs="Arial"/>
                <w:sz w:val="20"/>
                <w:szCs w:val="20"/>
              </w:rPr>
              <w:t xml:space="preserve">I generally support the revisions to </w:t>
            </w:r>
            <w:r>
              <w:rPr>
                <w:rFonts w:ascii="Arial" w:hAnsi="Arial" w:cs="Arial"/>
                <w:sz w:val="20"/>
                <w:szCs w:val="20"/>
              </w:rPr>
              <w:t>S</w:t>
            </w:r>
            <w:r w:rsidRPr="003A3CB2">
              <w:rPr>
                <w:rFonts w:ascii="Arial" w:hAnsi="Arial" w:cs="Arial"/>
                <w:sz w:val="20"/>
                <w:szCs w:val="20"/>
              </w:rPr>
              <w:t>ection</w:t>
            </w:r>
            <w:r>
              <w:rPr>
                <w:rFonts w:ascii="Arial" w:hAnsi="Arial" w:cs="Arial"/>
                <w:sz w:val="20"/>
                <w:szCs w:val="20"/>
              </w:rPr>
              <w:t xml:space="preserve"> 3C.03</w:t>
            </w:r>
            <w:r w:rsidRPr="003A3CB2">
              <w:rPr>
                <w:rFonts w:ascii="Arial" w:hAnsi="Arial" w:cs="Arial"/>
                <w:sz w:val="20"/>
                <w:szCs w:val="20"/>
              </w:rPr>
              <w:t xml:space="preserve">.  However, </w:t>
            </w:r>
            <w:r>
              <w:rPr>
                <w:rFonts w:ascii="Arial" w:hAnsi="Arial" w:cs="Arial"/>
                <w:sz w:val="20"/>
                <w:szCs w:val="20"/>
              </w:rPr>
              <w:t>I</w:t>
            </w:r>
            <w:r w:rsidRPr="003A3CB2">
              <w:rPr>
                <w:rFonts w:ascii="Arial" w:hAnsi="Arial" w:cs="Arial"/>
                <w:sz w:val="20"/>
                <w:szCs w:val="20"/>
              </w:rPr>
              <w:t xml:space="preserve"> respectfully ask FHWA to delete the new standard in P6 be changed to an option or be deleted.  The minimum width of crosswalks should not be dependent on the location of the crosswalk.</w:t>
            </w:r>
          </w:p>
        </w:tc>
      </w:tr>
      <w:tr w:rsidR="003A3CB2" w14:paraId="7FA47D22" w14:textId="77777777" w:rsidTr="003C11E2">
        <w:tc>
          <w:tcPr>
            <w:tcW w:w="1170" w:type="dxa"/>
          </w:tcPr>
          <w:p w14:paraId="4C97F8A0" w14:textId="4C6785C5" w:rsidR="003A3CB2" w:rsidRDefault="003A3CB2" w:rsidP="003A3CB2">
            <w:pPr>
              <w:rPr>
                <w:rFonts w:ascii="Arial" w:hAnsi="Arial" w:cs="Arial"/>
                <w:sz w:val="20"/>
                <w:szCs w:val="20"/>
              </w:rPr>
            </w:pPr>
            <w:r>
              <w:rPr>
                <w:rFonts w:ascii="Arial" w:hAnsi="Arial" w:cs="Arial"/>
                <w:sz w:val="20"/>
                <w:szCs w:val="20"/>
              </w:rPr>
              <w:t>3C.04</w:t>
            </w:r>
          </w:p>
        </w:tc>
        <w:tc>
          <w:tcPr>
            <w:tcW w:w="1167" w:type="dxa"/>
          </w:tcPr>
          <w:p w14:paraId="7D29E5AB" w14:textId="277477E1" w:rsidR="003A3CB2" w:rsidRDefault="003A3CB2" w:rsidP="003A3CB2">
            <w:pPr>
              <w:jc w:val="center"/>
              <w:rPr>
                <w:rFonts w:ascii="Arial" w:hAnsi="Arial" w:cs="Arial"/>
                <w:sz w:val="20"/>
                <w:szCs w:val="20"/>
              </w:rPr>
            </w:pPr>
            <w:r>
              <w:rPr>
                <w:rFonts w:ascii="Arial" w:hAnsi="Arial" w:cs="Arial"/>
                <w:sz w:val="20"/>
                <w:szCs w:val="20"/>
              </w:rPr>
              <w:t>NO</w:t>
            </w:r>
          </w:p>
        </w:tc>
        <w:tc>
          <w:tcPr>
            <w:tcW w:w="1183" w:type="dxa"/>
          </w:tcPr>
          <w:p w14:paraId="4B5CBF44" w14:textId="3A27A82A" w:rsidR="003A3CB2" w:rsidRDefault="003A3CB2" w:rsidP="003A3CB2">
            <w:pPr>
              <w:jc w:val="center"/>
              <w:rPr>
                <w:rFonts w:ascii="Arial" w:hAnsi="Arial" w:cs="Arial"/>
                <w:sz w:val="20"/>
                <w:szCs w:val="20"/>
              </w:rPr>
            </w:pPr>
            <w:r>
              <w:rPr>
                <w:rFonts w:ascii="Arial" w:hAnsi="Arial" w:cs="Arial"/>
                <w:sz w:val="20"/>
                <w:szCs w:val="20"/>
              </w:rPr>
              <w:t>YES</w:t>
            </w:r>
          </w:p>
        </w:tc>
        <w:tc>
          <w:tcPr>
            <w:tcW w:w="1017" w:type="dxa"/>
          </w:tcPr>
          <w:p w14:paraId="40226E24" w14:textId="1E6B1A4B" w:rsidR="003A3CB2" w:rsidRDefault="003A3CB2" w:rsidP="003A3CB2">
            <w:pPr>
              <w:jc w:val="center"/>
              <w:rPr>
                <w:rFonts w:ascii="Arial" w:hAnsi="Arial" w:cs="Arial"/>
                <w:sz w:val="20"/>
                <w:szCs w:val="20"/>
              </w:rPr>
            </w:pPr>
            <w:r>
              <w:rPr>
                <w:rFonts w:ascii="Arial" w:hAnsi="Arial" w:cs="Arial"/>
                <w:sz w:val="20"/>
                <w:szCs w:val="20"/>
              </w:rPr>
              <w:t>N/A</w:t>
            </w:r>
          </w:p>
        </w:tc>
        <w:tc>
          <w:tcPr>
            <w:tcW w:w="6263" w:type="dxa"/>
          </w:tcPr>
          <w:p w14:paraId="03E83E23" w14:textId="35D2CEA7" w:rsidR="003A3CB2" w:rsidRDefault="003A3CB2" w:rsidP="003A3CB2">
            <w:pPr>
              <w:rPr>
                <w:rFonts w:ascii="Arial" w:hAnsi="Arial" w:cs="Arial"/>
                <w:sz w:val="20"/>
                <w:szCs w:val="20"/>
              </w:rPr>
            </w:pPr>
            <w:r>
              <w:rPr>
                <w:rFonts w:ascii="Arial" w:hAnsi="Arial" w:cs="Arial"/>
                <w:sz w:val="20"/>
                <w:szCs w:val="20"/>
              </w:rPr>
              <w:t>I</w:t>
            </w:r>
            <w:r w:rsidRPr="003A3CB2">
              <w:rPr>
                <w:rFonts w:ascii="Arial" w:hAnsi="Arial" w:cs="Arial"/>
                <w:sz w:val="20"/>
                <w:szCs w:val="20"/>
              </w:rPr>
              <w:t xml:space="preserve"> support the add</w:t>
            </w:r>
            <w:r>
              <w:rPr>
                <w:rFonts w:ascii="Arial" w:hAnsi="Arial" w:cs="Arial"/>
                <w:sz w:val="20"/>
                <w:szCs w:val="20"/>
              </w:rPr>
              <w:t>i</w:t>
            </w:r>
            <w:r w:rsidRPr="003A3CB2">
              <w:rPr>
                <w:rFonts w:ascii="Arial" w:hAnsi="Arial" w:cs="Arial"/>
                <w:sz w:val="20"/>
                <w:szCs w:val="20"/>
              </w:rPr>
              <w:t xml:space="preserve">tion of new </w:t>
            </w:r>
            <w:r>
              <w:rPr>
                <w:rFonts w:ascii="Arial" w:hAnsi="Arial" w:cs="Arial"/>
                <w:sz w:val="20"/>
                <w:szCs w:val="20"/>
              </w:rPr>
              <w:t>S</w:t>
            </w:r>
            <w:r w:rsidRPr="003A3CB2">
              <w:rPr>
                <w:rFonts w:ascii="Arial" w:hAnsi="Arial" w:cs="Arial"/>
                <w:sz w:val="20"/>
                <w:szCs w:val="20"/>
              </w:rPr>
              <w:t xml:space="preserve">ection </w:t>
            </w:r>
            <w:r>
              <w:rPr>
                <w:rFonts w:ascii="Arial" w:hAnsi="Arial" w:cs="Arial"/>
                <w:sz w:val="20"/>
                <w:szCs w:val="20"/>
              </w:rPr>
              <w:t xml:space="preserve">3C.04 </w:t>
            </w:r>
            <w:r w:rsidRPr="003A3CB2">
              <w:rPr>
                <w:rFonts w:ascii="Arial" w:hAnsi="Arial" w:cs="Arial"/>
                <w:sz w:val="20"/>
                <w:szCs w:val="20"/>
              </w:rPr>
              <w:t xml:space="preserve">and generally support the content.  However, P1 reads like a Standard with the phrase "are limited to."  </w:t>
            </w:r>
            <w:r>
              <w:rPr>
                <w:rFonts w:ascii="Arial" w:hAnsi="Arial" w:cs="Arial"/>
                <w:sz w:val="20"/>
                <w:szCs w:val="20"/>
              </w:rPr>
              <w:t>I</w:t>
            </w:r>
            <w:r w:rsidRPr="003A3CB2">
              <w:rPr>
                <w:rFonts w:ascii="Arial" w:hAnsi="Arial" w:cs="Arial"/>
                <w:sz w:val="20"/>
                <w:szCs w:val="20"/>
              </w:rPr>
              <w:t xml:space="preserve"> respectfully </w:t>
            </w:r>
            <w:r>
              <w:rPr>
                <w:rFonts w:ascii="Arial" w:hAnsi="Arial" w:cs="Arial"/>
                <w:sz w:val="20"/>
                <w:szCs w:val="20"/>
              </w:rPr>
              <w:t>ask</w:t>
            </w:r>
            <w:r w:rsidRPr="003A3CB2">
              <w:rPr>
                <w:rFonts w:ascii="Arial" w:hAnsi="Arial" w:cs="Arial"/>
                <w:sz w:val="20"/>
                <w:szCs w:val="20"/>
              </w:rPr>
              <w:t xml:space="preserve"> that the first support sentence be refined and reworded to not read like a Standard.</w:t>
            </w:r>
          </w:p>
        </w:tc>
      </w:tr>
      <w:tr w:rsidR="003A3CB2" w14:paraId="7D591F39" w14:textId="77777777" w:rsidTr="003C11E2">
        <w:tc>
          <w:tcPr>
            <w:tcW w:w="1170" w:type="dxa"/>
          </w:tcPr>
          <w:p w14:paraId="646178EF" w14:textId="71891947" w:rsidR="003A3CB2" w:rsidRDefault="007A222B" w:rsidP="003A3CB2">
            <w:pPr>
              <w:rPr>
                <w:rFonts w:ascii="Arial" w:hAnsi="Arial" w:cs="Arial"/>
                <w:sz w:val="20"/>
                <w:szCs w:val="20"/>
              </w:rPr>
            </w:pPr>
            <w:r>
              <w:rPr>
                <w:rFonts w:ascii="Arial" w:hAnsi="Arial" w:cs="Arial"/>
                <w:sz w:val="20"/>
                <w:szCs w:val="20"/>
              </w:rPr>
              <w:t>3C.05</w:t>
            </w:r>
          </w:p>
        </w:tc>
        <w:tc>
          <w:tcPr>
            <w:tcW w:w="1167" w:type="dxa"/>
          </w:tcPr>
          <w:p w14:paraId="0A696522" w14:textId="2A3C3EE4" w:rsidR="003A3CB2" w:rsidRDefault="003A3CB2" w:rsidP="003A3CB2">
            <w:pPr>
              <w:jc w:val="center"/>
              <w:rPr>
                <w:rFonts w:ascii="Arial" w:hAnsi="Arial" w:cs="Arial"/>
                <w:sz w:val="20"/>
                <w:szCs w:val="20"/>
              </w:rPr>
            </w:pPr>
            <w:r>
              <w:rPr>
                <w:rFonts w:ascii="Arial" w:hAnsi="Arial" w:cs="Arial"/>
                <w:sz w:val="20"/>
                <w:szCs w:val="20"/>
              </w:rPr>
              <w:t>NO</w:t>
            </w:r>
          </w:p>
        </w:tc>
        <w:tc>
          <w:tcPr>
            <w:tcW w:w="1183" w:type="dxa"/>
          </w:tcPr>
          <w:p w14:paraId="085989F2" w14:textId="64456A4C" w:rsidR="003A3CB2" w:rsidRDefault="003A3CB2" w:rsidP="003A3CB2">
            <w:pPr>
              <w:jc w:val="center"/>
              <w:rPr>
                <w:rFonts w:ascii="Arial" w:hAnsi="Arial" w:cs="Arial"/>
                <w:sz w:val="20"/>
                <w:szCs w:val="20"/>
              </w:rPr>
            </w:pPr>
            <w:r>
              <w:rPr>
                <w:rFonts w:ascii="Arial" w:hAnsi="Arial" w:cs="Arial"/>
                <w:sz w:val="20"/>
                <w:szCs w:val="20"/>
              </w:rPr>
              <w:t>YES</w:t>
            </w:r>
          </w:p>
        </w:tc>
        <w:tc>
          <w:tcPr>
            <w:tcW w:w="1017" w:type="dxa"/>
          </w:tcPr>
          <w:p w14:paraId="6E0DAC0E" w14:textId="560BCBA9" w:rsidR="003A3CB2" w:rsidRDefault="003A3CB2" w:rsidP="003A3CB2">
            <w:pPr>
              <w:jc w:val="center"/>
              <w:rPr>
                <w:rFonts w:ascii="Arial" w:hAnsi="Arial" w:cs="Arial"/>
                <w:sz w:val="20"/>
                <w:szCs w:val="20"/>
              </w:rPr>
            </w:pPr>
            <w:r>
              <w:rPr>
                <w:rFonts w:ascii="Arial" w:hAnsi="Arial" w:cs="Arial"/>
                <w:sz w:val="20"/>
                <w:szCs w:val="20"/>
              </w:rPr>
              <w:t>N/A</w:t>
            </w:r>
          </w:p>
        </w:tc>
        <w:tc>
          <w:tcPr>
            <w:tcW w:w="6263" w:type="dxa"/>
          </w:tcPr>
          <w:p w14:paraId="1D8E7632" w14:textId="4756B624" w:rsidR="003A3CB2" w:rsidRDefault="007A222B" w:rsidP="007A222B">
            <w:pPr>
              <w:rPr>
                <w:rFonts w:ascii="Arial" w:hAnsi="Arial" w:cs="Arial"/>
                <w:sz w:val="20"/>
                <w:szCs w:val="20"/>
              </w:rPr>
            </w:pPr>
            <w:r w:rsidRPr="007A222B">
              <w:rPr>
                <w:rFonts w:ascii="Arial" w:hAnsi="Arial" w:cs="Arial"/>
                <w:sz w:val="20"/>
                <w:szCs w:val="20"/>
              </w:rPr>
              <w:t>I support the add</w:t>
            </w:r>
            <w:r>
              <w:rPr>
                <w:rFonts w:ascii="Arial" w:hAnsi="Arial" w:cs="Arial"/>
                <w:sz w:val="20"/>
                <w:szCs w:val="20"/>
              </w:rPr>
              <w:t>i</w:t>
            </w:r>
            <w:r w:rsidRPr="007A222B">
              <w:rPr>
                <w:rFonts w:ascii="Arial" w:hAnsi="Arial" w:cs="Arial"/>
                <w:sz w:val="20"/>
                <w:szCs w:val="20"/>
              </w:rPr>
              <w:t xml:space="preserve">tion of new </w:t>
            </w:r>
            <w:r>
              <w:rPr>
                <w:rFonts w:ascii="Arial" w:hAnsi="Arial" w:cs="Arial"/>
                <w:sz w:val="20"/>
                <w:szCs w:val="20"/>
              </w:rPr>
              <w:t>S</w:t>
            </w:r>
            <w:r w:rsidRPr="007A222B">
              <w:rPr>
                <w:rFonts w:ascii="Arial" w:hAnsi="Arial" w:cs="Arial"/>
                <w:sz w:val="20"/>
                <w:szCs w:val="20"/>
              </w:rPr>
              <w:t>ection</w:t>
            </w:r>
            <w:r>
              <w:rPr>
                <w:rFonts w:ascii="Arial" w:hAnsi="Arial" w:cs="Arial"/>
                <w:sz w:val="20"/>
                <w:szCs w:val="20"/>
              </w:rPr>
              <w:t xml:space="preserve"> 3C.05</w:t>
            </w:r>
            <w:r w:rsidRPr="007A222B">
              <w:rPr>
                <w:rFonts w:ascii="Arial" w:hAnsi="Arial" w:cs="Arial"/>
                <w:sz w:val="20"/>
                <w:szCs w:val="20"/>
              </w:rPr>
              <w:t xml:space="preserve"> and generally support the content.  However, P2 reads like a Standard with the phrase "are limited to."  </w:t>
            </w:r>
            <w:r>
              <w:rPr>
                <w:rFonts w:ascii="Arial" w:hAnsi="Arial" w:cs="Arial"/>
                <w:sz w:val="20"/>
                <w:szCs w:val="20"/>
              </w:rPr>
              <w:t>I</w:t>
            </w:r>
            <w:r w:rsidRPr="007A222B">
              <w:rPr>
                <w:rFonts w:ascii="Arial" w:hAnsi="Arial" w:cs="Arial"/>
                <w:sz w:val="20"/>
                <w:szCs w:val="20"/>
              </w:rPr>
              <w:t xml:space="preserve"> respectfully request that the first support sentence be refined and reworded to not read like a Standard.</w:t>
            </w:r>
          </w:p>
        </w:tc>
      </w:tr>
      <w:tr w:rsidR="003A3CB2" w14:paraId="011971E9" w14:textId="77777777" w:rsidTr="003C11E2">
        <w:tc>
          <w:tcPr>
            <w:tcW w:w="1170" w:type="dxa"/>
          </w:tcPr>
          <w:p w14:paraId="5F0FBD59" w14:textId="0C51261B" w:rsidR="003A3CB2" w:rsidRDefault="001E6C87" w:rsidP="003A3CB2">
            <w:pPr>
              <w:rPr>
                <w:rFonts w:ascii="Arial" w:hAnsi="Arial" w:cs="Arial"/>
                <w:sz w:val="20"/>
                <w:szCs w:val="20"/>
              </w:rPr>
            </w:pPr>
            <w:r>
              <w:rPr>
                <w:rFonts w:ascii="Arial" w:hAnsi="Arial" w:cs="Arial"/>
                <w:sz w:val="20"/>
                <w:szCs w:val="20"/>
              </w:rPr>
              <w:t>3C.06, 3C.07, 3C.08</w:t>
            </w:r>
          </w:p>
        </w:tc>
        <w:tc>
          <w:tcPr>
            <w:tcW w:w="1167" w:type="dxa"/>
          </w:tcPr>
          <w:p w14:paraId="79DFF20B" w14:textId="6B067009" w:rsidR="003A3CB2" w:rsidRDefault="003A3CB2" w:rsidP="003A3CB2">
            <w:pPr>
              <w:jc w:val="center"/>
              <w:rPr>
                <w:rFonts w:ascii="Arial" w:hAnsi="Arial" w:cs="Arial"/>
                <w:sz w:val="20"/>
                <w:szCs w:val="20"/>
              </w:rPr>
            </w:pPr>
            <w:r>
              <w:rPr>
                <w:rFonts w:ascii="Arial" w:hAnsi="Arial" w:cs="Arial"/>
                <w:sz w:val="20"/>
                <w:szCs w:val="20"/>
              </w:rPr>
              <w:t>NO</w:t>
            </w:r>
          </w:p>
        </w:tc>
        <w:tc>
          <w:tcPr>
            <w:tcW w:w="1183" w:type="dxa"/>
          </w:tcPr>
          <w:p w14:paraId="1F5593B9" w14:textId="7104EC66" w:rsidR="003A3CB2" w:rsidRDefault="003A3CB2" w:rsidP="003A3CB2">
            <w:pPr>
              <w:jc w:val="center"/>
              <w:rPr>
                <w:rFonts w:ascii="Arial" w:hAnsi="Arial" w:cs="Arial"/>
                <w:sz w:val="20"/>
                <w:szCs w:val="20"/>
              </w:rPr>
            </w:pPr>
            <w:r>
              <w:rPr>
                <w:rFonts w:ascii="Arial" w:hAnsi="Arial" w:cs="Arial"/>
                <w:sz w:val="20"/>
                <w:szCs w:val="20"/>
              </w:rPr>
              <w:t>YES</w:t>
            </w:r>
          </w:p>
        </w:tc>
        <w:tc>
          <w:tcPr>
            <w:tcW w:w="1017" w:type="dxa"/>
          </w:tcPr>
          <w:p w14:paraId="3110E046" w14:textId="64EDEAE1" w:rsidR="003A3CB2" w:rsidRDefault="003A3CB2" w:rsidP="003A3CB2">
            <w:pPr>
              <w:jc w:val="center"/>
              <w:rPr>
                <w:rFonts w:ascii="Arial" w:hAnsi="Arial" w:cs="Arial"/>
                <w:sz w:val="20"/>
                <w:szCs w:val="20"/>
              </w:rPr>
            </w:pPr>
            <w:r>
              <w:rPr>
                <w:rFonts w:ascii="Arial" w:hAnsi="Arial" w:cs="Arial"/>
                <w:sz w:val="20"/>
                <w:szCs w:val="20"/>
              </w:rPr>
              <w:t>N/A</w:t>
            </w:r>
          </w:p>
        </w:tc>
        <w:tc>
          <w:tcPr>
            <w:tcW w:w="6263" w:type="dxa"/>
          </w:tcPr>
          <w:p w14:paraId="435654FF" w14:textId="3BF0B486" w:rsidR="001E6C87" w:rsidRPr="001E6C87" w:rsidRDefault="001E6C87" w:rsidP="001E6C87">
            <w:pPr>
              <w:rPr>
                <w:rFonts w:ascii="Arial" w:hAnsi="Arial" w:cs="Arial"/>
                <w:sz w:val="20"/>
                <w:szCs w:val="20"/>
              </w:rPr>
            </w:pPr>
            <w:r w:rsidRPr="001E6C87">
              <w:rPr>
                <w:rFonts w:ascii="Arial" w:hAnsi="Arial" w:cs="Arial"/>
                <w:sz w:val="20"/>
                <w:szCs w:val="20"/>
              </w:rPr>
              <w:t>I support the add</w:t>
            </w:r>
            <w:r>
              <w:rPr>
                <w:rFonts w:ascii="Arial" w:hAnsi="Arial" w:cs="Arial"/>
                <w:sz w:val="20"/>
                <w:szCs w:val="20"/>
              </w:rPr>
              <w:t>i</w:t>
            </w:r>
            <w:r w:rsidRPr="001E6C87">
              <w:rPr>
                <w:rFonts w:ascii="Arial" w:hAnsi="Arial" w:cs="Arial"/>
                <w:sz w:val="20"/>
                <w:szCs w:val="20"/>
              </w:rPr>
              <w:t xml:space="preserve">tion of new </w:t>
            </w:r>
            <w:r>
              <w:rPr>
                <w:rFonts w:ascii="Arial" w:hAnsi="Arial" w:cs="Arial"/>
                <w:sz w:val="20"/>
                <w:szCs w:val="20"/>
              </w:rPr>
              <w:t>S</w:t>
            </w:r>
            <w:r w:rsidRPr="001E6C87">
              <w:rPr>
                <w:rFonts w:ascii="Arial" w:hAnsi="Arial" w:cs="Arial"/>
                <w:sz w:val="20"/>
                <w:szCs w:val="20"/>
              </w:rPr>
              <w:t xml:space="preserve">ections </w:t>
            </w:r>
            <w:r>
              <w:rPr>
                <w:rFonts w:ascii="Arial" w:hAnsi="Arial" w:cs="Arial"/>
                <w:sz w:val="20"/>
                <w:szCs w:val="20"/>
              </w:rPr>
              <w:t xml:space="preserve">3C.06, 3C.07, and 3C.08 </w:t>
            </w:r>
            <w:r w:rsidRPr="001E6C87">
              <w:rPr>
                <w:rFonts w:ascii="Arial" w:hAnsi="Arial" w:cs="Arial"/>
                <w:sz w:val="20"/>
                <w:szCs w:val="20"/>
              </w:rPr>
              <w:t xml:space="preserve">and generally support the content.  However, </w:t>
            </w:r>
            <w:r>
              <w:rPr>
                <w:rFonts w:ascii="Arial" w:hAnsi="Arial" w:cs="Arial"/>
                <w:sz w:val="20"/>
                <w:szCs w:val="20"/>
              </w:rPr>
              <w:t xml:space="preserve">some agencies have </w:t>
            </w:r>
            <w:r w:rsidRPr="001E6C87">
              <w:rPr>
                <w:rFonts w:ascii="Arial" w:hAnsi="Arial" w:cs="Arial"/>
                <w:sz w:val="20"/>
                <w:szCs w:val="20"/>
              </w:rPr>
              <w:t xml:space="preserve">used a "modified continental" or modified longitudinal crosswalk pattern that consists of 24 inch wide longitudinal bars that are 36 inches long, then a 24 inch gap, then another 36" longitudinal bar.  The reason </w:t>
            </w:r>
            <w:r>
              <w:rPr>
                <w:rFonts w:ascii="Arial" w:hAnsi="Arial" w:cs="Arial"/>
                <w:sz w:val="20"/>
                <w:szCs w:val="20"/>
              </w:rPr>
              <w:t xml:space="preserve">given </w:t>
            </w:r>
            <w:r w:rsidRPr="001E6C87">
              <w:rPr>
                <w:rFonts w:ascii="Arial" w:hAnsi="Arial" w:cs="Arial"/>
                <w:sz w:val="20"/>
                <w:szCs w:val="20"/>
              </w:rPr>
              <w:t xml:space="preserve">for using this modified pattern </w:t>
            </w:r>
            <w:r>
              <w:rPr>
                <w:rFonts w:ascii="Arial" w:hAnsi="Arial" w:cs="Arial"/>
                <w:sz w:val="20"/>
                <w:szCs w:val="20"/>
              </w:rPr>
              <w:t xml:space="preserve">is </w:t>
            </w:r>
            <w:r w:rsidRPr="001E6C87">
              <w:rPr>
                <w:rFonts w:ascii="Arial" w:hAnsi="Arial" w:cs="Arial"/>
                <w:sz w:val="20"/>
                <w:szCs w:val="20"/>
              </w:rPr>
              <w:t>to ensure traction for pedestrian</w:t>
            </w:r>
            <w:r>
              <w:rPr>
                <w:rFonts w:ascii="Arial" w:hAnsi="Arial" w:cs="Arial"/>
                <w:sz w:val="20"/>
                <w:szCs w:val="20"/>
              </w:rPr>
              <w:t>s</w:t>
            </w:r>
            <w:r w:rsidRPr="001E6C87">
              <w:rPr>
                <w:rFonts w:ascii="Arial" w:hAnsi="Arial" w:cs="Arial"/>
                <w:sz w:val="20"/>
                <w:szCs w:val="20"/>
              </w:rPr>
              <w:t xml:space="preserve"> through the crosswalk because the longitudinal markings </w:t>
            </w:r>
            <w:r>
              <w:rPr>
                <w:rFonts w:ascii="Arial" w:hAnsi="Arial" w:cs="Arial"/>
                <w:sz w:val="20"/>
                <w:szCs w:val="20"/>
              </w:rPr>
              <w:t xml:space="preserve">are perceived to become </w:t>
            </w:r>
            <w:r w:rsidRPr="001E6C87">
              <w:rPr>
                <w:rFonts w:ascii="Arial" w:hAnsi="Arial" w:cs="Arial"/>
                <w:sz w:val="20"/>
                <w:szCs w:val="20"/>
              </w:rPr>
              <w:t xml:space="preserve">slippery in wet conditions.  </w:t>
            </w:r>
            <w:r>
              <w:rPr>
                <w:rFonts w:ascii="Arial" w:hAnsi="Arial" w:cs="Arial"/>
                <w:sz w:val="20"/>
                <w:szCs w:val="20"/>
              </w:rPr>
              <w:t>I</w:t>
            </w:r>
            <w:r w:rsidRPr="001E6C87">
              <w:rPr>
                <w:rFonts w:ascii="Arial" w:hAnsi="Arial" w:cs="Arial"/>
                <w:sz w:val="20"/>
                <w:szCs w:val="20"/>
              </w:rPr>
              <w:t xml:space="preserve"> re</w:t>
            </w:r>
            <w:r>
              <w:rPr>
                <w:rFonts w:ascii="Arial" w:hAnsi="Arial" w:cs="Arial"/>
                <w:sz w:val="20"/>
                <w:szCs w:val="20"/>
              </w:rPr>
              <w:t>s</w:t>
            </w:r>
            <w:r w:rsidRPr="001E6C87">
              <w:rPr>
                <w:rFonts w:ascii="Arial" w:hAnsi="Arial" w:cs="Arial"/>
                <w:sz w:val="20"/>
                <w:szCs w:val="20"/>
              </w:rPr>
              <w:t xml:space="preserve">pectfully ask FHWA </w:t>
            </w:r>
            <w:r>
              <w:rPr>
                <w:rFonts w:ascii="Arial" w:hAnsi="Arial" w:cs="Arial"/>
                <w:sz w:val="20"/>
                <w:szCs w:val="20"/>
              </w:rPr>
              <w:t xml:space="preserve">to consider </w:t>
            </w:r>
            <w:r w:rsidRPr="001E6C87">
              <w:rPr>
                <w:rFonts w:ascii="Arial" w:hAnsi="Arial" w:cs="Arial"/>
                <w:sz w:val="20"/>
                <w:szCs w:val="20"/>
              </w:rPr>
              <w:t>add</w:t>
            </w:r>
            <w:r>
              <w:rPr>
                <w:rFonts w:ascii="Arial" w:hAnsi="Arial" w:cs="Arial"/>
                <w:sz w:val="20"/>
                <w:szCs w:val="20"/>
              </w:rPr>
              <w:t>ing</w:t>
            </w:r>
            <w:r w:rsidRPr="001E6C87">
              <w:rPr>
                <w:rFonts w:ascii="Arial" w:hAnsi="Arial" w:cs="Arial"/>
                <w:sz w:val="20"/>
                <w:szCs w:val="20"/>
              </w:rPr>
              <w:t xml:space="preserve"> an option to Section 3C.06 as follows:</w:t>
            </w:r>
          </w:p>
          <w:p w14:paraId="62079BE4" w14:textId="77777777" w:rsidR="001E6C87" w:rsidRPr="001E6C87" w:rsidRDefault="001E6C87" w:rsidP="001E6C87">
            <w:pPr>
              <w:rPr>
                <w:rFonts w:ascii="Arial" w:hAnsi="Arial" w:cs="Arial"/>
                <w:sz w:val="20"/>
                <w:szCs w:val="20"/>
              </w:rPr>
            </w:pPr>
            <w:r w:rsidRPr="001E6C87">
              <w:rPr>
                <w:rFonts w:ascii="Arial" w:hAnsi="Arial" w:cs="Arial"/>
                <w:sz w:val="20"/>
                <w:szCs w:val="20"/>
              </w:rPr>
              <w:t>"Option:</w:t>
            </w:r>
          </w:p>
          <w:p w14:paraId="58F47130" w14:textId="77777777" w:rsidR="001E6C87" w:rsidRPr="001E6C87" w:rsidRDefault="001E6C87" w:rsidP="001E6C87">
            <w:pPr>
              <w:rPr>
                <w:rFonts w:ascii="Arial" w:hAnsi="Arial" w:cs="Arial"/>
                <w:sz w:val="20"/>
                <w:szCs w:val="20"/>
              </w:rPr>
            </w:pPr>
            <w:r w:rsidRPr="001E6C87">
              <w:rPr>
                <w:rFonts w:ascii="Arial" w:hAnsi="Arial" w:cs="Arial"/>
                <w:sz w:val="20"/>
                <w:szCs w:val="20"/>
              </w:rPr>
              <w:t xml:space="preserve">A gap may be provided in the longitudinal bars to provide a path through the crosswalk where pedestrians can traverse on unmarked pavement. </w:t>
            </w:r>
          </w:p>
          <w:p w14:paraId="34A725D7" w14:textId="77777777" w:rsidR="001E6C87" w:rsidRPr="001E6C87" w:rsidRDefault="001E6C87" w:rsidP="001E6C87">
            <w:pPr>
              <w:rPr>
                <w:rFonts w:ascii="Arial" w:hAnsi="Arial" w:cs="Arial"/>
                <w:sz w:val="20"/>
                <w:szCs w:val="20"/>
              </w:rPr>
            </w:pPr>
            <w:r w:rsidRPr="001E6C87">
              <w:rPr>
                <w:rFonts w:ascii="Arial" w:hAnsi="Arial" w:cs="Arial"/>
                <w:sz w:val="20"/>
                <w:szCs w:val="20"/>
              </w:rPr>
              <w:t>Support:</w:t>
            </w:r>
          </w:p>
          <w:p w14:paraId="6F789C84" w14:textId="0B63760F" w:rsidR="003A3CB2" w:rsidRDefault="001E6C87" w:rsidP="001E6C87">
            <w:pPr>
              <w:rPr>
                <w:rFonts w:ascii="Arial" w:hAnsi="Arial" w:cs="Arial"/>
                <w:sz w:val="20"/>
                <w:szCs w:val="20"/>
              </w:rPr>
            </w:pPr>
            <w:r w:rsidRPr="001E6C87">
              <w:rPr>
                <w:rFonts w:ascii="Arial" w:hAnsi="Arial" w:cs="Arial"/>
                <w:sz w:val="20"/>
                <w:szCs w:val="20"/>
              </w:rPr>
              <w:t>Some pavement marking materials can become slippery in wet conditions."</w:t>
            </w:r>
          </w:p>
        </w:tc>
      </w:tr>
      <w:tr w:rsidR="003A3CB2" w14:paraId="067E05C0" w14:textId="77777777" w:rsidTr="003C11E2">
        <w:tc>
          <w:tcPr>
            <w:tcW w:w="1170" w:type="dxa"/>
          </w:tcPr>
          <w:p w14:paraId="4833B828" w14:textId="069E2959" w:rsidR="003A3CB2" w:rsidRDefault="001E6C87" w:rsidP="003A3CB2">
            <w:pPr>
              <w:rPr>
                <w:rFonts w:ascii="Arial" w:hAnsi="Arial" w:cs="Arial"/>
                <w:sz w:val="20"/>
                <w:szCs w:val="20"/>
              </w:rPr>
            </w:pPr>
            <w:r>
              <w:rPr>
                <w:rFonts w:ascii="Arial" w:hAnsi="Arial" w:cs="Arial"/>
                <w:sz w:val="20"/>
                <w:szCs w:val="20"/>
              </w:rPr>
              <w:t>3C.10</w:t>
            </w:r>
          </w:p>
        </w:tc>
        <w:tc>
          <w:tcPr>
            <w:tcW w:w="1167" w:type="dxa"/>
          </w:tcPr>
          <w:p w14:paraId="032CBF70" w14:textId="704C50C0" w:rsidR="003A3CB2" w:rsidRDefault="001E6C87" w:rsidP="003A3CB2">
            <w:pPr>
              <w:jc w:val="center"/>
              <w:rPr>
                <w:rFonts w:ascii="Arial" w:hAnsi="Arial" w:cs="Arial"/>
                <w:sz w:val="20"/>
                <w:szCs w:val="20"/>
              </w:rPr>
            </w:pPr>
            <w:r>
              <w:rPr>
                <w:rFonts w:ascii="Arial" w:hAnsi="Arial" w:cs="Arial"/>
                <w:sz w:val="20"/>
                <w:szCs w:val="20"/>
              </w:rPr>
              <w:t>YES</w:t>
            </w:r>
          </w:p>
        </w:tc>
        <w:tc>
          <w:tcPr>
            <w:tcW w:w="1183" w:type="dxa"/>
          </w:tcPr>
          <w:p w14:paraId="66B8CFA7" w14:textId="77CEBD9F" w:rsidR="003A3CB2" w:rsidRDefault="001E6C87" w:rsidP="003A3CB2">
            <w:pPr>
              <w:jc w:val="center"/>
              <w:rPr>
                <w:rFonts w:ascii="Arial" w:hAnsi="Arial" w:cs="Arial"/>
                <w:sz w:val="20"/>
                <w:szCs w:val="20"/>
              </w:rPr>
            </w:pPr>
            <w:r>
              <w:rPr>
                <w:rFonts w:ascii="Arial" w:hAnsi="Arial" w:cs="Arial"/>
                <w:sz w:val="20"/>
                <w:szCs w:val="20"/>
              </w:rPr>
              <w:t>N/A</w:t>
            </w:r>
          </w:p>
        </w:tc>
        <w:tc>
          <w:tcPr>
            <w:tcW w:w="1017" w:type="dxa"/>
          </w:tcPr>
          <w:p w14:paraId="5B031AB3" w14:textId="2B228E48" w:rsidR="003A3CB2" w:rsidRDefault="003A3CB2" w:rsidP="003A3CB2">
            <w:pPr>
              <w:jc w:val="center"/>
              <w:rPr>
                <w:rFonts w:ascii="Arial" w:hAnsi="Arial" w:cs="Arial"/>
                <w:sz w:val="20"/>
                <w:szCs w:val="20"/>
              </w:rPr>
            </w:pPr>
            <w:r>
              <w:rPr>
                <w:rFonts w:ascii="Arial" w:hAnsi="Arial" w:cs="Arial"/>
                <w:sz w:val="20"/>
                <w:szCs w:val="20"/>
              </w:rPr>
              <w:t>N/A</w:t>
            </w:r>
          </w:p>
        </w:tc>
        <w:tc>
          <w:tcPr>
            <w:tcW w:w="6263" w:type="dxa"/>
          </w:tcPr>
          <w:p w14:paraId="21243E7D" w14:textId="3662960B" w:rsidR="003A3CB2" w:rsidRDefault="001E6C87" w:rsidP="003A3CB2">
            <w:pPr>
              <w:rPr>
                <w:rFonts w:ascii="Arial" w:hAnsi="Arial" w:cs="Arial"/>
                <w:sz w:val="20"/>
                <w:szCs w:val="20"/>
              </w:rPr>
            </w:pPr>
            <w:r>
              <w:rPr>
                <w:rFonts w:ascii="Arial" w:hAnsi="Arial" w:cs="Arial"/>
                <w:sz w:val="20"/>
                <w:szCs w:val="20"/>
              </w:rPr>
              <w:t>I support new Section 3C.10</w:t>
            </w:r>
          </w:p>
        </w:tc>
      </w:tr>
      <w:tr w:rsidR="003A3CB2" w14:paraId="5E8AAF0E" w14:textId="77777777" w:rsidTr="003C11E2">
        <w:tc>
          <w:tcPr>
            <w:tcW w:w="1170" w:type="dxa"/>
          </w:tcPr>
          <w:p w14:paraId="2BAF3D0A" w14:textId="5FAAF3C6" w:rsidR="003A3CB2" w:rsidRDefault="001E6C87" w:rsidP="003A3CB2">
            <w:pPr>
              <w:rPr>
                <w:rFonts w:ascii="Arial" w:hAnsi="Arial" w:cs="Arial"/>
                <w:sz w:val="20"/>
                <w:szCs w:val="20"/>
              </w:rPr>
            </w:pPr>
            <w:r>
              <w:rPr>
                <w:rFonts w:ascii="Arial" w:hAnsi="Arial" w:cs="Arial"/>
                <w:sz w:val="20"/>
                <w:szCs w:val="20"/>
              </w:rPr>
              <w:t>3C.11</w:t>
            </w:r>
          </w:p>
        </w:tc>
        <w:tc>
          <w:tcPr>
            <w:tcW w:w="1167" w:type="dxa"/>
          </w:tcPr>
          <w:p w14:paraId="7CC57B80" w14:textId="13141692" w:rsidR="003A3CB2" w:rsidRDefault="003A3CB2" w:rsidP="003A3CB2">
            <w:pPr>
              <w:jc w:val="center"/>
              <w:rPr>
                <w:rFonts w:ascii="Arial" w:hAnsi="Arial" w:cs="Arial"/>
                <w:sz w:val="20"/>
                <w:szCs w:val="20"/>
              </w:rPr>
            </w:pPr>
            <w:r>
              <w:rPr>
                <w:rFonts w:ascii="Arial" w:hAnsi="Arial" w:cs="Arial"/>
                <w:sz w:val="20"/>
                <w:szCs w:val="20"/>
              </w:rPr>
              <w:t>NO</w:t>
            </w:r>
          </w:p>
        </w:tc>
        <w:tc>
          <w:tcPr>
            <w:tcW w:w="1183" w:type="dxa"/>
          </w:tcPr>
          <w:p w14:paraId="3F1FD9A8" w14:textId="04B294B1" w:rsidR="003A3CB2" w:rsidRDefault="003A3CB2" w:rsidP="003A3CB2">
            <w:pPr>
              <w:jc w:val="center"/>
              <w:rPr>
                <w:rFonts w:ascii="Arial" w:hAnsi="Arial" w:cs="Arial"/>
                <w:sz w:val="20"/>
                <w:szCs w:val="20"/>
              </w:rPr>
            </w:pPr>
            <w:r>
              <w:rPr>
                <w:rFonts w:ascii="Arial" w:hAnsi="Arial" w:cs="Arial"/>
                <w:sz w:val="20"/>
                <w:szCs w:val="20"/>
              </w:rPr>
              <w:t>YES</w:t>
            </w:r>
          </w:p>
        </w:tc>
        <w:tc>
          <w:tcPr>
            <w:tcW w:w="1017" w:type="dxa"/>
          </w:tcPr>
          <w:p w14:paraId="43EDDB1F" w14:textId="51FEFFE0" w:rsidR="003A3CB2" w:rsidRDefault="003A3CB2" w:rsidP="003A3CB2">
            <w:pPr>
              <w:jc w:val="center"/>
              <w:rPr>
                <w:rFonts w:ascii="Arial" w:hAnsi="Arial" w:cs="Arial"/>
                <w:sz w:val="20"/>
                <w:szCs w:val="20"/>
              </w:rPr>
            </w:pPr>
            <w:r>
              <w:rPr>
                <w:rFonts w:ascii="Arial" w:hAnsi="Arial" w:cs="Arial"/>
                <w:sz w:val="20"/>
                <w:szCs w:val="20"/>
              </w:rPr>
              <w:t>N/A</w:t>
            </w:r>
          </w:p>
        </w:tc>
        <w:tc>
          <w:tcPr>
            <w:tcW w:w="6263" w:type="dxa"/>
          </w:tcPr>
          <w:p w14:paraId="532759A0" w14:textId="6D7A77CA" w:rsidR="001E6C87" w:rsidRPr="001E6C87" w:rsidRDefault="001E6C87" w:rsidP="001E6C87">
            <w:pPr>
              <w:rPr>
                <w:rFonts w:ascii="Arial" w:hAnsi="Arial" w:cs="Arial"/>
                <w:sz w:val="20"/>
                <w:szCs w:val="20"/>
              </w:rPr>
            </w:pPr>
            <w:r w:rsidRPr="001E6C87">
              <w:rPr>
                <w:rFonts w:ascii="Arial" w:hAnsi="Arial" w:cs="Arial"/>
                <w:sz w:val="20"/>
                <w:szCs w:val="20"/>
              </w:rPr>
              <w:t xml:space="preserve">I support new </w:t>
            </w:r>
            <w:r>
              <w:rPr>
                <w:rFonts w:ascii="Arial" w:hAnsi="Arial" w:cs="Arial"/>
                <w:sz w:val="20"/>
                <w:szCs w:val="20"/>
              </w:rPr>
              <w:t>S</w:t>
            </w:r>
            <w:r w:rsidRPr="001E6C87">
              <w:rPr>
                <w:rFonts w:ascii="Arial" w:hAnsi="Arial" w:cs="Arial"/>
                <w:sz w:val="20"/>
                <w:szCs w:val="20"/>
              </w:rPr>
              <w:t>ection</w:t>
            </w:r>
            <w:r>
              <w:rPr>
                <w:rFonts w:ascii="Arial" w:hAnsi="Arial" w:cs="Arial"/>
                <w:sz w:val="20"/>
                <w:szCs w:val="20"/>
              </w:rPr>
              <w:t xml:space="preserve"> 3C.11</w:t>
            </w:r>
            <w:r w:rsidRPr="001E6C87">
              <w:rPr>
                <w:rFonts w:ascii="Arial" w:hAnsi="Arial" w:cs="Arial"/>
                <w:sz w:val="20"/>
                <w:szCs w:val="20"/>
              </w:rPr>
              <w:t>.   I appreciate specific information on this type of interchange.  I support use of the various terminology used to describe the interchange, such as "Diamond Interchange with Transposed Alignment Crossroad," "Transposed Alignment Crossroad Diamond Interchange," or the common "Diverging Diamond Interchange" terminology and respectfully ask that FHWA be consistent in whatever term is used throughout the Manual.</w:t>
            </w:r>
          </w:p>
          <w:p w14:paraId="27A629B7" w14:textId="77777777" w:rsidR="001E6C87" w:rsidRPr="001E6C87" w:rsidRDefault="001E6C87" w:rsidP="001E6C87">
            <w:pPr>
              <w:rPr>
                <w:rFonts w:ascii="Arial" w:hAnsi="Arial" w:cs="Arial"/>
                <w:sz w:val="20"/>
                <w:szCs w:val="20"/>
              </w:rPr>
            </w:pPr>
          </w:p>
          <w:p w14:paraId="16FC0CFB" w14:textId="1A6A6A7F" w:rsidR="003A3CB2" w:rsidRDefault="001E6C87" w:rsidP="001E6C87">
            <w:pPr>
              <w:rPr>
                <w:rFonts w:ascii="Arial" w:hAnsi="Arial" w:cs="Arial"/>
                <w:sz w:val="20"/>
                <w:szCs w:val="20"/>
              </w:rPr>
            </w:pPr>
            <w:r w:rsidRPr="001E6C87">
              <w:rPr>
                <w:rFonts w:ascii="Arial" w:hAnsi="Arial" w:cs="Arial"/>
                <w:sz w:val="20"/>
                <w:szCs w:val="20"/>
              </w:rPr>
              <w:t xml:space="preserve">I note that Figure 3B-29 does not appear to be included in the NPA, therefore </w:t>
            </w:r>
            <w:r>
              <w:rPr>
                <w:rFonts w:ascii="Arial" w:hAnsi="Arial" w:cs="Arial"/>
                <w:sz w:val="20"/>
                <w:szCs w:val="20"/>
              </w:rPr>
              <w:t>I</w:t>
            </w:r>
            <w:r w:rsidRPr="001E6C87">
              <w:rPr>
                <w:rFonts w:ascii="Arial" w:hAnsi="Arial" w:cs="Arial"/>
                <w:sz w:val="20"/>
                <w:szCs w:val="20"/>
              </w:rPr>
              <w:t xml:space="preserve"> cannot comment on the figure.</w:t>
            </w:r>
          </w:p>
        </w:tc>
      </w:tr>
      <w:tr w:rsidR="003A3CB2" w14:paraId="560C39B1" w14:textId="77777777" w:rsidTr="003C11E2">
        <w:tc>
          <w:tcPr>
            <w:tcW w:w="1170" w:type="dxa"/>
          </w:tcPr>
          <w:p w14:paraId="096A9CEE" w14:textId="241CD33D" w:rsidR="003A3CB2" w:rsidRDefault="001E6C87" w:rsidP="003A3CB2">
            <w:pPr>
              <w:rPr>
                <w:rFonts w:ascii="Arial" w:hAnsi="Arial" w:cs="Arial"/>
                <w:sz w:val="20"/>
                <w:szCs w:val="20"/>
              </w:rPr>
            </w:pPr>
            <w:r>
              <w:rPr>
                <w:rFonts w:ascii="Arial" w:hAnsi="Arial" w:cs="Arial"/>
                <w:sz w:val="20"/>
                <w:szCs w:val="20"/>
              </w:rPr>
              <w:t>Chapter 3D</w:t>
            </w:r>
          </w:p>
        </w:tc>
        <w:tc>
          <w:tcPr>
            <w:tcW w:w="1167" w:type="dxa"/>
          </w:tcPr>
          <w:p w14:paraId="5A131F11" w14:textId="3633C775" w:rsidR="003A3CB2" w:rsidRDefault="003A3CB2" w:rsidP="003A3CB2">
            <w:pPr>
              <w:jc w:val="center"/>
              <w:rPr>
                <w:rFonts w:ascii="Arial" w:hAnsi="Arial" w:cs="Arial"/>
                <w:sz w:val="20"/>
                <w:szCs w:val="20"/>
              </w:rPr>
            </w:pPr>
            <w:r>
              <w:rPr>
                <w:rFonts w:ascii="Arial" w:hAnsi="Arial" w:cs="Arial"/>
                <w:sz w:val="20"/>
                <w:szCs w:val="20"/>
              </w:rPr>
              <w:t>NO</w:t>
            </w:r>
          </w:p>
        </w:tc>
        <w:tc>
          <w:tcPr>
            <w:tcW w:w="1183" w:type="dxa"/>
          </w:tcPr>
          <w:p w14:paraId="2A9BA964" w14:textId="7B77B1AF" w:rsidR="003A3CB2" w:rsidRDefault="003A3CB2" w:rsidP="003A3CB2">
            <w:pPr>
              <w:jc w:val="center"/>
              <w:rPr>
                <w:rFonts w:ascii="Arial" w:hAnsi="Arial" w:cs="Arial"/>
                <w:sz w:val="20"/>
                <w:szCs w:val="20"/>
              </w:rPr>
            </w:pPr>
            <w:r>
              <w:rPr>
                <w:rFonts w:ascii="Arial" w:hAnsi="Arial" w:cs="Arial"/>
                <w:sz w:val="20"/>
                <w:szCs w:val="20"/>
              </w:rPr>
              <w:t>YES</w:t>
            </w:r>
          </w:p>
        </w:tc>
        <w:tc>
          <w:tcPr>
            <w:tcW w:w="1017" w:type="dxa"/>
          </w:tcPr>
          <w:p w14:paraId="30BE2F7B" w14:textId="39E89324" w:rsidR="003A3CB2" w:rsidRDefault="003A3CB2" w:rsidP="003A3CB2">
            <w:pPr>
              <w:jc w:val="center"/>
              <w:rPr>
                <w:rFonts w:ascii="Arial" w:hAnsi="Arial" w:cs="Arial"/>
                <w:sz w:val="20"/>
                <w:szCs w:val="20"/>
              </w:rPr>
            </w:pPr>
            <w:r>
              <w:rPr>
                <w:rFonts w:ascii="Arial" w:hAnsi="Arial" w:cs="Arial"/>
                <w:sz w:val="20"/>
                <w:szCs w:val="20"/>
              </w:rPr>
              <w:t>N/A</w:t>
            </w:r>
          </w:p>
        </w:tc>
        <w:tc>
          <w:tcPr>
            <w:tcW w:w="6263" w:type="dxa"/>
          </w:tcPr>
          <w:p w14:paraId="0B304679" w14:textId="4A54F3A4" w:rsidR="003A3CB2" w:rsidRDefault="001E6C87" w:rsidP="001E6C87">
            <w:pPr>
              <w:rPr>
                <w:rFonts w:ascii="Arial" w:hAnsi="Arial" w:cs="Arial"/>
                <w:sz w:val="20"/>
                <w:szCs w:val="20"/>
              </w:rPr>
            </w:pPr>
            <w:r w:rsidRPr="001E6C87">
              <w:rPr>
                <w:rFonts w:ascii="Arial" w:hAnsi="Arial" w:cs="Arial"/>
                <w:sz w:val="20"/>
                <w:szCs w:val="20"/>
              </w:rPr>
              <w:t>I</w:t>
            </w:r>
            <w:r>
              <w:rPr>
                <w:rFonts w:ascii="Arial" w:hAnsi="Arial" w:cs="Arial"/>
                <w:sz w:val="20"/>
                <w:szCs w:val="20"/>
              </w:rPr>
              <w:t xml:space="preserve"> </w:t>
            </w:r>
            <w:r w:rsidRPr="001E6C87">
              <w:rPr>
                <w:rFonts w:ascii="Arial" w:hAnsi="Arial" w:cs="Arial"/>
                <w:sz w:val="20"/>
                <w:szCs w:val="20"/>
              </w:rPr>
              <w:t xml:space="preserve">generally support the revisions made throughout Chapter 3D.  However, I think the MUTCD should present </w:t>
            </w:r>
            <w:r>
              <w:rPr>
                <w:rFonts w:ascii="Arial" w:hAnsi="Arial" w:cs="Arial"/>
                <w:sz w:val="20"/>
                <w:szCs w:val="20"/>
              </w:rPr>
              <w:t xml:space="preserve">general </w:t>
            </w:r>
            <w:r w:rsidRPr="001E6C87">
              <w:rPr>
                <w:rFonts w:ascii="Arial" w:hAnsi="Arial" w:cs="Arial"/>
                <w:sz w:val="20"/>
                <w:szCs w:val="20"/>
              </w:rPr>
              <w:t>p</w:t>
            </w:r>
            <w:r>
              <w:rPr>
                <w:rFonts w:ascii="Arial" w:hAnsi="Arial" w:cs="Arial"/>
                <w:sz w:val="20"/>
                <w:szCs w:val="20"/>
              </w:rPr>
              <w:t>r</w:t>
            </w:r>
            <w:r w:rsidRPr="001E6C87">
              <w:rPr>
                <w:rFonts w:ascii="Arial" w:hAnsi="Arial" w:cs="Arial"/>
                <w:sz w:val="20"/>
                <w:szCs w:val="20"/>
              </w:rPr>
              <w:t xml:space="preserve">inciples about pavement markings and that references specific to intersection or interchange types should </w:t>
            </w:r>
            <w:r>
              <w:rPr>
                <w:rFonts w:ascii="Arial" w:hAnsi="Arial" w:cs="Arial"/>
                <w:sz w:val="20"/>
                <w:szCs w:val="20"/>
              </w:rPr>
              <w:t>be covered in reference documents specific to those intersection or interchange types.</w:t>
            </w:r>
            <w:r w:rsidRPr="001E6C87">
              <w:rPr>
                <w:rFonts w:ascii="Arial" w:hAnsi="Arial" w:cs="Arial"/>
                <w:sz w:val="20"/>
                <w:szCs w:val="20"/>
              </w:rPr>
              <w:t xml:space="preserve">  In this case, </w:t>
            </w:r>
            <w:r>
              <w:rPr>
                <w:rFonts w:ascii="Arial" w:hAnsi="Arial" w:cs="Arial"/>
                <w:sz w:val="20"/>
                <w:szCs w:val="20"/>
              </w:rPr>
              <w:t>I</w:t>
            </w:r>
            <w:r w:rsidRPr="001E6C87">
              <w:rPr>
                <w:rFonts w:ascii="Arial" w:hAnsi="Arial" w:cs="Arial"/>
                <w:sz w:val="20"/>
                <w:szCs w:val="20"/>
              </w:rPr>
              <w:t xml:space="preserve"> prefer to see the Roundabout Information Guide contain the figures and information currently in Chapter 3D.  I encourage FHWA to work with Transportation Research Board to move this content to the next edition of the Roundabout Information Guide</w:t>
            </w:r>
            <w:r w:rsidR="00F30386">
              <w:rPr>
                <w:rFonts w:ascii="Arial" w:hAnsi="Arial" w:cs="Arial"/>
                <w:sz w:val="20"/>
                <w:szCs w:val="20"/>
              </w:rPr>
              <w:t xml:space="preserve"> and to remove Chapter 3D</w:t>
            </w:r>
            <w:r w:rsidRPr="001E6C87">
              <w:rPr>
                <w:rFonts w:ascii="Arial" w:hAnsi="Arial" w:cs="Arial"/>
                <w:sz w:val="20"/>
                <w:szCs w:val="20"/>
              </w:rPr>
              <w:t>.</w:t>
            </w:r>
          </w:p>
        </w:tc>
      </w:tr>
      <w:tr w:rsidR="003A3CB2" w14:paraId="627E0DEF" w14:textId="77777777" w:rsidTr="003C11E2">
        <w:tc>
          <w:tcPr>
            <w:tcW w:w="1170" w:type="dxa"/>
          </w:tcPr>
          <w:p w14:paraId="2E0E1BCF" w14:textId="577A08E6" w:rsidR="003A3CB2" w:rsidRDefault="004272BA" w:rsidP="003A3CB2">
            <w:pPr>
              <w:rPr>
                <w:rFonts w:ascii="Arial" w:hAnsi="Arial" w:cs="Arial"/>
                <w:sz w:val="20"/>
                <w:szCs w:val="20"/>
              </w:rPr>
            </w:pPr>
            <w:r>
              <w:rPr>
                <w:rFonts w:ascii="Arial" w:hAnsi="Arial" w:cs="Arial"/>
                <w:sz w:val="20"/>
                <w:szCs w:val="20"/>
              </w:rPr>
              <w:t>Chapter 3E</w:t>
            </w:r>
          </w:p>
        </w:tc>
        <w:tc>
          <w:tcPr>
            <w:tcW w:w="1167" w:type="dxa"/>
          </w:tcPr>
          <w:p w14:paraId="6E4DAC3D" w14:textId="25359516" w:rsidR="003A3CB2" w:rsidRDefault="004272BA" w:rsidP="003A3CB2">
            <w:pPr>
              <w:jc w:val="center"/>
              <w:rPr>
                <w:rFonts w:ascii="Arial" w:hAnsi="Arial" w:cs="Arial"/>
                <w:sz w:val="20"/>
                <w:szCs w:val="20"/>
              </w:rPr>
            </w:pPr>
            <w:r>
              <w:rPr>
                <w:rFonts w:ascii="Arial" w:hAnsi="Arial" w:cs="Arial"/>
                <w:sz w:val="20"/>
                <w:szCs w:val="20"/>
              </w:rPr>
              <w:t>YES</w:t>
            </w:r>
          </w:p>
        </w:tc>
        <w:tc>
          <w:tcPr>
            <w:tcW w:w="1183" w:type="dxa"/>
          </w:tcPr>
          <w:p w14:paraId="34D58A69" w14:textId="36A076BF" w:rsidR="003A3CB2" w:rsidRDefault="004272BA" w:rsidP="003A3CB2">
            <w:pPr>
              <w:jc w:val="center"/>
              <w:rPr>
                <w:rFonts w:ascii="Arial" w:hAnsi="Arial" w:cs="Arial"/>
                <w:sz w:val="20"/>
                <w:szCs w:val="20"/>
              </w:rPr>
            </w:pPr>
            <w:r>
              <w:rPr>
                <w:rFonts w:ascii="Arial" w:hAnsi="Arial" w:cs="Arial"/>
                <w:sz w:val="20"/>
                <w:szCs w:val="20"/>
              </w:rPr>
              <w:t>N/A</w:t>
            </w:r>
          </w:p>
        </w:tc>
        <w:tc>
          <w:tcPr>
            <w:tcW w:w="1017" w:type="dxa"/>
          </w:tcPr>
          <w:p w14:paraId="7F2BA77F" w14:textId="2B8B0992" w:rsidR="003A3CB2" w:rsidRDefault="004272BA" w:rsidP="003A3CB2">
            <w:pPr>
              <w:jc w:val="center"/>
              <w:rPr>
                <w:rFonts w:ascii="Arial" w:hAnsi="Arial" w:cs="Arial"/>
                <w:sz w:val="20"/>
                <w:szCs w:val="20"/>
              </w:rPr>
            </w:pPr>
            <w:r>
              <w:rPr>
                <w:rFonts w:ascii="Arial" w:hAnsi="Arial" w:cs="Arial"/>
                <w:sz w:val="20"/>
                <w:szCs w:val="20"/>
              </w:rPr>
              <w:t>N/A</w:t>
            </w:r>
          </w:p>
        </w:tc>
        <w:tc>
          <w:tcPr>
            <w:tcW w:w="6263" w:type="dxa"/>
          </w:tcPr>
          <w:p w14:paraId="48C5ACAC" w14:textId="36225CD2" w:rsidR="003A3CB2" w:rsidRDefault="004272BA" w:rsidP="003A3CB2">
            <w:pPr>
              <w:rPr>
                <w:rFonts w:ascii="Arial" w:hAnsi="Arial" w:cs="Arial"/>
                <w:sz w:val="20"/>
                <w:szCs w:val="20"/>
              </w:rPr>
            </w:pPr>
            <w:r>
              <w:rPr>
                <w:rFonts w:ascii="Arial" w:hAnsi="Arial" w:cs="Arial"/>
                <w:sz w:val="20"/>
                <w:szCs w:val="20"/>
              </w:rPr>
              <w:t>I support the content in Chapter 3E.</w:t>
            </w:r>
          </w:p>
        </w:tc>
      </w:tr>
      <w:tr w:rsidR="004272BA" w14:paraId="4CB61EB2" w14:textId="77777777" w:rsidTr="003C11E2">
        <w:tc>
          <w:tcPr>
            <w:tcW w:w="1170" w:type="dxa"/>
          </w:tcPr>
          <w:p w14:paraId="18E986A8" w14:textId="6C846FEE" w:rsidR="004272BA" w:rsidRDefault="004272BA" w:rsidP="004272BA">
            <w:pPr>
              <w:rPr>
                <w:rFonts w:ascii="Arial" w:hAnsi="Arial" w:cs="Arial"/>
                <w:sz w:val="20"/>
                <w:szCs w:val="20"/>
              </w:rPr>
            </w:pPr>
            <w:r>
              <w:rPr>
                <w:rFonts w:ascii="Arial" w:hAnsi="Arial" w:cs="Arial"/>
                <w:sz w:val="20"/>
                <w:szCs w:val="20"/>
              </w:rPr>
              <w:t>Chapter 3F</w:t>
            </w:r>
          </w:p>
        </w:tc>
        <w:tc>
          <w:tcPr>
            <w:tcW w:w="1167" w:type="dxa"/>
          </w:tcPr>
          <w:p w14:paraId="51DFA609" w14:textId="743B355E" w:rsidR="004272BA" w:rsidRDefault="004272BA" w:rsidP="004272BA">
            <w:pPr>
              <w:jc w:val="center"/>
              <w:rPr>
                <w:rFonts w:ascii="Arial" w:hAnsi="Arial" w:cs="Arial"/>
                <w:sz w:val="20"/>
                <w:szCs w:val="20"/>
              </w:rPr>
            </w:pPr>
            <w:r>
              <w:rPr>
                <w:rFonts w:ascii="Arial" w:hAnsi="Arial" w:cs="Arial"/>
                <w:sz w:val="20"/>
                <w:szCs w:val="20"/>
              </w:rPr>
              <w:t>YES</w:t>
            </w:r>
          </w:p>
        </w:tc>
        <w:tc>
          <w:tcPr>
            <w:tcW w:w="1183" w:type="dxa"/>
          </w:tcPr>
          <w:p w14:paraId="0BF17A4B" w14:textId="1E7B5209" w:rsidR="004272BA" w:rsidRDefault="004272BA" w:rsidP="004272BA">
            <w:pPr>
              <w:jc w:val="center"/>
              <w:rPr>
                <w:rFonts w:ascii="Arial" w:hAnsi="Arial" w:cs="Arial"/>
                <w:sz w:val="20"/>
                <w:szCs w:val="20"/>
              </w:rPr>
            </w:pPr>
            <w:r>
              <w:rPr>
                <w:rFonts w:ascii="Arial" w:hAnsi="Arial" w:cs="Arial"/>
                <w:sz w:val="20"/>
                <w:szCs w:val="20"/>
              </w:rPr>
              <w:t>N/A</w:t>
            </w:r>
          </w:p>
        </w:tc>
        <w:tc>
          <w:tcPr>
            <w:tcW w:w="1017" w:type="dxa"/>
          </w:tcPr>
          <w:p w14:paraId="49ED4C9D" w14:textId="7C06D28C" w:rsidR="004272BA" w:rsidRDefault="004272BA" w:rsidP="004272BA">
            <w:pPr>
              <w:jc w:val="center"/>
              <w:rPr>
                <w:rFonts w:ascii="Arial" w:hAnsi="Arial" w:cs="Arial"/>
                <w:sz w:val="20"/>
                <w:szCs w:val="20"/>
              </w:rPr>
            </w:pPr>
            <w:r>
              <w:rPr>
                <w:rFonts w:ascii="Arial" w:hAnsi="Arial" w:cs="Arial"/>
                <w:sz w:val="20"/>
                <w:szCs w:val="20"/>
              </w:rPr>
              <w:t>N/A</w:t>
            </w:r>
          </w:p>
        </w:tc>
        <w:tc>
          <w:tcPr>
            <w:tcW w:w="6263" w:type="dxa"/>
          </w:tcPr>
          <w:p w14:paraId="2FA0F3CF" w14:textId="5EDE978B" w:rsidR="004272BA" w:rsidRDefault="004272BA" w:rsidP="004272BA">
            <w:pPr>
              <w:rPr>
                <w:rFonts w:ascii="Arial" w:hAnsi="Arial" w:cs="Arial"/>
                <w:sz w:val="20"/>
                <w:szCs w:val="20"/>
              </w:rPr>
            </w:pPr>
            <w:r>
              <w:rPr>
                <w:rFonts w:ascii="Arial" w:hAnsi="Arial" w:cs="Arial"/>
                <w:sz w:val="20"/>
                <w:szCs w:val="20"/>
              </w:rPr>
              <w:t>I support the content in Chapter 3F.</w:t>
            </w:r>
          </w:p>
        </w:tc>
      </w:tr>
    </w:tbl>
    <w:p w14:paraId="39E4B40E" w14:textId="77777777" w:rsidR="00F30386" w:rsidRDefault="00F30386">
      <w:r>
        <w:br w:type="page"/>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F30386" w14:paraId="04364C86" w14:textId="77777777" w:rsidTr="003C11E2">
        <w:tc>
          <w:tcPr>
            <w:tcW w:w="1170" w:type="dxa"/>
          </w:tcPr>
          <w:p w14:paraId="01C46BFC" w14:textId="0DBD8003" w:rsidR="00F30386" w:rsidRDefault="00F30386" w:rsidP="00F30386">
            <w:pPr>
              <w:rPr>
                <w:rFonts w:ascii="Arial" w:hAnsi="Arial" w:cs="Arial"/>
                <w:sz w:val="20"/>
                <w:szCs w:val="20"/>
              </w:rPr>
            </w:pPr>
            <w:r>
              <w:rPr>
                <w:rFonts w:ascii="Arial" w:hAnsi="Arial" w:cs="Arial"/>
                <w:sz w:val="20"/>
                <w:szCs w:val="20"/>
              </w:rPr>
              <w:t>3G.03</w:t>
            </w:r>
          </w:p>
        </w:tc>
        <w:tc>
          <w:tcPr>
            <w:tcW w:w="1167" w:type="dxa"/>
          </w:tcPr>
          <w:p w14:paraId="676F4370" w14:textId="739AAFA0" w:rsidR="00F30386" w:rsidRDefault="00F30386" w:rsidP="00F30386">
            <w:pPr>
              <w:jc w:val="center"/>
              <w:rPr>
                <w:rFonts w:ascii="Arial" w:hAnsi="Arial" w:cs="Arial"/>
                <w:sz w:val="20"/>
                <w:szCs w:val="20"/>
              </w:rPr>
            </w:pPr>
            <w:r>
              <w:rPr>
                <w:rFonts w:ascii="Arial" w:hAnsi="Arial" w:cs="Arial"/>
                <w:sz w:val="20"/>
                <w:szCs w:val="20"/>
              </w:rPr>
              <w:t>NO</w:t>
            </w:r>
          </w:p>
        </w:tc>
        <w:tc>
          <w:tcPr>
            <w:tcW w:w="1183" w:type="dxa"/>
          </w:tcPr>
          <w:p w14:paraId="327B15EE" w14:textId="10507FB2" w:rsidR="00F30386" w:rsidRDefault="00F30386" w:rsidP="00F30386">
            <w:pPr>
              <w:jc w:val="center"/>
              <w:rPr>
                <w:rFonts w:ascii="Arial" w:hAnsi="Arial" w:cs="Arial"/>
                <w:sz w:val="20"/>
                <w:szCs w:val="20"/>
              </w:rPr>
            </w:pPr>
            <w:r>
              <w:rPr>
                <w:rFonts w:ascii="Arial" w:hAnsi="Arial" w:cs="Arial"/>
                <w:sz w:val="20"/>
                <w:szCs w:val="20"/>
              </w:rPr>
              <w:t>YES</w:t>
            </w:r>
          </w:p>
        </w:tc>
        <w:tc>
          <w:tcPr>
            <w:tcW w:w="1017" w:type="dxa"/>
          </w:tcPr>
          <w:p w14:paraId="370507B4" w14:textId="7B3F78CC" w:rsidR="00F30386" w:rsidRDefault="00F30386" w:rsidP="00F30386">
            <w:pPr>
              <w:jc w:val="center"/>
              <w:rPr>
                <w:rFonts w:ascii="Arial" w:hAnsi="Arial" w:cs="Arial"/>
                <w:sz w:val="20"/>
                <w:szCs w:val="20"/>
              </w:rPr>
            </w:pPr>
            <w:r>
              <w:rPr>
                <w:rFonts w:ascii="Arial" w:hAnsi="Arial" w:cs="Arial"/>
                <w:sz w:val="20"/>
                <w:szCs w:val="20"/>
              </w:rPr>
              <w:t>N/A</w:t>
            </w:r>
          </w:p>
        </w:tc>
        <w:tc>
          <w:tcPr>
            <w:tcW w:w="6263" w:type="dxa"/>
          </w:tcPr>
          <w:p w14:paraId="57055FBA" w14:textId="6EFAB461" w:rsidR="00F30386" w:rsidRDefault="00F30386" w:rsidP="00F30386">
            <w:pPr>
              <w:rPr>
                <w:rFonts w:ascii="Arial" w:hAnsi="Arial" w:cs="Arial"/>
                <w:sz w:val="20"/>
                <w:szCs w:val="20"/>
              </w:rPr>
            </w:pPr>
            <w:r w:rsidRPr="00F30386">
              <w:rPr>
                <w:rFonts w:ascii="Arial" w:hAnsi="Arial" w:cs="Arial"/>
                <w:sz w:val="20"/>
                <w:szCs w:val="20"/>
              </w:rPr>
              <w:t xml:space="preserve">I generally support the revisions to </w:t>
            </w:r>
            <w:r>
              <w:rPr>
                <w:rFonts w:ascii="Arial" w:hAnsi="Arial" w:cs="Arial"/>
                <w:sz w:val="20"/>
                <w:szCs w:val="20"/>
              </w:rPr>
              <w:t>S</w:t>
            </w:r>
            <w:r w:rsidRPr="00F30386">
              <w:rPr>
                <w:rFonts w:ascii="Arial" w:hAnsi="Arial" w:cs="Arial"/>
                <w:sz w:val="20"/>
                <w:szCs w:val="20"/>
              </w:rPr>
              <w:t>ection</w:t>
            </w:r>
            <w:r>
              <w:rPr>
                <w:rFonts w:ascii="Arial" w:hAnsi="Arial" w:cs="Arial"/>
                <w:sz w:val="20"/>
                <w:szCs w:val="20"/>
              </w:rPr>
              <w:t xml:space="preserve"> 3G.03</w:t>
            </w:r>
            <w:r w:rsidRPr="00F30386">
              <w:rPr>
                <w:rFonts w:ascii="Arial" w:hAnsi="Arial" w:cs="Arial"/>
                <w:sz w:val="20"/>
                <w:szCs w:val="20"/>
              </w:rPr>
              <w:t xml:space="preserve">.  However, </w:t>
            </w:r>
            <w:r>
              <w:rPr>
                <w:rFonts w:ascii="Arial" w:hAnsi="Arial" w:cs="Arial"/>
                <w:sz w:val="20"/>
                <w:szCs w:val="20"/>
              </w:rPr>
              <w:t>I</w:t>
            </w:r>
            <w:r w:rsidRPr="00F30386">
              <w:rPr>
                <w:rFonts w:ascii="Arial" w:hAnsi="Arial" w:cs="Arial"/>
                <w:sz w:val="20"/>
                <w:szCs w:val="20"/>
              </w:rPr>
              <w:t xml:space="preserve"> think the addition of "with pavement markings" to P7 makes the paragraph confusing.  It is unclear how the median crossover is to be marked "with pavement markings."  </w:t>
            </w:r>
            <w:r>
              <w:rPr>
                <w:rFonts w:ascii="Arial" w:hAnsi="Arial" w:cs="Arial"/>
                <w:sz w:val="20"/>
                <w:szCs w:val="20"/>
              </w:rPr>
              <w:t>I</w:t>
            </w:r>
            <w:r w:rsidRPr="00F30386">
              <w:rPr>
                <w:rFonts w:ascii="Arial" w:hAnsi="Arial" w:cs="Arial"/>
                <w:sz w:val="20"/>
                <w:szCs w:val="20"/>
              </w:rPr>
              <w:t xml:space="preserve"> understand the delineators to be the method to mark the median </w:t>
            </w:r>
            <w:r>
              <w:rPr>
                <w:rFonts w:ascii="Arial" w:hAnsi="Arial" w:cs="Arial"/>
                <w:sz w:val="20"/>
                <w:szCs w:val="20"/>
              </w:rPr>
              <w:t xml:space="preserve">crossover and respectfully ask </w:t>
            </w:r>
            <w:r w:rsidRPr="00F30386">
              <w:rPr>
                <w:rFonts w:ascii="Arial" w:hAnsi="Arial" w:cs="Arial"/>
                <w:sz w:val="20"/>
                <w:szCs w:val="20"/>
              </w:rPr>
              <w:t xml:space="preserve"> FHWA delete the proposed "with pavement markings" text from P7.</w:t>
            </w:r>
          </w:p>
        </w:tc>
      </w:tr>
      <w:tr w:rsidR="00F30386" w14:paraId="17004150" w14:textId="77777777" w:rsidTr="003C11E2">
        <w:tc>
          <w:tcPr>
            <w:tcW w:w="1170" w:type="dxa"/>
          </w:tcPr>
          <w:p w14:paraId="17ECD6E6" w14:textId="58AE9E44" w:rsidR="00F30386" w:rsidRDefault="00F30386" w:rsidP="00F30386">
            <w:pPr>
              <w:rPr>
                <w:rFonts w:ascii="Arial" w:hAnsi="Arial" w:cs="Arial"/>
                <w:sz w:val="20"/>
                <w:szCs w:val="20"/>
              </w:rPr>
            </w:pPr>
            <w:r>
              <w:rPr>
                <w:rFonts w:ascii="Arial" w:hAnsi="Arial" w:cs="Arial"/>
                <w:sz w:val="20"/>
                <w:szCs w:val="20"/>
              </w:rPr>
              <w:t>3H.01</w:t>
            </w:r>
          </w:p>
        </w:tc>
        <w:tc>
          <w:tcPr>
            <w:tcW w:w="1167" w:type="dxa"/>
          </w:tcPr>
          <w:p w14:paraId="73FCFAEF" w14:textId="55F9B341" w:rsidR="00F30386" w:rsidRDefault="00F30386" w:rsidP="00F30386">
            <w:pPr>
              <w:jc w:val="center"/>
              <w:rPr>
                <w:rFonts w:ascii="Arial" w:hAnsi="Arial" w:cs="Arial"/>
                <w:sz w:val="20"/>
                <w:szCs w:val="20"/>
              </w:rPr>
            </w:pPr>
            <w:r>
              <w:rPr>
                <w:rFonts w:ascii="Arial" w:hAnsi="Arial" w:cs="Arial"/>
                <w:sz w:val="20"/>
                <w:szCs w:val="20"/>
              </w:rPr>
              <w:t>YES</w:t>
            </w:r>
          </w:p>
        </w:tc>
        <w:tc>
          <w:tcPr>
            <w:tcW w:w="1183" w:type="dxa"/>
          </w:tcPr>
          <w:p w14:paraId="4B33AAAB" w14:textId="3DE932D2" w:rsidR="00F30386" w:rsidRDefault="00F30386" w:rsidP="00F30386">
            <w:pPr>
              <w:jc w:val="center"/>
              <w:rPr>
                <w:rFonts w:ascii="Arial" w:hAnsi="Arial" w:cs="Arial"/>
                <w:sz w:val="20"/>
                <w:szCs w:val="20"/>
              </w:rPr>
            </w:pPr>
            <w:r>
              <w:rPr>
                <w:rFonts w:ascii="Arial" w:hAnsi="Arial" w:cs="Arial"/>
                <w:sz w:val="20"/>
                <w:szCs w:val="20"/>
              </w:rPr>
              <w:t>N/A</w:t>
            </w:r>
          </w:p>
        </w:tc>
        <w:tc>
          <w:tcPr>
            <w:tcW w:w="1017" w:type="dxa"/>
          </w:tcPr>
          <w:p w14:paraId="1827481A" w14:textId="094BE0F5" w:rsidR="00F30386" w:rsidRDefault="00F30386" w:rsidP="00F30386">
            <w:pPr>
              <w:jc w:val="center"/>
              <w:rPr>
                <w:rFonts w:ascii="Arial" w:hAnsi="Arial" w:cs="Arial"/>
                <w:sz w:val="20"/>
                <w:szCs w:val="20"/>
              </w:rPr>
            </w:pPr>
            <w:r>
              <w:rPr>
                <w:rFonts w:ascii="Arial" w:hAnsi="Arial" w:cs="Arial"/>
                <w:sz w:val="20"/>
                <w:szCs w:val="20"/>
              </w:rPr>
              <w:t>N/A</w:t>
            </w:r>
          </w:p>
        </w:tc>
        <w:tc>
          <w:tcPr>
            <w:tcW w:w="6263" w:type="dxa"/>
          </w:tcPr>
          <w:p w14:paraId="3605C917" w14:textId="2F4D2560" w:rsidR="00F30386" w:rsidRDefault="00F30386" w:rsidP="00F30386">
            <w:pPr>
              <w:rPr>
                <w:rFonts w:ascii="Arial" w:hAnsi="Arial" w:cs="Arial"/>
                <w:sz w:val="20"/>
                <w:szCs w:val="20"/>
              </w:rPr>
            </w:pPr>
            <w:r w:rsidRPr="00F30386">
              <w:rPr>
                <w:rFonts w:ascii="Arial" w:hAnsi="Arial" w:cs="Arial"/>
                <w:sz w:val="20"/>
                <w:szCs w:val="20"/>
              </w:rPr>
              <w:t xml:space="preserve">I support the revisions to </w:t>
            </w:r>
            <w:r>
              <w:rPr>
                <w:rFonts w:ascii="Arial" w:hAnsi="Arial" w:cs="Arial"/>
                <w:sz w:val="20"/>
                <w:szCs w:val="20"/>
              </w:rPr>
              <w:t>S</w:t>
            </w:r>
            <w:r w:rsidRPr="00F30386">
              <w:rPr>
                <w:rFonts w:ascii="Arial" w:hAnsi="Arial" w:cs="Arial"/>
                <w:sz w:val="20"/>
                <w:szCs w:val="20"/>
              </w:rPr>
              <w:t xml:space="preserve">ection </w:t>
            </w:r>
            <w:r>
              <w:rPr>
                <w:rFonts w:ascii="Arial" w:hAnsi="Arial" w:cs="Arial"/>
                <w:sz w:val="20"/>
                <w:szCs w:val="20"/>
              </w:rPr>
              <w:t xml:space="preserve">3H.01 </w:t>
            </w:r>
            <w:r w:rsidRPr="00F30386">
              <w:rPr>
                <w:rFonts w:ascii="Arial" w:hAnsi="Arial" w:cs="Arial"/>
                <w:sz w:val="20"/>
                <w:szCs w:val="20"/>
              </w:rPr>
              <w:t>and the proposed standardization of colored pavement.</w:t>
            </w:r>
          </w:p>
        </w:tc>
      </w:tr>
      <w:tr w:rsidR="00F30386" w14:paraId="49EAC5A9" w14:textId="77777777" w:rsidTr="003C11E2">
        <w:tc>
          <w:tcPr>
            <w:tcW w:w="1170" w:type="dxa"/>
          </w:tcPr>
          <w:p w14:paraId="7FD65840" w14:textId="340772BC" w:rsidR="00F30386" w:rsidRDefault="00F30386" w:rsidP="00F30386">
            <w:pPr>
              <w:rPr>
                <w:rFonts w:ascii="Arial" w:hAnsi="Arial" w:cs="Arial"/>
                <w:sz w:val="20"/>
                <w:szCs w:val="20"/>
              </w:rPr>
            </w:pPr>
            <w:r>
              <w:rPr>
                <w:rFonts w:ascii="Arial" w:hAnsi="Arial" w:cs="Arial"/>
                <w:sz w:val="20"/>
                <w:szCs w:val="20"/>
              </w:rPr>
              <w:t>3H.02, 3H.04, 3H.05</w:t>
            </w:r>
          </w:p>
        </w:tc>
        <w:tc>
          <w:tcPr>
            <w:tcW w:w="1167" w:type="dxa"/>
          </w:tcPr>
          <w:p w14:paraId="5D04864F" w14:textId="58DBFDC4" w:rsidR="00F30386" w:rsidRDefault="00F30386" w:rsidP="00F30386">
            <w:pPr>
              <w:jc w:val="center"/>
              <w:rPr>
                <w:rFonts w:ascii="Arial" w:hAnsi="Arial" w:cs="Arial"/>
                <w:sz w:val="20"/>
                <w:szCs w:val="20"/>
              </w:rPr>
            </w:pPr>
            <w:r>
              <w:rPr>
                <w:rFonts w:ascii="Arial" w:hAnsi="Arial" w:cs="Arial"/>
                <w:sz w:val="20"/>
                <w:szCs w:val="20"/>
              </w:rPr>
              <w:t>YES</w:t>
            </w:r>
          </w:p>
        </w:tc>
        <w:tc>
          <w:tcPr>
            <w:tcW w:w="1183" w:type="dxa"/>
          </w:tcPr>
          <w:p w14:paraId="11A176AB" w14:textId="0AA32E2F" w:rsidR="00F30386" w:rsidRDefault="00F30386" w:rsidP="00F30386">
            <w:pPr>
              <w:jc w:val="center"/>
              <w:rPr>
                <w:rFonts w:ascii="Arial" w:hAnsi="Arial" w:cs="Arial"/>
                <w:sz w:val="20"/>
                <w:szCs w:val="20"/>
              </w:rPr>
            </w:pPr>
            <w:r>
              <w:rPr>
                <w:rFonts w:ascii="Arial" w:hAnsi="Arial" w:cs="Arial"/>
                <w:sz w:val="20"/>
                <w:szCs w:val="20"/>
              </w:rPr>
              <w:t>N/A</w:t>
            </w:r>
          </w:p>
        </w:tc>
        <w:tc>
          <w:tcPr>
            <w:tcW w:w="1017" w:type="dxa"/>
          </w:tcPr>
          <w:p w14:paraId="7A523C29" w14:textId="312F7CB8" w:rsidR="00F30386" w:rsidRDefault="00F30386" w:rsidP="00F30386">
            <w:pPr>
              <w:jc w:val="center"/>
              <w:rPr>
                <w:rFonts w:ascii="Arial" w:hAnsi="Arial" w:cs="Arial"/>
                <w:sz w:val="20"/>
                <w:szCs w:val="20"/>
              </w:rPr>
            </w:pPr>
            <w:r>
              <w:rPr>
                <w:rFonts w:ascii="Arial" w:hAnsi="Arial" w:cs="Arial"/>
                <w:sz w:val="20"/>
                <w:szCs w:val="20"/>
              </w:rPr>
              <w:t>N/A</w:t>
            </w:r>
          </w:p>
        </w:tc>
        <w:tc>
          <w:tcPr>
            <w:tcW w:w="6263" w:type="dxa"/>
          </w:tcPr>
          <w:p w14:paraId="3FDADA05" w14:textId="10695105" w:rsidR="00F30386" w:rsidRDefault="00F30386" w:rsidP="00F30386">
            <w:pPr>
              <w:rPr>
                <w:rFonts w:ascii="Arial" w:hAnsi="Arial" w:cs="Arial"/>
                <w:sz w:val="20"/>
                <w:szCs w:val="20"/>
              </w:rPr>
            </w:pPr>
            <w:r>
              <w:rPr>
                <w:rFonts w:ascii="Arial" w:hAnsi="Arial" w:cs="Arial"/>
                <w:sz w:val="20"/>
                <w:szCs w:val="20"/>
              </w:rPr>
              <w:t>I support new Sections 3H.02, 3H.04, and 3H.05.</w:t>
            </w:r>
          </w:p>
        </w:tc>
      </w:tr>
      <w:tr w:rsidR="00F30386" w14:paraId="61055F4B" w14:textId="77777777" w:rsidTr="003C11E2">
        <w:tc>
          <w:tcPr>
            <w:tcW w:w="1170" w:type="dxa"/>
          </w:tcPr>
          <w:p w14:paraId="4EADC80C" w14:textId="099E25F3" w:rsidR="00F30386" w:rsidRDefault="00F30386" w:rsidP="00F30386">
            <w:pPr>
              <w:rPr>
                <w:rFonts w:ascii="Arial" w:hAnsi="Arial" w:cs="Arial"/>
                <w:sz w:val="20"/>
                <w:szCs w:val="20"/>
              </w:rPr>
            </w:pPr>
            <w:r>
              <w:rPr>
                <w:rFonts w:ascii="Arial" w:hAnsi="Arial" w:cs="Arial"/>
                <w:sz w:val="20"/>
                <w:szCs w:val="20"/>
              </w:rPr>
              <w:t>3H.03</w:t>
            </w:r>
          </w:p>
        </w:tc>
        <w:tc>
          <w:tcPr>
            <w:tcW w:w="1167" w:type="dxa"/>
          </w:tcPr>
          <w:p w14:paraId="7BE06486" w14:textId="69689128" w:rsidR="00F30386" w:rsidRDefault="00F30386" w:rsidP="00F30386">
            <w:pPr>
              <w:jc w:val="center"/>
              <w:rPr>
                <w:rFonts w:ascii="Arial" w:hAnsi="Arial" w:cs="Arial"/>
                <w:sz w:val="20"/>
                <w:szCs w:val="20"/>
              </w:rPr>
            </w:pPr>
            <w:r>
              <w:rPr>
                <w:rFonts w:ascii="Arial" w:hAnsi="Arial" w:cs="Arial"/>
                <w:sz w:val="20"/>
                <w:szCs w:val="20"/>
              </w:rPr>
              <w:t>YES</w:t>
            </w:r>
          </w:p>
        </w:tc>
        <w:tc>
          <w:tcPr>
            <w:tcW w:w="1183" w:type="dxa"/>
          </w:tcPr>
          <w:p w14:paraId="6A7D65A8" w14:textId="6B959F38" w:rsidR="00F30386" w:rsidRDefault="00F30386" w:rsidP="00F30386">
            <w:pPr>
              <w:jc w:val="center"/>
              <w:rPr>
                <w:rFonts w:ascii="Arial" w:hAnsi="Arial" w:cs="Arial"/>
                <w:sz w:val="20"/>
                <w:szCs w:val="20"/>
              </w:rPr>
            </w:pPr>
            <w:r>
              <w:rPr>
                <w:rFonts w:ascii="Arial" w:hAnsi="Arial" w:cs="Arial"/>
                <w:sz w:val="20"/>
                <w:szCs w:val="20"/>
              </w:rPr>
              <w:t>N/A</w:t>
            </w:r>
          </w:p>
        </w:tc>
        <w:tc>
          <w:tcPr>
            <w:tcW w:w="1017" w:type="dxa"/>
          </w:tcPr>
          <w:p w14:paraId="67B1DD55" w14:textId="660A1290" w:rsidR="00F30386" w:rsidRDefault="00F30386" w:rsidP="00F30386">
            <w:pPr>
              <w:jc w:val="center"/>
              <w:rPr>
                <w:rFonts w:ascii="Arial" w:hAnsi="Arial" w:cs="Arial"/>
                <w:sz w:val="20"/>
                <w:szCs w:val="20"/>
              </w:rPr>
            </w:pPr>
            <w:r>
              <w:rPr>
                <w:rFonts w:ascii="Arial" w:hAnsi="Arial" w:cs="Arial"/>
                <w:sz w:val="20"/>
                <w:szCs w:val="20"/>
              </w:rPr>
              <w:t>N/A</w:t>
            </w:r>
          </w:p>
        </w:tc>
        <w:tc>
          <w:tcPr>
            <w:tcW w:w="6263" w:type="dxa"/>
          </w:tcPr>
          <w:p w14:paraId="2D84F706" w14:textId="428856DE" w:rsidR="00F30386" w:rsidRDefault="00F30386" w:rsidP="00F30386">
            <w:pPr>
              <w:rPr>
                <w:rFonts w:ascii="Arial" w:hAnsi="Arial" w:cs="Arial"/>
                <w:sz w:val="20"/>
                <w:szCs w:val="20"/>
              </w:rPr>
            </w:pPr>
            <w:r>
              <w:rPr>
                <w:rFonts w:ascii="Arial" w:hAnsi="Arial" w:cs="Arial"/>
                <w:sz w:val="20"/>
                <w:szCs w:val="20"/>
              </w:rPr>
              <w:t xml:space="preserve">I support </w:t>
            </w:r>
            <w:r w:rsidR="00063210">
              <w:rPr>
                <w:rFonts w:ascii="Arial" w:hAnsi="Arial" w:cs="Arial"/>
                <w:sz w:val="20"/>
                <w:szCs w:val="20"/>
              </w:rPr>
              <w:t xml:space="preserve">the </w:t>
            </w:r>
            <w:r>
              <w:rPr>
                <w:rFonts w:ascii="Arial" w:hAnsi="Arial" w:cs="Arial"/>
                <w:sz w:val="20"/>
                <w:szCs w:val="20"/>
              </w:rPr>
              <w:t>revisions to Section 3H.03.</w:t>
            </w:r>
          </w:p>
        </w:tc>
      </w:tr>
      <w:tr w:rsidR="00213B51" w14:paraId="1AEB6296" w14:textId="77777777" w:rsidTr="003C11E2">
        <w:tc>
          <w:tcPr>
            <w:tcW w:w="1170" w:type="dxa"/>
          </w:tcPr>
          <w:p w14:paraId="2625B057" w14:textId="7626A895" w:rsidR="00213B51" w:rsidRDefault="00213B51" w:rsidP="00213B51">
            <w:pPr>
              <w:rPr>
                <w:rFonts w:ascii="Arial" w:hAnsi="Arial" w:cs="Arial"/>
                <w:sz w:val="20"/>
                <w:szCs w:val="20"/>
              </w:rPr>
            </w:pPr>
            <w:r>
              <w:rPr>
                <w:rFonts w:ascii="Arial" w:hAnsi="Arial" w:cs="Arial"/>
                <w:sz w:val="20"/>
                <w:szCs w:val="20"/>
              </w:rPr>
              <w:t>3H.06, 3H.07, 3H.08</w:t>
            </w:r>
          </w:p>
        </w:tc>
        <w:tc>
          <w:tcPr>
            <w:tcW w:w="1167" w:type="dxa"/>
          </w:tcPr>
          <w:p w14:paraId="0EEAC942" w14:textId="723CB5FF" w:rsidR="00213B51" w:rsidRDefault="00213B51" w:rsidP="00213B51">
            <w:pPr>
              <w:jc w:val="center"/>
              <w:rPr>
                <w:rFonts w:ascii="Arial" w:hAnsi="Arial" w:cs="Arial"/>
                <w:sz w:val="20"/>
                <w:szCs w:val="20"/>
              </w:rPr>
            </w:pPr>
            <w:r>
              <w:rPr>
                <w:rFonts w:ascii="Arial" w:hAnsi="Arial" w:cs="Arial"/>
                <w:sz w:val="20"/>
                <w:szCs w:val="20"/>
              </w:rPr>
              <w:t>NO</w:t>
            </w:r>
          </w:p>
        </w:tc>
        <w:tc>
          <w:tcPr>
            <w:tcW w:w="1183" w:type="dxa"/>
          </w:tcPr>
          <w:p w14:paraId="60379FAC" w14:textId="1E1EE27D" w:rsidR="00213B51" w:rsidRDefault="00213B51" w:rsidP="00213B51">
            <w:pPr>
              <w:jc w:val="center"/>
              <w:rPr>
                <w:rFonts w:ascii="Arial" w:hAnsi="Arial" w:cs="Arial"/>
                <w:sz w:val="20"/>
                <w:szCs w:val="20"/>
              </w:rPr>
            </w:pPr>
            <w:r>
              <w:rPr>
                <w:rFonts w:ascii="Arial" w:hAnsi="Arial" w:cs="Arial"/>
                <w:sz w:val="20"/>
                <w:szCs w:val="20"/>
              </w:rPr>
              <w:t>YES</w:t>
            </w:r>
          </w:p>
        </w:tc>
        <w:tc>
          <w:tcPr>
            <w:tcW w:w="1017" w:type="dxa"/>
          </w:tcPr>
          <w:p w14:paraId="50F57A40" w14:textId="21E389CA" w:rsidR="00213B51" w:rsidRDefault="00213B51" w:rsidP="00213B51">
            <w:pPr>
              <w:jc w:val="center"/>
              <w:rPr>
                <w:rFonts w:ascii="Arial" w:hAnsi="Arial" w:cs="Arial"/>
                <w:sz w:val="20"/>
                <w:szCs w:val="20"/>
              </w:rPr>
            </w:pPr>
            <w:r>
              <w:rPr>
                <w:rFonts w:ascii="Arial" w:hAnsi="Arial" w:cs="Arial"/>
                <w:sz w:val="20"/>
                <w:szCs w:val="20"/>
              </w:rPr>
              <w:t>N/A</w:t>
            </w:r>
          </w:p>
        </w:tc>
        <w:tc>
          <w:tcPr>
            <w:tcW w:w="6263" w:type="dxa"/>
          </w:tcPr>
          <w:p w14:paraId="745FD13F" w14:textId="76DD4926" w:rsidR="00213B51" w:rsidRDefault="00213B51" w:rsidP="00213B51">
            <w:pPr>
              <w:rPr>
                <w:rFonts w:ascii="Arial" w:hAnsi="Arial" w:cs="Arial"/>
                <w:sz w:val="20"/>
                <w:szCs w:val="20"/>
              </w:rPr>
            </w:pPr>
            <w:r w:rsidRPr="00213B51">
              <w:rPr>
                <w:rFonts w:ascii="Arial" w:hAnsi="Arial" w:cs="Arial"/>
                <w:sz w:val="20"/>
                <w:szCs w:val="20"/>
              </w:rPr>
              <w:t>I cautiously support new Section</w:t>
            </w:r>
            <w:r>
              <w:rPr>
                <w:rFonts w:ascii="Arial" w:hAnsi="Arial" w:cs="Arial"/>
                <w:sz w:val="20"/>
                <w:szCs w:val="20"/>
              </w:rPr>
              <w:t>s 3H.06, 3H.07, and 3H.08</w:t>
            </w:r>
            <w:r w:rsidRPr="00213B51">
              <w:rPr>
                <w:rFonts w:ascii="Arial" w:hAnsi="Arial" w:cs="Arial"/>
                <w:sz w:val="20"/>
                <w:szCs w:val="20"/>
              </w:rPr>
              <w:t>.  I ha</w:t>
            </w:r>
            <w:r>
              <w:rPr>
                <w:rFonts w:ascii="Arial" w:hAnsi="Arial" w:cs="Arial"/>
                <w:sz w:val="20"/>
                <w:szCs w:val="20"/>
              </w:rPr>
              <w:t>ve</w:t>
            </w:r>
            <w:r w:rsidRPr="00213B51">
              <w:rPr>
                <w:rFonts w:ascii="Arial" w:hAnsi="Arial" w:cs="Arial"/>
                <w:sz w:val="20"/>
                <w:szCs w:val="20"/>
              </w:rPr>
              <w:t xml:space="preserve"> general concerns about additional pavement marking colors, storage and application of new pavement marking colors, and maintenance of these colored pavement markings.</w:t>
            </w:r>
            <w:r>
              <w:rPr>
                <w:rFonts w:ascii="Arial" w:hAnsi="Arial" w:cs="Arial"/>
                <w:sz w:val="20"/>
                <w:szCs w:val="20"/>
              </w:rPr>
              <w:t xml:space="preserve">  I recognize that many agencies are anxiously applying these new pavement marking colors through Interim Approvals, but other agencies are less excited about implementation, will prefer not to use the colored pavement markings, but will be pressured to provide the markings by insistent road users.</w:t>
            </w:r>
          </w:p>
        </w:tc>
      </w:tr>
      <w:tr w:rsidR="00213B51" w14:paraId="607834AA" w14:textId="77777777" w:rsidTr="003C11E2">
        <w:tc>
          <w:tcPr>
            <w:tcW w:w="1170" w:type="dxa"/>
          </w:tcPr>
          <w:p w14:paraId="5331E258" w14:textId="1922E40C" w:rsidR="00213B51" w:rsidRDefault="00213B51" w:rsidP="00213B51">
            <w:pPr>
              <w:rPr>
                <w:rFonts w:ascii="Arial" w:hAnsi="Arial" w:cs="Arial"/>
                <w:sz w:val="20"/>
                <w:szCs w:val="20"/>
              </w:rPr>
            </w:pPr>
            <w:r>
              <w:rPr>
                <w:rFonts w:ascii="Arial" w:hAnsi="Arial" w:cs="Arial"/>
                <w:sz w:val="20"/>
                <w:szCs w:val="20"/>
              </w:rPr>
              <w:t>3I.01</w:t>
            </w:r>
          </w:p>
        </w:tc>
        <w:tc>
          <w:tcPr>
            <w:tcW w:w="1167" w:type="dxa"/>
          </w:tcPr>
          <w:p w14:paraId="3BC5193E" w14:textId="4177AD2B" w:rsidR="00213B51" w:rsidRDefault="00213B51" w:rsidP="00213B51">
            <w:pPr>
              <w:jc w:val="center"/>
              <w:rPr>
                <w:rFonts w:ascii="Arial" w:hAnsi="Arial" w:cs="Arial"/>
                <w:sz w:val="20"/>
                <w:szCs w:val="20"/>
              </w:rPr>
            </w:pPr>
            <w:r>
              <w:rPr>
                <w:rFonts w:ascii="Arial" w:hAnsi="Arial" w:cs="Arial"/>
                <w:sz w:val="20"/>
                <w:szCs w:val="20"/>
              </w:rPr>
              <w:t>NO</w:t>
            </w:r>
          </w:p>
        </w:tc>
        <w:tc>
          <w:tcPr>
            <w:tcW w:w="1183" w:type="dxa"/>
          </w:tcPr>
          <w:p w14:paraId="1366401C" w14:textId="273B1148" w:rsidR="00213B51" w:rsidRDefault="00213B51" w:rsidP="00213B51">
            <w:pPr>
              <w:jc w:val="center"/>
              <w:rPr>
                <w:rFonts w:ascii="Arial" w:hAnsi="Arial" w:cs="Arial"/>
                <w:sz w:val="20"/>
                <w:szCs w:val="20"/>
              </w:rPr>
            </w:pPr>
            <w:r>
              <w:rPr>
                <w:rFonts w:ascii="Arial" w:hAnsi="Arial" w:cs="Arial"/>
                <w:sz w:val="20"/>
                <w:szCs w:val="20"/>
              </w:rPr>
              <w:t>YES</w:t>
            </w:r>
          </w:p>
        </w:tc>
        <w:tc>
          <w:tcPr>
            <w:tcW w:w="1017" w:type="dxa"/>
          </w:tcPr>
          <w:p w14:paraId="54B62AD1" w14:textId="2012B5A6" w:rsidR="00213B51" w:rsidRDefault="00213B51" w:rsidP="00213B51">
            <w:pPr>
              <w:jc w:val="center"/>
              <w:rPr>
                <w:rFonts w:ascii="Arial" w:hAnsi="Arial" w:cs="Arial"/>
                <w:sz w:val="20"/>
                <w:szCs w:val="20"/>
              </w:rPr>
            </w:pPr>
            <w:r>
              <w:rPr>
                <w:rFonts w:ascii="Arial" w:hAnsi="Arial" w:cs="Arial"/>
                <w:sz w:val="20"/>
                <w:szCs w:val="20"/>
              </w:rPr>
              <w:t>N/A</w:t>
            </w:r>
          </w:p>
        </w:tc>
        <w:tc>
          <w:tcPr>
            <w:tcW w:w="6263" w:type="dxa"/>
          </w:tcPr>
          <w:p w14:paraId="6B957A0D" w14:textId="353B2F45" w:rsidR="00213B51" w:rsidRDefault="00213B51" w:rsidP="00213B51">
            <w:pPr>
              <w:rPr>
                <w:rFonts w:ascii="Arial" w:hAnsi="Arial" w:cs="Arial"/>
                <w:sz w:val="20"/>
                <w:szCs w:val="20"/>
              </w:rPr>
            </w:pPr>
            <w:r w:rsidRPr="00213B51">
              <w:rPr>
                <w:rFonts w:ascii="Arial" w:hAnsi="Arial" w:cs="Arial"/>
                <w:sz w:val="20"/>
                <w:szCs w:val="20"/>
              </w:rPr>
              <w:t xml:space="preserve">I generally support the revisions to </w:t>
            </w:r>
            <w:r>
              <w:rPr>
                <w:rFonts w:ascii="Arial" w:hAnsi="Arial" w:cs="Arial"/>
                <w:sz w:val="20"/>
                <w:szCs w:val="20"/>
              </w:rPr>
              <w:t>S</w:t>
            </w:r>
            <w:r w:rsidRPr="00213B51">
              <w:rPr>
                <w:rFonts w:ascii="Arial" w:hAnsi="Arial" w:cs="Arial"/>
                <w:sz w:val="20"/>
                <w:szCs w:val="20"/>
              </w:rPr>
              <w:t>ection</w:t>
            </w:r>
            <w:r>
              <w:rPr>
                <w:rFonts w:ascii="Arial" w:hAnsi="Arial" w:cs="Arial"/>
                <w:sz w:val="20"/>
                <w:szCs w:val="20"/>
              </w:rPr>
              <w:t xml:space="preserve"> 3I.01</w:t>
            </w:r>
            <w:r w:rsidRPr="00213B51">
              <w:rPr>
                <w:rFonts w:ascii="Arial" w:hAnsi="Arial" w:cs="Arial"/>
                <w:sz w:val="20"/>
                <w:szCs w:val="20"/>
              </w:rPr>
              <w:t>.  However, I do not support the addition of a new option in P5 or support statement in P6.  These describe temporary traffic control situations that are already described in Part 6.</w:t>
            </w:r>
          </w:p>
        </w:tc>
      </w:tr>
      <w:tr w:rsidR="00CD14DD" w14:paraId="2BC80222" w14:textId="77777777" w:rsidTr="003C11E2">
        <w:tc>
          <w:tcPr>
            <w:tcW w:w="1170" w:type="dxa"/>
          </w:tcPr>
          <w:p w14:paraId="7E8945FB" w14:textId="6B1DC57E" w:rsidR="00CD14DD" w:rsidRDefault="00CD14DD" w:rsidP="00CD14DD">
            <w:pPr>
              <w:rPr>
                <w:rFonts w:ascii="Arial" w:hAnsi="Arial" w:cs="Arial"/>
                <w:sz w:val="20"/>
                <w:szCs w:val="20"/>
              </w:rPr>
            </w:pPr>
            <w:r>
              <w:rPr>
                <w:rFonts w:ascii="Arial" w:hAnsi="Arial" w:cs="Arial"/>
                <w:sz w:val="20"/>
                <w:szCs w:val="20"/>
              </w:rPr>
              <w:t>3I.02</w:t>
            </w:r>
          </w:p>
        </w:tc>
        <w:tc>
          <w:tcPr>
            <w:tcW w:w="1167" w:type="dxa"/>
          </w:tcPr>
          <w:p w14:paraId="734EA16C" w14:textId="4FE3A0EF" w:rsidR="00CD14DD" w:rsidRDefault="00CD14DD" w:rsidP="00CD14DD">
            <w:pPr>
              <w:jc w:val="center"/>
              <w:rPr>
                <w:rFonts w:ascii="Arial" w:hAnsi="Arial" w:cs="Arial"/>
                <w:sz w:val="20"/>
                <w:szCs w:val="20"/>
              </w:rPr>
            </w:pPr>
            <w:r>
              <w:rPr>
                <w:rFonts w:ascii="Arial" w:hAnsi="Arial" w:cs="Arial"/>
                <w:sz w:val="20"/>
                <w:szCs w:val="20"/>
              </w:rPr>
              <w:t>YES</w:t>
            </w:r>
          </w:p>
        </w:tc>
        <w:tc>
          <w:tcPr>
            <w:tcW w:w="1183" w:type="dxa"/>
          </w:tcPr>
          <w:p w14:paraId="2A939429" w14:textId="6AA1BDC6" w:rsidR="00CD14DD" w:rsidRDefault="00CD14DD" w:rsidP="00CD14DD">
            <w:pPr>
              <w:jc w:val="center"/>
              <w:rPr>
                <w:rFonts w:ascii="Arial" w:hAnsi="Arial" w:cs="Arial"/>
                <w:sz w:val="20"/>
                <w:szCs w:val="20"/>
              </w:rPr>
            </w:pPr>
            <w:r>
              <w:rPr>
                <w:rFonts w:ascii="Arial" w:hAnsi="Arial" w:cs="Arial"/>
                <w:sz w:val="20"/>
                <w:szCs w:val="20"/>
              </w:rPr>
              <w:t>N/A</w:t>
            </w:r>
          </w:p>
        </w:tc>
        <w:tc>
          <w:tcPr>
            <w:tcW w:w="1017" w:type="dxa"/>
          </w:tcPr>
          <w:p w14:paraId="7AA7C055" w14:textId="59FA43AC" w:rsidR="00CD14DD" w:rsidRDefault="00CD14DD" w:rsidP="00CD14DD">
            <w:pPr>
              <w:jc w:val="center"/>
              <w:rPr>
                <w:rFonts w:ascii="Arial" w:hAnsi="Arial" w:cs="Arial"/>
                <w:sz w:val="20"/>
                <w:szCs w:val="20"/>
              </w:rPr>
            </w:pPr>
            <w:r>
              <w:rPr>
                <w:rFonts w:ascii="Arial" w:hAnsi="Arial" w:cs="Arial"/>
                <w:sz w:val="20"/>
                <w:szCs w:val="20"/>
              </w:rPr>
              <w:t>N/A</w:t>
            </w:r>
          </w:p>
        </w:tc>
        <w:tc>
          <w:tcPr>
            <w:tcW w:w="6263" w:type="dxa"/>
          </w:tcPr>
          <w:p w14:paraId="108A7C1C" w14:textId="2DAA4362" w:rsidR="00CD14DD" w:rsidRDefault="00CD14DD" w:rsidP="00CD14DD">
            <w:pPr>
              <w:rPr>
                <w:rFonts w:ascii="Arial" w:hAnsi="Arial" w:cs="Arial"/>
                <w:sz w:val="20"/>
                <w:szCs w:val="20"/>
              </w:rPr>
            </w:pPr>
            <w:r>
              <w:rPr>
                <w:rFonts w:ascii="Arial" w:hAnsi="Arial" w:cs="Arial"/>
                <w:sz w:val="20"/>
                <w:szCs w:val="20"/>
              </w:rPr>
              <w:t>I support new Section 3I.02.</w:t>
            </w:r>
          </w:p>
        </w:tc>
      </w:tr>
      <w:tr w:rsidR="00CD14DD" w14:paraId="7FC3A36F" w14:textId="77777777" w:rsidTr="003C11E2">
        <w:tc>
          <w:tcPr>
            <w:tcW w:w="1170" w:type="dxa"/>
          </w:tcPr>
          <w:p w14:paraId="3306A287" w14:textId="4FCA6275" w:rsidR="00CD14DD" w:rsidRDefault="00CD14DD" w:rsidP="00CD14DD">
            <w:pPr>
              <w:rPr>
                <w:rFonts w:ascii="Arial" w:hAnsi="Arial" w:cs="Arial"/>
                <w:sz w:val="20"/>
                <w:szCs w:val="20"/>
              </w:rPr>
            </w:pPr>
            <w:r>
              <w:rPr>
                <w:rFonts w:ascii="Arial" w:hAnsi="Arial" w:cs="Arial"/>
                <w:sz w:val="20"/>
                <w:szCs w:val="20"/>
              </w:rPr>
              <w:t>Chapter 3J</w:t>
            </w:r>
          </w:p>
        </w:tc>
        <w:tc>
          <w:tcPr>
            <w:tcW w:w="1167" w:type="dxa"/>
          </w:tcPr>
          <w:p w14:paraId="2095D628" w14:textId="10E1F493" w:rsidR="00CD14DD" w:rsidRDefault="00CD14DD" w:rsidP="00CD14DD">
            <w:pPr>
              <w:jc w:val="center"/>
              <w:rPr>
                <w:rFonts w:ascii="Arial" w:hAnsi="Arial" w:cs="Arial"/>
                <w:sz w:val="20"/>
                <w:szCs w:val="20"/>
              </w:rPr>
            </w:pPr>
            <w:r>
              <w:rPr>
                <w:rFonts w:ascii="Arial" w:hAnsi="Arial" w:cs="Arial"/>
                <w:sz w:val="20"/>
                <w:szCs w:val="20"/>
              </w:rPr>
              <w:t>YES</w:t>
            </w:r>
          </w:p>
        </w:tc>
        <w:tc>
          <w:tcPr>
            <w:tcW w:w="1183" w:type="dxa"/>
          </w:tcPr>
          <w:p w14:paraId="2F459074" w14:textId="47706493" w:rsidR="00CD14DD" w:rsidRDefault="00CD14DD" w:rsidP="00CD14DD">
            <w:pPr>
              <w:jc w:val="center"/>
              <w:rPr>
                <w:rFonts w:ascii="Arial" w:hAnsi="Arial" w:cs="Arial"/>
                <w:sz w:val="20"/>
                <w:szCs w:val="20"/>
              </w:rPr>
            </w:pPr>
            <w:r>
              <w:rPr>
                <w:rFonts w:ascii="Arial" w:hAnsi="Arial" w:cs="Arial"/>
                <w:sz w:val="20"/>
                <w:szCs w:val="20"/>
              </w:rPr>
              <w:t>N/A</w:t>
            </w:r>
          </w:p>
        </w:tc>
        <w:tc>
          <w:tcPr>
            <w:tcW w:w="1017" w:type="dxa"/>
          </w:tcPr>
          <w:p w14:paraId="1AC37667" w14:textId="3DCF2595" w:rsidR="00CD14DD" w:rsidRDefault="00CD14DD" w:rsidP="00CD14DD">
            <w:pPr>
              <w:jc w:val="center"/>
              <w:rPr>
                <w:rFonts w:ascii="Arial" w:hAnsi="Arial" w:cs="Arial"/>
                <w:sz w:val="20"/>
                <w:szCs w:val="20"/>
              </w:rPr>
            </w:pPr>
            <w:r>
              <w:rPr>
                <w:rFonts w:ascii="Arial" w:hAnsi="Arial" w:cs="Arial"/>
                <w:sz w:val="20"/>
                <w:szCs w:val="20"/>
              </w:rPr>
              <w:t>N/A</w:t>
            </w:r>
          </w:p>
        </w:tc>
        <w:tc>
          <w:tcPr>
            <w:tcW w:w="6263" w:type="dxa"/>
          </w:tcPr>
          <w:p w14:paraId="57A2131A" w14:textId="1CC23920" w:rsidR="00CD14DD" w:rsidRDefault="00CD14DD" w:rsidP="00CD14DD">
            <w:pPr>
              <w:rPr>
                <w:rFonts w:ascii="Arial" w:hAnsi="Arial" w:cs="Arial"/>
                <w:sz w:val="20"/>
                <w:szCs w:val="20"/>
              </w:rPr>
            </w:pPr>
            <w:r w:rsidRPr="00CD14DD">
              <w:rPr>
                <w:rFonts w:ascii="Arial" w:hAnsi="Arial" w:cs="Arial"/>
                <w:sz w:val="20"/>
                <w:szCs w:val="20"/>
              </w:rPr>
              <w:t>I support the revisions to the Chapter name and organization.</w:t>
            </w:r>
          </w:p>
        </w:tc>
      </w:tr>
      <w:tr w:rsidR="00063210" w14:paraId="67E20F81" w14:textId="77777777" w:rsidTr="003C11E2">
        <w:tc>
          <w:tcPr>
            <w:tcW w:w="1170" w:type="dxa"/>
          </w:tcPr>
          <w:p w14:paraId="0F61D51C" w14:textId="5E665472" w:rsidR="00063210" w:rsidRDefault="00063210" w:rsidP="00063210">
            <w:pPr>
              <w:rPr>
                <w:rFonts w:ascii="Arial" w:hAnsi="Arial" w:cs="Arial"/>
                <w:sz w:val="20"/>
                <w:szCs w:val="20"/>
              </w:rPr>
            </w:pPr>
            <w:r>
              <w:rPr>
                <w:rFonts w:ascii="Arial" w:hAnsi="Arial" w:cs="Arial"/>
                <w:sz w:val="20"/>
                <w:szCs w:val="20"/>
              </w:rPr>
              <w:t>3J.02</w:t>
            </w:r>
          </w:p>
        </w:tc>
        <w:tc>
          <w:tcPr>
            <w:tcW w:w="1167" w:type="dxa"/>
          </w:tcPr>
          <w:p w14:paraId="37394959" w14:textId="3F0C8860" w:rsidR="00063210" w:rsidRDefault="00063210" w:rsidP="00063210">
            <w:pPr>
              <w:jc w:val="center"/>
              <w:rPr>
                <w:rFonts w:ascii="Arial" w:hAnsi="Arial" w:cs="Arial"/>
                <w:sz w:val="20"/>
                <w:szCs w:val="20"/>
              </w:rPr>
            </w:pPr>
            <w:r>
              <w:rPr>
                <w:rFonts w:ascii="Arial" w:hAnsi="Arial" w:cs="Arial"/>
                <w:sz w:val="20"/>
                <w:szCs w:val="20"/>
              </w:rPr>
              <w:t>YES</w:t>
            </w:r>
          </w:p>
        </w:tc>
        <w:tc>
          <w:tcPr>
            <w:tcW w:w="1183" w:type="dxa"/>
          </w:tcPr>
          <w:p w14:paraId="2BBF9B53" w14:textId="5ED8ABFB" w:rsidR="00063210" w:rsidRDefault="00063210" w:rsidP="00063210">
            <w:pPr>
              <w:jc w:val="center"/>
              <w:rPr>
                <w:rFonts w:ascii="Arial" w:hAnsi="Arial" w:cs="Arial"/>
                <w:sz w:val="20"/>
                <w:szCs w:val="20"/>
              </w:rPr>
            </w:pPr>
            <w:r>
              <w:rPr>
                <w:rFonts w:ascii="Arial" w:hAnsi="Arial" w:cs="Arial"/>
                <w:sz w:val="20"/>
                <w:szCs w:val="20"/>
              </w:rPr>
              <w:t>N/A</w:t>
            </w:r>
          </w:p>
        </w:tc>
        <w:tc>
          <w:tcPr>
            <w:tcW w:w="1017" w:type="dxa"/>
          </w:tcPr>
          <w:p w14:paraId="70B67745" w14:textId="394AA59C" w:rsidR="00063210" w:rsidRDefault="00063210" w:rsidP="00063210">
            <w:pPr>
              <w:jc w:val="center"/>
              <w:rPr>
                <w:rFonts w:ascii="Arial" w:hAnsi="Arial" w:cs="Arial"/>
                <w:sz w:val="20"/>
                <w:szCs w:val="20"/>
              </w:rPr>
            </w:pPr>
            <w:r>
              <w:rPr>
                <w:rFonts w:ascii="Arial" w:hAnsi="Arial" w:cs="Arial"/>
                <w:sz w:val="20"/>
                <w:szCs w:val="20"/>
              </w:rPr>
              <w:t>N/A</w:t>
            </w:r>
          </w:p>
        </w:tc>
        <w:tc>
          <w:tcPr>
            <w:tcW w:w="6263" w:type="dxa"/>
          </w:tcPr>
          <w:p w14:paraId="230A9425" w14:textId="3E1EE1F7" w:rsidR="00063210" w:rsidRDefault="00063210" w:rsidP="00063210">
            <w:pPr>
              <w:rPr>
                <w:rFonts w:ascii="Arial" w:hAnsi="Arial" w:cs="Arial"/>
                <w:sz w:val="20"/>
                <w:szCs w:val="20"/>
              </w:rPr>
            </w:pPr>
            <w:r>
              <w:rPr>
                <w:rFonts w:ascii="Arial" w:hAnsi="Arial" w:cs="Arial"/>
                <w:sz w:val="20"/>
                <w:szCs w:val="20"/>
              </w:rPr>
              <w:t>I support the revisions to Section 3J.02.</w:t>
            </w:r>
          </w:p>
        </w:tc>
      </w:tr>
      <w:tr w:rsidR="00063210" w14:paraId="00F95B26" w14:textId="77777777" w:rsidTr="003C11E2">
        <w:tc>
          <w:tcPr>
            <w:tcW w:w="1170" w:type="dxa"/>
          </w:tcPr>
          <w:p w14:paraId="6679AD50" w14:textId="280C1C57" w:rsidR="00063210" w:rsidRDefault="00063210" w:rsidP="00063210">
            <w:pPr>
              <w:rPr>
                <w:rFonts w:ascii="Arial" w:hAnsi="Arial" w:cs="Arial"/>
                <w:sz w:val="20"/>
                <w:szCs w:val="20"/>
              </w:rPr>
            </w:pPr>
            <w:r>
              <w:rPr>
                <w:rFonts w:ascii="Arial" w:hAnsi="Arial" w:cs="Arial"/>
                <w:sz w:val="20"/>
                <w:szCs w:val="20"/>
              </w:rPr>
              <w:t>3J.03, 3J.04, 3J.05</w:t>
            </w:r>
          </w:p>
        </w:tc>
        <w:tc>
          <w:tcPr>
            <w:tcW w:w="1167" w:type="dxa"/>
          </w:tcPr>
          <w:p w14:paraId="64FAD404" w14:textId="3D4EEBE1" w:rsidR="00063210" w:rsidRDefault="00063210" w:rsidP="00063210">
            <w:pPr>
              <w:jc w:val="center"/>
              <w:rPr>
                <w:rFonts w:ascii="Arial" w:hAnsi="Arial" w:cs="Arial"/>
                <w:sz w:val="20"/>
                <w:szCs w:val="20"/>
              </w:rPr>
            </w:pPr>
            <w:r>
              <w:rPr>
                <w:rFonts w:ascii="Arial" w:hAnsi="Arial" w:cs="Arial"/>
                <w:sz w:val="20"/>
                <w:szCs w:val="20"/>
              </w:rPr>
              <w:t>YES</w:t>
            </w:r>
          </w:p>
        </w:tc>
        <w:tc>
          <w:tcPr>
            <w:tcW w:w="1183" w:type="dxa"/>
          </w:tcPr>
          <w:p w14:paraId="05A48442" w14:textId="17BBE651" w:rsidR="00063210" w:rsidRDefault="00063210" w:rsidP="00063210">
            <w:pPr>
              <w:jc w:val="center"/>
              <w:rPr>
                <w:rFonts w:ascii="Arial" w:hAnsi="Arial" w:cs="Arial"/>
                <w:sz w:val="20"/>
                <w:szCs w:val="20"/>
              </w:rPr>
            </w:pPr>
            <w:r>
              <w:rPr>
                <w:rFonts w:ascii="Arial" w:hAnsi="Arial" w:cs="Arial"/>
                <w:sz w:val="20"/>
                <w:szCs w:val="20"/>
              </w:rPr>
              <w:t>N/A</w:t>
            </w:r>
          </w:p>
        </w:tc>
        <w:tc>
          <w:tcPr>
            <w:tcW w:w="1017" w:type="dxa"/>
          </w:tcPr>
          <w:p w14:paraId="1372938C" w14:textId="1E7F6128" w:rsidR="00063210" w:rsidRDefault="00063210" w:rsidP="00063210">
            <w:pPr>
              <w:jc w:val="center"/>
              <w:rPr>
                <w:rFonts w:ascii="Arial" w:hAnsi="Arial" w:cs="Arial"/>
                <w:sz w:val="20"/>
                <w:szCs w:val="20"/>
              </w:rPr>
            </w:pPr>
            <w:r>
              <w:rPr>
                <w:rFonts w:ascii="Arial" w:hAnsi="Arial" w:cs="Arial"/>
                <w:sz w:val="20"/>
                <w:szCs w:val="20"/>
              </w:rPr>
              <w:t>N/A</w:t>
            </w:r>
          </w:p>
        </w:tc>
        <w:tc>
          <w:tcPr>
            <w:tcW w:w="6263" w:type="dxa"/>
          </w:tcPr>
          <w:p w14:paraId="2D9324D9" w14:textId="2393D2BF" w:rsidR="00063210" w:rsidRDefault="00063210" w:rsidP="00063210">
            <w:pPr>
              <w:rPr>
                <w:rFonts w:ascii="Arial" w:hAnsi="Arial" w:cs="Arial"/>
                <w:sz w:val="20"/>
                <w:szCs w:val="20"/>
              </w:rPr>
            </w:pPr>
            <w:r>
              <w:rPr>
                <w:rFonts w:ascii="Arial" w:hAnsi="Arial" w:cs="Arial"/>
                <w:sz w:val="20"/>
                <w:szCs w:val="20"/>
              </w:rPr>
              <w:t>I support new Sections 3J.03, 3J.04, and 3J.05.</w:t>
            </w:r>
          </w:p>
        </w:tc>
      </w:tr>
      <w:tr w:rsidR="001D1B44" w14:paraId="0ABE43DE" w14:textId="77777777" w:rsidTr="003C11E2">
        <w:tc>
          <w:tcPr>
            <w:tcW w:w="1170" w:type="dxa"/>
          </w:tcPr>
          <w:p w14:paraId="792A6AC3" w14:textId="6EBD7999" w:rsidR="001D1B44" w:rsidRDefault="001D1B44" w:rsidP="001D1B44">
            <w:pPr>
              <w:rPr>
                <w:rFonts w:ascii="Arial" w:hAnsi="Arial" w:cs="Arial"/>
                <w:sz w:val="20"/>
                <w:szCs w:val="20"/>
              </w:rPr>
            </w:pPr>
            <w:r>
              <w:rPr>
                <w:rFonts w:ascii="Arial" w:hAnsi="Arial" w:cs="Arial"/>
                <w:sz w:val="20"/>
                <w:szCs w:val="20"/>
              </w:rPr>
              <w:t>3J.07</w:t>
            </w:r>
          </w:p>
        </w:tc>
        <w:tc>
          <w:tcPr>
            <w:tcW w:w="1167" w:type="dxa"/>
          </w:tcPr>
          <w:p w14:paraId="6B4EB040" w14:textId="00EC7661"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44CC84E8" w14:textId="0A8622F6"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75138348" w14:textId="56F7E1ED"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08A05A8B" w14:textId="129B726F" w:rsidR="001D1B44" w:rsidRDefault="001D1B44" w:rsidP="001D1B44">
            <w:pPr>
              <w:rPr>
                <w:rFonts w:ascii="Arial" w:hAnsi="Arial" w:cs="Arial"/>
                <w:sz w:val="20"/>
                <w:szCs w:val="20"/>
              </w:rPr>
            </w:pPr>
            <w:r w:rsidRPr="001D1B44">
              <w:rPr>
                <w:rFonts w:ascii="Arial" w:hAnsi="Arial" w:cs="Arial"/>
                <w:sz w:val="20"/>
                <w:szCs w:val="20"/>
              </w:rPr>
              <w:t xml:space="preserve">I generally support addition of new </w:t>
            </w:r>
            <w:r>
              <w:rPr>
                <w:rFonts w:ascii="Arial" w:hAnsi="Arial" w:cs="Arial"/>
                <w:sz w:val="20"/>
                <w:szCs w:val="20"/>
              </w:rPr>
              <w:t>S</w:t>
            </w:r>
            <w:r w:rsidRPr="001D1B44">
              <w:rPr>
                <w:rFonts w:ascii="Arial" w:hAnsi="Arial" w:cs="Arial"/>
                <w:sz w:val="20"/>
                <w:szCs w:val="20"/>
              </w:rPr>
              <w:t>ection</w:t>
            </w:r>
            <w:r>
              <w:rPr>
                <w:rFonts w:ascii="Arial" w:hAnsi="Arial" w:cs="Arial"/>
                <w:sz w:val="20"/>
                <w:szCs w:val="20"/>
              </w:rPr>
              <w:t xml:space="preserve"> 3J.07</w:t>
            </w:r>
            <w:r w:rsidRPr="001D1B44">
              <w:rPr>
                <w:rFonts w:ascii="Arial" w:hAnsi="Arial" w:cs="Arial"/>
                <w:sz w:val="20"/>
                <w:szCs w:val="20"/>
              </w:rPr>
              <w:t xml:space="preserve">.  I recognize some advantages </w:t>
            </w:r>
            <w:r>
              <w:rPr>
                <w:rFonts w:ascii="Arial" w:hAnsi="Arial" w:cs="Arial"/>
                <w:sz w:val="20"/>
                <w:szCs w:val="20"/>
              </w:rPr>
              <w:t>to</w:t>
            </w:r>
            <w:r w:rsidRPr="001D1B44">
              <w:rPr>
                <w:rFonts w:ascii="Arial" w:hAnsi="Arial" w:cs="Arial"/>
                <w:sz w:val="20"/>
                <w:szCs w:val="20"/>
              </w:rPr>
              <w:t xml:space="preserve"> using pavement markings to create curb extensions that retain the pavement width for when it is needed by large loads.</w:t>
            </w:r>
          </w:p>
        </w:tc>
      </w:tr>
      <w:tr w:rsidR="001D1B44" w14:paraId="4891161A" w14:textId="77777777" w:rsidTr="003C11E2">
        <w:tc>
          <w:tcPr>
            <w:tcW w:w="1170" w:type="dxa"/>
          </w:tcPr>
          <w:p w14:paraId="403E460F" w14:textId="6AEC49E3" w:rsidR="001D1B44" w:rsidRDefault="001D1B44" w:rsidP="001D1B44">
            <w:pPr>
              <w:rPr>
                <w:rFonts w:ascii="Arial" w:hAnsi="Arial" w:cs="Arial"/>
                <w:sz w:val="20"/>
                <w:szCs w:val="20"/>
              </w:rPr>
            </w:pPr>
            <w:r>
              <w:rPr>
                <w:rFonts w:ascii="Arial" w:hAnsi="Arial" w:cs="Arial"/>
                <w:sz w:val="20"/>
                <w:szCs w:val="20"/>
              </w:rPr>
              <w:t>Delete 3I.03</w:t>
            </w:r>
          </w:p>
        </w:tc>
        <w:tc>
          <w:tcPr>
            <w:tcW w:w="1167" w:type="dxa"/>
          </w:tcPr>
          <w:p w14:paraId="30127FF2" w14:textId="2F5CC8E2"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50C3403A" w14:textId="15935BD3"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6D83DEB0" w14:textId="51365956"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7702FC2C" w14:textId="40C7F78D" w:rsidR="001D1B44" w:rsidRDefault="001D1B44" w:rsidP="001D1B44">
            <w:pPr>
              <w:rPr>
                <w:rFonts w:ascii="Arial" w:hAnsi="Arial" w:cs="Arial"/>
                <w:sz w:val="20"/>
                <w:szCs w:val="20"/>
              </w:rPr>
            </w:pPr>
            <w:r>
              <w:rPr>
                <w:rFonts w:ascii="Arial" w:hAnsi="Arial" w:cs="Arial"/>
                <w:sz w:val="20"/>
                <w:szCs w:val="20"/>
              </w:rPr>
              <w:t>I support deletion of Section 3I.03.</w:t>
            </w:r>
          </w:p>
        </w:tc>
      </w:tr>
      <w:tr w:rsidR="001D1B44" w14:paraId="55ED6712" w14:textId="77777777" w:rsidTr="003C11E2">
        <w:tc>
          <w:tcPr>
            <w:tcW w:w="1170" w:type="dxa"/>
          </w:tcPr>
          <w:p w14:paraId="7AA7A595" w14:textId="32B07B08" w:rsidR="001D1B44" w:rsidRDefault="001D1B44" w:rsidP="001D1B44">
            <w:pPr>
              <w:rPr>
                <w:rFonts w:ascii="Arial" w:hAnsi="Arial" w:cs="Arial"/>
                <w:sz w:val="20"/>
                <w:szCs w:val="20"/>
              </w:rPr>
            </w:pPr>
            <w:r>
              <w:rPr>
                <w:rFonts w:ascii="Arial" w:hAnsi="Arial" w:cs="Arial"/>
                <w:sz w:val="20"/>
                <w:szCs w:val="20"/>
              </w:rPr>
              <w:t>Part 4 (NPA item 382)</w:t>
            </w:r>
          </w:p>
        </w:tc>
        <w:tc>
          <w:tcPr>
            <w:tcW w:w="1167" w:type="dxa"/>
          </w:tcPr>
          <w:p w14:paraId="0C882F28" w14:textId="4CC05906"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5F85C5E8" w14:textId="0A242821"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2A062DD9" w14:textId="28243183"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4A19AC22" w14:textId="25BFED17" w:rsidR="001D1B44" w:rsidRDefault="001D1B44" w:rsidP="001D1B44">
            <w:pPr>
              <w:rPr>
                <w:rFonts w:ascii="Arial" w:hAnsi="Arial" w:cs="Arial"/>
                <w:sz w:val="20"/>
                <w:szCs w:val="20"/>
              </w:rPr>
            </w:pPr>
            <w:r>
              <w:rPr>
                <w:rFonts w:ascii="Arial" w:hAnsi="Arial" w:cs="Arial"/>
                <w:sz w:val="20"/>
                <w:szCs w:val="20"/>
              </w:rPr>
              <w:t xml:space="preserve">I support </w:t>
            </w:r>
            <w:r w:rsidRPr="00C22E8F">
              <w:rPr>
                <w:rFonts w:ascii="Arial" w:hAnsi="Arial" w:cs="Arial"/>
                <w:sz w:val="20"/>
                <w:szCs w:val="20"/>
              </w:rPr>
              <w:t>the reorganization and creation of new sections in Part 4.</w:t>
            </w:r>
          </w:p>
        </w:tc>
      </w:tr>
      <w:tr w:rsidR="001D1B44" w14:paraId="184C4C5C" w14:textId="77777777" w:rsidTr="003C11E2">
        <w:tc>
          <w:tcPr>
            <w:tcW w:w="1170" w:type="dxa"/>
          </w:tcPr>
          <w:p w14:paraId="0F980BC3" w14:textId="0B59D497" w:rsidR="001D1B44" w:rsidRDefault="001D1B44" w:rsidP="001D1B44">
            <w:pPr>
              <w:rPr>
                <w:rFonts w:ascii="Arial" w:hAnsi="Arial" w:cs="Arial"/>
                <w:sz w:val="20"/>
                <w:szCs w:val="20"/>
              </w:rPr>
            </w:pPr>
            <w:r>
              <w:rPr>
                <w:rFonts w:ascii="Arial" w:hAnsi="Arial" w:cs="Arial"/>
                <w:sz w:val="20"/>
                <w:szCs w:val="20"/>
              </w:rPr>
              <w:t>NPA item 383</w:t>
            </w:r>
          </w:p>
        </w:tc>
        <w:tc>
          <w:tcPr>
            <w:tcW w:w="1167" w:type="dxa"/>
          </w:tcPr>
          <w:p w14:paraId="5707F2BB" w14:textId="1EB48CAE"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66F7E74B" w14:textId="39825F61"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4F710FA6" w14:textId="0D277B36"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3F722042" w14:textId="2BE7FBAC" w:rsidR="001D1B44" w:rsidRDefault="001D1B44" w:rsidP="001D1B44">
            <w:pPr>
              <w:rPr>
                <w:rFonts w:ascii="Arial" w:hAnsi="Arial" w:cs="Arial"/>
                <w:sz w:val="20"/>
                <w:szCs w:val="20"/>
              </w:rPr>
            </w:pPr>
            <w:r w:rsidRPr="00C22E8F">
              <w:rPr>
                <w:rFonts w:ascii="Arial" w:hAnsi="Arial" w:cs="Arial"/>
                <w:sz w:val="20"/>
                <w:szCs w:val="20"/>
              </w:rPr>
              <w:t>I support the addition of three-section signal faces using FYA signal indication in the same section as the steady yellow. I also support the proposed addition in 4F.02, 4F.09 and 4F.16 for the option of displaying both the FYA and steady yellow arrow in the same section for five section shared left/right signal faces.</w:t>
            </w:r>
          </w:p>
        </w:tc>
      </w:tr>
      <w:tr w:rsidR="001D1B44" w14:paraId="5CED59DA" w14:textId="77777777" w:rsidTr="003C11E2">
        <w:tc>
          <w:tcPr>
            <w:tcW w:w="1170" w:type="dxa"/>
          </w:tcPr>
          <w:p w14:paraId="421A2ABB" w14:textId="08254205" w:rsidR="001D1B44" w:rsidRDefault="001D1B44" w:rsidP="001D1B44">
            <w:pPr>
              <w:rPr>
                <w:rFonts w:ascii="Arial" w:hAnsi="Arial" w:cs="Arial"/>
                <w:sz w:val="20"/>
                <w:szCs w:val="20"/>
              </w:rPr>
            </w:pPr>
            <w:r>
              <w:rPr>
                <w:rFonts w:ascii="Arial" w:hAnsi="Arial" w:cs="Arial"/>
                <w:sz w:val="20"/>
                <w:szCs w:val="20"/>
              </w:rPr>
              <w:t>4A.03</w:t>
            </w:r>
          </w:p>
        </w:tc>
        <w:tc>
          <w:tcPr>
            <w:tcW w:w="1167" w:type="dxa"/>
          </w:tcPr>
          <w:p w14:paraId="00E62273" w14:textId="6FC620AB"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17C45971" w14:textId="1EE030E4"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62A7F85A" w14:textId="19C05C8B"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60EF71CB" w14:textId="00545750" w:rsidR="001D1B44" w:rsidRDefault="001D1B44" w:rsidP="001D1B44">
            <w:pPr>
              <w:rPr>
                <w:rFonts w:ascii="Arial" w:hAnsi="Arial" w:cs="Arial"/>
                <w:sz w:val="20"/>
                <w:szCs w:val="20"/>
              </w:rPr>
            </w:pPr>
            <w:r w:rsidRPr="00C22E8F">
              <w:rPr>
                <w:rFonts w:ascii="Arial" w:hAnsi="Arial" w:cs="Arial"/>
                <w:sz w:val="20"/>
                <w:szCs w:val="20"/>
              </w:rPr>
              <w:t xml:space="preserve">I generally support </w:t>
            </w:r>
            <w:r>
              <w:rPr>
                <w:rFonts w:ascii="Arial" w:hAnsi="Arial" w:cs="Arial"/>
                <w:sz w:val="20"/>
                <w:szCs w:val="20"/>
              </w:rPr>
              <w:t>S</w:t>
            </w:r>
            <w:r w:rsidRPr="00C22E8F">
              <w:rPr>
                <w:rFonts w:ascii="Arial" w:hAnsi="Arial" w:cs="Arial"/>
                <w:sz w:val="20"/>
                <w:szCs w:val="20"/>
              </w:rPr>
              <w:t>ection</w:t>
            </w:r>
            <w:r>
              <w:rPr>
                <w:rFonts w:ascii="Arial" w:hAnsi="Arial" w:cs="Arial"/>
                <w:sz w:val="20"/>
                <w:szCs w:val="20"/>
              </w:rPr>
              <w:t xml:space="preserve"> 4A.03</w:t>
            </w:r>
            <w:r w:rsidRPr="00C22E8F">
              <w:rPr>
                <w:rFonts w:ascii="Arial" w:hAnsi="Arial" w:cs="Arial"/>
                <w:sz w:val="20"/>
                <w:szCs w:val="20"/>
              </w:rPr>
              <w:t xml:space="preserve">. However, I respectfully ask FHWA to delete the second paragraph of C.2.  </w:t>
            </w:r>
            <w:r>
              <w:rPr>
                <w:rFonts w:ascii="Arial" w:hAnsi="Arial" w:cs="Arial"/>
                <w:sz w:val="20"/>
                <w:szCs w:val="20"/>
              </w:rPr>
              <w:t xml:space="preserve">Using </w:t>
            </w:r>
            <w:r w:rsidRPr="00C22E8F">
              <w:rPr>
                <w:rFonts w:ascii="Arial" w:hAnsi="Arial" w:cs="Arial"/>
                <w:sz w:val="20"/>
                <w:szCs w:val="20"/>
              </w:rPr>
              <w:t xml:space="preserve">a separate traffic control device to change the meaning of the RED ARROW signal indication </w:t>
            </w:r>
            <w:r>
              <w:rPr>
                <w:rFonts w:ascii="Arial" w:hAnsi="Arial" w:cs="Arial"/>
                <w:sz w:val="20"/>
                <w:szCs w:val="20"/>
              </w:rPr>
              <w:t xml:space="preserve">marginalizes </w:t>
            </w:r>
            <w:r w:rsidRPr="00C22E8F">
              <w:rPr>
                <w:rFonts w:ascii="Arial" w:hAnsi="Arial" w:cs="Arial"/>
                <w:sz w:val="20"/>
                <w:szCs w:val="20"/>
              </w:rPr>
              <w:t xml:space="preserve">the meaning of the RED ARROW.  Please see </w:t>
            </w:r>
            <w:r>
              <w:rPr>
                <w:rFonts w:ascii="Arial" w:hAnsi="Arial" w:cs="Arial"/>
                <w:sz w:val="20"/>
                <w:szCs w:val="20"/>
              </w:rPr>
              <w:t>my</w:t>
            </w:r>
            <w:r w:rsidRPr="00C22E8F">
              <w:rPr>
                <w:rFonts w:ascii="Arial" w:hAnsi="Arial" w:cs="Arial"/>
                <w:sz w:val="20"/>
                <w:szCs w:val="20"/>
              </w:rPr>
              <w:t xml:space="preserve"> comment for </w:t>
            </w:r>
            <w:r>
              <w:rPr>
                <w:rFonts w:ascii="Arial" w:hAnsi="Arial" w:cs="Arial"/>
                <w:sz w:val="20"/>
                <w:szCs w:val="20"/>
              </w:rPr>
              <w:t>Section 2B.61.</w:t>
            </w:r>
          </w:p>
        </w:tc>
      </w:tr>
      <w:tr w:rsidR="001D1B44" w14:paraId="24E4C7E1" w14:textId="77777777" w:rsidTr="003C11E2">
        <w:tc>
          <w:tcPr>
            <w:tcW w:w="1170" w:type="dxa"/>
          </w:tcPr>
          <w:p w14:paraId="189CE99F" w14:textId="65AD88CE" w:rsidR="001D1B44" w:rsidRDefault="001D1B44" w:rsidP="001D1B44">
            <w:pPr>
              <w:rPr>
                <w:rFonts w:ascii="Arial" w:hAnsi="Arial" w:cs="Arial"/>
                <w:sz w:val="20"/>
                <w:szCs w:val="20"/>
              </w:rPr>
            </w:pPr>
            <w:r>
              <w:rPr>
                <w:rFonts w:ascii="Arial" w:hAnsi="Arial" w:cs="Arial"/>
                <w:sz w:val="20"/>
                <w:szCs w:val="20"/>
              </w:rPr>
              <w:t>4A.05</w:t>
            </w:r>
          </w:p>
        </w:tc>
        <w:tc>
          <w:tcPr>
            <w:tcW w:w="1167" w:type="dxa"/>
          </w:tcPr>
          <w:p w14:paraId="56BB420A" w14:textId="1DB3DDE9"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68E16C32" w14:textId="0CCE9AF4"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2B00AFF4" w14:textId="490BE228"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546AEBCC" w14:textId="02509E3F" w:rsidR="001D1B44" w:rsidRDefault="001D1B44" w:rsidP="001D1B44">
            <w:pPr>
              <w:rPr>
                <w:rFonts w:ascii="Arial" w:hAnsi="Arial" w:cs="Arial"/>
                <w:sz w:val="20"/>
                <w:szCs w:val="20"/>
              </w:rPr>
            </w:pPr>
            <w:r>
              <w:rPr>
                <w:rFonts w:ascii="Arial" w:hAnsi="Arial" w:cs="Arial"/>
                <w:sz w:val="20"/>
                <w:szCs w:val="20"/>
              </w:rPr>
              <w:t>I support new Section 4A.05.  I respectfully ask FHWA to correct the reference to Bicycle Signal (RX-XX) sign in P1.C.</w:t>
            </w:r>
          </w:p>
        </w:tc>
      </w:tr>
      <w:tr w:rsidR="001D1B44" w14:paraId="09024363" w14:textId="77777777" w:rsidTr="003C11E2">
        <w:tc>
          <w:tcPr>
            <w:tcW w:w="1170" w:type="dxa"/>
          </w:tcPr>
          <w:p w14:paraId="77D4C340" w14:textId="15367925" w:rsidR="001D1B44" w:rsidRDefault="001D1B44" w:rsidP="001D1B44">
            <w:pPr>
              <w:rPr>
                <w:rFonts w:ascii="Arial" w:hAnsi="Arial" w:cs="Arial"/>
                <w:sz w:val="20"/>
                <w:szCs w:val="20"/>
              </w:rPr>
            </w:pPr>
            <w:r>
              <w:rPr>
                <w:rFonts w:ascii="Arial" w:hAnsi="Arial" w:cs="Arial"/>
                <w:sz w:val="20"/>
                <w:szCs w:val="20"/>
              </w:rPr>
              <w:t>4A.06</w:t>
            </w:r>
          </w:p>
        </w:tc>
        <w:tc>
          <w:tcPr>
            <w:tcW w:w="1167" w:type="dxa"/>
          </w:tcPr>
          <w:p w14:paraId="38535727" w14:textId="4A948BF2"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70433208" w14:textId="3FC98F31"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5CE345F4" w14:textId="32872132"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15FF94F5" w14:textId="2ED54800" w:rsidR="001D1B44" w:rsidRDefault="001D1B44" w:rsidP="001D1B44">
            <w:pPr>
              <w:rPr>
                <w:rFonts w:ascii="Arial" w:hAnsi="Arial" w:cs="Arial"/>
                <w:sz w:val="20"/>
                <w:szCs w:val="20"/>
              </w:rPr>
            </w:pPr>
            <w:r>
              <w:rPr>
                <w:rFonts w:ascii="Arial" w:hAnsi="Arial" w:cs="Arial"/>
                <w:sz w:val="20"/>
                <w:szCs w:val="20"/>
              </w:rPr>
              <w:t>I generally support the revisions to Section 4A.06.  I respectfully ask FHWA to change “safety island” to “pedestrian refuge island” for consistency with other sections in the MUTCD.</w:t>
            </w:r>
          </w:p>
        </w:tc>
      </w:tr>
    </w:tbl>
    <w:p w14:paraId="5C0BF338" w14:textId="77777777" w:rsidR="001D1B44" w:rsidRDefault="001D1B44">
      <w:r>
        <w:br w:type="page"/>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1D1B44" w14:paraId="2051ED5A" w14:textId="77777777" w:rsidTr="003C11E2">
        <w:tc>
          <w:tcPr>
            <w:tcW w:w="1170" w:type="dxa"/>
          </w:tcPr>
          <w:p w14:paraId="36DFF246" w14:textId="3C386F20" w:rsidR="001D1B44" w:rsidRDefault="001D1B44" w:rsidP="001D1B44">
            <w:pPr>
              <w:rPr>
                <w:rFonts w:ascii="Arial" w:hAnsi="Arial" w:cs="Arial"/>
                <w:sz w:val="20"/>
                <w:szCs w:val="20"/>
              </w:rPr>
            </w:pPr>
            <w:r>
              <w:rPr>
                <w:rFonts w:ascii="Arial" w:hAnsi="Arial" w:cs="Arial"/>
                <w:sz w:val="20"/>
                <w:szCs w:val="20"/>
              </w:rPr>
              <w:t>4A.08</w:t>
            </w:r>
          </w:p>
        </w:tc>
        <w:tc>
          <w:tcPr>
            <w:tcW w:w="1167" w:type="dxa"/>
          </w:tcPr>
          <w:p w14:paraId="485E41F1" w14:textId="451CEE8A"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6314A493" w14:textId="24552E6C"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29FA7611" w14:textId="7AD85D7A"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08903BC7" w14:textId="601AAE42" w:rsidR="001D1B44" w:rsidRDefault="001D1B44" w:rsidP="001D1B44">
            <w:pPr>
              <w:rPr>
                <w:rFonts w:ascii="Arial" w:hAnsi="Arial" w:cs="Arial"/>
                <w:sz w:val="20"/>
                <w:szCs w:val="20"/>
              </w:rPr>
            </w:pPr>
            <w:r>
              <w:rPr>
                <w:rFonts w:ascii="Arial" w:hAnsi="Arial" w:cs="Arial"/>
                <w:sz w:val="20"/>
                <w:szCs w:val="20"/>
              </w:rPr>
              <w:t>I support the revisions to Section 4A.08.  However, I note that the change to “highway traffic signal” in P2, P4, and P6 is not used consistently throughout Part 4.  For example, Section 4A.01 still uses “traffic control signals” in P1.</w:t>
            </w:r>
          </w:p>
        </w:tc>
      </w:tr>
      <w:tr w:rsidR="001D1B44" w14:paraId="28AF3B6A" w14:textId="77777777" w:rsidTr="003C11E2">
        <w:tc>
          <w:tcPr>
            <w:tcW w:w="1170" w:type="dxa"/>
          </w:tcPr>
          <w:p w14:paraId="020B680C" w14:textId="7DBE72C2" w:rsidR="001D1B44" w:rsidRDefault="001D1B44" w:rsidP="001D1B44">
            <w:pPr>
              <w:rPr>
                <w:rFonts w:ascii="Arial" w:hAnsi="Arial" w:cs="Arial"/>
                <w:sz w:val="20"/>
                <w:szCs w:val="20"/>
              </w:rPr>
            </w:pPr>
            <w:r>
              <w:rPr>
                <w:rFonts w:ascii="Arial" w:hAnsi="Arial" w:cs="Arial"/>
                <w:sz w:val="20"/>
                <w:szCs w:val="20"/>
              </w:rPr>
              <w:t>4B.02</w:t>
            </w:r>
          </w:p>
        </w:tc>
        <w:tc>
          <w:tcPr>
            <w:tcW w:w="1167" w:type="dxa"/>
          </w:tcPr>
          <w:p w14:paraId="0AA33961" w14:textId="62A7DF75"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32DCE761" w14:textId="5D34832A"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5FA533FE" w14:textId="4298BF2B"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5FC877F7" w14:textId="188F053A" w:rsidR="001D1B44" w:rsidRDefault="001D1B44" w:rsidP="001D1B44">
            <w:pPr>
              <w:rPr>
                <w:rFonts w:ascii="Arial" w:hAnsi="Arial" w:cs="Arial"/>
                <w:sz w:val="20"/>
                <w:szCs w:val="20"/>
              </w:rPr>
            </w:pPr>
            <w:r>
              <w:rPr>
                <w:rFonts w:ascii="Arial" w:hAnsi="Arial" w:cs="Arial"/>
                <w:sz w:val="20"/>
                <w:szCs w:val="20"/>
              </w:rPr>
              <w:t>I support the proposed revisions to Section 4B.02.</w:t>
            </w:r>
          </w:p>
        </w:tc>
      </w:tr>
      <w:tr w:rsidR="001D1B44" w14:paraId="156E2D55" w14:textId="77777777" w:rsidTr="003C11E2">
        <w:tc>
          <w:tcPr>
            <w:tcW w:w="1170" w:type="dxa"/>
          </w:tcPr>
          <w:p w14:paraId="65870E93" w14:textId="04C60096" w:rsidR="001D1B44" w:rsidRDefault="001D1B44" w:rsidP="001D1B44">
            <w:pPr>
              <w:rPr>
                <w:rFonts w:ascii="Arial" w:hAnsi="Arial" w:cs="Arial"/>
                <w:sz w:val="20"/>
                <w:szCs w:val="20"/>
              </w:rPr>
            </w:pPr>
            <w:r>
              <w:rPr>
                <w:rFonts w:ascii="Arial" w:hAnsi="Arial" w:cs="Arial"/>
                <w:sz w:val="20"/>
                <w:szCs w:val="20"/>
              </w:rPr>
              <w:t>Deleted 4B.05</w:t>
            </w:r>
          </w:p>
        </w:tc>
        <w:tc>
          <w:tcPr>
            <w:tcW w:w="1167" w:type="dxa"/>
          </w:tcPr>
          <w:p w14:paraId="0946F8AB" w14:textId="0A1228F3"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02BE74BE" w14:textId="75B9B3E9"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5F914E79" w14:textId="7037F657"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647C73AA" w14:textId="47DAD413" w:rsidR="001D1B44" w:rsidRDefault="001D1B44" w:rsidP="001D1B44">
            <w:pPr>
              <w:rPr>
                <w:rFonts w:ascii="Arial" w:hAnsi="Arial" w:cs="Arial"/>
                <w:sz w:val="20"/>
                <w:szCs w:val="20"/>
              </w:rPr>
            </w:pPr>
            <w:r>
              <w:rPr>
                <w:rFonts w:ascii="Arial" w:hAnsi="Arial" w:cs="Arial"/>
                <w:sz w:val="20"/>
                <w:szCs w:val="20"/>
              </w:rPr>
              <w:t>I support the deletion of Section 4B.05.</w:t>
            </w:r>
          </w:p>
        </w:tc>
      </w:tr>
      <w:tr w:rsidR="001D1B44" w14:paraId="057D6B96" w14:textId="77777777" w:rsidTr="003C11E2">
        <w:tc>
          <w:tcPr>
            <w:tcW w:w="1170" w:type="dxa"/>
          </w:tcPr>
          <w:p w14:paraId="3ECDD0EC" w14:textId="61885D08" w:rsidR="001D1B44" w:rsidRDefault="001D1B44" w:rsidP="001D1B44">
            <w:pPr>
              <w:rPr>
                <w:rFonts w:ascii="Arial" w:hAnsi="Arial" w:cs="Arial"/>
                <w:sz w:val="20"/>
                <w:szCs w:val="20"/>
              </w:rPr>
            </w:pPr>
            <w:r>
              <w:rPr>
                <w:rFonts w:ascii="Arial" w:hAnsi="Arial" w:cs="Arial"/>
                <w:sz w:val="20"/>
                <w:szCs w:val="20"/>
              </w:rPr>
              <w:t>4B.05</w:t>
            </w:r>
          </w:p>
        </w:tc>
        <w:tc>
          <w:tcPr>
            <w:tcW w:w="1167" w:type="dxa"/>
          </w:tcPr>
          <w:p w14:paraId="78D4CCAA" w14:textId="354B6A0F"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16BC9B48" w14:textId="293087BC"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5C9DE701" w14:textId="45D3F94F"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30B40701" w14:textId="2104D443" w:rsidR="001D1B44" w:rsidRDefault="001D1B44" w:rsidP="001D1B44">
            <w:pPr>
              <w:rPr>
                <w:rFonts w:ascii="Arial" w:hAnsi="Arial" w:cs="Arial"/>
                <w:sz w:val="20"/>
                <w:szCs w:val="20"/>
              </w:rPr>
            </w:pPr>
            <w:r>
              <w:rPr>
                <w:rFonts w:ascii="Arial" w:hAnsi="Arial" w:cs="Arial"/>
                <w:sz w:val="20"/>
                <w:szCs w:val="20"/>
              </w:rPr>
              <w:t>I support the proposed revisions to Section 4B.05.</w:t>
            </w:r>
          </w:p>
        </w:tc>
      </w:tr>
      <w:tr w:rsidR="001D1B44" w14:paraId="708BF2EC" w14:textId="77777777" w:rsidTr="003C11E2">
        <w:tc>
          <w:tcPr>
            <w:tcW w:w="1170" w:type="dxa"/>
          </w:tcPr>
          <w:p w14:paraId="37951224" w14:textId="788D7705" w:rsidR="001D1B44" w:rsidRDefault="001D1B44" w:rsidP="001D1B44">
            <w:pPr>
              <w:rPr>
                <w:rFonts w:ascii="Arial" w:hAnsi="Arial" w:cs="Arial"/>
                <w:sz w:val="20"/>
                <w:szCs w:val="20"/>
              </w:rPr>
            </w:pPr>
            <w:r>
              <w:rPr>
                <w:rFonts w:ascii="Arial" w:hAnsi="Arial" w:cs="Arial"/>
                <w:sz w:val="20"/>
                <w:szCs w:val="20"/>
              </w:rPr>
              <w:t>4C.01, 4C.02, 4C.03, 4C.04, 4C.05, 4C.06, 4C.07, 4C.08, 4C.09, 4C.10</w:t>
            </w:r>
          </w:p>
        </w:tc>
        <w:tc>
          <w:tcPr>
            <w:tcW w:w="1167" w:type="dxa"/>
          </w:tcPr>
          <w:p w14:paraId="6CE5AED7" w14:textId="6EA8AF88"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42715E0C" w14:textId="5862D9DC"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1231DA96" w14:textId="634CBB97"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1D9B795F" w14:textId="50DD59D0" w:rsidR="001D1B44" w:rsidRDefault="001D1B44" w:rsidP="001D1B44">
            <w:pPr>
              <w:rPr>
                <w:rFonts w:ascii="Arial" w:hAnsi="Arial" w:cs="Arial"/>
                <w:sz w:val="20"/>
                <w:szCs w:val="20"/>
              </w:rPr>
            </w:pPr>
            <w:r>
              <w:rPr>
                <w:rFonts w:ascii="Arial" w:hAnsi="Arial" w:cs="Arial"/>
                <w:sz w:val="20"/>
                <w:szCs w:val="20"/>
              </w:rPr>
              <w:t>I support the proposed revisions to Sections 4C.01 through 4C.10.</w:t>
            </w:r>
          </w:p>
        </w:tc>
      </w:tr>
      <w:tr w:rsidR="001D1B44" w14:paraId="540E91AE" w14:textId="77777777" w:rsidTr="003C11E2">
        <w:tc>
          <w:tcPr>
            <w:tcW w:w="1170" w:type="dxa"/>
          </w:tcPr>
          <w:p w14:paraId="43F33787" w14:textId="0A916A14" w:rsidR="001D1B44" w:rsidRDefault="001D1B44" w:rsidP="001D1B44">
            <w:pPr>
              <w:rPr>
                <w:rFonts w:ascii="Arial" w:hAnsi="Arial" w:cs="Arial"/>
                <w:sz w:val="20"/>
                <w:szCs w:val="20"/>
              </w:rPr>
            </w:pPr>
            <w:r>
              <w:rPr>
                <w:rFonts w:ascii="Arial" w:hAnsi="Arial" w:cs="Arial"/>
                <w:sz w:val="20"/>
                <w:szCs w:val="20"/>
              </w:rPr>
              <w:t>4D.01</w:t>
            </w:r>
          </w:p>
        </w:tc>
        <w:tc>
          <w:tcPr>
            <w:tcW w:w="1167" w:type="dxa"/>
          </w:tcPr>
          <w:p w14:paraId="64A6102E" w14:textId="15EF8482"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51C7A241" w14:textId="20BB2B52"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72A886E1" w14:textId="4779B631"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464B5BD3" w14:textId="550C73CA" w:rsidR="001D1B44" w:rsidRDefault="001D1B44" w:rsidP="001D1B44">
            <w:pPr>
              <w:rPr>
                <w:rFonts w:ascii="Arial" w:hAnsi="Arial" w:cs="Arial"/>
                <w:sz w:val="20"/>
                <w:szCs w:val="20"/>
              </w:rPr>
            </w:pPr>
            <w:r>
              <w:rPr>
                <w:rFonts w:ascii="Arial" w:hAnsi="Arial" w:cs="Arial"/>
                <w:sz w:val="20"/>
                <w:szCs w:val="20"/>
              </w:rPr>
              <w:t>I support the proposed revisions to Section 4D.01.</w:t>
            </w:r>
          </w:p>
        </w:tc>
      </w:tr>
      <w:tr w:rsidR="001D1B44" w14:paraId="5ED0B88E" w14:textId="77777777" w:rsidTr="003C11E2">
        <w:tc>
          <w:tcPr>
            <w:tcW w:w="1170" w:type="dxa"/>
          </w:tcPr>
          <w:p w14:paraId="4DF7ACDB" w14:textId="25B0B24F" w:rsidR="001D1B44" w:rsidRDefault="001D1B44" w:rsidP="001D1B44">
            <w:pPr>
              <w:rPr>
                <w:rFonts w:ascii="Arial" w:hAnsi="Arial" w:cs="Arial"/>
                <w:sz w:val="20"/>
                <w:szCs w:val="20"/>
              </w:rPr>
            </w:pPr>
            <w:r>
              <w:rPr>
                <w:rFonts w:ascii="Arial" w:hAnsi="Arial" w:cs="Arial"/>
                <w:sz w:val="20"/>
                <w:szCs w:val="20"/>
              </w:rPr>
              <w:t>4D.02</w:t>
            </w:r>
          </w:p>
        </w:tc>
        <w:tc>
          <w:tcPr>
            <w:tcW w:w="1167" w:type="dxa"/>
          </w:tcPr>
          <w:p w14:paraId="31AF35EF" w14:textId="1DC1D90B"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29B4ECA4" w14:textId="7367381A"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1CE708C0" w14:textId="320C2711"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664777ED" w14:textId="01EAE57F" w:rsidR="001D1B44" w:rsidRDefault="001D1B44" w:rsidP="001D1B44">
            <w:pPr>
              <w:rPr>
                <w:rFonts w:ascii="Arial" w:hAnsi="Arial" w:cs="Arial"/>
                <w:sz w:val="20"/>
                <w:szCs w:val="20"/>
              </w:rPr>
            </w:pPr>
            <w:r>
              <w:rPr>
                <w:rFonts w:ascii="Arial" w:hAnsi="Arial" w:cs="Arial"/>
                <w:sz w:val="20"/>
                <w:szCs w:val="20"/>
              </w:rPr>
              <w:t>I support the proposed revisions to Section 4D.02 including the change in guidance for accessible pedestrian signals that their use should be based on an engineering study for consistency with Section 4K.01.</w:t>
            </w:r>
          </w:p>
        </w:tc>
      </w:tr>
      <w:tr w:rsidR="001D1B44" w14:paraId="0359B8DE" w14:textId="77777777" w:rsidTr="003C11E2">
        <w:tc>
          <w:tcPr>
            <w:tcW w:w="1170" w:type="dxa"/>
          </w:tcPr>
          <w:p w14:paraId="08450A4A" w14:textId="237A5791" w:rsidR="001D1B44" w:rsidRDefault="001D1B44" w:rsidP="001D1B44">
            <w:pPr>
              <w:rPr>
                <w:rFonts w:ascii="Arial" w:hAnsi="Arial" w:cs="Arial"/>
                <w:sz w:val="20"/>
                <w:szCs w:val="20"/>
              </w:rPr>
            </w:pPr>
            <w:r>
              <w:rPr>
                <w:rFonts w:ascii="Arial" w:hAnsi="Arial" w:cs="Arial"/>
                <w:sz w:val="20"/>
                <w:szCs w:val="20"/>
              </w:rPr>
              <w:t>4D.03, 4D.05, 4D.06, 4D.07, 4D.08, 4D.09, 4D.10,</w:t>
            </w:r>
          </w:p>
        </w:tc>
        <w:tc>
          <w:tcPr>
            <w:tcW w:w="1167" w:type="dxa"/>
          </w:tcPr>
          <w:p w14:paraId="5BA85F2B" w14:textId="1FA0FACE"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6557EDDA" w14:textId="7DC275EB"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794CC059" w14:textId="2832A458"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107C15B7" w14:textId="5F7D3EDF" w:rsidR="001D1B44" w:rsidRDefault="001D1B44" w:rsidP="001D1B44">
            <w:pPr>
              <w:rPr>
                <w:rFonts w:ascii="Arial" w:hAnsi="Arial" w:cs="Arial"/>
                <w:sz w:val="20"/>
                <w:szCs w:val="20"/>
              </w:rPr>
            </w:pPr>
            <w:r>
              <w:rPr>
                <w:rFonts w:ascii="Arial" w:hAnsi="Arial" w:cs="Arial"/>
                <w:sz w:val="20"/>
                <w:szCs w:val="20"/>
              </w:rPr>
              <w:t>I support the proposed revisions to Sections 4D.03, 4D.05, 4D.06, 4D.07, 4D.08, 4D.09, and 4D.10.</w:t>
            </w:r>
          </w:p>
        </w:tc>
      </w:tr>
      <w:tr w:rsidR="001D1B44" w14:paraId="7AE5DF7D" w14:textId="77777777" w:rsidTr="003C11E2">
        <w:tc>
          <w:tcPr>
            <w:tcW w:w="1170" w:type="dxa"/>
          </w:tcPr>
          <w:p w14:paraId="2415D6A5" w14:textId="190EF825" w:rsidR="001D1B44" w:rsidRDefault="001D1B44" w:rsidP="001D1B44">
            <w:pPr>
              <w:rPr>
                <w:rFonts w:ascii="Arial" w:hAnsi="Arial" w:cs="Arial"/>
                <w:sz w:val="20"/>
                <w:szCs w:val="20"/>
              </w:rPr>
            </w:pPr>
            <w:r>
              <w:rPr>
                <w:rFonts w:ascii="Arial" w:hAnsi="Arial" w:cs="Arial"/>
                <w:sz w:val="20"/>
                <w:szCs w:val="20"/>
              </w:rPr>
              <w:t>4E.01, 4E.02, 4E.04</w:t>
            </w:r>
          </w:p>
        </w:tc>
        <w:tc>
          <w:tcPr>
            <w:tcW w:w="1167" w:type="dxa"/>
          </w:tcPr>
          <w:p w14:paraId="74D8420B" w14:textId="5FBB1195"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276A927D" w14:textId="269E7A97"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3E828DDE" w14:textId="28D1B731"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318949ED" w14:textId="31EDACF2" w:rsidR="001D1B44" w:rsidRDefault="001D1B44" w:rsidP="001D1B44">
            <w:pPr>
              <w:rPr>
                <w:rFonts w:ascii="Arial" w:hAnsi="Arial" w:cs="Arial"/>
                <w:sz w:val="20"/>
                <w:szCs w:val="20"/>
              </w:rPr>
            </w:pPr>
            <w:r>
              <w:rPr>
                <w:rFonts w:ascii="Arial" w:hAnsi="Arial" w:cs="Arial"/>
                <w:sz w:val="20"/>
                <w:szCs w:val="20"/>
              </w:rPr>
              <w:t>I support the proposed revisions to Sections 4E.01, 4E.02, and 4E.04.</w:t>
            </w:r>
          </w:p>
        </w:tc>
      </w:tr>
      <w:tr w:rsidR="001D1B44" w14:paraId="7D9EAA93" w14:textId="77777777" w:rsidTr="003C11E2">
        <w:tc>
          <w:tcPr>
            <w:tcW w:w="1170" w:type="dxa"/>
          </w:tcPr>
          <w:p w14:paraId="5FBBA8CF" w14:textId="591A78EC" w:rsidR="001D1B44" w:rsidRDefault="001D1B44" w:rsidP="001D1B44">
            <w:pPr>
              <w:rPr>
                <w:rFonts w:ascii="Arial" w:hAnsi="Arial" w:cs="Arial"/>
                <w:sz w:val="20"/>
                <w:szCs w:val="20"/>
              </w:rPr>
            </w:pPr>
            <w:r>
              <w:rPr>
                <w:rFonts w:ascii="Arial" w:hAnsi="Arial" w:cs="Arial"/>
                <w:sz w:val="20"/>
                <w:szCs w:val="20"/>
              </w:rPr>
              <w:t>4F.01</w:t>
            </w:r>
          </w:p>
        </w:tc>
        <w:tc>
          <w:tcPr>
            <w:tcW w:w="1167" w:type="dxa"/>
          </w:tcPr>
          <w:p w14:paraId="3D47E457" w14:textId="640F4F95"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0A0FC0F7" w14:textId="27194106"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196A71AA" w14:textId="0DB78133"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2397477F" w14:textId="0DB91383" w:rsidR="001D1B44" w:rsidRDefault="001D1B44" w:rsidP="001D1B44">
            <w:pPr>
              <w:rPr>
                <w:rFonts w:ascii="Arial" w:hAnsi="Arial" w:cs="Arial"/>
                <w:sz w:val="20"/>
                <w:szCs w:val="20"/>
              </w:rPr>
            </w:pPr>
            <w:r w:rsidRPr="000725B3">
              <w:rPr>
                <w:rFonts w:ascii="Arial" w:hAnsi="Arial" w:cs="Arial"/>
                <w:sz w:val="20"/>
                <w:szCs w:val="20"/>
              </w:rPr>
              <w:t xml:space="preserve">I generally support </w:t>
            </w:r>
            <w:r>
              <w:rPr>
                <w:rFonts w:ascii="Arial" w:hAnsi="Arial" w:cs="Arial"/>
                <w:sz w:val="20"/>
                <w:szCs w:val="20"/>
              </w:rPr>
              <w:t>the revisions to Section 4F.01</w:t>
            </w:r>
            <w:r w:rsidRPr="000725B3">
              <w:rPr>
                <w:rFonts w:ascii="Arial" w:hAnsi="Arial" w:cs="Arial"/>
                <w:sz w:val="20"/>
                <w:szCs w:val="20"/>
              </w:rPr>
              <w:t xml:space="preserve">. However, </w:t>
            </w:r>
            <w:r>
              <w:rPr>
                <w:rFonts w:ascii="Arial" w:hAnsi="Arial" w:cs="Arial"/>
                <w:sz w:val="20"/>
                <w:szCs w:val="20"/>
              </w:rPr>
              <w:t>I respectfully ask</w:t>
            </w:r>
            <w:r w:rsidRPr="000725B3">
              <w:rPr>
                <w:rFonts w:ascii="Arial" w:hAnsi="Arial" w:cs="Arial"/>
                <w:sz w:val="20"/>
                <w:szCs w:val="20"/>
              </w:rPr>
              <w:t xml:space="preserve"> that the standard section in 4F.01 regarding limitation on supplemental signal faces (Page 438, line 50, 51 and page 439 line 1 and 2 of the mark</w:t>
            </w:r>
            <w:r>
              <w:rPr>
                <w:rFonts w:ascii="Arial" w:hAnsi="Arial" w:cs="Arial"/>
                <w:sz w:val="20"/>
                <w:szCs w:val="20"/>
              </w:rPr>
              <w:t>-</w:t>
            </w:r>
            <w:r w:rsidRPr="000725B3">
              <w:rPr>
                <w:rFonts w:ascii="Arial" w:hAnsi="Arial" w:cs="Arial"/>
                <w:sz w:val="20"/>
                <w:szCs w:val="20"/>
              </w:rPr>
              <w:t xml:space="preserve">up) </w:t>
            </w:r>
            <w:r>
              <w:rPr>
                <w:rFonts w:ascii="Arial" w:hAnsi="Arial" w:cs="Arial"/>
                <w:sz w:val="20"/>
                <w:szCs w:val="20"/>
              </w:rPr>
              <w:t xml:space="preserve">be revised to </w:t>
            </w:r>
            <w:r w:rsidRPr="000725B3">
              <w:rPr>
                <w:rFonts w:ascii="Arial" w:hAnsi="Arial" w:cs="Arial"/>
                <w:sz w:val="20"/>
                <w:szCs w:val="20"/>
              </w:rPr>
              <w:t xml:space="preserve">match </w:t>
            </w:r>
            <w:r>
              <w:rPr>
                <w:rFonts w:ascii="Arial" w:hAnsi="Arial" w:cs="Arial"/>
                <w:sz w:val="20"/>
                <w:szCs w:val="20"/>
              </w:rPr>
              <w:t>the</w:t>
            </w:r>
            <w:r w:rsidRPr="000725B3">
              <w:rPr>
                <w:rFonts w:ascii="Arial" w:hAnsi="Arial" w:cs="Arial"/>
                <w:sz w:val="20"/>
                <w:szCs w:val="20"/>
              </w:rPr>
              <w:t xml:space="preserve"> proposed wording from </w:t>
            </w:r>
            <w:r>
              <w:rPr>
                <w:rFonts w:ascii="Arial" w:hAnsi="Arial" w:cs="Arial"/>
                <w:sz w:val="20"/>
                <w:szCs w:val="20"/>
              </w:rPr>
              <w:t>S</w:t>
            </w:r>
            <w:r w:rsidRPr="000725B3">
              <w:rPr>
                <w:rFonts w:ascii="Arial" w:hAnsi="Arial" w:cs="Arial"/>
                <w:sz w:val="20"/>
                <w:szCs w:val="20"/>
              </w:rPr>
              <w:t xml:space="preserve">ection 4D.06 on limitation of supplemental signal faces or perhaps just refer to </w:t>
            </w:r>
            <w:r>
              <w:rPr>
                <w:rFonts w:ascii="Arial" w:hAnsi="Arial" w:cs="Arial"/>
                <w:sz w:val="20"/>
                <w:szCs w:val="20"/>
              </w:rPr>
              <w:t xml:space="preserve">Section </w:t>
            </w:r>
            <w:r w:rsidRPr="000725B3">
              <w:rPr>
                <w:rFonts w:ascii="Arial" w:hAnsi="Arial" w:cs="Arial"/>
                <w:sz w:val="20"/>
                <w:szCs w:val="20"/>
              </w:rPr>
              <w:t>4D.06.</w:t>
            </w:r>
          </w:p>
        </w:tc>
      </w:tr>
      <w:tr w:rsidR="001D1B44" w14:paraId="1D68B675" w14:textId="77777777" w:rsidTr="003C11E2">
        <w:tc>
          <w:tcPr>
            <w:tcW w:w="1170" w:type="dxa"/>
          </w:tcPr>
          <w:p w14:paraId="4B02C8A1" w14:textId="6AE70560" w:rsidR="001D1B44" w:rsidRDefault="001D1B44" w:rsidP="001D1B44">
            <w:pPr>
              <w:rPr>
                <w:rFonts w:ascii="Arial" w:hAnsi="Arial" w:cs="Arial"/>
                <w:sz w:val="20"/>
                <w:szCs w:val="20"/>
              </w:rPr>
            </w:pPr>
            <w:r>
              <w:rPr>
                <w:rFonts w:ascii="Arial" w:hAnsi="Arial" w:cs="Arial"/>
                <w:sz w:val="20"/>
                <w:szCs w:val="20"/>
              </w:rPr>
              <w:t>4F.02</w:t>
            </w:r>
          </w:p>
        </w:tc>
        <w:tc>
          <w:tcPr>
            <w:tcW w:w="1167" w:type="dxa"/>
          </w:tcPr>
          <w:p w14:paraId="44D7B2D0" w14:textId="0D0E26D5"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21F3A5BD" w14:textId="72F47B3D"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1B2A04C7" w14:textId="2828C667"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3605F3DA" w14:textId="5D4D97EA" w:rsidR="001D1B44" w:rsidRDefault="001D1B44" w:rsidP="001D1B44">
            <w:pPr>
              <w:rPr>
                <w:rFonts w:ascii="Arial" w:hAnsi="Arial" w:cs="Arial"/>
                <w:sz w:val="20"/>
                <w:szCs w:val="20"/>
              </w:rPr>
            </w:pPr>
            <w:r>
              <w:rPr>
                <w:rFonts w:ascii="Arial" w:hAnsi="Arial" w:cs="Arial"/>
                <w:sz w:val="20"/>
                <w:szCs w:val="20"/>
              </w:rPr>
              <w:t>I support the proposed revisions to Section 4F.02.</w:t>
            </w:r>
          </w:p>
        </w:tc>
      </w:tr>
      <w:tr w:rsidR="001D1B44" w14:paraId="662B18A4" w14:textId="77777777" w:rsidTr="003C11E2">
        <w:tc>
          <w:tcPr>
            <w:tcW w:w="1170" w:type="dxa"/>
          </w:tcPr>
          <w:p w14:paraId="552C6C30" w14:textId="096BFEC4" w:rsidR="001D1B44" w:rsidRDefault="001D1B44" w:rsidP="001D1B44">
            <w:pPr>
              <w:rPr>
                <w:rFonts w:ascii="Arial" w:hAnsi="Arial" w:cs="Arial"/>
                <w:sz w:val="20"/>
                <w:szCs w:val="20"/>
              </w:rPr>
            </w:pPr>
            <w:r w:rsidRPr="002C6805">
              <w:rPr>
                <w:rFonts w:ascii="Arial" w:hAnsi="Arial" w:cs="Arial"/>
                <w:sz w:val="20"/>
                <w:szCs w:val="20"/>
              </w:rPr>
              <w:t>4F.04, 4F.06, 4F.08, 4F.11, 4F.13, 4F.15</w:t>
            </w:r>
          </w:p>
        </w:tc>
        <w:tc>
          <w:tcPr>
            <w:tcW w:w="1167" w:type="dxa"/>
          </w:tcPr>
          <w:p w14:paraId="243F446E" w14:textId="1BC2AFC5"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2A310561" w14:textId="16DDDEA1"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35A836C7" w14:textId="58B27398"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21DDB071" w14:textId="77777777" w:rsidR="001D1B44" w:rsidRDefault="001D1B44" w:rsidP="001D1B44">
            <w:pPr>
              <w:rPr>
                <w:rFonts w:ascii="Arial" w:hAnsi="Arial" w:cs="Arial"/>
                <w:sz w:val="20"/>
                <w:szCs w:val="20"/>
              </w:rPr>
            </w:pPr>
            <w:r w:rsidRPr="002C6805">
              <w:rPr>
                <w:rFonts w:ascii="Arial" w:hAnsi="Arial" w:cs="Arial"/>
                <w:sz w:val="20"/>
                <w:szCs w:val="20"/>
              </w:rPr>
              <w:t>I generally support</w:t>
            </w:r>
            <w:r>
              <w:rPr>
                <w:rFonts w:ascii="Arial" w:hAnsi="Arial" w:cs="Arial"/>
                <w:sz w:val="20"/>
                <w:szCs w:val="20"/>
              </w:rPr>
              <w:t xml:space="preserve"> new</w:t>
            </w:r>
            <w:r w:rsidRPr="002C6805">
              <w:rPr>
                <w:rFonts w:ascii="Arial" w:hAnsi="Arial" w:cs="Arial"/>
                <w:sz w:val="20"/>
                <w:szCs w:val="20"/>
              </w:rPr>
              <w:t xml:space="preserve"> </w:t>
            </w:r>
            <w:r>
              <w:rPr>
                <w:rFonts w:ascii="Arial" w:hAnsi="Arial" w:cs="Arial"/>
                <w:sz w:val="20"/>
                <w:szCs w:val="20"/>
              </w:rPr>
              <w:t>S</w:t>
            </w:r>
            <w:r w:rsidRPr="002C6805">
              <w:rPr>
                <w:rFonts w:ascii="Arial" w:hAnsi="Arial" w:cs="Arial"/>
                <w:sz w:val="20"/>
                <w:szCs w:val="20"/>
              </w:rPr>
              <w:t>ection</w:t>
            </w:r>
            <w:r>
              <w:rPr>
                <w:rFonts w:ascii="Arial" w:hAnsi="Arial" w:cs="Arial"/>
                <w:sz w:val="20"/>
                <w:szCs w:val="20"/>
              </w:rPr>
              <w:t xml:space="preserve"> 4F.04</w:t>
            </w:r>
            <w:r w:rsidRPr="002C6805">
              <w:rPr>
                <w:rFonts w:ascii="Arial" w:hAnsi="Arial" w:cs="Arial"/>
                <w:sz w:val="20"/>
                <w:szCs w:val="20"/>
              </w:rPr>
              <w:t xml:space="preserve">. However, E </w:t>
            </w:r>
            <w:r>
              <w:rPr>
                <w:rFonts w:ascii="Arial" w:hAnsi="Arial" w:cs="Arial"/>
                <w:sz w:val="20"/>
                <w:szCs w:val="20"/>
              </w:rPr>
              <w:t xml:space="preserve">from P3 </w:t>
            </w:r>
            <w:r w:rsidRPr="002C6805">
              <w:rPr>
                <w:rFonts w:ascii="Arial" w:hAnsi="Arial" w:cs="Arial"/>
                <w:sz w:val="20"/>
                <w:szCs w:val="20"/>
              </w:rPr>
              <w:t xml:space="preserve">should be deleted in 4F.04 under Circular Green signal indication since FYA is now allowed to be in the same section as steady yellow. </w:t>
            </w:r>
            <w:r>
              <w:rPr>
                <w:rFonts w:ascii="Arial" w:hAnsi="Arial" w:cs="Arial"/>
                <w:sz w:val="20"/>
                <w:szCs w:val="20"/>
              </w:rPr>
              <w:t xml:space="preserve">The same concept applies for F in Section </w:t>
            </w:r>
            <w:r w:rsidRPr="002C6805">
              <w:rPr>
                <w:rFonts w:ascii="Arial" w:hAnsi="Arial" w:cs="Arial"/>
                <w:sz w:val="20"/>
                <w:szCs w:val="20"/>
              </w:rPr>
              <w:t xml:space="preserve">4F.11. </w:t>
            </w:r>
            <w:r>
              <w:rPr>
                <w:rFonts w:ascii="Arial" w:hAnsi="Arial" w:cs="Arial"/>
                <w:sz w:val="20"/>
                <w:szCs w:val="20"/>
              </w:rPr>
              <w:t>I respectfully ask FHWA to delete these subparagraphs</w:t>
            </w:r>
            <w:r w:rsidRPr="002C6805">
              <w:rPr>
                <w:rFonts w:ascii="Arial" w:hAnsi="Arial" w:cs="Arial"/>
                <w:sz w:val="20"/>
                <w:szCs w:val="20"/>
              </w:rPr>
              <w:t>.</w:t>
            </w:r>
          </w:p>
          <w:p w14:paraId="36A2B04B" w14:textId="77777777" w:rsidR="001D1B44" w:rsidRDefault="001D1B44" w:rsidP="001D1B44">
            <w:pPr>
              <w:rPr>
                <w:rFonts w:ascii="Arial" w:hAnsi="Arial" w:cs="Arial"/>
                <w:sz w:val="20"/>
                <w:szCs w:val="20"/>
              </w:rPr>
            </w:pPr>
          </w:p>
          <w:p w14:paraId="114A3049" w14:textId="13097E50" w:rsidR="001D1B44" w:rsidRDefault="001D1B44" w:rsidP="001D1B44">
            <w:pPr>
              <w:rPr>
                <w:rFonts w:ascii="Arial" w:hAnsi="Arial" w:cs="Arial"/>
                <w:sz w:val="20"/>
                <w:szCs w:val="20"/>
              </w:rPr>
            </w:pPr>
            <w:r>
              <w:rPr>
                <w:rFonts w:ascii="Arial" w:hAnsi="Arial" w:cs="Arial"/>
                <w:sz w:val="20"/>
                <w:szCs w:val="20"/>
              </w:rPr>
              <w:t>A</w:t>
            </w:r>
            <w:r w:rsidRPr="002C6805">
              <w:rPr>
                <w:rFonts w:ascii="Arial" w:hAnsi="Arial" w:cs="Arial"/>
                <w:sz w:val="20"/>
                <w:szCs w:val="20"/>
              </w:rPr>
              <w:t xml:space="preserve">dditionally, I respectfully ask FHWA to delete the second sentence of </w:t>
            </w:r>
            <w:r>
              <w:rPr>
                <w:rFonts w:ascii="Arial" w:hAnsi="Arial" w:cs="Arial"/>
                <w:sz w:val="20"/>
                <w:szCs w:val="20"/>
              </w:rPr>
              <w:t>E from P5 of Section</w:t>
            </w:r>
            <w:r w:rsidRPr="002C6805">
              <w:rPr>
                <w:rFonts w:ascii="Arial" w:hAnsi="Arial" w:cs="Arial"/>
                <w:sz w:val="20"/>
                <w:szCs w:val="20"/>
              </w:rPr>
              <w:t xml:space="preserve"> 4F.04.  I do not support the idea of using a separate traffic control device to describe use of a traffic control device.  If such an educational message is needed, then the traffic control device should be redesigned or discontinued.  Please see </w:t>
            </w:r>
            <w:r>
              <w:rPr>
                <w:rFonts w:ascii="Arial" w:hAnsi="Arial" w:cs="Arial"/>
                <w:sz w:val="20"/>
                <w:szCs w:val="20"/>
              </w:rPr>
              <w:t>my</w:t>
            </w:r>
            <w:r w:rsidRPr="002C6805">
              <w:rPr>
                <w:rFonts w:ascii="Arial" w:hAnsi="Arial" w:cs="Arial"/>
                <w:sz w:val="20"/>
                <w:szCs w:val="20"/>
              </w:rPr>
              <w:t xml:space="preserve"> comment for Section 2B.6</w:t>
            </w:r>
            <w:r>
              <w:rPr>
                <w:rFonts w:ascii="Arial" w:hAnsi="Arial" w:cs="Arial"/>
                <w:sz w:val="20"/>
                <w:szCs w:val="20"/>
              </w:rPr>
              <w:t>0.</w:t>
            </w:r>
          </w:p>
        </w:tc>
      </w:tr>
      <w:tr w:rsidR="001D1B44" w14:paraId="69558981" w14:textId="77777777" w:rsidTr="003C11E2">
        <w:tc>
          <w:tcPr>
            <w:tcW w:w="1170" w:type="dxa"/>
          </w:tcPr>
          <w:p w14:paraId="1E5D274B" w14:textId="614590B7" w:rsidR="001D1B44" w:rsidRDefault="001D1B44" w:rsidP="001D1B44">
            <w:pPr>
              <w:rPr>
                <w:rFonts w:ascii="Arial" w:hAnsi="Arial" w:cs="Arial"/>
                <w:sz w:val="20"/>
                <w:szCs w:val="20"/>
              </w:rPr>
            </w:pPr>
            <w:r>
              <w:rPr>
                <w:rFonts w:ascii="Arial" w:hAnsi="Arial" w:cs="Arial"/>
                <w:sz w:val="20"/>
                <w:szCs w:val="20"/>
              </w:rPr>
              <w:t>4F.06, 4F.13</w:t>
            </w:r>
          </w:p>
        </w:tc>
        <w:tc>
          <w:tcPr>
            <w:tcW w:w="1167" w:type="dxa"/>
          </w:tcPr>
          <w:p w14:paraId="76B9284F" w14:textId="6AA82A21"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384C4427" w14:textId="3F8BF77C"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60DF63E8" w14:textId="51F84110"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7508B004" w14:textId="2BFB2192" w:rsidR="001D1B44" w:rsidRDefault="001D1B44" w:rsidP="001D1B44">
            <w:pPr>
              <w:rPr>
                <w:rFonts w:ascii="Arial" w:hAnsi="Arial" w:cs="Arial"/>
                <w:sz w:val="20"/>
                <w:szCs w:val="20"/>
              </w:rPr>
            </w:pPr>
            <w:r w:rsidRPr="00224334">
              <w:rPr>
                <w:rFonts w:ascii="Arial" w:hAnsi="Arial" w:cs="Arial"/>
                <w:sz w:val="20"/>
                <w:szCs w:val="20"/>
              </w:rPr>
              <w:t>I support deletions</w:t>
            </w:r>
            <w:r>
              <w:rPr>
                <w:rFonts w:ascii="Arial" w:hAnsi="Arial" w:cs="Arial"/>
                <w:sz w:val="20"/>
                <w:szCs w:val="20"/>
              </w:rPr>
              <w:t xml:space="preserve"> from these sections</w:t>
            </w:r>
            <w:r w:rsidRPr="00224334">
              <w:rPr>
                <w:rFonts w:ascii="Arial" w:hAnsi="Arial" w:cs="Arial"/>
                <w:sz w:val="20"/>
                <w:szCs w:val="20"/>
              </w:rPr>
              <w:t>.</w:t>
            </w:r>
          </w:p>
        </w:tc>
      </w:tr>
      <w:tr w:rsidR="001D1B44" w14:paraId="2B907BFE" w14:textId="77777777" w:rsidTr="003C11E2">
        <w:tc>
          <w:tcPr>
            <w:tcW w:w="1170" w:type="dxa"/>
          </w:tcPr>
          <w:p w14:paraId="1189040A" w14:textId="767F3F9D" w:rsidR="001D1B44" w:rsidRDefault="001D1B44" w:rsidP="001D1B44">
            <w:pPr>
              <w:rPr>
                <w:rFonts w:ascii="Arial" w:hAnsi="Arial" w:cs="Arial"/>
                <w:sz w:val="20"/>
                <w:szCs w:val="20"/>
              </w:rPr>
            </w:pPr>
            <w:r>
              <w:rPr>
                <w:rFonts w:ascii="Arial" w:hAnsi="Arial" w:cs="Arial"/>
                <w:sz w:val="20"/>
                <w:szCs w:val="20"/>
              </w:rPr>
              <w:t>4F.08, 4F.09, 4F.15, 4F.16, 4F.19</w:t>
            </w:r>
          </w:p>
        </w:tc>
        <w:tc>
          <w:tcPr>
            <w:tcW w:w="1167" w:type="dxa"/>
          </w:tcPr>
          <w:p w14:paraId="506CB5DE" w14:textId="6087E250"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7589F55D" w14:textId="58020DBF"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4896EA52" w14:textId="61D64DCC"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60A8173D" w14:textId="07709901" w:rsidR="001D1B44" w:rsidRDefault="001D1B44" w:rsidP="001D1B44">
            <w:pPr>
              <w:rPr>
                <w:rFonts w:ascii="Arial" w:hAnsi="Arial" w:cs="Arial"/>
                <w:sz w:val="20"/>
                <w:szCs w:val="20"/>
              </w:rPr>
            </w:pPr>
            <w:r>
              <w:rPr>
                <w:rFonts w:ascii="Arial" w:hAnsi="Arial" w:cs="Arial"/>
                <w:sz w:val="20"/>
                <w:szCs w:val="20"/>
              </w:rPr>
              <w:t>I support the revisions to Sections 4F.08, 4F.09, 4F.15, 4F.16, and 4F.19.</w:t>
            </w:r>
          </w:p>
        </w:tc>
      </w:tr>
      <w:tr w:rsidR="001D1B44" w14:paraId="79164173" w14:textId="77777777" w:rsidTr="003C11E2">
        <w:tc>
          <w:tcPr>
            <w:tcW w:w="1170" w:type="dxa"/>
          </w:tcPr>
          <w:p w14:paraId="60F18A46" w14:textId="20D397ED" w:rsidR="001D1B44" w:rsidRDefault="001D1B44" w:rsidP="001D1B44">
            <w:pPr>
              <w:rPr>
                <w:rFonts w:ascii="Arial" w:hAnsi="Arial" w:cs="Arial"/>
                <w:sz w:val="20"/>
                <w:szCs w:val="20"/>
              </w:rPr>
            </w:pPr>
            <w:r>
              <w:rPr>
                <w:rFonts w:ascii="Arial" w:hAnsi="Arial" w:cs="Arial"/>
                <w:sz w:val="20"/>
                <w:szCs w:val="20"/>
              </w:rPr>
              <w:t>4F.17</w:t>
            </w:r>
          </w:p>
        </w:tc>
        <w:tc>
          <w:tcPr>
            <w:tcW w:w="1167" w:type="dxa"/>
          </w:tcPr>
          <w:p w14:paraId="2D5298D1" w14:textId="62FE2817"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54BD474B" w14:textId="7F428651" w:rsidR="001D1B44" w:rsidRDefault="001D1B44" w:rsidP="001D1B44">
            <w:pPr>
              <w:jc w:val="center"/>
              <w:rPr>
                <w:rFonts w:ascii="Arial" w:hAnsi="Arial" w:cs="Arial"/>
                <w:sz w:val="20"/>
                <w:szCs w:val="20"/>
              </w:rPr>
            </w:pPr>
            <w:r>
              <w:rPr>
                <w:rFonts w:ascii="Arial" w:hAnsi="Arial" w:cs="Arial"/>
                <w:sz w:val="20"/>
                <w:szCs w:val="20"/>
              </w:rPr>
              <w:t>NO</w:t>
            </w:r>
          </w:p>
        </w:tc>
        <w:tc>
          <w:tcPr>
            <w:tcW w:w="1017" w:type="dxa"/>
          </w:tcPr>
          <w:p w14:paraId="7C64D904" w14:textId="00874346" w:rsidR="001D1B44" w:rsidRDefault="001D1B44" w:rsidP="001D1B44">
            <w:pPr>
              <w:jc w:val="center"/>
              <w:rPr>
                <w:rFonts w:ascii="Arial" w:hAnsi="Arial" w:cs="Arial"/>
                <w:sz w:val="20"/>
                <w:szCs w:val="20"/>
              </w:rPr>
            </w:pPr>
            <w:r>
              <w:rPr>
                <w:rFonts w:ascii="Arial" w:hAnsi="Arial" w:cs="Arial"/>
                <w:sz w:val="20"/>
                <w:szCs w:val="20"/>
              </w:rPr>
              <w:t>YES</w:t>
            </w:r>
          </w:p>
        </w:tc>
        <w:tc>
          <w:tcPr>
            <w:tcW w:w="6263" w:type="dxa"/>
          </w:tcPr>
          <w:p w14:paraId="43E66750" w14:textId="3F24257C" w:rsidR="001D1B44" w:rsidRDefault="001D1B44" w:rsidP="001D1B44">
            <w:pPr>
              <w:rPr>
                <w:rFonts w:ascii="Arial" w:hAnsi="Arial" w:cs="Arial"/>
                <w:sz w:val="20"/>
                <w:szCs w:val="20"/>
              </w:rPr>
            </w:pPr>
            <w:r>
              <w:rPr>
                <w:rFonts w:ascii="Arial" w:hAnsi="Arial" w:cs="Arial"/>
                <w:sz w:val="20"/>
                <w:szCs w:val="20"/>
              </w:rPr>
              <w:t>I do not support inclusion of the recent publication “Guidelines for Determining Traffic Signal Change and Clearance Intervals: A Recommended Practice of the Institute of Transportation Engineers.”  Many agencies have identified operational concerns with the new guidance and it is my understanding that further research is being planned.  Until that research is completed, I respectfully ask FHWA to not reference the new ITE publication and to retain the current maximum durations for yellow change intervals.</w:t>
            </w:r>
          </w:p>
        </w:tc>
      </w:tr>
      <w:tr w:rsidR="001D1B44" w14:paraId="5F9E7AA8" w14:textId="77777777" w:rsidTr="003C11E2">
        <w:tc>
          <w:tcPr>
            <w:tcW w:w="1170" w:type="dxa"/>
          </w:tcPr>
          <w:p w14:paraId="65D9CD5D" w14:textId="3724D281" w:rsidR="001D1B44" w:rsidRDefault="001D1B44" w:rsidP="001D1B44">
            <w:pPr>
              <w:rPr>
                <w:rFonts w:ascii="Arial" w:hAnsi="Arial" w:cs="Arial"/>
                <w:sz w:val="20"/>
                <w:szCs w:val="20"/>
              </w:rPr>
            </w:pPr>
            <w:r>
              <w:rPr>
                <w:rFonts w:ascii="Arial" w:hAnsi="Arial" w:cs="Arial"/>
                <w:sz w:val="20"/>
                <w:szCs w:val="20"/>
              </w:rPr>
              <w:t>4G.02, 4G.04</w:t>
            </w:r>
          </w:p>
        </w:tc>
        <w:tc>
          <w:tcPr>
            <w:tcW w:w="1167" w:type="dxa"/>
          </w:tcPr>
          <w:p w14:paraId="6FA85AE6" w14:textId="0AA7C3CC"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28B41BE6" w14:textId="610F32B0"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209F013A" w14:textId="1F187204"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0EFECA2B" w14:textId="29CFBB43" w:rsidR="001D1B44" w:rsidRDefault="001D1B44" w:rsidP="001D1B44">
            <w:pPr>
              <w:rPr>
                <w:rFonts w:ascii="Arial" w:hAnsi="Arial" w:cs="Arial"/>
                <w:sz w:val="20"/>
                <w:szCs w:val="20"/>
              </w:rPr>
            </w:pPr>
            <w:r>
              <w:rPr>
                <w:rFonts w:ascii="Arial" w:hAnsi="Arial" w:cs="Arial"/>
                <w:sz w:val="20"/>
                <w:szCs w:val="20"/>
              </w:rPr>
              <w:t>I support the revisions to Sections 4G.02 and 4G.04.</w:t>
            </w:r>
          </w:p>
        </w:tc>
      </w:tr>
      <w:tr w:rsidR="001D1B44" w14:paraId="1C9DCFFF" w14:textId="77777777" w:rsidTr="003C11E2">
        <w:tc>
          <w:tcPr>
            <w:tcW w:w="1170" w:type="dxa"/>
          </w:tcPr>
          <w:p w14:paraId="5DD47138" w14:textId="55227419" w:rsidR="001D1B44" w:rsidRDefault="001D1B44" w:rsidP="001D1B44">
            <w:pPr>
              <w:rPr>
                <w:rFonts w:ascii="Arial" w:hAnsi="Arial" w:cs="Arial"/>
                <w:sz w:val="20"/>
                <w:szCs w:val="20"/>
              </w:rPr>
            </w:pPr>
            <w:r>
              <w:rPr>
                <w:rFonts w:ascii="Arial" w:hAnsi="Arial" w:cs="Arial"/>
                <w:sz w:val="20"/>
                <w:szCs w:val="20"/>
              </w:rPr>
              <w:t>Chapter 4H</w:t>
            </w:r>
          </w:p>
        </w:tc>
        <w:tc>
          <w:tcPr>
            <w:tcW w:w="1167" w:type="dxa"/>
          </w:tcPr>
          <w:p w14:paraId="3A086AA7" w14:textId="088946F0"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6FF0656D" w14:textId="15731A2A"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747001DA" w14:textId="7BBF80D7"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080400C2" w14:textId="755A14DB" w:rsidR="001D1B44" w:rsidRDefault="001D1B44" w:rsidP="001D1B44">
            <w:pPr>
              <w:rPr>
                <w:rFonts w:ascii="Arial" w:hAnsi="Arial" w:cs="Arial"/>
                <w:sz w:val="20"/>
                <w:szCs w:val="20"/>
              </w:rPr>
            </w:pPr>
            <w:r>
              <w:rPr>
                <w:rFonts w:ascii="Arial" w:hAnsi="Arial" w:cs="Arial"/>
                <w:sz w:val="20"/>
                <w:szCs w:val="20"/>
              </w:rPr>
              <w:t>I support inclusion of new Chapter 4H.</w:t>
            </w:r>
          </w:p>
        </w:tc>
      </w:tr>
      <w:tr w:rsidR="001D1B44" w14:paraId="4E47CBBC" w14:textId="77777777" w:rsidTr="003C11E2">
        <w:tc>
          <w:tcPr>
            <w:tcW w:w="1170" w:type="dxa"/>
          </w:tcPr>
          <w:p w14:paraId="6D4121FB" w14:textId="00C64D01" w:rsidR="001D1B44" w:rsidRDefault="001D1B44" w:rsidP="001D1B44">
            <w:pPr>
              <w:rPr>
                <w:rFonts w:ascii="Arial" w:hAnsi="Arial" w:cs="Arial"/>
                <w:sz w:val="20"/>
                <w:szCs w:val="20"/>
              </w:rPr>
            </w:pPr>
            <w:r>
              <w:rPr>
                <w:rFonts w:ascii="Arial" w:hAnsi="Arial" w:cs="Arial"/>
                <w:sz w:val="20"/>
                <w:szCs w:val="20"/>
              </w:rPr>
              <w:t>4I.01, 4I.02, 4I.03, 4I.04, 4I.05, 4I.06</w:t>
            </w:r>
          </w:p>
        </w:tc>
        <w:tc>
          <w:tcPr>
            <w:tcW w:w="1167" w:type="dxa"/>
          </w:tcPr>
          <w:p w14:paraId="76C18ACC" w14:textId="6DB9BEF6"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79F6B49C" w14:textId="09DFC2D4"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087BB24C" w14:textId="68420260"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0C73B733" w14:textId="6FC13BE7" w:rsidR="001D1B44" w:rsidRDefault="001D1B44" w:rsidP="001D1B44">
            <w:pPr>
              <w:rPr>
                <w:rFonts w:ascii="Arial" w:hAnsi="Arial" w:cs="Arial"/>
                <w:sz w:val="20"/>
                <w:szCs w:val="20"/>
              </w:rPr>
            </w:pPr>
            <w:r>
              <w:rPr>
                <w:rFonts w:ascii="Arial" w:hAnsi="Arial" w:cs="Arial"/>
                <w:sz w:val="20"/>
                <w:szCs w:val="20"/>
              </w:rPr>
              <w:t>I support the revisions to Sections 4I.01 through 4I.06.</w:t>
            </w:r>
          </w:p>
        </w:tc>
      </w:tr>
      <w:tr w:rsidR="001D1B44" w14:paraId="63360E40" w14:textId="77777777" w:rsidTr="003C11E2">
        <w:tc>
          <w:tcPr>
            <w:tcW w:w="1170" w:type="dxa"/>
          </w:tcPr>
          <w:p w14:paraId="335FCB95" w14:textId="38DC3930" w:rsidR="001D1B44" w:rsidRDefault="001D1B44" w:rsidP="001D1B44">
            <w:pPr>
              <w:rPr>
                <w:rFonts w:ascii="Arial" w:hAnsi="Arial" w:cs="Arial"/>
                <w:sz w:val="20"/>
                <w:szCs w:val="20"/>
              </w:rPr>
            </w:pPr>
            <w:r>
              <w:rPr>
                <w:rFonts w:ascii="Arial" w:hAnsi="Arial" w:cs="Arial"/>
                <w:sz w:val="20"/>
                <w:szCs w:val="20"/>
              </w:rPr>
              <w:t>4J.01, 4J.03</w:t>
            </w:r>
          </w:p>
        </w:tc>
        <w:tc>
          <w:tcPr>
            <w:tcW w:w="1167" w:type="dxa"/>
          </w:tcPr>
          <w:p w14:paraId="7D11D643" w14:textId="78AF9835"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3055BEF4" w14:textId="036F14A2"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648B5ECB" w14:textId="57773A21"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51C08EE0" w14:textId="6452B7DE" w:rsidR="001D1B44" w:rsidRDefault="001D1B44" w:rsidP="001D1B44">
            <w:pPr>
              <w:rPr>
                <w:rFonts w:ascii="Arial" w:hAnsi="Arial" w:cs="Arial"/>
                <w:sz w:val="20"/>
                <w:szCs w:val="20"/>
              </w:rPr>
            </w:pPr>
            <w:r>
              <w:rPr>
                <w:rFonts w:ascii="Arial" w:hAnsi="Arial" w:cs="Arial"/>
                <w:sz w:val="20"/>
                <w:szCs w:val="20"/>
              </w:rPr>
              <w:t>I support the revisions to Sections 4J.01 and 4J.03.</w:t>
            </w:r>
          </w:p>
        </w:tc>
      </w:tr>
      <w:tr w:rsidR="001D1B44" w14:paraId="5AC3717E" w14:textId="77777777" w:rsidTr="003C11E2">
        <w:tc>
          <w:tcPr>
            <w:tcW w:w="1170" w:type="dxa"/>
          </w:tcPr>
          <w:p w14:paraId="2BCD9627" w14:textId="4DEE9048" w:rsidR="001D1B44" w:rsidRDefault="001D1B44" w:rsidP="001D1B44">
            <w:pPr>
              <w:rPr>
                <w:rFonts w:ascii="Arial" w:hAnsi="Arial" w:cs="Arial"/>
                <w:sz w:val="20"/>
                <w:szCs w:val="20"/>
              </w:rPr>
            </w:pPr>
            <w:r>
              <w:rPr>
                <w:rFonts w:ascii="Arial" w:hAnsi="Arial" w:cs="Arial"/>
                <w:sz w:val="20"/>
                <w:szCs w:val="20"/>
              </w:rPr>
              <w:t>4J.02</w:t>
            </w:r>
          </w:p>
        </w:tc>
        <w:tc>
          <w:tcPr>
            <w:tcW w:w="1167" w:type="dxa"/>
          </w:tcPr>
          <w:p w14:paraId="09061509" w14:textId="7F772659"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4961BCF5" w14:textId="7F807BD3"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459ACFCE" w14:textId="1BA0217B"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5F22F2A4" w14:textId="2A7E8858" w:rsidR="001D1B44" w:rsidRDefault="001D1B44" w:rsidP="001D1B44">
            <w:pPr>
              <w:rPr>
                <w:rFonts w:ascii="Arial" w:hAnsi="Arial" w:cs="Arial"/>
                <w:sz w:val="20"/>
                <w:szCs w:val="20"/>
              </w:rPr>
            </w:pPr>
            <w:r>
              <w:rPr>
                <w:rFonts w:ascii="Arial" w:hAnsi="Arial" w:cs="Arial"/>
                <w:sz w:val="20"/>
                <w:szCs w:val="20"/>
              </w:rPr>
              <w:t>I generally support the revisions to Section 4J.02.  However, I disagree that APS should be installed at all PHBs.  Instead, I respectfully ask that FHWA revise the APS guidance paragraph to coordinate more closely with Section 4K.01 in that use of APS should be based on the results of an engineering study.</w:t>
            </w:r>
          </w:p>
        </w:tc>
      </w:tr>
      <w:tr w:rsidR="001D1B44" w14:paraId="3EB9B799" w14:textId="77777777" w:rsidTr="003C11E2">
        <w:tc>
          <w:tcPr>
            <w:tcW w:w="1170" w:type="dxa"/>
          </w:tcPr>
          <w:p w14:paraId="16E5C88A" w14:textId="4D5209E2" w:rsidR="001D1B44" w:rsidRDefault="001D1B44" w:rsidP="001D1B44">
            <w:pPr>
              <w:rPr>
                <w:rFonts w:ascii="Arial" w:hAnsi="Arial" w:cs="Arial"/>
                <w:sz w:val="20"/>
                <w:szCs w:val="20"/>
              </w:rPr>
            </w:pPr>
            <w:r>
              <w:rPr>
                <w:rFonts w:ascii="Arial" w:hAnsi="Arial" w:cs="Arial"/>
                <w:sz w:val="20"/>
                <w:szCs w:val="20"/>
              </w:rPr>
              <w:t>4K.01, 4K.02</w:t>
            </w:r>
          </w:p>
        </w:tc>
        <w:tc>
          <w:tcPr>
            <w:tcW w:w="1167" w:type="dxa"/>
          </w:tcPr>
          <w:p w14:paraId="084B20D7" w14:textId="4BE0E6C7"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45378F41" w14:textId="0E0241EE"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7F7F7E76" w14:textId="07A7EE94"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59236A81" w14:textId="07852391" w:rsidR="001D1B44" w:rsidRDefault="001D1B44" w:rsidP="001D1B44">
            <w:pPr>
              <w:rPr>
                <w:rFonts w:ascii="Arial" w:hAnsi="Arial" w:cs="Arial"/>
                <w:sz w:val="20"/>
                <w:szCs w:val="20"/>
              </w:rPr>
            </w:pPr>
            <w:r>
              <w:rPr>
                <w:rFonts w:ascii="Arial" w:hAnsi="Arial" w:cs="Arial"/>
                <w:sz w:val="20"/>
                <w:szCs w:val="20"/>
              </w:rPr>
              <w:t>I support the revisions to Sections 4K.01 and 4K.02.</w:t>
            </w:r>
          </w:p>
        </w:tc>
      </w:tr>
      <w:tr w:rsidR="001D1B44" w14:paraId="27CCE83D" w14:textId="77777777" w:rsidTr="003C11E2">
        <w:tc>
          <w:tcPr>
            <w:tcW w:w="1170" w:type="dxa"/>
          </w:tcPr>
          <w:p w14:paraId="75C52F29" w14:textId="55CD7292" w:rsidR="001D1B44" w:rsidRDefault="001D1B44" w:rsidP="001D1B44">
            <w:pPr>
              <w:rPr>
                <w:rFonts w:ascii="Arial" w:hAnsi="Arial" w:cs="Arial"/>
                <w:sz w:val="20"/>
                <w:szCs w:val="20"/>
              </w:rPr>
            </w:pPr>
            <w:r>
              <w:rPr>
                <w:rFonts w:ascii="Arial" w:hAnsi="Arial" w:cs="Arial"/>
                <w:sz w:val="20"/>
                <w:szCs w:val="20"/>
              </w:rPr>
              <w:t>4K.03</w:t>
            </w:r>
          </w:p>
        </w:tc>
        <w:tc>
          <w:tcPr>
            <w:tcW w:w="1167" w:type="dxa"/>
          </w:tcPr>
          <w:p w14:paraId="28AF3C25" w14:textId="3DED442D"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65A321D8" w14:textId="223ABCCB"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3E564378" w14:textId="25682717"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0E6730EF" w14:textId="48F0F3C5" w:rsidR="001D1B44" w:rsidRDefault="001D1B44" w:rsidP="001D1B44">
            <w:pPr>
              <w:rPr>
                <w:rFonts w:ascii="Arial" w:hAnsi="Arial" w:cs="Arial"/>
                <w:sz w:val="20"/>
                <w:szCs w:val="20"/>
              </w:rPr>
            </w:pPr>
            <w:r>
              <w:rPr>
                <w:rFonts w:ascii="Arial" w:hAnsi="Arial" w:cs="Arial"/>
                <w:sz w:val="20"/>
                <w:szCs w:val="20"/>
              </w:rPr>
              <w:t>I generally support the revisions to Section 4K.03.  However, I do not support addition of a standard to use languages other than English.  I respectfully ask FHWA to not include the new standard.</w:t>
            </w:r>
          </w:p>
        </w:tc>
      </w:tr>
      <w:tr w:rsidR="001D1B44" w14:paraId="434F0AA7" w14:textId="77777777" w:rsidTr="003C11E2">
        <w:tc>
          <w:tcPr>
            <w:tcW w:w="1170" w:type="dxa"/>
          </w:tcPr>
          <w:p w14:paraId="63330584" w14:textId="74AF22A7" w:rsidR="001D1B44" w:rsidRDefault="001D1B44" w:rsidP="001D1B44">
            <w:pPr>
              <w:rPr>
                <w:rFonts w:ascii="Arial" w:hAnsi="Arial" w:cs="Arial"/>
                <w:sz w:val="20"/>
                <w:szCs w:val="20"/>
              </w:rPr>
            </w:pPr>
            <w:r>
              <w:rPr>
                <w:rFonts w:ascii="Arial" w:hAnsi="Arial" w:cs="Arial"/>
                <w:sz w:val="20"/>
                <w:szCs w:val="20"/>
              </w:rPr>
              <w:t>4K.04, 4K.05</w:t>
            </w:r>
          </w:p>
        </w:tc>
        <w:tc>
          <w:tcPr>
            <w:tcW w:w="1167" w:type="dxa"/>
          </w:tcPr>
          <w:p w14:paraId="376796FC" w14:textId="36A29AA1"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1C1808F5" w14:textId="1712D8D9"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611C5673" w14:textId="4915C5D0"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172D6381" w14:textId="708D8E8B" w:rsidR="001D1B44" w:rsidRDefault="001D1B44" w:rsidP="001D1B44">
            <w:pPr>
              <w:rPr>
                <w:rFonts w:ascii="Arial" w:hAnsi="Arial" w:cs="Arial"/>
                <w:sz w:val="20"/>
                <w:szCs w:val="20"/>
              </w:rPr>
            </w:pPr>
            <w:r>
              <w:rPr>
                <w:rFonts w:ascii="Arial" w:hAnsi="Arial" w:cs="Arial"/>
                <w:sz w:val="20"/>
                <w:szCs w:val="20"/>
              </w:rPr>
              <w:t>I support the revisions to Sections 4K.04 and 4K.05.</w:t>
            </w:r>
          </w:p>
        </w:tc>
      </w:tr>
      <w:tr w:rsidR="001D1B44" w14:paraId="0370FF12" w14:textId="77777777" w:rsidTr="003C11E2">
        <w:tc>
          <w:tcPr>
            <w:tcW w:w="1170" w:type="dxa"/>
          </w:tcPr>
          <w:p w14:paraId="4A588AC0" w14:textId="6CF9ADCB" w:rsidR="001D1B44" w:rsidRDefault="001D1B44" w:rsidP="001D1B44">
            <w:pPr>
              <w:rPr>
                <w:rFonts w:ascii="Arial" w:hAnsi="Arial" w:cs="Arial"/>
                <w:sz w:val="20"/>
                <w:szCs w:val="20"/>
              </w:rPr>
            </w:pPr>
            <w:r>
              <w:rPr>
                <w:rFonts w:ascii="Arial" w:hAnsi="Arial" w:cs="Arial"/>
                <w:sz w:val="20"/>
                <w:szCs w:val="20"/>
              </w:rPr>
              <w:t>4L.01, 4L.02, 4L.03</w:t>
            </w:r>
          </w:p>
        </w:tc>
        <w:tc>
          <w:tcPr>
            <w:tcW w:w="1167" w:type="dxa"/>
          </w:tcPr>
          <w:p w14:paraId="41CFB8AC" w14:textId="0D111EF9"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58EC7EEA" w14:textId="64DDDF4B"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03CDCE73" w14:textId="2ECC19DD"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0975B36C" w14:textId="2FA673EB" w:rsidR="001D1B44" w:rsidRDefault="001D1B44" w:rsidP="001D1B44">
            <w:pPr>
              <w:rPr>
                <w:rFonts w:ascii="Arial" w:hAnsi="Arial" w:cs="Arial"/>
                <w:sz w:val="20"/>
                <w:szCs w:val="20"/>
              </w:rPr>
            </w:pPr>
            <w:r>
              <w:rPr>
                <w:rFonts w:ascii="Arial" w:hAnsi="Arial" w:cs="Arial"/>
                <w:sz w:val="20"/>
                <w:szCs w:val="20"/>
              </w:rPr>
              <w:t>I support new Sections 4L.01, 4L.02, and 4L.03 and I thank FHWA for including RRFB in the new edition of the Manual.</w:t>
            </w:r>
          </w:p>
        </w:tc>
      </w:tr>
      <w:tr w:rsidR="001D1B44" w14:paraId="3965A70A" w14:textId="77777777" w:rsidTr="003C11E2">
        <w:tc>
          <w:tcPr>
            <w:tcW w:w="1170" w:type="dxa"/>
          </w:tcPr>
          <w:p w14:paraId="20F5F7EF" w14:textId="148444D9" w:rsidR="001D1B44" w:rsidRDefault="001D1B44" w:rsidP="001D1B44">
            <w:pPr>
              <w:rPr>
                <w:rFonts w:ascii="Arial" w:hAnsi="Arial" w:cs="Arial"/>
                <w:sz w:val="20"/>
                <w:szCs w:val="20"/>
              </w:rPr>
            </w:pPr>
            <w:r>
              <w:rPr>
                <w:rFonts w:ascii="Arial" w:hAnsi="Arial" w:cs="Arial"/>
                <w:sz w:val="20"/>
                <w:szCs w:val="20"/>
              </w:rPr>
              <w:t>4M.03</w:t>
            </w:r>
          </w:p>
        </w:tc>
        <w:tc>
          <w:tcPr>
            <w:tcW w:w="1167" w:type="dxa"/>
          </w:tcPr>
          <w:p w14:paraId="17354D9D" w14:textId="51965480"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72EF45F1" w14:textId="0F34957C"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605B1A72" w14:textId="6F57677F"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221276D6" w14:textId="6E1DCA18" w:rsidR="001D1B44" w:rsidRDefault="001D1B44" w:rsidP="001D1B44">
            <w:pPr>
              <w:rPr>
                <w:rFonts w:ascii="Arial" w:hAnsi="Arial" w:cs="Arial"/>
                <w:sz w:val="20"/>
                <w:szCs w:val="20"/>
              </w:rPr>
            </w:pPr>
            <w:r>
              <w:rPr>
                <w:rFonts w:ascii="Arial" w:hAnsi="Arial" w:cs="Arial"/>
                <w:sz w:val="20"/>
                <w:szCs w:val="20"/>
              </w:rPr>
              <w:t>I support the revisions to Section 4M.03.</w:t>
            </w:r>
          </w:p>
        </w:tc>
      </w:tr>
      <w:tr w:rsidR="001D1B44" w14:paraId="4C97C0AB" w14:textId="77777777" w:rsidTr="003C11E2">
        <w:tc>
          <w:tcPr>
            <w:tcW w:w="1170" w:type="dxa"/>
          </w:tcPr>
          <w:p w14:paraId="0BC6066C" w14:textId="0EE7E18A" w:rsidR="001D1B44" w:rsidRDefault="001D1B44" w:rsidP="001D1B44">
            <w:pPr>
              <w:rPr>
                <w:rFonts w:ascii="Arial" w:hAnsi="Arial" w:cs="Arial"/>
                <w:sz w:val="20"/>
                <w:szCs w:val="20"/>
              </w:rPr>
            </w:pPr>
            <w:r>
              <w:rPr>
                <w:rFonts w:ascii="Arial" w:hAnsi="Arial" w:cs="Arial"/>
                <w:sz w:val="20"/>
                <w:szCs w:val="20"/>
              </w:rPr>
              <w:t>4N.03</w:t>
            </w:r>
          </w:p>
        </w:tc>
        <w:tc>
          <w:tcPr>
            <w:tcW w:w="1167" w:type="dxa"/>
          </w:tcPr>
          <w:p w14:paraId="46F12444" w14:textId="018280E3"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2C092609" w14:textId="06973CD1"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7604FF3B" w14:textId="7304C1D1"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38C08414" w14:textId="644B0F2F" w:rsidR="001D1B44" w:rsidRDefault="001D1B44" w:rsidP="001D1B44">
            <w:pPr>
              <w:rPr>
                <w:rFonts w:ascii="Arial" w:hAnsi="Arial" w:cs="Arial"/>
                <w:sz w:val="20"/>
                <w:szCs w:val="20"/>
              </w:rPr>
            </w:pPr>
            <w:r>
              <w:rPr>
                <w:rFonts w:ascii="Arial" w:hAnsi="Arial" w:cs="Arial"/>
                <w:sz w:val="20"/>
                <w:szCs w:val="20"/>
              </w:rPr>
              <w:t>I support the revisions to Section 4N.03.</w:t>
            </w:r>
          </w:p>
        </w:tc>
      </w:tr>
      <w:tr w:rsidR="001D1B44" w14:paraId="442AB672" w14:textId="77777777" w:rsidTr="003C11E2">
        <w:tc>
          <w:tcPr>
            <w:tcW w:w="1170" w:type="dxa"/>
          </w:tcPr>
          <w:p w14:paraId="74C72BF2" w14:textId="3231ABB0" w:rsidR="001D1B44" w:rsidRDefault="001D1B44" w:rsidP="001D1B44">
            <w:pPr>
              <w:rPr>
                <w:rFonts w:ascii="Arial" w:hAnsi="Arial" w:cs="Arial"/>
                <w:sz w:val="20"/>
                <w:szCs w:val="20"/>
              </w:rPr>
            </w:pPr>
            <w:r>
              <w:rPr>
                <w:rFonts w:ascii="Arial" w:hAnsi="Arial" w:cs="Arial"/>
                <w:sz w:val="20"/>
                <w:szCs w:val="20"/>
              </w:rPr>
              <w:t>4P.02</w:t>
            </w:r>
          </w:p>
        </w:tc>
        <w:tc>
          <w:tcPr>
            <w:tcW w:w="1167" w:type="dxa"/>
          </w:tcPr>
          <w:p w14:paraId="17EDDC3A" w14:textId="4C743FB9"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1B26538C" w14:textId="220C2AB4"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285FD75C" w14:textId="2600DA3C"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7FD5B26B" w14:textId="254477FA" w:rsidR="001D1B44" w:rsidRDefault="001D1B44" w:rsidP="001D1B44">
            <w:pPr>
              <w:rPr>
                <w:rFonts w:ascii="Arial" w:hAnsi="Arial" w:cs="Arial"/>
                <w:sz w:val="20"/>
                <w:szCs w:val="20"/>
              </w:rPr>
            </w:pPr>
            <w:r>
              <w:rPr>
                <w:rFonts w:ascii="Arial" w:hAnsi="Arial" w:cs="Arial"/>
                <w:sz w:val="20"/>
                <w:szCs w:val="20"/>
              </w:rPr>
              <w:t>I generally support the revisions to Section 4P.02.  However, I do not support revisions to P6 that will require two signal faces for each lane.  I respectfully ask FHWA to retain the 2009 MUTCD text at the end of P6.</w:t>
            </w:r>
          </w:p>
        </w:tc>
      </w:tr>
      <w:tr w:rsidR="001D1B44" w14:paraId="5502BC0D" w14:textId="77777777" w:rsidTr="003C11E2">
        <w:tc>
          <w:tcPr>
            <w:tcW w:w="1170" w:type="dxa"/>
          </w:tcPr>
          <w:p w14:paraId="35A60BC1" w14:textId="34674515" w:rsidR="001D1B44" w:rsidRDefault="001D1B44" w:rsidP="001D1B44">
            <w:pPr>
              <w:rPr>
                <w:rFonts w:ascii="Arial" w:hAnsi="Arial" w:cs="Arial"/>
                <w:sz w:val="20"/>
                <w:szCs w:val="20"/>
              </w:rPr>
            </w:pPr>
            <w:r>
              <w:rPr>
                <w:rFonts w:ascii="Arial" w:hAnsi="Arial" w:cs="Arial"/>
                <w:sz w:val="20"/>
                <w:szCs w:val="20"/>
              </w:rPr>
              <w:t>4P.03</w:t>
            </w:r>
          </w:p>
        </w:tc>
        <w:tc>
          <w:tcPr>
            <w:tcW w:w="1167" w:type="dxa"/>
          </w:tcPr>
          <w:p w14:paraId="3E1DCADF" w14:textId="36F6501C"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17FCAC19" w14:textId="226C1A4A"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536301D0" w14:textId="283953BD"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18497463" w14:textId="50635D46" w:rsidR="001D1B44" w:rsidRDefault="001D1B44" w:rsidP="001D1B44">
            <w:pPr>
              <w:rPr>
                <w:rFonts w:ascii="Arial" w:hAnsi="Arial" w:cs="Arial"/>
                <w:sz w:val="20"/>
                <w:szCs w:val="20"/>
              </w:rPr>
            </w:pPr>
            <w:r>
              <w:rPr>
                <w:rFonts w:ascii="Arial" w:hAnsi="Arial" w:cs="Arial"/>
                <w:sz w:val="20"/>
                <w:szCs w:val="20"/>
              </w:rPr>
              <w:t>I support the revisions to Section 4P.03.</w:t>
            </w:r>
          </w:p>
        </w:tc>
      </w:tr>
      <w:tr w:rsidR="001D1B44" w14:paraId="0E852667" w14:textId="77777777" w:rsidTr="003C11E2">
        <w:tc>
          <w:tcPr>
            <w:tcW w:w="1170" w:type="dxa"/>
          </w:tcPr>
          <w:p w14:paraId="64F52081" w14:textId="66E95891" w:rsidR="001D1B44" w:rsidRDefault="001D1B44" w:rsidP="001D1B44">
            <w:pPr>
              <w:rPr>
                <w:rFonts w:ascii="Arial" w:hAnsi="Arial" w:cs="Arial"/>
                <w:sz w:val="20"/>
                <w:szCs w:val="20"/>
              </w:rPr>
            </w:pPr>
            <w:r>
              <w:rPr>
                <w:rFonts w:ascii="Arial" w:hAnsi="Arial" w:cs="Arial"/>
                <w:sz w:val="20"/>
                <w:szCs w:val="20"/>
              </w:rPr>
              <w:t>4Q.02</w:t>
            </w:r>
          </w:p>
        </w:tc>
        <w:tc>
          <w:tcPr>
            <w:tcW w:w="1167" w:type="dxa"/>
          </w:tcPr>
          <w:p w14:paraId="2AECD047" w14:textId="688E56ED"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59FEFE58" w14:textId="37A9A96D"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26706BE8" w14:textId="02D58096"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41E87960" w14:textId="1CCA5F33" w:rsidR="001D1B44" w:rsidRDefault="001D1B44" w:rsidP="001D1B44">
            <w:pPr>
              <w:rPr>
                <w:rFonts w:ascii="Arial" w:hAnsi="Arial" w:cs="Arial"/>
                <w:sz w:val="20"/>
                <w:szCs w:val="20"/>
              </w:rPr>
            </w:pPr>
            <w:r>
              <w:rPr>
                <w:rFonts w:ascii="Arial" w:hAnsi="Arial" w:cs="Arial"/>
                <w:sz w:val="20"/>
                <w:szCs w:val="20"/>
              </w:rPr>
              <w:t>I support the revisions to Section 4Q.02.</w:t>
            </w:r>
          </w:p>
        </w:tc>
      </w:tr>
      <w:tr w:rsidR="001D1B44" w14:paraId="5E0F3BCB" w14:textId="77777777" w:rsidTr="003C11E2">
        <w:tc>
          <w:tcPr>
            <w:tcW w:w="1170" w:type="dxa"/>
          </w:tcPr>
          <w:p w14:paraId="251EFEAF" w14:textId="066E5A71" w:rsidR="001D1B44" w:rsidRDefault="001D1B44" w:rsidP="001D1B44">
            <w:pPr>
              <w:rPr>
                <w:rFonts w:ascii="Arial" w:hAnsi="Arial" w:cs="Arial"/>
                <w:sz w:val="20"/>
                <w:szCs w:val="20"/>
              </w:rPr>
            </w:pPr>
            <w:r>
              <w:rPr>
                <w:rFonts w:ascii="Arial" w:hAnsi="Arial" w:cs="Arial"/>
                <w:sz w:val="20"/>
                <w:szCs w:val="20"/>
              </w:rPr>
              <w:t>4S.01, 4S.02, 4S.04, 4S.05,</w:t>
            </w:r>
          </w:p>
        </w:tc>
        <w:tc>
          <w:tcPr>
            <w:tcW w:w="1167" w:type="dxa"/>
          </w:tcPr>
          <w:p w14:paraId="311D3B12" w14:textId="4D0EE109"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496FDD8E" w14:textId="4EDBE937"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63937D61" w14:textId="658EBFBD"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2C3DE88D" w14:textId="7C9127F8" w:rsidR="001D1B44" w:rsidRDefault="001D1B44" w:rsidP="001D1B44">
            <w:pPr>
              <w:rPr>
                <w:rFonts w:ascii="Arial" w:hAnsi="Arial" w:cs="Arial"/>
                <w:sz w:val="20"/>
                <w:szCs w:val="20"/>
              </w:rPr>
            </w:pPr>
            <w:r>
              <w:rPr>
                <w:rFonts w:ascii="Arial" w:hAnsi="Arial" w:cs="Arial"/>
                <w:sz w:val="20"/>
                <w:szCs w:val="20"/>
              </w:rPr>
              <w:t>I support the revisions to Sections 4S.01, 4S.02, 4S.04, and 4S.05.</w:t>
            </w:r>
          </w:p>
        </w:tc>
      </w:tr>
      <w:tr w:rsidR="001D1B44" w14:paraId="3640C5E7" w14:textId="77777777" w:rsidTr="003C11E2">
        <w:tc>
          <w:tcPr>
            <w:tcW w:w="1170" w:type="dxa"/>
          </w:tcPr>
          <w:p w14:paraId="0975BB08" w14:textId="6A13B48E" w:rsidR="001D1B44" w:rsidRDefault="001D1B44" w:rsidP="001D1B44">
            <w:pPr>
              <w:rPr>
                <w:rFonts w:ascii="Arial" w:hAnsi="Arial" w:cs="Arial"/>
                <w:sz w:val="20"/>
                <w:szCs w:val="20"/>
              </w:rPr>
            </w:pPr>
            <w:r>
              <w:rPr>
                <w:rFonts w:ascii="Arial" w:hAnsi="Arial" w:cs="Arial"/>
                <w:sz w:val="20"/>
                <w:szCs w:val="20"/>
              </w:rPr>
              <w:t>4S.03</w:t>
            </w:r>
          </w:p>
        </w:tc>
        <w:tc>
          <w:tcPr>
            <w:tcW w:w="1167" w:type="dxa"/>
          </w:tcPr>
          <w:p w14:paraId="0494E50C" w14:textId="0F7F0A1E"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5F23A73E" w14:textId="190A63B8"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75D3E3F7" w14:textId="3BD1AE22"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5CDD70E4" w14:textId="5AA5BDF6" w:rsidR="001D1B44" w:rsidRDefault="001D1B44" w:rsidP="001D1B44">
            <w:pPr>
              <w:rPr>
                <w:rFonts w:ascii="Arial" w:hAnsi="Arial" w:cs="Arial"/>
                <w:sz w:val="20"/>
                <w:szCs w:val="20"/>
              </w:rPr>
            </w:pPr>
            <w:r>
              <w:rPr>
                <w:rFonts w:ascii="Arial" w:hAnsi="Arial" w:cs="Arial"/>
                <w:sz w:val="20"/>
                <w:szCs w:val="20"/>
              </w:rPr>
              <w:t>I generally support the revisions to Section 4S.03.  However, I disagree that audible information devices should be installed at all pedestrian-actuated Warning Beacons.  Instead, I respectfully ask that FHWA revise the guidance paragraph to indicate that use of audible information devices should be based on engineering judgment.</w:t>
            </w:r>
          </w:p>
        </w:tc>
      </w:tr>
      <w:tr w:rsidR="001D1B44" w14:paraId="43B790AC" w14:textId="77777777" w:rsidTr="003C11E2">
        <w:tc>
          <w:tcPr>
            <w:tcW w:w="1170" w:type="dxa"/>
          </w:tcPr>
          <w:p w14:paraId="6DF4F80C" w14:textId="2DAC521D" w:rsidR="001D1B44" w:rsidRDefault="001D1B44" w:rsidP="001D1B44">
            <w:pPr>
              <w:rPr>
                <w:rFonts w:ascii="Arial" w:hAnsi="Arial" w:cs="Arial"/>
                <w:sz w:val="20"/>
                <w:szCs w:val="20"/>
              </w:rPr>
            </w:pPr>
            <w:r>
              <w:rPr>
                <w:rFonts w:ascii="Arial" w:hAnsi="Arial" w:cs="Arial"/>
                <w:sz w:val="20"/>
                <w:szCs w:val="20"/>
              </w:rPr>
              <w:t>4T.01, 4T.03, 4T.04</w:t>
            </w:r>
          </w:p>
        </w:tc>
        <w:tc>
          <w:tcPr>
            <w:tcW w:w="1167" w:type="dxa"/>
          </w:tcPr>
          <w:p w14:paraId="69DCC8FC" w14:textId="0AEAD34F"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561769A6" w14:textId="6DB92C9A"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5B3CFA0B" w14:textId="73F104E8"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4D5151AF" w14:textId="55289AD0" w:rsidR="001D1B44" w:rsidRDefault="001D1B44" w:rsidP="001D1B44">
            <w:pPr>
              <w:rPr>
                <w:rFonts w:ascii="Arial" w:hAnsi="Arial" w:cs="Arial"/>
                <w:sz w:val="20"/>
                <w:szCs w:val="20"/>
              </w:rPr>
            </w:pPr>
            <w:r>
              <w:rPr>
                <w:rFonts w:ascii="Arial" w:hAnsi="Arial" w:cs="Arial"/>
                <w:sz w:val="20"/>
                <w:szCs w:val="20"/>
              </w:rPr>
              <w:t>I support the revisions to Sections 4T.01, 4T.03, and 4T.04.</w:t>
            </w:r>
          </w:p>
        </w:tc>
      </w:tr>
      <w:tr w:rsidR="001D1B44" w14:paraId="6B563484" w14:textId="77777777" w:rsidTr="003C11E2">
        <w:tc>
          <w:tcPr>
            <w:tcW w:w="1170" w:type="dxa"/>
          </w:tcPr>
          <w:p w14:paraId="7435F81D" w14:textId="6A6E6BFE" w:rsidR="001D1B44" w:rsidRDefault="001D1B44" w:rsidP="001D1B44">
            <w:pPr>
              <w:rPr>
                <w:rFonts w:ascii="Arial" w:hAnsi="Arial" w:cs="Arial"/>
                <w:sz w:val="20"/>
                <w:szCs w:val="20"/>
              </w:rPr>
            </w:pPr>
            <w:r>
              <w:rPr>
                <w:rFonts w:ascii="Arial" w:hAnsi="Arial" w:cs="Arial"/>
                <w:sz w:val="20"/>
                <w:szCs w:val="20"/>
              </w:rPr>
              <w:t>4U.01, 4U.02</w:t>
            </w:r>
          </w:p>
        </w:tc>
        <w:tc>
          <w:tcPr>
            <w:tcW w:w="1167" w:type="dxa"/>
          </w:tcPr>
          <w:p w14:paraId="557C6460" w14:textId="4A769C40"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202389D3" w14:textId="4355269B"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0E6B1A0E" w14:textId="34B6E811"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3DD3399E" w14:textId="0F935748" w:rsidR="001D1B44" w:rsidRDefault="001D1B44" w:rsidP="001D1B44">
            <w:pPr>
              <w:rPr>
                <w:rFonts w:ascii="Arial" w:hAnsi="Arial" w:cs="Arial"/>
                <w:sz w:val="20"/>
                <w:szCs w:val="20"/>
              </w:rPr>
            </w:pPr>
            <w:r>
              <w:rPr>
                <w:rFonts w:ascii="Arial" w:hAnsi="Arial" w:cs="Arial"/>
                <w:sz w:val="20"/>
                <w:szCs w:val="20"/>
              </w:rPr>
              <w:t>I support the revisions to Sections 4U.01 and 4U.02.</w:t>
            </w:r>
          </w:p>
        </w:tc>
      </w:tr>
      <w:tr w:rsidR="001D1B44" w14:paraId="212BE189" w14:textId="77777777" w:rsidTr="00E8183C">
        <w:tc>
          <w:tcPr>
            <w:tcW w:w="1170" w:type="dxa"/>
            <w:shd w:val="clear" w:color="auto" w:fill="auto"/>
          </w:tcPr>
          <w:p w14:paraId="6529AF27" w14:textId="39D0FD29" w:rsidR="001D1B44" w:rsidRDefault="001D1B44" w:rsidP="001D1B44">
            <w:pPr>
              <w:rPr>
                <w:rFonts w:ascii="Arial" w:hAnsi="Arial" w:cs="Arial"/>
                <w:sz w:val="20"/>
                <w:szCs w:val="20"/>
              </w:rPr>
            </w:pPr>
            <w:r>
              <w:rPr>
                <w:rFonts w:ascii="Arial" w:hAnsi="Arial" w:cs="Arial"/>
                <w:sz w:val="20"/>
                <w:szCs w:val="20"/>
              </w:rPr>
              <w:t>Part 5</w:t>
            </w:r>
          </w:p>
        </w:tc>
        <w:tc>
          <w:tcPr>
            <w:tcW w:w="1167" w:type="dxa"/>
            <w:shd w:val="clear" w:color="auto" w:fill="auto"/>
          </w:tcPr>
          <w:p w14:paraId="0B31471C" w14:textId="7C3F1180"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shd w:val="clear" w:color="auto" w:fill="auto"/>
          </w:tcPr>
          <w:p w14:paraId="7C81ABC6" w14:textId="0864BE13"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shd w:val="clear" w:color="auto" w:fill="auto"/>
          </w:tcPr>
          <w:p w14:paraId="15A7CA63" w14:textId="79BCEFD4"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shd w:val="clear" w:color="auto" w:fill="auto"/>
          </w:tcPr>
          <w:p w14:paraId="0352D3B5" w14:textId="2FF05639" w:rsidR="001D1B44" w:rsidRDefault="001D1B44" w:rsidP="001D1B44">
            <w:pPr>
              <w:rPr>
                <w:rFonts w:ascii="Arial" w:hAnsi="Arial" w:cs="Arial"/>
                <w:sz w:val="20"/>
                <w:szCs w:val="20"/>
              </w:rPr>
            </w:pPr>
            <w:r w:rsidRPr="00E8183C">
              <w:rPr>
                <w:rFonts w:ascii="Arial" w:hAnsi="Arial" w:cs="Arial"/>
                <w:sz w:val="20"/>
                <w:szCs w:val="20"/>
              </w:rPr>
              <w:t>I agree with the relocation of low-volume road content and introducti</w:t>
            </w:r>
            <w:r>
              <w:rPr>
                <w:rFonts w:ascii="Arial" w:hAnsi="Arial" w:cs="Arial"/>
                <w:sz w:val="20"/>
                <w:szCs w:val="20"/>
              </w:rPr>
              <w:t>on of the</w:t>
            </w:r>
            <w:r w:rsidRPr="00E8183C">
              <w:rPr>
                <w:rFonts w:ascii="Arial" w:hAnsi="Arial" w:cs="Arial"/>
                <w:sz w:val="20"/>
                <w:szCs w:val="20"/>
              </w:rPr>
              <w:t xml:space="preserve"> </w:t>
            </w:r>
            <w:r>
              <w:rPr>
                <w:rFonts w:ascii="Arial" w:hAnsi="Arial" w:cs="Arial"/>
                <w:sz w:val="20"/>
                <w:szCs w:val="20"/>
              </w:rPr>
              <w:t xml:space="preserve">new </w:t>
            </w:r>
            <w:r w:rsidRPr="00E8183C">
              <w:rPr>
                <w:rFonts w:ascii="Arial" w:hAnsi="Arial" w:cs="Arial"/>
                <w:sz w:val="20"/>
                <w:szCs w:val="20"/>
              </w:rPr>
              <w:t>part for automated vehicles.</w:t>
            </w:r>
            <w:r>
              <w:rPr>
                <w:rFonts w:ascii="Arial" w:hAnsi="Arial" w:cs="Arial"/>
                <w:sz w:val="20"/>
                <w:szCs w:val="20"/>
              </w:rPr>
              <w:t xml:space="preserve">  I generally support the comments made by the NCUTCD on Part 5.</w:t>
            </w:r>
          </w:p>
          <w:p w14:paraId="570C46C3" w14:textId="77777777" w:rsidR="001D1B44" w:rsidRDefault="001D1B44" w:rsidP="001D1B44">
            <w:pPr>
              <w:rPr>
                <w:rFonts w:ascii="Arial" w:hAnsi="Arial" w:cs="Arial"/>
                <w:sz w:val="20"/>
                <w:szCs w:val="20"/>
              </w:rPr>
            </w:pPr>
          </w:p>
          <w:p w14:paraId="610BEA64" w14:textId="6C976BCF" w:rsidR="001D1B44" w:rsidRDefault="001D1B44" w:rsidP="001D1B44">
            <w:pPr>
              <w:rPr>
                <w:rFonts w:ascii="Arial" w:hAnsi="Arial" w:cs="Arial"/>
                <w:sz w:val="20"/>
                <w:szCs w:val="20"/>
              </w:rPr>
            </w:pPr>
            <w:r w:rsidRPr="00E8183C">
              <w:rPr>
                <w:rFonts w:ascii="Arial" w:hAnsi="Arial" w:cs="Arial"/>
                <w:sz w:val="20"/>
                <w:szCs w:val="20"/>
              </w:rPr>
              <w:t>I generall</w:t>
            </w:r>
            <w:r>
              <w:rPr>
                <w:rFonts w:ascii="Arial" w:hAnsi="Arial" w:cs="Arial"/>
                <w:sz w:val="20"/>
                <w:szCs w:val="20"/>
              </w:rPr>
              <w:t>y</w:t>
            </w:r>
            <w:r w:rsidRPr="00E8183C">
              <w:rPr>
                <w:rFonts w:ascii="Arial" w:hAnsi="Arial" w:cs="Arial"/>
                <w:sz w:val="20"/>
                <w:szCs w:val="20"/>
              </w:rPr>
              <w:t xml:space="preserve"> </w:t>
            </w:r>
            <w:r>
              <w:rPr>
                <w:rFonts w:ascii="Arial" w:hAnsi="Arial" w:cs="Arial"/>
                <w:sz w:val="20"/>
                <w:szCs w:val="20"/>
              </w:rPr>
              <w:t xml:space="preserve">support </w:t>
            </w:r>
            <w:r w:rsidRPr="00E8183C">
              <w:rPr>
                <w:rFonts w:ascii="Arial" w:hAnsi="Arial" w:cs="Arial"/>
                <w:sz w:val="20"/>
                <w:szCs w:val="20"/>
              </w:rPr>
              <w:t xml:space="preserve">the content </w:t>
            </w:r>
            <w:r>
              <w:rPr>
                <w:rFonts w:ascii="Arial" w:hAnsi="Arial" w:cs="Arial"/>
                <w:sz w:val="20"/>
                <w:szCs w:val="20"/>
              </w:rPr>
              <w:t xml:space="preserve">in new </w:t>
            </w:r>
            <w:r w:rsidRPr="00E8183C">
              <w:rPr>
                <w:rFonts w:ascii="Arial" w:hAnsi="Arial" w:cs="Arial"/>
                <w:sz w:val="20"/>
                <w:szCs w:val="20"/>
              </w:rPr>
              <w:t xml:space="preserve">Part 5.  </w:t>
            </w:r>
            <w:r>
              <w:rPr>
                <w:rFonts w:ascii="Arial" w:hAnsi="Arial" w:cs="Arial"/>
                <w:sz w:val="20"/>
                <w:szCs w:val="20"/>
              </w:rPr>
              <w:t>I</w:t>
            </w:r>
            <w:r w:rsidRPr="00E8183C">
              <w:rPr>
                <w:rFonts w:ascii="Arial" w:hAnsi="Arial" w:cs="Arial"/>
                <w:sz w:val="20"/>
                <w:szCs w:val="20"/>
              </w:rPr>
              <w:t xml:space="preserve"> respectfully ask FHWA to minimize differences between Part 5 and other parts of the MUTCD.  Different applications for automated vehicles and other human users will be confusing and difficult to implement.</w:t>
            </w:r>
          </w:p>
        </w:tc>
      </w:tr>
      <w:tr w:rsidR="001D1B44" w14:paraId="3436E7C1" w14:textId="77777777" w:rsidTr="003C11E2">
        <w:tc>
          <w:tcPr>
            <w:tcW w:w="1170" w:type="dxa"/>
          </w:tcPr>
          <w:p w14:paraId="2B780B21" w14:textId="37589282" w:rsidR="001D1B44" w:rsidRDefault="001D1B44" w:rsidP="001D1B44">
            <w:pPr>
              <w:rPr>
                <w:rFonts w:ascii="Arial" w:hAnsi="Arial" w:cs="Arial"/>
                <w:sz w:val="20"/>
                <w:szCs w:val="20"/>
              </w:rPr>
            </w:pPr>
            <w:r>
              <w:rPr>
                <w:rFonts w:ascii="Arial" w:hAnsi="Arial" w:cs="Arial"/>
                <w:sz w:val="20"/>
                <w:szCs w:val="20"/>
              </w:rPr>
              <w:t>5B.04</w:t>
            </w:r>
          </w:p>
        </w:tc>
        <w:tc>
          <w:tcPr>
            <w:tcW w:w="1167" w:type="dxa"/>
          </w:tcPr>
          <w:p w14:paraId="374FB9F8" w14:textId="45B0AD28"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089E35CA" w14:textId="25EFB1F9"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38823FEE" w14:textId="778B5A25"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02EB78C0" w14:textId="7ABEA24A" w:rsidR="001D1B44" w:rsidRPr="00E8183C" w:rsidRDefault="001D1B44" w:rsidP="001D1B44">
            <w:pPr>
              <w:rPr>
                <w:rFonts w:ascii="Arial" w:hAnsi="Arial" w:cs="Arial"/>
                <w:sz w:val="20"/>
                <w:szCs w:val="20"/>
              </w:rPr>
            </w:pPr>
            <w:r w:rsidRPr="00E8183C">
              <w:rPr>
                <w:rFonts w:ascii="Arial" w:hAnsi="Arial" w:cs="Arial"/>
                <w:sz w:val="20"/>
                <w:szCs w:val="20"/>
              </w:rPr>
              <w:t xml:space="preserve">I generally support the material </w:t>
            </w:r>
            <w:r>
              <w:rPr>
                <w:rFonts w:ascii="Arial" w:hAnsi="Arial" w:cs="Arial"/>
                <w:sz w:val="20"/>
                <w:szCs w:val="20"/>
              </w:rPr>
              <w:t xml:space="preserve">in Section 5B.04 </w:t>
            </w:r>
            <w:r w:rsidRPr="00E8183C">
              <w:rPr>
                <w:rFonts w:ascii="Arial" w:hAnsi="Arial" w:cs="Arial"/>
                <w:sz w:val="20"/>
                <w:szCs w:val="20"/>
              </w:rPr>
              <w:t xml:space="preserve">on temporary traffic control.  </w:t>
            </w:r>
            <w:r>
              <w:rPr>
                <w:rFonts w:ascii="Arial" w:hAnsi="Arial" w:cs="Arial"/>
                <w:sz w:val="20"/>
                <w:szCs w:val="20"/>
              </w:rPr>
              <w:t xml:space="preserve">I </w:t>
            </w:r>
            <w:r w:rsidRPr="00E8183C">
              <w:rPr>
                <w:rFonts w:ascii="Arial" w:hAnsi="Arial" w:cs="Arial"/>
                <w:sz w:val="20"/>
                <w:szCs w:val="20"/>
              </w:rPr>
              <w:t xml:space="preserve">ask FHWA to minimize differences between Part 5 and </w:t>
            </w:r>
            <w:r>
              <w:rPr>
                <w:rFonts w:ascii="Arial" w:hAnsi="Arial" w:cs="Arial"/>
                <w:sz w:val="20"/>
                <w:szCs w:val="20"/>
              </w:rPr>
              <w:t xml:space="preserve">other parts </w:t>
            </w:r>
            <w:r w:rsidRPr="00E8183C">
              <w:rPr>
                <w:rFonts w:ascii="Arial" w:hAnsi="Arial" w:cs="Arial"/>
                <w:sz w:val="20"/>
                <w:szCs w:val="20"/>
              </w:rPr>
              <w:t>of the MUTCD.</w:t>
            </w:r>
          </w:p>
          <w:p w14:paraId="1E840CCF" w14:textId="77777777" w:rsidR="001D1B44" w:rsidRPr="00E8183C" w:rsidRDefault="001D1B44" w:rsidP="001D1B44">
            <w:pPr>
              <w:rPr>
                <w:rFonts w:ascii="Arial" w:hAnsi="Arial" w:cs="Arial"/>
                <w:sz w:val="20"/>
                <w:szCs w:val="20"/>
              </w:rPr>
            </w:pPr>
          </w:p>
          <w:p w14:paraId="4AEC1760" w14:textId="0B3E8E22" w:rsidR="001D1B44" w:rsidRPr="00E8183C" w:rsidRDefault="001D1B44" w:rsidP="001D1B44">
            <w:pPr>
              <w:rPr>
                <w:rFonts w:ascii="Arial" w:hAnsi="Arial" w:cs="Arial"/>
                <w:sz w:val="20"/>
                <w:szCs w:val="20"/>
              </w:rPr>
            </w:pPr>
            <w:r w:rsidRPr="00E8183C">
              <w:rPr>
                <w:rFonts w:ascii="Arial" w:hAnsi="Arial" w:cs="Arial"/>
                <w:sz w:val="20"/>
                <w:szCs w:val="20"/>
              </w:rPr>
              <w:t xml:space="preserve">I note that the only standards in Part 5 are in Section 5B.04 and </w:t>
            </w:r>
            <w:r>
              <w:rPr>
                <w:rFonts w:ascii="Arial" w:hAnsi="Arial" w:cs="Arial"/>
                <w:sz w:val="20"/>
                <w:szCs w:val="20"/>
              </w:rPr>
              <w:t>I</w:t>
            </w:r>
            <w:r w:rsidRPr="00E8183C">
              <w:rPr>
                <w:rFonts w:ascii="Arial" w:hAnsi="Arial" w:cs="Arial"/>
                <w:sz w:val="20"/>
                <w:szCs w:val="20"/>
              </w:rPr>
              <w:t xml:space="preserve"> respectfully ask that FHWA change these standards to guidance </w:t>
            </w:r>
            <w:r>
              <w:rPr>
                <w:rFonts w:ascii="Arial" w:hAnsi="Arial" w:cs="Arial"/>
                <w:sz w:val="20"/>
                <w:szCs w:val="20"/>
              </w:rPr>
              <w:t xml:space="preserve">or the support </w:t>
            </w:r>
            <w:r w:rsidRPr="00E8183C">
              <w:rPr>
                <w:rFonts w:ascii="Arial" w:hAnsi="Arial" w:cs="Arial"/>
                <w:sz w:val="20"/>
                <w:szCs w:val="20"/>
              </w:rPr>
              <w:t>to match the rest of Part 5.</w:t>
            </w:r>
          </w:p>
          <w:p w14:paraId="5E4994DD" w14:textId="77777777" w:rsidR="001D1B44" w:rsidRPr="00E8183C" w:rsidRDefault="001D1B44" w:rsidP="001D1B44">
            <w:pPr>
              <w:rPr>
                <w:rFonts w:ascii="Arial" w:hAnsi="Arial" w:cs="Arial"/>
                <w:sz w:val="20"/>
                <w:szCs w:val="20"/>
              </w:rPr>
            </w:pPr>
          </w:p>
          <w:p w14:paraId="47E0DE11" w14:textId="44AC3BFA" w:rsidR="001D1B44" w:rsidRPr="00E8183C" w:rsidRDefault="001D1B44" w:rsidP="001D1B44">
            <w:pPr>
              <w:rPr>
                <w:rFonts w:ascii="Arial" w:hAnsi="Arial" w:cs="Arial"/>
                <w:sz w:val="20"/>
                <w:szCs w:val="20"/>
              </w:rPr>
            </w:pPr>
            <w:r w:rsidRPr="00E8183C">
              <w:rPr>
                <w:rFonts w:ascii="Arial" w:hAnsi="Arial" w:cs="Arial"/>
                <w:sz w:val="20"/>
                <w:szCs w:val="20"/>
              </w:rPr>
              <w:t>END ROAD WORK signs are optional in Part 6, but should be used here in Part 5.  I</w:t>
            </w:r>
            <w:r>
              <w:rPr>
                <w:rFonts w:ascii="Arial" w:hAnsi="Arial" w:cs="Arial"/>
                <w:sz w:val="20"/>
                <w:szCs w:val="20"/>
              </w:rPr>
              <w:t xml:space="preserve"> </w:t>
            </w:r>
            <w:r w:rsidRPr="00E8183C">
              <w:rPr>
                <w:rFonts w:ascii="Arial" w:hAnsi="Arial" w:cs="Arial"/>
                <w:sz w:val="20"/>
                <w:szCs w:val="20"/>
              </w:rPr>
              <w:t>respectfully ask</w:t>
            </w:r>
            <w:r>
              <w:rPr>
                <w:rFonts w:ascii="Arial" w:hAnsi="Arial" w:cs="Arial"/>
                <w:sz w:val="20"/>
                <w:szCs w:val="20"/>
              </w:rPr>
              <w:t xml:space="preserve"> </w:t>
            </w:r>
            <w:r w:rsidRPr="00E8183C">
              <w:rPr>
                <w:rFonts w:ascii="Arial" w:hAnsi="Arial" w:cs="Arial"/>
                <w:sz w:val="20"/>
                <w:szCs w:val="20"/>
              </w:rPr>
              <w:t xml:space="preserve">FHWA </w:t>
            </w:r>
            <w:r>
              <w:rPr>
                <w:rFonts w:ascii="Arial" w:hAnsi="Arial" w:cs="Arial"/>
                <w:sz w:val="20"/>
                <w:szCs w:val="20"/>
              </w:rPr>
              <w:t xml:space="preserve">to </w:t>
            </w:r>
            <w:r w:rsidRPr="00E8183C">
              <w:rPr>
                <w:rFonts w:ascii="Arial" w:hAnsi="Arial" w:cs="Arial"/>
                <w:sz w:val="20"/>
                <w:szCs w:val="20"/>
              </w:rPr>
              <w:t>make the END ROAD WORK sign optional in this section to correlate with Part 6.</w:t>
            </w:r>
          </w:p>
          <w:p w14:paraId="18B40EB7" w14:textId="77777777" w:rsidR="001D1B44" w:rsidRPr="00E8183C" w:rsidRDefault="001D1B44" w:rsidP="001D1B44">
            <w:pPr>
              <w:rPr>
                <w:rFonts w:ascii="Arial" w:hAnsi="Arial" w:cs="Arial"/>
                <w:sz w:val="20"/>
                <w:szCs w:val="20"/>
              </w:rPr>
            </w:pPr>
          </w:p>
          <w:p w14:paraId="4EA54278" w14:textId="5BC9D9D6" w:rsidR="001D1B44" w:rsidRPr="00E8183C" w:rsidRDefault="001D1B44" w:rsidP="001D1B44">
            <w:pPr>
              <w:rPr>
                <w:rFonts w:ascii="Arial" w:hAnsi="Arial" w:cs="Arial"/>
                <w:sz w:val="20"/>
                <w:szCs w:val="20"/>
              </w:rPr>
            </w:pPr>
            <w:r w:rsidRPr="00E8183C">
              <w:rPr>
                <w:rFonts w:ascii="Arial" w:hAnsi="Arial" w:cs="Arial"/>
                <w:sz w:val="20"/>
                <w:szCs w:val="20"/>
              </w:rPr>
              <w:t>There also appears to be a disconnect in the level of requirement to remove conflicting pavement markings between this section and Part 6.  I respectfully ask FHWA to coordinate this section and Part 6.</w:t>
            </w:r>
          </w:p>
          <w:p w14:paraId="34F3D414" w14:textId="77777777" w:rsidR="001D1B44" w:rsidRPr="00E8183C" w:rsidRDefault="001D1B44" w:rsidP="001D1B44">
            <w:pPr>
              <w:rPr>
                <w:rFonts w:ascii="Arial" w:hAnsi="Arial" w:cs="Arial"/>
                <w:sz w:val="20"/>
                <w:szCs w:val="20"/>
              </w:rPr>
            </w:pPr>
          </w:p>
          <w:p w14:paraId="77DB541E" w14:textId="4EFCDEF5" w:rsidR="001D1B44" w:rsidRDefault="001D1B44" w:rsidP="001D1B44">
            <w:pPr>
              <w:rPr>
                <w:rFonts w:ascii="Arial" w:hAnsi="Arial" w:cs="Arial"/>
                <w:sz w:val="20"/>
                <w:szCs w:val="20"/>
              </w:rPr>
            </w:pPr>
            <w:r w:rsidRPr="00E8183C">
              <w:rPr>
                <w:rFonts w:ascii="Arial" w:hAnsi="Arial" w:cs="Arial"/>
                <w:sz w:val="20"/>
                <w:szCs w:val="20"/>
              </w:rPr>
              <w:t xml:space="preserve">Finally, </w:t>
            </w:r>
            <w:r>
              <w:rPr>
                <w:rFonts w:ascii="Arial" w:hAnsi="Arial" w:cs="Arial"/>
                <w:sz w:val="20"/>
                <w:szCs w:val="20"/>
              </w:rPr>
              <w:t>I</w:t>
            </w:r>
            <w:r w:rsidRPr="00E8183C">
              <w:rPr>
                <w:rFonts w:ascii="Arial" w:hAnsi="Arial" w:cs="Arial"/>
                <w:sz w:val="20"/>
                <w:szCs w:val="20"/>
              </w:rPr>
              <w:t xml:space="preserve"> note that an 8 inch minimum width for channelizing devices essentially eliminates use of cones and tubular markers and requires use of vertical panels or drums.  I respectfully ask FHWA to provide additional information about the conditions where the wider channelizing devices should be used.</w:t>
            </w:r>
          </w:p>
        </w:tc>
      </w:tr>
      <w:tr w:rsidR="001D1B44" w14:paraId="3ED2D033" w14:textId="77777777" w:rsidTr="00D72B37">
        <w:tc>
          <w:tcPr>
            <w:tcW w:w="1170" w:type="dxa"/>
            <w:shd w:val="clear" w:color="auto" w:fill="auto"/>
          </w:tcPr>
          <w:p w14:paraId="4E40A50B" w14:textId="2CB1E3D9" w:rsidR="001D1B44" w:rsidRDefault="001D1B44" w:rsidP="001D1B44">
            <w:pPr>
              <w:rPr>
                <w:rFonts w:ascii="Arial" w:hAnsi="Arial" w:cs="Arial"/>
                <w:sz w:val="20"/>
                <w:szCs w:val="20"/>
              </w:rPr>
            </w:pPr>
            <w:r>
              <w:rPr>
                <w:rFonts w:ascii="Arial" w:hAnsi="Arial" w:cs="Arial"/>
                <w:sz w:val="20"/>
                <w:szCs w:val="20"/>
              </w:rPr>
              <w:t>Part 6</w:t>
            </w:r>
          </w:p>
        </w:tc>
        <w:tc>
          <w:tcPr>
            <w:tcW w:w="1167" w:type="dxa"/>
            <w:shd w:val="clear" w:color="auto" w:fill="auto"/>
          </w:tcPr>
          <w:p w14:paraId="21086A18" w14:textId="4B0FD2F0"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shd w:val="clear" w:color="auto" w:fill="auto"/>
          </w:tcPr>
          <w:p w14:paraId="5ADADF0D" w14:textId="607DB56E"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shd w:val="clear" w:color="auto" w:fill="auto"/>
          </w:tcPr>
          <w:p w14:paraId="19ABE8BE" w14:textId="73E7D43A"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shd w:val="clear" w:color="auto" w:fill="auto"/>
          </w:tcPr>
          <w:p w14:paraId="59FED6FA" w14:textId="6166F06D" w:rsidR="001D1B44" w:rsidRDefault="001D1B44" w:rsidP="001D1B44">
            <w:pPr>
              <w:rPr>
                <w:rFonts w:ascii="Arial" w:hAnsi="Arial" w:cs="Arial"/>
                <w:sz w:val="20"/>
                <w:szCs w:val="20"/>
              </w:rPr>
            </w:pPr>
            <w:r w:rsidRPr="00D72B37">
              <w:rPr>
                <w:rFonts w:ascii="Arial" w:hAnsi="Arial" w:cs="Arial"/>
                <w:sz w:val="20"/>
                <w:szCs w:val="20"/>
              </w:rPr>
              <w:t xml:space="preserve">I generally agree with and support the reorganization, consolidation, and deletion of redundant material in Part 6.  In addition to </w:t>
            </w:r>
            <w:r>
              <w:rPr>
                <w:rFonts w:ascii="Arial" w:hAnsi="Arial" w:cs="Arial"/>
                <w:sz w:val="20"/>
                <w:szCs w:val="20"/>
              </w:rPr>
              <w:t>my</w:t>
            </w:r>
            <w:r w:rsidRPr="00D72B37">
              <w:rPr>
                <w:rFonts w:ascii="Arial" w:hAnsi="Arial" w:cs="Arial"/>
                <w:sz w:val="20"/>
                <w:szCs w:val="20"/>
              </w:rPr>
              <w:t xml:space="preserve"> comments, I</w:t>
            </w:r>
            <w:r>
              <w:rPr>
                <w:rFonts w:ascii="Arial" w:hAnsi="Arial" w:cs="Arial"/>
                <w:sz w:val="20"/>
                <w:szCs w:val="20"/>
              </w:rPr>
              <w:t xml:space="preserve"> </w:t>
            </w:r>
            <w:r w:rsidRPr="00D72B37">
              <w:rPr>
                <w:rFonts w:ascii="Arial" w:hAnsi="Arial" w:cs="Arial"/>
                <w:sz w:val="20"/>
                <w:szCs w:val="20"/>
              </w:rPr>
              <w:t xml:space="preserve">respectfully ask FHWA to implement the revisions to the typical applications that have been proposed </w:t>
            </w:r>
            <w:r>
              <w:rPr>
                <w:rFonts w:ascii="Arial" w:hAnsi="Arial" w:cs="Arial"/>
                <w:sz w:val="20"/>
                <w:szCs w:val="20"/>
              </w:rPr>
              <w:t xml:space="preserve">and approved </w:t>
            </w:r>
            <w:r w:rsidRPr="00D72B37">
              <w:rPr>
                <w:rFonts w:ascii="Arial" w:hAnsi="Arial" w:cs="Arial"/>
                <w:sz w:val="20"/>
                <w:szCs w:val="20"/>
              </w:rPr>
              <w:t>by the NCUTCD</w:t>
            </w:r>
            <w:r>
              <w:rPr>
                <w:rFonts w:ascii="Arial" w:hAnsi="Arial" w:cs="Arial"/>
                <w:sz w:val="20"/>
                <w:szCs w:val="20"/>
              </w:rPr>
              <w:t xml:space="preserve"> in January 2021</w:t>
            </w:r>
            <w:r w:rsidRPr="00D72B37">
              <w:rPr>
                <w:rFonts w:ascii="Arial" w:hAnsi="Arial" w:cs="Arial"/>
                <w:sz w:val="20"/>
                <w:szCs w:val="20"/>
              </w:rPr>
              <w:t>.</w:t>
            </w:r>
            <w:r>
              <w:rPr>
                <w:rFonts w:ascii="Arial" w:hAnsi="Arial" w:cs="Arial"/>
                <w:sz w:val="20"/>
                <w:szCs w:val="20"/>
              </w:rPr>
              <w:t xml:space="preserve">  Those revisions are included in the NCUTCD comments for Chapter 6P.</w:t>
            </w:r>
          </w:p>
          <w:p w14:paraId="45227923" w14:textId="53BD7855" w:rsidR="001D1B44" w:rsidRDefault="001D1B44" w:rsidP="001D1B44">
            <w:pPr>
              <w:rPr>
                <w:rFonts w:ascii="Arial" w:hAnsi="Arial" w:cs="Arial"/>
                <w:sz w:val="20"/>
                <w:szCs w:val="20"/>
              </w:rPr>
            </w:pPr>
          </w:p>
          <w:p w14:paraId="26BE2F05" w14:textId="7BD0C522" w:rsidR="001D1B44" w:rsidRDefault="001D1B44" w:rsidP="001D1B44">
            <w:pPr>
              <w:rPr>
                <w:rFonts w:ascii="Arial" w:hAnsi="Arial" w:cs="Arial"/>
                <w:sz w:val="20"/>
                <w:szCs w:val="20"/>
              </w:rPr>
            </w:pPr>
            <w:r>
              <w:rPr>
                <w:rFonts w:ascii="Arial" w:hAnsi="Arial" w:cs="Arial"/>
                <w:sz w:val="20"/>
                <w:szCs w:val="20"/>
              </w:rPr>
              <w:t>I support making editorial revisions to eliminate vague and undefined terms.</w:t>
            </w:r>
          </w:p>
          <w:p w14:paraId="13279B9F" w14:textId="1CF7BFC6" w:rsidR="001D1B44" w:rsidRDefault="001D1B44" w:rsidP="001D1B44">
            <w:pPr>
              <w:rPr>
                <w:rFonts w:ascii="Arial" w:hAnsi="Arial" w:cs="Arial"/>
                <w:sz w:val="20"/>
                <w:szCs w:val="20"/>
              </w:rPr>
            </w:pPr>
          </w:p>
          <w:p w14:paraId="6784BE95" w14:textId="6EB02881" w:rsidR="001D1B44" w:rsidRPr="00D72B37" w:rsidRDefault="001D1B44" w:rsidP="001D1B44">
            <w:pPr>
              <w:rPr>
                <w:rFonts w:ascii="Arial" w:hAnsi="Arial" w:cs="Arial"/>
                <w:sz w:val="20"/>
                <w:szCs w:val="20"/>
              </w:rPr>
            </w:pPr>
            <w:r>
              <w:rPr>
                <w:rFonts w:ascii="Arial" w:hAnsi="Arial" w:cs="Arial"/>
                <w:sz w:val="20"/>
                <w:szCs w:val="20"/>
              </w:rPr>
              <w:t>I have concerns about the implementation of 28 CFR 35.160(a) in Part 6.  28 CFR 35.160(a) is general and allows flexibility in implementation, some of the implementation in Part 6 is specific and allows little flexibility.  Specifically, please see my comments for Typical Applications 28 and 29.</w:t>
            </w:r>
          </w:p>
          <w:p w14:paraId="208A0E10" w14:textId="77777777" w:rsidR="001D1B44" w:rsidRPr="00D72B37" w:rsidRDefault="001D1B44" w:rsidP="001D1B44">
            <w:pPr>
              <w:rPr>
                <w:rFonts w:ascii="Arial" w:hAnsi="Arial" w:cs="Arial"/>
                <w:sz w:val="20"/>
                <w:szCs w:val="20"/>
              </w:rPr>
            </w:pPr>
          </w:p>
          <w:p w14:paraId="730C6D87" w14:textId="7414AB75" w:rsidR="001D1B44" w:rsidRDefault="001D1B44" w:rsidP="001D1B44">
            <w:pPr>
              <w:rPr>
                <w:rFonts w:ascii="Arial" w:hAnsi="Arial" w:cs="Arial"/>
                <w:sz w:val="20"/>
                <w:szCs w:val="20"/>
              </w:rPr>
            </w:pPr>
            <w:r w:rsidRPr="00D72B37">
              <w:rPr>
                <w:rFonts w:ascii="Arial" w:hAnsi="Arial" w:cs="Arial"/>
                <w:sz w:val="20"/>
                <w:szCs w:val="20"/>
              </w:rPr>
              <w:t>Further, I respectfully ask FHWA to consider creating subchapters in Part 6 as has been done in Part 2.  The division of Chapter 6F into several separate chapters can be accomplished through subchapters instead.</w:t>
            </w:r>
          </w:p>
        </w:tc>
      </w:tr>
      <w:tr w:rsidR="001D1B44" w14:paraId="659DACF6" w14:textId="77777777" w:rsidTr="003C11E2">
        <w:tc>
          <w:tcPr>
            <w:tcW w:w="1170" w:type="dxa"/>
          </w:tcPr>
          <w:p w14:paraId="388A0D9E" w14:textId="66D74D4E" w:rsidR="001D1B44" w:rsidRDefault="001D1B44" w:rsidP="001D1B44">
            <w:pPr>
              <w:rPr>
                <w:rFonts w:ascii="Arial" w:hAnsi="Arial" w:cs="Arial"/>
                <w:sz w:val="20"/>
                <w:szCs w:val="20"/>
              </w:rPr>
            </w:pPr>
            <w:r>
              <w:rPr>
                <w:rFonts w:ascii="Arial" w:hAnsi="Arial" w:cs="Arial"/>
                <w:sz w:val="20"/>
                <w:szCs w:val="20"/>
              </w:rPr>
              <w:t>6A.01</w:t>
            </w:r>
          </w:p>
        </w:tc>
        <w:tc>
          <w:tcPr>
            <w:tcW w:w="1167" w:type="dxa"/>
          </w:tcPr>
          <w:p w14:paraId="23393F1E" w14:textId="2B6E70F1"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663717C5" w14:textId="46EF969B"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6A97D168" w14:textId="707195F7"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5D4971C0" w14:textId="41C3032A" w:rsidR="001D1B44" w:rsidRDefault="001D1B44" w:rsidP="001D1B44">
            <w:pPr>
              <w:rPr>
                <w:rFonts w:ascii="Arial" w:hAnsi="Arial" w:cs="Arial"/>
                <w:sz w:val="20"/>
                <w:szCs w:val="20"/>
              </w:rPr>
            </w:pPr>
            <w:r w:rsidRPr="00271C84">
              <w:rPr>
                <w:rFonts w:ascii="Arial" w:hAnsi="Arial" w:cs="Arial"/>
                <w:sz w:val="20"/>
                <w:szCs w:val="20"/>
              </w:rPr>
              <w:t>I support the proposed revisions to Section 6A.01 that include editing the section, integrating concepts from Part 5 of the 2009 Manual, changing a Standard to Guidance, with deletion of support paragraph, and relocation of the guidance and option paragraphs.</w:t>
            </w:r>
          </w:p>
        </w:tc>
      </w:tr>
    </w:tbl>
    <w:p w14:paraId="1C2AA454" w14:textId="77777777" w:rsidR="001D1B44" w:rsidRDefault="001D1B44">
      <w:r>
        <w:br w:type="page"/>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1D1B44" w14:paraId="425171F8" w14:textId="77777777" w:rsidTr="003C11E2">
        <w:tc>
          <w:tcPr>
            <w:tcW w:w="1170" w:type="dxa"/>
          </w:tcPr>
          <w:p w14:paraId="0C6FE1A4" w14:textId="021FE1EB" w:rsidR="001D1B44" w:rsidRDefault="001D1B44" w:rsidP="001D1B44">
            <w:pPr>
              <w:rPr>
                <w:rFonts w:ascii="Arial" w:hAnsi="Arial" w:cs="Arial"/>
                <w:sz w:val="20"/>
                <w:szCs w:val="20"/>
              </w:rPr>
            </w:pPr>
            <w:r>
              <w:rPr>
                <w:rFonts w:ascii="Arial" w:hAnsi="Arial" w:cs="Arial"/>
                <w:sz w:val="20"/>
                <w:szCs w:val="20"/>
              </w:rPr>
              <w:t>6A.02</w:t>
            </w:r>
          </w:p>
        </w:tc>
        <w:tc>
          <w:tcPr>
            <w:tcW w:w="1167" w:type="dxa"/>
          </w:tcPr>
          <w:p w14:paraId="3B3018BC" w14:textId="0A85AA0A"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3F31BB10" w14:textId="44D8F808"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71E23BB0" w14:textId="52B02B4D"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577FD8FF" w14:textId="36809144" w:rsidR="001D1B44" w:rsidRDefault="001D1B44" w:rsidP="001D1B44">
            <w:pPr>
              <w:rPr>
                <w:rFonts w:ascii="Arial" w:hAnsi="Arial" w:cs="Arial"/>
                <w:sz w:val="20"/>
                <w:szCs w:val="20"/>
              </w:rPr>
            </w:pPr>
            <w:r w:rsidRPr="00271C84">
              <w:rPr>
                <w:rFonts w:ascii="Arial" w:hAnsi="Arial" w:cs="Arial"/>
                <w:sz w:val="20"/>
                <w:szCs w:val="20"/>
              </w:rPr>
              <w:t xml:space="preserve">I </w:t>
            </w:r>
            <w:r>
              <w:rPr>
                <w:rFonts w:ascii="Arial" w:hAnsi="Arial" w:cs="Arial"/>
                <w:sz w:val="20"/>
                <w:szCs w:val="20"/>
              </w:rPr>
              <w:t>support</w:t>
            </w:r>
            <w:r w:rsidRPr="00271C84">
              <w:rPr>
                <w:rFonts w:ascii="Arial" w:hAnsi="Arial" w:cs="Arial"/>
                <w:sz w:val="20"/>
                <w:szCs w:val="20"/>
              </w:rPr>
              <w:t xml:space="preserve"> the revisions to what appears to be P03.3.A and P03.3.B</w:t>
            </w:r>
            <w:r>
              <w:rPr>
                <w:rFonts w:ascii="Arial" w:hAnsi="Arial" w:cs="Arial"/>
                <w:sz w:val="20"/>
                <w:szCs w:val="20"/>
              </w:rPr>
              <w:t xml:space="preserve"> of Section 6A.02</w:t>
            </w:r>
            <w:r w:rsidRPr="00271C84">
              <w:rPr>
                <w:rFonts w:ascii="Arial" w:hAnsi="Arial" w:cs="Arial"/>
                <w:sz w:val="20"/>
                <w:szCs w:val="20"/>
              </w:rPr>
              <w:t xml:space="preserve">.  The implementation of 28 CFR 35.16 (subpart a) appears to remain true to the text and intent of the CFR. In particular, </w:t>
            </w:r>
            <w:r>
              <w:rPr>
                <w:rFonts w:ascii="Arial" w:hAnsi="Arial" w:cs="Arial"/>
                <w:sz w:val="20"/>
                <w:szCs w:val="20"/>
              </w:rPr>
              <w:t>I</w:t>
            </w:r>
            <w:r w:rsidRPr="00271C84">
              <w:rPr>
                <w:rFonts w:ascii="Arial" w:hAnsi="Arial" w:cs="Arial"/>
                <w:sz w:val="20"/>
                <w:szCs w:val="20"/>
              </w:rPr>
              <w:t xml:space="preserve"> approve of the phrases, "Information should be provided in usable formats for pedestrians with visual disabilities" and "Traffic control devices should provide information in usable formats for pedestrians with visual disabilities."</w:t>
            </w:r>
          </w:p>
          <w:p w14:paraId="1376EB49" w14:textId="77777777" w:rsidR="001D1B44" w:rsidRDefault="001D1B44" w:rsidP="001D1B44">
            <w:pPr>
              <w:rPr>
                <w:rFonts w:ascii="Arial" w:hAnsi="Arial" w:cs="Arial"/>
                <w:sz w:val="20"/>
                <w:szCs w:val="20"/>
              </w:rPr>
            </w:pPr>
          </w:p>
          <w:p w14:paraId="0F18B7D7" w14:textId="6552822B" w:rsidR="001D1B44" w:rsidRDefault="001D1B44" w:rsidP="001D1B44">
            <w:pPr>
              <w:rPr>
                <w:rFonts w:ascii="Arial" w:hAnsi="Arial" w:cs="Arial"/>
                <w:sz w:val="20"/>
                <w:szCs w:val="20"/>
              </w:rPr>
            </w:pPr>
            <w:r w:rsidRPr="00271C84">
              <w:rPr>
                <w:rFonts w:ascii="Arial" w:hAnsi="Arial" w:cs="Arial"/>
                <w:sz w:val="20"/>
                <w:szCs w:val="20"/>
              </w:rPr>
              <w:t xml:space="preserve">I support the proposed relocations, additions, and revisions and respectfully request that FHWA make some further refinements.  </w:t>
            </w:r>
            <w:r>
              <w:rPr>
                <w:rFonts w:ascii="Arial" w:hAnsi="Arial" w:cs="Arial"/>
                <w:sz w:val="20"/>
                <w:szCs w:val="20"/>
              </w:rPr>
              <w:t>I</w:t>
            </w:r>
            <w:r w:rsidRPr="00271C84">
              <w:rPr>
                <w:rFonts w:ascii="Arial" w:hAnsi="Arial" w:cs="Arial"/>
                <w:sz w:val="20"/>
                <w:szCs w:val="20"/>
              </w:rPr>
              <w:t xml:space="preserve"> agree with the new guidance text in what appears to be P03.D and request revisions.  The way it is currently written implies demand exceeds capacity any time a lane is closure, which is not necessarily true for all locations or all times of day.</w:t>
            </w:r>
            <w:r>
              <w:rPr>
                <w:rFonts w:ascii="Arial" w:hAnsi="Arial" w:cs="Arial"/>
                <w:sz w:val="20"/>
                <w:szCs w:val="20"/>
              </w:rPr>
              <w:t xml:space="preserve"> </w:t>
            </w:r>
            <w:r w:rsidRPr="00271C84">
              <w:rPr>
                <w:rFonts w:ascii="Arial" w:hAnsi="Arial" w:cs="Arial"/>
                <w:sz w:val="20"/>
                <w:szCs w:val="20"/>
              </w:rPr>
              <w:t xml:space="preserve"> The new text also includes "may" which implies an option that </w:t>
            </w:r>
            <w:r>
              <w:rPr>
                <w:rFonts w:ascii="Arial" w:hAnsi="Arial" w:cs="Arial"/>
                <w:sz w:val="20"/>
                <w:szCs w:val="20"/>
              </w:rPr>
              <w:t>I</w:t>
            </w:r>
            <w:r w:rsidRPr="00271C84">
              <w:rPr>
                <w:rFonts w:ascii="Arial" w:hAnsi="Arial" w:cs="Arial"/>
                <w:sz w:val="20"/>
                <w:szCs w:val="20"/>
              </w:rPr>
              <w:t xml:space="preserve"> request to be changed to "could."  In the same text, there is a typo in the first sentence.</w:t>
            </w:r>
            <w:r>
              <w:rPr>
                <w:rFonts w:ascii="Arial" w:hAnsi="Arial" w:cs="Arial"/>
                <w:sz w:val="20"/>
                <w:szCs w:val="20"/>
              </w:rPr>
              <w:t xml:space="preserve"> </w:t>
            </w:r>
            <w:r w:rsidRPr="00271C84">
              <w:rPr>
                <w:rFonts w:ascii="Arial" w:hAnsi="Arial" w:cs="Arial"/>
                <w:sz w:val="20"/>
                <w:szCs w:val="20"/>
              </w:rPr>
              <w:t xml:space="preserve"> </w:t>
            </w:r>
            <w:r>
              <w:rPr>
                <w:rFonts w:ascii="Arial" w:hAnsi="Arial" w:cs="Arial"/>
                <w:sz w:val="20"/>
                <w:szCs w:val="20"/>
              </w:rPr>
              <w:t>I</w:t>
            </w:r>
            <w:r w:rsidRPr="00271C84">
              <w:rPr>
                <w:rFonts w:ascii="Arial" w:hAnsi="Arial" w:cs="Arial"/>
                <w:sz w:val="20"/>
                <w:szCs w:val="20"/>
              </w:rPr>
              <w:t xml:space="preserve"> propose the following language: When the roadway capacity is reduced due to lane closures, the demand could exceed the available capacity. This could result in either a lengthy stopped or slow moving queue of vehicles that may extend past the normal signs shown in the typical advance warning area. An assessment of the expected queue length should be a part of the temporary traffic c</w:t>
            </w:r>
            <w:r>
              <w:rPr>
                <w:rFonts w:ascii="Arial" w:hAnsi="Arial" w:cs="Arial"/>
                <w:sz w:val="20"/>
                <w:szCs w:val="20"/>
              </w:rPr>
              <w:t>ontrol plan design process.  A</w:t>
            </w:r>
            <w:r w:rsidRPr="00271C84">
              <w:rPr>
                <w:rFonts w:ascii="Arial" w:hAnsi="Arial" w:cs="Arial"/>
                <w:sz w:val="20"/>
                <w:szCs w:val="20"/>
              </w:rPr>
              <w:t xml:space="preserve">djustments to the sign spacing and number of signs as </w:t>
            </w:r>
            <w:bookmarkStart w:id="0" w:name="_GoBack"/>
            <w:r w:rsidRPr="00271C84">
              <w:rPr>
                <w:rFonts w:ascii="Arial" w:hAnsi="Arial" w:cs="Arial"/>
                <w:sz w:val="20"/>
                <w:szCs w:val="20"/>
              </w:rPr>
              <w:t>we</w:t>
            </w:r>
            <w:bookmarkEnd w:id="0"/>
            <w:r w:rsidRPr="00271C84">
              <w:rPr>
                <w:rFonts w:ascii="Arial" w:hAnsi="Arial" w:cs="Arial"/>
                <w:sz w:val="20"/>
                <w:szCs w:val="20"/>
              </w:rPr>
              <w:t>ll as the possibility of us</w:t>
            </w:r>
            <w:r>
              <w:rPr>
                <w:rFonts w:ascii="Arial" w:hAnsi="Arial" w:cs="Arial"/>
                <w:sz w:val="20"/>
                <w:szCs w:val="20"/>
              </w:rPr>
              <w:t>ing more conspicuous devices</w:t>
            </w:r>
            <w:r w:rsidRPr="00271C84">
              <w:rPr>
                <w:rFonts w:ascii="Arial" w:hAnsi="Arial" w:cs="Arial"/>
                <w:sz w:val="20"/>
                <w:szCs w:val="20"/>
              </w:rPr>
              <w:t xml:space="preserve"> could be provided to increase the distance and conspicuity of the advance warning area.</w:t>
            </w:r>
          </w:p>
        </w:tc>
      </w:tr>
      <w:tr w:rsidR="001D1B44" w14:paraId="64DA3446" w14:textId="77777777" w:rsidTr="003C11E2">
        <w:tc>
          <w:tcPr>
            <w:tcW w:w="1170" w:type="dxa"/>
          </w:tcPr>
          <w:p w14:paraId="498E2025" w14:textId="11F3D466" w:rsidR="001D1B44" w:rsidRDefault="001D1B44" w:rsidP="001D1B44">
            <w:pPr>
              <w:rPr>
                <w:rFonts w:ascii="Arial" w:hAnsi="Arial" w:cs="Arial"/>
                <w:sz w:val="20"/>
                <w:szCs w:val="20"/>
              </w:rPr>
            </w:pPr>
            <w:r>
              <w:rPr>
                <w:rFonts w:ascii="Arial" w:hAnsi="Arial" w:cs="Arial"/>
                <w:sz w:val="20"/>
                <w:szCs w:val="20"/>
              </w:rPr>
              <w:t>6A.03, 6A.04</w:t>
            </w:r>
          </w:p>
        </w:tc>
        <w:tc>
          <w:tcPr>
            <w:tcW w:w="1167" w:type="dxa"/>
          </w:tcPr>
          <w:p w14:paraId="6C73F83E" w14:textId="1D4AC360"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38074355" w14:textId="5835F405"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09AEE16F" w14:textId="28DF3BDC"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2DAD0A2F" w14:textId="28939321" w:rsidR="001D1B44" w:rsidRDefault="001D1B44" w:rsidP="001D1B44">
            <w:pPr>
              <w:rPr>
                <w:rFonts w:ascii="Arial" w:hAnsi="Arial" w:cs="Arial"/>
                <w:sz w:val="20"/>
                <w:szCs w:val="20"/>
              </w:rPr>
            </w:pPr>
            <w:r w:rsidRPr="00271C84">
              <w:rPr>
                <w:rFonts w:ascii="Arial" w:hAnsi="Arial" w:cs="Arial"/>
                <w:sz w:val="20"/>
                <w:szCs w:val="20"/>
              </w:rPr>
              <w:t xml:space="preserve">I </w:t>
            </w:r>
            <w:r>
              <w:rPr>
                <w:rFonts w:ascii="Arial" w:hAnsi="Arial" w:cs="Arial"/>
                <w:sz w:val="20"/>
                <w:szCs w:val="20"/>
              </w:rPr>
              <w:t>support</w:t>
            </w:r>
            <w:r w:rsidRPr="00271C84">
              <w:rPr>
                <w:rFonts w:ascii="Arial" w:hAnsi="Arial" w:cs="Arial"/>
                <w:sz w:val="20"/>
                <w:szCs w:val="20"/>
              </w:rPr>
              <w:t xml:space="preserve"> dividing Section 6F.01 into new </w:t>
            </w:r>
            <w:r>
              <w:rPr>
                <w:rFonts w:ascii="Arial" w:hAnsi="Arial" w:cs="Arial"/>
                <w:sz w:val="20"/>
                <w:szCs w:val="20"/>
              </w:rPr>
              <w:t>S</w:t>
            </w:r>
            <w:r w:rsidRPr="00271C84">
              <w:rPr>
                <w:rFonts w:ascii="Arial" w:hAnsi="Arial" w:cs="Arial"/>
                <w:sz w:val="20"/>
                <w:szCs w:val="20"/>
              </w:rPr>
              <w:t>ections</w:t>
            </w:r>
            <w:r>
              <w:rPr>
                <w:rFonts w:ascii="Arial" w:hAnsi="Arial" w:cs="Arial"/>
                <w:sz w:val="20"/>
                <w:szCs w:val="20"/>
              </w:rPr>
              <w:t xml:space="preserve"> 6A.03 and 6A.04</w:t>
            </w:r>
            <w:r w:rsidRPr="00271C84">
              <w:rPr>
                <w:rFonts w:ascii="Arial" w:hAnsi="Arial" w:cs="Arial"/>
                <w:sz w:val="20"/>
                <w:szCs w:val="20"/>
              </w:rPr>
              <w:t xml:space="preserve">.  </w:t>
            </w:r>
            <w:r>
              <w:rPr>
                <w:rFonts w:ascii="Arial" w:hAnsi="Arial" w:cs="Arial"/>
                <w:sz w:val="20"/>
                <w:szCs w:val="20"/>
              </w:rPr>
              <w:t>I</w:t>
            </w:r>
            <w:r w:rsidRPr="00271C84">
              <w:rPr>
                <w:rFonts w:ascii="Arial" w:hAnsi="Arial" w:cs="Arial"/>
                <w:sz w:val="20"/>
                <w:szCs w:val="20"/>
              </w:rPr>
              <w:t xml:space="preserve"> generally agree with the revisions made to Section 6A.</w:t>
            </w:r>
            <w:r>
              <w:rPr>
                <w:rFonts w:ascii="Arial" w:hAnsi="Arial" w:cs="Arial"/>
                <w:sz w:val="20"/>
                <w:szCs w:val="20"/>
              </w:rPr>
              <w:t>03, but ask that the first Stan</w:t>
            </w:r>
            <w:r w:rsidRPr="00271C84">
              <w:rPr>
                <w:rFonts w:ascii="Arial" w:hAnsi="Arial" w:cs="Arial"/>
                <w:sz w:val="20"/>
                <w:szCs w:val="20"/>
              </w:rPr>
              <w:t>dard in P02 be deleted since it is repetitive with the definition of tra</w:t>
            </w:r>
            <w:r>
              <w:rPr>
                <w:rFonts w:ascii="Arial" w:hAnsi="Arial" w:cs="Arial"/>
                <w:sz w:val="20"/>
                <w:szCs w:val="20"/>
              </w:rPr>
              <w:t>ffic control devices in Part 1.</w:t>
            </w:r>
          </w:p>
          <w:p w14:paraId="70E4A99A" w14:textId="77777777" w:rsidR="001D1B44" w:rsidRDefault="001D1B44" w:rsidP="001D1B44">
            <w:pPr>
              <w:rPr>
                <w:rFonts w:ascii="Arial" w:hAnsi="Arial" w:cs="Arial"/>
                <w:sz w:val="20"/>
                <w:szCs w:val="20"/>
              </w:rPr>
            </w:pPr>
          </w:p>
          <w:p w14:paraId="150B12BA" w14:textId="22943645" w:rsidR="001D1B44" w:rsidRDefault="001D1B44" w:rsidP="001D1B44">
            <w:pPr>
              <w:rPr>
                <w:rFonts w:ascii="Arial" w:hAnsi="Arial" w:cs="Arial"/>
                <w:sz w:val="20"/>
                <w:szCs w:val="20"/>
              </w:rPr>
            </w:pPr>
            <w:r w:rsidRPr="00271C84">
              <w:rPr>
                <w:rFonts w:ascii="Arial" w:hAnsi="Arial" w:cs="Arial"/>
                <w:sz w:val="20"/>
                <w:szCs w:val="20"/>
              </w:rPr>
              <w:t xml:space="preserve">Further, </w:t>
            </w:r>
            <w:r>
              <w:rPr>
                <w:rFonts w:ascii="Arial" w:hAnsi="Arial" w:cs="Arial"/>
                <w:sz w:val="20"/>
                <w:szCs w:val="20"/>
              </w:rPr>
              <w:t>I</w:t>
            </w:r>
            <w:r w:rsidRPr="00271C84">
              <w:rPr>
                <w:rFonts w:ascii="Arial" w:hAnsi="Arial" w:cs="Arial"/>
                <w:sz w:val="20"/>
                <w:szCs w:val="20"/>
              </w:rPr>
              <w:t xml:space="preserve"> ask that "pedestrian facility, bikeway, pathway..." be added to the second Standard.  </w:t>
            </w:r>
            <w:r>
              <w:rPr>
                <w:rFonts w:ascii="Arial" w:hAnsi="Arial" w:cs="Arial"/>
                <w:sz w:val="20"/>
                <w:szCs w:val="20"/>
              </w:rPr>
              <w:t>I</w:t>
            </w:r>
            <w:r w:rsidRPr="00271C84">
              <w:rPr>
                <w:rFonts w:ascii="Arial" w:hAnsi="Arial" w:cs="Arial"/>
                <w:sz w:val="20"/>
                <w:szCs w:val="20"/>
              </w:rPr>
              <w:t xml:space="preserve"> agree with the revisions to Section 6A.04.</w:t>
            </w:r>
          </w:p>
        </w:tc>
      </w:tr>
      <w:tr w:rsidR="001D1B44" w14:paraId="4BA32214" w14:textId="77777777" w:rsidTr="003C11E2">
        <w:tc>
          <w:tcPr>
            <w:tcW w:w="1170" w:type="dxa"/>
          </w:tcPr>
          <w:p w14:paraId="22143EF1" w14:textId="4F60D31D" w:rsidR="001D1B44" w:rsidRDefault="001D1B44" w:rsidP="001D1B44">
            <w:pPr>
              <w:rPr>
                <w:rFonts w:ascii="Arial" w:hAnsi="Arial" w:cs="Arial"/>
                <w:sz w:val="20"/>
                <w:szCs w:val="20"/>
              </w:rPr>
            </w:pPr>
            <w:r>
              <w:rPr>
                <w:rFonts w:ascii="Arial" w:hAnsi="Arial" w:cs="Arial"/>
                <w:sz w:val="20"/>
                <w:szCs w:val="20"/>
              </w:rPr>
              <w:t>6B.01</w:t>
            </w:r>
          </w:p>
        </w:tc>
        <w:tc>
          <w:tcPr>
            <w:tcW w:w="1167" w:type="dxa"/>
          </w:tcPr>
          <w:p w14:paraId="7DBF7166" w14:textId="6E7D0EA5"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346E4BB1" w14:textId="168A1189"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065AA609" w14:textId="3446B16A"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5EA06DDA" w14:textId="7A47AB10" w:rsidR="001D1B44" w:rsidRDefault="001D1B44" w:rsidP="001D1B44">
            <w:pPr>
              <w:rPr>
                <w:rFonts w:ascii="Arial" w:hAnsi="Arial" w:cs="Arial"/>
                <w:sz w:val="20"/>
                <w:szCs w:val="20"/>
              </w:rPr>
            </w:pPr>
            <w:r w:rsidRPr="00D72B37">
              <w:rPr>
                <w:rFonts w:ascii="Arial" w:hAnsi="Arial" w:cs="Arial"/>
                <w:sz w:val="20"/>
                <w:szCs w:val="20"/>
              </w:rPr>
              <w:t xml:space="preserve">I support the revisions to </w:t>
            </w:r>
            <w:r>
              <w:rPr>
                <w:rFonts w:ascii="Arial" w:hAnsi="Arial" w:cs="Arial"/>
                <w:sz w:val="20"/>
                <w:szCs w:val="20"/>
              </w:rPr>
              <w:t>S</w:t>
            </w:r>
            <w:r w:rsidRPr="00D72B37">
              <w:rPr>
                <w:rFonts w:ascii="Arial" w:hAnsi="Arial" w:cs="Arial"/>
                <w:sz w:val="20"/>
                <w:szCs w:val="20"/>
              </w:rPr>
              <w:t>ection</w:t>
            </w:r>
            <w:r>
              <w:rPr>
                <w:rFonts w:ascii="Arial" w:hAnsi="Arial" w:cs="Arial"/>
                <w:sz w:val="20"/>
                <w:szCs w:val="20"/>
              </w:rPr>
              <w:t xml:space="preserve"> 6B.01</w:t>
            </w:r>
            <w:r w:rsidRPr="00D72B37">
              <w:rPr>
                <w:rFonts w:ascii="Arial" w:hAnsi="Arial" w:cs="Arial"/>
                <w:sz w:val="20"/>
                <w:szCs w:val="20"/>
              </w:rPr>
              <w:t>.</w:t>
            </w:r>
            <w:r>
              <w:rPr>
                <w:rFonts w:ascii="Arial" w:hAnsi="Arial" w:cs="Arial"/>
                <w:sz w:val="20"/>
                <w:szCs w:val="20"/>
              </w:rPr>
              <w:t xml:space="preserve">  In particular, I support the relocation of the guidance paragraph regarding avoiding reduced speed zoning to the location prior to the further guidance regarding reduced speed limits.</w:t>
            </w:r>
          </w:p>
        </w:tc>
      </w:tr>
      <w:tr w:rsidR="001D1B44" w14:paraId="30C2A33F" w14:textId="77777777" w:rsidTr="003C11E2">
        <w:tc>
          <w:tcPr>
            <w:tcW w:w="1170" w:type="dxa"/>
          </w:tcPr>
          <w:p w14:paraId="4C5F49F5" w14:textId="17CBC639" w:rsidR="001D1B44" w:rsidRDefault="001D1B44" w:rsidP="001D1B44">
            <w:pPr>
              <w:rPr>
                <w:rFonts w:ascii="Arial" w:hAnsi="Arial" w:cs="Arial"/>
                <w:sz w:val="20"/>
                <w:szCs w:val="20"/>
              </w:rPr>
            </w:pPr>
            <w:r>
              <w:rPr>
                <w:rFonts w:ascii="Arial" w:hAnsi="Arial" w:cs="Arial"/>
                <w:sz w:val="20"/>
                <w:szCs w:val="20"/>
              </w:rPr>
              <w:t>6B.04</w:t>
            </w:r>
          </w:p>
        </w:tc>
        <w:tc>
          <w:tcPr>
            <w:tcW w:w="1167" w:type="dxa"/>
          </w:tcPr>
          <w:p w14:paraId="7EA51D08" w14:textId="02577739"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1F57C4BA" w14:textId="49EBC43E"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0522E120" w14:textId="1103FCD3"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26233C07" w14:textId="636E0471"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the revisions to S</w:t>
            </w:r>
            <w:r w:rsidRPr="00CA56D7">
              <w:rPr>
                <w:rFonts w:ascii="Arial" w:hAnsi="Arial" w:cs="Arial"/>
                <w:sz w:val="20"/>
                <w:szCs w:val="20"/>
              </w:rPr>
              <w:t>ection</w:t>
            </w:r>
            <w:r>
              <w:rPr>
                <w:rFonts w:ascii="Arial" w:hAnsi="Arial" w:cs="Arial"/>
                <w:sz w:val="20"/>
                <w:szCs w:val="20"/>
              </w:rPr>
              <w:t xml:space="preserve"> 6B.04</w:t>
            </w:r>
            <w:r w:rsidRPr="00CA56D7">
              <w:rPr>
                <w:rFonts w:ascii="Arial" w:hAnsi="Arial" w:cs="Arial"/>
                <w:sz w:val="20"/>
                <w:szCs w:val="20"/>
              </w:rPr>
              <w:t>.</w:t>
            </w:r>
          </w:p>
        </w:tc>
      </w:tr>
      <w:tr w:rsidR="001D1B44" w14:paraId="4650749E" w14:textId="77777777" w:rsidTr="003C11E2">
        <w:tc>
          <w:tcPr>
            <w:tcW w:w="1170" w:type="dxa"/>
          </w:tcPr>
          <w:p w14:paraId="35FD8566" w14:textId="6333781D" w:rsidR="001D1B44" w:rsidRDefault="001D1B44" w:rsidP="001D1B44">
            <w:pPr>
              <w:rPr>
                <w:rFonts w:ascii="Arial" w:hAnsi="Arial" w:cs="Arial"/>
                <w:sz w:val="20"/>
                <w:szCs w:val="20"/>
              </w:rPr>
            </w:pPr>
            <w:r>
              <w:rPr>
                <w:rFonts w:ascii="Arial" w:hAnsi="Arial" w:cs="Arial"/>
                <w:sz w:val="20"/>
                <w:szCs w:val="20"/>
              </w:rPr>
              <w:t>6B.05</w:t>
            </w:r>
          </w:p>
        </w:tc>
        <w:tc>
          <w:tcPr>
            <w:tcW w:w="1167" w:type="dxa"/>
          </w:tcPr>
          <w:p w14:paraId="59F367E7" w14:textId="49DC6BC8"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69E5FE8E" w14:textId="281FB2BC"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37636E2B" w14:textId="631894A3"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7C8646A0" w14:textId="307D9EE3" w:rsidR="001D1B44" w:rsidRDefault="001D1B44" w:rsidP="001D1B44">
            <w:pPr>
              <w:rPr>
                <w:rFonts w:ascii="Arial" w:hAnsi="Arial" w:cs="Arial"/>
                <w:sz w:val="20"/>
                <w:szCs w:val="20"/>
              </w:rPr>
            </w:pPr>
            <w:r w:rsidRPr="00CA56D7">
              <w:rPr>
                <w:rFonts w:ascii="Arial" w:hAnsi="Arial" w:cs="Arial"/>
                <w:sz w:val="20"/>
                <w:szCs w:val="20"/>
              </w:rPr>
              <w:t>I generally support the revisions to</w:t>
            </w:r>
            <w:r>
              <w:rPr>
                <w:rFonts w:ascii="Arial" w:hAnsi="Arial" w:cs="Arial"/>
                <w:sz w:val="20"/>
                <w:szCs w:val="20"/>
              </w:rPr>
              <w:t xml:space="preserve"> S</w:t>
            </w:r>
            <w:r w:rsidRPr="00CA56D7">
              <w:rPr>
                <w:rFonts w:ascii="Arial" w:hAnsi="Arial" w:cs="Arial"/>
                <w:sz w:val="20"/>
                <w:szCs w:val="20"/>
              </w:rPr>
              <w:t>ection</w:t>
            </w:r>
            <w:r>
              <w:rPr>
                <w:rFonts w:ascii="Arial" w:hAnsi="Arial" w:cs="Arial"/>
                <w:sz w:val="20"/>
                <w:szCs w:val="20"/>
              </w:rPr>
              <w:t xml:space="preserve"> 6B.05</w:t>
            </w:r>
            <w:r w:rsidRPr="00CA56D7">
              <w:rPr>
                <w:rFonts w:ascii="Arial" w:hAnsi="Arial" w:cs="Arial"/>
                <w:sz w:val="20"/>
                <w:szCs w:val="20"/>
              </w:rPr>
              <w:t xml:space="preserve">.  </w:t>
            </w:r>
            <w:r>
              <w:rPr>
                <w:rFonts w:ascii="Arial" w:hAnsi="Arial" w:cs="Arial"/>
                <w:sz w:val="20"/>
                <w:szCs w:val="20"/>
              </w:rPr>
              <w:t>I</w:t>
            </w:r>
            <w:r w:rsidRPr="00CA56D7">
              <w:rPr>
                <w:rFonts w:ascii="Arial" w:hAnsi="Arial" w:cs="Arial"/>
                <w:sz w:val="20"/>
                <w:szCs w:val="20"/>
              </w:rPr>
              <w:t xml:space="preserve"> respectfully request further simplification to the proposed changes to P02.  The reference to "short-term" is inappropriate in this section and the Option statement in P03 provides the exc</w:t>
            </w:r>
            <w:r>
              <w:rPr>
                <w:rFonts w:ascii="Arial" w:hAnsi="Arial" w:cs="Arial"/>
                <w:sz w:val="20"/>
                <w:szCs w:val="20"/>
              </w:rPr>
              <w:t>eption for mobile operations.  I</w:t>
            </w:r>
            <w:r w:rsidRPr="00CA56D7">
              <w:rPr>
                <w:rFonts w:ascii="Arial" w:hAnsi="Arial" w:cs="Arial"/>
                <w:sz w:val="20"/>
                <w:szCs w:val="20"/>
              </w:rPr>
              <w:t xml:space="preserve"> propose the following revisions to P02: "When redirection of the road users’ normal path is required, they shall be directed from the normal path to a new path with appropriate temporary traffic control devices."</w:t>
            </w:r>
          </w:p>
        </w:tc>
      </w:tr>
      <w:tr w:rsidR="001D1B44" w14:paraId="23C6D4B0" w14:textId="77777777" w:rsidTr="003C11E2">
        <w:tc>
          <w:tcPr>
            <w:tcW w:w="1170" w:type="dxa"/>
          </w:tcPr>
          <w:p w14:paraId="17969B0E" w14:textId="2174EBFA" w:rsidR="001D1B44" w:rsidRDefault="001D1B44" w:rsidP="001D1B44">
            <w:pPr>
              <w:rPr>
                <w:rFonts w:ascii="Arial" w:hAnsi="Arial" w:cs="Arial"/>
                <w:sz w:val="20"/>
                <w:szCs w:val="20"/>
              </w:rPr>
            </w:pPr>
            <w:r>
              <w:rPr>
                <w:rFonts w:ascii="Arial" w:hAnsi="Arial" w:cs="Arial"/>
                <w:sz w:val="20"/>
                <w:szCs w:val="20"/>
              </w:rPr>
              <w:t>6B.07</w:t>
            </w:r>
          </w:p>
        </w:tc>
        <w:tc>
          <w:tcPr>
            <w:tcW w:w="1167" w:type="dxa"/>
          </w:tcPr>
          <w:p w14:paraId="07C730C5" w14:textId="42CEA374"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7FA6B062" w14:textId="0C616B31"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38C98FFF" w14:textId="1059E64F"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27A5EECC" w14:textId="12285F58" w:rsidR="001D1B44" w:rsidRDefault="001D1B44" w:rsidP="001D1B44">
            <w:pPr>
              <w:rPr>
                <w:rFonts w:ascii="Arial" w:hAnsi="Arial" w:cs="Arial"/>
                <w:sz w:val="20"/>
                <w:szCs w:val="20"/>
              </w:rPr>
            </w:pPr>
            <w:r w:rsidRPr="00892D70">
              <w:rPr>
                <w:rFonts w:ascii="Arial" w:hAnsi="Arial" w:cs="Arial"/>
                <w:sz w:val="20"/>
                <w:szCs w:val="20"/>
              </w:rPr>
              <w:t xml:space="preserve">I </w:t>
            </w:r>
            <w:r>
              <w:rPr>
                <w:rFonts w:ascii="Arial" w:hAnsi="Arial" w:cs="Arial"/>
                <w:sz w:val="20"/>
                <w:szCs w:val="20"/>
              </w:rPr>
              <w:t>support</w:t>
            </w:r>
            <w:r w:rsidRPr="00892D70">
              <w:rPr>
                <w:rFonts w:ascii="Arial" w:hAnsi="Arial" w:cs="Arial"/>
                <w:sz w:val="20"/>
                <w:szCs w:val="20"/>
              </w:rPr>
              <w:t xml:space="preserve"> the reorganization and revision</w:t>
            </w:r>
            <w:r>
              <w:rPr>
                <w:rFonts w:ascii="Arial" w:hAnsi="Arial" w:cs="Arial"/>
                <w:sz w:val="20"/>
                <w:szCs w:val="20"/>
              </w:rPr>
              <w:t xml:space="preserve"> of Section 6B.07</w:t>
            </w:r>
            <w:r w:rsidRPr="00892D70">
              <w:rPr>
                <w:rFonts w:ascii="Arial" w:hAnsi="Arial" w:cs="Arial"/>
                <w:sz w:val="20"/>
                <w:szCs w:val="20"/>
              </w:rPr>
              <w:t xml:space="preserve">.  </w:t>
            </w:r>
            <w:r>
              <w:rPr>
                <w:rFonts w:ascii="Arial" w:hAnsi="Arial" w:cs="Arial"/>
                <w:sz w:val="20"/>
                <w:szCs w:val="20"/>
              </w:rPr>
              <w:t>I</w:t>
            </w:r>
            <w:r w:rsidRPr="00892D70">
              <w:rPr>
                <w:rFonts w:ascii="Arial" w:hAnsi="Arial" w:cs="Arial"/>
                <w:sz w:val="20"/>
                <w:szCs w:val="20"/>
              </w:rPr>
              <w:t xml:space="preserve"> respectfully </w:t>
            </w:r>
            <w:r>
              <w:rPr>
                <w:rFonts w:ascii="Arial" w:hAnsi="Arial" w:cs="Arial"/>
                <w:sz w:val="20"/>
                <w:szCs w:val="20"/>
              </w:rPr>
              <w:t>ask</w:t>
            </w:r>
            <w:r w:rsidRPr="00892D70">
              <w:rPr>
                <w:rFonts w:ascii="Arial" w:hAnsi="Arial" w:cs="Arial"/>
                <w:sz w:val="20"/>
                <w:szCs w:val="20"/>
              </w:rPr>
              <w:t xml:space="preserve"> FHWA add 80 mph and an associated Distance to Table 6B-2.</w:t>
            </w:r>
          </w:p>
        </w:tc>
      </w:tr>
      <w:tr w:rsidR="001D1B44" w14:paraId="2FBAADA3" w14:textId="77777777" w:rsidTr="003C11E2">
        <w:tc>
          <w:tcPr>
            <w:tcW w:w="1170" w:type="dxa"/>
          </w:tcPr>
          <w:p w14:paraId="1DDA2FD8" w14:textId="2C294BED" w:rsidR="001D1B44" w:rsidRDefault="001D1B44" w:rsidP="001D1B44">
            <w:pPr>
              <w:rPr>
                <w:rFonts w:ascii="Arial" w:hAnsi="Arial" w:cs="Arial"/>
                <w:sz w:val="20"/>
                <w:szCs w:val="20"/>
              </w:rPr>
            </w:pPr>
            <w:r>
              <w:rPr>
                <w:rFonts w:ascii="Arial" w:hAnsi="Arial" w:cs="Arial"/>
                <w:sz w:val="20"/>
                <w:szCs w:val="20"/>
              </w:rPr>
              <w:t>6B.08</w:t>
            </w:r>
          </w:p>
        </w:tc>
        <w:tc>
          <w:tcPr>
            <w:tcW w:w="1167" w:type="dxa"/>
          </w:tcPr>
          <w:p w14:paraId="566A2505" w14:textId="70B3B1BD"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411B0975" w14:textId="38B68D22"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4546A2C6" w14:textId="4E51135D"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41DF5488" w14:textId="735A42E3" w:rsidR="001D1B44" w:rsidRDefault="001D1B44" w:rsidP="001D1B44">
            <w:pPr>
              <w:rPr>
                <w:rFonts w:ascii="Arial" w:hAnsi="Arial" w:cs="Arial"/>
                <w:sz w:val="20"/>
                <w:szCs w:val="20"/>
              </w:rPr>
            </w:pPr>
            <w:r w:rsidRPr="00892D70">
              <w:rPr>
                <w:rFonts w:ascii="Arial" w:hAnsi="Arial" w:cs="Arial"/>
                <w:sz w:val="20"/>
                <w:szCs w:val="20"/>
              </w:rPr>
              <w:t xml:space="preserve">I </w:t>
            </w:r>
            <w:r>
              <w:rPr>
                <w:rFonts w:ascii="Arial" w:hAnsi="Arial" w:cs="Arial"/>
                <w:sz w:val="20"/>
                <w:szCs w:val="20"/>
              </w:rPr>
              <w:t>support</w:t>
            </w:r>
            <w:r w:rsidRPr="00892D70">
              <w:rPr>
                <w:rFonts w:ascii="Arial" w:hAnsi="Arial" w:cs="Arial"/>
                <w:sz w:val="20"/>
                <w:szCs w:val="20"/>
              </w:rPr>
              <w:t xml:space="preserve"> the reorganization and revisions</w:t>
            </w:r>
            <w:r>
              <w:rPr>
                <w:rFonts w:ascii="Arial" w:hAnsi="Arial" w:cs="Arial"/>
                <w:sz w:val="20"/>
                <w:szCs w:val="20"/>
              </w:rPr>
              <w:t xml:space="preserve"> of Section 6B.08</w:t>
            </w:r>
            <w:r w:rsidRPr="00892D70">
              <w:rPr>
                <w:rFonts w:ascii="Arial" w:hAnsi="Arial" w:cs="Arial"/>
                <w:sz w:val="20"/>
                <w:szCs w:val="20"/>
              </w:rPr>
              <w:t>.</w:t>
            </w:r>
          </w:p>
        </w:tc>
      </w:tr>
    </w:tbl>
    <w:p w14:paraId="59B46316" w14:textId="77777777" w:rsidR="001D1B44" w:rsidRDefault="001D1B44">
      <w:r>
        <w:br w:type="page"/>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1D1B44" w14:paraId="2421811A" w14:textId="77777777" w:rsidTr="003C11E2">
        <w:tc>
          <w:tcPr>
            <w:tcW w:w="1170" w:type="dxa"/>
          </w:tcPr>
          <w:p w14:paraId="27A423F4" w14:textId="09FA12EA" w:rsidR="001D1B44" w:rsidRDefault="001D1B44" w:rsidP="001D1B44">
            <w:pPr>
              <w:rPr>
                <w:rFonts w:ascii="Arial" w:hAnsi="Arial" w:cs="Arial"/>
                <w:sz w:val="20"/>
                <w:szCs w:val="20"/>
              </w:rPr>
            </w:pPr>
            <w:r>
              <w:rPr>
                <w:rFonts w:ascii="Arial" w:hAnsi="Arial" w:cs="Arial"/>
                <w:sz w:val="20"/>
                <w:szCs w:val="20"/>
              </w:rPr>
              <w:t>6C.02</w:t>
            </w:r>
          </w:p>
        </w:tc>
        <w:tc>
          <w:tcPr>
            <w:tcW w:w="1167" w:type="dxa"/>
          </w:tcPr>
          <w:p w14:paraId="5F040408" w14:textId="3DAC5D3A"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381B902E" w14:textId="188161EC"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1477166C" w14:textId="36966B22"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37A3DB51" w14:textId="6C5C664C" w:rsidR="001D1B44" w:rsidRDefault="001D1B44" w:rsidP="001D1B44">
            <w:pPr>
              <w:rPr>
                <w:rFonts w:ascii="Arial" w:hAnsi="Arial" w:cs="Arial"/>
                <w:sz w:val="20"/>
                <w:szCs w:val="20"/>
              </w:rPr>
            </w:pPr>
            <w:r w:rsidRPr="00892D70">
              <w:rPr>
                <w:rFonts w:ascii="Arial" w:hAnsi="Arial" w:cs="Arial"/>
                <w:sz w:val="20"/>
                <w:szCs w:val="20"/>
              </w:rPr>
              <w:t xml:space="preserve">I </w:t>
            </w:r>
            <w:r>
              <w:rPr>
                <w:rFonts w:ascii="Arial" w:hAnsi="Arial" w:cs="Arial"/>
                <w:sz w:val="20"/>
                <w:szCs w:val="20"/>
              </w:rPr>
              <w:t>support</w:t>
            </w:r>
            <w:r w:rsidRPr="00892D70">
              <w:rPr>
                <w:rFonts w:ascii="Arial" w:hAnsi="Arial" w:cs="Arial"/>
                <w:sz w:val="20"/>
                <w:szCs w:val="20"/>
              </w:rPr>
              <w:t xml:space="preserve"> the relocations and revis</w:t>
            </w:r>
            <w:r>
              <w:rPr>
                <w:rFonts w:ascii="Arial" w:hAnsi="Arial" w:cs="Arial"/>
                <w:sz w:val="20"/>
                <w:szCs w:val="20"/>
              </w:rPr>
              <w:t>i</w:t>
            </w:r>
            <w:r w:rsidRPr="00892D70">
              <w:rPr>
                <w:rFonts w:ascii="Arial" w:hAnsi="Arial" w:cs="Arial"/>
                <w:sz w:val="20"/>
                <w:szCs w:val="20"/>
              </w:rPr>
              <w:t xml:space="preserve">ons in Section 6C.02 including changing the Standard statement to guidance in P02, with the exception of the wording in new guidance statement in P10.  </w:t>
            </w:r>
            <w:r>
              <w:rPr>
                <w:rFonts w:ascii="Arial" w:hAnsi="Arial" w:cs="Arial"/>
                <w:sz w:val="20"/>
                <w:szCs w:val="20"/>
              </w:rPr>
              <w:t>I</w:t>
            </w:r>
            <w:r w:rsidRPr="00892D70">
              <w:rPr>
                <w:rFonts w:ascii="Arial" w:hAnsi="Arial" w:cs="Arial"/>
                <w:sz w:val="20"/>
                <w:szCs w:val="20"/>
              </w:rPr>
              <w:t xml:space="preserve"> respectfully request that the first part of the sentence, "Due to the likelihood of high pedestrian presence in site roadways open to public travel" be deleted and that the sentence start with "TTC zones should be designed..."  </w:t>
            </w:r>
            <w:r>
              <w:rPr>
                <w:rFonts w:ascii="Arial" w:hAnsi="Arial" w:cs="Arial"/>
                <w:sz w:val="20"/>
                <w:szCs w:val="20"/>
              </w:rPr>
              <w:t>I</w:t>
            </w:r>
            <w:r w:rsidRPr="00892D70">
              <w:rPr>
                <w:rFonts w:ascii="Arial" w:hAnsi="Arial" w:cs="Arial"/>
                <w:sz w:val="20"/>
                <w:szCs w:val="20"/>
              </w:rPr>
              <w:t xml:space="preserve"> think it seems hyperbole to state that "high pedestrian presence" is likely just because the roadway is "open to public travel."</w:t>
            </w:r>
          </w:p>
        </w:tc>
      </w:tr>
      <w:tr w:rsidR="001D1B44" w14:paraId="615123DF" w14:textId="77777777" w:rsidTr="003C11E2">
        <w:tc>
          <w:tcPr>
            <w:tcW w:w="1170" w:type="dxa"/>
          </w:tcPr>
          <w:p w14:paraId="346291A5" w14:textId="65A7BF76" w:rsidR="001D1B44" w:rsidRDefault="001D1B44" w:rsidP="001D1B44">
            <w:pPr>
              <w:rPr>
                <w:rFonts w:ascii="Arial" w:hAnsi="Arial" w:cs="Arial"/>
                <w:sz w:val="20"/>
                <w:szCs w:val="20"/>
              </w:rPr>
            </w:pPr>
            <w:r>
              <w:rPr>
                <w:rFonts w:ascii="Arial" w:hAnsi="Arial" w:cs="Arial"/>
                <w:sz w:val="20"/>
                <w:szCs w:val="20"/>
              </w:rPr>
              <w:t>6C.03</w:t>
            </w:r>
          </w:p>
        </w:tc>
        <w:tc>
          <w:tcPr>
            <w:tcW w:w="1167" w:type="dxa"/>
          </w:tcPr>
          <w:p w14:paraId="447A408E" w14:textId="3D2D05B6"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210B6AB8" w14:textId="0340F6A8"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4E09D43C" w14:textId="6E432ED8"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6A1FCEE5" w14:textId="60F98160"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the revisions to S</w:t>
            </w:r>
            <w:r w:rsidRPr="00CA56D7">
              <w:rPr>
                <w:rFonts w:ascii="Arial" w:hAnsi="Arial" w:cs="Arial"/>
                <w:sz w:val="20"/>
                <w:szCs w:val="20"/>
              </w:rPr>
              <w:t>ection</w:t>
            </w:r>
            <w:r>
              <w:rPr>
                <w:rFonts w:ascii="Arial" w:hAnsi="Arial" w:cs="Arial"/>
                <w:sz w:val="20"/>
                <w:szCs w:val="20"/>
              </w:rPr>
              <w:t xml:space="preserve"> 6C.03</w:t>
            </w:r>
            <w:r w:rsidRPr="00CA56D7">
              <w:rPr>
                <w:rFonts w:ascii="Arial" w:hAnsi="Arial" w:cs="Arial"/>
                <w:sz w:val="20"/>
                <w:szCs w:val="20"/>
              </w:rPr>
              <w:t>.</w:t>
            </w:r>
          </w:p>
        </w:tc>
      </w:tr>
      <w:tr w:rsidR="001D1B44" w14:paraId="5F80F31F" w14:textId="77777777" w:rsidTr="003C11E2">
        <w:tc>
          <w:tcPr>
            <w:tcW w:w="1170" w:type="dxa"/>
          </w:tcPr>
          <w:p w14:paraId="00DA0572" w14:textId="723241CD" w:rsidR="001D1B44" w:rsidRDefault="001D1B44" w:rsidP="001D1B44">
            <w:pPr>
              <w:rPr>
                <w:rFonts w:ascii="Arial" w:hAnsi="Arial" w:cs="Arial"/>
                <w:sz w:val="20"/>
                <w:szCs w:val="20"/>
              </w:rPr>
            </w:pPr>
            <w:r>
              <w:rPr>
                <w:rFonts w:ascii="Arial" w:hAnsi="Arial" w:cs="Arial"/>
                <w:sz w:val="20"/>
                <w:szCs w:val="20"/>
              </w:rPr>
              <w:t>6C.04</w:t>
            </w:r>
          </w:p>
        </w:tc>
        <w:tc>
          <w:tcPr>
            <w:tcW w:w="1167" w:type="dxa"/>
          </w:tcPr>
          <w:p w14:paraId="470F9B50" w14:textId="23A96C9D"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3CC62F0B" w14:textId="35B88DBD"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1A079C47" w14:textId="0422692D"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31031D1F" w14:textId="6E99A021" w:rsidR="001D1B44" w:rsidRDefault="001D1B44" w:rsidP="001D1B44">
            <w:pPr>
              <w:rPr>
                <w:rFonts w:ascii="Arial" w:hAnsi="Arial" w:cs="Arial"/>
                <w:sz w:val="20"/>
                <w:szCs w:val="20"/>
              </w:rPr>
            </w:pPr>
            <w:r w:rsidRPr="00AB6597">
              <w:rPr>
                <w:rFonts w:ascii="Arial" w:hAnsi="Arial" w:cs="Arial"/>
                <w:sz w:val="20"/>
                <w:szCs w:val="20"/>
              </w:rPr>
              <w:t xml:space="preserve">I respectfully </w:t>
            </w:r>
            <w:r>
              <w:rPr>
                <w:rFonts w:ascii="Arial" w:hAnsi="Arial" w:cs="Arial"/>
                <w:sz w:val="20"/>
                <w:szCs w:val="20"/>
              </w:rPr>
              <w:t>ask</w:t>
            </w:r>
            <w:r w:rsidRPr="00AB6597">
              <w:rPr>
                <w:rFonts w:ascii="Arial" w:hAnsi="Arial" w:cs="Arial"/>
                <w:sz w:val="20"/>
                <w:szCs w:val="20"/>
              </w:rPr>
              <w:t xml:space="preserve"> FHWA to replace "accidents" with "crashes" at the end of Section 6C.04, P03.D.  Crashes is the appropriate term to use.</w:t>
            </w:r>
          </w:p>
        </w:tc>
      </w:tr>
      <w:tr w:rsidR="001D1B44" w14:paraId="281E17BE" w14:textId="77777777" w:rsidTr="003C11E2">
        <w:tc>
          <w:tcPr>
            <w:tcW w:w="1170" w:type="dxa"/>
          </w:tcPr>
          <w:p w14:paraId="70FBC353" w14:textId="408D7556" w:rsidR="001D1B44" w:rsidRDefault="001D1B44" w:rsidP="001D1B44">
            <w:pPr>
              <w:rPr>
                <w:rFonts w:ascii="Arial" w:hAnsi="Arial" w:cs="Arial"/>
                <w:sz w:val="20"/>
                <w:szCs w:val="20"/>
              </w:rPr>
            </w:pPr>
            <w:r>
              <w:rPr>
                <w:rFonts w:ascii="Arial" w:hAnsi="Arial" w:cs="Arial"/>
                <w:sz w:val="20"/>
                <w:szCs w:val="20"/>
              </w:rPr>
              <w:t>6C.05</w:t>
            </w:r>
          </w:p>
        </w:tc>
        <w:tc>
          <w:tcPr>
            <w:tcW w:w="1167" w:type="dxa"/>
          </w:tcPr>
          <w:p w14:paraId="058149E8" w14:textId="1715BAD6"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4BFCFB68" w14:textId="37AD703F"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4345B27A" w14:textId="13B7E5D3"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63DCC929" w14:textId="0BF60942"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the revisions to S</w:t>
            </w:r>
            <w:r w:rsidRPr="00CA56D7">
              <w:rPr>
                <w:rFonts w:ascii="Arial" w:hAnsi="Arial" w:cs="Arial"/>
                <w:sz w:val="20"/>
                <w:szCs w:val="20"/>
              </w:rPr>
              <w:t>ection</w:t>
            </w:r>
            <w:r>
              <w:rPr>
                <w:rFonts w:ascii="Arial" w:hAnsi="Arial" w:cs="Arial"/>
                <w:sz w:val="20"/>
                <w:szCs w:val="20"/>
              </w:rPr>
              <w:t xml:space="preserve"> 6C.05</w:t>
            </w:r>
            <w:r w:rsidRPr="00CA56D7">
              <w:rPr>
                <w:rFonts w:ascii="Arial" w:hAnsi="Arial" w:cs="Arial"/>
                <w:sz w:val="20"/>
                <w:szCs w:val="20"/>
              </w:rPr>
              <w:t>.</w:t>
            </w:r>
          </w:p>
        </w:tc>
      </w:tr>
      <w:tr w:rsidR="001D1B44" w14:paraId="0760F8BD" w14:textId="77777777" w:rsidTr="003C11E2">
        <w:tc>
          <w:tcPr>
            <w:tcW w:w="1170" w:type="dxa"/>
          </w:tcPr>
          <w:p w14:paraId="25819271" w14:textId="385B2D1C" w:rsidR="001D1B44" w:rsidRDefault="001D1B44" w:rsidP="001D1B44">
            <w:pPr>
              <w:rPr>
                <w:rFonts w:ascii="Arial" w:hAnsi="Arial" w:cs="Arial"/>
                <w:sz w:val="20"/>
                <w:szCs w:val="20"/>
              </w:rPr>
            </w:pPr>
            <w:r>
              <w:rPr>
                <w:rFonts w:ascii="Arial" w:hAnsi="Arial" w:cs="Arial"/>
                <w:sz w:val="20"/>
                <w:szCs w:val="20"/>
              </w:rPr>
              <w:t>6D.02</w:t>
            </w:r>
          </w:p>
        </w:tc>
        <w:tc>
          <w:tcPr>
            <w:tcW w:w="1167" w:type="dxa"/>
          </w:tcPr>
          <w:p w14:paraId="76DBB84A" w14:textId="1170FF8D"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6639D469" w14:textId="370887A9"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53969EC7" w14:textId="5D492427"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545621F1" w14:textId="1F97118C" w:rsidR="001D1B44" w:rsidRDefault="001D1B44" w:rsidP="001D1B44">
            <w:pPr>
              <w:rPr>
                <w:rFonts w:ascii="Arial" w:hAnsi="Arial" w:cs="Arial"/>
                <w:sz w:val="20"/>
                <w:szCs w:val="20"/>
              </w:rPr>
            </w:pPr>
            <w:r w:rsidRPr="00AB6597">
              <w:rPr>
                <w:rFonts w:ascii="Arial" w:hAnsi="Arial" w:cs="Arial"/>
                <w:sz w:val="20"/>
                <w:szCs w:val="20"/>
              </w:rPr>
              <w:t xml:space="preserve">I agree with the revisions made, including deletion of the STOP/SLOW paddle size, as long as the size remains to be shown in Table 6G-1.  </w:t>
            </w:r>
            <w:r>
              <w:rPr>
                <w:rFonts w:ascii="Arial" w:hAnsi="Arial" w:cs="Arial"/>
                <w:sz w:val="20"/>
                <w:szCs w:val="20"/>
              </w:rPr>
              <w:t>I</w:t>
            </w:r>
            <w:r w:rsidRPr="00AB6597">
              <w:rPr>
                <w:rFonts w:ascii="Arial" w:hAnsi="Arial" w:cs="Arial"/>
                <w:sz w:val="20"/>
                <w:szCs w:val="20"/>
              </w:rPr>
              <w:t xml:space="preserve"> respectfully request further revisions to coordinate with Section 2A.20.  </w:t>
            </w:r>
            <w:r>
              <w:rPr>
                <w:rFonts w:ascii="Arial" w:hAnsi="Arial" w:cs="Arial"/>
                <w:sz w:val="20"/>
                <w:szCs w:val="20"/>
              </w:rPr>
              <w:t>I</w:t>
            </w:r>
            <w:r w:rsidRPr="00AB6597">
              <w:rPr>
                <w:rFonts w:ascii="Arial" w:hAnsi="Arial" w:cs="Arial"/>
                <w:sz w:val="20"/>
                <w:szCs w:val="20"/>
              </w:rPr>
              <w:t xml:space="preserve"> request that FHWA delete letters A, B, and C from the list of patterns in P06.  </w:t>
            </w:r>
            <w:r>
              <w:rPr>
                <w:rFonts w:ascii="Arial" w:hAnsi="Arial" w:cs="Arial"/>
                <w:sz w:val="20"/>
                <w:szCs w:val="20"/>
              </w:rPr>
              <w:t>I</w:t>
            </w:r>
            <w:r w:rsidRPr="00AB6597">
              <w:rPr>
                <w:rFonts w:ascii="Arial" w:hAnsi="Arial" w:cs="Arial"/>
                <w:sz w:val="20"/>
                <w:szCs w:val="20"/>
              </w:rPr>
              <w:t xml:space="preserve"> also request that the Standard first standard after the flashing light display list (P07) be deleted.</w:t>
            </w:r>
          </w:p>
        </w:tc>
      </w:tr>
      <w:tr w:rsidR="001D1B44" w14:paraId="121082C1" w14:textId="77777777" w:rsidTr="003C11E2">
        <w:tc>
          <w:tcPr>
            <w:tcW w:w="1170" w:type="dxa"/>
          </w:tcPr>
          <w:p w14:paraId="2E332A80" w14:textId="3247A662" w:rsidR="001D1B44" w:rsidRDefault="001D1B44" w:rsidP="001D1B44">
            <w:pPr>
              <w:rPr>
                <w:rFonts w:ascii="Arial" w:hAnsi="Arial" w:cs="Arial"/>
                <w:sz w:val="20"/>
                <w:szCs w:val="20"/>
              </w:rPr>
            </w:pPr>
            <w:r>
              <w:rPr>
                <w:rFonts w:ascii="Arial" w:hAnsi="Arial" w:cs="Arial"/>
                <w:sz w:val="20"/>
                <w:szCs w:val="20"/>
              </w:rPr>
              <w:t>6D.03, 6D.05</w:t>
            </w:r>
          </w:p>
        </w:tc>
        <w:tc>
          <w:tcPr>
            <w:tcW w:w="1167" w:type="dxa"/>
          </w:tcPr>
          <w:p w14:paraId="7BF2410B" w14:textId="37345516"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17B64D51" w14:textId="6DB0FC1D"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47C0DBE4" w14:textId="39C4DD8C"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4CC08DE6" w14:textId="0E6607D0"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the revisions to S</w:t>
            </w:r>
            <w:r w:rsidRPr="00CA56D7">
              <w:rPr>
                <w:rFonts w:ascii="Arial" w:hAnsi="Arial" w:cs="Arial"/>
                <w:sz w:val="20"/>
                <w:szCs w:val="20"/>
              </w:rPr>
              <w:t>ection</w:t>
            </w:r>
            <w:r>
              <w:rPr>
                <w:rFonts w:ascii="Arial" w:hAnsi="Arial" w:cs="Arial"/>
                <w:sz w:val="20"/>
                <w:szCs w:val="20"/>
              </w:rPr>
              <w:t>s 6D.03 and 6D.05</w:t>
            </w:r>
            <w:r w:rsidRPr="00CA56D7">
              <w:rPr>
                <w:rFonts w:ascii="Arial" w:hAnsi="Arial" w:cs="Arial"/>
                <w:sz w:val="20"/>
                <w:szCs w:val="20"/>
              </w:rPr>
              <w:t>.</w:t>
            </w:r>
          </w:p>
        </w:tc>
      </w:tr>
      <w:tr w:rsidR="001D1B44" w14:paraId="38170C5B" w14:textId="77777777" w:rsidTr="003C11E2">
        <w:tc>
          <w:tcPr>
            <w:tcW w:w="1170" w:type="dxa"/>
          </w:tcPr>
          <w:p w14:paraId="1E74E38F" w14:textId="2A7EF126" w:rsidR="001D1B44" w:rsidRDefault="001D1B44" w:rsidP="001D1B44">
            <w:pPr>
              <w:rPr>
                <w:rFonts w:ascii="Arial" w:hAnsi="Arial" w:cs="Arial"/>
                <w:sz w:val="20"/>
                <w:szCs w:val="20"/>
              </w:rPr>
            </w:pPr>
            <w:r>
              <w:rPr>
                <w:rFonts w:ascii="Arial" w:hAnsi="Arial" w:cs="Arial"/>
                <w:sz w:val="20"/>
                <w:szCs w:val="20"/>
              </w:rPr>
              <w:t>6D.06</w:t>
            </w:r>
          </w:p>
        </w:tc>
        <w:tc>
          <w:tcPr>
            <w:tcW w:w="1167" w:type="dxa"/>
          </w:tcPr>
          <w:p w14:paraId="054A9655" w14:textId="143E2682"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1975E2E5" w14:textId="2F5807A5"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5A8E1E84" w14:textId="5F2A042E"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1935980E" w14:textId="74DD919A" w:rsidR="001D1B44" w:rsidRDefault="001D1B44" w:rsidP="001D1B44">
            <w:pPr>
              <w:rPr>
                <w:rFonts w:ascii="Arial" w:hAnsi="Arial" w:cs="Arial"/>
                <w:sz w:val="20"/>
                <w:szCs w:val="20"/>
              </w:rPr>
            </w:pPr>
            <w:r w:rsidRPr="006D736A">
              <w:rPr>
                <w:rFonts w:ascii="Arial" w:hAnsi="Arial" w:cs="Arial"/>
                <w:sz w:val="20"/>
                <w:szCs w:val="20"/>
              </w:rPr>
              <w:t>I generally</w:t>
            </w:r>
            <w:r>
              <w:rPr>
                <w:rFonts w:ascii="Arial" w:hAnsi="Arial" w:cs="Arial"/>
                <w:sz w:val="20"/>
                <w:szCs w:val="20"/>
              </w:rPr>
              <w:t xml:space="preserve"> support</w:t>
            </w:r>
            <w:r w:rsidRPr="006D736A">
              <w:rPr>
                <w:rFonts w:ascii="Arial" w:hAnsi="Arial" w:cs="Arial"/>
                <w:sz w:val="20"/>
                <w:szCs w:val="20"/>
              </w:rPr>
              <w:t xml:space="preserve"> the revisions to </w:t>
            </w:r>
            <w:r>
              <w:rPr>
                <w:rFonts w:ascii="Arial" w:hAnsi="Arial" w:cs="Arial"/>
                <w:sz w:val="20"/>
                <w:szCs w:val="20"/>
              </w:rPr>
              <w:t>S</w:t>
            </w:r>
            <w:r w:rsidRPr="006D736A">
              <w:rPr>
                <w:rFonts w:ascii="Arial" w:hAnsi="Arial" w:cs="Arial"/>
                <w:sz w:val="20"/>
                <w:szCs w:val="20"/>
              </w:rPr>
              <w:t>ection</w:t>
            </w:r>
            <w:r>
              <w:rPr>
                <w:rFonts w:ascii="Arial" w:hAnsi="Arial" w:cs="Arial"/>
                <w:sz w:val="20"/>
                <w:szCs w:val="20"/>
              </w:rPr>
              <w:t xml:space="preserve"> 6D.06</w:t>
            </w:r>
            <w:r w:rsidRPr="006D736A">
              <w:rPr>
                <w:rFonts w:ascii="Arial" w:hAnsi="Arial" w:cs="Arial"/>
                <w:sz w:val="20"/>
                <w:szCs w:val="20"/>
              </w:rPr>
              <w:t xml:space="preserve">.  </w:t>
            </w:r>
            <w:r>
              <w:rPr>
                <w:rFonts w:ascii="Arial" w:hAnsi="Arial" w:cs="Arial"/>
                <w:sz w:val="20"/>
                <w:szCs w:val="20"/>
              </w:rPr>
              <w:t>I</w:t>
            </w:r>
            <w:r w:rsidRPr="006D736A">
              <w:rPr>
                <w:rFonts w:ascii="Arial" w:hAnsi="Arial" w:cs="Arial"/>
                <w:sz w:val="20"/>
                <w:szCs w:val="20"/>
              </w:rPr>
              <w:t xml:space="preserve"> respectfully ask FHWA to add "Except as provided in paragraph 2," to the beginning of P01.  </w:t>
            </w:r>
            <w:r>
              <w:rPr>
                <w:rFonts w:ascii="Arial" w:hAnsi="Arial" w:cs="Arial"/>
                <w:sz w:val="20"/>
                <w:szCs w:val="20"/>
              </w:rPr>
              <w:t>I</w:t>
            </w:r>
            <w:r w:rsidRPr="006D736A">
              <w:rPr>
                <w:rFonts w:ascii="Arial" w:hAnsi="Arial" w:cs="Arial"/>
                <w:sz w:val="20"/>
                <w:szCs w:val="20"/>
              </w:rPr>
              <w:t xml:space="preserve"> also request FHWA to add a new P02 as an Option as follows: "If stopping sight distances are not achievable, flagger stations may be modified based on engineering judgment."</w:t>
            </w:r>
          </w:p>
        </w:tc>
      </w:tr>
      <w:tr w:rsidR="001D1B44" w14:paraId="79058A5E" w14:textId="77777777" w:rsidTr="003C11E2">
        <w:tc>
          <w:tcPr>
            <w:tcW w:w="1170" w:type="dxa"/>
          </w:tcPr>
          <w:p w14:paraId="6741CC88" w14:textId="00D0BFB8" w:rsidR="001D1B44" w:rsidRDefault="001D1B44" w:rsidP="001D1B44">
            <w:pPr>
              <w:rPr>
                <w:rFonts w:ascii="Arial" w:hAnsi="Arial" w:cs="Arial"/>
                <w:sz w:val="20"/>
                <w:szCs w:val="20"/>
              </w:rPr>
            </w:pPr>
            <w:r>
              <w:rPr>
                <w:rFonts w:ascii="Arial" w:hAnsi="Arial" w:cs="Arial"/>
                <w:sz w:val="20"/>
                <w:szCs w:val="20"/>
              </w:rPr>
              <w:t>6E.04</w:t>
            </w:r>
          </w:p>
        </w:tc>
        <w:tc>
          <w:tcPr>
            <w:tcW w:w="1167" w:type="dxa"/>
          </w:tcPr>
          <w:p w14:paraId="62507690" w14:textId="18519572"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43E16780" w14:textId="0CDEF8E1"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394C76A3" w14:textId="60FE87A2"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45701C96" w14:textId="2696C64D"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the revisions to S</w:t>
            </w:r>
            <w:r w:rsidRPr="00CA56D7">
              <w:rPr>
                <w:rFonts w:ascii="Arial" w:hAnsi="Arial" w:cs="Arial"/>
                <w:sz w:val="20"/>
                <w:szCs w:val="20"/>
              </w:rPr>
              <w:t>ection</w:t>
            </w:r>
            <w:r>
              <w:rPr>
                <w:rFonts w:ascii="Arial" w:hAnsi="Arial" w:cs="Arial"/>
                <w:sz w:val="20"/>
                <w:szCs w:val="20"/>
              </w:rPr>
              <w:t xml:space="preserve"> 6E.04</w:t>
            </w:r>
            <w:r w:rsidRPr="00CA56D7">
              <w:rPr>
                <w:rFonts w:ascii="Arial" w:hAnsi="Arial" w:cs="Arial"/>
                <w:sz w:val="20"/>
                <w:szCs w:val="20"/>
              </w:rPr>
              <w:t>.</w:t>
            </w:r>
          </w:p>
        </w:tc>
      </w:tr>
      <w:tr w:rsidR="001D1B44" w14:paraId="4AAA151D" w14:textId="77777777" w:rsidTr="003C11E2">
        <w:tc>
          <w:tcPr>
            <w:tcW w:w="1170" w:type="dxa"/>
          </w:tcPr>
          <w:p w14:paraId="649A3D38" w14:textId="205D90AF" w:rsidR="001D1B44" w:rsidRDefault="001D1B44" w:rsidP="001D1B44">
            <w:pPr>
              <w:rPr>
                <w:rFonts w:ascii="Arial" w:hAnsi="Arial" w:cs="Arial"/>
                <w:sz w:val="20"/>
                <w:szCs w:val="20"/>
              </w:rPr>
            </w:pPr>
            <w:r>
              <w:rPr>
                <w:rFonts w:ascii="Arial" w:hAnsi="Arial" w:cs="Arial"/>
                <w:sz w:val="20"/>
                <w:szCs w:val="20"/>
              </w:rPr>
              <w:t>6F.01</w:t>
            </w:r>
          </w:p>
        </w:tc>
        <w:tc>
          <w:tcPr>
            <w:tcW w:w="1167" w:type="dxa"/>
          </w:tcPr>
          <w:p w14:paraId="0C2B7DF7" w14:textId="0A1A9094"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7B8C206D" w14:textId="38293EBB"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49C5028A" w14:textId="215851EB"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25FF353C" w14:textId="64C87873" w:rsidR="001D1B44" w:rsidRDefault="001D1B44" w:rsidP="001D1B44">
            <w:pPr>
              <w:rPr>
                <w:rFonts w:ascii="Arial" w:hAnsi="Arial" w:cs="Arial"/>
                <w:sz w:val="20"/>
                <w:szCs w:val="20"/>
              </w:rPr>
            </w:pPr>
            <w:r w:rsidRPr="006D736A">
              <w:rPr>
                <w:rFonts w:ascii="Arial" w:hAnsi="Arial" w:cs="Arial"/>
                <w:sz w:val="20"/>
                <w:szCs w:val="20"/>
              </w:rPr>
              <w:t xml:space="preserve">I </w:t>
            </w:r>
            <w:r>
              <w:rPr>
                <w:rFonts w:ascii="Arial" w:hAnsi="Arial" w:cs="Arial"/>
                <w:sz w:val="20"/>
                <w:szCs w:val="20"/>
              </w:rPr>
              <w:t>support</w:t>
            </w:r>
            <w:r w:rsidRPr="006D736A">
              <w:rPr>
                <w:rFonts w:ascii="Arial" w:hAnsi="Arial" w:cs="Arial"/>
                <w:sz w:val="20"/>
                <w:szCs w:val="20"/>
              </w:rPr>
              <w:t xml:space="preserve"> the revisions and relocations</w:t>
            </w:r>
            <w:r>
              <w:rPr>
                <w:rFonts w:ascii="Arial" w:hAnsi="Arial" w:cs="Arial"/>
                <w:sz w:val="20"/>
                <w:szCs w:val="20"/>
              </w:rPr>
              <w:t xml:space="preserve"> in Section 6F.01</w:t>
            </w:r>
            <w:r w:rsidRPr="006D736A">
              <w:rPr>
                <w:rFonts w:ascii="Arial" w:hAnsi="Arial" w:cs="Arial"/>
                <w:sz w:val="20"/>
                <w:szCs w:val="20"/>
              </w:rPr>
              <w:t xml:space="preserve">, including changing a standard to guidance.  </w:t>
            </w:r>
            <w:r>
              <w:rPr>
                <w:rFonts w:ascii="Arial" w:hAnsi="Arial" w:cs="Arial"/>
                <w:sz w:val="20"/>
                <w:szCs w:val="20"/>
              </w:rPr>
              <w:t>I</w:t>
            </w:r>
            <w:r w:rsidRPr="006D736A">
              <w:rPr>
                <w:rFonts w:ascii="Arial" w:hAnsi="Arial" w:cs="Arial"/>
                <w:sz w:val="20"/>
                <w:szCs w:val="20"/>
              </w:rPr>
              <w:t xml:space="preserve"> respectfully </w:t>
            </w:r>
            <w:r>
              <w:rPr>
                <w:rFonts w:ascii="Arial" w:hAnsi="Arial" w:cs="Arial"/>
                <w:sz w:val="20"/>
                <w:szCs w:val="20"/>
              </w:rPr>
              <w:t>ask</w:t>
            </w:r>
            <w:r w:rsidRPr="006D736A">
              <w:rPr>
                <w:rFonts w:ascii="Arial" w:hAnsi="Arial" w:cs="Arial"/>
                <w:sz w:val="20"/>
                <w:szCs w:val="20"/>
              </w:rPr>
              <w:t xml:space="preserve"> FHWA </w:t>
            </w:r>
            <w:r>
              <w:rPr>
                <w:rFonts w:ascii="Arial" w:hAnsi="Arial" w:cs="Arial"/>
                <w:sz w:val="20"/>
                <w:szCs w:val="20"/>
              </w:rPr>
              <w:t xml:space="preserve">to </w:t>
            </w:r>
            <w:r w:rsidRPr="006D736A">
              <w:rPr>
                <w:rFonts w:ascii="Arial" w:hAnsi="Arial" w:cs="Arial"/>
                <w:sz w:val="20"/>
                <w:szCs w:val="20"/>
              </w:rPr>
              <w:t>change the reference to the "Standard Highway Signs and Markings book" reference to "Standard Highway Signs publication" to be consistent with how the publication is referenced elsewhere in the NPA</w:t>
            </w:r>
            <w:r>
              <w:rPr>
                <w:rFonts w:ascii="Arial" w:hAnsi="Arial" w:cs="Arial"/>
                <w:sz w:val="20"/>
                <w:szCs w:val="20"/>
              </w:rPr>
              <w:t>.</w:t>
            </w:r>
          </w:p>
        </w:tc>
      </w:tr>
      <w:tr w:rsidR="001D1B44" w14:paraId="48EC3962" w14:textId="77777777" w:rsidTr="003C11E2">
        <w:tc>
          <w:tcPr>
            <w:tcW w:w="1170" w:type="dxa"/>
          </w:tcPr>
          <w:p w14:paraId="79F8DCF6" w14:textId="5350B168" w:rsidR="001D1B44" w:rsidRDefault="001D1B44" w:rsidP="001D1B44">
            <w:pPr>
              <w:rPr>
                <w:rFonts w:ascii="Arial" w:hAnsi="Arial" w:cs="Arial"/>
                <w:sz w:val="20"/>
                <w:szCs w:val="20"/>
              </w:rPr>
            </w:pPr>
            <w:r>
              <w:rPr>
                <w:rFonts w:ascii="Arial" w:hAnsi="Arial" w:cs="Arial"/>
                <w:sz w:val="20"/>
                <w:szCs w:val="20"/>
              </w:rPr>
              <w:t>6F.02</w:t>
            </w:r>
          </w:p>
        </w:tc>
        <w:tc>
          <w:tcPr>
            <w:tcW w:w="1167" w:type="dxa"/>
          </w:tcPr>
          <w:p w14:paraId="5B41CAFE" w14:textId="26477EF2"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06155568" w14:textId="1FDDE135"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7B7A362B" w14:textId="1E15792F"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1A7D0317" w14:textId="10054780"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the revisions to S</w:t>
            </w:r>
            <w:r w:rsidRPr="00CA56D7">
              <w:rPr>
                <w:rFonts w:ascii="Arial" w:hAnsi="Arial" w:cs="Arial"/>
                <w:sz w:val="20"/>
                <w:szCs w:val="20"/>
              </w:rPr>
              <w:t>ection</w:t>
            </w:r>
            <w:r>
              <w:rPr>
                <w:rFonts w:ascii="Arial" w:hAnsi="Arial" w:cs="Arial"/>
                <w:sz w:val="20"/>
                <w:szCs w:val="20"/>
              </w:rPr>
              <w:t xml:space="preserve"> 6F.02</w:t>
            </w:r>
            <w:r w:rsidRPr="00CA56D7">
              <w:rPr>
                <w:rFonts w:ascii="Arial" w:hAnsi="Arial" w:cs="Arial"/>
                <w:sz w:val="20"/>
                <w:szCs w:val="20"/>
              </w:rPr>
              <w:t>.</w:t>
            </w:r>
          </w:p>
        </w:tc>
      </w:tr>
      <w:tr w:rsidR="001D1B44" w14:paraId="754081F1" w14:textId="77777777" w:rsidTr="003C11E2">
        <w:tc>
          <w:tcPr>
            <w:tcW w:w="1170" w:type="dxa"/>
          </w:tcPr>
          <w:p w14:paraId="29624F00" w14:textId="33563FE0" w:rsidR="001D1B44" w:rsidRDefault="001D1B44" w:rsidP="001D1B44">
            <w:pPr>
              <w:rPr>
                <w:rFonts w:ascii="Arial" w:hAnsi="Arial" w:cs="Arial"/>
                <w:sz w:val="20"/>
                <w:szCs w:val="20"/>
              </w:rPr>
            </w:pPr>
            <w:r>
              <w:rPr>
                <w:rFonts w:ascii="Arial" w:hAnsi="Arial" w:cs="Arial"/>
                <w:sz w:val="20"/>
                <w:szCs w:val="20"/>
              </w:rPr>
              <w:t>Figure 6G-1</w:t>
            </w:r>
          </w:p>
        </w:tc>
        <w:tc>
          <w:tcPr>
            <w:tcW w:w="1167" w:type="dxa"/>
          </w:tcPr>
          <w:p w14:paraId="3B7D8A24" w14:textId="30C31059"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5A296A6F" w14:textId="4656E0ED"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01E4F89F" w14:textId="0DFFBF97"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4822AC80" w14:textId="62CA704F" w:rsidR="001D1B44" w:rsidRDefault="001D1B44" w:rsidP="001D1B44">
            <w:pPr>
              <w:rPr>
                <w:rFonts w:ascii="Arial" w:hAnsi="Arial" w:cs="Arial"/>
                <w:sz w:val="20"/>
                <w:szCs w:val="20"/>
              </w:rPr>
            </w:pPr>
            <w:r w:rsidRPr="006D736A">
              <w:rPr>
                <w:rFonts w:ascii="Arial" w:hAnsi="Arial" w:cs="Arial"/>
                <w:sz w:val="20"/>
                <w:szCs w:val="20"/>
              </w:rPr>
              <w:t xml:space="preserve">Signs R11-2, R11-3a, G20-5aP, R2-11, R2-11, R2-12, R2-6P, R2-6aP, R2-6bP, R9-8, R9-9, R9-10, R9-11, and R9-11a are mentioned Chapter 6G and are said in the sections to be shown in Figure 6G-1, but these appear to be omitted from the figure.  </w:t>
            </w:r>
            <w:r>
              <w:rPr>
                <w:rFonts w:ascii="Arial" w:hAnsi="Arial" w:cs="Arial"/>
                <w:sz w:val="20"/>
                <w:szCs w:val="20"/>
              </w:rPr>
              <w:t>I</w:t>
            </w:r>
            <w:r w:rsidRPr="006D736A">
              <w:rPr>
                <w:rFonts w:ascii="Arial" w:hAnsi="Arial" w:cs="Arial"/>
                <w:sz w:val="20"/>
                <w:szCs w:val="20"/>
              </w:rPr>
              <w:t xml:space="preserve"> respectfully ask that these signs be shown on the figure.  The sign shown as R9-4a in Figure 6G-1 should be R4-9a as described in Section 6G.07.</w:t>
            </w:r>
          </w:p>
        </w:tc>
      </w:tr>
      <w:tr w:rsidR="001D1B44" w14:paraId="20E6F42C" w14:textId="77777777" w:rsidTr="003C11E2">
        <w:tc>
          <w:tcPr>
            <w:tcW w:w="1170" w:type="dxa"/>
          </w:tcPr>
          <w:p w14:paraId="6D014DE1" w14:textId="5F8EA8C0" w:rsidR="001D1B44" w:rsidRDefault="001D1B44" w:rsidP="001D1B44">
            <w:pPr>
              <w:rPr>
                <w:rFonts w:ascii="Arial" w:hAnsi="Arial" w:cs="Arial"/>
                <w:sz w:val="20"/>
                <w:szCs w:val="20"/>
              </w:rPr>
            </w:pPr>
            <w:r>
              <w:rPr>
                <w:rFonts w:ascii="Arial" w:hAnsi="Arial" w:cs="Arial"/>
                <w:sz w:val="20"/>
                <w:szCs w:val="20"/>
              </w:rPr>
              <w:t>6G.04</w:t>
            </w:r>
          </w:p>
        </w:tc>
        <w:tc>
          <w:tcPr>
            <w:tcW w:w="1167" w:type="dxa"/>
          </w:tcPr>
          <w:p w14:paraId="66159BE2" w14:textId="140236A9"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660A23B6" w14:textId="33F7A971"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2E08EB90" w14:textId="3F2C28CC"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5D50B648" w14:textId="73FDA56C" w:rsidR="001D1B44" w:rsidRPr="006D736A" w:rsidRDefault="001D1B44" w:rsidP="001D1B44">
            <w:pPr>
              <w:rPr>
                <w:rFonts w:ascii="Arial" w:hAnsi="Arial" w:cs="Arial"/>
                <w:sz w:val="20"/>
                <w:szCs w:val="20"/>
              </w:rPr>
            </w:pPr>
            <w:r w:rsidRPr="006D736A">
              <w:rPr>
                <w:rFonts w:ascii="Arial" w:hAnsi="Arial" w:cs="Arial"/>
                <w:sz w:val="20"/>
                <w:szCs w:val="20"/>
              </w:rPr>
              <w:t xml:space="preserve">I generally support the revisions to </w:t>
            </w:r>
            <w:r>
              <w:rPr>
                <w:rFonts w:ascii="Arial" w:hAnsi="Arial" w:cs="Arial"/>
                <w:sz w:val="20"/>
                <w:szCs w:val="20"/>
              </w:rPr>
              <w:t>S</w:t>
            </w:r>
            <w:r w:rsidRPr="006D736A">
              <w:rPr>
                <w:rFonts w:ascii="Arial" w:hAnsi="Arial" w:cs="Arial"/>
                <w:sz w:val="20"/>
                <w:szCs w:val="20"/>
              </w:rPr>
              <w:t>ection</w:t>
            </w:r>
            <w:r>
              <w:rPr>
                <w:rFonts w:ascii="Arial" w:hAnsi="Arial" w:cs="Arial"/>
                <w:sz w:val="20"/>
                <w:szCs w:val="20"/>
              </w:rPr>
              <w:t xml:space="preserve"> 6G.04</w:t>
            </w:r>
            <w:r w:rsidRPr="006D736A">
              <w:rPr>
                <w:rFonts w:ascii="Arial" w:hAnsi="Arial" w:cs="Arial"/>
                <w:sz w:val="20"/>
                <w:szCs w:val="20"/>
              </w:rPr>
              <w:t xml:space="preserve">.  Based on Typical Application 7, </w:t>
            </w:r>
            <w:r>
              <w:rPr>
                <w:rFonts w:ascii="Arial" w:hAnsi="Arial" w:cs="Arial"/>
                <w:sz w:val="20"/>
                <w:szCs w:val="20"/>
              </w:rPr>
              <w:t>I</w:t>
            </w:r>
            <w:r w:rsidRPr="006D736A">
              <w:rPr>
                <w:rFonts w:ascii="Arial" w:hAnsi="Arial" w:cs="Arial"/>
                <w:sz w:val="20"/>
                <w:szCs w:val="20"/>
              </w:rPr>
              <w:t xml:space="preserve"> conclude that it is inappropriate to use a ROAD (STREET) CLOSED sign when a road is diverted.  I therefore respectfully request that the Standard in Section 6G.04 be revised as follows:</w:t>
            </w:r>
          </w:p>
          <w:p w14:paraId="2741C31D" w14:textId="602E5FE4" w:rsidR="001D1B44" w:rsidRDefault="001D1B44" w:rsidP="001D1B44">
            <w:pPr>
              <w:rPr>
                <w:rFonts w:ascii="Arial" w:hAnsi="Arial" w:cs="Arial"/>
                <w:sz w:val="20"/>
                <w:szCs w:val="20"/>
              </w:rPr>
            </w:pPr>
            <w:r w:rsidRPr="006D736A">
              <w:rPr>
                <w:rFonts w:ascii="Arial" w:hAnsi="Arial" w:cs="Arial"/>
                <w:sz w:val="20"/>
                <w:szCs w:val="20"/>
              </w:rPr>
              <w:t>"The ROAD (STREET) CLOSED sign shall not be used where road user flow is maintained through the TTC zone with a reduced number of lanes on</w:t>
            </w:r>
            <w:r>
              <w:rPr>
                <w:rFonts w:ascii="Arial" w:hAnsi="Arial" w:cs="Arial"/>
                <w:sz w:val="20"/>
                <w:szCs w:val="20"/>
              </w:rPr>
              <w:t xml:space="preserve"> </w:t>
            </w:r>
            <w:r w:rsidRPr="006D736A">
              <w:rPr>
                <w:rFonts w:ascii="Arial" w:hAnsi="Arial" w:cs="Arial"/>
                <w:sz w:val="20"/>
                <w:szCs w:val="20"/>
              </w:rPr>
              <w:t>the existing roadway, where the roadway is diverted, or where the closure is some distance beyond the sign."</w:t>
            </w:r>
          </w:p>
        </w:tc>
      </w:tr>
    </w:tbl>
    <w:p w14:paraId="7A9ACCB2" w14:textId="77777777" w:rsidR="001D1B44" w:rsidRDefault="001D1B44">
      <w:r>
        <w:br w:type="page"/>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1D1B44" w14:paraId="68F086FB" w14:textId="77777777" w:rsidTr="00947FBB">
        <w:tc>
          <w:tcPr>
            <w:tcW w:w="1170" w:type="dxa"/>
          </w:tcPr>
          <w:p w14:paraId="5731FE25" w14:textId="1E9FFC32" w:rsidR="001D1B44" w:rsidRDefault="001D1B44" w:rsidP="001D1B44">
            <w:pPr>
              <w:rPr>
                <w:rFonts w:ascii="Arial" w:hAnsi="Arial" w:cs="Arial"/>
                <w:sz w:val="20"/>
                <w:szCs w:val="20"/>
              </w:rPr>
            </w:pPr>
            <w:r>
              <w:rPr>
                <w:rFonts w:ascii="Arial" w:hAnsi="Arial" w:cs="Arial"/>
                <w:sz w:val="20"/>
                <w:szCs w:val="20"/>
              </w:rPr>
              <w:t>6G.07</w:t>
            </w:r>
          </w:p>
        </w:tc>
        <w:tc>
          <w:tcPr>
            <w:tcW w:w="1167" w:type="dxa"/>
          </w:tcPr>
          <w:p w14:paraId="33EFBA31" w14:textId="791F2947"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0EC6C118" w14:textId="3B7F772A"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79EA80A5" w14:textId="240B4F2A"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shd w:val="clear" w:color="auto" w:fill="auto"/>
          </w:tcPr>
          <w:p w14:paraId="37A11814" w14:textId="77777777" w:rsidR="001D1B44" w:rsidRDefault="001D1B44" w:rsidP="001D1B44">
            <w:pPr>
              <w:rPr>
                <w:rFonts w:ascii="Arial" w:hAnsi="Arial" w:cs="Arial"/>
                <w:sz w:val="20"/>
                <w:szCs w:val="20"/>
              </w:rPr>
            </w:pPr>
            <w:r>
              <w:rPr>
                <w:rFonts w:ascii="Arial" w:hAnsi="Arial" w:cs="Arial"/>
                <w:sz w:val="20"/>
                <w:szCs w:val="20"/>
              </w:rPr>
              <w:t>I generally support the</w:t>
            </w:r>
            <w:r w:rsidRPr="0044305F">
              <w:rPr>
                <w:rFonts w:ascii="Arial" w:hAnsi="Arial" w:cs="Arial"/>
                <w:sz w:val="20"/>
                <w:szCs w:val="20"/>
              </w:rPr>
              <w:t xml:space="preserve"> </w:t>
            </w:r>
            <w:r>
              <w:rPr>
                <w:rFonts w:ascii="Arial" w:hAnsi="Arial" w:cs="Arial"/>
                <w:sz w:val="20"/>
                <w:szCs w:val="20"/>
              </w:rPr>
              <w:t>revisions to Section 6G.07.</w:t>
            </w:r>
          </w:p>
          <w:p w14:paraId="4A731A21" w14:textId="77777777" w:rsidR="001D1B44" w:rsidRDefault="001D1B44" w:rsidP="001D1B44">
            <w:pPr>
              <w:rPr>
                <w:rFonts w:ascii="Arial" w:hAnsi="Arial" w:cs="Arial"/>
                <w:sz w:val="20"/>
                <w:szCs w:val="20"/>
              </w:rPr>
            </w:pPr>
          </w:p>
          <w:p w14:paraId="4EB8E6BE" w14:textId="77777777" w:rsidR="001D1B44" w:rsidRDefault="001D1B44" w:rsidP="001D1B44">
            <w:pPr>
              <w:rPr>
                <w:rFonts w:ascii="Arial" w:hAnsi="Arial" w:cs="Arial"/>
                <w:sz w:val="20"/>
                <w:szCs w:val="20"/>
              </w:rPr>
            </w:pPr>
            <w:r>
              <w:rPr>
                <w:rFonts w:ascii="Arial" w:hAnsi="Arial" w:cs="Arial"/>
                <w:sz w:val="20"/>
                <w:szCs w:val="20"/>
              </w:rPr>
              <w:t xml:space="preserve">I support </w:t>
            </w:r>
            <w:r w:rsidRPr="0044305F">
              <w:rPr>
                <w:rFonts w:ascii="Arial" w:hAnsi="Arial" w:cs="Arial"/>
                <w:sz w:val="20"/>
                <w:szCs w:val="20"/>
              </w:rPr>
              <w:t xml:space="preserve">the addition of STAY IN LANE TO MERGE POINT (R4-9a) sign.  However, the sign number for the new sign appears to be incorrect in Figure 6G-1 and Table 6G-1.  Section 6G.07 assigns the sign designation R4-9a whereas the Figure and Table show R9-4a.  Please resolve this inconsistency.  Also, in Table 6G-1, the STAY IN LANE sign is listed twice; once as R4-9 and once as R9-4.  </w:t>
            </w:r>
            <w:r>
              <w:rPr>
                <w:rFonts w:ascii="Arial" w:hAnsi="Arial" w:cs="Arial"/>
                <w:sz w:val="20"/>
                <w:szCs w:val="20"/>
              </w:rPr>
              <w:t>I respectfully ask FHWA to</w:t>
            </w:r>
            <w:r w:rsidRPr="0044305F">
              <w:rPr>
                <w:rFonts w:ascii="Arial" w:hAnsi="Arial" w:cs="Arial"/>
                <w:sz w:val="20"/>
                <w:szCs w:val="20"/>
              </w:rPr>
              <w:t xml:space="preserve"> resolve this inconsistency.</w:t>
            </w:r>
          </w:p>
          <w:p w14:paraId="111B7CE5" w14:textId="77777777" w:rsidR="001D1B44" w:rsidRDefault="001D1B44" w:rsidP="001D1B44">
            <w:pPr>
              <w:rPr>
                <w:rFonts w:ascii="Arial" w:hAnsi="Arial" w:cs="Arial"/>
                <w:sz w:val="20"/>
                <w:szCs w:val="20"/>
              </w:rPr>
            </w:pPr>
          </w:p>
          <w:p w14:paraId="08A30C84" w14:textId="1183C0BA" w:rsidR="001D1B44" w:rsidRDefault="001D1B44" w:rsidP="001D1B44">
            <w:pPr>
              <w:rPr>
                <w:rFonts w:ascii="Arial" w:hAnsi="Arial" w:cs="Arial"/>
                <w:sz w:val="20"/>
                <w:szCs w:val="20"/>
              </w:rPr>
            </w:pPr>
            <w:r>
              <w:rPr>
                <w:rFonts w:ascii="Arial" w:hAnsi="Arial" w:cs="Arial"/>
                <w:sz w:val="20"/>
                <w:szCs w:val="20"/>
              </w:rPr>
              <w:t>I respectfully ask FHWA to further revise Section 6G.07 to better align with Section 2B.41.  I ask FHWA to revise P1 and to add a new paragraph after P1 as follows:</w:t>
            </w:r>
          </w:p>
          <w:p w14:paraId="35DE65CF" w14:textId="394F9BC6" w:rsidR="001D1B44" w:rsidRDefault="001D1B44" w:rsidP="001D1B44">
            <w:pPr>
              <w:rPr>
                <w:rFonts w:ascii="Arial" w:hAnsi="Arial" w:cs="Arial"/>
                <w:sz w:val="20"/>
                <w:szCs w:val="20"/>
              </w:rPr>
            </w:pPr>
            <w:r>
              <w:rPr>
                <w:rFonts w:ascii="Arial" w:hAnsi="Arial" w:cs="Arial"/>
                <w:sz w:val="20"/>
                <w:szCs w:val="20"/>
              </w:rPr>
              <w:t>“Option:</w:t>
            </w:r>
          </w:p>
          <w:p w14:paraId="06854FD4" w14:textId="7633A218" w:rsidR="001D1B44" w:rsidRDefault="001D1B44" w:rsidP="001D1B44">
            <w:pPr>
              <w:rPr>
                <w:rFonts w:ascii="Arial" w:hAnsi="Arial" w:cs="Arial"/>
                <w:sz w:val="20"/>
                <w:szCs w:val="20"/>
              </w:rPr>
            </w:pPr>
            <w:r>
              <w:rPr>
                <w:rFonts w:ascii="Arial" w:hAnsi="Arial" w:cs="Arial"/>
                <w:sz w:val="20"/>
                <w:szCs w:val="20"/>
              </w:rPr>
              <w:t>01 A STAY IN LANE (R4-9) sign (see Figure 6G-1) may be used on a multi-lane highway where a shift has been incorporated to direct road users around road work.</w:t>
            </w:r>
          </w:p>
          <w:p w14:paraId="174522A5" w14:textId="2F8098F3" w:rsidR="001D1B44" w:rsidRDefault="001D1B44" w:rsidP="001D1B44">
            <w:pPr>
              <w:rPr>
                <w:rFonts w:ascii="Arial" w:hAnsi="Arial" w:cs="Arial"/>
                <w:sz w:val="20"/>
                <w:szCs w:val="20"/>
              </w:rPr>
            </w:pPr>
            <w:r>
              <w:rPr>
                <w:rFonts w:ascii="Arial" w:hAnsi="Arial" w:cs="Arial"/>
                <w:sz w:val="20"/>
                <w:szCs w:val="20"/>
              </w:rPr>
              <w:t>Guidance:</w:t>
            </w:r>
          </w:p>
          <w:p w14:paraId="73785FCA" w14:textId="0982EDD6" w:rsidR="001D1B44" w:rsidRDefault="001D1B44" w:rsidP="001D1B44">
            <w:pPr>
              <w:rPr>
                <w:rFonts w:ascii="Arial" w:hAnsi="Arial" w:cs="Arial"/>
                <w:sz w:val="20"/>
                <w:szCs w:val="20"/>
              </w:rPr>
            </w:pPr>
            <w:r>
              <w:rPr>
                <w:rFonts w:ascii="Arial" w:hAnsi="Arial" w:cs="Arial"/>
                <w:sz w:val="20"/>
                <w:szCs w:val="20"/>
              </w:rPr>
              <w:t>02 If a STAY IN LANE SIGN is used, it should be accompanied by solid white lane lines to discourage or prohibit lane changing.”</w:t>
            </w:r>
          </w:p>
          <w:p w14:paraId="7BED9B7A" w14:textId="77777777" w:rsidR="001D1B44" w:rsidRDefault="001D1B44" w:rsidP="001D1B44">
            <w:pPr>
              <w:rPr>
                <w:rFonts w:ascii="Arial" w:hAnsi="Arial" w:cs="Arial"/>
                <w:sz w:val="20"/>
                <w:szCs w:val="20"/>
              </w:rPr>
            </w:pPr>
          </w:p>
          <w:p w14:paraId="34562C5C" w14:textId="67567C5B" w:rsidR="001D1B44" w:rsidRDefault="001D1B44" w:rsidP="001D1B44">
            <w:pPr>
              <w:rPr>
                <w:rFonts w:ascii="Arial" w:hAnsi="Arial" w:cs="Arial"/>
                <w:sz w:val="20"/>
                <w:szCs w:val="20"/>
              </w:rPr>
            </w:pPr>
            <w:r>
              <w:rPr>
                <w:rFonts w:ascii="Arial" w:hAnsi="Arial" w:cs="Arial"/>
                <w:sz w:val="20"/>
                <w:szCs w:val="20"/>
              </w:rPr>
              <w:t>Please also see my comments on Section 2B.41 and for Typical Application 36.</w:t>
            </w:r>
          </w:p>
        </w:tc>
      </w:tr>
      <w:tr w:rsidR="001D1B44" w14:paraId="39D78DD7" w14:textId="77777777" w:rsidTr="003C11E2">
        <w:tc>
          <w:tcPr>
            <w:tcW w:w="1170" w:type="dxa"/>
          </w:tcPr>
          <w:p w14:paraId="6E7748E9" w14:textId="78E00D72" w:rsidR="001D1B44" w:rsidRDefault="001D1B44" w:rsidP="001D1B44">
            <w:pPr>
              <w:rPr>
                <w:rFonts w:ascii="Arial" w:hAnsi="Arial" w:cs="Arial"/>
                <w:sz w:val="20"/>
                <w:szCs w:val="20"/>
              </w:rPr>
            </w:pPr>
            <w:r>
              <w:rPr>
                <w:rFonts w:ascii="Arial" w:hAnsi="Arial" w:cs="Arial"/>
                <w:sz w:val="20"/>
                <w:szCs w:val="20"/>
              </w:rPr>
              <w:t>6G.10</w:t>
            </w:r>
          </w:p>
        </w:tc>
        <w:tc>
          <w:tcPr>
            <w:tcW w:w="1167" w:type="dxa"/>
          </w:tcPr>
          <w:p w14:paraId="71350AE7" w14:textId="1C2A29B3"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1AF02E4A" w14:textId="188E7971"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0B2C95CB" w14:textId="2CD5AD7B"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487B361B" w14:textId="47553301" w:rsidR="001D1B44" w:rsidRDefault="001D1B44" w:rsidP="001D1B44">
            <w:pPr>
              <w:rPr>
                <w:rFonts w:ascii="Arial" w:hAnsi="Arial" w:cs="Arial"/>
                <w:sz w:val="20"/>
                <w:szCs w:val="20"/>
              </w:rPr>
            </w:pPr>
            <w:r w:rsidRPr="00AF502E">
              <w:rPr>
                <w:rFonts w:ascii="Arial" w:hAnsi="Arial" w:cs="Arial"/>
                <w:sz w:val="20"/>
                <w:szCs w:val="20"/>
              </w:rPr>
              <w:t xml:space="preserve">I </w:t>
            </w:r>
            <w:r>
              <w:rPr>
                <w:rFonts w:ascii="Arial" w:hAnsi="Arial" w:cs="Arial"/>
                <w:sz w:val="20"/>
                <w:szCs w:val="20"/>
              </w:rPr>
              <w:t>support</w:t>
            </w:r>
            <w:r w:rsidRPr="00AF502E">
              <w:rPr>
                <w:rFonts w:ascii="Arial" w:hAnsi="Arial" w:cs="Arial"/>
                <w:sz w:val="20"/>
                <w:szCs w:val="20"/>
              </w:rPr>
              <w:t xml:space="preserve"> the revisions </w:t>
            </w:r>
            <w:r>
              <w:rPr>
                <w:rFonts w:ascii="Arial" w:hAnsi="Arial" w:cs="Arial"/>
                <w:sz w:val="20"/>
                <w:szCs w:val="20"/>
              </w:rPr>
              <w:t xml:space="preserve">to Section 6G.10, </w:t>
            </w:r>
            <w:r w:rsidRPr="00AF502E">
              <w:rPr>
                <w:rFonts w:ascii="Arial" w:hAnsi="Arial" w:cs="Arial"/>
                <w:sz w:val="20"/>
                <w:szCs w:val="20"/>
              </w:rPr>
              <w:t xml:space="preserve">including deletion of audible information device.  However, the R9-9, R9-10, R9-11, and R9-11a signs are not shown in Figure 6G-1 as indicated.  </w:t>
            </w:r>
            <w:r>
              <w:rPr>
                <w:rFonts w:ascii="Arial" w:hAnsi="Arial" w:cs="Arial"/>
                <w:sz w:val="20"/>
                <w:szCs w:val="20"/>
              </w:rPr>
              <w:t>I</w:t>
            </w:r>
            <w:r w:rsidRPr="00AF502E">
              <w:rPr>
                <w:rFonts w:ascii="Arial" w:hAnsi="Arial" w:cs="Arial"/>
                <w:sz w:val="20"/>
                <w:szCs w:val="20"/>
              </w:rPr>
              <w:t xml:space="preserve"> respectfully request that FHWA show these signs in Figure 6G-1.</w:t>
            </w:r>
          </w:p>
        </w:tc>
      </w:tr>
      <w:tr w:rsidR="001D1B44" w14:paraId="7D19D89C" w14:textId="77777777" w:rsidTr="003C11E2">
        <w:tc>
          <w:tcPr>
            <w:tcW w:w="1170" w:type="dxa"/>
          </w:tcPr>
          <w:p w14:paraId="1D693764" w14:textId="2D2DA235" w:rsidR="001D1B44" w:rsidRDefault="001D1B44" w:rsidP="001D1B44">
            <w:pPr>
              <w:rPr>
                <w:rFonts w:ascii="Arial" w:hAnsi="Arial" w:cs="Arial"/>
                <w:sz w:val="20"/>
                <w:szCs w:val="20"/>
              </w:rPr>
            </w:pPr>
            <w:r>
              <w:rPr>
                <w:rFonts w:ascii="Arial" w:hAnsi="Arial" w:cs="Arial"/>
                <w:sz w:val="20"/>
                <w:szCs w:val="20"/>
              </w:rPr>
              <w:t>6G.11</w:t>
            </w:r>
          </w:p>
        </w:tc>
        <w:tc>
          <w:tcPr>
            <w:tcW w:w="1167" w:type="dxa"/>
          </w:tcPr>
          <w:p w14:paraId="687EB956" w14:textId="2E09F77F"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6099196B" w14:textId="4F689FBF"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6C70FD67" w14:textId="7BC54FB4"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45B648F6" w14:textId="6EBEA183" w:rsidR="001D1B44" w:rsidRDefault="001D1B44" w:rsidP="001D1B44">
            <w:pPr>
              <w:rPr>
                <w:rFonts w:ascii="Arial" w:hAnsi="Arial" w:cs="Arial"/>
                <w:sz w:val="20"/>
                <w:szCs w:val="20"/>
              </w:rPr>
            </w:pPr>
            <w:r w:rsidRPr="00AF502E">
              <w:rPr>
                <w:rFonts w:ascii="Arial" w:hAnsi="Arial" w:cs="Arial"/>
                <w:sz w:val="20"/>
                <w:szCs w:val="20"/>
              </w:rPr>
              <w:t>I agree with changing this sign from a warning sign to a regulatory sign</w:t>
            </w:r>
            <w:r>
              <w:rPr>
                <w:rFonts w:ascii="Arial" w:hAnsi="Arial" w:cs="Arial"/>
                <w:sz w:val="20"/>
                <w:szCs w:val="20"/>
              </w:rPr>
              <w:t xml:space="preserve"> in Section 6G.11</w:t>
            </w:r>
            <w:r w:rsidRPr="00AF502E">
              <w:rPr>
                <w:rFonts w:ascii="Arial" w:hAnsi="Arial" w:cs="Arial"/>
                <w:sz w:val="20"/>
                <w:szCs w:val="20"/>
              </w:rPr>
              <w:t xml:space="preserve">.  </w:t>
            </w:r>
            <w:r>
              <w:rPr>
                <w:rFonts w:ascii="Arial" w:hAnsi="Arial" w:cs="Arial"/>
                <w:sz w:val="20"/>
                <w:szCs w:val="20"/>
              </w:rPr>
              <w:t>I</w:t>
            </w:r>
            <w:r w:rsidRPr="00AF502E">
              <w:rPr>
                <w:rFonts w:ascii="Arial" w:hAnsi="Arial" w:cs="Arial"/>
                <w:sz w:val="20"/>
                <w:szCs w:val="20"/>
              </w:rPr>
              <w:t xml:space="preserve"> also agree with the section as worded and inclusion of the R22-2 sign </w:t>
            </w:r>
            <w:r>
              <w:rPr>
                <w:rFonts w:ascii="Arial" w:hAnsi="Arial" w:cs="Arial"/>
                <w:sz w:val="20"/>
                <w:szCs w:val="20"/>
              </w:rPr>
              <w:t>in</w:t>
            </w:r>
            <w:r w:rsidRPr="00AF502E">
              <w:rPr>
                <w:rFonts w:ascii="Arial" w:hAnsi="Arial" w:cs="Arial"/>
                <w:sz w:val="20"/>
                <w:szCs w:val="20"/>
              </w:rPr>
              <w:t xml:space="preserve"> Figure 6G-1 and Table 6G-1.  However, "(R22-2)" should replace "(RXX-X)" in the section.  Further, Figure 6P-2 should show the regulatory sign rather than the warning sign from the 2009 Manual.</w:t>
            </w:r>
          </w:p>
        </w:tc>
      </w:tr>
      <w:tr w:rsidR="001D1B44" w14:paraId="595D8591" w14:textId="77777777" w:rsidTr="003C11E2">
        <w:tc>
          <w:tcPr>
            <w:tcW w:w="1170" w:type="dxa"/>
          </w:tcPr>
          <w:p w14:paraId="6397D14E" w14:textId="11641BE0" w:rsidR="001D1B44" w:rsidRDefault="001D1B44" w:rsidP="001D1B44">
            <w:pPr>
              <w:rPr>
                <w:rFonts w:ascii="Arial" w:hAnsi="Arial" w:cs="Arial"/>
                <w:sz w:val="20"/>
                <w:szCs w:val="20"/>
              </w:rPr>
            </w:pPr>
            <w:r w:rsidRPr="00304522">
              <w:rPr>
                <w:rFonts w:ascii="Arial" w:hAnsi="Arial" w:cs="Arial"/>
                <w:sz w:val="20"/>
                <w:szCs w:val="20"/>
              </w:rPr>
              <w:t xml:space="preserve">Figure </w:t>
            </w:r>
            <w:r>
              <w:rPr>
                <w:rFonts w:ascii="Arial" w:hAnsi="Arial" w:cs="Arial"/>
                <w:sz w:val="20"/>
                <w:szCs w:val="20"/>
              </w:rPr>
              <w:br w:type="textWrapping" w:clear="all"/>
            </w:r>
            <w:r w:rsidRPr="00304522">
              <w:rPr>
                <w:rFonts w:ascii="Arial" w:hAnsi="Arial" w:cs="Arial"/>
                <w:sz w:val="20"/>
                <w:szCs w:val="20"/>
              </w:rPr>
              <w:t>6H-1</w:t>
            </w:r>
          </w:p>
        </w:tc>
        <w:tc>
          <w:tcPr>
            <w:tcW w:w="1167" w:type="dxa"/>
          </w:tcPr>
          <w:p w14:paraId="52458842" w14:textId="63CF91D4"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50892D88" w14:textId="2D1A64CF"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39A4A747" w14:textId="689A172A"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7CB225B5" w14:textId="56C12607" w:rsidR="001D1B44" w:rsidRDefault="001D1B44" w:rsidP="001D1B44">
            <w:pPr>
              <w:rPr>
                <w:rFonts w:ascii="Arial" w:hAnsi="Arial" w:cs="Arial"/>
                <w:sz w:val="20"/>
                <w:szCs w:val="20"/>
              </w:rPr>
            </w:pPr>
            <w:r w:rsidRPr="00304522">
              <w:rPr>
                <w:rFonts w:ascii="Arial" w:hAnsi="Arial" w:cs="Arial"/>
                <w:sz w:val="20"/>
                <w:szCs w:val="20"/>
              </w:rPr>
              <w:t xml:space="preserve">Signs W20-1, W20-2, W20-3, W20-4, W20-5, W20-5a, W9-3, W4-2, W13-4P, W5-4, W23-1, W23-2, W20-7, W20-7a, W6-3, W6-4, W21-1, W21-1a, W21-2, W21-3, W8-6, W11-10, W21-5, W21-5a, W21-5b, W21-6, W21-7, W22-1, W22-3, W8-4, W8-9, W8-17, W8-17P, W8-11, W8-24, W8-12, W1-4 Series, W21-1 Series, W13-1P, W7-3aP, are W8-15P are mentioned Chapter 6H and are said in the sections to be shown in Figure 6H-1, but these appear to be omitted from the figure.  </w:t>
            </w:r>
            <w:r>
              <w:rPr>
                <w:rFonts w:ascii="Arial" w:hAnsi="Arial" w:cs="Arial"/>
                <w:sz w:val="20"/>
                <w:szCs w:val="20"/>
              </w:rPr>
              <w:t>I</w:t>
            </w:r>
            <w:r w:rsidRPr="00304522">
              <w:rPr>
                <w:rFonts w:ascii="Arial" w:hAnsi="Arial" w:cs="Arial"/>
                <w:sz w:val="20"/>
                <w:szCs w:val="20"/>
              </w:rPr>
              <w:t xml:space="preserve"> respectfully ask that these signs be shown on the figure.</w:t>
            </w:r>
          </w:p>
        </w:tc>
      </w:tr>
      <w:tr w:rsidR="001D1B44" w14:paraId="31B30C02" w14:textId="77777777" w:rsidTr="003C11E2">
        <w:tc>
          <w:tcPr>
            <w:tcW w:w="1170" w:type="dxa"/>
          </w:tcPr>
          <w:p w14:paraId="73D9EC68" w14:textId="2F38704E" w:rsidR="001D1B44" w:rsidRDefault="001D1B44" w:rsidP="001D1B44">
            <w:pPr>
              <w:rPr>
                <w:rFonts w:ascii="Arial" w:hAnsi="Arial" w:cs="Arial"/>
                <w:sz w:val="20"/>
                <w:szCs w:val="20"/>
              </w:rPr>
            </w:pPr>
            <w:r>
              <w:rPr>
                <w:rFonts w:ascii="Arial" w:hAnsi="Arial" w:cs="Arial"/>
                <w:sz w:val="20"/>
                <w:szCs w:val="20"/>
              </w:rPr>
              <w:t>6H.01</w:t>
            </w:r>
          </w:p>
        </w:tc>
        <w:tc>
          <w:tcPr>
            <w:tcW w:w="1167" w:type="dxa"/>
          </w:tcPr>
          <w:p w14:paraId="0A4F3EBB" w14:textId="41C4758B"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1D26439C" w14:textId="28DE2C0A"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5FFC6993" w14:textId="6E4C4D9A"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716B0531" w14:textId="02286C89" w:rsidR="001D1B44" w:rsidRDefault="001D1B44" w:rsidP="001D1B44">
            <w:pPr>
              <w:rPr>
                <w:rFonts w:ascii="Arial" w:hAnsi="Arial" w:cs="Arial"/>
                <w:sz w:val="20"/>
                <w:szCs w:val="20"/>
              </w:rPr>
            </w:pPr>
            <w:r w:rsidRPr="0029034E">
              <w:rPr>
                <w:rFonts w:ascii="Arial" w:hAnsi="Arial" w:cs="Arial"/>
                <w:sz w:val="20"/>
                <w:szCs w:val="20"/>
              </w:rPr>
              <w:t xml:space="preserve">I </w:t>
            </w:r>
            <w:r>
              <w:rPr>
                <w:rFonts w:ascii="Arial" w:hAnsi="Arial" w:cs="Arial"/>
                <w:sz w:val="20"/>
                <w:szCs w:val="20"/>
              </w:rPr>
              <w:t>support</w:t>
            </w:r>
            <w:r w:rsidRPr="0029034E">
              <w:rPr>
                <w:rFonts w:ascii="Arial" w:hAnsi="Arial" w:cs="Arial"/>
                <w:sz w:val="20"/>
                <w:szCs w:val="20"/>
              </w:rPr>
              <w:t xml:space="preserve"> the revisions</w:t>
            </w:r>
            <w:r>
              <w:rPr>
                <w:rFonts w:ascii="Arial" w:hAnsi="Arial" w:cs="Arial"/>
                <w:sz w:val="20"/>
                <w:szCs w:val="20"/>
              </w:rPr>
              <w:t xml:space="preserve"> to Section 6H.01</w:t>
            </w:r>
            <w:r w:rsidRPr="0029034E">
              <w:rPr>
                <w:rFonts w:ascii="Arial" w:hAnsi="Arial" w:cs="Arial"/>
                <w:sz w:val="20"/>
                <w:szCs w:val="20"/>
              </w:rPr>
              <w:t>. Editorial change: Reference should be changed to the "Standard Highway Signs" publication for consistency with updated throughout the manual.</w:t>
            </w:r>
          </w:p>
        </w:tc>
      </w:tr>
      <w:tr w:rsidR="001D1B44" w14:paraId="0F796581" w14:textId="77777777" w:rsidTr="003C11E2">
        <w:tc>
          <w:tcPr>
            <w:tcW w:w="1170" w:type="dxa"/>
          </w:tcPr>
          <w:p w14:paraId="2545036D" w14:textId="60677EF9" w:rsidR="001D1B44" w:rsidRDefault="001D1B44" w:rsidP="001D1B44">
            <w:pPr>
              <w:rPr>
                <w:rFonts w:ascii="Arial" w:hAnsi="Arial" w:cs="Arial"/>
                <w:sz w:val="20"/>
                <w:szCs w:val="20"/>
              </w:rPr>
            </w:pPr>
            <w:r>
              <w:rPr>
                <w:rFonts w:ascii="Arial" w:hAnsi="Arial" w:cs="Arial"/>
                <w:sz w:val="20"/>
                <w:szCs w:val="20"/>
              </w:rPr>
              <w:t>6H.03, 6H.04, 6H.05, 6H.06,</w:t>
            </w:r>
          </w:p>
        </w:tc>
        <w:tc>
          <w:tcPr>
            <w:tcW w:w="1167" w:type="dxa"/>
          </w:tcPr>
          <w:p w14:paraId="63A13880" w14:textId="63DC5D9C"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3B01606A" w14:textId="566AC98B"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3EDC9B26" w14:textId="1C4FE876"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3038D613" w14:textId="75AA70D7"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the revisions to S</w:t>
            </w:r>
            <w:r w:rsidRPr="00CA56D7">
              <w:rPr>
                <w:rFonts w:ascii="Arial" w:hAnsi="Arial" w:cs="Arial"/>
                <w:sz w:val="20"/>
                <w:szCs w:val="20"/>
              </w:rPr>
              <w:t>ection</w:t>
            </w:r>
            <w:r>
              <w:rPr>
                <w:rFonts w:ascii="Arial" w:hAnsi="Arial" w:cs="Arial"/>
                <w:sz w:val="20"/>
                <w:szCs w:val="20"/>
              </w:rPr>
              <w:t>s 6H.03, 6H.04, 6H.05, and 6H.06.</w:t>
            </w:r>
          </w:p>
        </w:tc>
      </w:tr>
    </w:tbl>
    <w:p w14:paraId="68056E84" w14:textId="77777777" w:rsidR="001D1B44" w:rsidRDefault="001D1B44">
      <w:r>
        <w:br w:type="page"/>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1D1B44" w14:paraId="36D6D3A2" w14:textId="77777777" w:rsidTr="003C11E2">
        <w:tc>
          <w:tcPr>
            <w:tcW w:w="1170" w:type="dxa"/>
          </w:tcPr>
          <w:p w14:paraId="3F37CE18" w14:textId="7F0E70AC" w:rsidR="001D1B44" w:rsidRDefault="001D1B44" w:rsidP="001D1B44">
            <w:pPr>
              <w:rPr>
                <w:rFonts w:ascii="Arial" w:hAnsi="Arial" w:cs="Arial"/>
                <w:sz w:val="20"/>
                <w:szCs w:val="20"/>
              </w:rPr>
            </w:pPr>
            <w:r>
              <w:rPr>
                <w:rFonts w:ascii="Arial" w:hAnsi="Arial" w:cs="Arial"/>
                <w:sz w:val="20"/>
                <w:szCs w:val="20"/>
              </w:rPr>
              <w:t>6H.07</w:t>
            </w:r>
          </w:p>
        </w:tc>
        <w:tc>
          <w:tcPr>
            <w:tcW w:w="1167" w:type="dxa"/>
          </w:tcPr>
          <w:p w14:paraId="5AEA4C74" w14:textId="19041DDC"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6983E0E5" w14:textId="4DFA3F69"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03579A78" w14:textId="145F8BB8"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4418E859" w14:textId="528ED376" w:rsidR="001D1B44" w:rsidRPr="0029034E" w:rsidRDefault="001D1B44" w:rsidP="001D1B44">
            <w:pPr>
              <w:rPr>
                <w:rFonts w:ascii="Arial" w:hAnsi="Arial" w:cs="Arial"/>
                <w:sz w:val="20"/>
                <w:szCs w:val="20"/>
              </w:rPr>
            </w:pPr>
            <w:r w:rsidRPr="0029034E">
              <w:rPr>
                <w:rFonts w:ascii="Arial" w:hAnsi="Arial" w:cs="Arial"/>
                <w:sz w:val="20"/>
                <w:szCs w:val="20"/>
              </w:rPr>
              <w:t>I</w:t>
            </w:r>
            <w:r>
              <w:rPr>
                <w:rFonts w:ascii="Arial" w:hAnsi="Arial" w:cs="Arial"/>
                <w:sz w:val="20"/>
                <w:szCs w:val="20"/>
              </w:rPr>
              <w:t xml:space="preserve"> support</w:t>
            </w:r>
            <w:r w:rsidRPr="0029034E">
              <w:rPr>
                <w:rFonts w:ascii="Arial" w:hAnsi="Arial" w:cs="Arial"/>
                <w:sz w:val="20"/>
                <w:szCs w:val="20"/>
              </w:rPr>
              <w:t xml:space="preserve"> the revisions presented</w:t>
            </w:r>
            <w:r>
              <w:rPr>
                <w:rFonts w:ascii="Arial" w:hAnsi="Arial" w:cs="Arial"/>
                <w:sz w:val="20"/>
                <w:szCs w:val="20"/>
              </w:rPr>
              <w:t xml:space="preserve"> in Section 6H.07</w:t>
            </w:r>
            <w:r w:rsidRPr="0029034E">
              <w:rPr>
                <w:rFonts w:ascii="Arial" w:hAnsi="Arial" w:cs="Arial"/>
                <w:sz w:val="20"/>
                <w:szCs w:val="20"/>
              </w:rPr>
              <w:t xml:space="preserve">.  </w:t>
            </w:r>
            <w:r>
              <w:rPr>
                <w:rFonts w:ascii="Arial" w:hAnsi="Arial" w:cs="Arial"/>
                <w:sz w:val="20"/>
                <w:szCs w:val="20"/>
              </w:rPr>
              <w:t>I</w:t>
            </w:r>
            <w:r w:rsidRPr="0029034E">
              <w:rPr>
                <w:rFonts w:ascii="Arial" w:hAnsi="Arial" w:cs="Arial"/>
                <w:sz w:val="20"/>
                <w:szCs w:val="20"/>
              </w:rPr>
              <w:t xml:space="preserve"> agree with revising and changing paragraphs from Standard to Option.     </w:t>
            </w:r>
          </w:p>
          <w:p w14:paraId="0A967241" w14:textId="77777777" w:rsidR="001D1B44" w:rsidRPr="0029034E" w:rsidRDefault="001D1B44" w:rsidP="001D1B44">
            <w:pPr>
              <w:rPr>
                <w:rFonts w:ascii="Arial" w:hAnsi="Arial" w:cs="Arial"/>
                <w:sz w:val="20"/>
                <w:szCs w:val="20"/>
              </w:rPr>
            </w:pPr>
          </w:p>
          <w:p w14:paraId="2EFAC72F" w14:textId="77777777" w:rsidR="001D1B44" w:rsidRDefault="001D1B44" w:rsidP="001D1B44">
            <w:pPr>
              <w:rPr>
                <w:rFonts w:ascii="Arial" w:hAnsi="Arial" w:cs="Arial"/>
                <w:sz w:val="20"/>
                <w:szCs w:val="20"/>
              </w:rPr>
            </w:pPr>
            <w:r>
              <w:rPr>
                <w:rFonts w:ascii="Arial" w:hAnsi="Arial" w:cs="Arial"/>
                <w:sz w:val="20"/>
                <w:szCs w:val="20"/>
              </w:rPr>
              <w:t>I</w:t>
            </w:r>
            <w:r w:rsidRPr="0029034E">
              <w:rPr>
                <w:rFonts w:ascii="Arial" w:hAnsi="Arial" w:cs="Arial"/>
                <w:sz w:val="20"/>
                <w:szCs w:val="20"/>
              </w:rPr>
              <w:t xml:space="preserve"> respectfully </w:t>
            </w:r>
            <w:r>
              <w:rPr>
                <w:rFonts w:ascii="Arial" w:hAnsi="Arial" w:cs="Arial"/>
                <w:sz w:val="20"/>
                <w:szCs w:val="20"/>
              </w:rPr>
              <w:t>ask</w:t>
            </w:r>
            <w:r w:rsidRPr="0029034E">
              <w:rPr>
                <w:rFonts w:ascii="Arial" w:hAnsi="Arial" w:cs="Arial"/>
                <w:sz w:val="20"/>
                <w:szCs w:val="20"/>
              </w:rPr>
              <w:t xml:space="preserve"> FHWA </w:t>
            </w:r>
            <w:r>
              <w:rPr>
                <w:rFonts w:ascii="Arial" w:hAnsi="Arial" w:cs="Arial"/>
                <w:sz w:val="20"/>
                <w:szCs w:val="20"/>
              </w:rPr>
              <w:t xml:space="preserve">to </w:t>
            </w:r>
            <w:r w:rsidRPr="0029034E">
              <w:rPr>
                <w:rFonts w:ascii="Arial" w:hAnsi="Arial" w:cs="Arial"/>
                <w:sz w:val="20"/>
                <w:szCs w:val="20"/>
              </w:rPr>
              <w:t xml:space="preserve">include each of the revisions proposed by the NCUTCD in 17B-TTC-01 to coincide with revisions to Typical Application 36.  Among the revisions proposed is inclusion of the W9-4 Interior Lane Shift sign which has been included in Figure 6H-1, but is not mentioned in Section 6H.07.  </w:t>
            </w:r>
            <w:r>
              <w:rPr>
                <w:rFonts w:ascii="Arial" w:hAnsi="Arial" w:cs="Arial"/>
                <w:sz w:val="20"/>
                <w:szCs w:val="20"/>
              </w:rPr>
              <w:t>I</w:t>
            </w:r>
            <w:r w:rsidRPr="0029034E">
              <w:rPr>
                <w:rFonts w:ascii="Arial" w:hAnsi="Arial" w:cs="Arial"/>
                <w:sz w:val="20"/>
                <w:szCs w:val="20"/>
              </w:rPr>
              <w:t xml:space="preserve"> recognize that the W9-4 sign designation is already used in Part 2 and </w:t>
            </w:r>
            <w:r>
              <w:rPr>
                <w:rFonts w:ascii="Arial" w:hAnsi="Arial" w:cs="Arial"/>
                <w:sz w:val="20"/>
                <w:szCs w:val="20"/>
              </w:rPr>
              <w:t>I</w:t>
            </w:r>
            <w:r w:rsidRPr="0029034E">
              <w:rPr>
                <w:rFonts w:ascii="Arial" w:hAnsi="Arial" w:cs="Arial"/>
                <w:sz w:val="20"/>
                <w:szCs w:val="20"/>
              </w:rPr>
              <w:t xml:space="preserve"> recommend that the Interior Lane Shift Ahead sign be designated as W9-3a instead of W9-4. </w:t>
            </w:r>
            <w:r>
              <w:rPr>
                <w:rFonts w:ascii="Arial" w:hAnsi="Arial" w:cs="Arial"/>
                <w:sz w:val="20"/>
                <w:szCs w:val="20"/>
              </w:rPr>
              <w:t xml:space="preserve"> I</w:t>
            </w:r>
            <w:r w:rsidRPr="0029034E">
              <w:rPr>
                <w:rFonts w:ascii="Arial" w:hAnsi="Arial" w:cs="Arial"/>
                <w:sz w:val="20"/>
                <w:szCs w:val="20"/>
              </w:rPr>
              <w:t xml:space="preserve"> request that FHWA add a new guidance paragraph at the end of Section 6H.07 that states, "The Interior Lane Shift Ahead (W9-3a) symbol sign (see Figure 6H-1) should be used in advance of that point where work occupies the interior lane(s) and approaching motor vehicle traffic is directed to the right or left of the work zone in the interior lane by using a shifting taper to route traffic around</w:t>
            </w:r>
            <w:r>
              <w:rPr>
                <w:rFonts w:ascii="Arial" w:hAnsi="Arial" w:cs="Arial"/>
                <w:sz w:val="20"/>
                <w:szCs w:val="20"/>
              </w:rPr>
              <w:t xml:space="preserve"> the closed interior lane."</w:t>
            </w:r>
          </w:p>
          <w:p w14:paraId="2F6E5840" w14:textId="77777777" w:rsidR="001D1B44" w:rsidRDefault="001D1B44" w:rsidP="001D1B44">
            <w:pPr>
              <w:rPr>
                <w:rFonts w:ascii="Arial" w:hAnsi="Arial" w:cs="Arial"/>
                <w:sz w:val="20"/>
                <w:szCs w:val="20"/>
              </w:rPr>
            </w:pPr>
          </w:p>
          <w:p w14:paraId="52CDA8F0" w14:textId="4A85C84B" w:rsidR="001D1B44" w:rsidRDefault="001D1B44" w:rsidP="001D1B44">
            <w:pPr>
              <w:rPr>
                <w:rFonts w:ascii="Arial" w:hAnsi="Arial" w:cs="Arial"/>
                <w:sz w:val="20"/>
                <w:szCs w:val="20"/>
              </w:rPr>
            </w:pPr>
            <w:r>
              <w:rPr>
                <w:rFonts w:ascii="Arial" w:hAnsi="Arial" w:cs="Arial"/>
                <w:sz w:val="20"/>
                <w:szCs w:val="20"/>
              </w:rPr>
              <w:t>I</w:t>
            </w:r>
            <w:r w:rsidRPr="0029034E">
              <w:rPr>
                <w:rFonts w:ascii="Arial" w:hAnsi="Arial" w:cs="Arial"/>
                <w:sz w:val="20"/>
                <w:szCs w:val="20"/>
              </w:rPr>
              <w:t xml:space="preserve"> agree with the relocation of the W9-3 sign to this section and recommend further revisions to P04.  </w:t>
            </w:r>
            <w:r>
              <w:rPr>
                <w:rFonts w:ascii="Arial" w:hAnsi="Arial" w:cs="Arial"/>
                <w:sz w:val="20"/>
                <w:szCs w:val="20"/>
              </w:rPr>
              <w:t>I</w:t>
            </w:r>
            <w:r w:rsidRPr="0029034E">
              <w:rPr>
                <w:rFonts w:ascii="Arial" w:hAnsi="Arial" w:cs="Arial"/>
                <w:sz w:val="20"/>
                <w:szCs w:val="20"/>
              </w:rPr>
              <w:t xml:space="preserve"> respectfully request revising P04 as follows, "The CENTER LANE CLOSED AHEAD (W9-3) sign (see Figure 6H-1) should be used when a lane separating directions of traffic, such as a two-way left-turn lane, is closed."</w:t>
            </w:r>
          </w:p>
        </w:tc>
      </w:tr>
      <w:tr w:rsidR="001D1B44" w14:paraId="4DF0DECF" w14:textId="77777777" w:rsidTr="003C11E2">
        <w:tc>
          <w:tcPr>
            <w:tcW w:w="1170" w:type="dxa"/>
          </w:tcPr>
          <w:p w14:paraId="6A81BC86" w14:textId="0BF2E2D2" w:rsidR="001D1B44" w:rsidRDefault="001D1B44" w:rsidP="001D1B44">
            <w:pPr>
              <w:rPr>
                <w:rFonts w:ascii="Arial" w:hAnsi="Arial" w:cs="Arial"/>
                <w:sz w:val="20"/>
                <w:szCs w:val="20"/>
              </w:rPr>
            </w:pPr>
            <w:r>
              <w:rPr>
                <w:rFonts w:ascii="Arial" w:hAnsi="Arial" w:cs="Arial"/>
                <w:sz w:val="20"/>
                <w:szCs w:val="20"/>
              </w:rPr>
              <w:t>6H.08, 6H.24, 6H.25</w:t>
            </w:r>
          </w:p>
        </w:tc>
        <w:tc>
          <w:tcPr>
            <w:tcW w:w="1167" w:type="dxa"/>
          </w:tcPr>
          <w:p w14:paraId="0E2A563F" w14:textId="48EB2590"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093B6224" w14:textId="000CE8AC"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4630BBD8" w14:textId="0A46BC6B"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56A33338" w14:textId="71C3B798"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the revisions to S</w:t>
            </w:r>
            <w:r w:rsidRPr="00CA56D7">
              <w:rPr>
                <w:rFonts w:ascii="Arial" w:hAnsi="Arial" w:cs="Arial"/>
                <w:sz w:val="20"/>
                <w:szCs w:val="20"/>
              </w:rPr>
              <w:t>ection</w:t>
            </w:r>
            <w:r>
              <w:rPr>
                <w:rFonts w:ascii="Arial" w:hAnsi="Arial" w:cs="Arial"/>
                <w:sz w:val="20"/>
                <w:szCs w:val="20"/>
              </w:rPr>
              <w:t>s 6H.08, 6H.24, and 6H.25.</w:t>
            </w:r>
          </w:p>
        </w:tc>
      </w:tr>
      <w:tr w:rsidR="001D1B44" w14:paraId="15BC6A34" w14:textId="77777777" w:rsidTr="003C11E2">
        <w:tc>
          <w:tcPr>
            <w:tcW w:w="1170" w:type="dxa"/>
          </w:tcPr>
          <w:p w14:paraId="4C1D799F" w14:textId="44AF5BC8" w:rsidR="001D1B44" w:rsidRDefault="001D1B44" w:rsidP="001D1B44">
            <w:pPr>
              <w:rPr>
                <w:rFonts w:ascii="Arial" w:hAnsi="Arial" w:cs="Arial"/>
                <w:sz w:val="20"/>
                <w:szCs w:val="20"/>
              </w:rPr>
            </w:pPr>
            <w:r>
              <w:rPr>
                <w:rFonts w:ascii="Arial" w:hAnsi="Arial" w:cs="Arial"/>
                <w:sz w:val="20"/>
                <w:szCs w:val="20"/>
              </w:rPr>
              <w:t>6H.36</w:t>
            </w:r>
          </w:p>
        </w:tc>
        <w:tc>
          <w:tcPr>
            <w:tcW w:w="1167" w:type="dxa"/>
          </w:tcPr>
          <w:p w14:paraId="21CFA4C7" w14:textId="4286357F"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35F11BDE" w14:textId="31BF17AA"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7DC6E89D" w14:textId="0AFB9606"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52D6CE7D" w14:textId="64A6D4B9" w:rsidR="001D1B44" w:rsidRPr="00445CC1" w:rsidRDefault="001D1B44" w:rsidP="001D1B44">
            <w:pPr>
              <w:rPr>
                <w:rFonts w:ascii="Arial" w:hAnsi="Arial" w:cs="Arial"/>
                <w:sz w:val="20"/>
                <w:szCs w:val="20"/>
              </w:rPr>
            </w:pPr>
            <w:r w:rsidRPr="00FA5C71">
              <w:rPr>
                <w:rFonts w:ascii="Arial" w:hAnsi="Arial" w:cs="Arial"/>
                <w:sz w:val="20"/>
                <w:szCs w:val="20"/>
              </w:rPr>
              <w:t xml:space="preserve">I generally support the revisions to </w:t>
            </w:r>
            <w:r>
              <w:rPr>
                <w:rFonts w:ascii="Arial" w:hAnsi="Arial" w:cs="Arial"/>
                <w:sz w:val="20"/>
                <w:szCs w:val="20"/>
              </w:rPr>
              <w:t>S</w:t>
            </w:r>
            <w:r w:rsidRPr="00FA5C71">
              <w:rPr>
                <w:rFonts w:ascii="Arial" w:hAnsi="Arial" w:cs="Arial"/>
                <w:sz w:val="20"/>
                <w:szCs w:val="20"/>
              </w:rPr>
              <w:t>ection</w:t>
            </w:r>
            <w:r>
              <w:rPr>
                <w:rFonts w:ascii="Arial" w:hAnsi="Arial" w:cs="Arial"/>
                <w:sz w:val="20"/>
                <w:szCs w:val="20"/>
              </w:rPr>
              <w:t xml:space="preserve"> 6H.36</w:t>
            </w:r>
            <w:r w:rsidRPr="00FA5C71">
              <w:rPr>
                <w:rFonts w:ascii="Arial" w:hAnsi="Arial" w:cs="Arial"/>
                <w:sz w:val="20"/>
                <w:szCs w:val="20"/>
              </w:rPr>
              <w:t xml:space="preserve">.  Like </w:t>
            </w:r>
            <w:r>
              <w:rPr>
                <w:rFonts w:ascii="Arial" w:hAnsi="Arial" w:cs="Arial"/>
                <w:sz w:val="20"/>
                <w:szCs w:val="20"/>
              </w:rPr>
              <w:t xml:space="preserve">the </w:t>
            </w:r>
            <w:r w:rsidRPr="00FA5C71">
              <w:rPr>
                <w:rFonts w:ascii="Arial" w:hAnsi="Arial" w:cs="Arial"/>
                <w:sz w:val="20"/>
                <w:szCs w:val="20"/>
              </w:rPr>
              <w:t>NCUTCD and AASHTO, I respectfully ask FHWA to add two new Option statements to clarify situations when it may be appropriate to omit the END ROAD WORK sign.  The recommended text for those new Option statements is provided by the NCUTCD and AASHTO.</w:t>
            </w:r>
          </w:p>
        </w:tc>
      </w:tr>
      <w:tr w:rsidR="001D1B44" w14:paraId="5BE23D03" w14:textId="77777777" w:rsidTr="003C11E2">
        <w:tc>
          <w:tcPr>
            <w:tcW w:w="1170" w:type="dxa"/>
          </w:tcPr>
          <w:p w14:paraId="07CD07ED" w14:textId="05CDAEB3" w:rsidR="001D1B44" w:rsidRDefault="001D1B44" w:rsidP="001D1B44">
            <w:pPr>
              <w:rPr>
                <w:rFonts w:ascii="Arial" w:hAnsi="Arial" w:cs="Arial"/>
                <w:sz w:val="20"/>
                <w:szCs w:val="20"/>
              </w:rPr>
            </w:pPr>
            <w:r>
              <w:rPr>
                <w:rFonts w:ascii="Arial" w:hAnsi="Arial" w:cs="Arial"/>
                <w:sz w:val="20"/>
                <w:szCs w:val="20"/>
              </w:rPr>
              <w:t>6J.01</w:t>
            </w:r>
          </w:p>
        </w:tc>
        <w:tc>
          <w:tcPr>
            <w:tcW w:w="1167" w:type="dxa"/>
          </w:tcPr>
          <w:p w14:paraId="5FB5BA1B" w14:textId="70380A31"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59B181B0" w14:textId="30EBFAD4"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09C91BA7" w14:textId="680268C3"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022374DD" w14:textId="47B3F37A" w:rsidR="001D1B44" w:rsidRPr="00445CC1" w:rsidRDefault="001D1B44" w:rsidP="001D1B44">
            <w:pPr>
              <w:rPr>
                <w:rFonts w:ascii="Arial" w:hAnsi="Arial" w:cs="Arial"/>
                <w:sz w:val="20"/>
                <w:szCs w:val="20"/>
              </w:rPr>
            </w:pPr>
            <w:r w:rsidRPr="00445CC1">
              <w:rPr>
                <w:rFonts w:ascii="Arial" w:hAnsi="Arial" w:cs="Arial"/>
                <w:sz w:val="20"/>
                <w:szCs w:val="20"/>
              </w:rPr>
              <w:t>I</w:t>
            </w:r>
            <w:r>
              <w:rPr>
                <w:rFonts w:ascii="Arial" w:hAnsi="Arial" w:cs="Arial"/>
                <w:sz w:val="20"/>
                <w:szCs w:val="20"/>
              </w:rPr>
              <w:t xml:space="preserve"> support</w:t>
            </w:r>
            <w:r w:rsidRPr="00445CC1">
              <w:rPr>
                <w:rFonts w:ascii="Arial" w:hAnsi="Arial" w:cs="Arial"/>
                <w:sz w:val="20"/>
                <w:szCs w:val="20"/>
              </w:rPr>
              <w:t xml:space="preserve"> the revisions</w:t>
            </w:r>
            <w:r>
              <w:rPr>
                <w:rFonts w:ascii="Arial" w:hAnsi="Arial" w:cs="Arial"/>
                <w:sz w:val="20"/>
                <w:szCs w:val="20"/>
              </w:rPr>
              <w:t xml:space="preserve"> to Section 6J.01</w:t>
            </w:r>
            <w:r w:rsidRPr="00445CC1">
              <w:rPr>
                <w:rFonts w:ascii="Arial" w:hAnsi="Arial" w:cs="Arial"/>
                <w:sz w:val="20"/>
                <w:szCs w:val="20"/>
              </w:rPr>
              <w:t xml:space="preserve">, including changing P04 from a Standard to Guidance.  </w:t>
            </w:r>
            <w:r>
              <w:rPr>
                <w:rFonts w:ascii="Arial" w:hAnsi="Arial" w:cs="Arial"/>
                <w:sz w:val="20"/>
                <w:szCs w:val="20"/>
              </w:rPr>
              <w:t>I</w:t>
            </w:r>
            <w:r w:rsidRPr="00445CC1">
              <w:rPr>
                <w:rFonts w:ascii="Arial" w:hAnsi="Arial" w:cs="Arial"/>
                <w:sz w:val="20"/>
                <w:szCs w:val="20"/>
              </w:rPr>
              <w:t xml:space="preserve"> respectfully </w:t>
            </w:r>
            <w:r>
              <w:rPr>
                <w:rFonts w:ascii="Arial" w:hAnsi="Arial" w:cs="Arial"/>
                <w:sz w:val="20"/>
                <w:szCs w:val="20"/>
              </w:rPr>
              <w:t>ask</w:t>
            </w:r>
            <w:r w:rsidRPr="00445CC1">
              <w:rPr>
                <w:rFonts w:ascii="Arial" w:hAnsi="Arial" w:cs="Arial"/>
                <w:sz w:val="20"/>
                <w:szCs w:val="20"/>
              </w:rPr>
              <w:t xml:space="preserve"> FHWA </w:t>
            </w:r>
            <w:r>
              <w:rPr>
                <w:rFonts w:ascii="Arial" w:hAnsi="Arial" w:cs="Arial"/>
                <w:sz w:val="20"/>
                <w:szCs w:val="20"/>
              </w:rPr>
              <w:t xml:space="preserve">to </w:t>
            </w:r>
            <w:r w:rsidRPr="00445CC1">
              <w:rPr>
                <w:rFonts w:ascii="Arial" w:hAnsi="Arial" w:cs="Arial"/>
                <w:sz w:val="20"/>
                <w:szCs w:val="20"/>
              </w:rPr>
              <w:t>delete or clarify "as soon as practical" from P04 because the meaning is subjective.</w:t>
            </w:r>
          </w:p>
          <w:p w14:paraId="2546F277" w14:textId="77777777" w:rsidR="001D1B44" w:rsidRPr="00445CC1" w:rsidRDefault="001D1B44" w:rsidP="001D1B44">
            <w:pPr>
              <w:rPr>
                <w:rFonts w:ascii="Arial" w:hAnsi="Arial" w:cs="Arial"/>
                <w:sz w:val="20"/>
                <w:szCs w:val="20"/>
              </w:rPr>
            </w:pPr>
          </w:p>
          <w:p w14:paraId="2DD09135" w14:textId="23BE56F5" w:rsidR="001D1B44" w:rsidRPr="00445CC1" w:rsidRDefault="001D1B44" w:rsidP="001D1B44">
            <w:pPr>
              <w:rPr>
                <w:rFonts w:ascii="Arial" w:hAnsi="Arial" w:cs="Arial"/>
                <w:sz w:val="20"/>
                <w:szCs w:val="20"/>
              </w:rPr>
            </w:pPr>
            <w:r w:rsidRPr="00445CC1">
              <w:rPr>
                <w:rFonts w:ascii="Arial" w:hAnsi="Arial" w:cs="Arial"/>
                <w:sz w:val="20"/>
                <w:szCs w:val="20"/>
              </w:rPr>
              <w:t xml:space="preserve">I respectfully ask FHWA to revise P5 </w:t>
            </w:r>
            <w:r>
              <w:rPr>
                <w:rFonts w:ascii="Arial" w:hAnsi="Arial" w:cs="Arial"/>
                <w:sz w:val="20"/>
                <w:szCs w:val="20"/>
              </w:rPr>
              <w:t xml:space="preserve">and add P7 </w:t>
            </w:r>
            <w:r w:rsidRPr="00445CC1">
              <w:rPr>
                <w:rFonts w:ascii="Arial" w:hAnsi="Arial" w:cs="Arial"/>
                <w:sz w:val="20"/>
                <w:szCs w:val="20"/>
              </w:rPr>
              <w:t>as follows:</w:t>
            </w:r>
          </w:p>
          <w:p w14:paraId="355F5DCB" w14:textId="77777777" w:rsidR="001D1B44" w:rsidRPr="00445CC1" w:rsidRDefault="001D1B44" w:rsidP="001D1B44">
            <w:pPr>
              <w:rPr>
                <w:rFonts w:ascii="Arial" w:hAnsi="Arial" w:cs="Arial"/>
                <w:sz w:val="20"/>
                <w:szCs w:val="20"/>
              </w:rPr>
            </w:pPr>
            <w:r w:rsidRPr="00445CC1">
              <w:rPr>
                <w:rFonts w:ascii="Arial" w:hAnsi="Arial" w:cs="Arial"/>
                <w:sz w:val="20"/>
                <w:szCs w:val="20"/>
              </w:rPr>
              <w:t>"05 Except as provided in paragraph 7, painting over existing pavement markings..."</w:t>
            </w:r>
          </w:p>
          <w:p w14:paraId="269E0FC9" w14:textId="77777777" w:rsidR="001D1B44" w:rsidRPr="00445CC1" w:rsidRDefault="001D1B44" w:rsidP="001D1B44">
            <w:pPr>
              <w:rPr>
                <w:rFonts w:ascii="Arial" w:hAnsi="Arial" w:cs="Arial"/>
                <w:sz w:val="20"/>
                <w:szCs w:val="20"/>
              </w:rPr>
            </w:pPr>
            <w:r w:rsidRPr="00445CC1">
              <w:rPr>
                <w:rFonts w:ascii="Arial" w:hAnsi="Arial" w:cs="Arial"/>
                <w:sz w:val="20"/>
                <w:szCs w:val="20"/>
              </w:rPr>
              <w:t>"Option:</w:t>
            </w:r>
          </w:p>
          <w:p w14:paraId="03367990" w14:textId="18D06019" w:rsidR="001D1B44" w:rsidRDefault="001D1B44" w:rsidP="001D1B44">
            <w:pPr>
              <w:rPr>
                <w:rFonts w:ascii="Arial" w:hAnsi="Arial" w:cs="Arial"/>
                <w:sz w:val="20"/>
                <w:szCs w:val="20"/>
              </w:rPr>
            </w:pPr>
            <w:r w:rsidRPr="00445CC1">
              <w:rPr>
                <w:rFonts w:ascii="Arial" w:hAnsi="Arial" w:cs="Arial"/>
                <w:sz w:val="20"/>
                <w:szCs w:val="20"/>
              </w:rPr>
              <w:t>"07 Non-reflective paint or asphalt material may be used to cover conflicting pavement markings when the markings are outside of vehicle travel paths and the conflicting marking will not reflect through the covering material."</w:t>
            </w:r>
          </w:p>
        </w:tc>
      </w:tr>
      <w:tr w:rsidR="001D1B44" w14:paraId="50857DF8" w14:textId="77777777" w:rsidTr="003C11E2">
        <w:tc>
          <w:tcPr>
            <w:tcW w:w="1170" w:type="dxa"/>
          </w:tcPr>
          <w:p w14:paraId="44196D3F" w14:textId="30B4C718" w:rsidR="001D1B44" w:rsidRDefault="001D1B44" w:rsidP="001D1B44">
            <w:pPr>
              <w:rPr>
                <w:rFonts w:ascii="Arial" w:hAnsi="Arial" w:cs="Arial"/>
                <w:sz w:val="20"/>
                <w:szCs w:val="20"/>
              </w:rPr>
            </w:pPr>
            <w:r>
              <w:rPr>
                <w:rFonts w:ascii="Arial" w:hAnsi="Arial" w:cs="Arial"/>
                <w:sz w:val="20"/>
                <w:szCs w:val="20"/>
              </w:rPr>
              <w:t>6J.03</w:t>
            </w:r>
          </w:p>
        </w:tc>
        <w:tc>
          <w:tcPr>
            <w:tcW w:w="1167" w:type="dxa"/>
          </w:tcPr>
          <w:p w14:paraId="1E80F137" w14:textId="4B7D94E2"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53B290F6" w14:textId="5494E2AD"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0470203C" w14:textId="2BFEAA7F"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5C9162BB" w14:textId="08B17192"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the revisions to S</w:t>
            </w:r>
            <w:r w:rsidRPr="00CA56D7">
              <w:rPr>
                <w:rFonts w:ascii="Arial" w:hAnsi="Arial" w:cs="Arial"/>
                <w:sz w:val="20"/>
                <w:szCs w:val="20"/>
              </w:rPr>
              <w:t>ection</w:t>
            </w:r>
            <w:r>
              <w:rPr>
                <w:rFonts w:ascii="Arial" w:hAnsi="Arial" w:cs="Arial"/>
                <w:sz w:val="20"/>
                <w:szCs w:val="20"/>
              </w:rPr>
              <w:t xml:space="preserve"> 6J.03.</w:t>
            </w:r>
          </w:p>
        </w:tc>
      </w:tr>
      <w:tr w:rsidR="001D1B44" w14:paraId="7434D53A" w14:textId="77777777" w:rsidTr="003C11E2">
        <w:tc>
          <w:tcPr>
            <w:tcW w:w="1170" w:type="dxa"/>
          </w:tcPr>
          <w:p w14:paraId="2C3E6B5C" w14:textId="2FFC5D57" w:rsidR="001D1B44" w:rsidRDefault="001D1B44" w:rsidP="001D1B44">
            <w:pPr>
              <w:rPr>
                <w:rFonts w:ascii="Arial" w:hAnsi="Arial" w:cs="Arial"/>
                <w:sz w:val="20"/>
                <w:szCs w:val="20"/>
              </w:rPr>
            </w:pPr>
            <w:r>
              <w:rPr>
                <w:rFonts w:ascii="Arial" w:hAnsi="Arial" w:cs="Arial"/>
                <w:sz w:val="20"/>
                <w:szCs w:val="20"/>
              </w:rPr>
              <w:t>6K.01</w:t>
            </w:r>
          </w:p>
        </w:tc>
        <w:tc>
          <w:tcPr>
            <w:tcW w:w="1167" w:type="dxa"/>
          </w:tcPr>
          <w:p w14:paraId="71A98136" w14:textId="73A9466E"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0ECED7D3" w14:textId="3FFFD9D4"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303A8003" w14:textId="55547B32"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4F4DBC12" w14:textId="3B4BE24A" w:rsidR="001D1B44" w:rsidRDefault="001D1B44" w:rsidP="001D1B44">
            <w:pPr>
              <w:rPr>
                <w:rFonts w:ascii="Arial" w:hAnsi="Arial" w:cs="Arial"/>
                <w:sz w:val="20"/>
                <w:szCs w:val="20"/>
              </w:rPr>
            </w:pPr>
            <w:r w:rsidRPr="003871AB">
              <w:rPr>
                <w:rFonts w:ascii="Arial" w:hAnsi="Arial" w:cs="Arial"/>
                <w:sz w:val="20"/>
                <w:szCs w:val="20"/>
              </w:rPr>
              <w:t>I generally support the revisions</w:t>
            </w:r>
            <w:r>
              <w:rPr>
                <w:rFonts w:ascii="Arial" w:hAnsi="Arial" w:cs="Arial"/>
                <w:sz w:val="20"/>
                <w:szCs w:val="20"/>
              </w:rPr>
              <w:t xml:space="preserve"> to Section 6K.01</w:t>
            </w:r>
            <w:r w:rsidRPr="003871AB">
              <w:rPr>
                <w:rFonts w:ascii="Arial" w:hAnsi="Arial" w:cs="Arial"/>
                <w:sz w:val="20"/>
                <w:szCs w:val="20"/>
              </w:rPr>
              <w:t xml:space="preserve">.  However, </w:t>
            </w:r>
            <w:r>
              <w:rPr>
                <w:rFonts w:ascii="Arial" w:hAnsi="Arial" w:cs="Arial"/>
                <w:sz w:val="20"/>
                <w:szCs w:val="20"/>
              </w:rPr>
              <w:t>I</w:t>
            </w:r>
            <w:r w:rsidRPr="003871AB">
              <w:rPr>
                <w:rFonts w:ascii="Arial" w:hAnsi="Arial" w:cs="Arial"/>
                <w:sz w:val="20"/>
                <w:szCs w:val="20"/>
              </w:rPr>
              <w:t xml:space="preserve"> respectfully ask that FHWA restore the option after P03 that </w:t>
            </w:r>
            <w:r>
              <w:rPr>
                <w:rFonts w:ascii="Arial" w:hAnsi="Arial" w:cs="Arial"/>
                <w:sz w:val="20"/>
                <w:szCs w:val="20"/>
              </w:rPr>
              <w:t>indicates</w:t>
            </w:r>
            <w:r w:rsidRPr="003871AB">
              <w:rPr>
                <w:rFonts w:ascii="Arial" w:hAnsi="Arial" w:cs="Arial"/>
                <w:sz w:val="20"/>
                <w:szCs w:val="20"/>
              </w:rPr>
              <w:t xml:space="preserve"> that a gap may be used to facilitate drainage.  </w:t>
            </w:r>
            <w:r>
              <w:rPr>
                <w:rFonts w:ascii="Arial" w:hAnsi="Arial" w:cs="Arial"/>
                <w:sz w:val="20"/>
                <w:szCs w:val="20"/>
              </w:rPr>
              <w:t>I</w:t>
            </w:r>
            <w:r w:rsidRPr="003871AB">
              <w:rPr>
                <w:rFonts w:ascii="Arial" w:hAnsi="Arial" w:cs="Arial"/>
                <w:sz w:val="20"/>
                <w:szCs w:val="20"/>
              </w:rPr>
              <w:t xml:space="preserve"> do not see that this is repetitive with the Standard in P01.</w:t>
            </w:r>
          </w:p>
        </w:tc>
      </w:tr>
    </w:tbl>
    <w:p w14:paraId="2E25C7A7" w14:textId="77777777" w:rsidR="001D1B44" w:rsidRDefault="001D1B44">
      <w:r>
        <w:br w:type="page"/>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1D1B44" w14:paraId="79C8733B" w14:textId="77777777" w:rsidTr="003C11E2">
        <w:tc>
          <w:tcPr>
            <w:tcW w:w="1170" w:type="dxa"/>
          </w:tcPr>
          <w:p w14:paraId="29E51858" w14:textId="64C329C1" w:rsidR="001D1B44" w:rsidRDefault="001D1B44" w:rsidP="001D1B44">
            <w:pPr>
              <w:rPr>
                <w:rFonts w:ascii="Arial" w:hAnsi="Arial" w:cs="Arial"/>
                <w:sz w:val="20"/>
                <w:szCs w:val="20"/>
              </w:rPr>
            </w:pPr>
            <w:r>
              <w:rPr>
                <w:rFonts w:ascii="Arial" w:hAnsi="Arial" w:cs="Arial"/>
                <w:sz w:val="20"/>
                <w:szCs w:val="20"/>
              </w:rPr>
              <w:t>6K.02</w:t>
            </w:r>
          </w:p>
        </w:tc>
        <w:tc>
          <w:tcPr>
            <w:tcW w:w="1167" w:type="dxa"/>
          </w:tcPr>
          <w:p w14:paraId="54E3AEA0" w14:textId="7617CF63"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3DAF14FB" w14:textId="0A7C0D38"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00C4A765" w14:textId="5413D850"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727ABBA9" w14:textId="77777777" w:rsidR="001D1B44" w:rsidRDefault="001D1B44" w:rsidP="001D1B44">
            <w:pPr>
              <w:rPr>
                <w:rFonts w:ascii="Arial" w:hAnsi="Arial" w:cs="Arial"/>
                <w:sz w:val="20"/>
                <w:szCs w:val="20"/>
              </w:rPr>
            </w:pPr>
            <w:r w:rsidRPr="00344521">
              <w:rPr>
                <w:rFonts w:ascii="Arial" w:hAnsi="Arial" w:cs="Arial"/>
                <w:sz w:val="20"/>
                <w:szCs w:val="20"/>
              </w:rPr>
              <w:t>I</w:t>
            </w:r>
            <w:r>
              <w:rPr>
                <w:rFonts w:ascii="Arial" w:hAnsi="Arial" w:cs="Arial"/>
                <w:sz w:val="20"/>
                <w:szCs w:val="20"/>
              </w:rPr>
              <w:t xml:space="preserve"> support</w:t>
            </w:r>
            <w:r w:rsidRPr="00344521">
              <w:rPr>
                <w:rFonts w:ascii="Arial" w:hAnsi="Arial" w:cs="Arial"/>
                <w:sz w:val="20"/>
                <w:szCs w:val="20"/>
              </w:rPr>
              <w:t xml:space="preserve"> the additions of </w:t>
            </w:r>
            <w:r>
              <w:rPr>
                <w:rFonts w:ascii="Arial" w:hAnsi="Arial" w:cs="Arial"/>
                <w:sz w:val="20"/>
                <w:szCs w:val="20"/>
              </w:rPr>
              <w:t xml:space="preserve">the </w:t>
            </w:r>
            <w:r w:rsidRPr="00344521">
              <w:rPr>
                <w:rFonts w:ascii="Arial" w:hAnsi="Arial" w:cs="Arial"/>
                <w:sz w:val="20"/>
                <w:szCs w:val="20"/>
              </w:rPr>
              <w:t>new</w:t>
            </w:r>
            <w:r>
              <w:rPr>
                <w:rFonts w:ascii="Arial" w:hAnsi="Arial" w:cs="Arial"/>
                <w:sz w:val="20"/>
                <w:szCs w:val="20"/>
              </w:rPr>
              <w:t xml:space="preserve"> section</w:t>
            </w:r>
            <w:r w:rsidRPr="00344521">
              <w:rPr>
                <w:rFonts w:ascii="Arial" w:hAnsi="Arial" w:cs="Arial"/>
                <w:sz w:val="20"/>
                <w:szCs w:val="20"/>
              </w:rPr>
              <w:t xml:space="preserve">, the revisions and additions, and respectfully request further refinement.  </w:t>
            </w:r>
            <w:r>
              <w:rPr>
                <w:rFonts w:ascii="Arial" w:hAnsi="Arial" w:cs="Arial"/>
                <w:sz w:val="20"/>
                <w:szCs w:val="20"/>
              </w:rPr>
              <w:t>I</w:t>
            </w:r>
            <w:r w:rsidRPr="00344521">
              <w:rPr>
                <w:rFonts w:ascii="Arial" w:hAnsi="Arial" w:cs="Arial"/>
                <w:sz w:val="20"/>
                <w:szCs w:val="20"/>
              </w:rPr>
              <w:t xml:space="preserve"> respectfully request that the new guidance statement in P10 be revised as follows: "When used, a continuous wall should have a lower edge no more than 2 inches above the walkway, should extend a minimum of 32 inches above the walkway, and should have a common vertical face., and should have alternating, contrasting sheeting positioned 32 inches above the walkway."  </w:t>
            </w:r>
            <w:r>
              <w:rPr>
                <w:rFonts w:ascii="Arial" w:hAnsi="Arial" w:cs="Arial"/>
                <w:sz w:val="20"/>
                <w:szCs w:val="20"/>
              </w:rPr>
              <w:t>My</w:t>
            </w:r>
            <w:r w:rsidRPr="00344521">
              <w:rPr>
                <w:rFonts w:ascii="Arial" w:hAnsi="Arial" w:cs="Arial"/>
                <w:sz w:val="20"/>
                <w:szCs w:val="20"/>
              </w:rPr>
              <w:t xml:space="preserve"> reason for this request is it is impractical to add sheeting material to existing continuous walls.  Further, </w:t>
            </w:r>
            <w:r>
              <w:rPr>
                <w:rFonts w:ascii="Arial" w:hAnsi="Arial" w:cs="Arial"/>
                <w:sz w:val="20"/>
                <w:szCs w:val="20"/>
              </w:rPr>
              <w:t>I</w:t>
            </w:r>
            <w:r w:rsidRPr="00344521">
              <w:rPr>
                <w:rFonts w:ascii="Arial" w:hAnsi="Arial" w:cs="Arial"/>
                <w:sz w:val="20"/>
                <w:szCs w:val="20"/>
              </w:rPr>
              <w:t xml:space="preserve"> respectfully request that FHWA revise the option state</w:t>
            </w:r>
            <w:r>
              <w:rPr>
                <w:rFonts w:ascii="Arial" w:hAnsi="Arial" w:cs="Arial"/>
                <w:sz w:val="20"/>
                <w:szCs w:val="20"/>
              </w:rPr>
              <w:t>ment in P16 with the following:</w:t>
            </w:r>
          </w:p>
          <w:p w14:paraId="135688BD" w14:textId="4B78C06C" w:rsidR="001D1B44" w:rsidRDefault="001D1B44" w:rsidP="001D1B44">
            <w:pPr>
              <w:rPr>
                <w:rFonts w:ascii="Arial" w:hAnsi="Arial" w:cs="Arial"/>
                <w:sz w:val="20"/>
                <w:szCs w:val="20"/>
              </w:rPr>
            </w:pPr>
            <w:r w:rsidRPr="00344521">
              <w:rPr>
                <w:rFonts w:ascii="Arial" w:hAnsi="Arial" w:cs="Arial"/>
                <w:sz w:val="20"/>
                <w:szCs w:val="20"/>
              </w:rPr>
              <w:t>"On the pedestrian side of the Pedestrian Channelizing device, the alternating dark and light stripe on the may have sheeting may be oriented vertically."</w:t>
            </w:r>
          </w:p>
        </w:tc>
      </w:tr>
      <w:tr w:rsidR="001D1B44" w14:paraId="2435CDFE" w14:textId="77777777" w:rsidTr="003C11E2">
        <w:tc>
          <w:tcPr>
            <w:tcW w:w="1170" w:type="dxa"/>
          </w:tcPr>
          <w:p w14:paraId="19F98919" w14:textId="4DEBCAFD" w:rsidR="001D1B44" w:rsidRDefault="001D1B44" w:rsidP="001D1B44">
            <w:pPr>
              <w:rPr>
                <w:rFonts w:ascii="Arial" w:hAnsi="Arial" w:cs="Arial"/>
                <w:sz w:val="20"/>
                <w:szCs w:val="20"/>
              </w:rPr>
            </w:pPr>
            <w:r>
              <w:rPr>
                <w:rFonts w:ascii="Arial" w:hAnsi="Arial" w:cs="Arial"/>
                <w:sz w:val="20"/>
                <w:szCs w:val="20"/>
              </w:rPr>
              <w:t xml:space="preserve">Figure </w:t>
            </w:r>
            <w:r>
              <w:rPr>
                <w:rFonts w:ascii="Arial" w:hAnsi="Arial" w:cs="Arial"/>
                <w:sz w:val="20"/>
                <w:szCs w:val="20"/>
              </w:rPr>
              <w:br w:type="textWrapping" w:clear="all"/>
              <w:t>6K-2</w:t>
            </w:r>
          </w:p>
        </w:tc>
        <w:tc>
          <w:tcPr>
            <w:tcW w:w="1167" w:type="dxa"/>
          </w:tcPr>
          <w:p w14:paraId="150D3A1C" w14:textId="2694FD65"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377AF63A" w14:textId="3CC9D174"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0344CF70" w14:textId="25751DBE"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01D6B04B" w14:textId="654A4794" w:rsidR="001D1B44" w:rsidRDefault="001D1B44" w:rsidP="001D1B44">
            <w:pPr>
              <w:rPr>
                <w:rFonts w:ascii="Arial" w:hAnsi="Arial" w:cs="Arial"/>
                <w:sz w:val="20"/>
                <w:szCs w:val="20"/>
              </w:rPr>
            </w:pPr>
            <w:r w:rsidRPr="00E15541">
              <w:rPr>
                <w:rFonts w:ascii="Arial" w:hAnsi="Arial" w:cs="Arial"/>
                <w:sz w:val="20"/>
                <w:szCs w:val="20"/>
              </w:rPr>
              <w:t>I</w:t>
            </w:r>
            <w:r>
              <w:rPr>
                <w:rFonts w:ascii="Arial" w:hAnsi="Arial" w:cs="Arial"/>
                <w:sz w:val="20"/>
                <w:szCs w:val="20"/>
              </w:rPr>
              <w:t xml:space="preserve"> support</w:t>
            </w:r>
            <w:r w:rsidRPr="00E15541">
              <w:rPr>
                <w:rFonts w:ascii="Arial" w:hAnsi="Arial" w:cs="Arial"/>
                <w:sz w:val="20"/>
                <w:szCs w:val="20"/>
              </w:rPr>
              <w:t xml:space="preserve"> the inclusion of new Figure 6K-2 and respectfully request revisions to the figure.  </w:t>
            </w:r>
            <w:r>
              <w:rPr>
                <w:rFonts w:ascii="Arial" w:hAnsi="Arial" w:cs="Arial"/>
                <w:sz w:val="20"/>
                <w:szCs w:val="20"/>
              </w:rPr>
              <w:t>I ask</w:t>
            </w:r>
            <w:r w:rsidRPr="00E15541">
              <w:rPr>
                <w:rFonts w:ascii="Arial" w:hAnsi="Arial" w:cs="Arial"/>
                <w:sz w:val="20"/>
                <w:szCs w:val="20"/>
              </w:rPr>
              <w:t xml:space="preserve"> that the note leaders in the top half of Figure 6K-2 point to the top and center of the hand-trailing edge.  </w:t>
            </w:r>
            <w:r>
              <w:rPr>
                <w:rFonts w:ascii="Arial" w:hAnsi="Arial" w:cs="Arial"/>
                <w:sz w:val="20"/>
                <w:szCs w:val="20"/>
              </w:rPr>
              <w:t>I</w:t>
            </w:r>
            <w:r w:rsidRPr="00E15541">
              <w:rPr>
                <w:rFonts w:ascii="Arial" w:hAnsi="Arial" w:cs="Arial"/>
                <w:sz w:val="20"/>
                <w:szCs w:val="20"/>
              </w:rPr>
              <w:t xml:space="preserve"> further request that the "2 inches MIN." shown in the top half of Figure 6K-2 and Note 1 on the figure be deleted. It is </w:t>
            </w:r>
            <w:r>
              <w:rPr>
                <w:rFonts w:ascii="Arial" w:hAnsi="Arial" w:cs="Arial"/>
                <w:sz w:val="20"/>
                <w:szCs w:val="20"/>
              </w:rPr>
              <w:t>my</w:t>
            </w:r>
            <w:r w:rsidRPr="00E15541">
              <w:rPr>
                <w:rFonts w:ascii="Arial" w:hAnsi="Arial" w:cs="Arial"/>
                <w:sz w:val="20"/>
                <w:szCs w:val="20"/>
              </w:rPr>
              <w:t xml:space="preserve"> understanding from the text in Section 6K.02 that the hand trailing edge can be integrated into the pedestrian channelizing device and does not need to be attached two inches from the face of the support device.</w:t>
            </w:r>
          </w:p>
        </w:tc>
      </w:tr>
      <w:tr w:rsidR="001D1B44" w14:paraId="62635369" w14:textId="77777777" w:rsidTr="003C11E2">
        <w:tc>
          <w:tcPr>
            <w:tcW w:w="1170" w:type="dxa"/>
          </w:tcPr>
          <w:p w14:paraId="3F2C6236" w14:textId="7913FB41" w:rsidR="001D1B44" w:rsidRDefault="001D1B44" w:rsidP="001D1B44">
            <w:pPr>
              <w:rPr>
                <w:rFonts w:ascii="Arial" w:hAnsi="Arial" w:cs="Arial"/>
                <w:sz w:val="20"/>
                <w:szCs w:val="20"/>
              </w:rPr>
            </w:pPr>
            <w:r>
              <w:rPr>
                <w:rFonts w:ascii="Arial" w:hAnsi="Arial" w:cs="Arial"/>
                <w:sz w:val="20"/>
                <w:szCs w:val="20"/>
              </w:rPr>
              <w:t>6K.07, 6K.09</w:t>
            </w:r>
          </w:p>
        </w:tc>
        <w:tc>
          <w:tcPr>
            <w:tcW w:w="1167" w:type="dxa"/>
          </w:tcPr>
          <w:p w14:paraId="24C074C1" w14:textId="413439B2"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064BE05E" w14:textId="0B9629F9"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27EB17DE" w14:textId="1AD4F3CD"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00FF6F74" w14:textId="07E5CBDE"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the revisions to S</w:t>
            </w:r>
            <w:r w:rsidRPr="00CA56D7">
              <w:rPr>
                <w:rFonts w:ascii="Arial" w:hAnsi="Arial" w:cs="Arial"/>
                <w:sz w:val="20"/>
                <w:szCs w:val="20"/>
              </w:rPr>
              <w:t>ection</w:t>
            </w:r>
            <w:r>
              <w:rPr>
                <w:rFonts w:ascii="Arial" w:hAnsi="Arial" w:cs="Arial"/>
                <w:sz w:val="20"/>
                <w:szCs w:val="20"/>
              </w:rPr>
              <w:t>s 6K.07 and 6K.09.</w:t>
            </w:r>
          </w:p>
        </w:tc>
      </w:tr>
      <w:tr w:rsidR="001D1B44" w14:paraId="34CEEB6C" w14:textId="77777777" w:rsidTr="003C11E2">
        <w:tc>
          <w:tcPr>
            <w:tcW w:w="1170" w:type="dxa"/>
          </w:tcPr>
          <w:p w14:paraId="1783CBAC" w14:textId="5ADB7113" w:rsidR="001D1B44" w:rsidRDefault="001D1B44" w:rsidP="001D1B44">
            <w:pPr>
              <w:rPr>
                <w:rFonts w:ascii="Arial" w:hAnsi="Arial" w:cs="Arial"/>
                <w:sz w:val="20"/>
                <w:szCs w:val="20"/>
              </w:rPr>
            </w:pPr>
            <w:r>
              <w:rPr>
                <w:rFonts w:ascii="Arial" w:hAnsi="Arial" w:cs="Arial"/>
                <w:sz w:val="20"/>
                <w:szCs w:val="20"/>
              </w:rPr>
              <w:t>6K.10</w:t>
            </w:r>
          </w:p>
        </w:tc>
        <w:tc>
          <w:tcPr>
            <w:tcW w:w="1167" w:type="dxa"/>
          </w:tcPr>
          <w:p w14:paraId="36295356" w14:textId="359BDA35"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6A6ED984" w14:textId="370EE75D"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399B7D89" w14:textId="51CEB8E5"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1D2BCFC8" w14:textId="5244DC90" w:rsidR="001D1B44" w:rsidRDefault="001D1B44" w:rsidP="001D1B44">
            <w:pPr>
              <w:rPr>
                <w:rFonts w:ascii="Arial" w:hAnsi="Arial" w:cs="Arial"/>
                <w:sz w:val="20"/>
                <w:szCs w:val="20"/>
              </w:rPr>
            </w:pPr>
            <w:r w:rsidRPr="00606B41">
              <w:rPr>
                <w:rFonts w:ascii="Arial" w:hAnsi="Arial" w:cs="Arial"/>
                <w:sz w:val="20"/>
                <w:szCs w:val="20"/>
              </w:rPr>
              <w:t xml:space="preserve">I respectfully </w:t>
            </w:r>
            <w:r>
              <w:rPr>
                <w:rFonts w:ascii="Arial" w:hAnsi="Arial" w:cs="Arial"/>
                <w:sz w:val="20"/>
                <w:szCs w:val="20"/>
              </w:rPr>
              <w:t>ask</w:t>
            </w:r>
            <w:r w:rsidRPr="00606B41">
              <w:rPr>
                <w:rFonts w:ascii="Arial" w:hAnsi="Arial" w:cs="Arial"/>
                <w:sz w:val="20"/>
                <w:szCs w:val="20"/>
              </w:rPr>
              <w:t xml:space="preserve"> FHWA to delete the second sentence of the second Standard in P07.  The following should be deleted: "The interlocking devices shall not have gaps that allow pedestrians to stray from the channelizing path."  It seems impractical that there will be gaps if the longitudinal devices are interlocked.</w:t>
            </w:r>
          </w:p>
        </w:tc>
      </w:tr>
      <w:tr w:rsidR="001D1B44" w14:paraId="2F5CD52B" w14:textId="77777777" w:rsidTr="003C11E2">
        <w:tc>
          <w:tcPr>
            <w:tcW w:w="1170" w:type="dxa"/>
          </w:tcPr>
          <w:p w14:paraId="012A57D1" w14:textId="460337CE" w:rsidR="001D1B44" w:rsidRDefault="001D1B44" w:rsidP="001D1B44">
            <w:pPr>
              <w:rPr>
                <w:rFonts w:ascii="Arial" w:hAnsi="Arial" w:cs="Arial"/>
                <w:sz w:val="20"/>
                <w:szCs w:val="20"/>
              </w:rPr>
            </w:pPr>
            <w:r>
              <w:rPr>
                <w:rFonts w:ascii="Arial" w:hAnsi="Arial" w:cs="Arial"/>
                <w:sz w:val="20"/>
                <w:szCs w:val="20"/>
              </w:rPr>
              <w:t>6K.11</w:t>
            </w:r>
          </w:p>
        </w:tc>
        <w:tc>
          <w:tcPr>
            <w:tcW w:w="1167" w:type="dxa"/>
          </w:tcPr>
          <w:p w14:paraId="5077AEA3" w14:textId="112E535C"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1A738886" w14:textId="3940B462"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5D492B6F" w14:textId="0254E3C7"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5B142859" w14:textId="3C8ED729"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the revisions to S</w:t>
            </w:r>
            <w:r w:rsidRPr="00CA56D7">
              <w:rPr>
                <w:rFonts w:ascii="Arial" w:hAnsi="Arial" w:cs="Arial"/>
                <w:sz w:val="20"/>
                <w:szCs w:val="20"/>
              </w:rPr>
              <w:t>ection</w:t>
            </w:r>
            <w:r>
              <w:rPr>
                <w:rFonts w:ascii="Arial" w:hAnsi="Arial" w:cs="Arial"/>
                <w:sz w:val="20"/>
                <w:szCs w:val="20"/>
              </w:rPr>
              <w:t xml:space="preserve"> 6K.11.</w:t>
            </w:r>
          </w:p>
        </w:tc>
      </w:tr>
      <w:tr w:rsidR="001D1B44" w14:paraId="5F05AA35" w14:textId="77777777" w:rsidTr="003C11E2">
        <w:tc>
          <w:tcPr>
            <w:tcW w:w="1170" w:type="dxa"/>
          </w:tcPr>
          <w:p w14:paraId="176AAF9C" w14:textId="2BFD5217" w:rsidR="001D1B44" w:rsidRDefault="001D1B44" w:rsidP="001D1B44">
            <w:pPr>
              <w:rPr>
                <w:rFonts w:ascii="Arial" w:hAnsi="Arial" w:cs="Arial"/>
                <w:sz w:val="20"/>
                <w:szCs w:val="20"/>
              </w:rPr>
            </w:pPr>
            <w:r>
              <w:rPr>
                <w:rFonts w:ascii="Arial" w:hAnsi="Arial" w:cs="Arial"/>
                <w:sz w:val="20"/>
                <w:szCs w:val="20"/>
              </w:rPr>
              <w:t>6L.01</w:t>
            </w:r>
          </w:p>
        </w:tc>
        <w:tc>
          <w:tcPr>
            <w:tcW w:w="1167" w:type="dxa"/>
          </w:tcPr>
          <w:p w14:paraId="72DFB71B" w14:textId="01066572"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0B8072EF" w14:textId="1D855A15" w:rsidR="001D1B44" w:rsidRDefault="001D1B44" w:rsidP="001D1B44">
            <w:pPr>
              <w:jc w:val="center"/>
              <w:rPr>
                <w:rFonts w:ascii="Arial" w:hAnsi="Arial" w:cs="Arial"/>
                <w:sz w:val="20"/>
                <w:szCs w:val="20"/>
              </w:rPr>
            </w:pPr>
            <w:r>
              <w:rPr>
                <w:rFonts w:ascii="Arial" w:hAnsi="Arial" w:cs="Arial"/>
                <w:sz w:val="20"/>
                <w:szCs w:val="20"/>
              </w:rPr>
              <w:t>NO</w:t>
            </w:r>
          </w:p>
        </w:tc>
        <w:tc>
          <w:tcPr>
            <w:tcW w:w="1017" w:type="dxa"/>
          </w:tcPr>
          <w:p w14:paraId="59C5F27F" w14:textId="04A1B2C4" w:rsidR="001D1B44" w:rsidRDefault="001D1B44" w:rsidP="001D1B44">
            <w:pPr>
              <w:jc w:val="center"/>
              <w:rPr>
                <w:rFonts w:ascii="Arial" w:hAnsi="Arial" w:cs="Arial"/>
                <w:sz w:val="20"/>
                <w:szCs w:val="20"/>
              </w:rPr>
            </w:pPr>
            <w:r>
              <w:rPr>
                <w:rFonts w:ascii="Arial" w:hAnsi="Arial" w:cs="Arial"/>
                <w:sz w:val="20"/>
                <w:szCs w:val="20"/>
              </w:rPr>
              <w:t>YES</w:t>
            </w:r>
          </w:p>
        </w:tc>
        <w:tc>
          <w:tcPr>
            <w:tcW w:w="6263" w:type="dxa"/>
          </w:tcPr>
          <w:p w14:paraId="2931D2A7" w14:textId="77777777" w:rsidR="001D1B44" w:rsidRDefault="001D1B44" w:rsidP="001D1B44">
            <w:pPr>
              <w:rPr>
                <w:rFonts w:ascii="Arial" w:hAnsi="Arial" w:cs="Arial"/>
                <w:sz w:val="20"/>
                <w:szCs w:val="20"/>
              </w:rPr>
            </w:pPr>
            <w:r w:rsidRPr="00606B41">
              <w:rPr>
                <w:rFonts w:ascii="Arial" w:hAnsi="Arial" w:cs="Arial"/>
                <w:sz w:val="20"/>
                <w:szCs w:val="20"/>
              </w:rPr>
              <w:t>I do not support the revisions to P4</w:t>
            </w:r>
            <w:r>
              <w:rPr>
                <w:rFonts w:ascii="Arial" w:hAnsi="Arial" w:cs="Arial"/>
                <w:sz w:val="20"/>
                <w:szCs w:val="20"/>
              </w:rPr>
              <w:t xml:space="preserve"> of Section 6L.01</w:t>
            </w:r>
            <w:r w:rsidRPr="00606B41">
              <w:rPr>
                <w:rFonts w:ascii="Arial" w:hAnsi="Arial" w:cs="Arial"/>
                <w:sz w:val="20"/>
                <w:szCs w:val="20"/>
              </w:rPr>
              <w:t xml:space="preserve">.  </w:t>
            </w:r>
            <w:r>
              <w:rPr>
                <w:rFonts w:ascii="Arial" w:hAnsi="Arial" w:cs="Arial"/>
                <w:sz w:val="20"/>
                <w:szCs w:val="20"/>
              </w:rPr>
              <w:t>I</w:t>
            </w:r>
            <w:r w:rsidRPr="00606B41">
              <w:rPr>
                <w:rFonts w:ascii="Arial" w:hAnsi="Arial" w:cs="Arial"/>
                <w:sz w:val="20"/>
                <w:szCs w:val="20"/>
              </w:rPr>
              <w:t xml:space="preserve"> respectfully ask FHWA to retain engineering judgment and reword the sentence.  </w:t>
            </w:r>
          </w:p>
          <w:p w14:paraId="36C8C962" w14:textId="77777777" w:rsidR="001D1B44" w:rsidRDefault="001D1B44" w:rsidP="001D1B44">
            <w:pPr>
              <w:rPr>
                <w:rFonts w:ascii="Arial" w:hAnsi="Arial" w:cs="Arial"/>
                <w:sz w:val="20"/>
                <w:szCs w:val="20"/>
              </w:rPr>
            </w:pPr>
          </w:p>
          <w:p w14:paraId="7B3CF085" w14:textId="77777777" w:rsidR="001D1B44" w:rsidRDefault="001D1B44" w:rsidP="001D1B44">
            <w:pPr>
              <w:rPr>
                <w:rFonts w:ascii="Arial" w:hAnsi="Arial" w:cs="Arial"/>
                <w:sz w:val="20"/>
                <w:szCs w:val="20"/>
              </w:rPr>
            </w:pPr>
            <w:r>
              <w:rPr>
                <w:rFonts w:ascii="Arial" w:hAnsi="Arial" w:cs="Arial"/>
                <w:sz w:val="20"/>
                <w:szCs w:val="20"/>
              </w:rPr>
              <w:t>I</w:t>
            </w:r>
            <w:r w:rsidRPr="00606B41">
              <w:rPr>
                <w:rFonts w:ascii="Arial" w:hAnsi="Arial" w:cs="Arial"/>
                <w:sz w:val="20"/>
                <w:szCs w:val="20"/>
              </w:rPr>
              <w:t xml:space="preserve"> agree with deleting "are needed" and adding "should be provided" and ask that P04 be worded as follows: "Where pedestrian traffic is detoured to a temporary traffic control signal, engineering judgment should be used to determine if pedestrian signals or accessible pedestrian signals should be provided for crossing along an alternate route."</w:t>
            </w:r>
          </w:p>
          <w:p w14:paraId="4C99624B" w14:textId="77777777" w:rsidR="001D1B44" w:rsidRDefault="001D1B44" w:rsidP="001D1B44">
            <w:pPr>
              <w:rPr>
                <w:rFonts w:ascii="Arial" w:hAnsi="Arial" w:cs="Arial"/>
                <w:sz w:val="20"/>
                <w:szCs w:val="20"/>
              </w:rPr>
            </w:pPr>
          </w:p>
          <w:p w14:paraId="19F4CA68" w14:textId="150892F7" w:rsidR="001D1B44" w:rsidRDefault="001D1B44" w:rsidP="001D1B44">
            <w:pPr>
              <w:rPr>
                <w:rFonts w:ascii="Arial" w:hAnsi="Arial" w:cs="Arial"/>
                <w:sz w:val="20"/>
                <w:szCs w:val="20"/>
              </w:rPr>
            </w:pPr>
            <w:r w:rsidRPr="00606B41">
              <w:rPr>
                <w:rFonts w:ascii="Arial" w:hAnsi="Arial" w:cs="Arial"/>
                <w:sz w:val="20"/>
                <w:szCs w:val="20"/>
              </w:rPr>
              <w:t xml:space="preserve">To address APS on a roadway that normally has APS, </w:t>
            </w:r>
            <w:r>
              <w:rPr>
                <w:rFonts w:ascii="Arial" w:hAnsi="Arial" w:cs="Arial"/>
                <w:sz w:val="20"/>
                <w:szCs w:val="20"/>
              </w:rPr>
              <w:t>I</w:t>
            </w:r>
            <w:r w:rsidRPr="00606B41">
              <w:rPr>
                <w:rFonts w:ascii="Arial" w:hAnsi="Arial" w:cs="Arial"/>
                <w:sz w:val="20"/>
                <w:szCs w:val="20"/>
              </w:rPr>
              <w:t xml:space="preserve"> respectfully </w:t>
            </w:r>
            <w:r>
              <w:rPr>
                <w:rFonts w:ascii="Arial" w:hAnsi="Arial" w:cs="Arial"/>
                <w:sz w:val="20"/>
                <w:szCs w:val="20"/>
              </w:rPr>
              <w:t>ask</w:t>
            </w:r>
            <w:r w:rsidRPr="00606B41">
              <w:rPr>
                <w:rFonts w:ascii="Arial" w:hAnsi="Arial" w:cs="Arial"/>
                <w:sz w:val="20"/>
                <w:szCs w:val="20"/>
              </w:rPr>
              <w:t xml:space="preserve"> FHWA </w:t>
            </w:r>
            <w:r>
              <w:rPr>
                <w:rFonts w:ascii="Arial" w:hAnsi="Arial" w:cs="Arial"/>
                <w:sz w:val="20"/>
                <w:szCs w:val="20"/>
              </w:rPr>
              <w:t xml:space="preserve">to </w:t>
            </w:r>
            <w:r w:rsidRPr="00606B41">
              <w:rPr>
                <w:rFonts w:ascii="Arial" w:hAnsi="Arial" w:cs="Arial"/>
                <w:sz w:val="20"/>
                <w:szCs w:val="20"/>
              </w:rPr>
              <w:t>add a guidance statement after P04 as follows: "If the existing traffic signals along the roadway have accessible pedestrian signals, the temporary traffic signals should have accessible pedestrian signals."</w:t>
            </w:r>
          </w:p>
        </w:tc>
      </w:tr>
      <w:tr w:rsidR="001D1B44" w14:paraId="67FA2FBB" w14:textId="77777777" w:rsidTr="003C11E2">
        <w:tc>
          <w:tcPr>
            <w:tcW w:w="1170" w:type="dxa"/>
          </w:tcPr>
          <w:p w14:paraId="775F9675" w14:textId="500B420F" w:rsidR="001D1B44" w:rsidRDefault="001D1B44" w:rsidP="001D1B44">
            <w:pPr>
              <w:rPr>
                <w:rFonts w:ascii="Arial" w:hAnsi="Arial" w:cs="Arial"/>
                <w:sz w:val="20"/>
                <w:szCs w:val="20"/>
              </w:rPr>
            </w:pPr>
            <w:r>
              <w:rPr>
                <w:rFonts w:ascii="Arial" w:hAnsi="Arial" w:cs="Arial"/>
                <w:sz w:val="20"/>
                <w:szCs w:val="20"/>
              </w:rPr>
              <w:t>6L.02</w:t>
            </w:r>
          </w:p>
        </w:tc>
        <w:tc>
          <w:tcPr>
            <w:tcW w:w="1167" w:type="dxa"/>
          </w:tcPr>
          <w:p w14:paraId="291BF33A" w14:textId="7085B2B1"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304EC120" w14:textId="54252A82"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5853C649" w14:textId="30DCA0F5"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20EABA4F" w14:textId="38D05B5F" w:rsidR="001D1B44" w:rsidRDefault="001D1B44" w:rsidP="001D1B44">
            <w:pPr>
              <w:rPr>
                <w:rFonts w:ascii="Arial" w:hAnsi="Arial" w:cs="Arial"/>
                <w:sz w:val="20"/>
                <w:szCs w:val="20"/>
              </w:rPr>
            </w:pPr>
            <w:r w:rsidRPr="009803FF">
              <w:rPr>
                <w:rFonts w:ascii="Arial" w:hAnsi="Arial" w:cs="Arial"/>
                <w:sz w:val="20"/>
                <w:szCs w:val="20"/>
              </w:rPr>
              <w:t>I generally support the</w:t>
            </w:r>
            <w:r>
              <w:rPr>
                <w:rFonts w:ascii="Arial" w:hAnsi="Arial" w:cs="Arial"/>
                <w:sz w:val="20"/>
                <w:szCs w:val="20"/>
              </w:rPr>
              <w:t xml:space="preserve"> revisions to</w:t>
            </w:r>
            <w:r w:rsidRPr="009803FF">
              <w:rPr>
                <w:rFonts w:ascii="Arial" w:hAnsi="Arial" w:cs="Arial"/>
                <w:sz w:val="20"/>
                <w:szCs w:val="20"/>
              </w:rPr>
              <w:t xml:space="preserve"> </w:t>
            </w:r>
            <w:r>
              <w:rPr>
                <w:rFonts w:ascii="Arial" w:hAnsi="Arial" w:cs="Arial"/>
                <w:sz w:val="20"/>
                <w:szCs w:val="20"/>
              </w:rPr>
              <w:t>S</w:t>
            </w:r>
            <w:r w:rsidRPr="009803FF">
              <w:rPr>
                <w:rFonts w:ascii="Arial" w:hAnsi="Arial" w:cs="Arial"/>
                <w:sz w:val="20"/>
                <w:szCs w:val="20"/>
              </w:rPr>
              <w:t>ection</w:t>
            </w:r>
            <w:r>
              <w:rPr>
                <w:rFonts w:ascii="Arial" w:hAnsi="Arial" w:cs="Arial"/>
                <w:sz w:val="20"/>
                <w:szCs w:val="20"/>
              </w:rPr>
              <w:t xml:space="preserve"> 6L.02</w:t>
            </w:r>
            <w:r w:rsidRPr="009803FF">
              <w:rPr>
                <w:rFonts w:ascii="Arial" w:hAnsi="Arial" w:cs="Arial"/>
                <w:sz w:val="20"/>
                <w:szCs w:val="20"/>
              </w:rPr>
              <w:t xml:space="preserve">.  However, </w:t>
            </w:r>
            <w:r>
              <w:rPr>
                <w:rFonts w:ascii="Arial" w:hAnsi="Arial" w:cs="Arial"/>
                <w:sz w:val="20"/>
                <w:szCs w:val="20"/>
              </w:rPr>
              <w:t>1</w:t>
            </w:r>
            <w:r w:rsidRPr="009803FF">
              <w:rPr>
                <w:rFonts w:ascii="Arial" w:hAnsi="Arial" w:cs="Arial"/>
                <w:sz w:val="20"/>
                <w:szCs w:val="20"/>
              </w:rPr>
              <w:t xml:space="preserve"> respectfully </w:t>
            </w:r>
            <w:r>
              <w:rPr>
                <w:rFonts w:ascii="Arial" w:hAnsi="Arial" w:cs="Arial"/>
                <w:sz w:val="20"/>
                <w:szCs w:val="20"/>
              </w:rPr>
              <w:t>ask</w:t>
            </w:r>
            <w:r w:rsidRPr="009803FF">
              <w:rPr>
                <w:rFonts w:ascii="Arial" w:hAnsi="Arial" w:cs="Arial"/>
                <w:sz w:val="20"/>
                <w:szCs w:val="20"/>
              </w:rPr>
              <w:t xml:space="preserve"> FHWA </w:t>
            </w:r>
            <w:r>
              <w:rPr>
                <w:rFonts w:ascii="Arial" w:hAnsi="Arial" w:cs="Arial"/>
                <w:sz w:val="20"/>
                <w:szCs w:val="20"/>
              </w:rPr>
              <w:t xml:space="preserve">to </w:t>
            </w:r>
            <w:r w:rsidRPr="009803FF">
              <w:rPr>
                <w:rFonts w:ascii="Arial" w:hAnsi="Arial" w:cs="Arial"/>
                <w:sz w:val="20"/>
                <w:szCs w:val="20"/>
              </w:rPr>
              <w:t xml:space="preserve">delete P08, "AFADs shall meet the crashworthy performance criteria contained in Section 6A.04."  </w:t>
            </w:r>
            <w:r>
              <w:rPr>
                <w:rFonts w:ascii="Arial" w:hAnsi="Arial" w:cs="Arial"/>
                <w:sz w:val="20"/>
                <w:szCs w:val="20"/>
              </w:rPr>
              <w:t>I</w:t>
            </w:r>
            <w:r w:rsidRPr="009803FF">
              <w:rPr>
                <w:rFonts w:ascii="Arial" w:hAnsi="Arial" w:cs="Arial"/>
                <w:sz w:val="20"/>
                <w:szCs w:val="20"/>
              </w:rPr>
              <w:t xml:space="preserve"> conclude that this sentence is redundant with other sections that address crashworthiness.</w:t>
            </w:r>
          </w:p>
        </w:tc>
      </w:tr>
      <w:tr w:rsidR="001D1B44" w14:paraId="73F68AB6" w14:textId="77777777" w:rsidTr="003C11E2">
        <w:tc>
          <w:tcPr>
            <w:tcW w:w="1170" w:type="dxa"/>
          </w:tcPr>
          <w:p w14:paraId="0405FA45" w14:textId="43AFE61C" w:rsidR="001D1B44" w:rsidRDefault="001D1B44" w:rsidP="001D1B44">
            <w:pPr>
              <w:rPr>
                <w:rFonts w:ascii="Arial" w:hAnsi="Arial" w:cs="Arial"/>
                <w:sz w:val="20"/>
                <w:szCs w:val="20"/>
              </w:rPr>
            </w:pPr>
            <w:r>
              <w:rPr>
                <w:rFonts w:ascii="Arial" w:hAnsi="Arial" w:cs="Arial"/>
                <w:sz w:val="20"/>
                <w:szCs w:val="20"/>
              </w:rPr>
              <w:t>6L.03</w:t>
            </w:r>
          </w:p>
        </w:tc>
        <w:tc>
          <w:tcPr>
            <w:tcW w:w="1167" w:type="dxa"/>
          </w:tcPr>
          <w:p w14:paraId="745EDAAB" w14:textId="4B0CFBBB"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75F7B566" w14:textId="4C2224F3"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3AF6FDD2" w14:textId="54F06D52"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30742D31" w14:textId="5C5383A6" w:rsidR="001D1B44" w:rsidRDefault="001D1B44" w:rsidP="001D1B44">
            <w:pPr>
              <w:rPr>
                <w:rFonts w:ascii="Arial" w:hAnsi="Arial" w:cs="Arial"/>
                <w:sz w:val="20"/>
                <w:szCs w:val="20"/>
              </w:rPr>
            </w:pPr>
            <w:r w:rsidRPr="009803FF">
              <w:rPr>
                <w:rFonts w:ascii="Arial" w:hAnsi="Arial" w:cs="Arial"/>
                <w:sz w:val="20"/>
                <w:szCs w:val="20"/>
              </w:rPr>
              <w:t xml:space="preserve">I </w:t>
            </w:r>
            <w:r>
              <w:rPr>
                <w:rFonts w:ascii="Arial" w:hAnsi="Arial" w:cs="Arial"/>
                <w:sz w:val="20"/>
                <w:szCs w:val="20"/>
              </w:rPr>
              <w:t>support</w:t>
            </w:r>
            <w:r w:rsidRPr="009803FF">
              <w:rPr>
                <w:rFonts w:ascii="Arial" w:hAnsi="Arial" w:cs="Arial"/>
                <w:sz w:val="20"/>
                <w:szCs w:val="20"/>
              </w:rPr>
              <w:t xml:space="preserve"> the revisions</w:t>
            </w:r>
            <w:r>
              <w:rPr>
                <w:rFonts w:ascii="Arial" w:hAnsi="Arial" w:cs="Arial"/>
                <w:sz w:val="20"/>
                <w:szCs w:val="20"/>
              </w:rPr>
              <w:t xml:space="preserve"> to Section 6L.03</w:t>
            </w:r>
            <w:r w:rsidRPr="009803FF">
              <w:rPr>
                <w:rFonts w:ascii="Arial" w:hAnsi="Arial" w:cs="Arial"/>
                <w:sz w:val="20"/>
                <w:szCs w:val="20"/>
              </w:rPr>
              <w:t xml:space="preserve">.  </w:t>
            </w:r>
            <w:r>
              <w:rPr>
                <w:rFonts w:ascii="Arial" w:hAnsi="Arial" w:cs="Arial"/>
                <w:sz w:val="20"/>
                <w:szCs w:val="20"/>
              </w:rPr>
              <w:t>However, t</w:t>
            </w:r>
            <w:r w:rsidRPr="009803FF">
              <w:rPr>
                <w:rFonts w:ascii="Arial" w:hAnsi="Arial" w:cs="Arial"/>
                <w:sz w:val="20"/>
                <w:szCs w:val="20"/>
              </w:rPr>
              <w:t xml:space="preserve">he R1-7a sign is shown in Figure 6L-1 and referenced in Section 6L.03 but is not included in Table 6G-1. </w:t>
            </w:r>
            <w:r>
              <w:rPr>
                <w:rFonts w:ascii="Arial" w:hAnsi="Arial" w:cs="Arial"/>
                <w:sz w:val="20"/>
                <w:szCs w:val="20"/>
              </w:rPr>
              <w:t>I</w:t>
            </w:r>
            <w:r w:rsidRPr="009803FF">
              <w:rPr>
                <w:rFonts w:ascii="Arial" w:hAnsi="Arial" w:cs="Arial"/>
                <w:sz w:val="20"/>
                <w:szCs w:val="20"/>
              </w:rPr>
              <w:t xml:space="preserve"> respectfully </w:t>
            </w:r>
            <w:r>
              <w:rPr>
                <w:rFonts w:ascii="Arial" w:hAnsi="Arial" w:cs="Arial"/>
                <w:sz w:val="20"/>
                <w:szCs w:val="20"/>
              </w:rPr>
              <w:t>ask that</w:t>
            </w:r>
            <w:r w:rsidRPr="009803FF">
              <w:rPr>
                <w:rFonts w:ascii="Arial" w:hAnsi="Arial" w:cs="Arial"/>
                <w:sz w:val="20"/>
                <w:szCs w:val="20"/>
              </w:rPr>
              <w:t xml:space="preserve"> this sign be added to Table 6G-1 to specify a minimum size for the combined message sign.</w:t>
            </w:r>
          </w:p>
        </w:tc>
      </w:tr>
      <w:tr w:rsidR="001D1B44" w14:paraId="65023DB7" w14:textId="77777777" w:rsidTr="003C11E2">
        <w:tc>
          <w:tcPr>
            <w:tcW w:w="1170" w:type="dxa"/>
          </w:tcPr>
          <w:p w14:paraId="5434671F" w14:textId="5B1C896A" w:rsidR="001D1B44" w:rsidRDefault="001D1B44" w:rsidP="001D1B44">
            <w:pPr>
              <w:rPr>
                <w:rFonts w:ascii="Arial" w:hAnsi="Arial" w:cs="Arial"/>
                <w:sz w:val="20"/>
                <w:szCs w:val="20"/>
              </w:rPr>
            </w:pPr>
            <w:r>
              <w:rPr>
                <w:rFonts w:ascii="Arial" w:hAnsi="Arial" w:cs="Arial"/>
                <w:sz w:val="20"/>
                <w:szCs w:val="20"/>
              </w:rPr>
              <w:t>6L.04, 6L.07</w:t>
            </w:r>
          </w:p>
        </w:tc>
        <w:tc>
          <w:tcPr>
            <w:tcW w:w="1167" w:type="dxa"/>
          </w:tcPr>
          <w:p w14:paraId="7964E59A" w14:textId="78BBA040"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2EC940E1" w14:textId="50FFB3DB"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79CABBFF" w14:textId="7CA3B517"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719B11AE" w14:textId="2A175939"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the revisions to S</w:t>
            </w:r>
            <w:r w:rsidRPr="00CA56D7">
              <w:rPr>
                <w:rFonts w:ascii="Arial" w:hAnsi="Arial" w:cs="Arial"/>
                <w:sz w:val="20"/>
                <w:szCs w:val="20"/>
              </w:rPr>
              <w:t>ection</w:t>
            </w:r>
            <w:r>
              <w:rPr>
                <w:rFonts w:ascii="Arial" w:hAnsi="Arial" w:cs="Arial"/>
                <w:sz w:val="20"/>
                <w:szCs w:val="20"/>
              </w:rPr>
              <w:t>s 6L.04 and 6L.07.</w:t>
            </w:r>
          </w:p>
        </w:tc>
      </w:tr>
      <w:tr w:rsidR="001D1B44" w14:paraId="343519D6" w14:textId="77777777" w:rsidTr="003C11E2">
        <w:tc>
          <w:tcPr>
            <w:tcW w:w="1170" w:type="dxa"/>
          </w:tcPr>
          <w:p w14:paraId="220678EA" w14:textId="34077AB5" w:rsidR="001D1B44" w:rsidRDefault="001D1B44" w:rsidP="001D1B44">
            <w:pPr>
              <w:rPr>
                <w:rFonts w:ascii="Arial" w:hAnsi="Arial" w:cs="Arial"/>
                <w:sz w:val="20"/>
                <w:szCs w:val="20"/>
              </w:rPr>
            </w:pPr>
            <w:r>
              <w:rPr>
                <w:rFonts w:ascii="Arial" w:hAnsi="Arial" w:cs="Arial"/>
                <w:sz w:val="20"/>
                <w:szCs w:val="20"/>
              </w:rPr>
              <w:t>6M.01</w:t>
            </w:r>
          </w:p>
        </w:tc>
        <w:tc>
          <w:tcPr>
            <w:tcW w:w="1167" w:type="dxa"/>
          </w:tcPr>
          <w:p w14:paraId="6D595DE8" w14:textId="1E7A72E7"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18747044" w14:textId="5A96C762"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4603923B" w14:textId="656BCEAB"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120DBDC0" w14:textId="7DA0CBA4"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the revisions to S</w:t>
            </w:r>
            <w:r w:rsidRPr="00CA56D7">
              <w:rPr>
                <w:rFonts w:ascii="Arial" w:hAnsi="Arial" w:cs="Arial"/>
                <w:sz w:val="20"/>
                <w:szCs w:val="20"/>
              </w:rPr>
              <w:t>ection</w:t>
            </w:r>
            <w:r>
              <w:rPr>
                <w:rFonts w:ascii="Arial" w:hAnsi="Arial" w:cs="Arial"/>
                <w:sz w:val="20"/>
                <w:szCs w:val="20"/>
              </w:rPr>
              <w:t xml:space="preserve"> 6M.01.</w:t>
            </w:r>
          </w:p>
        </w:tc>
      </w:tr>
      <w:tr w:rsidR="001D1B44" w14:paraId="61CECCDF" w14:textId="77777777" w:rsidTr="003C11E2">
        <w:tc>
          <w:tcPr>
            <w:tcW w:w="1170" w:type="dxa"/>
          </w:tcPr>
          <w:p w14:paraId="7AE26ADA" w14:textId="0E82586F" w:rsidR="001D1B44" w:rsidRDefault="001D1B44" w:rsidP="001D1B44">
            <w:pPr>
              <w:rPr>
                <w:rFonts w:ascii="Arial" w:hAnsi="Arial" w:cs="Arial"/>
                <w:sz w:val="20"/>
                <w:szCs w:val="20"/>
              </w:rPr>
            </w:pPr>
            <w:r>
              <w:rPr>
                <w:rFonts w:ascii="Arial" w:hAnsi="Arial" w:cs="Arial"/>
                <w:sz w:val="20"/>
                <w:szCs w:val="20"/>
              </w:rPr>
              <w:t>6M.02</w:t>
            </w:r>
          </w:p>
        </w:tc>
        <w:tc>
          <w:tcPr>
            <w:tcW w:w="1167" w:type="dxa"/>
          </w:tcPr>
          <w:p w14:paraId="5B2A218F" w14:textId="48DA8B2E"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7A56483B" w14:textId="031A4AE4"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5B1E051B" w14:textId="22B7C4E0"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3AB4D9FF" w14:textId="021F6481" w:rsidR="001D1B44" w:rsidRPr="009B7F7F" w:rsidRDefault="001D1B44" w:rsidP="001D1B44">
            <w:pPr>
              <w:rPr>
                <w:rFonts w:ascii="Arial" w:hAnsi="Arial" w:cs="Arial"/>
                <w:sz w:val="20"/>
                <w:szCs w:val="20"/>
              </w:rPr>
            </w:pPr>
            <w:r w:rsidRPr="009B7F7F">
              <w:rPr>
                <w:rFonts w:ascii="Arial" w:hAnsi="Arial" w:cs="Arial"/>
                <w:sz w:val="20"/>
                <w:szCs w:val="20"/>
              </w:rPr>
              <w:t>I support and appreciate FHWA including text regarding positive protection and positive protection devices and support the revisions proposed by FHWA starting in P03 to the end of the section.</w:t>
            </w:r>
          </w:p>
          <w:p w14:paraId="471BD12C" w14:textId="77777777" w:rsidR="001D1B44" w:rsidRPr="009B7F7F" w:rsidRDefault="001D1B44" w:rsidP="001D1B44">
            <w:pPr>
              <w:rPr>
                <w:rFonts w:ascii="Arial" w:hAnsi="Arial" w:cs="Arial"/>
                <w:sz w:val="20"/>
                <w:szCs w:val="20"/>
              </w:rPr>
            </w:pPr>
          </w:p>
          <w:p w14:paraId="11344E0B" w14:textId="19327589" w:rsidR="001D1B44" w:rsidRPr="009B7F7F" w:rsidRDefault="001D1B44" w:rsidP="001D1B44">
            <w:pPr>
              <w:rPr>
                <w:rFonts w:ascii="Arial" w:hAnsi="Arial" w:cs="Arial"/>
                <w:sz w:val="20"/>
                <w:szCs w:val="20"/>
              </w:rPr>
            </w:pPr>
            <w:r>
              <w:rPr>
                <w:rFonts w:ascii="Arial" w:hAnsi="Arial" w:cs="Arial"/>
                <w:sz w:val="20"/>
                <w:szCs w:val="20"/>
              </w:rPr>
              <w:t>I</w:t>
            </w:r>
            <w:r w:rsidRPr="009B7F7F">
              <w:rPr>
                <w:rFonts w:ascii="Arial" w:hAnsi="Arial" w:cs="Arial"/>
                <w:sz w:val="20"/>
                <w:szCs w:val="20"/>
              </w:rPr>
              <w:t xml:space="preserve"> respectfully </w:t>
            </w:r>
            <w:r>
              <w:rPr>
                <w:rFonts w:ascii="Arial" w:hAnsi="Arial" w:cs="Arial"/>
                <w:sz w:val="20"/>
                <w:szCs w:val="20"/>
              </w:rPr>
              <w:t>ask</w:t>
            </w:r>
            <w:r w:rsidRPr="009B7F7F">
              <w:rPr>
                <w:rFonts w:ascii="Arial" w:hAnsi="Arial" w:cs="Arial"/>
                <w:sz w:val="20"/>
                <w:szCs w:val="20"/>
              </w:rPr>
              <w:t xml:space="preserve"> FHWA </w:t>
            </w:r>
            <w:r>
              <w:rPr>
                <w:rFonts w:ascii="Arial" w:hAnsi="Arial" w:cs="Arial"/>
                <w:sz w:val="20"/>
                <w:szCs w:val="20"/>
              </w:rPr>
              <w:t xml:space="preserve">to </w:t>
            </w:r>
            <w:r w:rsidRPr="009B7F7F">
              <w:rPr>
                <w:rFonts w:ascii="Arial" w:hAnsi="Arial" w:cs="Arial"/>
                <w:sz w:val="20"/>
                <w:szCs w:val="20"/>
              </w:rPr>
              <w:t xml:space="preserve">revise Section 6M.02 to match the new section that was proposed as Section 6F.84a by the NCUTCD in NCUTCD proposal 19B-TTC-02.  The new text in P01 and P02 appears to be verbatim from 23 CFR Part 630.1108(a).  However, as stated in that CFR, the text applies to federal-aid projects and is recommended, but not required, for other highway projects.  For that reason, P01 should be changed to guidance rather than be a standard.  As written, P01 creates a new requirement for projects that do not use federal funding.  Additionally, "long-term stationary" is a term defined in the MUTCD with a duration of 3 days or longer which differs significantly to the "two weeks" in the CFR.  For these reasons </w:t>
            </w:r>
            <w:r>
              <w:rPr>
                <w:rFonts w:ascii="Arial" w:hAnsi="Arial" w:cs="Arial"/>
                <w:sz w:val="20"/>
                <w:szCs w:val="20"/>
              </w:rPr>
              <w:t>I</w:t>
            </w:r>
            <w:r w:rsidRPr="009B7F7F">
              <w:rPr>
                <w:rFonts w:ascii="Arial" w:hAnsi="Arial" w:cs="Arial"/>
                <w:sz w:val="20"/>
                <w:szCs w:val="20"/>
              </w:rPr>
              <w:t xml:space="preserve"> respectfully </w:t>
            </w:r>
            <w:r>
              <w:rPr>
                <w:rFonts w:ascii="Arial" w:hAnsi="Arial" w:cs="Arial"/>
                <w:sz w:val="20"/>
                <w:szCs w:val="20"/>
              </w:rPr>
              <w:t xml:space="preserve">ask </w:t>
            </w:r>
            <w:r w:rsidRPr="009B7F7F">
              <w:rPr>
                <w:rFonts w:ascii="Arial" w:hAnsi="Arial" w:cs="Arial"/>
                <w:sz w:val="20"/>
                <w:szCs w:val="20"/>
              </w:rPr>
              <w:t>FHWA to change P01 to guidance and change the evaluation of positive protection devices to be based on engineering judgment and to change "long term stationary" in P02.B to "longer duration work zones" as recommended by the NCUTCD in NCUTCD proposal 19B-TTC-02.</w:t>
            </w:r>
          </w:p>
          <w:p w14:paraId="1EA2B34C" w14:textId="77777777" w:rsidR="001D1B44" w:rsidRPr="009B7F7F" w:rsidRDefault="001D1B44" w:rsidP="001D1B44">
            <w:pPr>
              <w:rPr>
                <w:rFonts w:ascii="Arial" w:hAnsi="Arial" w:cs="Arial"/>
                <w:sz w:val="20"/>
                <w:szCs w:val="20"/>
              </w:rPr>
            </w:pPr>
          </w:p>
          <w:p w14:paraId="62C52008" w14:textId="52C56192" w:rsidR="001D1B44" w:rsidRPr="009B7F7F" w:rsidRDefault="001D1B44" w:rsidP="001D1B44">
            <w:pPr>
              <w:rPr>
                <w:rFonts w:ascii="Arial" w:hAnsi="Arial" w:cs="Arial"/>
                <w:sz w:val="20"/>
                <w:szCs w:val="20"/>
              </w:rPr>
            </w:pPr>
            <w:r w:rsidRPr="009B7F7F">
              <w:rPr>
                <w:rFonts w:ascii="Arial" w:hAnsi="Arial" w:cs="Arial"/>
                <w:sz w:val="20"/>
                <w:szCs w:val="20"/>
              </w:rPr>
              <w:t xml:space="preserve">Lines 23 and 24 of page 587 of the "Mark-up" appear to be an option with the use of "may."  </w:t>
            </w:r>
            <w:r>
              <w:rPr>
                <w:rFonts w:ascii="Arial" w:hAnsi="Arial" w:cs="Arial"/>
                <w:sz w:val="20"/>
                <w:szCs w:val="20"/>
              </w:rPr>
              <w:t>I</w:t>
            </w:r>
            <w:r w:rsidRPr="009B7F7F">
              <w:rPr>
                <w:rFonts w:ascii="Arial" w:hAnsi="Arial" w:cs="Arial"/>
                <w:sz w:val="20"/>
                <w:szCs w:val="20"/>
              </w:rPr>
              <w:t xml:space="preserve"> recommend and </w:t>
            </w:r>
            <w:r>
              <w:rPr>
                <w:rFonts w:ascii="Arial" w:hAnsi="Arial" w:cs="Arial"/>
                <w:sz w:val="20"/>
                <w:szCs w:val="20"/>
              </w:rPr>
              <w:t xml:space="preserve">respectfully ask </w:t>
            </w:r>
            <w:r w:rsidRPr="009B7F7F">
              <w:rPr>
                <w:rFonts w:ascii="Arial" w:hAnsi="Arial" w:cs="Arial"/>
                <w:sz w:val="20"/>
                <w:szCs w:val="20"/>
              </w:rPr>
              <w:t xml:space="preserve">FHWA </w:t>
            </w:r>
            <w:r>
              <w:rPr>
                <w:rFonts w:ascii="Arial" w:hAnsi="Arial" w:cs="Arial"/>
                <w:sz w:val="20"/>
                <w:szCs w:val="20"/>
              </w:rPr>
              <w:t xml:space="preserve">to </w:t>
            </w:r>
            <w:r w:rsidRPr="009B7F7F">
              <w:rPr>
                <w:rFonts w:ascii="Arial" w:hAnsi="Arial" w:cs="Arial"/>
                <w:sz w:val="20"/>
                <w:szCs w:val="20"/>
              </w:rPr>
              <w:t xml:space="preserve">move the support heading to line 39 of the "Mark-up."  </w:t>
            </w:r>
          </w:p>
          <w:p w14:paraId="3F6AC04D" w14:textId="77777777" w:rsidR="001D1B44" w:rsidRPr="009B7F7F" w:rsidRDefault="001D1B44" w:rsidP="001D1B44">
            <w:pPr>
              <w:rPr>
                <w:rFonts w:ascii="Arial" w:hAnsi="Arial" w:cs="Arial"/>
                <w:sz w:val="20"/>
                <w:szCs w:val="20"/>
              </w:rPr>
            </w:pPr>
          </w:p>
          <w:p w14:paraId="29B6B873" w14:textId="4CC9C7C9" w:rsidR="001D1B44" w:rsidRDefault="001D1B44" w:rsidP="001D1B44">
            <w:pPr>
              <w:rPr>
                <w:rFonts w:ascii="Arial" w:hAnsi="Arial" w:cs="Arial"/>
                <w:sz w:val="20"/>
                <w:szCs w:val="20"/>
              </w:rPr>
            </w:pPr>
            <w:r w:rsidRPr="009B7F7F">
              <w:rPr>
                <w:rFonts w:ascii="Arial" w:hAnsi="Arial" w:cs="Arial"/>
                <w:sz w:val="20"/>
                <w:szCs w:val="20"/>
              </w:rPr>
              <w:t xml:space="preserve">Finally, </w:t>
            </w:r>
            <w:r>
              <w:rPr>
                <w:rFonts w:ascii="Arial" w:hAnsi="Arial" w:cs="Arial"/>
                <w:sz w:val="20"/>
                <w:szCs w:val="20"/>
              </w:rPr>
              <w:t>I</w:t>
            </w:r>
            <w:r w:rsidRPr="009B7F7F">
              <w:rPr>
                <w:rFonts w:ascii="Arial" w:hAnsi="Arial" w:cs="Arial"/>
                <w:sz w:val="20"/>
                <w:szCs w:val="20"/>
              </w:rPr>
              <w:t xml:space="preserve"> respectfully </w:t>
            </w:r>
            <w:r>
              <w:rPr>
                <w:rFonts w:ascii="Arial" w:hAnsi="Arial" w:cs="Arial"/>
                <w:sz w:val="20"/>
                <w:szCs w:val="20"/>
              </w:rPr>
              <w:t>ask</w:t>
            </w:r>
            <w:r w:rsidRPr="009B7F7F">
              <w:rPr>
                <w:rFonts w:ascii="Arial" w:hAnsi="Arial" w:cs="Arial"/>
                <w:sz w:val="20"/>
                <w:szCs w:val="20"/>
              </w:rPr>
              <w:t xml:space="preserve"> FHWA </w:t>
            </w:r>
            <w:r>
              <w:rPr>
                <w:rFonts w:ascii="Arial" w:hAnsi="Arial" w:cs="Arial"/>
                <w:sz w:val="20"/>
                <w:szCs w:val="20"/>
              </w:rPr>
              <w:t xml:space="preserve">to </w:t>
            </w:r>
            <w:r w:rsidRPr="009B7F7F">
              <w:rPr>
                <w:rFonts w:ascii="Arial" w:hAnsi="Arial" w:cs="Arial"/>
                <w:sz w:val="20"/>
                <w:szCs w:val="20"/>
              </w:rPr>
              <w:t>add a new reference document to Section 1A.05 as follows: "XX. “Guidelines on the Use of Positive Protection in Temporary Traffic Control Zones,” 2010 Edition (FHWA)"</w:t>
            </w:r>
          </w:p>
        </w:tc>
      </w:tr>
      <w:tr w:rsidR="001D1B44" w14:paraId="1AC2992E" w14:textId="77777777" w:rsidTr="003C11E2">
        <w:tc>
          <w:tcPr>
            <w:tcW w:w="1170" w:type="dxa"/>
          </w:tcPr>
          <w:p w14:paraId="55967096" w14:textId="28FA8891" w:rsidR="001D1B44" w:rsidRDefault="001D1B44" w:rsidP="001D1B44">
            <w:pPr>
              <w:rPr>
                <w:rFonts w:ascii="Arial" w:hAnsi="Arial" w:cs="Arial"/>
                <w:sz w:val="20"/>
                <w:szCs w:val="20"/>
              </w:rPr>
            </w:pPr>
            <w:r>
              <w:rPr>
                <w:rFonts w:ascii="Arial" w:hAnsi="Arial" w:cs="Arial"/>
                <w:sz w:val="20"/>
                <w:szCs w:val="20"/>
              </w:rPr>
              <w:t>6M.02 cont.</w:t>
            </w:r>
          </w:p>
        </w:tc>
        <w:tc>
          <w:tcPr>
            <w:tcW w:w="1167" w:type="dxa"/>
          </w:tcPr>
          <w:p w14:paraId="076A01B6" w14:textId="491090F0"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08D06715" w14:textId="1B95198A"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3E0F3A70" w14:textId="42017F27"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0F7E01B3" w14:textId="77777777" w:rsidR="001D1B44" w:rsidRDefault="001D1B44" w:rsidP="001D1B44">
            <w:pPr>
              <w:rPr>
                <w:rFonts w:ascii="Arial" w:hAnsi="Arial" w:cs="Arial"/>
                <w:sz w:val="20"/>
                <w:szCs w:val="20"/>
              </w:rPr>
            </w:pPr>
            <w:r w:rsidRPr="009B7F7F">
              <w:rPr>
                <w:rFonts w:ascii="Arial" w:hAnsi="Arial" w:cs="Arial"/>
                <w:sz w:val="20"/>
                <w:szCs w:val="20"/>
              </w:rPr>
              <w:t xml:space="preserve">With the background of our prior comment, </w:t>
            </w:r>
            <w:r>
              <w:rPr>
                <w:rFonts w:ascii="Arial" w:hAnsi="Arial" w:cs="Arial"/>
                <w:sz w:val="20"/>
                <w:szCs w:val="20"/>
              </w:rPr>
              <w:t>I</w:t>
            </w:r>
            <w:r w:rsidRPr="009B7F7F">
              <w:rPr>
                <w:rFonts w:ascii="Arial" w:hAnsi="Arial" w:cs="Arial"/>
                <w:sz w:val="20"/>
                <w:szCs w:val="20"/>
              </w:rPr>
              <w:t xml:space="preserve"> respectfully request that P01 and P02 b</w:t>
            </w:r>
            <w:r>
              <w:rPr>
                <w:rFonts w:ascii="Arial" w:hAnsi="Arial" w:cs="Arial"/>
                <w:sz w:val="20"/>
                <w:szCs w:val="20"/>
              </w:rPr>
              <w:t>e replaced with the following:</w:t>
            </w:r>
          </w:p>
          <w:p w14:paraId="3F889249" w14:textId="52367D9E" w:rsidR="001D1B44" w:rsidRPr="009B7F7F" w:rsidRDefault="001D1B44" w:rsidP="001D1B44">
            <w:pPr>
              <w:rPr>
                <w:rFonts w:ascii="Arial" w:hAnsi="Arial" w:cs="Arial"/>
                <w:sz w:val="20"/>
                <w:szCs w:val="20"/>
              </w:rPr>
            </w:pPr>
            <w:r w:rsidRPr="009B7F7F">
              <w:rPr>
                <w:rFonts w:ascii="Arial" w:hAnsi="Arial" w:cs="Arial"/>
                <w:sz w:val="20"/>
                <w:szCs w:val="20"/>
              </w:rPr>
              <w:t>"Support:</w:t>
            </w:r>
          </w:p>
          <w:p w14:paraId="7560CB11" w14:textId="77777777" w:rsidR="001D1B44" w:rsidRPr="009B7F7F" w:rsidRDefault="001D1B44" w:rsidP="001D1B44">
            <w:pPr>
              <w:rPr>
                <w:rFonts w:ascii="Arial" w:hAnsi="Arial" w:cs="Arial"/>
                <w:sz w:val="20"/>
                <w:szCs w:val="20"/>
              </w:rPr>
            </w:pPr>
            <w:r w:rsidRPr="009B7F7F">
              <w:rPr>
                <w:rFonts w:ascii="Arial" w:hAnsi="Arial" w:cs="Arial"/>
                <w:sz w:val="20"/>
                <w:szCs w:val="20"/>
              </w:rPr>
              <w:t>01 The function of positive protection devices is to reduce risk to workers and road users by reducing the risk of vehicle intrusion into the work space.</w:t>
            </w:r>
          </w:p>
          <w:p w14:paraId="1D5B2F22" w14:textId="77777777" w:rsidR="001D1B44" w:rsidRPr="009B7F7F" w:rsidRDefault="001D1B44" w:rsidP="001D1B44">
            <w:pPr>
              <w:rPr>
                <w:rFonts w:ascii="Arial" w:hAnsi="Arial" w:cs="Arial"/>
                <w:sz w:val="20"/>
                <w:szCs w:val="20"/>
              </w:rPr>
            </w:pPr>
            <w:r w:rsidRPr="009B7F7F">
              <w:rPr>
                <w:rFonts w:ascii="Arial" w:hAnsi="Arial" w:cs="Arial"/>
                <w:sz w:val="20"/>
                <w:szCs w:val="20"/>
              </w:rPr>
              <w:t>02 Examples of positive protection devices include temporary traffic barriers, truck-mounted attenuators (see Section 6M.05), and vehicle arrestor systems.</w:t>
            </w:r>
          </w:p>
          <w:p w14:paraId="4E2BEAD1" w14:textId="77777777" w:rsidR="001D1B44" w:rsidRPr="009B7F7F" w:rsidRDefault="001D1B44" w:rsidP="001D1B44">
            <w:pPr>
              <w:rPr>
                <w:rFonts w:ascii="Arial" w:hAnsi="Arial" w:cs="Arial"/>
                <w:sz w:val="20"/>
                <w:szCs w:val="20"/>
              </w:rPr>
            </w:pPr>
            <w:r w:rsidRPr="009B7F7F">
              <w:rPr>
                <w:rFonts w:ascii="Arial" w:hAnsi="Arial" w:cs="Arial"/>
                <w:sz w:val="20"/>
                <w:szCs w:val="20"/>
              </w:rPr>
              <w:t>Guidance:</w:t>
            </w:r>
          </w:p>
          <w:p w14:paraId="05DC2800" w14:textId="77777777" w:rsidR="001D1B44" w:rsidRPr="009B7F7F" w:rsidRDefault="001D1B44" w:rsidP="001D1B44">
            <w:pPr>
              <w:rPr>
                <w:rFonts w:ascii="Arial" w:hAnsi="Arial" w:cs="Arial"/>
                <w:sz w:val="20"/>
                <w:szCs w:val="20"/>
              </w:rPr>
            </w:pPr>
            <w:r w:rsidRPr="009B7F7F">
              <w:rPr>
                <w:rFonts w:ascii="Arial" w:hAnsi="Arial" w:cs="Arial"/>
                <w:sz w:val="20"/>
                <w:szCs w:val="20"/>
              </w:rPr>
              <w:t>03 The need for positive protection devices should be based on engineering judgment and should consider the following factors:</w:t>
            </w:r>
          </w:p>
          <w:p w14:paraId="69F733D5" w14:textId="77777777" w:rsidR="001D1B44" w:rsidRPr="009B7F7F" w:rsidRDefault="001D1B44" w:rsidP="001D1B44">
            <w:pPr>
              <w:rPr>
                <w:rFonts w:ascii="Arial" w:hAnsi="Arial" w:cs="Arial"/>
                <w:sz w:val="20"/>
                <w:szCs w:val="20"/>
              </w:rPr>
            </w:pPr>
            <w:r w:rsidRPr="009B7F7F">
              <w:rPr>
                <w:rFonts w:ascii="Arial" w:hAnsi="Arial" w:cs="Arial"/>
                <w:sz w:val="20"/>
                <w:szCs w:val="20"/>
              </w:rPr>
              <w:t>A. Work zones that provide workers no means of escape from motorized traffic (e.g., tunnels, bridges, etc.);</w:t>
            </w:r>
          </w:p>
          <w:p w14:paraId="4B8C562F" w14:textId="77777777" w:rsidR="001D1B44" w:rsidRPr="009B7F7F" w:rsidRDefault="001D1B44" w:rsidP="001D1B44">
            <w:pPr>
              <w:rPr>
                <w:rFonts w:ascii="Arial" w:hAnsi="Arial" w:cs="Arial"/>
                <w:sz w:val="20"/>
                <w:szCs w:val="20"/>
              </w:rPr>
            </w:pPr>
            <w:r w:rsidRPr="009B7F7F">
              <w:rPr>
                <w:rFonts w:ascii="Arial" w:hAnsi="Arial" w:cs="Arial"/>
                <w:sz w:val="20"/>
                <w:szCs w:val="20"/>
              </w:rPr>
              <w:t xml:space="preserve">B. Longer duration work zones (e.g., two weeks or more) resulting in substantial worker exposure to motorized traffic; </w:t>
            </w:r>
          </w:p>
          <w:p w14:paraId="61D320D0" w14:textId="77777777" w:rsidR="001D1B44" w:rsidRPr="009B7F7F" w:rsidRDefault="001D1B44" w:rsidP="001D1B44">
            <w:pPr>
              <w:rPr>
                <w:rFonts w:ascii="Arial" w:hAnsi="Arial" w:cs="Arial"/>
                <w:sz w:val="20"/>
                <w:szCs w:val="20"/>
              </w:rPr>
            </w:pPr>
            <w:r w:rsidRPr="009B7F7F">
              <w:rPr>
                <w:rFonts w:ascii="Arial" w:hAnsi="Arial" w:cs="Arial"/>
                <w:sz w:val="20"/>
                <w:szCs w:val="20"/>
              </w:rPr>
              <w:t>C. Projects with high anticipated operating speeds (e.g., 45 mph or higher), especially when combined with high traffic volumes;</w:t>
            </w:r>
          </w:p>
          <w:p w14:paraId="7B9EC04C" w14:textId="77777777" w:rsidR="001D1B44" w:rsidRPr="009B7F7F" w:rsidRDefault="001D1B44" w:rsidP="001D1B44">
            <w:pPr>
              <w:rPr>
                <w:rFonts w:ascii="Arial" w:hAnsi="Arial" w:cs="Arial"/>
                <w:sz w:val="20"/>
                <w:szCs w:val="20"/>
              </w:rPr>
            </w:pPr>
            <w:r w:rsidRPr="009B7F7F">
              <w:rPr>
                <w:rFonts w:ascii="Arial" w:hAnsi="Arial" w:cs="Arial"/>
                <w:sz w:val="20"/>
                <w:szCs w:val="20"/>
              </w:rPr>
              <w:t>D. Work operations that place workers close to travel lanes open to traffic; and</w:t>
            </w:r>
          </w:p>
          <w:p w14:paraId="144423AA" w14:textId="77777777" w:rsidR="001D1B44" w:rsidRPr="009B7F7F" w:rsidRDefault="001D1B44" w:rsidP="001D1B44">
            <w:pPr>
              <w:rPr>
                <w:rFonts w:ascii="Arial" w:hAnsi="Arial" w:cs="Arial"/>
                <w:sz w:val="20"/>
                <w:szCs w:val="20"/>
              </w:rPr>
            </w:pPr>
            <w:r w:rsidRPr="009B7F7F">
              <w:rPr>
                <w:rFonts w:ascii="Arial" w:hAnsi="Arial" w:cs="Arial"/>
                <w:sz w:val="20"/>
                <w:szCs w:val="20"/>
              </w:rPr>
              <w:t>E. Roadside hazards, such as drop-offs or unfinished bridge decks, that will remain in place overnight or longer.</w:t>
            </w:r>
          </w:p>
          <w:p w14:paraId="1518F492" w14:textId="77777777" w:rsidR="001D1B44" w:rsidRPr="009B7F7F" w:rsidRDefault="001D1B44" w:rsidP="001D1B44">
            <w:pPr>
              <w:rPr>
                <w:rFonts w:ascii="Arial" w:hAnsi="Arial" w:cs="Arial"/>
                <w:sz w:val="20"/>
                <w:szCs w:val="20"/>
              </w:rPr>
            </w:pPr>
            <w:r w:rsidRPr="009B7F7F">
              <w:rPr>
                <w:rFonts w:ascii="Arial" w:hAnsi="Arial" w:cs="Arial"/>
                <w:sz w:val="20"/>
                <w:szCs w:val="20"/>
              </w:rPr>
              <w:t>Support:</w:t>
            </w:r>
          </w:p>
          <w:p w14:paraId="6941C229" w14:textId="0FDEF13B" w:rsidR="001D1B44" w:rsidRDefault="001D1B44" w:rsidP="001D1B44">
            <w:pPr>
              <w:rPr>
                <w:rFonts w:ascii="Arial" w:hAnsi="Arial" w:cs="Arial"/>
                <w:sz w:val="20"/>
                <w:szCs w:val="20"/>
              </w:rPr>
            </w:pPr>
            <w:r w:rsidRPr="009B7F7F">
              <w:rPr>
                <w:rFonts w:ascii="Arial" w:hAnsi="Arial" w:cs="Arial"/>
                <w:sz w:val="20"/>
                <w:szCs w:val="20"/>
              </w:rPr>
              <w:t>04 For additional information see the “Guidelines on the Use of Positive Protection in Temporary Traffic Control Zones” (see Section 1A.05) and 23 CFR Part 630, Subpart K.</w:t>
            </w:r>
            <w:r>
              <w:rPr>
                <w:rFonts w:ascii="Arial" w:hAnsi="Arial" w:cs="Arial"/>
                <w:sz w:val="20"/>
                <w:szCs w:val="20"/>
              </w:rPr>
              <w:t>”</w:t>
            </w:r>
          </w:p>
        </w:tc>
      </w:tr>
      <w:tr w:rsidR="001D1B44" w14:paraId="02AE957E" w14:textId="77777777" w:rsidTr="003C11E2">
        <w:tc>
          <w:tcPr>
            <w:tcW w:w="1170" w:type="dxa"/>
          </w:tcPr>
          <w:p w14:paraId="367B3DF9" w14:textId="6059E8F7" w:rsidR="001D1B44" w:rsidRDefault="001D1B44" w:rsidP="001D1B44">
            <w:pPr>
              <w:rPr>
                <w:rFonts w:ascii="Arial" w:hAnsi="Arial" w:cs="Arial"/>
                <w:sz w:val="20"/>
                <w:szCs w:val="20"/>
              </w:rPr>
            </w:pPr>
            <w:r>
              <w:rPr>
                <w:rFonts w:ascii="Arial" w:hAnsi="Arial" w:cs="Arial"/>
                <w:sz w:val="20"/>
                <w:szCs w:val="20"/>
              </w:rPr>
              <w:t>6M.04, 6M.05</w:t>
            </w:r>
          </w:p>
        </w:tc>
        <w:tc>
          <w:tcPr>
            <w:tcW w:w="1167" w:type="dxa"/>
          </w:tcPr>
          <w:p w14:paraId="31053F24" w14:textId="3D09B7A7"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31541F12" w14:textId="38D74A46"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0338CAF6" w14:textId="364939A5"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34CEF58B" w14:textId="2D552554"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the revisions to S</w:t>
            </w:r>
            <w:r w:rsidRPr="00CA56D7">
              <w:rPr>
                <w:rFonts w:ascii="Arial" w:hAnsi="Arial" w:cs="Arial"/>
                <w:sz w:val="20"/>
                <w:szCs w:val="20"/>
              </w:rPr>
              <w:t>ection</w:t>
            </w:r>
            <w:r>
              <w:rPr>
                <w:rFonts w:ascii="Arial" w:hAnsi="Arial" w:cs="Arial"/>
                <w:sz w:val="20"/>
                <w:szCs w:val="20"/>
              </w:rPr>
              <w:t>s 6M.04 and 6M.05.</w:t>
            </w:r>
          </w:p>
        </w:tc>
      </w:tr>
    </w:tbl>
    <w:p w14:paraId="2AC8823E" w14:textId="77777777" w:rsidR="001D1B44" w:rsidRDefault="001D1B44">
      <w:r>
        <w:br w:type="page"/>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1D1B44" w14:paraId="65357CE2" w14:textId="77777777" w:rsidTr="003C11E2">
        <w:tc>
          <w:tcPr>
            <w:tcW w:w="1170" w:type="dxa"/>
          </w:tcPr>
          <w:p w14:paraId="7EA9AB88" w14:textId="3B9052E2" w:rsidR="001D1B44" w:rsidRDefault="001D1B44" w:rsidP="001D1B44">
            <w:pPr>
              <w:rPr>
                <w:rFonts w:ascii="Arial" w:hAnsi="Arial" w:cs="Arial"/>
                <w:sz w:val="20"/>
                <w:szCs w:val="20"/>
              </w:rPr>
            </w:pPr>
            <w:r>
              <w:rPr>
                <w:rFonts w:ascii="Arial" w:hAnsi="Arial" w:cs="Arial"/>
                <w:sz w:val="20"/>
                <w:szCs w:val="20"/>
              </w:rPr>
              <w:t>6M.06</w:t>
            </w:r>
          </w:p>
        </w:tc>
        <w:tc>
          <w:tcPr>
            <w:tcW w:w="1167" w:type="dxa"/>
          </w:tcPr>
          <w:p w14:paraId="4E26796B" w14:textId="34D990FE"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350CD5C3" w14:textId="199C34B8"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48717627" w14:textId="189F4585"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1B3F2158" w14:textId="77777777" w:rsidR="001D1B44" w:rsidRDefault="001D1B44" w:rsidP="001D1B44">
            <w:pPr>
              <w:rPr>
                <w:rFonts w:ascii="Arial" w:hAnsi="Arial" w:cs="Arial"/>
                <w:sz w:val="20"/>
                <w:szCs w:val="20"/>
              </w:rPr>
            </w:pPr>
            <w:r w:rsidRPr="00DF729F">
              <w:rPr>
                <w:rFonts w:ascii="Arial" w:hAnsi="Arial" w:cs="Arial"/>
                <w:sz w:val="20"/>
                <w:szCs w:val="20"/>
              </w:rPr>
              <w:t>I generally support th</w:t>
            </w:r>
            <w:r>
              <w:rPr>
                <w:rFonts w:ascii="Arial" w:hAnsi="Arial" w:cs="Arial"/>
                <w:sz w:val="20"/>
                <w:szCs w:val="20"/>
              </w:rPr>
              <w:t>e revisions to</w:t>
            </w:r>
            <w:r w:rsidRPr="00DF729F">
              <w:rPr>
                <w:rFonts w:ascii="Arial" w:hAnsi="Arial" w:cs="Arial"/>
                <w:sz w:val="20"/>
                <w:szCs w:val="20"/>
              </w:rPr>
              <w:t xml:space="preserve"> </w:t>
            </w:r>
            <w:r>
              <w:rPr>
                <w:rFonts w:ascii="Arial" w:hAnsi="Arial" w:cs="Arial"/>
                <w:sz w:val="20"/>
                <w:szCs w:val="20"/>
              </w:rPr>
              <w:t>S</w:t>
            </w:r>
            <w:r w:rsidRPr="00DF729F">
              <w:rPr>
                <w:rFonts w:ascii="Arial" w:hAnsi="Arial" w:cs="Arial"/>
                <w:sz w:val="20"/>
                <w:szCs w:val="20"/>
              </w:rPr>
              <w:t>ection</w:t>
            </w:r>
            <w:r>
              <w:rPr>
                <w:rFonts w:ascii="Arial" w:hAnsi="Arial" w:cs="Arial"/>
                <w:sz w:val="20"/>
                <w:szCs w:val="20"/>
              </w:rPr>
              <w:t xml:space="preserve"> 6M.06</w:t>
            </w:r>
            <w:r w:rsidRPr="00DF729F">
              <w:rPr>
                <w:rFonts w:ascii="Arial" w:hAnsi="Arial" w:cs="Arial"/>
                <w:sz w:val="20"/>
                <w:szCs w:val="20"/>
              </w:rPr>
              <w:t xml:space="preserve">.  </w:t>
            </w:r>
            <w:r>
              <w:rPr>
                <w:rFonts w:ascii="Arial" w:hAnsi="Arial" w:cs="Arial"/>
                <w:sz w:val="20"/>
                <w:szCs w:val="20"/>
              </w:rPr>
              <w:t>I</w:t>
            </w:r>
            <w:r w:rsidRPr="00DF729F">
              <w:rPr>
                <w:rFonts w:ascii="Arial" w:hAnsi="Arial" w:cs="Arial"/>
                <w:sz w:val="20"/>
                <w:szCs w:val="20"/>
              </w:rPr>
              <w:t xml:space="preserve"> recognize that portable rumble strips are used by states across the country to alert drivers to the presence of temporary traffic control zones. </w:t>
            </w:r>
            <w:r>
              <w:rPr>
                <w:rFonts w:ascii="Arial" w:hAnsi="Arial" w:cs="Arial"/>
                <w:sz w:val="20"/>
                <w:szCs w:val="20"/>
              </w:rPr>
              <w:t>I</w:t>
            </w:r>
            <w:r w:rsidRPr="00DF729F">
              <w:rPr>
                <w:rFonts w:ascii="Arial" w:hAnsi="Arial" w:cs="Arial"/>
                <w:sz w:val="20"/>
                <w:szCs w:val="20"/>
              </w:rPr>
              <w:t xml:space="preserve"> respectfully </w:t>
            </w:r>
            <w:r>
              <w:rPr>
                <w:rFonts w:ascii="Arial" w:hAnsi="Arial" w:cs="Arial"/>
                <w:sz w:val="20"/>
                <w:szCs w:val="20"/>
              </w:rPr>
              <w:t xml:space="preserve">ask </w:t>
            </w:r>
            <w:r w:rsidRPr="00DF729F">
              <w:rPr>
                <w:rFonts w:ascii="Arial" w:hAnsi="Arial" w:cs="Arial"/>
                <w:sz w:val="20"/>
                <w:szCs w:val="20"/>
              </w:rPr>
              <w:t xml:space="preserve">FHWA </w:t>
            </w:r>
            <w:r>
              <w:rPr>
                <w:rFonts w:ascii="Arial" w:hAnsi="Arial" w:cs="Arial"/>
                <w:sz w:val="20"/>
                <w:szCs w:val="20"/>
              </w:rPr>
              <w:t xml:space="preserve">to </w:t>
            </w:r>
            <w:r w:rsidRPr="00DF729F">
              <w:rPr>
                <w:rFonts w:ascii="Arial" w:hAnsi="Arial" w:cs="Arial"/>
                <w:sz w:val="20"/>
                <w:szCs w:val="20"/>
              </w:rPr>
              <w:t xml:space="preserve">include an option </w:t>
            </w:r>
            <w:r>
              <w:rPr>
                <w:rFonts w:ascii="Arial" w:hAnsi="Arial" w:cs="Arial"/>
                <w:sz w:val="20"/>
                <w:szCs w:val="20"/>
              </w:rPr>
              <w:t>statement after P05 as follows:</w:t>
            </w:r>
          </w:p>
          <w:p w14:paraId="43CE879D" w14:textId="0DCFDCF2" w:rsidR="001D1B44" w:rsidRDefault="001D1B44" w:rsidP="001D1B44">
            <w:pPr>
              <w:rPr>
                <w:rFonts w:ascii="Arial" w:hAnsi="Arial" w:cs="Arial"/>
                <w:sz w:val="20"/>
                <w:szCs w:val="20"/>
              </w:rPr>
            </w:pPr>
            <w:r w:rsidRPr="00DF729F">
              <w:rPr>
                <w:rFonts w:ascii="Arial" w:hAnsi="Arial" w:cs="Arial"/>
                <w:sz w:val="20"/>
                <w:szCs w:val="20"/>
              </w:rPr>
              <w:t xml:space="preserve">"Portable transverse rumble strips may be placed with in the temporary traffic control zone to alert road users to changes road conditions." This addition was previously proposed by the NCUTCD in proposal 17B-TTC-02 and </w:t>
            </w:r>
            <w:r>
              <w:rPr>
                <w:rFonts w:ascii="Arial" w:hAnsi="Arial" w:cs="Arial"/>
                <w:sz w:val="20"/>
                <w:szCs w:val="20"/>
              </w:rPr>
              <w:t>I</w:t>
            </w:r>
            <w:r w:rsidRPr="00DF729F">
              <w:rPr>
                <w:rFonts w:ascii="Arial" w:hAnsi="Arial" w:cs="Arial"/>
                <w:sz w:val="20"/>
                <w:szCs w:val="20"/>
              </w:rPr>
              <w:t xml:space="preserve"> support the inclusion.</w:t>
            </w:r>
          </w:p>
        </w:tc>
      </w:tr>
      <w:tr w:rsidR="001D1B44" w14:paraId="2476F42F" w14:textId="77777777" w:rsidTr="003C11E2">
        <w:tc>
          <w:tcPr>
            <w:tcW w:w="1170" w:type="dxa"/>
          </w:tcPr>
          <w:p w14:paraId="5004C4B0" w14:textId="597E38B3" w:rsidR="001D1B44" w:rsidRDefault="001D1B44" w:rsidP="001D1B44">
            <w:pPr>
              <w:rPr>
                <w:rFonts w:ascii="Arial" w:hAnsi="Arial" w:cs="Arial"/>
                <w:sz w:val="20"/>
                <w:szCs w:val="20"/>
              </w:rPr>
            </w:pPr>
            <w:r>
              <w:rPr>
                <w:rFonts w:ascii="Arial" w:hAnsi="Arial" w:cs="Arial"/>
                <w:sz w:val="20"/>
                <w:szCs w:val="20"/>
              </w:rPr>
              <w:t>Delete 6F.81</w:t>
            </w:r>
          </w:p>
        </w:tc>
        <w:tc>
          <w:tcPr>
            <w:tcW w:w="1167" w:type="dxa"/>
          </w:tcPr>
          <w:p w14:paraId="61FA84ED" w14:textId="72F09E25"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62CA7500" w14:textId="13EFEE80"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0BF77957" w14:textId="769D5E1E"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2FF6A725" w14:textId="3675C53D"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the deletion of S</w:t>
            </w:r>
            <w:r w:rsidRPr="00CA56D7">
              <w:rPr>
                <w:rFonts w:ascii="Arial" w:hAnsi="Arial" w:cs="Arial"/>
                <w:sz w:val="20"/>
                <w:szCs w:val="20"/>
              </w:rPr>
              <w:t>ection</w:t>
            </w:r>
            <w:r>
              <w:rPr>
                <w:rFonts w:ascii="Arial" w:hAnsi="Arial" w:cs="Arial"/>
                <w:sz w:val="20"/>
                <w:szCs w:val="20"/>
              </w:rPr>
              <w:t xml:space="preserve"> 6F.81.</w:t>
            </w:r>
          </w:p>
        </w:tc>
      </w:tr>
      <w:tr w:rsidR="001D1B44" w14:paraId="4121A1CA" w14:textId="77777777" w:rsidTr="003C11E2">
        <w:tc>
          <w:tcPr>
            <w:tcW w:w="1170" w:type="dxa"/>
          </w:tcPr>
          <w:p w14:paraId="02827C54" w14:textId="51DF1741" w:rsidR="001D1B44" w:rsidRDefault="001D1B44" w:rsidP="001D1B44">
            <w:pPr>
              <w:rPr>
                <w:rFonts w:ascii="Arial" w:hAnsi="Arial" w:cs="Arial"/>
                <w:sz w:val="20"/>
                <w:szCs w:val="20"/>
              </w:rPr>
            </w:pPr>
            <w:r>
              <w:rPr>
                <w:rFonts w:ascii="Arial" w:hAnsi="Arial" w:cs="Arial"/>
                <w:sz w:val="20"/>
                <w:szCs w:val="20"/>
              </w:rPr>
              <w:t>6M.08</w:t>
            </w:r>
          </w:p>
        </w:tc>
        <w:tc>
          <w:tcPr>
            <w:tcW w:w="1167" w:type="dxa"/>
          </w:tcPr>
          <w:p w14:paraId="62E86068" w14:textId="78766F49"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07C750FA" w14:textId="729838C8"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047A2D1D" w14:textId="54C734D6"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5E215E0B" w14:textId="323DABD8"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the revisions to S</w:t>
            </w:r>
            <w:r w:rsidRPr="00CA56D7">
              <w:rPr>
                <w:rFonts w:ascii="Arial" w:hAnsi="Arial" w:cs="Arial"/>
                <w:sz w:val="20"/>
                <w:szCs w:val="20"/>
              </w:rPr>
              <w:t>ection</w:t>
            </w:r>
            <w:r>
              <w:rPr>
                <w:rFonts w:ascii="Arial" w:hAnsi="Arial" w:cs="Arial"/>
                <w:sz w:val="20"/>
                <w:szCs w:val="20"/>
              </w:rPr>
              <w:t xml:space="preserve"> 6M.08.</w:t>
            </w:r>
          </w:p>
        </w:tc>
      </w:tr>
      <w:tr w:rsidR="001D1B44" w14:paraId="75346595" w14:textId="77777777" w:rsidTr="003C11E2">
        <w:tc>
          <w:tcPr>
            <w:tcW w:w="1170" w:type="dxa"/>
          </w:tcPr>
          <w:p w14:paraId="42489B66" w14:textId="268EBCED" w:rsidR="001D1B44" w:rsidRDefault="001D1B44" w:rsidP="001D1B44">
            <w:pPr>
              <w:rPr>
                <w:rFonts w:ascii="Arial" w:hAnsi="Arial" w:cs="Arial"/>
                <w:sz w:val="20"/>
                <w:szCs w:val="20"/>
              </w:rPr>
            </w:pPr>
            <w:r>
              <w:rPr>
                <w:rFonts w:ascii="Arial" w:hAnsi="Arial" w:cs="Arial"/>
                <w:sz w:val="20"/>
                <w:szCs w:val="20"/>
              </w:rPr>
              <w:t>6N.01</w:t>
            </w:r>
          </w:p>
        </w:tc>
        <w:tc>
          <w:tcPr>
            <w:tcW w:w="1167" w:type="dxa"/>
          </w:tcPr>
          <w:p w14:paraId="767E69CC" w14:textId="51084E9F"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6AADBDD4" w14:textId="46BD04A6"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26585EA2" w14:textId="5C683ACE"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273346EB" w14:textId="2C8B676D" w:rsidR="001D1B44" w:rsidRDefault="001D1B44" w:rsidP="001D1B44">
            <w:pPr>
              <w:rPr>
                <w:rFonts w:ascii="Arial" w:hAnsi="Arial" w:cs="Arial"/>
                <w:sz w:val="20"/>
                <w:szCs w:val="20"/>
              </w:rPr>
            </w:pPr>
            <w:r w:rsidRPr="00731A24">
              <w:rPr>
                <w:rFonts w:ascii="Arial" w:hAnsi="Arial" w:cs="Arial"/>
                <w:sz w:val="20"/>
                <w:szCs w:val="20"/>
              </w:rPr>
              <w:t xml:space="preserve">I support the addition of information on rolling roadblocks as this strategy can reduce the likelihood of queue related crashes. </w:t>
            </w:r>
            <w:r>
              <w:rPr>
                <w:rFonts w:ascii="Arial" w:hAnsi="Arial" w:cs="Arial"/>
                <w:sz w:val="20"/>
                <w:szCs w:val="20"/>
              </w:rPr>
              <w:t>I</w:t>
            </w:r>
            <w:r w:rsidRPr="00731A24">
              <w:rPr>
                <w:rFonts w:ascii="Arial" w:hAnsi="Arial" w:cs="Arial"/>
                <w:sz w:val="20"/>
                <w:szCs w:val="20"/>
              </w:rPr>
              <w:t xml:space="preserve"> respectfully request </w:t>
            </w:r>
            <w:r>
              <w:rPr>
                <w:rFonts w:ascii="Arial" w:hAnsi="Arial" w:cs="Arial"/>
                <w:sz w:val="20"/>
                <w:szCs w:val="20"/>
              </w:rPr>
              <w:t xml:space="preserve">that </w:t>
            </w:r>
            <w:r w:rsidRPr="00731A24">
              <w:rPr>
                <w:rFonts w:ascii="Arial" w:hAnsi="Arial" w:cs="Arial"/>
                <w:sz w:val="20"/>
                <w:szCs w:val="20"/>
              </w:rPr>
              <w:t>the word "requires" be changed to "consists of" to avoid standard l</w:t>
            </w:r>
            <w:r>
              <w:rPr>
                <w:rFonts w:ascii="Arial" w:hAnsi="Arial" w:cs="Arial"/>
                <w:sz w:val="20"/>
                <w:szCs w:val="20"/>
              </w:rPr>
              <w:t>anguage in a Support statement.</w:t>
            </w:r>
          </w:p>
        </w:tc>
      </w:tr>
      <w:tr w:rsidR="001D1B44" w14:paraId="79F0EFE5" w14:textId="77777777" w:rsidTr="003C11E2">
        <w:tc>
          <w:tcPr>
            <w:tcW w:w="1170" w:type="dxa"/>
          </w:tcPr>
          <w:p w14:paraId="7629F884" w14:textId="0DACC0B0" w:rsidR="001D1B44" w:rsidRDefault="001D1B44" w:rsidP="001D1B44">
            <w:pPr>
              <w:rPr>
                <w:rFonts w:ascii="Arial" w:hAnsi="Arial" w:cs="Arial"/>
                <w:sz w:val="20"/>
                <w:szCs w:val="20"/>
              </w:rPr>
            </w:pPr>
            <w:r>
              <w:rPr>
                <w:rFonts w:ascii="Arial" w:hAnsi="Arial" w:cs="Arial"/>
                <w:sz w:val="20"/>
                <w:szCs w:val="20"/>
              </w:rPr>
              <w:t>6N.04</w:t>
            </w:r>
          </w:p>
        </w:tc>
        <w:tc>
          <w:tcPr>
            <w:tcW w:w="1167" w:type="dxa"/>
          </w:tcPr>
          <w:p w14:paraId="432FD5AA" w14:textId="504DCC89"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1D24C263" w14:textId="53AC80E8"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26420B76" w14:textId="1BDA15A8"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4EBE69E2" w14:textId="404B7621" w:rsidR="001D1B44" w:rsidRDefault="001D1B44" w:rsidP="001D1B44">
            <w:pPr>
              <w:rPr>
                <w:rFonts w:ascii="Arial" w:hAnsi="Arial" w:cs="Arial"/>
                <w:sz w:val="20"/>
                <w:szCs w:val="20"/>
              </w:rPr>
            </w:pPr>
            <w:r w:rsidRPr="00FB3D84">
              <w:rPr>
                <w:rFonts w:ascii="Arial" w:hAnsi="Arial" w:cs="Arial"/>
                <w:sz w:val="20"/>
                <w:szCs w:val="20"/>
              </w:rPr>
              <w:t xml:space="preserve">I </w:t>
            </w:r>
            <w:r>
              <w:rPr>
                <w:rFonts w:ascii="Arial" w:hAnsi="Arial" w:cs="Arial"/>
                <w:sz w:val="20"/>
                <w:szCs w:val="20"/>
              </w:rPr>
              <w:t>support</w:t>
            </w:r>
            <w:r w:rsidRPr="00FB3D84">
              <w:rPr>
                <w:rFonts w:ascii="Arial" w:hAnsi="Arial" w:cs="Arial"/>
                <w:sz w:val="20"/>
                <w:szCs w:val="20"/>
              </w:rPr>
              <w:t xml:space="preserve"> the revisions</w:t>
            </w:r>
            <w:r>
              <w:rPr>
                <w:rFonts w:ascii="Arial" w:hAnsi="Arial" w:cs="Arial"/>
                <w:sz w:val="20"/>
                <w:szCs w:val="20"/>
              </w:rPr>
              <w:t xml:space="preserve"> to Section 6N.04</w:t>
            </w:r>
            <w:r w:rsidRPr="00FB3D84">
              <w:rPr>
                <w:rFonts w:ascii="Arial" w:hAnsi="Arial" w:cs="Arial"/>
                <w:sz w:val="20"/>
                <w:szCs w:val="20"/>
              </w:rPr>
              <w:t>. Editorial change: "Figures 6P-49 through 6P-53" referenced in the Support statement should be 6P-47 through 6P-51."</w:t>
            </w:r>
          </w:p>
        </w:tc>
      </w:tr>
      <w:tr w:rsidR="001D1B44" w14:paraId="23C0FE03" w14:textId="77777777" w:rsidTr="003C11E2">
        <w:tc>
          <w:tcPr>
            <w:tcW w:w="1170" w:type="dxa"/>
          </w:tcPr>
          <w:p w14:paraId="2B301A81" w14:textId="57ADA571" w:rsidR="001D1B44" w:rsidRDefault="001D1B44" w:rsidP="001D1B44">
            <w:pPr>
              <w:rPr>
                <w:rFonts w:ascii="Arial" w:hAnsi="Arial" w:cs="Arial"/>
                <w:sz w:val="20"/>
                <w:szCs w:val="20"/>
              </w:rPr>
            </w:pPr>
            <w:r>
              <w:rPr>
                <w:rFonts w:ascii="Arial" w:hAnsi="Arial" w:cs="Arial"/>
                <w:sz w:val="20"/>
                <w:szCs w:val="20"/>
              </w:rPr>
              <w:t>6N.05</w:t>
            </w:r>
          </w:p>
        </w:tc>
        <w:tc>
          <w:tcPr>
            <w:tcW w:w="1167" w:type="dxa"/>
          </w:tcPr>
          <w:p w14:paraId="6F759982" w14:textId="564D45A9"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0D8EF77B" w14:textId="6D764A38"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40B8E8D9" w14:textId="6E0A40C6"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10C9AB65" w14:textId="524E14A2" w:rsidR="001D1B44" w:rsidRDefault="001D1B44" w:rsidP="001D1B44">
            <w:pPr>
              <w:rPr>
                <w:rFonts w:ascii="Arial" w:hAnsi="Arial" w:cs="Arial"/>
                <w:sz w:val="20"/>
                <w:szCs w:val="20"/>
              </w:rPr>
            </w:pPr>
            <w:r w:rsidRPr="00FB3D84">
              <w:rPr>
                <w:rFonts w:ascii="Arial" w:hAnsi="Arial" w:cs="Arial"/>
                <w:sz w:val="20"/>
                <w:szCs w:val="20"/>
              </w:rPr>
              <w:t xml:space="preserve">I agree with the relocations </w:t>
            </w:r>
            <w:r>
              <w:rPr>
                <w:rFonts w:ascii="Arial" w:hAnsi="Arial" w:cs="Arial"/>
                <w:sz w:val="20"/>
                <w:szCs w:val="20"/>
              </w:rPr>
              <w:t>in</w:t>
            </w:r>
            <w:r w:rsidRPr="00FB3D84">
              <w:rPr>
                <w:rFonts w:ascii="Arial" w:hAnsi="Arial" w:cs="Arial"/>
                <w:sz w:val="20"/>
                <w:szCs w:val="20"/>
              </w:rPr>
              <w:t xml:space="preserve"> </w:t>
            </w:r>
            <w:r>
              <w:rPr>
                <w:rFonts w:ascii="Arial" w:hAnsi="Arial" w:cs="Arial"/>
                <w:sz w:val="20"/>
                <w:szCs w:val="20"/>
              </w:rPr>
              <w:t>S</w:t>
            </w:r>
            <w:r w:rsidRPr="00FB3D84">
              <w:rPr>
                <w:rFonts w:ascii="Arial" w:hAnsi="Arial" w:cs="Arial"/>
                <w:sz w:val="20"/>
                <w:szCs w:val="20"/>
              </w:rPr>
              <w:t>ection</w:t>
            </w:r>
            <w:r>
              <w:rPr>
                <w:rFonts w:ascii="Arial" w:hAnsi="Arial" w:cs="Arial"/>
                <w:sz w:val="20"/>
                <w:szCs w:val="20"/>
              </w:rPr>
              <w:t xml:space="preserve"> 6N.05</w:t>
            </w:r>
            <w:r w:rsidRPr="00FB3D84">
              <w:rPr>
                <w:rFonts w:ascii="Arial" w:hAnsi="Arial" w:cs="Arial"/>
                <w:sz w:val="20"/>
                <w:szCs w:val="20"/>
              </w:rPr>
              <w:t xml:space="preserve">.  </w:t>
            </w:r>
            <w:r>
              <w:rPr>
                <w:rFonts w:ascii="Arial" w:hAnsi="Arial" w:cs="Arial"/>
                <w:sz w:val="20"/>
                <w:szCs w:val="20"/>
              </w:rPr>
              <w:t>I</w:t>
            </w:r>
            <w:r w:rsidRPr="00FB3D84">
              <w:rPr>
                <w:rFonts w:ascii="Arial" w:hAnsi="Arial" w:cs="Arial"/>
                <w:sz w:val="20"/>
                <w:szCs w:val="20"/>
              </w:rPr>
              <w:t xml:space="preserve"> respectfully request that use of the SHOULDER WORK sign be retained as an option and not moved to guidance.</w:t>
            </w:r>
          </w:p>
        </w:tc>
      </w:tr>
      <w:tr w:rsidR="001D1B44" w14:paraId="2C524F74" w14:textId="77777777" w:rsidTr="003C11E2">
        <w:tc>
          <w:tcPr>
            <w:tcW w:w="1170" w:type="dxa"/>
          </w:tcPr>
          <w:p w14:paraId="3DDD7508" w14:textId="65FE910A" w:rsidR="001D1B44" w:rsidRDefault="001D1B44" w:rsidP="001D1B44">
            <w:pPr>
              <w:rPr>
                <w:rFonts w:ascii="Arial" w:hAnsi="Arial" w:cs="Arial"/>
                <w:sz w:val="20"/>
                <w:szCs w:val="20"/>
              </w:rPr>
            </w:pPr>
            <w:r>
              <w:rPr>
                <w:rFonts w:ascii="Arial" w:hAnsi="Arial" w:cs="Arial"/>
                <w:sz w:val="20"/>
                <w:szCs w:val="20"/>
              </w:rPr>
              <w:t>6N.13</w:t>
            </w:r>
          </w:p>
        </w:tc>
        <w:tc>
          <w:tcPr>
            <w:tcW w:w="1167" w:type="dxa"/>
          </w:tcPr>
          <w:p w14:paraId="73DF99BB" w14:textId="4042B400"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6419955D" w14:textId="5A004C4D"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4484097F" w14:textId="587BF9D1"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69DDE37E" w14:textId="77777777" w:rsidR="001D1B44" w:rsidRDefault="001D1B44" w:rsidP="001D1B44">
            <w:pPr>
              <w:rPr>
                <w:rFonts w:ascii="Arial" w:hAnsi="Arial" w:cs="Arial"/>
                <w:sz w:val="20"/>
                <w:szCs w:val="20"/>
              </w:rPr>
            </w:pPr>
            <w:r w:rsidRPr="00FB3D84">
              <w:rPr>
                <w:rFonts w:ascii="Arial" w:hAnsi="Arial" w:cs="Arial"/>
                <w:sz w:val="20"/>
                <w:szCs w:val="20"/>
              </w:rPr>
              <w:t xml:space="preserve">I </w:t>
            </w:r>
            <w:r>
              <w:rPr>
                <w:rFonts w:ascii="Arial" w:hAnsi="Arial" w:cs="Arial"/>
                <w:sz w:val="20"/>
                <w:szCs w:val="20"/>
              </w:rPr>
              <w:t>support</w:t>
            </w:r>
            <w:r w:rsidRPr="00FB3D84">
              <w:rPr>
                <w:rFonts w:ascii="Arial" w:hAnsi="Arial" w:cs="Arial"/>
                <w:sz w:val="20"/>
                <w:szCs w:val="20"/>
              </w:rPr>
              <w:t xml:space="preserve"> the proposed relocations, additions, and revisions and respectfully request that FHWA </w:t>
            </w:r>
            <w:r>
              <w:rPr>
                <w:rFonts w:ascii="Arial" w:hAnsi="Arial" w:cs="Arial"/>
                <w:sz w:val="20"/>
                <w:szCs w:val="20"/>
              </w:rPr>
              <w:t>make some further refinements.</w:t>
            </w:r>
          </w:p>
          <w:p w14:paraId="6AAB5BD0" w14:textId="77777777" w:rsidR="001D1B44" w:rsidRDefault="001D1B44" w:rsidP="001D1B44">
            <w:pPr>
              <w:rPr>
                <w:rFonts w:ascii="Arial" w:hAnsi="Arial" w:cs="Arial"/>
                <w:sz w:val="20"/>
                <w:szCs w:val="20"/>
              </w:rPr>
            </w:pPr>
          </w:p>
          <w:p w14:paraId="67D90D06" w14:textId="0B9CB68D" w:rsidR="001D1B44" w:rsidRDefault="001D1B44" w:rsidP="001D1B44">
            <w:pPr>
              <w:rPr>
                <w:rFonts w:ascii="Arial" w:hAnsi="Arial" w:cs="Arial"/>
                <w:sz w:val="20"/>
                <w:szCs w:val="20"/>
              </w:rPr>
            </w:pPr>
            <w:r>
              <w:rPr>
                <w:rFonts w:ascii="Arial" w:hAnsi="Arial" w:cs="Arial"/>
                <w:sz w:val="20"/>
                <w:szCs w:val="20"/>
              </w:rPr>
              <w:t>I</w:t>
            </w:r>
            <w:r w:rsidRPr="00FB3D84">
              <w:rPr>
                <w:rFonts w:ascii="Arial" w:hAnsi="Arial" w:cs="Arial"/>
                <w:sz w:val="20"/>
                <w:szCs w:val="20"/>
              </w:rPr>
              <w:t xml:space="preserve"> support the new text in what appear to be P02 and P03 if revised.  The way the notes are currently written imply demand exceeds capacity any time a lane is closure, which is not necessarily true for all locations or all times of day. The new text also includes "may" which implies an option that </w:t>
            </w:r>
            <w:r>
              <w:rPr>
                <w:rFonts w:ascii="Arial" w:hAnsi="Arial" w:cs="Arial"/>
                <w:sz w:val="20"/>
                <w:szCs w:val="20"/>
              </w:rPr>
              <w:t>I</w:t>
            </w:r>
            <w:r w:rsidRPr="00FB3D84">
              <w:rPr>
                <w:rFonts w:ascii="Arial" w:hAnsi="Arial" w:cs="Arial"/>
                <w:sz w:val="20"/>
                <w:szCs w:val="20"/>
              </w:rPr>
              <w:t xml:space="preserve"> request to be changed to "could."  In the same text, there is a typo in the first sentence.</w:t>
            </w:r>
          </w:p>
          <w:p w14:paraId="78B2302A" w14:textId="77777777" w:rsidR="001D1B44" w:rsidRDefault="001D1B44" w:rsidP="001D1B44">
            <w:pPr>
              <w:rPr>
                <w:rFonts w:ascii="Arial" w:hAnsi="Arial" w:cs="Arial"/>
                <w:sz w:val="20"/>
                <w:szCs w:val="20"/>
              </w:rPr>
            </w:pPr>
          </w:p>
          <w:p w14:paraId="18461B5A" w14:textId="5B1CAC2C" w:rsidR="001D1B44" w:rsidRPr="00576CF1" w:rsidRDefault="001D1B44" w:rsidP="001D1B44">
            <w:pPr>
              <w:rPr>
                <w:rFonts w:ascii="Arial" w:hAnsi="Arial" w:cs="Arial"/>
                <w:sz w:val="20"/>
                <w:szCs w:val="20"/>
              </w:rPr>
            </w:pPr>
            <w:r>
              <w:rPr>
                <w:rFonts w:ascii="Arial" w:hAnsi="Arial" w:cs="Arial"/>
                <w:sz w:val="20"/>
                <w:szCs w:val="20"/>
              </w:rPr>
              <w:t>With this</w:t>
            </w:r>
            <w:r w:rsidRPr="00576CF1">
              <w:rPr>
                <w:rFonts w:ascii="Arial" w:hAnsi="Arial" w:cs="Arial"/>
                <w:sz w:val="20"/>
                <w:szCs w:val="20"/>
              </w:rPr>
              <w:t xml:space="preserve"> background, I respectfully propose that P02 and P03 be revised with the following language:</w:t>
            </w:r>
          </w:p>
          <w:p w14:paraId="54940E02" w14:textId="77777777" w:rsidR="001D1B44" w:rsidRPr="00576CF1" w:rsidRDefault="001D1B44" w:rsidP="001D1B44">
            <w:pPr>
              <w:rPr>
                <w:rFonts w:ascii="Arial" w:hAnsi="Arial" w:cs="Arial"/>
                <w:sz w:val="20"/>
                <w:szCs w:val="20"/>
              </w:rPr>
            </w:pPr>
            <w:r w:rsidRPr="00576CF1">
              <w:rPr>
                <w:rFonts w:ascii="Arial" w:hAnsi="Arial" w:cs="Arial"/>
                <w:sz w:val="20"/>
                <w:szCs w:val="20"/>
              </w:rPr>
              <w:t>"Guidance:</w:t>
            </w:r>
          </w:p>
          <w:p w14:paraId="4EEA330D" w14:textId="2BE1FFCA" w:rsidR="001D1B44" w:rsidRPr="00576CF1" w:rsidRDefault="001D1B44" w:rsidP="001D1B44">
            <w:pPr>
              <w:rPr>
                <w:rFonts w:ascii="Arial" w:hAnsi="Arial" w:cs="Arial"/>
                <w:sz w:val="20"/>
                <w:szCs w:val="20"/>
              </w:rPr>
            </w:pPr>
            <w:r w:rsidRPr="00576CF1">
              <w:rPr>
                <w:rFonts w:ascii="Arial" w:hAnsi="Arial" w:cs="Arial"/>
                <w:sz w:val="20"/>
                <w:szCs w:val="20"/>
              </w:rPr>
              <w:t>02 Attempts should be made to reduce the volume of traffic using the roadway or freeway to match the restricted capacity conditions.  Road users should be encouraged to u</w:t>
            </w:r>
            <w:r>
              <w:rPr>
                <w:rFonts w:ascii="Arial" w:hAnsi="Arial" w:cs="Arial"/>
                <w:sz w:val="20"/>
                <w:szCs w:val="20"/>
              </w:rPr>
              <w:t xml:space="preserve">se alternative routes.  </w:t>
            </w:r>
            <w:r w:rsidRPr="00576CF1">
              <w:rPr>
                <w:rFonts w:ascii="Arial" w:hAnsi="Arial" w:cs="Arial"/>
                <w:sz w:val="20"/>
                <w:szCs w:val="20"/>
              </w:rPr>
              <w:t>When the roadway capacity is reduced due to lane closures, the demand could exceed the available capacity. This could result in either a lengthy stopped or slow moving queue of vehicles that may extend past the normal signs shown in the typical advance warning area. An assessment of the expected queue length should be a part of the temporary traffic control plan design process. Adjustments to the sign spacing and number of signs as well as the possibility of using more conspicuous devices could be provided to increase the distance and conspicuity of the advance warning area.</w:t>
            </w:r>
          </w:p>
          <w:p w14:paraId="09B548C7" w14:textId="77777777" w:rsidR="001D1B44" w:rsidRPr="00576CF1" w:rsidRDefault="001D1B44" w:rsidP="001D1B44">
            <w:pPr>
              <w:rPr>
                <w:rFonts w:ascii="Arial" w:hAnsi="Arial" w:cs="Arial"/>
                <w:sz w:val="20"/>
                <w:szCs w:val="20"/>
              </w:rPr>
            </w:pPr>
            <w:r w:rsidRPr="00576CF1">
              <w:rPr>
                <w:rFonts w:ascii="Arial" w:hAnsi="Arial" w:cs="Arial"/>
                <w:sz w:val="20"/>
                <w:szCs w:val="20"/>
              </w:rPr>
              <w:t>Option:</w:t>
            </w:r>
          </w:p>
          <w:p w14:paraId="186D1884" w14:textId="108F13FC" w:rsidR="001D1B44" w:rsidRDefault="001D1B44" w:rsidP="001D1B44">
            <w:pPr>
              <w:rPr>
                <w:rFonts w:ascii="Arial" w:hAnsi="Arial" w:cs="Arial"/>
                <w:sz w:val="20"/>
                <w:szCs w:val="20"/>
              </w:rPr>
            </w:pPr>
            <w:r w:rsidRPr="00576CF1">
              <w:rPr>
                <w:rFonts w:ascii="Arial" w:hAnsi="Arial" w:cs="Arial"/>
                <w:sz w:val="20"/>
                <w:szCs w:val="20"/>
              </w:rPr>
              <w:t>03 Work during off peak hours or at night. may be employed to mitigate the extended queue issue. When the work is limited to night hours, increased use of warning lights, illumination of work spaces, positive protection devices, and intelligent advance warning systems may be necessary."</w:t>
            </w:r>
          </w:p>
        </w:tc>
      </w:tr>
      <w:tr w:rsidR="001D1B44" w14:paraId="6BACE1D9" w14:textId="77777777" w:rsidTr="003C11E2">
        <w:tc>
          <w:tcPr>
            <w:tcW w:w="1170" w:type="dxa"/>
          </w:tcPr>
          <w:p w14:paraId="6CBEE443" w14:textId="45787009" w:rsidR="001D1B44" w:rsidRDefault="001D1B44" w:rsidP="001D1B44">
            <w:pPr>
              <w:rPr>
                <w:rFonts w:ascii="Arial" w:hAnsi="Arial" w:cs="Arial"/>
                <w:sz w:val="20"/>
                <w:szCs w:val="20"/>
              </w:rPr>
            </w:pPr>
            <w:r>
              <w:rPr>
                <w:rFonts w:ascii="Arial" w:hAnsi="Arial" w:cs="Arial"/>
                <w:sz w:val="20"/>
                <w:szCs w:val="20"/>
              </w:rPr>
              <w:t>6N.14</w:t>
            </w:r>
          </w:p>
        </w:tc>
        <w:tc>
          <w:tcPr>
            <w:tcW w:w="1167" w:type="dxa"/>
          </w:tcPr>
          <w:p w14:paraId="7247D759" w14:textId="72EB8FCB"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491D58A8" w14:textId="3D5744F1"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05DF1175" w14:textId="1447C17E"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59AD629C" w14:textId="689077DD"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the revisions to S</w:t>
            </w:r>
            <w:r w:rsidRPr="00CA56D7">
              <w:rPr>
                <w:rFonts w:ascii="Arial" w:hAnsi="Arial" w:cs="Arial"/>
                <w:sz w:val="20"/>
                <w:szCs w:val="20"/>
              </w:rPr>
              <w:t>ection</w:t>
            </w:r>
            <w:r>
              <w:rPr>
                <w:rFonts w:ascii="Arial" w:hAnsi="Arial" w:cs="Arial"/>
                <w:sz w:val="20"/>
                <w:szCs w:val="20"/>
              </w:rPr>
              <w:t xml:space="preserve"> 6N.14.</w:t>
            </w:r>
          </w:p>
        </w:tc>
      </w:tr>
    </w:tbl>
    <w:p w14:paraId="4D2C4CB1" w14:textId="77777777" w:rsidR="001D1B44" w:rsidRDefault="001D1B44">
      <w:r>
        <w:br w:type="page"/>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1D1B44" w14:paraId="7CDAD487" w14:textId="77777777" w:rsidTr="003C11E2">
        <w:tc>
          <w:tcPr>
            <w:tcW w:w="1170" w:type="dxa"/>
          </w:tcPr>
          <w:p w14:paraId="6261203D" w14:textId="193CD10B" w:rsidR="001D1B44" w:rsidRDefault="001D1B44" w:rsidP="001D1B44">
            <w:pPr>
              <w:rPr>
                <w:rFonts w:ascii="Arial" w:hAnsi="Arial" w:cs="Arial"/>
                <w:sz w:val="20"/>
                <w:szCs w:val="20"/>
              </w:rPr>
            </w:pPr>
            <w:r>
              <w:rPr>
                <w:rFonts w:ascii="Arial" w:hAnsi="Arial" w:cs="Arial"/>
                <w:sz w:val="20"/>
                <w:szCs w:val="20"/>
              </w:rPr>
              <w:t>6N.19</w:t>
            </w:r>
          </w:p>
        </w:tc>
        <w:tc>
          <w:tcPr>
            <w:tcW w:w="1167" w:type="dxa"/>
          </w:tcPr>
          <w:p w14:paraId="431EBF44" w14:textId="3E5D3E24"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0D9C7E41" w14:textId="1A25D04F"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47A44254" w14:textId="37B52963"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03916BA2" w14:textId="52EE9B9D" w:rsidR="001D1B44" w:rsidRDefault="001D1B44" w:rsidP="001D1B44">
            <w:pPr>
              <w:rPr>
                <w:rFonts w:ascii="Arial" w:hAnsi="Arial" w:cs="Arial"/>
                <w:sz w:val="20"/>
                <w:szCs w:val="20"/>
              </w:rPr>
            </w:pPr>
            <w:r w:rsidRPr="00576CF1">
              <w:rPr>
                <w:rFonts w:ascii="Arial" w:hAnsi="Arial" w:cs="Arial"/>
                <w:sz w:val="20"/>
                <w:szCs w:val="20"/>
              </w:rPr>
              <w:t>I</w:t>
            </w:r>
            <w:r>
              <w:rPr>
                <w:rFonts w:ascii="Arial" w:hAnsi="Arial" w:cs="Arial"/>
                <w:sz w:val="20"/>
                <w:szCs w:val="20"/>
              </w:rPr>
              <w:t xml:space="preserve"> support</w:t>
            </w:r>
            <w:r w:rsidRPr="00576CF1">
              <w:rPr>
                <w:rFonts w:ascii="Arial" w:hAnsi="Arial" w:cs="Arial"/>
                <w:sz w:val="20"/>
                <w:szCs w:val="20"/>
              </w:rPr>
              <w:t xml:space="preserve"> FHWA's inclusion of this new Section for Late Merge.  </w:t>
            </w:r>
            <w:r>
              <w:rPr>
                <w:rFonts w:ascii="Arial" w:hAnsi="Arial" w:cs="Arial"/>
                <w:sz w:val="20"/>
                <w:szCs w:val="20"/>
              </w:rPr>
              <w:t>I</w:t>
            </w:r>
            <w:r w:rsidRPr="00576CF1">
              <w:rPr>
                <w:rFonts w:ascii="Arial" w:hAnsi="Arial" w:cs="Arial"/>
                <w:sz w:val="20"/>
                <w:szCs w:val="20"/>
              </w:rPr>
              <w:t xml:space="preserve"> respectfully request that FHWA delete the guidance sentence in P04.  The sentence that </w:t>
            </w:r>
            <w:r>
              <w:rPr>
                <w:rFonts w:ascii="Arial" w:hAnsi="Arial" w:cs="Arial"/>
                <w:sz w:val="20"/>
                <w:szCs w:val="20"/>
              </w:rPr>
              <w:t>I</w:t>
            </w:r>
            <w:r w:rsidRPr="00576CF1">
              <w:rPr>
                <w:rFonts w:ascii="Arial" w:hAnsi="Arial" w:cs="Arial"/>
                <w:sz w:val="20"/>
                <w:szCs w:val="20"/>
              </w:rPr>
              <w:t xml:space="preserve"> ask to be deleted is stated: "If used, the Late Merge should not be used on high spe</w:t>
            </w:r>
            <w:r>
              <w:rPr>
                <w:rFonts w:ascii="Arial" w:hAnsi="Arial" w:cs="Arial"/>
                <w:sz w:val="20"/>
                <w:szCs w:val="20"/>
              </w:rPr>
              <w:t xml:space="preserve">ed or low volume roadways."  It is my understand that </w:t>
            </w:r>
            <w:r w:rsidRPr="00576CF1">
              <w:rPr>
                <w:rFonts w:ascii="Arial" w:hAnsi="Arial" w:cs="Arial"/>
                <w:sz w:val="20"/>
                <w:szCs w:val="20"/>
              </w:rPr>
              <w:t>late merge is used nearly exclusively "on high speed" roadways.  The remainder of the sentence seems benign, but unnecessary.</w:t>
            </w:r>
          </w:p>
        </w:tc>
      </w:tr>
      <w:tr w:rsidR="001D1B44" w14:paraId="73A57913" w14:textId="77777777" w:rsidTr="003C11E2">
        <w:tc>
          <w:tcPr>
            <w:tcW w:w="1170" w:type="dxa"/>
          </w:tcPr>
          <w:p w14:paraId="3F13163F" w14:textId="6A85931F" w:rsidR="001D1B44" w:rsidRDefault="001D1B44" w:rsidP="001D1B44">
            <w:pPr>
              <w:rPr>
                <w:rFonts w:ascii="Arial" w:hAnsi="Arial" w:cs="Arial"/>
                <w:sz w:val="20"/>
                <w:szCs w:val="20"/>
              </w:rPr>
            </w:pPr>
            <w:r>
              <w:rPr>
                <w:rFonts w:ascii="Arial" w:hAnsi="Arial" w:cs="Arial"/>
                <w:sz w:val="20"/>
                <w:szCs w:val="20"/>
              </w:rPr>
              <w:t>6O.01</w:t>
            </w:r>
          </w:p>
        </w:tc>
        <w:tc>
          <w:tcPr>
            <w:tcW w:w="1167" w:type="dxa"/>
          </w:tcPr>
          <w:p w14:paraId="5A495670" w14:textId="324A9931"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4A85E193" w14:textId="72E3C18B"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0D2BAAE8" w14:textId="2684DC0C"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5F484C56" w14:textId="30F2372C"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the revisions to S</w:t>
            </w:r>
            <w:r w:rsidRPr="00CA56D7">
              <w:rPr>
                <w:rFonts w:ascii="Arial" w:hAnsi="Arial" w:cs="Arial"/>
                <w:sz w:val="20"/>
                <w:szCs w:val="20"/>
              </w:rPr>
              <w:t>ection</w:t>
            </w:r>
            <w:r>
              <w:rPr>
                <w:rFonts w:ascii="Arial" w:hAnsi="Arial" w:cs="Arial"/>
                <w:sz w:val="20"/>
                <w:szCs w:val="20"/>
              </w:rPr>
              <w:t xml:space="preserve"> 6O.01.</w:t>
            </w:r>
          </w:p>
        </w:tc>
      </w:tr>
      <w:tr w:rsidR="001D1B44" w14:paraId="2580249F" w14:textId="77777777" w:rsidTr="003C11E2">
        <w:tc>
          <w:tcPr>
            <w:tcW w:w="1170" w:type="dxa"/>
          </w:tcPr>
          <w:p w14:paraId="2E22B514" w14:textId="471147BB" w:rsidR="001D1B44" w:rsidRDefault="001D1B44" w:rsidP="001D1B44">
            <w:pPr>
              <w:rPr>
                <w:rFonts w:ascii="Arial" w:hAnsi="Arial" w:cs="Arial"/>
                <w:sz w:val="20"/>
                <w:szCs w:val="20"/>
              </w:rPr>
            </w:pPr>
            <w:r>
              <w:rPr>
                <w:rFonts w:ascii="Arial" w:hAnsi="Arial" w:cs="Arial"/>
                <w:sz w:val="20"/>
                <w:szCs w:val="20"/>
              </w:rPr>
              <w:t>6P.01</w:t>
            </w:r>
          </w:p>
        </w:tc>
        <w:tc>
          <w:tcPr>
            <w:tcW w:w="1167" w:type="dxa"/>
          </w:tcPr>
          <w:p w14:paraId="04899EC1" w14:textId="5C31A537"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2E9C0777" w14:textId="779C182D"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32D7204C" w14:textId="3A587773"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35AA85B3" w14:textId="5A6E5D83" w:rsidR="001D1B44" w:rsidRPr="00885729" w:rsidRDefault="001D1B44" w:rsidP="001D1B44">
            <w:pPr>
              <w:rPr>
                <w:rFonts w:ascii="Arial" w:hAnsi="Arial" w:cs="Arial"/>
                <w:sz w:val="20"/>
                <w:szCs w:val="20"/>
              </w:rPr>
            </w:pPr>
            <w:r w:rsidRPr="00885729">
              <w:rPr>
                <w:rFonts w:ascii="Arial" w:hAnsi="Arial" w:cs="Arial"/>
                <w:sz w:val="20"/>
                <w:szCs w:val="20"/>
              </w:rPr>
              <w:t>I</w:t>
            </w:r>
            <w:r>
              <w:rPr>
                <w:rFonts w:ascii="Arial" w:hAnsi="Arial" w:cs="Arial"/>
                <w:sz w:val="20"/>
                <w:szCs w:val="20"/>
              </w:rPr>
              <w:t xml:space="preserve"> support</w:t>
            </w:r>
            <w:r w:rsidRPr="00885729">
              <w:rPr>
                <w:rFonts w:ascii="Arial" w:hAnsi="Arial" w:cs="Arial"/>
                <w:sz w:val="20"/>
                <w:szCs w:val="20"/>
              </w:rPr>
              <w:t xml:space="preserve"> the revisions to Section 6P.01.</w:t>
            </w:r>
          </w:p>
          <w:p w14:paraId="69D7F600" w14:textId="77777777" w:rsidR="001D1B44" w:rsidRPr="00885729" w:rsidRDefault="001D1B44" w:rsidP="001D1B44">
            <w:pPr>
              <w:rPr>
                <w:rFonts w:ascii="Arial" w:hAnsi="Arial" w:cs="Arial"/>
                <w:sz w:val="20"/>
                <w:szCs w:val="20"/>
              </w:rPr>
            </w:pPr>
          </w:p>
          <w:p w14:paraId="1D0543E8" w14:textId="322758C2" w:rsidR="001D1B44" w:rsidRPr="00885729" w:rsidRDefault="001D1B44" w:rsidP="001D1B44">
            <w:pPr>
              <w:rPr>
                <w:rFonts w:ascii="Arial" w:hAnsi="Arial" w:cs="Arial"/>
                <w:sz w:val="20"/>
                <w:szCs w:val="20"/>
              </w:rPr>
            </w:pPr>
            <w:r w:rsidRPr="00885729">
              <w:rPr>
                <w:rFonts w:ascii="Arial" w:hAnsi="Arial" w:cs="Arial"/>
                <w:sz w:val="20"/>
                <w:szCs w:val="20"/>
              </w:rPr>
              <w:t xml:space="preserve">Organizationally, </w:t>
            </w:r>
            <w:r>
              <w:rPr>
                <w:rFonts w:ascii="Arial" w:hAnsi="Arial" w:cs="Arial"/>
                <w:sz w:val="20"/>
                <w:szCs w:val="20"/>
              </w:rPr>
              <w:t>I</w:t>
            </w:r>
            <w:r w:rsidRPr="00885729">
              <w:rPr>
                <w:rFonts w:ascii="Arial" w:hAnsi="Arial" w:cs="Arial"/>
                <w:sz w:val="20"/>
                <w:szCs w:val="20"/>
              </w:rPr>
              <w:t xml:space="preserve"> recommend and request that FHWA Chapters 6N and 6P together.  Chapter 6O should be relocated after Chapter 6P.</w:t>
            </w:r>
          </w:p>
          <w:p w14:paraId="6E0ACFF4" w14:textId="77777777" w:rsidR="001D1B44" w:rsidRPr="00885729" w:rsidRDefault="001D1B44" w:rsidP="001D1B44">
            <w:pPr>
              <w:rPr>
                <w:rFonts w:ascii="Arial" w:hAnsi="Arial" w:cs="Arial"/>
                <w:sz w:val="20"/>
                <w:szCs w:val="20"/>
              </w:rPr>
            </w:pPr>
          </w:p>
          <w:p w14:paraId="2FD8B815" w14:textId="77777777" w:rsidR="001D1B44" w:rsidRPr="00885729" w:rsidRDefault="001D1B44" w:rsidP="001D1B44">
            <w:pPr>
              <w:rPr>
                <w:rFonts w:ascii="Arial" w:hAnsi="Arial" w:cs="Arial"/>
                <w:sz w:val="20"/>
                <w:szCs w:val="20"/>
              </w:rPr>
            </w:pPr>
            <w:r w:rsidRPr="00885729">
              <w:rPr>
                <w:rFonts w:ascii="Arial" w:hAnsi="Arial" w:cs="Arial"/>
                <w:sz w:val="20"/>
                <w:szCs w:val="20"/>
              </w:rPr>
              <w:t>Table 6P-2 is missing from the NPA.  The body of Tables 6P-3 and 6P-5 in the NPA appear to be the same, but the titles are different.  If one is deleted, then the reference on line 13 of NPA page 611 should be revised.</w:t>
            </w:r>
          </w:p>
          <w:p w14:paraId="281ABB99" w14:textId="77777777" w:rsidR="001D1B44" w:rsidRPr="00885729" w:rsidRDefault="001D1B44" w:rsidP="001D1B44">
            <w:pPr>
              <w:rPr>
                <w:rFonts w:ascii="Arial" w:hAnsi="Arial" w:cs="Arial"/>
                <w:sz w:val="20"/>
                <w:szCs w:val="20"/>
              </w:rPr>
            </w:pPr>
          </w:p>
          <w:p w14:paraId="01FEC2B4" w14:textId="5206B991" w:rsidR="001D1B44" w:rsidRDefault="001D1B44" w:rsidP="001D1B44">
            <w:pPr>
              <w:rPr>
                <w:rFonts w:ascii="Arial" w:hAnsi="Arial" w:cs="Arial"/>
                <w:sz w:val="20"/>
                <w:szCs w:val="20"/>
              </w:rPr>
            </w:pPr>
            <w:r>
              <w:rPr>
                <w:rFonts w:ascii="Arial" w:hAnsi="Arial" w:cs="Arial"/>
                <w:sz w:val="20"/>
                <w:szCs w:val="20"/>
              </w:rPr>
              <w:t>I</w:t>
            </w:r>
            <w:r w:rsidRPr="00885729">
              <w:rPr>
                <w:rFonts w:ascii="Arial" w:hAnsi="Arial" w:cs="Arial"/>
                <w:sz w:val="20"/>
                <w:szCs w:val="20"/>
              </w:rPr>
              <w:t xml:space="preserve"> respectfully ask FHWA to update P6 with the final number of typical applications that will be included in the next edition of the MUTCD.</w:t>
            </w:r>
          </w:p>
        </w:tc>
      </w:tr>
      <w:tr w:rsidR="001D1B44" w14:paraId="1A15DD4B" w14:textId="77777777" w:rsidTr="003C11E2">
        <w:tc>
          <w:tcPr>
            <w:tcW w:w="1170" w:type="dxa"/>
          </w:tcPr>
          <w:p w14:paraId="392CE6F0" w14:textId="4B4CE1BA" w:rsidR="001D1B44" w:rsidRDefault="001D1B44" w:rsidP="001D1B44">
            <w:pPr>
              <w:rPr>
                <w:rFonts w:ascii="Arial" w:hAnsi="Arial" w:cs="Arial"/>
                <w:sz w:val="20"/>
                <w:szCs w:val="20"/>
              </w:rPr>
            </w:pPr>
            <w:r>
              <w:rPr>
                <w:rFonts w:ascii="Arial" w:hAnsi="Arial" w:cs="Arial"/>
                <w:sz w:val="20"/>
                <w:szCs w:val="20"/>
              </w:rPr>
              <w:t>Typical App. 3 through 27</w:t>
            </w:r>
          </w:p>
        </w:tc>
        <w:tc>
          <w:tcPr>
            <w:tcW w:w="1167" w:type="dxa"/>
          </w:tcPr>
          <w:p w14:paraId="0AA463AD" w14:textId="1A92F023"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5F909932" w14:textId="1213403D"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4951F997" w14:textId="07942F9E"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68E0FB4E" w14:textId="0462B057" w:rsidR="001D1B44" w:rsidRDefault="001D1B44" w:rsidP="001D1B44">
            <w:pPr>
              <w:rPr>
                <w:rFonts w:ascii="Arial" w:hAnsi="Arial" w:cs="Arial"/>
                <w:sz w:val="20"/>
                <w:szCs w:val="20"/>
              </w:rPr>
            </w:pPr>
            <w:r>
              <w:rPr>
                <w:rFonts w:ascii="Arial" w:hAnsi="Arial" w:cs="Arial"/>
                <w:sz w:val="20"/>
                <w:szCs w:val="20"/>
              </w:rPr>
              <w:t>As I’ve indicated in Table 2, I agree with the comments made by the NCUTCD and AASHTO on Typical Applications 3 through 27.</w:t>
            </w:r>
          </w:p>
        </w:tc>
      </w:tr>
      <w:tr w:rsidR="001D1B44" w14:paraId="2BD97817" w14:textId="77777777" w:rsidTr="003C11E2">
        <w:tc>
          <w:tcPr>
            <w:tcW w:w="1170" w:type="dxa"/>
          </w:tcPr>
          <w:p w14:paraId="53D746AF" w14:textId="405F2866" w:rsidR="001D1B44" w:rsidRDefault="001D1B44" w:rsidP="001D1B44">
            <w:pPr>
              <w:rPr>
                <w:rFonts w:ascii="Arial" w:hAnsi="Arial" w:cs="Arial"/>
                <w:sz w:val="20"/>
                <w:szCs w:val="20"/>
              </w:rPr>
            </w:pPr>
            <w:r>
              <w:rPr>
                <w:rFonts w:ascii="Arial" w:hAnsi="Arial" w:cs="Arial"/>
                <w:sz w:val="20"/>
                <w:szCs w:val="20"/>
              </w:rPr>
              <w:t>Typical App. 28 and 29</w:t>
            </w:r>
          </w:p>
        </w:tc>
        <w:tc>
          <w:tcPr>
            <w:tcW w:w="1167" w:type="dxa"/>
          </w:tcPr>
          <w:p w14:paraId="04BF8982" w14:textId="1A3070D4"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430B0336" w14:textId="4F653DEC"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1887174B" w14:textId="7A055674"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67FF4491" w14:textId="77777777" w:rsidR="001D1B44" w:rsidRDefault="001D1B44" w:rsidP="001D1B44">
            <w:pPr>
              <w:rPr>
                <w:rFonts w:ascii="Arial" w:hAnsi="Arial" w:cs="Arial"/>
                <w:sz w:val="20"/>
                <w:szCs w:val="20"/>
              </w:rPr>
            </w:pPr>
            <w:r>
              <w:rPr>
                <w:rFonts w:ascii="Arial" w:hAnsi="Arial" w:cs="Arial"/>
                <w:sz w:val="20"/>
                <w:szCs w:val="20"/>
              </w:rPr>
              <w:t>As I’ve indicated in Table 2, I agree with the comments made by AASHTO on Typical Applications 28 and 29.</w:t>
            </w:r>
          </w:p>
          <w:p w14:paraId="20D961A5" w14:textId="77777777" w:rsidR="001D1B44" w:rsidRDefault="001D1B44" w:rsidP="001D1B44">
            <w:pPr>
              <w:rPr>
                <w:rFonts w:ascii="Arial" w:hAnsi="Arial" w:cs="Arial"/>
                <w:sz w:val="20"/>
                <w:szCs w:val="20"/>
              </w:rPr>
            </w:pPr>
          </w:p>
          <w:p w14:paraId="11956893" w14:textId="55C3D342" w:rsidR="001D1B44" w:rsidRDefault="001D1B44" w:rsidP="001D1B44">
            <w:pPr>
              <w:rPr>
                <w:rFonts w:ascii="Arial" w:hAnsi="Arial" w:cs="Arial"/>
                <w:sz w:val="20"/>
                <w:szCs w:val="20"/>
              </w:rPr>
            </w:pPr>
            <w:r>
              <w:rPr>
                <w:rFonts w:ascii="Arial" w:hAnsi="Arial" w:cs="Arial"/>
                <w:sz w:val="20"/>
                <w:szCs w:val="20"/>
              </w:rPr>
              <w:t>In general terms, I do not agree with the new standards requiring use of audible information devices.  These requirements are stricter and allows less flexibility than 28 CFR 35.160(a) appears to allow.</w:t>
            </w:r>
          </w:p>
        </w:tc>
      </w:tr>
      <w:tr w:rsidR="001D1B44" w14:paraId="59DAFB7C" w14:textId="77777777" w:rsidTr="003C11E2">
        <w:tc>
          <w:tcPr>
            <w:tcW w:w="1170" w:type="dxa"/>
          </w:tcPr>
          <w:p w14:paraId="52DA13EF" w14:textId="098AC5A3" w:rsidR="001D1B44" w:rsidRDefault="001D1B44" w:rsidP="001D1B44">
            <w:pPr>
              <w:rPr>
                <w:rFonts w:ascii="Arial" w:hAnsi="Arial" w:cs="Arial"/>
                <w:sz w:val="20"/>
                <w:szCs w:val="20"/>
              </w:rPr>
            </w:pPr>
            <w:r>
              <w:rPr>
                <w:rFonts w:ascii="Arial" w:hAnsi="Arial" w:cs="Arial"/>
                <w:sz w:val="20"/>
                <w:szCs w:val="20"/>
              </w:rPr>
              <w:t>Typical App. 30 through 35</w:t>
            </w:r>
          </w:p>
        </w:tc>
        <w:tc>
          <w:tcPr>
            <w:tcW w:w="1167" w:type="dxa"/>
          </w:tcPr>
          <w:p w14:paraId="133BA90B" w14:textId="41B805E6"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72D0D014" w14:textId="4BC70E16"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4FCB7B3D" w14:textId="2E745169"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4C43A342" w14:textId="7BDAFA07" w:rsidR="001D1B44" w:rsidRDefault="001D1B44" w:rsidP="001D1B44">
            <w:pPr>
              <w:rPr>
                <w:rFonts w:ascii="Arial" w:hAnsi="Arial" w:cs="Arial"/>
                <w:sz w:val="20"/>
                <w:szCs w:val="20"/>
              </w:rPr>
            </w:pPr>
            <w:r>
              <w:rPr>
                <w:rFonts w:ascii="Arial" w:hAnsi="Arial" w:cs="Arial"/>
                <w:sz w:val="20"/>
                <w:szCs w:val="20"/>
              </w:rPr>
              <w:t>As I’ve indicated in Table 2, I agree with the comments made by the NCUTCD and AASHTO on Typical Applications 30 through 35.</w:t>
            </w:r>
          </w:p>
        </w:tc>
      </w:tr>
      <w:tr w:rsidR="001D1B44" w14:paraId="34478758" w14:textId="77777777" w:rsidTr="003C11E2">
        <w:tc>
          <w:tcPr>
            <w:tcW w:w="1170" w:type="dxa"/>
          </w:tcPr>
          <w:p w14:paraId="6E3A4056" w14:textId="1FA4CCA9" w:rsidR="001D1B44" w:rsidRDefault="001D1B44" w:rsidP="001D1B44">
            <w:pPr>
              <w:rPr>
                <w:rFonts w:ascii="Arial" w:hAnsi="Arial" w:cs="Arial"/>
                <w:sz w:val="20"/>
                <w:szCs w:val="20"/>
              </w:rPr>
            </w:pPr>
            <w:r>
              <w:rPr>
                <w:rFonts w:ascii="Arial" w:hAnsi="Arial" w:cs="Arial"/>
                <w:sz w:val="20"/>
                <w:szCs w:val="20"/>
              </w:rPr>
              <w:t>Typical App. 36</w:t>
            </w:r>
          </w:p>
        </w:tc>
        <w:tc>
          <w:tcPr>
            <w:tcW w:w="1167" w:type="dxa"/>
          </w:tcPr>
          <w:p w14:paraId="4BC31030" w14:textId="15AD96EF"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1550DF7A" w14:textId="3F840A3E"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5A99FD39" w14:textId="4789C7F0"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239EE3CB" w14:textId="1A2CD2C1" w:rsidR="001D1B44" w:rsidRDefault="001D1B44" w:rsidP="001D1B44">
            <w:pPr>
              <w:rPr>
                <w:rFonts w:ascii="Arial" w:hAnsi="Arial" w:cs="Arial"/>
                <w:sz w:val="20"/>
                <w:szCs w:val="20"/>
              </w:rPr>
            </w:pPr>
            <w:r>
              <w:rPr>
                <w:rFonts w:ascii="Arial" w:hAnsi="Arial" w:cs="Arial"/>
                <w:sz w:val="20"/>
                <w:szCs w:val="20"/>
              </w:rPr>
              <w:t>I support the revisions proposed by the NCUTCD and AASHTO for Typical Application 36.  Further, I respectfully ask FHWA to make the following revision to Note 11 to coordinate with my comments to Sections 2B.41 and 6G.07:</w:t>
            </w:r>
          </w:p>
          <w:p w14:paraId="47CCD0FE" w14:textId="77777777" w:rsidR="001D1B44" w:rsidRDefault="001D1B44" w:rsidP="001D1B44">
            <w:pPr>
              <w:rPr>
                <w:rFonts w:ascii="Arial" w:hAnsi="Arial" w:cs="Arial"/>
                <w:sz w:val="20"/>
                <w:szCs w:val="20"/>
              </w:rPr>
            </w:pPr>
            <w:r>
              <w:rPr>
                <w:rFonts w:ascii="Arial" w:hAnsi="Arial" w:cs="Arial"/>
                <w:sz w:val="20"/>
                <w:szCs w:val="20"/>
              </w:rPr>
              <w:t>“11.  If a STAY IN LANE sign is used, it should be accompanied by solid white lane lines to discourage or prohibit lane changing.”</w:t>
            </w:r>
          </w:p>
          <w:p w14:paraId="15C132F7" w14:textId="77777777" w:rsidR="001D1B44" w:rsidRDefault="001D1B44" w:rsidP="001D1B44">
            <w:pPr>
              <w:rPr>
                <w:rFonts w:ascii="Arial" w:hAnsi="Arial" w:cs="Arial"/>
                <w:sz w:val="20"/>
                <w:szCs w:val="20"/>
              </w:rPr>
            </w:pPr>
          </w:p>
          <w:p w14:paraId="60944C7F" w14:textId="536F064A" w:rsidR="001D1B44" w:rsidRDefault="001D1B44" w:rsidP="001D1B44">
            <w:pPr>
              <w:rPr>
                <w:rFonts w:ascii="Arial" w:hAnsi="Arial" w:cs="Arial"/>
                <w:sz w:val="20"/>
                <w:szCs w:val="20"/>
              </w:rPr>
            </w:pPr>
            <w:r>
              <w:rPr>
                <w:rFonts w:ascii="Arial" w:hAnsi="Arial" w:cs="Arial"/>
                <w:sz w:val="20"/>
                <w:szCs w:val="20"/>
              </w:rPr>
              <w:t>Please also see my comments for Sections 2B.41 and 6G.07.</w:t>
            </w:r>
          </w:p>
        </w:tc>
      </w:tr>
      <w:tr w:rsidR="001D1B44" w14:paraId="5667F851" w14:textId="77777777" w:rsidTr="003C11E2">
        <w:tc>
          <w:tcPr>
            <w:tcW w:w="1170" w:type="dxa"/>
          </w:tcPr>
          <w:p w14:paraId="3D9B27C5" w14:textId="3531E9C7" w:rsidR="001D1B44" w:rsidRDefault="001D1B44" w:rsidP="001D1B44">
            <w:pPr>
              <w:rPr>
                <w:rFonts w:ascii="Arial" w:hAnsi="Arial" w:cs="Arial"/>
                <w:sz w:val="20"/>
                <w:szCs w:val="20"/>
              </w:rPr>
            </w:pPr>
            <w:r>
              <w:rPr>
                <w:rFonts w:ascii="Arial" w:hAnsi="Arial" w:cs="Arial"/>
                <w:sz w:val="20"/>
                <w:szCs w:val="20"/>
              </w:rPr>
              <w:t>Typical App. 37 through 46</w:t>
            </w:r>
          </w:p>
        </w:tc>
        <w:tc>
          <w:tcPr>
            <w:tcW w:w="1167" w:type="dxa"/>
          </w:tcPr>
          <w:p w14:paraId="04517DBF" w14:textId="38145763"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4551BF4F" w14:textId="7F69434F"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6C251901" w14:textId="04481F72"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663D3D5D" w14:textId="639033AF" w:rsidR="001D1B44" w:rsidRDefault="001D1B44" w:rsidP="001D1B44">
            <w:pPr>
              <w:rPr>
                <w:rFonts w:ascii="Arial" w:hAnsi="Arial" w:cs="Arial"/>
                <w:sz w:val="20"/>
                <w:szCs w:val="20"/>
              </w:rPr>
            </w:pPr>
            <w:r>
              <w:rPr>
                <w:rFonts w:ascii="Arial" w:hAnsi="Arial" w:cs="Arial"/>
                <w:sz w:val="20"/>
                <w:szCs w:val="20"/>
              </w:rPr>
              <w:t>As I’ve indicated in Table 2, I agree with the comments made by the NCUTCD and AASHTO on Typical Applications 37 through 46.</w:t>
            </w:r>
          </w:p>
        </w:tc>
      </w:tr>
      <w:tr w:rsidR="001D1B44" w14:paraId="5FEA8E7A" w14:textId="77777777" w:rsidTr="003C11E2">
        <w:tc>
          <w:tcPr>
            <w:tcW w:w="1170" w:type="dxa"/>
          </w:tcPr>
          <w:p w14:paraId="40EE9C16" w14:textId="4B7855A6" w:rsidR="001D1B44" w:rsidRDefault="001D1B44" w:rsidP="001D1B44">
            <w:pPr>
              <w:rPr>
                <w:rFonts w:ascii="Arial" w:hAnsi="Arial" w:cs="Arial"/>
                <w:sz w:val="20"/>
                <w:szCs w:val="20"/>
              </w:rPr>
            </w:pPr>
            <w:r>
              <w:rPr>
                <w:rFonts w:ascii="Arial" w:hAnsi="Arial" w:cs="Arial"/>
                <w:sz w:val="20"/>
                <w:szCs w:val="20"/>
              </w:rPr>
              <w:t>Typical App. 47, 48, 49, 50, 51</w:t>
            </w:r>
          </w:p>
        </w:tc>
        <w:tc>
          <w:tcPr>
            <w:tcW w:w="1167" w:type="dxa"/>
          </w:tcPr>
          <w:p w14:paraId="1CE6E23E" w14:textId="627A912D"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60822DBA" w14:textId="13205D51"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7D21242A" w14:textId="5BA8AA77"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7B75592A" w14:textId="70A0805A" w:rsidR="001D1B44" w:rsidRDefault="001D1B44" w:rsidP="001D1B44">
            <w:pPr>
              <w:rPr>
                <w:rFonts w:ascii="Arial" w:hAnsi="Arial" w:cs="Arial"/>
                <w:sz w:val="20"/>
                <w:szCs w:val="20"/>
              </w:rPr>
            </w:pPr>
            <w:r>
              <w:rPr>
                <w:rFonts w:ascii="Arial" w:hAnsi="Arial" w:cs="Arial"/>
                <w:sz w:val="20"/>
                <w:szCs w:val="20"/>
              </w:rPr>
              <w:t>As I’ve indicated in Table 2, I agree with the comments made by AASHTO and generally agree with the comments made by the NCUTCD on Typical Applications 47, 48, 49, 50, and 51.</w:t>
            </w:r>
          </w:p>
        </w:tc>
      </w:tr>
    </w:tbl>
    <w:p w14:paraId="1CE26097" w14:textId="77777777" w:rsidR="001D1B44" w:rsidRDefault="001D1B44">
      <w:r>
        <w:br w:type="page"/>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1D1B44" w14:paraId="7815EDDD" w14:textId="77777777" w:rsidTr="003C11E2">
        <w:tc>
          <w:tcPr>
            <w:tcW w:w="1170" w:type="dxa"/>
          </w:tcPr>
          <w:p w14:paraId="4468BFA7" w14:textId="415CB6EC" w:rsidR="001D1B44" w:rsidRDefault="001D1B44" w:rsidP="001D1B44">
            <w:pPr>
              <w:rPr>
                <w:rFonts w:ascii="Arial" w:hAnsi="Arial" w:cs="Arial"/>
                <w:sz w:val="20"/>
                <w:szCs w:val="20"/>
              </w:rPr>
            </w:pPr>
            <w:r>
              <w:rPr>
                <w:rFonts w:ascii="Arial" w:hAnsi="Arial" w:cs="Arial"/>
                <w:sz w:val="20"/>
                <w:szCs w:val="20"/>
              </w:rPr>
              <w:t>Typical App. 52, 53, 54</w:t>
            </w:r>
          </w:p>
        </w:tc>
        <w:tc>
          <w:tcPr>
            <w:tcW w:w="1167" w:type="dxa"/>
          </w:tcPr>
          <w:p w14:paraId="018D41A3" w14:textId="0135B431"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231BC722" w14:textId="044E5A3A"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7BB330AD" w14:textId="4CE80CCE"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7D4026D6" w14:textId="4420BB2B" w:rsidR="001D1B44" w:rsidRDefault="001D1B44" w:rsidP="001D1B44">
            <w:pPr>
              <w:rPr>
                <w:rFonts w:ascii="Arial" w:hAnsi="Arial" w:cs="Arial"/>
                <w:sz w:val="20"/>
                <w:szCs w:val="20"/>
              </w:rPr>
            </w:pPr>
            <w:r>
              <w:rPr>
                <w:rFonts w:ascii="Arial" w:hAnsi="Arial" w:cs="Arial"/>
                <w:sz w:val="20"/>
                <w:szCs w:val="20"/>
              </w:rPr>
              <w:t>As I’ve indicated in Table 2, I agree with the comments made by AASHTO and generally agree with the comments made by the NCUTCD on Typical Applications 52, 53, and 54.</w:t>
            </w:r>
          </w:p>
          <w:p w14:paraId="36B92BA0" w14:textId="0BEB4D40" w:rsidR="001D1B44" w:rsidRDefault="001D1B44" w:rsidP="001D1B44">
            <w:pPr>
              <w:rPr>
                <w:rFonts w:ascii="Arial" w:hAnsi="Arial" w:cs="Arial"/>
                <w:sz w:val="20"/>
                <w:szCs w:val="20"/>
              </w:rPr>
            </w:pPr>
          </w:p>
          <w:p w14:paraId="5CFF37F6" w14:textId="1908F44C" w:rsidR="001D1B44" w:rsidRDefault="001D1B44" w:rsidP="001D1B44">
            <w:pPr>
              <w:rPr>
                <w:rFonts w:ascii="Arial" w:hAnsi="Arial" w:cs="Arial"/>
                <w:sz w:val="20"/>
                <w:szCs w:val="20"/>
              </w:rPr>
            </w:pPr>
            <w:r>
              <w:rPr>
                <w:rFonts w:ascii="Arial" w:hAnsi="Arial" w:cs="Arial"/>
                <w:sz w:val="20"/>
                <w:szCs w:val="20"/>
              </w:rPr>
              <w:t>Since these are intersection related, I support relocation of these typical applications to immediately after Typical Application 27.</w:t>
            </w:r>
          </w:p>
          <w:p w14:paraId="211EE531" w14:textId="77777777" w:rsidR="001D1B44" w:rsidRDefault="001D1B44" w:rsidP="001D1B44">
            <w:pPr>
              <w:rPr>
                <w:rFonts w:ascii="Arial" w:hAnsi="Arial" w:cs="Arial"/>
                <w:sz w:val="20"/>
                <w:szCs w:val="20"/>
              </w:rPr>
            </w:pPr>
          </w:p>
          <w:p w14:paraId="245F5393" w14:textId="394B4F9C" w:rsidR="001D1B44" w:rsidRDefault="001D1B44" w:rsidP="001D1B44">
            <w:pPr>
              <w:rPr>
                <w:rFonts w:ascii="Arial" w:hAnsi="Arial" w:cs="Arial"/>
                <w:sz w:val="20"/>
                <w:szCs w:val="20"/>
              </w:rPr>
            </w:pPr>
            <w:r w:rsidRPr="00885729">
              <w:rPr>
                <w:rFonts w:ascii="Arial" w:hAnsi="Arial" w:cs="Arial"/>
                <w:sz w:val="20"/>
                <w:szCs w:val="20"/>
              </w:rPr>
              <w:t xml:space="preserve">I support and appreciates inclusion of roundabout typical applications.  However Typical Application 52 appears to be a repeat and a light version of Typical Application 53.  </w:t>
            </w:r>
            <w:r>
              <w:rPr>
                <w:rFonts w:ascii="Arial" w:hAnsi="Arial" w:cs="Arial"/>
                <w:sz w:val="20"/>
                <w:szCs w:val="20"/>
              </w:rPr>
              <w:t>I r</w:t>
            </w:r>
            <w:r w:rsidRPr="00885729">
              <w:rPr>
                <w:rFonts w:ascii="Arial" w:hAnsi="Arial" w:cs="Arial"/>
                <w:sz w:val="20"/>
                <w:szCs w:val="20"/>
              </w:rPr>
              <w:t xml:space="preserve">ecommend keeping TA-53 and removing TA-52.  If desired by FHWA, </w:t>
            </w:r>
            <w:r>
              <w:rPr>
                <w:rFonts w:ascii="Arial" w:hAnsi="Arial" w:cs="Arial"/>
                <w:sz w:val="20"/>
                <w:szCs w:val="20"/>
              </w:rPr>
              <w:t>I</w:t>
            </w:r>
            <w:r w:rsidRPr="00885729">
              <w:rPr>
                <w:rFonts w:ascii="Arial" w:hAnsi="Arial" w:cs="Arial"/>
                <w:sz w:val="20"/>
                <w:szCs w:val="20"/>
              </w:rPr>
              <w:t xml:space="preserve"> will support the addition of options to TA-53 to use fewer TTC traffic control devices for short-term or short duration.</w:t>
            </w:r>
          </w:p>
        </w:tc>
      </w:tr>
      <w:tr w:rsidR="001D1B44" w14:paraId="1DBA9C12" w14:textId="77777777" w:rsidTr="003C11E2">
        <w:tc>
          <w:tcPr>
            <w:tcW w:w="1170" w:type="dxa"/>
          </w:tcPr>
          <w:p w14:paraId="0A24E78B" w14:textId="156461C8" w:rsidR="001D1B44" w:rsidRDefault="001D1B44" w:rsidP="001D1B44">
            <w:pPr>
              <w:rPr>
                <w:rFonts w:ascii="Arial" w:hAnsi="Arial" w:cs="Arial"/>
                <w:sz w:val="20"/>
                <w:szCs w:val="20"/>
              </w:rPr>
            </w:pPr>
            <w:r>
              <w:rPr>
                <w:rFonts w:ascii="Arial" w:hAnsi="Arial" w:cs="Arial"/>
                <w:sz w:val="20"/>
                <w:szCs w:val="20"/>
              </w:rPr>
              <w:t>7A.01</w:t>
            </w:r>
          </w:p>
        </w:tc>
        <w:tc>
          <w:tcPr>
            <w:tcW w:w="1167" w:type="dxa"/>
          </w:tcPr>
          <w:p w14:paraId="44D38182" w14:textId="351BBC66"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011C330B" w14:textId="20307023"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31DEE62B" w14:textId="5E4BB9BC"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4F30C9CD" w14:textId="7EF9E444"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the revisions to S</w:t>
            </w:r>
            <w:r w:rsidRPr="00CA56D7">
              <w:rPr>
                <w:rFonts w:ascii="Arial" w:hAnsi="Arial" w:cs="Arial"/>
                <w:sz w:val="20"/>
                <w:szCs w:val="20"/>
              </w:rPr>
              <w:t>ection</w:t>
            </w:r>
            <w:r>
              <w:rPr>
                <w:rFonts w:ascii="Arial" w:hAnsi="Arial" w:cs="Arial"/>
                <w:sz w:val="20"/>
                <w:szCs w:val="20"/>
              </w:rPr>
              <w:t xml:space="preserve"> 7A.01.</w:t>
            </w:r>
          </w:p>
        </w:tc>
      </w:tr>
      <w:tr w:rsidR="001D1B44" w14:paraId="3012AFB6" w14:textId="77777777" w:rsidTr="003C11E2">
        <w:tc>
          <w:tcPr>
            <w:tcW w:w="1170" w:type="dxa"/>
          </w:tcPr>
          <w:p w14:paraId="7BFED7E8" w14:textId="3793F457" w:rsidR="001D1B44" w:rsidRDefault="001D1B44" w:rsidP="001D1B44">
            <w:pPr>
              <w:rPr>
                <w:rFonts w:ascii="Arial" w:hAnsi="Arial" w:cs="Arial"/>
                <w:sz w:val="20"/>
                <w:szCs w:val="20"/>
              </w:rPr>
            </w:pPr>
            <w:r>
              <w:rPr>
                <w:rFonts w:ascii="Arial" w:hAnsi="Arial" w:cs="Arial"/>
                <w:sz w:val="20"/>
                <w:szCs w:val="20"/>
              </w:rPr>
              <w:t>7B.01, 7B.02, 7B.03, 7B.04</w:t>
            </w:r>
          </w:p>
        </w:tc>
        <w:tc>
          <w:tcPr>
            <w:tcW w:w="1167" w:type="dxa"/>
          </w:tcPr>
          <w:p w14:paraId="7AADDEA8" w14:textId="478D3ED3"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7B43CB23" w14:textId="10AFFE7F"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72D50482" w14:textId="4AC2F972"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711AE6BC" w14:textId="12102CCE"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the revisions to S</w:t>
            </w:r>
            <w:r w:rsidRPr="00CA56D7">
              <w:rPr>
                <w:rFonts w:ascii="Arial" w:hAnsi="Arial" w:cs="Arial"/>
                <w:sz w:val="20"/>
                <w:szCs w:val="20"/>
              </w:rPr>
              <w:t>ection</w:t>
            </w:r>
            <w:r>
              <w:rPr>
                <w:rFonts w:ascii="Arial" w:hAnsi="Arial" w:cs="Arial"/>
                <w:sz w:val="20"/>
                <w:szCs w:val="20"/>
              </w:rPr>
              <w:t>s 7B.01, 7B.02, 7B.03, and 7B.04.</w:t>
            </w:r>
          </w:p>
        </w:tc>
      </w:tr>
      <w:tr w:rsidR="001D1B44" w14:paraId="06696B6A" w14:textId="77777777" w:rsidTr="003C11E2">
        <w:tc>
          <w:tcPr>
            <w:tcW w:w="1170" w:type="dxa"/>
          </w:tcPr>
          <w:p w14:paraId="57EBA4DE" w14:textId="5D5FAA38" w:rsidR="001D1B44" w:rsidRDefault="001D1B44" w:rsidP="001D1B44">
            <w:pPr>
              <w:rPr>
                <w:rFonts w:ascii="Arial" w:hAnsi="Arial" w:cs="Arial"/>
                <w:sz w:val="20"/>
                <w:szCs w:val="20"/>
              </w:rPr>
            </w:pPr>
            <w:r>
              <w:rPr>
                <w:rFonts w:ascii="Arial" w:hAnsi="Arial" w:cs="Arial"/>
                <w:sz w:val="20"/>
                <w:szCs w:val="20"/>
              </w:rPr>
              <w:t>7B.05</w:t>
            </w:r>
          </w:p>
        </w:tc>
        <w:tc>
          <w:tcPr>
            <w:tcW w:w="1167" w:type="dxa"/>
          </w:tcPr>
          <w:p w14:paraId="0620CAFE" w14:textId="541C8449"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33182CCB" w14:textId="1A7B60CF" w:rsidR="001D1B44" w:rsidRDefault="001D1B44" w:rsidP="001D1B44">
            <w:pPr>
              <w:jc w:val="center"/>
              <w:rPr>
                <w:rFonts w:ascii="Arial" w:hAnsi="Arial" w:cs="Arial"/>
                <w:sz w:val="20"/>
                <w:szCs w:val="20"/>
              </w:rPr>
            </w:pPr>
            <w:r>
              <w:rPr>
                <w:rFonts w:ascii="Arial" w:hAnsi="Arial" w:cs="Arial"/>
                <w:sz w:val="20"/>
                <w:szCs w:val="20"/>
              </w:rPr>
              <w:t>NO</w:t>
            </w:r>
          </w:p>
        </w:tc>
        <w:tc>
          <w:tcPr>
            <w:tcW w:w="1017" w:type="dxa"/>
          </w:tcPr>
          <w:p w14:paraId="417B3C44" w14:textId="48788B41" w:rsidR="001D1B44" w:rsidRDefault="001D1B44" w:rsidP="001D1B44">
            <w:pPr>
              <w:jc w:val="center"/>
              <w:rPr>
                <w:rFonts w:ascii="Arial" w:hAnsi="Arial" w:cs="Arial"/>
                <w:sz w:val="20"/>
                <w:szCs w:val="20"/>
              </w:rPr>
            </w:pPr>
            <w:r>
              <w:rPr>
                <w:rFonts w:ascii="Arial" w:hAnsi="Arial" w:cs="Arial"/>
                <w:sz w:val="20"/>
                <w:szCs w:val="20"/>
              </w:rPr>
              <w:t>YES</w:t>
            </w:r>
          </w:p>
        </w:tc>
        <w:tc>
          <w:tcPr>
            <w:tcW w:w="6263" w:type="dxa"/>
          </w:tcPr>
          <w:p w14:paraId="2FC3D259" w14:textId="571E567A" w:rsidR="001D1B44" w:rsidRDefault="001D1B44" w:rsidP="001D1B44">
            <w:pPr>
              <w:rPr>
                <w:rFonts w:ascii="Arial" w:hAnsi="Arial" w:cs="Arial"/>
                <w:sz w:val="20"/>
                <w:szCs w:val="20"/>
              </w:rPr>
            </w:pPr>
            <w:r w:rsidRPr="00425101">
              <w:rPr>
                <w:rFonts w:ascii="Arial" w:hAnsi="Arial" w:cs="Arial"/>
                <w:sz w:val="20"/>
                <w:szCs w:val="20"/>
              </w:rPr>
              <w:t xml:space="preserve">I do not support addition of new </w:t>
            </w:r>
            <w:r>
              <w:rPr>
                <w:rFonts w:ascii="Arial" w:hAnsi="Arial" w:cs="Arial"/>
                <w:sz w:val="20"/>
                <w:szCs w:val="20"/>
              </w:rPr>
              <w:t>S</w:t>
            </w:r>
            <w:r w:rsidRPr="00425101">
              <w:rPr>
                <w:rFonts w:ascii="Arial" w:hAnsi="Arial" w:cs="Arial"/>
                <w:sz w:val="20"/>
                <w:szCs w:val="20"/>
              </w:rPr>
              <w:t>ection</w:t>
            </w:r>
            <w:r>
              <w:rPr>
                <w:rFonts w:ascii="Arial" w:hAnsi="Arial" w:cs="Arial"/>
                <w:sz w:val="20"/>
                <w:szCs w:val="20"/>
              </w:rPr>
              <w:t xml:space="preserve"> 7B.05</w:t>
            </w:r>
            <w:r w:rsidRPr="00425101">
              <w:rPr>
                <w:rFonts w:ascii="Arial" w:hAnsi="Arial" w:cs="Arial"/>
                <w:sz w:val="20"/>
                <w:szCs w:val="20"/>
              </w:rPr>
              <w:t>.  I note that signs showing rules of the road laws conflict with the guidance to avoid providing signs for rules of the road in Section 2A.01.  I respectfully asks FHWA to omit this section and the associated figure.</w:t>
            </w:r>
          </w:p>
        </w:tc>
      </w:tr>
      <w:tr w:rsidR="001D1B44" w14:paraId="5147D81D" w14:textId="77777777" w:rsidTr="003C11E2">
        <w:tc>
          <w:tcPr>
            <w:tcW w:w="1170" w:type="dxa"/>
          </w:tcPr>
          <w:p w14:paraId="154A7523" w14:textId="5C838667" w:rsidR="001D1B44" w:rsidRDefault="001D1B44" w:rsidP="001D1B44">
            <w:pPr>
              <w:rPr>
                <w:rFonts w:ascii="Arial" w:hAnsi="Arial" w:cs="Arial"/>
                <w:sz w:val="20"/>
                <w:szCs w:val="20"/>
              </w:rPr>
            </w:pPr>
            <w:r>
              <w:rPr>
                <w:rFonts w:ascii="Arial" w:hAnsi="Arial" w:cs="Arial"/>
                <w:sz w:val="20"/>
                <w:szCs w:val="20"/>
              </w:rPr>
              <w:t>7B.06</w:t>
            </w:r>
          </w:p>
        </w:tc>
        <w:tc>
          <w:tcPr>
            <w:tcW w:w="1167" w:type="dxa"/>
          </w:tcPr>
          <w:p w14:paraId="647C78F5" w14:textId="18A35FDC"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16394684" w14:textId="4EA12B66"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2E5304EE" w14:textId="180AD5E7"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41F0E32C" w14:textId="6D8F266E"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the revisions to S</w:t>
            </w:r>
            <w:r w:rsidRPr="00CA56D7">
              <w:rPr>
                <w:rFonts w:ascii="Arial" w:hAnsi="Arial" w:cs="Arial"/>
                <w:sz w:val="20"/>
                <w:szCs w:val="20"/>
              </w:rPr>
              <w:t>ection</w:t>
            </w:r>
            <w:r>
              <w:rPr>
                <w:rFonts w:ascii="Arial" w:hAnsi="Arial" w:cs="Arial"/>
                <w:sz w:val="20"/>
                <w:szCs w:val="20"/>
              </w:rPr>
              <w:t xml:space="preserve"> 7B.06.  I also support the maximum beginning point of a reduced school speed limit zone in P6 as it appears to be based on research </w:t>
            </w:r>
            <w:r w:rsidRPr="00425101">
              <w:rPr>
                <w:rFonts w:ascii="Arial" w:hAnsi="Arial" w:cs="Arial"/>
                <w:sz w:val="20"/>
                <w:szCs w:val="20"/>
              </w:rPr>
              <w:t>published by the Texas A&amp;M Transportation Institute on behalf of TXDOT in 2008 that is referenced in the ITE Traffic Control Devices Handbook</w:t>
            </w:r>
            <w:r>
              <w:rPr>
                <w:rFonts w:ascii="Arial" w:hAnsi="Arial" w:cs="Arial"/>
                <w:sz w:val="20"/>
                <w:szCs w:val="20"/>
              </w:rPr>
              <w:t>.</w:t>
            </w:r>
          </w:p>
        </w:tc>
      </w:tr>
      <w:tr w:rsidR="001D1B44" w14:paraId="6F01EED7" w14:textId="77777777" w:rsidTr="003C11E2">
        <w:tc>
          <w:tcPr>
            <w:tcW w:w="1170" w:type="dxa"/>
          </w:tcPr>
          <w:p w14:paraId="4C3AB52A" w14:textId="5BEE1A34" w:rsidR="001D1B44" w:rsidRDefault="001D1B44" w:rsidP="001D1B44">
            <w:pPr>
              <w:rPr>
                <w:rFonts w:ascii="Arial" w:hAnsi="Arial" w:cs="Arial"/>
                <w:sz w:val="20"/>
                <w:szCs w:val="20"/>
              </w:rPr>
            </w:pPr>
            <w:r>
              <w:rPr>
                <w:rFonts w:ascii="Arial" w:hAnsi="Arial" w:cs="Arial"/>
                <w:sz w:val="20"/>
                <w:szCs w:val="20"/>
              </w:rPr>
              <w:t>7D.01, 7D.02</w:t>
            </w:r>
          </w:p>
        </w:tc>
        <w:tc>
          <w:tcPr>
            <w:tcW w:w="1167" w:type="dxa"/>
          </w:tcPr>
          <w:p w14:paraId="0344E3EE" w14:textId="595F692F"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04E8C282" w14:textId="3C5303B2"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707AACAC" w14:textId="57C19DE0"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2D3F4334" w14:textId="4CE6E863"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the revisions to S</w:t>
            </w:r>
            <w:r w:rsidRPr="00CA56D7">
              <w:rPr>
                <w:rFonts w:ascii="Arial" w:hAnsi="Arial" w:cs="Arial"/>
                <w:sz w:val="20"/>
                <w:szCs w:val="20"/>
              </w:rPr>
              <w:t>ection</w:t>
            </w:r>
            <w:r>
              <w:rPr>
                <w:rFonts w:ascii="Arial" w:hAnsi="Arial" w:cs="Arial"/>
                <w:sz w:val="20"/>
                <w:szCs w:val="20"/>
              </w:rPr>
              <w:t>s 7D.01 and 7D.02.</w:t>
            </w:r>
          </w:p>
        </w:tc>
      </w:tr>
      <w:tr w:rsidR="001D1B44" w14:paraId="07BCCBD5" w14:textId="77777777" w:rsidTr="00573E8A">
        <w:tc>
          <w:tcPr>
            <w:tcW w:w="1170" w:type="dxa"/>
            <w:shd w:val="clear" w:color="auto" w:fill="auto"/>
          </w:tcPr>
          <w:p w14:paraId="5E8F4764" w14:textId="6CF2A828" w:rsidR="001D1B44" w:rsidRDefault="001D1B44" w:rsidP="001D1B44">
            <w:pPr>
              <w:rPr>
                <w:rFonts w:ascii="Arial" w:hAnsi="Arial" w:cs="Arial"/>
                <w:sz w:val="20"/>
                <w:szCs w:val="20"/>
              </w:rPr>
            </w:pPr>
            <w:r>
              <w:rPr>
                <w:rFonts w:ascii="Arial" w:hAnsi="Arial" w:cs="Arial"/>
                <w:sz w:val="20"/>
                <w:szCs w:val="20"/>
              </w:rPr>
              <w:t>Part 8</w:t>
            </w:r>
          </w:p>
        </w:tc>
        <w:tc>
          <w:tcPr>
            <w:tcW w:w="1167" w:type="dxa"/>
            <w:shd w:val="clear" w:color="auto" w:fill="auto"/>
          </w:tcPr>
          <w:p w14:paraId="39B2C00A" w14:textId="2AC86689"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shd w:val="clear" w:color="auto" w:fill="auto"/>
          </w:tcPr>
          <w:p w14:paraId="197E0B03" w14:textId="65124D24" w:rsidR="001D1B44" w:rsidRDefault="001D1B44" w:rsidP="001D1B44">
            <w:pPr>
              <w:jc w:val="center"/>
              <w:rPr>
                <w:rFonts w:ascii="Arial" w:hAnsi="Arial" w:cs="Arial"/>
                <w:sz w:val="20"/>
                <w:szCs w:val="20"/>
              </w:rPr>
            </w:pPr>
            <w:r>
              <w:rPr>
                <w:rFonts w:ascii="Arial" w:hAnsi="Arial" w:cs="Arial"/>
                <w:sz w:val="20"/>
                <w:szCs w:val="20"/>
              </w:rPr>
              <w:t>NO</w:t>
            </w:r>
          </w:p>
        </w:tc>
        <w:tc>
          <w:tcPr>
            <w:tcW w:w="1017" w:type="dxa"/>
            <w:shd w:val="clear" w:color="auto" w:fill="auto"/>
          </w:tcPr>
          <w:p w14:paraId="13794198" w14:textId="0A2640D6" w:rsidR="001D1B44" w:rsidRDefault="001D1B44" w:rsidP="001D1B44">
            <w:pPr>
              <w:jc w:val="center"/>
              <w:rPr>
                <w:rFonts w:ascii="Arial" w:hAnsi="Arial" w:cs="Arial"/>
                <w:sz w:val="20"/>
                <w:szCs w:val="20"/>
              </w:rPr>
            </w:pPr>
            <w:r>
              <w:rPr>
                <w:rFonts w:ascii="Arial" w:hAnsi="Arial" w:cs="Arial"/>
                <w:sz w:val="20"/>
                <w:szCs w:val="20"/>
              </w:rPr>
              <w:t>YES</w:t>
            </w:r>
          </w:p>
        </w:tc>
        <w:tc>
          <w:tcPr>
            <w:tcW w:w="6263" w:type="dxa"/>
            <w:shd w:val="clear" w:color="auto" w:fill="auto"/>
          </w:tcPr>
          <w:p w14:paraId="2DD60CFB" w14:textId="2018BB46" w:rsidR="001D1B44" w:rsidRDefault="001D1B44" w:rsidP="001D1B44">
            <w:pPr>
              <w:rPr>
                <w:rFonts w:ascii="Arial" w:hAnsi="Arial" w:cs="Arial"/>
                <w:sz w:val="20"/>
                <w:szCs w:val="20"/>
              </w:rPr>
            </w:pPr>
            <w:r w:rsidRPr="00573E8A">
              <w:rPr>
                <w:rFonts w:ascii="Arial" w:hAnsi="Arial" w:cs="Arial"/>
                <w:sz w:val="20"/>
                <w:szCs w:val="20"/>
              </w:rPr>
              <w:t>I generally support the revisions to the section</w:t>
            </w:r>
            <w:r>
              <w:rPr>
                <w:rFonts w:ascii="Arial" w:hAnsi="Arial" w:cs="Arial"/>
                <w:sz w:val="20"/>
                <w:szCs w:val="20"/>
              </w:rPr>
              <w:t>s</w:t>
            </w:r>
            <w:r w:rsidRPr="00573E8A">
              <w:rPr>
                <w:rFonts w:ascii="Arial" w:hAnsi="Arial" w:cs="Arial"/>
                <w:sz w:val="20"/>
                <w:szCs w:val="20"/>
              </w:rPr>
              <w:t xml:space="preserve"> </w:t>
            </w:r>
            <w:r>
              <w:rPr>
                <w:rFonts w:ascii="Arial" w:hAnsi="Arial" w:cs="Arial"/>
                <w:sz w:val="20"/>
                <w:szCs w:val="20"/>
              </w:rPr>
              <w:t>in</w:t>
            </w:r>
            <w:r w:rsidRPr="00573E8A">
              <w:rPr>
                <w:rFonts w:ascii="Arial" w:hAnsi="Arial" w:cs="Arial"/>
                <w:sz w:val="20"/>
                <w:szCs w:val="20"/>
              </w:rPr>
              <w:t xml:space="preserve"> Part 8 as a whole.  However, I ha</w:t>
            </w:r>
            <w:r>
              <w:rPr>
                <w:rFonts w:ascii="Arial" w:hAnsi="Arial" w:cs="Arial"/>
                <w:sz w:val="20"/>
                <w:szCs w:val="20"/>
              </w:rPr>
              <w:t>ve</w:t>
            </w:r>
            <w:r w:rsidRPr="00573E8A">
              <w:rPr>
                <w:rFonts w:ascii="Arial" w:hAnsi="Arial" w:cs="Arial"/>
                <w:sz w:val="20"/>
                <w:szCs w:val="20"/>
              </w:rPr>
              <w:t xml:space="preserve"> concern about the concept of the Diagnostic Team used throughout Part 8.  </w:t>
            </w:r>
            <w:r>
              <w:rPr>
                <w:rFonts w:ascii="Arial" w:hAnsi="Arial" w:cs="Arial"/>
                <w:sz w:val="20"/>
                <w:szCs w:val="20"/>
              </w:rPr>
              <w:t>I</w:t>
            </w:r>
            <w:r w:rsidRPr="00573E8A">
              <w:rPr>
                <w:rFonts w:ascii="Arial" w:hAnsi="Arial" w:cs="Arial"/>
                <w:sz w:val="20"/>
                <w:szCs w:val="20"/>
              </w:rPr>
              <w:t xml:space="preserve"> have concern about engineering judgment and engineering studies being performed by a group, which can conflict with state laws regarding the practice of engineering</w:t>
            </w:r>
            <w:r>
              <w:rPr>
                <w:rFonts w:ascii="Arial" w:hAnsi="Arial" w:cs="Arial"/>
                <w:sz w:val="20"/>
                <w:szCs w:val="20"/>
              </w:rPr>
              <w:t xml:space="preserve"> by individuals</w:t>
            </w:r>
            <w:r w:rsidRPr="00573E8A">
              <w:rPr>
                <w:rFonts w:ascii="Arial" w:hAnsi="Arial" w:cs="Arial"/>
                <w:sz w:val="20"/>
                <w:szCs w:val="20"/>
              </w:rPr>
              <w:t xml:space="preserve">.  </w:t>
            </w:r>
            <w:r>
              <w:rPr>
                <w:rFonts w:ascii="Arial" w:hAnsi="Arial" w:cs="Arial"/>
                <w:sz w:val="20"/>
                <w:szCs w:val="20"/>
              </w:rPr>
              <w:t>I</w:t>
            </w:r>
            <w:r w:rsidRPr="00573E8A">
              <w:rPr>
                <w:rFonts w:ascii="Arial" w:hAnsi="Arial" w:cs="Arial"/>
                <w:sz w:val="20"/>
                <w:szCs w:val="20"/>
              </w:rPr>
              <w:t xml:space="preserve"> have concern that the Diagnostic Team concept conflicts with Sections 1D.04 and 1D.05.</w:t>
            </w:r>
          </w:p>
        </w:tc>
      </w:tr>
      <w:tr w:rsidR="001D1B44" w14:paraId="1E5AC535" w14:textId="77777777" w:rsidTr="003C11E2">
        <w:tc>
          <w:tcPr>
            <w:tcW w:w="1170" w:type="dxa"/>
          </w:tcPr>
          <w:p w14:paraId="70E46B44" w14:textId="7C2813D2" w:rsidR="001D1B44" w:rsidRDefault="001D1B44" w:rsidP="001D1B44">
            <w:pPr>
              <w:rPr>
                <w:rFonts w:ascii="Arial" w:hAnsi="Arial" w:cs="Arial"/>
                <w:sz w:val="20"/>
                <w:szCs w:val="20"/>
              </w:rPr>
            </w:pPr>
            <w:r>
              <w:rPr>
                <w:rFonts w:ascii="Arial" w:hAnsi="Arial" w:cs="Arial"/>
                <w:sz w:val="20"/>
                <w:szCs w:val="20"/>
              </w:rPr>
              <w:t>Part 9</w:t>
            </w:r>
          </w:p>
        </w:tc>
        <w:tc>
          <w:tcPr>
            <w:tcW w:w="1167" w:type="dxa"/>
          </w:tcPr>
          <w:p w14:paraId="05F3F516" w14:textId="3E50591E"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7B0DF753" w14:textId="4EAFBD50"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61D61D0B" w14:textId="763C7EC3"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636F9177" w14:textId="0760B907" w:rsidR="001D1B44" w:rsidRDefault="001D1B44" w:rsidP="001D1B44">
            <w:pPr>
              <w:rPr>
                <w:rFonts w:ascii="Arial" w:hAnsi="Arial" w:cs="Arial"/>
                <w:sz w:val="20"/>
                <w:szCs w:val="20"/>
              </w:rPr>
            </w:pPr>
            <w:r>
              <w:rPr>
                <w:rFonts w:ascii="Arial" w:hAnsi="Arial" w:cs="Arial"/>
                <w:sz w:val="20"/>
                <w:szCs w:val="20"/>
              </w:rPr>
              <w:t>I support combining existing Sections 9A.02 through 9A.04 into new Section 9A.01.</w:t>
            </w:r>
          </w:p>
          <w:p w14:paraId="05839CE3" w14:textId="77777777" w:rsidR="001D1B44" w:rsidRDefault="001D1B44" w:rsidP="001D1B44">
            <w:pPr>
              <w:rPr>
                <w:rFonts w:ascii="Arial" w:hAnsi="Arial" w:cs="Arial"/>
                <w:sz w:val="20"/>
                <w:szCs w:val="20"/>
              </w:rPr>
            </w:pPr>
          </w:p>
          <w:p w14:paraId="6E250C6E" w14:textId="06F1FB05" w:rsidR="001D1B44" w:rsidRDefault="001D1B44" w:rsidP="001D1B44">
            <w:pPr>
              <w:rPr>
                <w:rFonts w:ascii="Arial" w:hAnsi="Arial" w:cs="Arial"/>
                <w:sz w:val="20"/>
                <w:szCs w:val="20"/>
              </w:rPr>
            </w:pPr>
            <w:r>
              <w:rPr>
                <w:rFonts w:ascii="Arial" w:hAnsi="Arial" w:cs="Arial"/>
                <w:sz w:val="20"/>
                <w:szCs w:val="20"/>
              </w:rPr>
              <w:t xml:space="preserve">I support deletion of existing Sections 9A.01, 9A.05, 9A.06, 9A.07 and 9A.08. </w:t>
            </w:r>
          </w:p>
        </w:tc>
      </w:tr>
      <w:tr w:rsidR="001D1B44" w14:paraId="4526A0E2" w14:textId="77777777" w:rsidTr="003C11E2">
        <w:tc>
          <w:tcPr>
            <w:tcW w:w="1170" w:type="dxa"/>
          </w:tcPr>
          <w:p w14:paraId="4D5C41CD" w14:textId="4560ACA1" w:rsidR="001D1B44" w:rsidRDefault="001D1B44" w:rsidP="001D1B44">
            <w:pPr>
              <w:rPr>
                <w:rFonts w:ascii="Arial" w:hAnsi="Arial" w:cs="Arial"/>
                <w:sz w:val="20"/>
                <w:szCs w:val="20"/>
              </w:rPr>
            </w:pPr>
            <w:r>
              <w:rPr>
                <w:rFonts w:ascii="Arial" w:hAnsi="Arial" w:cs="Arial"/>
                <w:sz w:val="20"/>
                <w:szCs w:val="20"/>
              </w:rPr>
              <w:t>9A.01, 9A.02</w:t>
            </w:r>
          </w:p>
        </w:tc>
        <w:tc>
          <w:tcPr>
            <w:tcW w:w="1167" w:type="dxa"/>
          </w:tcPr>
          <w:p w14:paraId="67552C3D" w14:textId="17509F16"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498F0709" w14:textId="0AF3BEE0"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0F0DCD2C" w14:textId="43EE4D79"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1F84CFDA" w14:textId="2E639E94"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the revisions to S</w:t>
            </w:r>
            <w:r w:rsidRPr="00CA56D7">
              <w:rPr>
                <w:rFonts w:ascii="Arial" w:hAnsi="Arial" w:cs="Arial"/>
                <w:sz w:val="20"/>
                <w:szCs w:val="20"/>
              </w:rPr>
              <w:t>ection</w:t>
            </w:r>
            <w:r>
              <w:rPr>
                <w:rFonts w:ascii="Arial" w:hAnsi="Arial" w:cs="Arial"/>
                <w:sz w:val="20"/>
                <w:szCs w:val="20"/>
              </w:rPr>
              <w:t>s 9A.01 and 9A.02.</w:t>
            </w:r>
          </w:p>
        </w:tc>
      </w:tr>
      <w:tr w:rsidR="001D1B44" w14:paraId="1AC36166" w14:textId="77777777" w:rsidTr="003C11E2">
        <w:tc>
          <w:tcPr>
            <w:tcW w:w="1170" w:type="dxa"/>
          </w:tcPr>
          <w:p w14:paraId="75F6CAE6" w14:textId="33C24A26" w:rsidR="001D1B44" w:rsidRDefault="001D1B44" w:rsidP="001D1B44">
            <w:pPr>
              <w:rPr>
                <w:rFonts w:ascii="Arial" w:hAnsi="Arial" w:cs="Arial"/>
                <w:sz w:val="20"/>
                <w:szCs w:val="20"/>
              </w:rPr>
            </w:pPr>
            <w:r>
              <w:rPr>
                <w:rFonts w:ascii="Arial" w:hAnsi="Arial" w:cs="Arial"/>
                <w:sz w:val="20"/>
                <w:szCs w:val="20"/>
              </w:rPr>
              <w:t>9A.03</w:t>
            </w:r>
          </w:p>
        </w:tc>
        <w:tc>
          <w:tcPr>
            <w:tcW w:w="1167" w:type="dxa"/>
          </w:tcPr>
          <w:p w14:paraId="17D2E0BA" w14:textId="0A94BB6F"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10040D20" w14:textId="05E51D36"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06783808" w14:textId="68CDCEDD"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4D0A2F3F" w14:textId="61E233CE" w:rsidR="001D1B44" w:rsidRDefault="001D1B44" w:rsidP="001D1B44">
            <w:pPr>
              <w:rPr>
                <w:rFonts w:ascii="Arial" w:hAnsi="Arial" w:cs="Arial"/>
                <w:sz w:val="20"/>
                <w:szCs w:val="20"/>
              </w:rPr>
            </w:pPr>
            <w:r w:rsidRPr="009E6568">
              <w:rPr>
                <w:rFonts w:ascii="Arial" w:hAnsi="Arial" w:cs="Arial"/>
                <w:sz w:val="20"/>
                <w:szCs w:val="20"/>
              </w:rPr>
              <w:t xml:space="preserve">I generally support the revisions to </w:t>
            </w:r>
            <w:r>
              <w:rPr>
                <w:rFonts w:ascii="Arial" w:hAnsi="Arial" w:cs="Arial"/>
                <w:sz w:val="20"/>
                <w:szCs w:val="20"/>
              </w:rPr>
              <w:t>S</w:t>
            </w:r>
            <w:r w:rsidRPr="009E6568">
              <w:rPr>
                <w:rFonts w:ascii="Arial" w:hAnsi="Arial" w:cs="Arial"/>
                <w:sz w:val="20"/>
                <w:szCs w:val="20"/>
              </w:rPr>
              <w:t>ection</w:t>
            </w:r>
            <w:r>
              <w:rPr>
                <w:rFonts w:ascii="Arial" w:hAnsi="Arial" w:cs="Arial"/>
                <w:sz w:val="20"/>
                <w:szCs w:val="20"/>
              </w:rPr>
              <w:t xml:space="preserve"> 9A.03</w:t>
            </w:r>
            <w:r w:rsidRPr="009E6568">
              <w:rPr>
                <w:rFonts w:ascii="Arial" w:hAnsi="Arial" w:cs="Arial"/>
                <w:sz w:val="20"/>
                <w:szCs w:val="20"/>
              </w:rPr>
              <w:t xml:space="preserve">.  However, as </w:t>
            </w:r>
            <w:r>
              <w:rPr>
                <w:rFonts w:ascii="Arial" w:hAnsi="Arial" w:cs="Arial"/>
                <w:sz w:val="20"/>
                <w:szCs w:val="20"/>
              </w:rPr>
              <w:t>I</w:t>
            </w:r>
            <w:r w:rsidRPr="009E6568">
              <w:rPr>
                <w:rFonts w:ascii="Arial" w:hAnsi="Arial" w:cs="Arial"/>
                <w:sz w:val="20"/>
                <w:szCs w:val="20"/>
              </w:rPr>
              <w:t xml:space="preserve">'ve commented in Chapter 3H, </w:t>
            </w:r>
            <w:r>
              <w:rPr>
                <w:rFonts w:ascii="Arial" w:hAnsi="Arial" w:cs="Arial"/>
                <w:sz w:val="20"/>
                <w:szCs w:val="20"/>
              </w:rPr>
              <w:t>I</w:t>
            </w:r>
            <w:r w:rsidRPr="009E6568">
              <w:rPr>
                <w:rFonts w:ascii="Arial" w:hAnsi="Arial" w:cs="Arial"/>
                <w:sz w:val="20"/>
                <w:szCs w:val="20"/>
              </w:rPr>
              <w:t xml:space="preserve"> have some concern about use of green pavement markings.</w:t>
            </w:r>
          </w:p>
        </w:tc>
      </w:tr>
      <w:tr w:rsidR="001D1B44" w14:paraId="7DA916F9" w14:textId="77777777" w:rsidTr="003C11E2">
        <w:tc>
          <w:tcPr>
            <w:tcW w:w="1170" w:type="dxa"/>
          </w:tcPr>
          <w:p w14:paraId="547C53E7" w14:textId="4460A464" w:rsidR="001D1B44" w:rsidRDefault="001D1B44" w:rsidP="001D1B44">
            <w:pPr>
              <w:rPr>
                <w:rFonts w:ascii="Arial" w:hAnsi="Arial" w:cs="Arial"/>
                <w:sz w:val="20"/>
                <w:szCs w:val="20"/>
              </w:rPr>
            </w:pPr>
            <w:r>
              <w:rPr>
                <w:rFonts w:ascii="Arial" w:hAnsi="Arial" w:cs="Arial"/>
                <w:sz w:val="20"/>
                <w:szCs w:val="20"/>
              </w:rPr>
              <w:t>Chapter 9B</w:t>
            </w:r>
          </w:p>
        </w:tc>
        <w:tc>
          <w:tcPr>
            <w:tcW w:w="1167" w:type="dxa"/>
          </w:tcPr>
          <w:p w14:paraId="40ABBA8E" w14:textId="407C9D48"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1720BA2C" w14:textId="07AA9A44"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5D92E2A1" w14:textId="36ECE4A4"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670D209D" w14:textId="70A98F4E" w:rsidR="001D1B44" w:rsidRDefault="001D1B44" w:rsidP="001D1B44">
            <w:pPr>
              <w:rPr>
                <w:rFonts w:ascii="Arial" w:hAnsi="Arial" w:cs="Arial"/>
                <w:sz w:val="20"/>
                <w:szCs w:val="20"/>
              </w:rPr>
            </w:pPr>
            <w:r>
              <w:rPr>
                <w:rFonts w:ascii="Arial" w:hAnsi="Arial" w:cs="Arial"/>
                <w:sz w:val="20"/>
                <w:szCs w:val="20"/>
              </w:rPr>
              <w:t>I support separating Chapter 9B into three new chapters.  As an alternative, I will also support the idea of retaining the content in Chapter 9B and the creation of subchapters within Chapter 9B as was done in Part 2.</w:t>
            </w:r>
          </w:p>
        </w:tc>
      </w:tr>
      <w:tr w:rsidR="001D1B44" w14:paraId="11F4630F" w14:textId="77777777" w:rsidTr="003C11E2">
        <w:tc>
          <w:tcPr>
            <w:tcW w:w="1170" w:type="dxa"/>
          </w:tcPr>
          <w:p w14:paraId="5AE35CE5" w14:textId="2D4E071D" w:rsidR="001D1B44" w:rsidRDefault="001D1B44" w:rsidP="001D1B44">
            <w:pPr>
              <w:rPr>
                <w:rFonts w:ascii="Arial" w:hAnsi="Arial" w:cs="Arial"/>
                <w:sz w:val="20"/>
                <w:szCs w:val="20"/>
              </w:rPr>
            </w:pPr>
            <w:r>
              <w:rPr>
                <w:rFonts w:ascii="Arial" w:hAnsi="Arial" w:cs="Arial"/>
                <w:sz w:val="20"/>
                <w:szCs w:val="20"/>
              </w:rPr>
              <w:t>9B.01</w:t>
            </w:r>
          </w:p>
        </w:tc>
        <w:tc>
          <w:tcPr>
            <w:tcW w:w="1167" w:type="dxa"/>
          </w:tcPr>
          <w:p w14:paraId="5F6FA291" w14:textId="7E878B21"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58BC8BA9" w14:textId="30F16A87"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5446BD51" w14:textId="38907910"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38D9ADFC" w14:textId="436BEB14"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the revisions to S</w:t>
            </w:r>
            <w:r w:rsidRPr="00CA56D7">
              <w:rPr>
                <w:rFonts w:ascii="Arial" w:hAnsi="Arial" w:cs="Arial"/>
                <w:sz w:val="20"/>
                <w:szCs w:val="20"/>
              </w:rPr>
              <w:t>ection</w:t>
            </w:r>
            <w:r>
              <w:rPr>
                <w:rFonts w:ascii="Arial" w:hAnsi="Arial" w:cs="Arial"/>
                <w:sz w:val="20"/>
                <w:szCs w:val="20"/>
              </w:rPr>
              <w:t xml:space="preserve"> 9B.01.</w:t>
            </w:r>
          </w:p>
        </w:tc>
      </w:tr>
      <w:tr w:rsidR="001D1B44" w14:paraId="67686010" w14:textId="77777777" w:rsidTr="003C11E2">
        <w:tc>
          <w:tcPr>
            <w:tcW w:w="1170" w:type="dxa"/>
          </w:tcPr>
          <w:p w14:paraId="6788E700" w14:textId="25F5F0D2" w:rsidR="001D1B44" w:rsidRDefault="001D1B44" w:rsidP="001D1B44">
            <w:pPr>
              <w:rPr>
                <w:rFonts w:ascii="Arial" w:hAnsi="Arial" w:cs="Arial"/>
                <w:sz w:val="20"/>
                <w:szCs w:val="20"/>
              </w:rPr>
            </w:pPr>
            <w:r>
              <w:rPr>
                <w:rFonts w:ascii="Arial" w:hAnsi="Arial" w:cs="Arial"/>
                <w:sz w:val="20"/>
                <w:szCs w:val="20"/>
              </w:rPr>
              <w:t>9B.02, 9B.03</w:t>
            </w:r>
          </w:p>
        </w:tc>
        <w:tc>
          <w:tcPr>
            <w:tcW w:w="1167" w:type="dxa"/>
          </w:tcPr>
          <w:p w14:paraId="0A12DFD1" w14:textId="0DF9CDBA"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11210F39" w14:textId="435618EF"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3C51BD52" w14:textId="590763C9"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26D8D4CC" w14:textId="1B7FBA50"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new S</w:t>
            </w:r>
            <w:r w:rsidRPr="00CA56D7">
              <w:rPr>
                <w:rFonts w:ascii="Arial" w:hAnsi="Arial" w:cs="Arial"/>
                <w:sz w:val="20"/>
                <w:szCs w:val="20"/>
              </w:rPr>
              <w:t>ection</w:t>
            </w:r>
            <w:r>
              <w:rPr>
                <w:rFonts w:ascii="Arial" w:hAnsi="Arial" w:cs="Arial"/>
                <w:sz w:val="20"/>
                <w:szCs w:val="20"/>
              </w:rPr>
              <w:t>s 9B.02 and 9B.03.</w:t>
            </w:r>
          </w:p>
        </w:tc>
      </w:tr>
      <w:tr w:rsidR="001D1B44" w14:paraId="2570E329" w14:textId="77777777" w:rsidTr="003C11E2">
        <w:tc>
          <w:tcPr>
            <w:tcW w:w="1170" w:type="dxa"/>
          </w:tcPr>
          <w:p w14:paraId="1B4C55CD" w14:textId="34E9A0C4" w:rsidR="001D1B44" w:rsidRDefault="001D1B44" w:rsidP="001D1B44">
            <w:pPr>
              <w:rPr>
                <w:rFonts w:ascii="Arial" w:hAnsi="Arial" w:cs="Arial"/>
                <w:sz w:val="20"/>
                <w:szCs w:val="20"/>
              </w:rPr>
            </w:pPr>
            <w:r>
              <w:rPr>
                <w:rFonts w:ascii="Arial" w:hAnsi="Arial" w:cs="Arial"/>
                <w:sz w:val="20"/>
                <w:szCs w:val="20"/>
              </w:rPr>
              <w:t>9B.04</w:t>
            </w:r>
          </w:p>
        </w:tc>
        <w:tc>
          <w:tcPr>
            <w:tcW w:w="1167" w:type="dxa"/>
          </w:tcPr>
          <w:p w14:paraId="5A846141" w14:textId="22B01BB4"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2393D4E7" w14:textId="59237CC4"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795B7709" w14:textId="417643C5"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44F27B4C" w14:textId="1130670D"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the revisions to S</w:t>
            </w:r>
            <w:r w:rsidRPr="00CA56D7">
              <w:rPr>
                <w:rFonts w:ascii="Arial" w:hAnsi="Arial" w:cs="Arial"/>
                <w:sz w:val="20"/>
                <w:szCs w:val="20"/>
              </w:rPr>
              <w:t>ection</w:t>
            </w:r>
            <w:r>
              <w:rPr>
                <w:rFonts w:ascii="Arial" w:hAnsi="Arial" w:cs="Arial"/>
                <w:sz w:val="20"/>
                <w:szCs w:val="20"/>
              </w:rPr>
              <w:t xml:space="preserve"> 9B.04.</w:t>
            </w:r>
          </w:p>
        </w:tc>
      </w:tr>
      <w:tr w:rsidR="001D1B44" w14:paraId="74F5CC99" w14:textId="77777777" w:rsidTr="003C11E2">
        <w:tc>
          <w:tcPr>
            <w:tcW w:w="1170" w:type="dxa"/>
          </w:tcPr>
          <w:p w14:paraId="76C7597C" w14:textId="34C7427C" w:rsidR="001D1B44" w:rsidRDefault="001D1B44" w:rsidP="001D1B44">
            <w:pPr>
              <w:rPr>
                <w:rFonts w:ascii="Arial" w:hAnsi="Arial" w:cs="Arial"/>
                <w:sz w:val="20"/>
                <w:szCs w:val="20"/>
              </w:rPr>
            </w:pPr>
            <w:r>
              <w:rPr>
                <w:rFonts w:ascii="Arial" w:hAnsi="Arial" w:cs="Arial"/>
                <w:sz w:val="20"/>
                <w:szCs w:val="20"/>
              </w:rPr>
              <w:t>9B.08</w:t>
            </w:r>
          </w:p>
        </w:tc>
        <w:tc>
          <w:tcPr>
            <w:tcW w:w="1167" w:type="dxa"/>
          </w:tcPr>
          <w:p w14:paraId="58C0CFB9" w14:textId="0834FC20"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77EDD8C6" w14:textId="73B90674"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7AA22BB2" w14:textId="1C397E23"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3A7350F6" w14:textId="4DC85F44" w:rsidR="001D1B44" w:rsidRDefault="001D1B44" w:rsidP="001D1B44">
            <w:pPr>
              <w:rPr>
                <w:rFonts w:ascii="Arial" w:hAnsi="Arial" w:cs="Arial"/>
                <w:sz w:val="20"/>
                <w:szCs w:val="20"/>
              </w:rPr>
            </w:pPr>
            <w:r w:rsidRPr="00787A20">
              <w:rPr>
                <w:rFonts w:ascii="Arial" w:hAnsi="Arial" w:cs="Arial"/>
                <w:sz w:val="20"/>
                <w:szCs w:val="20"/>
              </w:rPr>
              <w:t xml:space="preserve">I generally support the revisions to </w:t>
            </w:r>
            <w:r>
              <w:rPr>
                <w:rFonts w:ascii="Arial" w:hAnsi="Arial" w:cs="Arial"/>
                <w:sz w:val="20"/>
                <w:szCs w:val="20"/>
              </w:rPr>
              <w:t>S</w:t>
            </w:r>
            <w:r w:rsidRPr="00787A20">
              <w:rPr>
                <w:rFonts w:ascii="Arial" w:hAnsi="Arial" w:cs="Arial"/>
                <w:sz w:val="20"/>
                <w:szCs w:val="20"/>
              </w:rPr>
              <w:t>ection</w:t>
            </w:r>
            <w:r>
              <w:rPr>
                <w:rFonts w:ascii="Arial" w:hAnsi="Arial" w:cs="Arial"/>
                <w:sz w:val="20"/>
                <w:szCs w:val="20"/>
              </w:rPr>
              <w:t xml:space="preserve"> 9B.08</w:t>
            </w:r>
            <w:r w:rsidRPr="00787A20">
              <w:rPr>
                <w:rFonts w:ascii="Arial" w:hAnsi="Arial" w:cs="Arial"/>
                <w:sz w:val="20"/>
                <w:szCs w:val="20"/>
              </w:rPr>
              <w:t xml:space="preserve">.  However, as </w:t>
            </w:r>
            <w:r>
              <w:rPr>
                <w:rFonts w:ascii="Arial" w:hAnsi="Arial" w:cs="Arial"/>
                <w:sz w:val="20"/>
                <w:szCs w:val="20"/>
              </w:rPr>
              <w:t>I</w:t>
            </w:r>
            <w:r w:rsidRPr="00787A20">
              <w:rPr>
                <w:rFonts w:ascii="Arial" w:hAnsi="Arial" w:cs="Arial"/>
                <w:sz w:val="20"/>
                <w:szCs w:val="20"/>
              </w:rPr>
              <w:t xml:space="preserve"> commented </w:t>
            </w:r>
            <w:r>
              <w:rPr>
                <w:rFonts w:ascii="Arial" w:hAnsi="Arial" w:cs="Arial"/>
                <w:sz w:val="20"/>
                <w:szCs w:val="20"/>
              </w:rPr>
              <w:t xml:space="preserve">in </w:t>
            </w:r>
            <w:r w:rsidRPr="00787A20">
              <w:rPr>
                <w:rFonts w:ascii="Arial" w:hAnsi="Arial" w:cs="Arial"/>
                <w:sz w:val="20"/>
                <w:szCs w:val="20"/>
              </w:rPr>
              <w:t xml:space="preserve">Part 2, </w:t>
            </w:r>
            <w:r>
              <w:rPr>
                <w:rFonts w:ascii="Arial" w:hAnsi="Arial" w:cs="Arial"/>
                <w:sz w:val="20"/>
                <w:szCs w:val="20"/>
              </w:rPr>
              <w:t>I</w:t>
            </w:r>
            <w:r w:rsidRPr="00787A20">
              <w:rPr>
                <w:rFonts w:ascii="Arial" w:hAnsi="Arial" w:cs="Arial"/>
                <w:sz w:val="20"/>
                <w:szCs w:val="20"/>
              </w:rPr>
              <w:t xml:space="preserve"> think it makes more sense for FHWA to allow the symbols used in Chapter 2C to be used as exclusion signs rather than explicitly listing each exclusion.</w:t>
            </w:r>
          </w:p>
        </w:tc>
      </w:tr>
      <w:tr w:rsidR="001D1B44" w14:paraId="2F4F4648" w14:textId="77777777" w:rsidTr="003C11E2">
        <w:tc>
          <w:tcPr>
            <w:tcW w:w="1170" w:type="dxa"/>
          </w:tcPr>
          <w:p w14:paraId="14B7049E" w14:textId="70018869" w:rsidR="001D1B44" w:rsidRDefault="001D1B44" w:rsidP="001D1B44">
            <w:pPr>
              <w:rPr>
                <w:rFonts w:ascii="Arial" w:hAnsi="Arial" w:cs="Arial"/>
                <w:sz w:val="20"/>
                <w:szCs w:val="20"/>
              </w:rPr>
            </w:pPr>
            <w:r>
              <w:rPr>
                <w:rFonts w:ascii="Arial" w:hAnsi="Arial" w:cs="Arial"/>
                <w:sz w:val="20"/>
                <w:szCs w:val="20"/>
              </w:rPr>
              <w:t>9B.10, 9B.12</w:t>
            </w:r>
          </w:p>
        </w:tc>
        <w:tc>
          <w:tcPr>
            <w:tcW w:w="1167" w:type="dxa"/>
          </w:tcPr>
          <w:p w14:paraId="4C38DEC4" w14:textId="15EC9BD7"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3CC6D5FA" w14:textId="31234F6A"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330BAA51" w14:textId="32AA53D9"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6191BEBD" w14:textId="3AE21071"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new S</w:t>
            </w:r>
            <w:r w:rsidRPr="00CA56D7">
              <w:rPr>
                <w:rFonts w:ascii="Arial" w:hAnsi="Arial" w:cs="Arial"/>
                <w:sz w:val="20"/>
                <w:szCs w:val="20"/>
              </w:rPr>
              <w:t>ection</w:t>
            </w:r>
            <w:r>
              <w:rPr>
                <w:rFonts w:ascii="Arial" w:hAnsi="Arial" w:cs="Arial"/>
                <w:sz w:val="20"/>
                <w:szCs w:val="20"/>
              </w:rPr>
              <w:t>s 9B.10 and 9B.12.</w:t>
            </w:r>
          </w:p>
        </w:tc>
      </w:tr>
      <w:tr w:rsidR="001D1B44" w14:paraId="3DEF274A" w14:textId="77777777" w:rsidTr="003C11E2">
        <w:tc>
          <w:tcPr>
            <w:tcW w:w="1170" w:type="dxa"/>
          </w:tcPr>
          <w:p w14:paraId="542F3C9B" w14:textId="291C68CD" w:rsidR="001D1B44" w:rsidRDefault="001D1B44" w:rsidP="001D1B44">
            <w:pPr>
              <w:rPr>
                <w:rFonts w:ascii="Arial" w:hAnsi="Arial" w:cs="Arial"/>
                <w:sz w:val="20"/>
                <w:szCs w:val="20"/>
              </w:rPr>
            </w:pPr>
            <w:r>
              <w:rPr>
                <w:rFonts w:ascii="Arial" w:hAnsi="Arial" w:cs="Arial"/>
                <w:sz w:val="20"/>
                <w:szCs w:val="20"/>
              </w:rPr>
              <w:t>9B.11</w:t>
            </w:r>
          </w:p>
        </w:tc>
        <w:tc>
          <w:tcPr>
            <w:tcW w:w="1167" w:type="dxa"/>
          </w:tcPr>
          <w:p w14:paraId="3334F9D9" w14:textId="69DC4A12"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1261D71F" w14:textId="43127A4B"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4E867935" w14:textId="36EA5C59"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17E4C1E5" w14:textId="12BC8FDE"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new S</w:t>
            </w:r>
            <w:r w:rsidRPr="00CA56D7">
              <w:rPr>
                <w:rFonts w:ascii="Arial" w:hAnsi="Arial" w:cs="Arial"/>
                <w:sz w:val="20"/>
                <w:szCs w:val="20"/>
              </w:rPr>
              <w:t>ection</w:t>
            </w:r>
            <w:r>
              <w:rPr>
                <w:rFonts w:ascii="Arial" w:hAnsi="Arial" w:cs="Arial"/>
                <w:sz w:val="20"/>
                <w:szCs w:val="20"/>
              </w:rPr>
              <w:t xml:space="preserve"> 9B.11.</w:t>
            </w:r>
          </w:p>
        </w:tc>
      </w:tr>
      <w:tr w:rsidR="001D1B44" w14:paraId="54738D9A" w14:textId="77777777" w:rsidTr="003C11E2">
        <w:tc>
          <w:tcPr>
            <w:tcW w:w="1170" w:type="dxa"/>
          </w:tcPr>
          <w:p w14:paraId="1AC30519" w14:textId="33D13E80" w:rsidR="001D1B44" w:rsidRDefault="001D1B44" w:rsidP="001D1B44">
            <w:pPr>
              <w:rPr>
                <w:rFonts w:ascii="Arial" w:hAnsi="Arial" w:cs="Arial"/>
                <w:sz w:val="20"/>
                <w:szCs w:val="20"/>
              </w:rPr>
            </w:pPr>
            <w:r>
              <w:rPr>
                <w:rFonts w:ascii="Arial" w:hAnsi="Arial" w:cs="Arial"/>
                <w:sz w:val="20"/>
                <w:szCs w:val="20"/>
              </w:rPr>
              <w:t>9B.14</w:t>
            </w:r>
          </w:p>
        </w:tc>
        <w:tc>
          <w:tcPr>
            <w:tcW w:w="1167" w:type="dxa"/>
          </w:tcPr>
          <w:p w14:paraId="46A740EF" w14:textId="0C48FF78"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1972FB26" w14:textId="677D57FD"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6B19B0FA" w14:textId="4EA563FE"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53A74E4C" w14:textId="5B35EA96" w:rsidR="001D1B44" w:rsidRDefault="001D1B44" w:rsidP="001D1B44">
            <w:pPr>
              <w:rPr>
                <w:rFonts w:ascii="Arial" w:hAnsi="Arial" w:cs="Arial"/>
                <w:sz w:val="20"/>
                <w:szCs w:val="20"/>
              </w:rPr>
            </w:pPr>
            <w:r w:rsidRPr="00F86713">
              <w:rPr>
                <w:rFonts w:ascii="Arial" w:hAnsi="Arial" w:cs="Arial"/>
                <w:sz w:val="20"/>
                <w:szCs w:val="20"/>
              </w:rPr>
              <w:t xml:space="preserve">I generally support the revisions to </w:t>
            </w:r>
            <w:r>
              <w:rPr>
                <w:rFonts w:ascii="Arial" w:hAnsi="Arial" w:cs="Arial"/>
                <w:sz w:val="20"/>
                <w:szCs w:val="20"/>
              </w:rPr>
              <w:t>S</w:t>
            </w:r>
            <w:r w:rsidRPr="00F86713">
              <w:rPr>
                <w:rFonts w:ascii="Arial" w:hAnsi="Arial" w:cs="Arial"/>
                <w:sz w:val="20"/>
                <w:szCs w:val="20"/>
              </w:rPr>
              <w:t>ection</w:t>
            </w:r>
            <w:r>
              <w:rPr>
                <w:rFonts w:ascii="Arial" w:hAnsi="Arial" w:cs="Arial"/>
                <w:sz w:val="20"/>
                <w:szCs w:val="20"/>
              </w:rPr>
              <w:t xml:space="preserve"> 9B.14</w:t>
            </w:r>
            <w:r w:rsidRPr="00F86713">
              <w:rPr>
                <w:rFonts w:ascii="Arial" w:hAnsi="Arial" w:cs="Arial"/>
                <w:sz w:val="20"/>
                <w:szCs w:val="20"/>
              </w:rPr>
              <w:t>.  I</w:t>
            </w:r>
            <w:r>
              <w:rPr>
                <w:rFonts w:ascii="Arial" w:hAnsi="Arial" w:cs="Arial"/>
                <w:sz w:val="20"/>
                <w:szCs w:val="20"/>
              </w:rPr>
              <w:t xml:space="preserve"> </w:t>
            </w:r>
            <w:r w:rsidRPr="00F86713">
              <w:rPr>
                <w:rFonts w:ascii="Arial" w:hAnsi="Arial" w:cs="Arial"/>
                <w:sz w:val="20"/>
                <w:szCs w:val="20"/>
              </w:rPr>
              <w:t>note that the R4-11 sign referenced in the section appears to be shown as R9-20 in Figure 9B-1.</w:t>
            </w:r>
          </w:p>
        </w:tc>
      </w:tr>
      <w:tr w:rsidR="001D1B44" w14:paraId="14A2A2B6" w14:textId="77777777" w:rsidTr="003C11E2">
        <w:tc>
          <w:tcPr>
            <w:tcW w:w="1170" w:type="dxa"/>
          </w:tcPr>
          <w:p w14:paraId="700C3E89" w14:textId="29875FA8" w:rsidR="001D1B44" w:rsidRDefault="001D1B44" w:rsidP="001D1B44">
            <w:pPr>
              <w:rPr>
                <w:rFonts w:ascii="Arial" w:hAnsi="Arial" w:cs="Arial"/>
                <w:sz w:val="20"/>
                <w:szCs w:val="20"/>
              </w:rPr>
            </w:pPr>
            <w:r>
              <w:rPr>
                <w:rFonts w:ascii="Arial" w:hAnsi="Arial" w:cs="Arial"/>
                <w:sz w:val="20"/>
                <w:szCs w:val="20"/>
              </w:rPr>
              <w:t>9B.15</w:t>
            </w:r>
          </w:p>
        </w:tc>
        <w:tc>
          <w:tcPr>
            <w:tcW w:w="1167" w:type="dxa"/>
          </w:tcPr>
          <w:p w14:paraId="20C7F5B3" w14:textId="13607429"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3229851B" w14:textId="7083ACE2" w:rsidR="001D1B44" w:rsidRDefault="001D1B44" w:rsidP="001D1B44">
            <w:pPr>
              <w:jc w:val="center"/>
              <w:rPr>
                <w:rFonts w:ascii="Arial" w:hAnsi="Arial" w:cs="Arial"/>
                <w:sz w:val="20"/>
                <w:szCs w:val="20"/>
              </w:rPr>
            </w:pPr>
            <w:r>
              <w:rPr>
                <w:rFonts w:ascii="Arial" w:hAnsi="Arial" w:cs="Arial"/>
                <w:sz w:val="20"/>
                <w:szCs w:val="20"/>
              </w:rPr>
              <w:t>NO</w:t>
            </w:r>
          </w:p>
        </w:tc>
        <w:tc>
          <w:tcPr>
            <w:tcW w:w="1017" w:type="dxa"/>
          </w:tcPr>
          <w:p w14:paraId="7DE435AC" w14:textId="4E85AB13" w:rsidR="001D1B44" w:rsidRDefault="001D1B44" w:rsidP="001D1B44">
            <w:pPr>
              <w:jc w:val="center"/>
              <w:rPr>
                <w:rFonts w:ascii="Arial" w:hAnsi="Arial" w:cs="Arial"/>
                <w:sz w:val="20"/>
                <w:szCs w:val="20"/>
              </w:rPr>
            </w:pPr>
            <w:r>
              <w:rPr>
                <w:rFonts w:ascii="Arial" w:hAnsi="Arial" w:cs="Arial"/>
                <w:sz w:val="20"/>
                <w:szCs w:val="20"/>
              </w:rPr>
              <w:t>YES</w:t>
            </w:r>
          </w:p>
        </w:tc>
        <w:tc>
          <w:tcPr>
            <w:tcW w:w="6263" w:type="dxa"/>
          </w:tcPr>
          <w:p w14:paraId="36EBF1A9" w14:textId="588F2431" w:rsidR="001D1B44" w:rsidRDefault="001D1B44" w:rsidP="001D1B44">
            <w:pPr>
              <w:rPr>
                <w:rFonts w:ascii="Arial" w:hAnsi="Arial" w:cs="Arial"/>
                <w:sz w:val="20"/>
                <w:szCs w:val="20"/>
              </w:rPr>
            </w:pPr>
            <w:r w:rsidRPr="00F86713">
              <w:rPr>
                <w:rFonts w:ascii="Arial" w:hAnsi="Arial" w:cs="Arial"/>
                <w:sz w:val="20"/>
                <w:szCs w:val="20"/>
              </w:rPr>
              <w:t>I do</w:t>
            </w:r>
            <w:r>
              <w:rPr>
                <w:rFonts w:ascii="Arial" w:hAnsi="Arial" w:cs="Arial"/>
                <w:sz w:val="20"/>
                <w:szCs w:val="20"/>
              </w:rPr>
              <w:t xml:space="preserve"> not support </w:t>
            </w:r>
            <w:r w:rsidRPr="00F86713">
              <w:rPr>
                <w:rFonts w:ascii="Arial" w:hAnsi="Arial" w:cs="Arial"/>
                <w:sz w:val="20"/>
                <w:szCs w:val="20"/>
              </w:rPr>
              <w:t xml:space="preserve">new </w:t>
            </w:r>
            <w:r>
              <w:rPr>
                <w:rFonts w:ascii="Arial" w:hAnsi="Arial" w:cs="Arial"/>
                <w:sz w:val="20"/>
                <w:szCs w:val="20"/>
              </w:rPr>
              <w:t>S</w:t>
            </w:r>
            <w:r w:rsidRPr="00F86713">
              <w:rPr>
                <w:rFonts w:ascii="Arial" w:hAnsi="Arial" w:cs="Arial"/>
                <w:sz w:val="20"/>
                <w:szCs w:val="20"/>
              </w:rPr>
              <w:t>ection</w:t>
            </w:r>
            <w:r>
              <w:rPr>
                <w:rFonts w:ascii="Arial" w:hAnsi="Arial" w:cs="Arial"/>
                <w:sz w:val="20"/>
                <w:szCs w:val="20"/>
              </w:rPr>
              <w:t xml:space="preserve"> 9B.15</w:t>
            </w:r>
            <w:r w:rsidRPr="00F86713">
              <w:rPr>
                <w:rFonts w:ascii="Arial" w:hAnsi="Arial" w:cs="Arial"/>
                <w:sz w:val="20"/>
                <w:szCs w:val="20"/>
              </w:rPr>
              <w:t>.  The R4-19 sign seems to be another example of a rule of the road that is discouraged in Section 2A.01.</w:t>
            </w:r>
          </w:p>
        </w:tc>
      </w:tr>
      <w:tr w:rsidR="001D1B44" w14:paraId="00C0479C" w14:textId="77777777" w:rsidTr="003C11E2">
        <w:tc>
          <w:tcPr>
            <w:tcW w:w="1170" w:type="dxa"/>
          </w:tcPr>
          <w:p w14:paraId="3E48CA14" w14:textId="05AD0276" w:rsidR="001D1B44" w:rsidRDefault="001D1B44" w:rsidP="001D1B44">
            <w:pPr>
              <w:rPr>
                <w:rFonts w:ascii="Arial" w:hAnsi="Arial" w:cs="Arial"/>
                <w:sz w:val="20"/>
                <w:szCs w:val="20"/>
              </w:rPr>
            </w:pPr>
            <w:r>
              <w:rPr>
                <w:rFonts w:ascii="Arial" w:hAnsi="Arial" w:cs="Arial"/>
                <w:sz w:val="20"/>
                <w:szCs w:val="20"/>
              </w:rPr>
              <w:t>9B.16, 9B.17</w:t>
            </w:r>
          </w:p>
        </w:tc>
        <w:tc>
          <w:tcPr>
            <w:tcW w:w="1167" w:type="dxa"/>
          </w:tcPr>
          <w:p w14:paraId="097D3052" w14:textId="4C4ED99F"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22B35F1B" w14:textId="07FF7F3C"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565453D1" w14:textId="6FC0C56F"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7C205DED" w14:textId="11EFDADA"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new S</w:t>
            </w:r>
            <w:r w:rsidRPr="00CA56D7">
              <w:rPr>
                <w:rFonts w:ascii="Arial" w:hAnsi="Arial" w:cs="Arial"/>
                <w:sz w:val="20"/>
                <w:szCs w:val="20"/>
              </w:rPr>
              <w:t>ection</w:t>
            </w:r>
            <w:r>
              <w:rPr>
                <w:rFonts w:ascii="Arial" w:hAnsi="Arial" w:cs="Arial"/>
                <w:sz w:val="20"/>
                <w:szCs w:val="20"/>
              </w:rPr>
              <w:t>s 9B.16 and 9B.17.</w:t>
            </w:r>
          </w:p>
        </w:tc>
      </w:tr>
      <w:tr w:rsidR="001D1B44" w14:paraId="3C8F9B29" w14:textId="77777777" w:rsidTr="003C11E2">
        <w:tc>
          <w:tcPr>
            <w:tcW w:w="1170" w:type="dxa"/>
          </w:tcPr>
          <w:p w14:paraId="6B87DE8C" w14:textId="68A219A4" w:rsidR="001D1B44" w:rsidRDefault="001D1B44" w:rsidP="001D1B44">
            <w:pPr>
              <w:rPr>
                <w:rFonts w:ascii="Arial" w:hAnsi="Arial" w:cs="Arial"/>
                <w:sz w:val="20"/>
                <w:szCs w:val="20"/>
              </w:rPr>
            </w:pPr>
            <w:r>
              <w:rPr>
                <w:rFonts w:ascii="Arial" w:hAnsi="Arial" w:cs="Arial"/>
                <w:sz w:val="20"/>
                <w:szCs w:val="20"/>
              </w:rPr>
              <w:t>9B.18</w:t>
            </w:r>
          </w:p>
        </w:tc>
        <w:tc>
          <w:tcPr>
            <w:tcW w:w="1167" w:type="dxa"/>
          </w:tcPr>
          <w:p w14:paraId="56718783" w14:textId="380B2D1A"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5C688C1F" w14:textId="1FCE12AB"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31D471CE" w14:textId="3FAEE3E4"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3E1EBEEF" w14:textId="18669C25" w:rsidR="001D1B44" w:rsidRDefault="001D1B44" w:rsidP="001D1B44">
            <w:pPr>
              <w:rPr>
                <w:rFonts w:ascii="Arial" w:hAnsi="Arial" w:cs="Arial"/>
                <w:sz w:val="20"/>
                <w:szCs w:val="20"/>
              </w:rPr>
            </w:pPr>
            <w:r w:rsidRPr="00F86713">
              <w:rPr>
                <w:rFonts w:ascii="Arial" w:hAnsi="Arial" w:cs="Arial"/>
                <w:sz w:val="20"/>
                <w:szCs w:val="20"/>
              </w:rPr>
              <w:t xml:space="preserve">I generally support </w:t>
            </w:r>
            <w:r>
              <w:rPr>
                <w:rFonts w:ascii="Arial" w:hAnsi="Arial" w:cs="Arial"/>
                <w:sz w:val="20"/>
                <w:szCs w:val="20"/>
              </w:rPr>
              <w:t>new S</w:t>
            </w:r>
            <w:r w:rsidRPr="00F86713">
              <w:rPr>
                <w:rFonts w:ascii="Arial" w:hAnsi="Arial" w:cs="Arial"/>
                <w:sz w:val="20"/>
                <w:szCs w:val="20"/>
              </w:rPr>
              <w:t>ection</w:t>
            </w:r>
            <w:r>
              <w:rPr>
                <w:rFonts w:ascii="Arial" w:hAnsi="Arial" w:cs="Arial"/>
                <w:sz w:val="20"/>
                <w:szCs w:val="20"/>
              </w:rPr>
              <w:t xml:space="preserve"> 9B.18</w:t>
            </w:r>
            <w:r w:rsidRPr="00F86713">
              <w:rPr>
                <w:rFonts w:ascii="Arial" w:hAnsi="Arial" w:cs="Arial"/>
                <w:sz w:val="20"/>
                <w:szCs w:val="20"/>
              </w:rPr>
              <w:t>.  However, I</w:t>
            </w:r>
            <w:r>
              <w:rPr>
                <w:rFonts w:ascii="Arial" w:hAnsi="Arial" w:cs="Arial"/>
                <w:sz w:val="20"/>
                <w:szCs w:val="20"/>
              </w:rPr>
              <w:t xml:space="preserve"> am</w:t>
            </w:r>
            <w:r w:rsidRPr="00F86713">
              <w:rPr>
                <w:rFonts w:ascii="Arial" w:hAnsi="Arial" w:cs="Arial"/>
                <w:sz w:val="20"/>
                <w:szCs w:val="20"/>
              </w:rPr>
              <w:t xml:space="preserve"> not fully on board with the concept of two-stage bicycle turn boxes in general.</w:t>
            </w:r>
          </w:p>
        </w:tc>
      </w:tr>
      <w:tr w:rsidR="001D1B44" w14:paraId="0E5306D1" w14:textId="77777777" w:rsidTr="003C11E2">
        <w:tc>
          <w:tcPr>
            <w:tcW w:w="1170" w:type="dxa"/>
          </w:tcPr>
          <w:p w14:paraId="6C40408B" w14:textId="5F67EF3C" w:rsidR="001D1B44" w:rsidRDefault="001D1B44" w:rsidP="001D1B44">
            <w:pPr>
              <w:rPr>
                <w:rFonts w:ascii="Arial" w:hAnsi="Arial" w:cs="Arial"/>
                <w:sz w:val="20"/>
                <w:szCs w:val="20"/>
              </w:rPr>
            </w:pPr>
            <w:r>
              <w:rPr>
                <w:rFonts w:ascii="Arial" w:hAnsi="Arial" w:cs="Arial"/>
                <w:sz w:val="20"/>
                <w:szCs w:val="20"/>
              </w:rPr>
              <w:t>9B.19, 9B.20, 9B.21, 9B.22, 9B.23, 9B.25</w:t>
            </w:r>
          </w:p>
        </w:tc>
        <w:tc>
          <w:tcPr>
            <w:tcW w:w="1167" w:type="dxa"/>
          </w:tcPr>
          <w:p w14:paraId="77F90DBA" w14:textId="53A516D6"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289094E1" w14:textId="7F6A0214"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4DAC3C67" w14:textId="20DEC083"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63960BE4" w14:textId="60E3E8EE"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new S</w:t>
            </w:r>
            <w:r w:rsidRPr="00CA56D7">
              <w:rPr>
                <w:rFonts w:ascii="Arial" w:hAnsi="Arial" w:cs="Arial"/>
                <w:sz w:val="20"/>
                <w:szCs w:val="20"/>
              </w:rPr>
              <w:t>ection</w:t>
            </w:r>
            <w:r>
              <w:rPr>
                <w:rFonts w:ascii="Arial" w:hAnsi="Arial" w:cs="Arial"/>
                <w:sz w:val="20"/>
                <w:szCs w:val="20"/>
              </w:rPr>
              <w:t>s 9B.19, 9B.20, 9B.21, 9B.22, 9B.23, and 9B.25.</w:t>
            </w:r>
          </w:p>
        </w:tc>
      </w:tr>
      <w:tr w:rsidR="001D1B44" w14:paraId="64B338A6" w14:textId="77777777" w:rsidTr="003C11E2">
        <w:tc>
          <w:tcPr>
            <w:tcW w:w="1170" w:type="dxa"/>
          </w:tcPr>
          <w:p w14:paraId="25CE62A9" w14:textId="2A3619A2" w:rsidR="001D1B44" w:rsidRDefault="001D1B44" w:rsidP="001D1B44">
            <w:pPr>
              <w:rPr>
                <w:rFonts w:ascii="Arial" w:hAnsi="Arial" w:cs="Arial"/>
                <w:sz w:val="20"/>
                <w:szCs w:val="20"/>
              </w:rPr>
            </w:pPr>
            <w:r>
              <w:rPr>
                <w:rFonts w:ascii="Arial" w:hAnsi="Arial" w:cs="Arial"/>
                <w:sz w:val="20"/>
                <w:szCs w:val="20"/>
              </w:rPr>
              <w:t>9C.05, 9C.06, 9C.07, 9C.08</w:t>
            </w:r>
          </w:p>
        </w:tc>
        <w:tc>
          <w:tcPr>
            <w:tcW w:w="1167" w:type="dxa"/>
          </w:tcPr>
          <w:p w14:paraId="79ABAC68" w14:textId="50904805"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4A021445" w14:textId="4A27DB21"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4CD06E50" w14:textId="760E6FBB"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7324C555" w14:textId="578DC89E"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new S</w:t>
            </w:r>
            <w:r w:rsidRPr="00CA56D7">
              <w:rPr>
                <w:rFonts w:ascii="Arial" w:hAnsi="Arial" w:cs="Arial"/>
                <w:sz w:val="20"/>
                <w:szCs w:val="20"/>
              </w:rPr>
              <w:t>ection</w:t>
            </w:r>
            <w:r>
              <w:rPr>
                <w:rFonts w:ascii="Arial" w:hAnsi="Arial" w:cs="Arial"/>
                <w:sz w:val="20"/>
                <w:szCs w:val="20"/>
              </w:rPr>
              <w:t>s 9C.05, 9C.06, 9C.07, and 9C.08.</w:t>
            </w:r>
          </w:p>
        </w:tc>
      </w:tr>
      <w:tr w:rsidR="001D1B44" w14:paraId="44ED0EC5" w14:textId="77777777" w:rsidTr="003C11E2">
        <w:tc>
          <w:tcPr>
            <w:tcW w:w="1170" w:type="dxa"/>
          </w:tcPr>
          <w:p w14:paraId="4A91325D" w14:textId="7F83425B" w:rsidR="001D1B44" w:rsidRDefault="001D1B44" w:rsidP="001D1B44">
            <w:pPr>
              <w:rPr>
                <w:rFonts w:ascii="Arial" w:hAnsi="Arial" w:cs="Arial"/>
                <w:sz w:val="20"/>
                <w:szCs w:val="20"/>
              </w:rPr>
            </w:pPr>
            <w:r>
              <w:rPr>
                <w:rFonts w:ascii="Arial" w:hAnsi="Arial" w:cs="Arial"/>
                <w:sz w:val="20"/>
                <w:szCs w:val="20"/>
              </w:rPr>
              <w:t>9D.01</w:t>
            </w:r>
          </w:p>
        </w:tc>
        <w:tc>
          <w:tcPr>
            <w:tcW w:w="1167" w:type="dxa"/>
          </w:tcPr>
          <w:p w14:paraId="3F45EF81" w14:textId="06AECBCA"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7901F9E8" w14:textId="7ACCC2DF"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5BDD3583" w14:textId="1C5CD196"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505AC2B9" w14:textId="09150809"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new S</w:t>
            </w:r>
            <w:r w:rsidRPr="00CA56D7">
              <w:rPr>
                <w:rFonts w:ascii="Arial" w:hAnsi="Arial" w:cs="Arial"/>
                <w:sz w:val="20"/>
                <w:szCs w:val="20"/>
              </w:rPr>
              <w:t>ection</w:t>
            </w:r>
            <w:r>
              <w:rPr>
                <w:rFonts w:ascii="Arial" w:hAnsi="Arial" w:cs="Arial"/>
                <w:sz w:val="20"/>
                <w:szCs w:val="20"/>
              </w:rPr>
              <w:t xml:space="preserve"> 9D.01.</w:t>
            </w:r>
          </w:p>
        </w:tc>
      </w:tr>
      <w:tr w:rsidR="001D1B44" w14:paraId="67B211B6" w14:textId="77777777" w:rsidTr="003C11E2">
        <w:tc>
          <w:tcPr>
            <w:tcW w:w="1170" w:type="dxa"/>
          </w:tcPr>
          <w:p w14:paraId="555C740E" w14:textId="36380E9B" w:rsidR="001D1B44" w:rsidRDefault="001D1B44" w:rsidP="001D1B44">
            <w:pPr>
              <w:rPr>
                <w:rFonts w:ascii="Arial" w:hAnsi="Arial" w:cs="Arial"/>
                <w:sz w:val="20"/>
                <w:szCs w:val="20"/>
              </w:rPr>
            </w:pPr>
            <w:r>
              <w:rPr>
                <w:rFonts w:ascii="Arial" w:hAnsi="Arial" w:cs="Arial"/>
                <w:sz w:val="20"/>
                <w:szCs w:val="20"/>
              </w:rPr>
              <w:t>9D.02</w:t>
            </w:r>
          </w:p>
        </w:tc>
        <w:tc>
          <w:tcPr>
            <w:tcW w:w="1167" w:type="dxa"/>
          </w:tcPr>
          <w:p w14:paraId="56DD2AC8" w14:textId="3AB8D14C"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7DBF117F" w14:textId="5F421F48"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260F22FC" w14:textId="06B702B9"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2DBDDC1D" w14:textId="435F0B02" w:rsidR="001D1B44" w:rsidRDefault="001D1B44" w:rsidP="001D1B44">
            <w:pPr>
              <w:rPr>
                <w:rFonts w:ascii="Arial" w:hAnsi="Arial" w:cs="Arial"/>
                <w:sz w:val="20"/>
                <w:szCs w:val="20"/>
              </w:rPr>
            </w:pPr>
            <w:r w:rsidRPr="00C20521">
              <w:rPr>
                <w:rFonts w:ascii="Arial" w:hAnsi="Arial" w:cs="Arial"/>
                <w:sz w:val="20"/>
                <w:szCs w:val="20"/>
              </w:rPr>
              <w:t xml:space="preserve">I support the revisions to </w:t>
            </w:r>
            <w:r>
              <w:rPr>
                <w:rFonts w:ascii="Arial" w:hAnsi="Arial" w:cs="Arial"/>
                <w:sz w:val="20"/>
                <w:szCs w:val="20"/>
              </w:rPr>
              <w:t>S</w:t>
            </w:r>
            <w:r w:rsidRPr="00C20521">
              <w:rPr>
                <w:rFonts w:ascii="Arial" w:hAnsi="Arial" w:cs="Arial"/>
                <w:sz w:val="20"/>
                <w:szCs w:val="20"/>
              </w:rPr>
              <w:t>ection</w:t>
            </w:r>
            <w:r>
              <w:rPr>
                <w:rFonts w:ascii="Arial" w:hAnsi="Arial" w:cs="Arial"/>
                <w:sz w:val="20"/>
                <w:szCs w:val="20"/>
              </w:rPr>
              <w:t xml:space="preserve"> 9D.02</w:t>
            </w:r>
            <w:r w:rsidRPr="00C20521">
              <w:rPr>
                <w:rFonts w:ascii="Arial" w:hAnsi="Arial" w:cs="Arial"/>
                <w:sz w:val="20"/>
                <w:szCs w:val="20"/>
              </w:rPr>
              <w:t xml:space="preserve">.  However, </w:t>
            </w:r>
            <w:r>
              <w:rPr>
                <w:rFonts w:ascii="Arial" w:hAnsi="Arial" w:cs="Arial"/>
                <w:sz w:val="20"/>
                <w:szCs w:val="20"/>
              </w:rPr>
              <w:t>F</w:t>
            </w:r>
            <w:r w:rsidRPr="00C20521">
              <w:rPr>
                <w:rFonts w:ascii="Arial" w:hAnsi="Arial" w:cs="Arial"/>
                <w:sz w:val="20"/>
                <w:szCs w:val="20"/>
              </w:rPr>
              <w:t xml:space="preserve">igure </w:t>
            </w:r>
            <w:r>
              <w:rPr>
                <w:rFonts w:ascii="Arial" w:hAnsi="Arial" w:cs="Arial"/>
                <w:sz w:val="20"/>
                <w:szCs w:val="20"/>
              </w:rPr>
              <w:t xml:space="preserve">9D-2 </w:t>
            </w:r>
            <w:r w:rsidRPr="00C20521">
              <w:rPr>
                <w:rFonts w:ascii="Arial" w:hAnsi="Arial" w:cs="Arial"/>
                <w:sz w:val="20"/>
                <w:szCs w:val="20"/>
              </w:rPr>
              <w:t>does not contain drawings of the proposed new signs, D11-1d, D11-1e, D11-1f, and D11-1g.</w:t>
            </w:r>
          </w:p>
        </w:tc>
      </w:tr>
      <w:tr w:rsidR="001D1B44" w14:paraId="7A598F68" w14:textId="77777777" w:rsidTr="003C11E2">
        <w:tc>
          <w:tcPr>
            <w:tcW w:w="1170" w:type="dxa"/>
          </w:tcPr>
          <w:p w14:paraId="355E5067" w14:textId="2592E110" w:rsidR="001D1B44" w:rsidRDefault="001D1B44" w:rsidP="001D1B44">
            <w:pPr>
              <w:rPr>
                <w:rFonts w:ascii="Arial" w:hAnsi="Arial" w:cs="Arial"/>
                <w:sz w:val="20"/>
                <w:szCs w:val="20"/>
              </w:rPr>
            </w:pPr>
            <w:r>
              <w:rPr>
                <w:rFonts w:ascii="Arial" w:hAnsi="Arial" w:cs="Arial"/>
                <w:sz w:val="20"/>
                <w:szCs w:val="20"/>
              </w:rPr>
              <w:t>9D.03, 9D.04</w:t>
            </w:r>
          </w:p>
        </w:tc>
        <w:tc>
          <w:tcPr>
            <w:tcW w:w="1167" w:type="dxa"/>
          </w:tcPr>
          <w:p w14:paraId="7E3F5EB9" w14:textId="4CC93658"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6021E135" w14:textId="5E36A58F"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0EC98DCA" w14:textId="717A45C0"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6551488F" w14:textId="501A139D"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new S</w:t>
            </w:r>
            <w:r w:rsidRPr="00CA56D7">
              <w:rPr>
                <w:rFonts w:ascii="Arial" w:hAnsi="Arial" w:cs="Arial"/>
                <w:sz w:val="20"/>
                <w:szCs w:val="20"/>
              </w:rPr>
              <w:t>ection</w:t>
            </w:r>
            <w:r>
              <w:rPr>
                <w:rFonts w:ascii="Arial" w:hAnsi="Arial" w:cs="Arial"/>
                <w:sz w:val="20"/>
                <w:szCs w:val="20"/>
              </w:rPr>
              <w:t>s 9D.03 and 9D.04.</w:t>
            </w:r>
          </w:p>
        </w:tc>
      </w:tr>
      <w:tr w:rsidR="001D1B44" w14:paraId="3989D427" w14:textId="77777777" w:rsidTr="003C11E2">
        <w:tc>
          <w:tcPr>
            <w:tcW w:w="1170" w:type="dxa"/>
          </w:tcPr>
          <w:p w14:paraId="58DF737A" w14:textId="72835F39" w:rsidR="001D1B44" w:rsidRDefault="001D1B44" w:rsidP="001D1B44">
            <w:pPr>
              <w:rPr>
                <w:rFonts w:ascii="Arial" w:hAnsi="Arial" w:cs="Arial"/>
                <w:sz w:val="20"/>
                <w:szCs w:val="20"/>
              </w:rPr>
            </w:pPr>
            <w:r>
              <w:rPr>
                <w:rFonts w:ascii="Arial" w:hAnsi="Arial" w:cs="Arial"/>
                <w:sz w:val="20"/>
                <w:szCs w:val="20"/>
              </w:rPr>
              <w:t>9D.05</w:t>
            </w:r>
          </w:p>
        </w:tc>
        <w:tc>
          <w:tcPr>
            <w:tcW w:w="1167" w:type="dxa"/>
          </w:tcPr>
          <w:p w14:paraId="0F5E0257" w14:textId="641CA675"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248C701D" w14:textId="3A2AD462"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3AB5DE54" w14:textId="18229370"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6E1F1587" w14:textId="31FBB390"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the revisions to S</w:t>
            </w:r>
            <w:r w:rsidRPr="00CA56D7">
              <w:rPr>
                <w:rFonts w:ascii="Arial" w:hAnsi="Arial" w:cs="Arial"/>
                <w:sz w:val="20"/>
                <w:szCs w:val="20"/>
              </w:rPr>
              <w:t>ection</w:t>
            </w:r>
            <w:r>
              <w:rPr>
                <w:rFonts w:ascii="Arial" w:hAnsi="Arial" w:cs="Arial"/>
                <w:sz w:val="20"/>
                <w:szCs w:val="20"/>
              </w:rPr>
              <w:t xml:space="preserve"> 9D.05.</w:t>
            </w:r>
          </w:p>
        </w:tc>
      </w:tr>
      <w:tr w:rsidR="001D1B44" w14:paraId="50358D07" w14:textId="77777777" w:rsidTr="003C11E2">
        <w:tc>
          <w:tcPr>
            <w:tcW w:w="1170" w:type="dxa"/>
          </w:tcPr>
          <w:p w14:paraId="779CBC99" w14:textId="21F731B6" w:rsidR="001D1B44" w:rsidRDefault="001D1B44" w:rsidP="001D1B44">
            <w:pPr>
              <w:rPr>
                <w:rFonts w:ascii="Arial" w:hAnsi="Arial" w:cs="Arial"/>
                <w:sz w:val="20"/>
                <w:szCs w:val="20"/>
              </w:rPr>
            </w:pPr>
            <w:r>
              <w:rPr>
                <w:rFonts w:ascii="Arial" w:hAnsi="Arial" w:cs="Arial"/>
                <w:sz w:val="20"/>
                <w:szCs w:val="20"/>
              </w:rPr>
              <w:t>9D.06</w:t>
            </w:r>
          </w:p>
        </w:tc>
        <w:tc>
          <w:tcPr>
            <w:tcW w:w="1167" w:type="dxa"/>
          </w:tcPr>
          <w:p w14:paraId="52FC3104" w14:textId="204CE975"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2FF154F9" w14:textId="41A4E613"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5855AB39" w14:textId="6E1B460F"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69969095" w14:textId="15C04D72" w:rsidR="001D1B44" w:rsidRDefault="001D1B44" w:rsidP="001D1B44">
            <w:pPr>
              <w:rPr>
                <w:rFonts w:ascii="Arial" w:hAnsi="Arial" w:cs="Arial"/>
                <w:sz w:val="20"/>
                <w:szCs w:val="20"/>
              </w:rPr>
            </w:pPr>
            <w:r>
              <w:rPr>
                <w:rFonts w:ascii="Arial" w:hAnsi="Arial" w:cs="Arial"/>
                <w:sz w:val="20"/>
                <w:szCs w:val="20"/>
              </w:rPr>
              <w:t>I</w:t>
            </w:r>
            <w:r w:rsidRPr="006B51C2">
              <w:rPr>
                <w:rFonts w:ascii="Arial" w:hAnsi="Arial" w:cs="Arial"/>
                <w:sz w:val="20"/>
                <w:szCs w:val="20"/>
              </w:rPr>
              <w:t xml:space="preserve"> generally support the revisions to </w:t>
            </w:r>
            <w:r>
              <w:rPr>
                <w:rFonts w:ascii="Arial" w:hAnsi="Arial" w:cs="Arial"/>
                <w:sz w:val="20"/>
                <w:szCs w:val="20"/>
              </w:rPr>
              <w:t>S</w:t>
            </w:r>
            <w:r w:rsidRPr="006B51C2">
              <w:rPr>
                <w:rFonts w:ascii="Arial" w:hAnsi="Arial" w:cs="Arial"/>
                <w:sz w:val="20"/>
                <w:szCs w:val="20"/>
              </w:rPr>
              <w:t>ection</w:t>
            </w:r>
            <w:r>
              <w:rPr>
                <w:rFonts w:ascii="Arial" w:hAnsi="Arial" w:cs="Arial"/>
                <w:sz w:val="20"/>
                <w:szCs w:val="20"/>
              </w:rPr>
              <w:t xml:space="preserve"> 9D.06</w:t>
            </w:r>
            <w:r w:rsidRPr="006B51C2">
              <w:rPr>
                <w:rFonts w:ascii="Arial" w:hAnsi="Arial" w:cs="Arial"/>
                <w:sz w:val="20"/>
                <w:szCs w:val="20"/>
              </w:rPr>
              <w:t xml:space="preserve">.  However, the M1-8b and M1-8c signs </w:t>
            </w:r>
            <w:r>
              <w:rPr>
                <w:rFonts w:ascii="Arial" w:hAnsi="Arial" w:cs="Arial"/>
                <w:sz w:val="20"/>
                <w:szCs w:val="20"/>
              </w:rPr>
              <w:t>should</w:t>
            </w:r>
            <w:r w:rsidRPr="006B51C2">
              <w:rPr>
                <w:rFonts w:ascii="Arial" w:hAnsi="Arial" w:cs="Arial"/>
                <w:sz w:val="20"/>
                <w:szCs w:val="20"/>
              </w:rPr>
              <w:t xml:space="preserve"> be displayed in a figure.</w:t>
            </w:r>
          </w:p>
        </w:tc>
      </w:tr>
      <w:tr w:rsidR="001D1B44" w14:paraId="2C88B483" w14:textId="77777777" w:rsidTr="003C11E2">
        <w:tc>
          <w:tcPr>
            <w:tcW w:w="1170" w:type="dxa"/>
          </w:tcPr>
          <w:p w14:paraId="31702AC6" w14:textId="352B52C0" w:rsidR="001D1B44" w:rsidRDefault="001D1B44" w:rsidP="001D1B44">
            <w:pPr>
              <w:rPr>
                <w:rFonts w:ascii="Arial" w:hAnsi="Arial" w:cs="Arial"/>
                <w:sz w:val="20"/>
                <w:szCs w:val="20"/>
              </w:rPr>
            </w:pPr>
            <w:r>
              <w:rPr>
                <w:rFonts w:ascii="Arial" w:hAnsi="Arial" w:cs="Arial"/>
                <w:sz w:val="20"/>
                <w:szCs w:val="20"/>
              </w:rPr>
              <w:t>9D.07, 9D.08, 9D.09, 9D.10</w:t>
            </w:r>
          </w:p>
        </w:tc>
        <w:tc>
          <w:tcPr>
            <w:tcW w:w="1167" w:type="dxa"/>
          </w:tcPr>
          <w:p w14:paraId="3725B09E" w14:textId="21A8950A"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3BF56A33" w14:textId="5B6A70CE"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50F80756" w14:textId="1D767650"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563E3BCB" w14:textId="49431463"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the revisions to S</w:t>
            </w:r>
            <w:r w:rsidRPr="00CA56D7">
              <w:rPr>
                <w:rFonts w:ascii="Arial" w:hAnsi="Arial" w:cs="Arial"/>
                <w:sz w:val="20"/>
                <w:szCs w:val="20"/>
              </w:rPr>
              <w:t>ection</w:t>
            </w:r>
            <w:r>
              <w:rPr>
                <w:rFonts w:ascii="Arial" w:hAnsi="Arial" w:cs="Arial"/>
                <w:sz w:val="20"/>
                <w:szCs w:val="20"/>
              </w:rPr>
              <w:t>s 9D.07, 9D.08, 9D.09, and 9D.10.</w:t>
            </w:r>
          </w:p>
        </w:tc>
      </w:tr>
      <w:tr w:rsidR="001D1B44" w14:paraId="650634A1" w14:textId="77777777" w:rsidTr="003C11E2">
        <w:tc>
          <w:tcPr>
            <w:tcW w:w="1170" w:type="dxa"/>
          </w:tcPr>
          <w:p w14:paraId="1381D04C" w14:textId="341A0597" w:rsidR="001D1B44" w:rsidRDefault="001D1B44" w:rsidP="001D1B44">
            <w:pPr>
              <w:rPr>
                <w:rFonts w:ascii="Arial" w:hAnsi="Arial" w:cs="Arial"/>
                <w:sz w:val="20"/>
                <w:szCs w:val="20"/>
              </w:rPr>
            </w:pPr>
            <w:r>
              <w:rPr>
                <w:rFonts w:ascii="Arial" w:hAnsi="Arial" w:cs="Arial"/>
                <w:sz w:val="20"/>
                <w:szCs w:val="20"/>
              </w:rPr>
              <w:t>9D.12</w:t>
            </w:r>
          </w:p>
        </w:tc>
        <w:tc>
          <w:tcPr>
            <w:tcW w:w="1167" w:type="dxa"/>
          </w:tcPr>
          <w:p w14:paraId="7620AAC1" w14:textId="66E49ACE"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5E43A253" w14:textId="6B13ACB2"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63B73FDD" w14:textId="6CD51D06"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0819E8D7" w14:textId="2820AB00"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new S</w:t>
            </w:r>
            <w:r w:rsidRPr="00CA56D7">
              <w:rPr>
                <w:rFonts w:ascii="Arial" w:hAnsi="Arial" w:cs="Arial"/>
                <w:sz w:val="20"/>
                <w:szCs w:val="20"/>
              </w:rPr>
              <w:t>ection</w:t>
            </w:r>
            <w:r>
              <w:rPr>
                <w:rFonts w:ascii="Arial" w:hAnsi="Arial" w:cs="Arial"/>
                <w:sz w:val="20"/>
                <w:szCs w:val="20"/>
              </w:rPr>
              <w:t xml:space="preserve"> 9D.12.</w:t>
            </w:r>
          </w:p>
        </w:tc>
      </w:tr>
      <w:tr w:rsidR="001D1B44" w14:paraId="56E2A3F5" w14:textId="77777777" w:rsidTr="003C11E2">
        <w:tc>
          <w:tcPr>
            <w:tcW w:w="1170" w:type="dxa"/>
          </w:tcPr>
          <w:p w14:paraId="3A1DEAFE" w14:textId="569E7E20" w:rsidR="001D1B44" w:rsidRDefault="001D1B44" w:rsidP="001D1B44">
            <w:pPr>
              <w:rPr>
                <w:rFonts w:ascii="Arial" w:hAnsi="Arial" w:cs="Arial"/>
                <w:sz w:val="20"/>
                <w:szCs w:val="20"/>
              </w:rPr>
            </w:pPr>
            <w:r>
              <w:rPr>
                <w:rFonts w:ascii="Arial" w:hAnsi="Arial" w:cs="Arial"/>
                <w:sz w:val="20"/>
                <w:szCs w:val="20"/>
              </w:rPr>
              <w:t>9D.13</w:t>
            </w:r>
          </w:p>
        </w:tc>
        <w:tc>
          <w:tcPr>
            <w:tcW w:w="1167" w:type="dxa"/>
          </w:tcPr>
          <w:p w14:paraId="28CCD855" w14:textId="28A20F75"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55940859" w14:textId="6C37B2E0"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2B112583" w14:textId="2FD61E22"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4BD8CAA3" w14:textId="656E061F" w:rsidR="001D1B44" w:rsidRDefault="001D1B44" w:rsidP="001D1B44">
            <w:pPr>
              <w:rPr>
                <w:rFonts w:ascii="Arial" w:hAnsi="Arial" w:cs="Arial"/>
                <w:sz w:val="20"/>
                <w:szCs w:val="20"/>
              </w:rPr>
            </w:pPr>
            <w:r w:rsidRPr="006B51C2">
              <w:rPr>
                <w:rFonts w:ascii="Arial" w:hAnsi="Arial" w:cs="Arial"/>
                <w:sz w:val="20"/>
                <w:szCs w:val="20"/>
              </w:rPr>
              <w:t xml:space="preserve">I generally support new </w:t>
            </w:r>
            <w:r>
              <w:rPr>
                <w:rFonts w:ascii="Arial" w:hAnsi="Arial" w:cs="Arial"/>
                <w:sz w:val="20"/>
                <w:szCs w:val="20"/>
              </w:rPr>
              <w:t>S</w:t>
            </w:r>
            <w:r w:rsidRPr="006B51C2">
              <w:rPr>
                <w:rFonts w:ascii="Arial" w:hAnsi="Arial" w:cs="Arial"/>
                <w:sz w:val="20"/>
                <w:szCs w:val="20"/>
              </w:rPr>
              <w:t>ection</w:t>
            </w:r>
            <w:r>
              <w:rPr>
                <w:rFonts w:ascii="Arial" w:hAnsi="Arial" w:cs="Arial"/>
                <w:sz w:val="20"/>
                <w:szCs w:val="20"/>
              </w:rPr>
              <w:t xml:space="preserve"> 9D.13</w:t>
            </w:r>
            <w:r w:rsidRPr="006B51C2">
              <w:rPr>
                <w:rFonts w:ascii="Arial" w:hAnsi="Arial" w:cs="Arial"/>
                <w:sz w:val="20"/>
                <w:szCs w:val="20"/>
              </w:rPr>
              <w:t>.  However, I</w:t>
            </w:r>
            <w:r>
              <w:rPr>
                <w:rFonts w:ascii="Arial" w:hAnsi="Arial" w:cs="Arial"/>
                <w:sz w:val="20"/>
                <w:szCs w:val="20"/>
              </w:rPr>
              <w:t xml:space="preserve"> am</w:t>
            </w:r>
            <w:r w:rsidRPr="006B51C2">
              <w:rPr>
                <w:rFonts w:ascii="Arial" w:hAnsi="Arial" w:cs="Arial"/>
                <w:sz w:val="20"/>
                <w:szCs w:val="20"/>
              </w:rPr>
              <w:t xml:space="preserve"> not totally on-board about two-stage bicycle turn boxes in general.</w:t>
            </w:r>
          </w:p>
        </w:tc>
      </w:tr>
      <w:tr w:rsidR="001D1B44" w14:paraId="1DCBAC66" w14:textId="77777777" w:rsidTr="003C11E2">
        <w:tc>
          <w:tcPr>
            <w:tcW w:w="1170" w:type="dxa"/>
          </w:tcPr>
          <w:p w14:paraId="4FB8D88D" w14:textId="5127310A" w:rsidR="001D1B44" w:rsidRDefault="001D1B44" w:rsidP="001D1B44">
            <w:pPr>
              <w:rPr>
                <w:rFonts w:ascii="Arial" w:hAnsi="Arial" w:cs="Arial"/>
                <w:sz w:val="20"/>
                <w:szCs w:val="20"/>
              </w:rPr>
            </w:pPr>
            <w:r>
              <w:rPr>
                <w:rFonts w:ascii="Arial" w:hAnsi="Arial" w:cs="Arial"/>
                <w:sz w:val="20"/>
                <w:szCs w:val="20"/>
              </w:rPr>
              <w:t>9E.01</w:t>
            </w:r>
          </w:p>
        </w:tc>
        <w:tc>
          <w:tcPr>
            <w:tcW w:w="1167" w:type="dxa"/>
          </w:tcPr>
          <w:p w14:paraId="01587E4E" w14:textId="121289AE"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3AF22B16" w14:textId="6C38A2B0"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776BC009" w14:textId="53C628E8"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7BB304CA" w14:textId="2BBCDFDB"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the revisions to S</w:t>
            </w:r>
            <w:r w:rsidRPr="00CA56D7">
              <w:rPr>
                <w:rFonts w:ascii="Arial" w:hAnsi="Arial" w:cs="Arial"/>
                <w:sz w:val="20"/>
                <w:szCs w:val="20"/>
              </w:rPr>
              <w:t>ection</w:t>
            </w:r>
            <w:r>
              <w:rPr>
                <w:rFonts w:ascii="Arial" w:hAnsi="Arial" w:cs="Arial"/>
                <w:sz w:val="20"/>
                <w:szCs w:val="20"/>
              </w:rPr>
              <w:t xml:space="preserve"> 9E.01.</w:t>
            </w:r>
          </w:p>
        </w:tc>
      </w:tr>
      <w:tr w:rsidR="001D1B44" w14:paraId="38922FB1" w14:textId="77777777" w:rsidTr="003C11E2">
        <w:tc>
          <w:tcPr>
            <w:tcW w:w="1170" w:type="dxa"/>
          </w:tcPr>
          <w:p w14:paraId="29A19801" w14:textId="646709DD" w:rsidR="001D1B44" w:rsidRDefault="001D1B44" w:rsidP="001D1B44">
            <w:pPr>
              <w:rPr>
                <w:rFonts w:ascii="Arial" w:hAnsi="Arial" w:cs="Arial"/>
                <w:sz w:val="20"/>
                <w:szCs w:val="20"/>
              </w:rPr>
            </w:pPr>
            <w:r>
              <w:rPr>
                <w:rFonts w:ascii="Arial" w:hAnsi="Arial" w:cs="Arial"/>
                <w:sz w:val="20"/>
                <w:szCs w:val="20"/>
              </w:rPr>
              <w:t>9E.02</w:t>
            </w:r>
          </w:p>
        </w:tc>
        <w:tc>
          <w:tcPr>
            <w:tcW w:w="1167" w:type="dxa"/>
          </w:tcPr>
          <w:p w14:paraId="375114C3" w14:textId="4C592C67"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3C9651BC" w14:textId="140936E0"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6DCA6B6A" w14:textId="408ADF7B"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0987C4B6" w14:textId="778895BA"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new S</w:t>
            </w:r>
            <w:r w:rsidRPr="00CA56D7">
              <w:rPr>
                <w:rFonts w:ascii="Arial" w:hAnsi="Arial" w:cs="Arial"/>
                <w:sz w:val="20"/>
                <w:szCs w:val="20"/>
              </w:rPr>
              <w:t>ection</w:t>
            </w:r>
            <w:r>
              <w:rPr>
                <w:rFonts w:ascii="Arial" w:hAnsi="Arial" w:cs="Arial"/>
                <w:sz w:val="20"/>
                <w:szCs w:val="20"/>
              </w:rPr>
              <w:t xml:space="preserve"> 9E.02.</w:t>
            </w:r>
          </w:p>
        </w:tc>
      </w:tr>
      <w:tr w:rsidR="001D1B44" w14:paraId="3D62006A" w14:textId="77777777" w:rsidTr="003C11E2">
        <w:tc>
          <w:tcPr>
            <w:tcW w:w="1170" w:type="dxa"/>
          </w:tcPr>
          <w:p w14:paraId="5B3C6E45" w14:textId="0665E080" w:rsidR="001D1B44" w:rsidRDefault="001D1B44" w:rsidP="001D1B44">
            <w:pPr>
              <w:rPr>
                <w:rFonts w:ascii="Arial" w:hAnsi="Arial" w:cs="Arial"/>
                <w:sz w:val="20"/>
                <w:szCs w:val="20"/>
              </w:rPr>
            </w:pPr>
            <w:r>
              <w:rPr>
                <w:rFonts w:ascii="Arial" w:hAnsi="Arial" w:cs="Arial"/>
                <w:sz w:val="20"/>
                <w:szCs w:val="20"/>
              </w:rPr>
              <w:t>9E.03</w:t>
            </w:r>
          </w:p>
        </w:tc>
        <w:tc>
          <w:tcPr>
            <w:tcW w:w="1167" w:type="dxa"/>
          </w:tcPr>
          <w:p w14:paraId="385F2628" w14:textId="0FA0E294"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3547A53F" w14:textId="2A20F852"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189B3E20" w14:textId="4DE3303D"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16AB1C1B" w14:textId="6427721F" w:rsidR="001D1B44" w:rsidRDefault="001D1B44" w:rsidP="001D1B44">
            <w:pPr>
              <w:rPr>
                <w:rFonts w:ascii="Arial" w:hAnsi="Arial" w:cs="Arial"/>
                <w:sz w:val="20"/>
                <w:szCs w:val="20"/>
              </w:rPr>
            </w:pPr>
            <w:r w:rsidRPr="006B51C2">
              <w:rPr>
                <w:rFonts w:ascii="Arial" w:hAnsi="Arial" w:cs="Arial"/>
                <w:sz w:val="20"/>
                <w:szCs w:val="20"/>
              </w:rPr>
              <w:t xml:space="preserve">I generally support new </w:t>
            </w:r>
            <w:r>
              <w:rPr>
                <w:rFonts w:ascii="Arial" w:hAnsi="Arial" w:cs="Arial"/>
                <w:sz w:val="20"/>
                <w:szCs w:val="20"/>
              </w:rPr>
              <w:t>S</w:t>
            </w:r>
            <w:r w:rsidRPr="006B51C2">
              <w:rPr>
                <w:rFonts w:ascii="Arial" w:hAnsi="Arial" w:cs="Arial"/>
                <w:sz w:val="20"/>
                <w:szCs w:val="20"/>
              </w:rPr>
              <w:t>ection</w:t>
            </w:r>
            <w:r>
              <w:rPr>
                <w:rFonts w:ascii="Arial" w:hAnsi="Arial" w:cs="Arial"/>
                <w:sz w:val="20"/>
                <w:szCs w:val="20"/>
              </w:rPr>
              <w:t xml:space="preserve"> 9E.03</w:t>
            </w:r>
            <w:r w:rsidRPr="006B51C2">
              <w:rPr>
                <w:rFonts w:ascii="Arial" w:hAnsi="Arial" w:cs="Arial"/>
                <w:sz w:val="20"/>
                <w:szCs w:val="20"/>
              </w:rPr>
              <w:t>.  However, I</w:t>
            </w:r>
            <w:r>
              <w:rPr>
                <w:rFonts w:ascii="Arial" w:hAnsi="Arial" w:cs="Arial"/>
                <w:sz w:val="20"/>
                <w:szCs w:val="20"/>
              </w:rPr>
              <w:t xml:space="preserve"> am</w:t>
            </w:r>
            <w:r w:rsidRPr="006B51C2">
              <w:rPr>
                <w:rFonts w:ascii="Arial" w:hAnsi="Arial" w:cs="Arial"/>
                <w:sz w:val="20"/>
                <w:szCs w:val="20"/>
              </w:rPr>
              <w:t xml:space="preserve"> not totally on-board with extending bicycle lanes through intersections.</w:t>
            </w:r>
          </w:p>
        </w:tc>
      </w:tr>
      <w:tr w:rsidR="001D1B44" w14:paraId="3AA34E23" w14:textId="77777777" w:rsidTr="003C11E2">
        <w:tc>
          <w:tcPr>
            <w:tcW w:w="1170" w:type="dxa"/>
          </w:tcPr>
          <w:p w14:paraId="73B6BCB8" w14:textId="5367B358" w:rsidR="001D1B44" w:rsidRDefault="001D1B44" w:rsidP="001D1B44">
            <w:pPr>
              <w:rPr>
                <w:rFonts w:ascii="Arial" w:hAnsi="Arial" w:cs="Arial"/>
                <w:sz w:val="20"/>
                <w:szCs w:val="20"/>
              </w:rPr>
            </w:pPr>
            <w:r>
              <w:rPr>
                <w:rFonts w:ascii="Arial" w:hAnsi="Arial" w:cs="Arial"/>
                <w:sz w:val="20"/>
                <w:szCs w:val="20"/>
              </w:rPr>
              <w:t>9E.04, 9E.06, 9E.07, 9E.08, 9E.10</w:t>
            </w:r>
          </w:p>
        </w:tc>
        <w:tc>
          <w:tcPr>
            <w:tcW w:w="1167" w:type="dxa"/>
          </w:tcPr>
          <w:p w14:paraId="4472D35B" w14:textId="59EAD4BF"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04233549" w14:textId="20F085B2"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55BFE239" w14:textId="4645BD21"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3D568118" w14:textId="3EBD0A19"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new S</w:t>
            </w:r>
            <w:r w:rsidRPr="00CA56D7">
              <w:rPr>
                <w:rFonts w:ascii="Arial" w:hAnsi="Arial" w:cs="Arial"/>
                <w:sz w:val="20"/>
                <w:szCs w:val="20"/>
              </w:rPr>
              <w:t>ection</w:t>
            </w:r>
            <w:r>
              <w:rPr>
                <w:rFonts w:ascii="Arial" w:hAnsi="Arial" w:cs="Arial"/>
                <w:sz w:val="20"/>
                <w:szCs w:val="20"/>
              </w:rPr>
              <w:t>s 9E.04, 9E.06, 9E.07, 9E.08, and 9E.10.</w:t>
            </w:r>
          </w:p>
        </w:tc>
      </w:tr>
      <w:tr w:rsidR="001D1B44" w14:paraId="3D2ABA47" w14:textId="77777777" w:rsidTr="003C11E2">
        <w:tc>
          <w:tcPr>
            <w:tcW w:w="1170" w:type="dxa"/>
          </w:tcPr>
          <w:p w14:paraId="25F95515" w14:textId="6401CC9A" w:rsidR="001D1B44" w:rsidRDefault="001D1B44" w:rsidP="001D1B44">
            <w:pPr>
              <w:rPr>
                <w:rFonts w:ascii="Arial" w:hAnsi="Arial" w:cs="Arial"/>
                <w:sz w:val="20"/>
                <w:szCs w:val="20"/>
              </w:rPr>
            </w:pPr>
            <w:r>
              <w:rPr>
                <w:rFonts w:ascii="Arial" w:hAnsi="Arial" w:cs="Arial"/>
                <w:sz w:val="20"/>
                <w:szCs w:val="20"/>
              </w:rPr>
              <w:t>9E.05, 9E.09</w:t>
            </w:r>
          </w:p>
        </w:tc>
        <w:tc>
          <w:tcPr>
            <w:tcW w:w="1167" w:type="dxa"/>
          </w:tcPr>
          <w:p w14:paraId="6941BB3A" w14:textId="59E5D6BA"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19B88D8B" w14:textId="616B9454"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581ACF6F" w14:textId="772656E5"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1794A92C" w14:textId="3FAC2E38"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the revisions to S</w:t>
            </w:r>
            <w:r w:rsidRPr="00CA56D7">
              <w:rPr>
                <w:rFonts w:ascii="Arial" w:hAnsi="Arial" w:cs="Arial"/>
                <w:sz w:val="20"/>
                <w:szCs w:val="20"/>
              </w:rPr>
              <w:t>ection</w:t>
            </w:r>
            <w:r>
              <w:rPr>
                <w:rFonts w:ascii="Arial" w:hAnsi="Arial" w:cs="Arial"/>
                <w:sz w:val="20"/>
                <w:szCs w:val="20"/>
              </w:rPr>
              <w:t>s 9E.05 and 9E.09.</w:t>
            </w:r>
          </w:p>
        </w:tc>
      </w:tr>
      <w:tr w:rsidR="001D1B44" w14:paraId="054A7815" w14:textId="77777777" w:rsidTr="003C11E2">
        <w:tc>
          <w:tcPr>
            <w:tcW w:w="1170" w:type="dxa"/>
          </w:tcPr>
          <w:p w14:paraId="2B38FF99" w14:textId="3A8C7EA9" w:rsidR="001D1B44" w:rsidRDefault="001D1B44" w:rsidP="001D1B44">
            <w:pPr>
              <w:rPr>
                <w:rFonts w:ascii="Arial" w:hAnsi="Arial" w:cs="Arial"/>
                <w:sz w:val="20"/>
                <w:szCs w:val="20"/>
              </w:rPr>
            </w:pPr>
            <w:r>
              <w:rPr>
                <w:rFonts w:ascii="Arial" w:hAnsi="Arial" w:cs="Arial"/>
                <w:sz w:val="20"/>
                <w:szCs w:val="20"/>
              </w:rPr>
              <w:t>9E.11</w:t>
            </w:r>
          </w:p>
        </w:tc>
        <w:tc>
          <w:tcPr>
            <w:tcW w:w="1167" w:type="dxa"/>
          </w:tcPr>
          <w:p w14:paraId="44B26733" w14:textId="6F1BB2A2"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0B2DE879" w14:textId="14A0DF00"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7B3C0E5E" w14:textId="7A97B712"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4A0036FE" w14:textId="2226CF10" w:rsidR="001D1B44" w:rsidRDefault="001D1B44" w:rsidP="001D1B44">
            <w:pPr>
              <w:rPr>
                <w:rFonts w:ascii="Arial" w:hAnsi="Arial" w:cs="Arial"/>
                <w:sz w:val="20"/>
                <w:szCs w:val="20"/>
              </w:rPr>
            </w:pPr>
            <w:r w:rsidRPr="00E42198">
              <w:rPr>
                <w:rFonts w:ascii="Arial" w:hAnsi="Arial" w:cs="Arial"/>
                <w:sz w:val="20"/>
                <w:szCs w:val="20"/>
              </w:rPr>
              <w:t xml:space="preserve">I generally support </w:t>
            </w:r>
            <w:r>
              <w:rPr>
                <w:rFonts w:ascii="Arial" w:hAnsi="Arial" w:cs="Arial"/>
                <w:sz w:val="20"/>
                <w:szCs w:val="20"/>
              </w:rPr>
              <w:t>new Se</w:t>
            </w:r>
            <w:r w:rsidRPr="00E42198">
              <w:rPr>
                <w:rFonts w:ascii="Arial" w:hAnsi="Arial" w:cs="Arial"/>
                <w:sz w:val="20"/>
                <w:szCs w:val="20"/>
              </w:rPr>
              <w:t>ction</w:t>
            </w:r>
            <w:r>
              <w:rPr>
                <w:rFonts w:ascii="Arial" w:hAnsi="Arial" w:cs="Arial"/>
                <w:sz w:val="20"/>
                <w:szCs w:val="20"/>
              </w:rPr>
              <w:t xml:space="preserve"> 9E.11</w:t>
            </w:r>
            <w:r w:rsidRPr="00E42198">
              <w:rPr>
                <w:rFonts w:ascii="Arial" w:hAnsi="Arial" w:cs="Arial"/>
                <w:sz w:val="20"/>
                <w:szCs w:val="20"/>
              </w:rPr>
              <w:t>.  However, I</w:t>
            </w:r>
            <w:r>
              <w:rPr>
                <w:rFonts w:ascii="Arial" w:hAnsi="Arial" w:cs="Arial"/>
                <w:sz w:val="20"/>
                <w:szCs w:val="20"/>
              </w:rPr>
              <w:t xml:space="preserve"> am</w:t>
            </w:r>
            <w:r w:rsidRPr="00E42198">
              <w:rPr>
                <w:rFonts w:ascii="Arial" w:hAnsi="Arial" w:cs="Arial"/>
                <w:sz w:val="20"/>
                <w:szCs w:val="20"/>
              </w:rPr>
              <w:t xml:space="preserve"> not totally on-board about two-stage bicycle turn boxes in general.</w:t>
            </w:r>
          </w:p>
        </w:tc>
      </w:tr>
      <w:tr w:rsidR="001D1B44" w14:paraId="0AF9F5AE" w14:textId="77777777" w:rsidTr="003C11E2">
        <w:tc>
          <w:tcPr>
            <w:tcW w:w="1170" w:type="dxa"/>
          </w:tcPr>
          <w:p w14:paraId="14ED6DE3" w14:textId="49B058AC" w:rsidR="001D1B44" w:rsidRDefault="001D1B44" w:rsidP="001D1B44">
            <w:pPr>
              <w:rPr>
                <w:rFonts w:ascii="Arial" w:hAnsi="Arial" w:cs="Arial"/>
                <w:sz w:val="20"/>
                <w:szCs w:val="20"/>
              </w:rPr>
            </w:pPr>
            <w:r>
              <w:rPr>
                <w:rFonts w:ascii="Arial" w:hAnsi="Arial" w:cs="Arial"/>
                <w:sz w:val="20"/>
                <w:szCs w:val="20"/>
              </w:rPr>
              <w:t>9E.12</w:t>
            </w:r>
          </w:p>
        </w:tc>
        <w:tc>
          <w:tcPr>
            <w:tcW w:w="1167" w:type="dxa"/>
          </w:tcPr>
          <w:p w14:paraId="739D500A" w14:textId="6A2EA531"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751480C6" w14:textId="1A844123"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2E9D108F" w14:textId="5EC3AA9D"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5A9115B0" w14:textId="33D0972B" w:rsidR="001D1B44" w:rsidRDefault="001D1B44" w:rsidP="001D1B44">
            <w:pPr>
              <w:rPr>
                <w:rFonts w:ascii="Arial" w:hAnsi="Arial" w:cs="Arial"/>
                <w:sz w:val="20"/>
                <w:szCs w:val="20"/>
              </w:rPr>
            </w:pPr>
            <w:r w:rsidRPr="00E42198">
              <w:rPr>
                <w:rFonts w:ascii="Arial" w:hAnsi="Arial" w:cs="Arial"/>
                <w:sz w:val="20"/>
                <w:szCs w:val="20"/>
              </w:rPr>
              <w:t xml:space="preserve">I </w:t>
            </w:r>
            <w:r>
              <w:rPr>
                <w:rFonts w:ascii="Arial" w:hAnsi="Arial" w:cs="Arial"/>
                <w:sz w:val="20"/>
                <w:szCs w:val="20"/>
              </w:rPr>
              <w:t xml:space="preserve">am </w:t>
            </w:r>
            <w:r w:rsidRPr="00E42198">
              <w:rPr>
                <w:rFonts w:ascii="Arial" w:hAnsi="Arial" w:cs="Arial"/>
                <w:sz w:val="20"/>
                <w:szCs w:val="20"/>
              </w:rPr>
              <w:t>generally not on board with bicycle boxes.  I would like to see recommended conditions to warrant the use of a bike boxes.</w:t>
            </w:r>
          </w:p>
        </w:tc>
      </w:tr>
      <w:tr w:rsidR="001D1B44" w14:paraId="17778D22" w14:textId="77777777" w:rsidTr="003C11E2">
        <w:tc>
          <w:tcPr>
            <w:tcW w:w="1170" w:type="dxa"/>
          </w:tcPr>
          <w:p w14:paraId="3252C78A" w14:textId="70E6111C" w:rsidR="001D1B44" w:rsidRDefault="001D1B44" w:rsidP="001D1B44">
            <w:pPr>
              <w:rPr>
                <w:rFonts w:ascii="Arial" w:hAnsi="Arial" w:cs="Arial"/>
                <w:sz w:val="20"/>
                <w:szCs w:val="20"/>
              </w:rPr>
            </w:pPr>
            <w:r>
              <w:rPr>
                <w:rFonts w:ascii="Arial" w:hAnsi="Arial" w:cs="Arial"/>
                <w:sz w:val="20"/>
                <w:szCs w:val="20"/>
              </w:rPr>
              <w:t>9E.13, 9E.15</w:t>
            </w:r>
          </w:p>
        </w:tc>
        <w:tc>
          <w:tcPr>
            <w:tcW w:w="1167" w:type="dxa"/>
          </w:tcPr>
          <w:p w14:paraId="2CBDBCDF" w14:textId="5DA23FB9"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06037249" w14:textId="3473791F"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4D4401A2" w14:textId="4CFA56BA"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44FF76A6" w14:textId="04609EFA"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the revisions to S</w:t>
            </w:r>
            <w:r w:rsidRPr="00CA56D7">
              <w:rPr>
                <w:rFonts w:ascii="Arial" w:hAnsi="Arial" w:cs="Arial"/>
                <w:sz w:val="20"/>
                <w:szCs w:val="20"/>
              </w:rPr>
              <w:t>ection</w:t>
            </w:r>
            <w:r>
              <w:rPr>
                <w:rFonts w:ascii="Arial" w:hAnsi="Arial" w:cs="Arial"/>
                <w:sz w:val="20"/>
                <w:szCs w:val="20"/>
              </w:rPr>
              <w:t>s 9E.13 and 9E.15.</w:t>
            </w:r>
          </w:p>
        </w:tc>
      </w:tr>
      <w:tr w:rsidR="001D1B44" w14:paraId="6AB6E6EA" w14:textId="77777777" w:rsidTr="003C11E2">
        <w:tc>
          <w:tcPr>
            <w:tcW w:w="1170" w:type="dxa"/>
          </w:tcPr>
          <w:p w14:paraId="606E081F" w14:textId="0A7FC666" w:rsidR="001D1B44" w:rsidRDefault="001D1B44" w:rsidP="001D1B44">
            <w:pPr>
              <w:rPr>
                <w:rFonts w:ascii="Arial" w:hAnsi="Arial" w:cs="Arial"/>
                <w:sz w:val="20"/>
                <w:szCs w:val="20"/>
              </w:rPr>
            </w:pPr>
            <w:r>
              <w:rPr>
                <w:rFonts w:ascii="Arial" w:hAnsi="Arial" w:cs="Arial"/>
                <w:sz w:val="20"/>
                <w:szCs w:val="20"/>
              </w:rPr>
              <w:t>9E.14, 9E.17</w:t>
            </w:r>
          </w:p>
        </w:tc>
        <w:tc>
          <w:tcPr>
            <w:tcW w:w="1167" w:type="dxa"/>
          </w:tcPr>
          <w:p w14:paraId="783A84FE" w14:textId="3B60668E"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780D0E83" w14:textId="7C4B1D84"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27F2BCBD" w14:textId="68B8392D"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263F6FF6" w14:textId="5442AA35"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new S</w:t>
            </w:r>
            <w:r w:rsidRPr="00CA56D7">
              <w:rPr>
                <w:rFonts w:ascii="Arial" w:hAnsi="Arial" w:cs="Arial"/>
                <w:sz w:val="20"/>
                <w:szCs w:val="20"/>
              </w:rPr>
              <w:t>ection</w:t>
            </w:r>
            <w:r>
              <w:rPr>
                <w:rFonts w:ascii="Arial" w:hAnsi="Arial" w:cs="Arial"/>
                <w:sz w:val="20"/>
                <w:szCs w:val="20"/>
              </w:rPr>
              <w:t>s 9E.14 and 9E.17.</w:t>
            </w:r>
          </w:p>
        </w:tc>
      </w:tr>
      <w:tr w:rsidR="001D1B44" w14:paraId="66598EAC" w14:textId="77777777" w:rsidTr="003C11E2">
        <w:tc>
          <w:tcPr>
            <w:tcW w:w="1170" w:type="dxa"/>
          </w:tcPr>
          <w:p w14:paraId="05C581D8" w14:textId="0662017D" w:rsidR="001D1B44" w:rsidRDefault="001D1B44" w:rsidP="001D1B44">
            <w:pPr>
              <w:rPr>
                <w:rFonts w:ascii="Arial" w:hAnsi="Arial" w:cs="Arial"/>
                <w:sz w:val="20"/>
                <w:szCs w:val="20"/>
              </w:rPr>
            </w:pPr>
            <w:r>
              <w:rPr>
                <w:rFonts w:ascii="Arial" w:hAnsi="Arial" w:cs="Arial"/>
                <w:sz w:val="20"/>
                <w:szCs w:val="20"/>
              </w:rPr>
              <w:t>9F.02</w:t>
            </w:r>
          </w:p>
        </w:tc>
        <w:tc>
          <w:tcPr>
            <w:tcW w:w="1167" w:type="dxa"/>
          </w:tcPr>
          <w:p w14:paraId="0512DEFD" w14:textId="2CFB7607" w:rsidR="001D1B44" w:rsidRDefault="001D1B44" w:rsidP="001D1B44">
            <w:pPr>
              <w:jc w:val="center"/>
              <w:rPr>
                <w:rFonts w:ascii="Arial" w:hAnsi="Arial" w:cs="Arial"/>
                <w:sz w:val="20"/>
                <w:szCs w:val="20"/>
              </w:rPr>
            </w:pPr>
            <w:r>
              <w:rPr>
                <w:rFonts w:ascii="Arial" w:hAnsi="Arial" w:cs="Arial"/>
                <w:sz w:val="20"/>
                <w:szCs w:val="20"/>
              </w:rPr>
              <w:t>YES</w:t>
            </w:r>
          </w:p>
        </w:tc>
        <w:tc>
          <w:tcPr>
            <w:tcW w:w="1183" w:type="dxa"/>
          </w:tcPr>
          <w:p w14:paraId="40014722" w14:textId="45EBB10D" w:rsidR="001D1B44" w:rsidRDefault="001D1B44" w:rsidP="001D1B44">
            <w:pPr>
              <w:jc w:val="center"/>
              <w:rPr>
                <w:rFonts w:ascii="Arial" w:hAnsi="Arial" w:cs="Arial"/>
                <w:sz w:val="20"/>
                <w:szCs w:val="20"/>
              </w:rPr>
            </w:pPr>
            <w:r>
              <w:rPr>
                <w:rFonts w:ascii="Arial" w:hAnsi="Arial" w:cs="Arial"/>
                <w:sz w:val="20"/>
                <w:szCs w:val="20"/>
              </w:rPr>
              <w:t>N/A</w:t>
            </w:r>
          </w:p>
        </w:tc>
        <w:tc>
          <w:tcPr>
            <w:tcW w:w="1017" w:type="dxa"/>
          </w:tcPr>
          <w:p w14:paraId="0C12B82D" w14:textId="7DF416A3"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45303B23" w14:textId="12833A57"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new S</w:t>
            </w:r>
            <w:r w:rsidRPr="00CA56D7">
              <w:rPr>
                <w:rFonts w:ascii="Arial" w:hAnsi="Arial" w:cs="Arial"/>
                <w:sz w:val="20"/>
                <w:szCs w:val="20"/>
              </w:rPr>
              <w:t>ection</w:t>
            </w:r>
            <w:r>
              <w:rPr>
                <w:rFonts w:ascii="Arial" w:hAnsi="Arial" w:cs="Arial"/>
                <w:sz w:val="20"/>
                <w:szCs w:val="20"/>
              </w:rPr>
              <w:t xml:space="preserve"> 9F.02.</w:t>
            </w:r>
          </w:p>
        </w:tc>
      </w:tr>
      <w:tr w:rsidR="001D1B44" w14:paraId="2A2DF3CA" w14:textId="77777777" w:rsidTr="003C11E2">
        <w:tc>
          <w:tcPr>
            <w:tcW w:w="1170" w:type="dxa"/>
          </w:tcPr>
          <w:p w14:paraId="14C337FA" w14:textId="4BAA3493" w:rsidR="001D1B44" w:rsidRDefault="001D1B44" w:rsidP="001D1B44">
            <w:pPr>
              <w:rPr>
                <w:rFonts w:ascii="Arial" w:hAnsi="Arial" w:cs="Arial"/>
                <w:sz w:val="20"/>
                <w:szCs w:val="20"/>
              </w:rPr>
            </w:pPr>
            <w:r>
              <w:rPr>
                <w:rFonts w:ascii="Arial" w:hAnsi="Arial" w:cs="Arial"/>
                <w:sz w:val="20"/>
                <w:szCs w:val="20"/>
              </w:rPr>
              <w:t>Chapter 9G</w:t>
            </w:r>
          </w:p>
        </w:tc>
        <w:tc>
          <w:tcPr>
            <w:tcW w:w="1167" w:type="dxa"/>
          </w:tcPr>
          <w:p w14:paraId="20471CFB" w14:textId="3C30A84C"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632F94A2" w14:textId="701B7367"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336607AF" w14:textId="63BB2758"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6C418F93" w14:textId="532789CE"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the idea of new Chapter 9G, but I cannot </w:t>
            </w:r>
            <w:r w:rsidRPr="00E42198">
              <w:rPr>
                <w:rFonts w:ascii="Arial" w:hAnsi="Arial" w:cs="Arial"/>
                <w:sz w:val="20"/>
                <w:szCs w:val="20"/>
              </w:rPr>
              <w:t>comment on material that has not been provided.</w:t>
            </w:r>
          </w:p>
        </w:tc>
      </w:tr>
      <w:tr w:rsidR="001D1B44" w14:paraId="38305093" w14:textId="77777777" w:rsidTr="003C11E2">
        <w:tc>
          <w:tcPr>
            <w:tcW w:w="1170" w:type="dxa"/>
          </w:tcPr>
          <w:p w14:paraId="02555C90" w14:textId="5378C3CC" w:rsidR="001D1B44" w:rsidRDefault="001D1B44" w:rsidP="001D1B44">
            <w:pPr>
              <w:rPr>
                <w:rFonts w:ascii="Arial" w:hAnsi="Arial" w:cs="Arial"/>
                <w:sz w:val="20"/>
                <w:szCs w:val="20"/>
              </w:rPr>
            </w:pPr>
            <w:r>
              <w:rPr>
                <w:rFonts w:ascii="Arial" w:hAnsi="Arial" w:cs="Arial"/>
                <w:sz w:val="20"/>
                <w:szCs w:val="20"/>
              </w:rPr>
              <w:t>9G.01, 9G.02, 9G.03, 9G.04, 9G.05, 9G.06</w:t>
            </w:r>
          </w:p>
        </w:tc>
        <w:tc>
          <w:tcPr>
            <w:tcW w:w="1167" w:type="dxa"/>
          </w:tcPr>
          <w:p w14:paraId="1FCCAD32" w14:textId="5F412055"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0A1D2971" w14:textId="608246C0"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1BCB891A" w14:textId="00E126D8"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6A5774FF" w14:textId="0F9BCFB6" w:rsidR="001D1B44" w:rsidRDefault="001D1B44" w:rsidP="001D1B44">
            <w:pPr>
              <w:rPr>
                <w:rFonts w:ascii="Arial" w:hAnsi="Arial" w:cs="Arial"/>
                <w:sz w:val="20"/>
                <w:szCs w:val="20"/>
              </w:rPr>
            </w:pPr>
            <w:r w:rsidRPr="00CA56D7">
              <w:rPr>
                <w:rFonts w:ascii="Arial" w:hAnsi="Arial" w:cs="Arial"/>
                <w:sz w:val="20"/>
                <w:szCs w:val="20"/>
              </w:rPr>
              <w:t>I support</w:t>
            </w:r>
            <w:r>
              <w:rPr>
                <w:rFonts w:ascii="Arial" w:hAnsi="Arial" w:cs="Arial"/>
                <w:sz w:val="20"/>
                <w:szCs w:val="20"/>
              </w:rPr>
              <w:t xml:space="preserve"> the idea of new Sections 9G.01, 9G.02, 9G.03, 9G.04, 9G.05, and 9G.06, but I cannot </w:t>
            </w:r>
            <w:r w:rsidRPr="00E42198">
              <w:rPr>
                <w:rFonts w:ascii="Arial" w:hAnsi="Arial" w:cs="Arial"/>
                <w:sz w:val="20"/>
                <w:szCs w:val="20"/>
              </w:rPr>
              <w:t>comment on material that has not been provided.</w:t>
            </w:r>
          </w:p>
        </w:tc>
      </w:tr>
      <w:tr w:rsidR="001D1B44" w14:paraId="19F2C215" w14:textId="77777777" w:rsidTr="003C11E2">
        <w:tc>
          <w:tcPr>
            <w:tcW w:w="1170" w:type="dxa"/>
          </w:tcPr>
          <w:p w14:paraId="308FED7F" w14:textId="7FAAB773" w:rsidR="001D1B44" w:rsidRDefault="001D1B44" w:rsidP="001D1B44">
            <w:pPr>
              <w:rPr>
                <w:rFonts w:ascii="Arial" w:hAnsi="Arial" w:cs="Arial"/>
                <w:sz w:val="20"/>
                <w:szCs w:val="20"/>
              </w:rPr>
            </w:pPr>
            <w:r>
              <w:rPr>
                <w:rFonts w:ascii="Arial" w:hAnsi="Arial" w:cs="Arial"/>
                <w:sz w:val="20"/>
                <w:szCs w:val="20"/>
              </w:rPr>
              <w:t>Appendix A1</w:t>
            </w:r>
          </w:p>
        </w:tc>
        <w:tc>
          <w:tcPr>
            <w:tcW w:w="1167" w:type="dxa"/>
          </w:tcPr>
          <w:p w14:paraId="1C96EFAA" w14:textId="6FF4B301"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65750E05" w14:textId="19842BD8" w:rsidR="001D1B44" w:rsidRDefault="001D1B44" w:rsidP="001D1B44">
            <w:pPr>
              <w:jc w:val="center"/>
              <w:rPr>
                <w:rFonts w:ascii="Arial" w:hAnsi="Arial" w:cs="Arial"/>
                <w:sz w:val="20"/>
                <w:szCs w:val="20"/>
              </w:rPr>
            </w:pPr>
            <w:r>
              <w:rPr>
                <w:rFonts w:ascii="Arial" w:hAnsi="Arial" w:cs="Arial"/>
                <w:sz w:val="20"/>
                <w:szCs w:val="20"/>
              </w:rPr>
              <w:t>YES</w:t>
            </w:r>
          </w:p>
        </w:tc>
        <w:tc>
          <w:tcPr>
            <w:tcW w:w="1017" w:type="dxa"/>
          </w:tcPr>
          <w:p w14:paraId="56A7B7AC" w14:textId="7E92C852" w:rsidR="001D1B44" w:rsidRDefault="001D1B44" w:rsidP="001D1B44">
            <w:pPr>
              <w:jc w:val="center"/>
              <w:rPr>
                <w:rFonts w:ascii="Arial" w:hAnsi="Arial" w:cs="Arial"/>
                <w:sz w:val="20"/>
                <w:szCs w:val="20"/>
              </w:rPr>
            </w:pPr>
            <w:r>
              <w:rPr>
                <w:rFonts w:ascii="Arial" w:hAnsi="Arial" w:cs="Arial"/>
                <w:sz w:val="20"/>
                <w:szCs w:val="20"/>
              </w:rPr>
              <w:t>N/A</w:t>
            </w:r>
          </w:p>
        </w:tc>
        <w:tc>
          <w:tcPr>
            <w:tcW w:w="6263" w:type="dxa"/>
          </w:tcPr>
          <w:p w14:paraId="7B3E23DD" w14:textId="0650DD6F" w:rsidR="001D1B44" w:rsidRDefault="001D1B44" w:rsidP="001D1B44">
            <w:pPr>
              <w:rPr>
                <w:rFonts w:ascii="Arial" w:hAnsi="Arial" w:cs="Arial"/>
                <w:sz w:val="20"/>
                <w:szCs w:val="20"/>
              </w:rPr>
            </w:pPr>
            <w:r>
              <w:rPr>
                <w:rFonts w:ascii="Arial" w:hAnsi="Arial" w:cs="Arial"/>
                <w:sz w:val="20"/>
                <w:szCs w:val="20"/>
              </w:rPr>
              <w:t>I generally support the content in the Appendix.  However, I think the use of “Clearview” font is generally unnecessary and complicates the already difficult task of designing guide signs.  I recognize that Congress has imposed certain requirements on FHWA and I support FHWA’s effort to respond.</w:t>
            </w:r>
          </w:p>
        </w:tc>
      </w:tr>
      <w:tr w:rsidR="001D1B44" w14:paraId="01F20987" w14:textId="77777777" w:rsidTr="003C11E2">
        <w:tc>
          <w:tcPr>
            <w:tcW w:w="1170" w:type="dxa"/>
          </w:tcPr>
          <w:p w14:paraId="110C6F95" w14:textId="4A3B4611" w:rsidR="001D1B44" w:rsidRDefault="001D1B44" w:rsidP="001D1B44">
            <w:pPr>
              <w:rPr>
                <w:rFonts w:ascii="Arial" w:hAnsi="Arial" w:cs="Arial"/>
                <w:sz w:val="20"/>
                <w:szCs w:val="20"/>
              </w:rPr>
            </w:pPr>
            <w:r>
              <w:rPr>
                <w:rFonts w:ascii="Arial" w:hAnsi="Arial" w:cs="Arial"/>
                <w:sz w:val="20"/>
                <w:szCs w:val="20"/>
              </w:rPr>
              <w:t>Appendix A2</w:t>
            </w:r>
          </w:p>
        </w:tc>
        <w:tc>
          <w:tcPr>
            <w:tcW w:w="1167" w:type="dxa"/>
          </w:tcPr>
          <w:p w14:paraId="25215357" w14:textId="46C65AE6" w:rsidR="001D1B44" w:rsidRDefault="001D1B44" w:rsidP="001D1B44">
            <w:pPr>
              <w:jc w:val="center"/>
              <w:rPr>
                <w:rFonts w:ascii="Arial" w:hAnsi="Arial" w:cs="Arial"/>
                <w:sz w:val="20"/>
                <w:szCs w:val="20"/>
              </w:rPr>
            </w:pPr>
            <w:r>
              <w:rPr>
                <w:rFonts w:ascii="Arial" w:hAnsi="Arial" w:cs="Arial"/>
                <w:sz w:val="20"/>
                <w:szCs w:val="20"/>
              </w:rPr>
              <w:t>NO</w:t>
            </w:r>
          </w:p>
        </w:tc>
        <w:tc>
          <w:tcPr>
            <w:tcW w:w="1183" w:type="dxa"/>
          </w:tcPr>
          <w:p w14:paraId="0A86EA87" w14:textId="04103798" w:rsidR="001D1B44" w:rsidRDefault="001D1B44" w:rsidP="001D1B44">
            <w:pPr>
              <w:jc w:val="center"/>
              <w:rPr>
                <w:rFonts w:ascii="Arial" w:hAnsi="Arial" w:cs="Arial"/>
                <w:sz w:val="20"/>
                <w:szCs w:val="20"/>
              </w:rPr>
            </w:pPr>
            <w:r>
              <w:rPr>
                <w:rFonts w:ascii="Arial" w:hAnsi="Arial" w:cs="Arial"/>
                <w:sz w:val="20"/>
                <w:szCs w:val="20"/>
              </w:rPr>
              <w:t>NO</w:t>
            </w:r>
          </w:p>
        </w:tc>
        <w:tc>
          <w:tcPr>
            <w:tcW w:w="1017" w:type="dxa"/>
          </w:tcPr>
          <w:p w14:paraId="74E0002D" w14:textId="1C8AA18C" w:rsidR="001D1B44" w:rsidRDefault="001D1B44" w:rsidP="001D1B44">
            <w:pPr>
              <w:jc w:val="center"/>
              <w:rPr>
                <w:rFonts w:ascii="Arial" w:hAnsi="Arial" w:cs="Arial"/>
                <w:sz w:val="20"/>
                <w:szCs w:val="20"/>
              </w:rPr>
            </w:pPr>
            <w:r>
              <w:rPr>
                <w:rFonts w:ascii="Arial" w:hAnsi="Arial" w:cs="Arial"/>
                <w:sz w:val="20"/>
                <w:szCs w:val="20"/>
              </w:rPr>
              <w:t>YES</w:t>
            </w:r>
          </w:p>
        </w:tc>
        <w:tc>
          <w:tcPr>
            <w:tcW w:w="6263" w:type="dxa"/>
          </w:tcPr>
          <w:p w14:paraId="5073B4F5" w14:textId="794B7FDE" w:rsidR="001D1B44" w:rsidRDefault="001D1B44" w:rsidP="001D1B44">
            <w:pPr>
              <w:rPr>
                <w:rFonts w:ascii="Arial" w:hAnsi="Arial" w:cs="Arial"/>
                <w:sz w:val="20"/>
                <w:szCs w:val="20"/>
              </w:rPr>
            </w:pPr>
            <w:r>
              <w:rPr>
                <w:rFonts w:ascii="Arial" w:hAnsi="Arial" w:cs="Arial"/>
                <w:sz w:val="20"/>
                <w:szCs w:val="20"/>
              </w:rPr>
              <w:t>Appendix A2 appears to be unnecessary and I respectfully ask FHWA to remove Appendix A2.</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1"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10800" w:type="dxa"/>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885729">
        <w:tc>
          <w:tcPr>
            <w:tcW w:w="2485" w:type="dxa"/>
          </w:tcPr>
          <w:bookmarkEnd w:id="1"/>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885729">
        <w:tc>
          <w:tcPr>
            <w:tcW w:w="2485" w:type="dxa"/>
          </w:tcPr>
          <w:p w14:paraId="40E1BA12" w14:textId="1FAFECE3" w:rsidR="002A11FF" w:rsidRPr="00A67B2B" w:rsidRDefault="00576CF1" w:rsidP="00576CF1">
            <w:pPr>
              <w:spacing w:line="259" w:lineRule="auto"/>
              <w:rPr>
                <w:rFonts w:ascii="Arial" w:hAnsi="Arial" w:cs="Arial"/>
                <w:sz w:val="20"/>
                <w:szCs w:val="20"/>
              </w:rPr>
            </w:pPr>
            <w:r>
              <w:rPr>
                <w:rFonts w:ascii="Arial" w:hAnsi="Arial" w:cs="Arial"/>
                <w:sz w:val="20"/>
                <w:szCs w:val="20"/>
              </w:rPr>
              <w:t>67, John Fisher (FHWA-2020-001-2770_attachment_1)</w:t>
            </w:r>
          </w:p>
        </w:tc>
        <w:tc>
          <w:tcPr>
            <w:tcW w:w="1361" w:type="dxa"/>
          </w:tcPr>
          <w:p w14:paraId="2EAC2220" w14:textId="7DD13587" w:rsidR="002A11FF" w:rsidRPr="00A67B2B" w:rsidRDefault="00576CF1" w:rsidP="00A67B2B">
            <w:pPr>
              <w:spacing w:line="259" w:lineRule="auto"/>
              <w:jc w:val="center"/>
              <w:rPr>
                <w:rFonts w:ascii="Arial" w:hAnsi="Arial" w:cs="Arial"/>
                <w:sz w:val="20"/>
                <w:szCs w:val="20"/>
              </w:rPr>
            </w:pPr>
            <w:r>
              <w:rPr>
                <w:rFonts w:ascii="Arial" w:hAnsi="Arial" w:cs="Arial"/>
                <w:sz w:val="20"/>
                <w:szCs w:val="20"/>
              </w:rPr>
              <w:t>YES</w:t>
            </w:r>
          </w:p>
        </w:tc>
        <w:tc>
          <w:tcPr>
            <w:tcW w:w="1306" w:type="dxa"/>
          </w:tcPr>
          <w:p w14:paraId="1CA5FA72" w14:textId="7686423C" w:rsidR="002A11FF" w:rsidRPr="00A67B2B" w:rsidRDefault="00576CF1" w:rsidP="00A67B2B">
            <w:pPr>
              <w:spacing w:line="259" w:lineRule="auto"/>
              <w:jc w:val="center"/>
              <w:rPr>
                <w:rFonts w:ascii="Arial" w:hAnsi="Arial" w:cs="Arial"/>
                <w:sz w:val="20"/>
                <w:szCs w:val="20"/>
              </w:rPr>
            </w:pPr>
            <w:r>
              <w:rPr>
                <w:rFonts w:ascii="Arial" w:hAnsi="Arial" w:cs="Arial"/>
                <w:sz w:val="20"/>
                <w:szCs w:val="20"/>
              </w:rPr>
              <w:t>N/A</w:t>
            </w:r>
          </w:p>
        </w:tc>
        <w:tc>
          <w:tcPr>
            <w:tcW w:w="5648" w:type="dxa"/>
          </w:tcPr>
          <w:p w14:paraId="2685B292" w14:textId="2D0F0043" w:rsidR="002A11FF" w:rsidRPr="00A67B2B" w:rsidRDefault="00576CF1" w:rsidP="00A67B2B">
            <w:pPr>
              <w:spacing w:line="259" w:lineRule="auto"/>
              <w:rPr>
                <w:rFonts w:ascii="Arial" w:hAnsi="Arial" w:cs="Arial"/>
                <w:sz w:val="20"/>
                <w:szCs w:val="20"/>
              </w:rPr>
            </w:pPr>
            <w:r>
              <w:rPr>
                <w:rFonts w:ascii="Arial" w:hAnsi="Arial" w:cs="Arial"/>
                <w:sz w:val="20"/>
                <w:szCs w:val="20"/>
              </w:rPr>
              <w:t>I agree with comments by John Fisher.</w:t>
            </w:r>
          </w:p>
        </w:tc>
      </w:tr>
      <w:tr w:rsidR="00986B1D" w14:paraId="02EEF0AE" w14:textId="77777777" w:rsidTr="00885729">
        <w:tc>
          <w:tcPr>
            <w:tcW w:w="2485" w:type="dxa"/>
          </w:tcPr>
          <w:p w14:paraId="783D3606" w14:textId="32B35B63" w:rsidR="00986B1D" w:rsidRPr="004110FD" w:rsidRDefault="00986B1D" w:rsidP="00986B1D">
            <w:pPr>
              <w:rPr>
                <w:rFonts w:ascii="Arial" w:hAnsi="Arial" w:cs="Arial"/>
                <w:sz w:val="20"/>
                <w:szCs w:val="20"/>
              </w:rPr>
            </w:pPr>
            <w:r>
              <w:rPr>
                <w:rFonts w:ascii="Arial" w:hAnsi="Arial" w:cs="Arial"/>
                <w:sz w:val="20"/>
                <w:szCs w:val="20"/>
              </w:rPr>
              <w:t>Typical Applications 3 through 27 – AASHTO and NCUTCD</w:t>
            </w:r>
          </w:p>
        </w:tc>
        <w:tc>
          <w:tcPr>
            <w:tcW w:w="1361" w:type="dxa"/>
          </w:tcPr>
          <w:p w14:paraId="5F4E8654" w14:textId="467252C7" w:rsidR="00986B1D" w:rsidRPr="004110FD" w:rsidRDefault="00986B1D" w:rsidP="00986B1D">
            <w:pPr>
              <w:jc w:val="center"/>
              <w:rPr>
                <w:rFonts w:ascii="Arial" w:hAnsi="Arial" w:cs="Arial"/>
                <w:sz w:val="20"/>
                <w:szCs w:val="20"/>
              </w:rPr>
            </w:pPr>
            <w:r>
              <w:rPr>
                <w:rFonts w:ascii="Arial" w:hAnsi="Arial" w:cs="Arial"/>
                <w:sz w:val="20"/>
                <w:szCs w:val="20"/>
              </w:rPr>
              <w:t>YES</w:t>
            </w:r>
          </w:p>
        </w:tc>
        <w:tc>
          <w:tcPr>
            <w:tcW w:w="1306" w:type="dxa"/>
          </w:tcPr>
          <w:p w14:paraId="628431FC" w14:textId="2ADE67AC" w:rsidR="00986B1D" w:rsidRPr="004110FD" w:rsidRDefault="00986B1D" w:rsidP="00986B1D">
            <w:pPr>
              <w:jc w:val="center"/>
              <w:rPr>
                <w:rFonts w:ascii="Arial" w:hAnsi="Arial" w:cs="Arial"/>
                <w:sz w:val="20"/>
                <w:szCs w:val="20"/>
              </w:rPr>
            </w:pPr>
            <w:r>
              <w:rPr>
                <w:rFonts w:ascii="Arial" w:hAnsi="Arial" w:cs="Arial"/>
                <w:sz w:val="20"/>
                <w:szCs w:val="20"/>
              </w:rPr>
              <w:t>N/A</w:t>
            </w:r>
          </w:p>
        </w:tc>
        <w:tc>
          <w:tcPr>
            <w:tcW w:w="5648" w:type="dxa"/>
          </w:tcPr>
          <w:p w14:paraId="047E78DA" w14:textId="7BE43A39" w:rsidR="00986B1D" w:rsidRPr="004110FD" w:rsidRDefault="00986B1D" w:rsidP="00986B1D">
            <w:pPr>
              <w:rPr>
                <w:rFonts w:ascii="Arial" w:hAnsi="Arial" w:cs="Arial"/>
                <w:sz w:val="20"/>
                <w:szCs w:val="20"/>
              </w:rPr>
            </w:pPr>
            <w:r>
              <w:rPr>
                <w:rFonts w:ascii="Arial" w:hAnsi="Arial" w:cs="Arial"/>
                <w:sz w:val="20"/>
                <w:szCs w:val="20"/>
              </w:rPr>
              <w:t>I agree with the comments prepared by AASHTO and the NCUTCD for Typical Applications 3 through 27.</w:t>
            </w:r>
          </w:p>
        </w:tc>
      </w:tr>
      <w:tr w:rsidR="00380F3B" w14:paraId="543646A7" w14:textId="77777777" w:rsidTr="00885729">
        <w:tc>
          <w:tcPr>
            <w:tcW w:w="2485" w:type="dxa"/>
          </w:tcPr>
          <w:p w14:paraId="0CD9BC29" w14:textId="1900BE66" w:rsidR="00380F3B" w:rsidRDefault="00380F3B" w:rsidP="00986B1D">
            <w:pPr>
              <w:rPr>
                <w:rFonts w:ascii="Arial" w:hAnsi="Arial" w:cs="Arial"/>
                <w:sz w:val="20"/>
                <w:szCs w:val="20"/>
              </w:rPr>
            </w:pPr>
            <w:r>
              <w:rPr>
                <w:rFonts w:ascii="Arial" w:hAnsi="Arial" w:cs="Arial"/>
                <w:sz w:val="20"/>
                <w:szCs w:val="20"/>
              </w:rPr>
              <w:t>Typical Applications 28, 29 – AASHTO</w:t>
            </w:r>
          </w:p>
        </w:tc>
        <w:tc>
          <w:tcPr>
            <w:tcW w:w="1361" w:type="dxa"/>
          </w:tcPr>
          <w:p w14:paraId="18142F2A" w14:textId="775196C9" w:rsidR="00380F3B" w:rsidRDefault="00380F3B" w:rsidP="00986B1D">
            <w:pPr>
              <w:jc w:val="center"/>
              <w:rPr>
                <w:rFonts w:ascii="Arial" w:hAnsi="Arial" w:cs="Arial"/>
                <w:sz w:val="20"/>
                <w:szCs w:val="20"/>
              </w:rPr>
            </w:pPr>
            <w:r>
              <w:rPr>
                <w:rFonts w:ascii="Arial" w:hAnsi="Arial" w:cs="Arial"/>
                <w:sz w:val="20"/>
                <w:szCs w:val="20"/>
              </w:rPr>
              <w:t>YES</w:t>
            </w:r>
          </w:p>
        </w:tc>
        <w:tc>
          <w:tcPr>
            <w:tcW w:w="1306" w:type="dxa"/>
          </w:tcPr>
          <w:p w14:paraId="59620F8F" w14:textId="491ED9D8" w:rsidR="00380F3B" w:rsidRDefault="00380F3B" w:rsidP="00986B1D">
            <w:pPr>
              <w:jc w:val="center"/>
              <w:rPr>
                <w:rFonts w:ascii="Arial" w:hAnsi="Arial" w:cs="Arial"/>
                <w:sz w:val="20"/>
                <w:szCs w:val="20"/>
              </w:rPr>
            </w:pPr>
            <w:r>
              <w:rPr>
                <w:rFonts w:ascii="Arial" w:hAnsi="Arial" w:cs="Arial"/>
                <w:sz w:val="20"/>
                <w:szCs w:val="20"/>
              </w:rPr>
              <w:t>N/A</w:t>
            </w:r>
          </w:p>
        </w:tc>
        <w:tc>
          <w:tcPr>
            <w:tcW w:w="5648" w:type="dxa"/>
          </w:tcPr>
          <w:p w14:paraId="21FBCEB9" w14:textId="5F610D63" w:rsidR="00380F3B" w:rsidRDefault="00380F3B" w:rsidP="00986B1D">
            <w:pPr>
              <w:rPr>
                <w:rFonts w:ascii="Arial" w:hAnsi="Arial" w:cs="Arial"/>
                <w:sz w:val="20"/>
                <w:szCs w:val="20"/>
              </w:rPr>
            </w:pPr>
            <w:r>
              <w:rPr>
                <w:rFonts w:ascii="Arial" w:hAnsi="Arial" w:cs="Arial"/>
                <w:sz w:val="20"/>
                <w:szCs w:val="20"/>
              </w:rPr>
              <w:t>I agree with the comments prepared by AASHTO for Typical Applications 28 and 29.</w:t>
            </w:r>
          </w:p>
        </w:tc>
      </w:tr>
      <w:tr w:rsidR="00986B1D" w14:paraId="763BF1B0" w14:textId="77777777" w:rsidTr="00885729">
        <w:tc>
          <w:tcPr>
            <w:tcW w:w="2485" w:type="dxa"/>
          </w:tcPr>
          <w:p w14:paraId="0D91AADE" w14:textId="66618608" w:rsidR="00986B1D" w:rsidRPr="004110FD" w:rsidRDefault="00986B1D" w:rsidP="0044305F">
            <w:pPr>
              <w:rPr>
                <w:rFonts w:ascii="Arial" w:hAnsi="Arial" w:cs="Arial"/>
                <w:sz w:val="20"/>
                <w:szCs w:val="20"/>
              </w:rPr>
            </w:pPr>
            <w:r>
              <w:rPr>
                <w:rFonts w:ascii="Arial" w:hAnsi="Arial" w:cs="Arial"/>
                <w:sz w:val="20"/>
                <w:szCs w:val="20"/>
              </w:rPr>
              <w:t xml:space="preserve">Typical Applications 30 through </w:t>
            </w:r>
            <w:r w:rsidR="0044305F">
              <w:rPr>
                <w:rFonts w:ascii="Arial" w:hAnsi="Arial" w:cs="Arial"/>
                <w:sz w:val="20"/>
                <w:szCs w:val="20"/>
              </w:rPr>
              <w:t>35</w:t>
            </w:r>
            <w:r>
              <w:rPr>
                <w:rFonts w:ascii="Arial" w:hAnsi="Arial" w:cs="Arial"/>
                <w:sz w:val="20"/>
                <w:szCs w:val="20"/>
              </w:rPr>
              <w:t xml:space="preserve"> – AASHTO and NCUTCD</w:t>
            </w:r>
          </w:p>
        </w:tc>
        <w:tc>
          <w:tcPr>
            <w:tcW w:w="1361" w:type="dxa"/>
          </w:tcPr>
          <w:p w14:paraId="2854C152" w14:textId="5B0861F0" w:rsidR="00986B1D" w:rsidRPr="004110FD" w:rsidRDefault="00986B1D" w:rsidP="00986B1D">
            <w:pPr>
              <w:jc w:val="center"/>
              <w:rPr>
                <w:rFonts w:ascii="Arial" w:hAnsi="Arial" w:cs="Arial"/>
                <w:sz w:val="20"/>
                <w:szCs w:val="20"/>
              </w:rPr>
            </w:pPr>
            <w:r>
              <w:rPr>
                <w:rFonts w:ascii="Arial" w:hAnsi="Arial" w:cs="Arial"/>
                <w:sz w:val="20"/>
                <w:szCs w:val="20"/>
              </w:rPr>
              <w:t>YES</w:t>
            </w:r>
          </w:p>
        </w:tc>
        <w:tc>
          <w:tcPr>
            <w:tcW w:w="1306" w:type="dxa"/>
          </w:tcPr>
          <w:p w14:paraId="568922E1" w14:textId="6BA2094E" w:rsidR="00986B1D" w:rsidRPr="004110FD" w:rsidRDefault="00986B1D" w:rsidP="00986B1D">
            <w:pPr>
              <w:jc w:val="center"/>
              <w:rPr>
                <w:rFonts w:ascii="Arial" w:hAnsi="Arial" w:cs="Arial"/>
                <w:sz w:val="20"/>
                <w:szCs w:val="20"/>
              </w:rPr>
            </w:pPr>
            <w:r>
              <w:rPr>
                <w:rFonts w:ascii="Arial" w:hAnsi="Arial" w:cs="Arial"/>
                <w:sz w:val="20"/>
                <w:szCs w:val="20"/>
              </w:rPr>
              <w:t>N/A</w:t>
            </w:r>
          </w:p>
        </w:tc>
        <w:tc>
          <w:tcPr>
            <w:tcW w:w="5648" w:type="dxa"/>
          </w:tcPr>
          <w:p w14:paraId="660C0580" w14:textId="3D275DED" w:rsidR="00986B1D" w:rsidRPr="004110FD" w:rsidRDefault="00986B1D" w:rsidP="0044305F">
            <w:pPr>
              <w:rPr>
                <w:rFonts w:ascii="Arial" w:hAnsi="Arial" w:cs="Arial"/>
                <w:sz w:val="20"/>
                <w:szCs w:val="20"/>
              </w:rPr>
            </w:pPr>
            <w:r>
              <w:rPr>
                <w:rFonts w:ascii="Arial" w:hAnsi="Arial" w:cs="Arial"/>
                <w:sz w:val="20"/>
                <w:szCs w:val="20"/>
              </w:rPr>
              <w:t xml:space="preserve">I agree with the comments prepared by AASHTO and the NCUTCD for Typical Applications 30 through </w:t>
            </w:r>
            <w:r w:rsidR="0044305F">
              <w:rPr>
                <w:rFonts w:ascii="Arial" w:hAnsi="Arial" w:cs="Arial"/>
                <w:sz w:val="20"/>
                <w:szCs w:val="20"/>
              </w:rPr>
              <w:t>35</w:t>
            </w:r>
            <w:r>
              <w:rPr>
                <w:rFonts w:ascii="Arial" w:hAnsi="Arial" w:cs="Arial"/>
                <w:sz w:val="20"/>
                <w:szCs w:val="20"/>
              </w:rPr>
              <w:t>.</w:t>
            </w:r>
          </w:p>
        </w:tc>
      </w:tr>
      <w:tr w:rsidR="0044305F" w14:paraId="4D0031AA" w14:textId="77777777" w:rsidTr="00885729">
        <w:tc>
          <w:tcPr>
            <w:tcW w:w="2485" w:type="dxa"/>
          </w:tcPr>
          <w:p w14:paraId="18662FB6" w14:textId="3EBE16D0" w:rsidR="0044305F" w:rsidRDefault="0044305F" w:rsidP="0044305F">
            <w:pPr>
              <w:rPr>
                <w:rFonts w:ascii="Arial" w:hAnsi="Arial" w:cs="Arial"/>
                <w:sz w:val="20"/>
                <w:szCs w:val="20"/>
              </w:rPr>
            </w:pPr>
            <w:r>
              <w:rPr>
                <w:rFonts w:ascii="Arial" w:hAnsi="Arial" w:cs="Arial"/>
                <w:sz w:val="20"/>
                <w:szCs w:val="20"/>
              </w:rPr>
              <w:t>Typical Applications 37 through 46 – AASHTO and NCUTCD</w:t>
            </w:r>
          </w:p>
        </w:tc>
        <w:tc>
          <w:tcPr>
            <w:tcW w:w="1361" w:type="dxa"/>
          </w:tcPr>
          <w:p w14:paraId="23410F38" w14:textId="69F1406B" w:rsidR="0044305F" w:rsidRDefault="0044305F" w:rsidP="0044305F">
            <w:pPr>
              <w:jc w:val="center"/>
              <w:rPr>
                <w:rFonts w:ascii="Arial" w:hAnsi="Arial" w:cs="Arial"/>
                <w:sz w:val="20"/>
                <w:szCs w:val="20"/>
              </w:rPr>
            </w:pPr>
            <w:r>
              <w:rPr>
                <w:rFonts w:ascii="Arial" w:hAnsi="Arial" w:cs="Arial"/>
                <w:sz w:val="20"/>
                <w:szCs w:val="20"/>
              </w:rPr>
              <w:t>YES</w:t>
            </w:r>
          </w:p>
        </w:tc>
        <w:tc>
          <w:tcPr>
            <w:tcW w:w="1306" w:type="dxa"/>
          </w:tcPr>
          <w:p w14:paraId="11F1905E" w14:textId="6741434D" w:rsidR="0044305F" w:rsidRDefault="0044305F" w:rsidP="0044305F">
            <w:pPr>
              <w:jc w:val="center"/>
              <w:rPr>
                <w:rFonts w:ascii="Arial" w:hAnsi="Arial" w:cs="Arial"/>
                <w:sz w:val="20"/>
                <w:szCs w:val="20"/>
              </w:rPr>
            </w:pPr>
            <w:r>
              <w:rPr>
                <w:rFonts w:ascii="Arial" w:hAnsi="Arial" w:cs="Arial"/>
                <w:sz w:val="20"/>
                <w:szCs w:val="20"/>
              </w:rPr>
              <w:t>N/A</w:t>
            </w:r>
          </w:p>
        </w:tc>
        <w:tc>
          <w:tcPr>
            <w:tcW w:w="5648" w:type="dxa"/>
          </w:tcPr>
          <w:p w14:paraId="7B3C2263" w14:textId="768FD37B" w:rsidR="0044305F" w:rsidRDefault="0044305F" w:rsidP="0044305F">
            <w:pPr>
              <w:rPr>
                <w:rFonts w:ascii="Arial" w:hAnsi="Arial" w:cs="Arial"/>
                <w:sz w:val="20"/>
                <w:szCs w:val="20"/>
              </w:rPr>
            </w:pPr>
            <w:r>
              <w:rPr>
                <w:rFonts w:ascii="Arial" w:hAnsi="Arial" w:cs="Arial"/>
                <w:sz w:val="20"/>
                <w:szCs w:val="20"/>
              </w:rPr>
              <w:t>I agree with the comments prepared by AASHTO and the NCUTCD for Typical Applications 37 through 46.</w:t>
            </w:r>
          </w:p>
        </w:tc>
      </w:tr>
      <w:tr w:rsidR="0044305F" w14:paraId="71E7B93B" w14:textId="77777777" w:rsidTr="00885729">
        <w:tc>
          <w:tcPr>
            <w:tcW w:w="2485" w:type="dxa"/>
          </w:tcPr>
          <w:p w14:paraId="74B3E63E" w14:textId="2C72E117" w:rsidR="0044305F" w:rsidRPr="004110FD" w:rsidRDefault="0044305F" w:rsidP="0044305F">
            <w:pPr>
              <w:rPr>
                <w:rFonts w:ascii="Arial" w:hAnsi="Arial" w:cs="Arial"/>
                <w:sz w:val="20"/>
                <w:szCs w:val="20"/>
              </w:rPr>
            </w:pPr>
            <w:r>
              <w:rPr>
                <w:rFonts w:ascii="Arial" w:hAnsi="Arial" w:cs="Arial"/>
                <w:sz w:val="20"/>
                <w:szCs w:val="20"/>
              </w:rPr>
              <w:t>Typical Applications 47, 48, 49, 50, 51 – AASHTO and NCUTCD</w:t>
            </w:r>
          </w:p>
        </w:tc>
        <w:tc>
          <w:tcPr>
            <w:tcW w:w="1361" w:type="dxa"/>
          </w:tcPr>
          <w:p w14:paraId="3494DBB9" w14:textId="4E31F796" w:rsidR="0044305F" w:rsidRPr="004110FD" w:rsidRDefault="0044305F" w:rsidP="0044305F">
            <w:pPr>
              <w:jc w:val="center"/>
              <w:rPr>
                <w:rFonts w:ascii="Arial" w:hAnsi="Arial" w:cs="Arial"/>
                <w:sz w:val="20"/>
                <w:szCs w:val="20"/>
              </w:rPr>
            </w:pPr>
            <w:r>
              <w:rPr>
                <w:rFonts w:ascii="Arial" w:hAnsi="Arial" w:cs="Arial"/>
                <w:sz w:val="20"/>
                <w:szCs w:val="20"/>
              </w:rPr>
              <w:t>YES</w:t>
            </w:r>
          </w:p>
        </w:tc>
        <w:tc>
          <w:tcPr>
            <w:tcW w:w="1306" w:type="dxa"/>
          </w:tcPr>
          <w:p w14:paraId="4DBE2425" w14:textId="6DF4133A" w:rsidR="0044305F" w:rsidRPr="004110FD" w:rsidRDefault="0044305F" w:rsidP="0044305F">
            <w:pPr>
              <w:jc w:val="center"/>
              <w:rPr>
                <w:rFonts w:ascii="Arial" w:hAnsi="Arial" w:cs="Arial"/>
                <w:sz w:val="20"/>
                <w:szCs w:val="20"/>
              </w:rPr>
            </w:pPr>
            <w:r>
              <w:rPr>
                <w:rFonts w:ascii="Arial" w:hAnsi="Arial" w:cs="Arial"/>
                <w:sz w:val="20"/>
                <w:szCs w:val="20"/>
              </w:rPr>
              <w:t>N/A</w:t>
            </w:r>
          </w:p>
        </w:tc>
        <w:tc>
          <w:tcPr>
            <w:tcW w:w="5648" w:type="dxa"/>
          </w:tcPr>
          <w:p w14:paraId="127D746A" w14:textId="47927AD3" w:rsidR="0044305F" w:rsidRPr="004110FD" w:rsidRDefault="0044305F" w:rsidP="0044305F">
            <w:pPr>
              <w:rPr>
                <w:rFonts w:ascii="Arial" w:hAnsi="Arial" w:cs="Arial"/>
                <w:sz w:val="20"/>
                <w:szCs w:val="20"/>
              </w:rPr>
            </w:pPr>
            <w:r>
              <w:rPr>
                <w:rFonts w:ascii="Arial" w:hAnsi="Arial" w:cs="Arial"/>
                <w:sz w:val="20"/>
                <w:szCs w:val="20"/>
              </w:rPr>
              <w:t>I agree with the comments prepared by AASHTO for Typical Applications 47, 48, 49, 50, and 51.  I generally agree with the comments prepared by the NCUTCD.</w:t>
            </w:r>
          </w:p>
        </w:tc>
      </w:tr>
      <w:tr w:rsidR="0044305F" w14:paraId="0EC1963E" w14:textId="77777777" w:rsidTr="00885729">
        <w:tc>
          <w:tcPr>
            <w:tcW w:w="2485" w:type="dxa"/>
          </w:tcPr>
          <w:p w14:paraId="61BA0B83" w14:textId="597EDA13" w:rsidR="0044305F" w:rsidRPr="004110FD" w:rsidRDefault="0044305F" w:rsidP="0044305F">
            <w:pPr>
              <w:rPr>
                <w:rFonts w:ascii="Arial" w:hAnsi="Arial" w:cs="Arial"/>
                <w:sz w:val="20"/>
                <w:szCs w:val="20"/>
              </w:rPr>
            </w:pPr>
            <w:r>
              <w:rPr>
                <w:rFonts w:ascii="Arial" w:hAnsi="Arial" w:cs="Arial"/>
                <w:sz w:val="20"/>
                <w:szCs w:val="20"/>
              </w:rPr>
              <w:t>Typical Applications 52, 53, 54 – AASHTO and NCUTCD</w:t>
            </w:r>
          </w:p>
        </w:tc>
        <w:tc>
          <w:tcPr>
            <w:tcW w:w="1361" w:type="dxa"/>
          </w:tcPr>
          <w:p w14:paraId="39587CD4" w14:textId="7280FA8B" w:rsidR="0044305F" w:rsidRPr="004110FD" w:rsidRDefault="0044305F" w:rsidP="0044305F">
            <w:pPr>
              <w:jc w:val="center"/>
              <w:rPr>
                <w:rFonts w:ascii="Arial" w:hAnsi="Arial" w:cs="Arial"/>
                <w:sz w:val="20"/>
                <w:szCs w:val="20"/>
              </w:rPr>
            </w:pPr>
            <w:r>
              <w:rPr>
                <w:rFonts w:ascii="Arial" w:hAnsi="Arial" w:cs="Arial"/>
                <w:sz w:val="20"/>
                <w:szCs w:val="20"/>
              </w:rPr>
              <w:t>YES</w:t>
            </w:r>
          </w:p>
        </w:tc>
        <w:tc>
          <w:tcPr>
            <w:tcW w:w="1306" w:type="dxa"/>
          </w:tcPr>
          <w:p w14:paraId="12B99B7F" w14:textId="5918990F" w:rsidR="0044305F" w:rsidRPr="004110FD" w:rsidRDefault="0044305F" w:rsidP="0044305F">
            <w:pPr>
              <w:jc w:val="center"/>
              <w:rPr>
                <w:rFonts w:ascii="Arial" w:hAnsi="Arial" w:cs="Arial"/>
                <w:sz w:val="20"/>
                <w:szCs w:val="20"/>
              </w:rPr>
            </w:pPr>
            <w:r>
              <w:rPr>
                <w:rFonts w:ascii="Arial" w:hAnsi="Arial" w:cs="Arial"/>
                <w:sz w:val="20"/>
                <w:szCs w:val="20"/>
              </w:rPr>
              <w:t>N/A</w:t>
            </w:r>
          </w:p>
        </w:tc>
        <w:tc>
          <w:tcPr>
            <w:tcW w:w="5648" w:type="dxa"/>
          </w:tcPr>
          <w:p w14:paraId="758F1FBD" w14:textId="1FB4CA50" w:rsidR="0044305F" w:rsidRPr="004110FD" w:rsidRDefault="0044305F" w:rsidP="0044305F">
            <w:pPr>
              <w:rPr>
                <w:rFonts w:ascii="Arial" w:hAnsi="Arial" w:cs="Arial"/>
                <w:sz w:val="20"/>
                <w:szCs w:val="20"/>
              </w:rPr>
            </w:pPr>
            <w:r>
              <w:rPr>
                <w:rFonts w:ascii="Arial" w:hAnsi="Arial" w:cs="Arial"/>
                <w:sz w:val="20"/>
                <w:szCs w:val="20"/>
              </w:rPr>
              <w:t>I agree with the comments prepared by AASHTO for Typical Applications 52, 53, and 54.  I generally agree with the comments prepared by the NCUTCD including the NCUTCD’s request to add a new Typical Application for Circulating Lane Closure in a Multi-Lane Roundabout.</w:t>
            </w:r>
          </w:p>
        </w:tc>
      </w:tr>
    </w:tbl>
    <w:p w14:paraId="183A3935"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F3F7C" w16cex:dateUtc="2020-11-30T14:53:00Z"/>
  <w16cex:commentExtensible w16cex:durableId="236F4E11" w16cex:dateUtc="2020-11-30T15:55:00Z"/>
  <w16cex:commentExtensible w16cex:durableId="236F3E98" w16cex:dateUtc="2020-11-30T14: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190D21" w16cid:durableId="2378756F"/>
  <w16cid:commentId w16cid:paraId="2C32CEB7" w16cid:durableId="236F3E98"/>
  <w16cid:commentId w16cid:paraId="327ACA9B" w16cid:durableId="2378785C"/>
  <w16cid:commentId w16cid:paraId="2AAE5ABC" w16cid:durableId="2378787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9D010D" w14:textId="77777777" w:rsidR="00E753D8" w:rsidRDefault="00E753D8" w:rsidP="00CA28CD">
      <w:pPr>
        <w:spacing w:after="0" w:line="240" w:lineRule="auto"/>
      </w:pPr>
      <w:r>
        <w:separator/>
      </w:r>
    </w:p>
  </w:endnote>
  <w:endnote w:type="continuationSeparator" w:id="0">
    <w:p w14:paraId="745A5028" w14:textId="77777777" w:rsidR="00E753D8" w:rsidRDefault="00E753D8"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9F256" w14:textId="2CE25BD1" w:rsidR="00CD14DD" w:rsidRPr="00A67B2B" w:rsidRDefault="00CD14DD" w:rsidP="00A67B2B">
    <w:pPr>
      <w:pStyle w:val="Footer"/>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E753D8">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E753D8">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w:t>
    </w:r>
    <w:r w:rsidRPr="00A67B2B">
      <w:rPr>
        <w:rFonts w:ascii="Arial" w:hAnsi="Arial" w:cs="Arial"/>
        <w:sz w:val="21"/>
        <w:szCs w:val="21"/>
      </w:rPr>
      <w:ptab w:relativeTo="margin" w:alignment="center" w:leader="none"/>
    </w:r>
    <w:r w:rsidRPr="00A67B2B">
      <w:rPr>
        <w:rFonts w:ascii="Arial" w:hAnsi="Arial" w:cs="Arial"/>
        <w:sz w:val="21"/>
        <w:szCs w:val="21"/>
      </w:rPr>
      <w:ptab w:relativeTo="margin" w:alignment="right" w:leader="none"/>
    </w:r>
    <w:r>
      <w:rPr>
        <w:rFonts w:ascii="Arial" w:hAnsi="Arial" w:cs="Arial"/>
        <w:sz w:val="21"/>
        <w:szCs w:val="21"/>
      </w:rPr>
      <w:t>Ryan D. Lancaster, P.E., PTOE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300DB8" w14:textId="77777777" w:rsidR="00E753D8" w:rsidRDefault="00E753D8" w:rsidP="00CA28CD">
      <w:pPr>
        <w:spacing w:after="0" w:line="240" w:lineRule="auto"/>
      </w:pPr>
      <w:r>
        <w:separator/>
      </w:r>
    </w:p>
  </w:footnote>
  <w:footnote w:type="continuationSeparator" w:id="0">
    <w:p w14:paraId="3F22F162" w14:textId="77777777" w:rsidR="00E753D8" w:rsidRDefault="00E753D8"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C8244" w14:textId="77777777" w:rsidR="00CD14DD" w:rsidRPr="00A67B2B" w:rsidRDefault="00CD14D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D14DD" w:rsidRPr="00A67B2B" w:rsidRDefault="00CD14D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B64"/>
    <w:rsid w:val="00006579"/>
    <w:rsid w:val="00024EFC"/>
    <w:rsid w:val="000400F2"/>
    <w:rsid w:val="00057668"/>
    <w:rsid w:val="00061311"/>
    <w:rsid w:val="00063210"/>
    <w:rsid w:val="00064834"/>
    <w:rsid w:val="000725B3"/>
    <w:rsid w:val="00076350"/>
    <w:rsid w:val="000824EB"/>
    <w:rsid w:val="00084123"/>
    <w:rsid w:val="0008460E"/>
    <w:rsid w:val="000B0FC1"/>
    <w:rsid w:val="000B28D3"/>
    <w:rsid w:val="000C12B2"/>
    <w:rsid w:val="000D7F45"/>
    <w:rsid w:val="000E2AE9"/>
    <w:rsid w:val="000E5FF2"/>
    <w:rsid w:val="000F6CA9"/>
    <w:rsid w:val="00107D04"/>
    <w:rsid w:val="001177E6"/>
    <w:rsid w:val="001327FC"/>
    <w:rsid w:val="00142413"/>
    <w:rsid w:val="00145687"/>
    <w:rsid w:val="001467C2"/>
    <w:rsid w:val="00160C94"/>
    <w:rsid w:val="001614DE"/>
    <w:rsid w:val="00167C41"/>
    <w:rsid w:val="00185458"/>
    <w:rsid w:val="00187D5A"/>
    <w:rsid w:val="00192171"/>
    <w:rsid w:val="001B1B30"/>
    <w:rsid w:val="001B5156"/>
    <w:rsid w:val="001C7E04"/>
    <w:rsid w:val="001D1B44"/>
    <w:rsid w:val="001E1ACB"/>
    <w:rsid w:val="001E1EBD"/>
    <w:rsid w:val="001E6C87"/>
    <w:rsid w:val="001F001D"/>
    <w:rsid w:val="001F5224"/>
    <w:rsid w:val="001F5CE8"/>
    <w:rsid w:val="002063CD"/>
    <w:rsid w:val="00206F1B"/>
    <w:rsid w:val="00213B51"/>
    <w:rsid w:val="00224334"/>
    <w:rsid w:val="00225108"/>
    <w:rsid w:val="002356D2"/>
    <w:rsid w:val="00242B8E"/>
    <w:rsid w:val="00260856"/>
    <w:rsid w:val="00264866"/>
    <w:rsid w:val="002715A2"/>
    <w:rsid w:val="002715A7"/>
    <w:rsid w:val="00271C84"/>
    <w:rsid w:val="00277785"/>
    <w:rsid w:val="00286AE2"/>
    <w:rsid w:val="00287E55"/>
    <w:rsid w:val="0029034E"/>
    <w:rsid w:val="00295CAE"/>
    <w:rsid w:val="002A11FF"/>
    <w:rsid w:val="002A1D98"/>
    <w:rsid w:val="002A50E5"/>
    <w:rsid w:val="002B3490"/>
    <w:rsid w:val="002C4CE5"/>
    <w:rsid w:val="002C6805"/>
    <w:rsid w:val="002D22E7"/>
    <w:rsid w:val="002D3D92"/>
    <w:rsid w:val="002E2E5A"/>
    <w:rsid w:val="002E4E19"/>
    <w:rsid w:val="002F4015"/>
    <w:rsid w:val="002F774F"/>
    <w:rsid w:val="00304522"/>
    <w:rsid w:val="00313240"/>
    <w:rsid w:val="0032436D"/>
    <w:rsid w:val="003250C5"/>
    <w:rsid w:val="00344521"/>
    <w:rsid w:val="00354BFD"/>
    <w:rsid w:val="00354FE9"/>
    <w:rsid w:val="00363DDE"/>
    <w:rsid w:val="003647DF"/>
    <w:rsid w:val="00367279"/>
    <w:rsid w:val="00371935"/>
    <w:rsid w:val="003774EE"/>
    <w:rsid w:val="00380F3B"/>
    <w:rsid w:val="003836E7"/>
    <w:rsid w:val="0038462B"/>
    <w:rsid w:val="003871AB"/>
    <w:rsid w:val="00393E82"/>
    <w:rsid w:val="00396819"/>
    <w:rsid w:val="003A3CB2"/>
    <w:rsid w:val="003A68AB"/>
    <w:rsid w:val="003C11E2"/>
    <w:rsid w:val="003C400F"/>
    <w:rsid w:val="003C79CF"/>
    <w:rsid w:val="003D4387"/>
    <w:rsid w:val="003D605E"/>
    <w:rsid w:val="003F578E"/>
    <w:rsid w:val="003F6C68"/>
    <w:rsid w:val="003F7538"/>
    <w:rsid w:val="004110FD"/>
    <w:rsid w:val="00412ED2"/>
    <w:rsid w:val="00414747"/>
    <w:rsid w:val="00417593"/>
    <w:rsid w:val="00425101"/>
    <w:rsid w:val="004272BA"/>
    <w:rsid w:val="0043299E"/>
    <w:rsid w:val="00433326"/>
    <w:rsid w:val="00434D34"/>
    <w:rsid w:val="00435EE4"/>
    <w:rsid w:val="00440E69"/>
    <w:rsid w:val="0044305F"/>
    <w:rsid w:val="004430D7"/>
    <w:rsid w:val="00445CC1"/>
    <w:rsid w:val="00460EB9"/>
    <w:rsid w:val="004735A7"/>
    <w:rsid w:val="0049074D"/>
    <w:rsid w:val="004A03C4"/>
    <w:rsid w:val="004B71A7"/>
    <w:rsid w:val="004C6204"/>
    <w:rsid w:val="004F0FF0"/>
    <w:rsid w:val="004F395E"/>
    <w:rsid w:val="005100EE"/>
    <w:rsid w:val="005155B8"/>
    <w:rsid w:val="00520AAA"/>
    <w:rsid w:val="00525497"/>
    <w:rsid w:val="00525FE6"/>
    <w:rsid w:val="00534820"/>
    <w:rsid w:val="00552921"/>
    <w:rsid w:val="00573E8A"/>
    <w:rsid w:val="00576CF1"/>
    <w:rsid w:val="00596920"/>
    <w:rsid w:val="005B0D0B"/>
    <w:rsid w:val="005B2720"/>
    <w:rsid w:val="005B35FC"/>
    <w:rsid w:val="005B694A"/>
    <w:rsid w:val="005D4C07"/>
    <w:rsid w:val="005F11B8"/>
    <w:rsid w:val="00601080"/>
    <w:rsid w:val="00606B41"/>
    <w:rsid w:val="006171C9"/>
    <w:rsid w:val="00634404"/>
    <w:rsid w:val="00636F40"/>
    <w:rsid w:val="006401BA"/>
    <w:rsid w:val="00642270"/>
    <w:rsid w:val="00643EEA"/>
    <w:rsid w:val="006472A0"/>
    <w:rsid w:val="00665DB9"/>
    <w:rsid w:val="00675E0A"/>
    <w:rsid w:val="00692B40"/>
    <w:rsid w:val="00692BC8"/>
    <w:rsid w:val="006944BC"/>
    <w:rsid w:val="006957FF"/>
    <w:rsid w:val="00696D04"/>
    <w:rsid w:val="006A2A89"/>
    <w:rsid w:val="006A77BF"/>
    <w:rsid w:val="006A7B27"/>
    <w:rsid w:val="006B07AA"/>
    <w:rsid w:val="006B51C2"/>
    <w:rsid w:val="006D736A"/>
    <w:rsid w:val="006E416F"/>
    <w:rsid w:val="006E6A82"/>
    <w:rsid w:val="006E7B0A"/>
    <w:rsid w:val="00701522"/>
    <w:rsid w:val="007068F7"/>
    <w:rsid w:val="00715472"/>
    <w:rsid w:val="00720748"/>
    <w:rsid w:val="007208EA"/>
    <w:rsid w:val="00731A24"/>
    <w:rsid w:val="00765D73"/>
    <w:rsid w:val="00773941"/>
    <w:rsid w:val="007746E2"/>
    <w:rsid w:val="0077485A"/>
    <w:rsid w:val="00782C18"/>
    <w:rsid w:val="00787A20"/>
    <w:rsid w:val="00794BF2"/>
    <w:rsid w:val="00796386"/>
    <w:rsid w:val="007A222B"/>
    <w:rsid w:val="007A2B2D"/>
    <w:rsid w:val="007C0074"/>
    <w:rsid w:val="007D2681"/>
    <w:rsid w:val="007E57FA"/>
    <w:rsid w:val="007E6EF9"/>
    <w:rsid w:val="007E6FEB"/>
    <w:rsid w:val="007F64EB"/>
    <w:rsid w:val="00801DC8"/>
    <w:rsid w:val="0080373D"/>
    <w:rsid w:val="008164D9"/>
    <w:rsid w:val="00816E48"/>
    <w:rsid w:val="00831863"/>
    <w:rsid w:val="0083322F"/>
    <w:rsid w:val="00835953"/>
    <w:rsid w:val="00836E4A"/>
    <w:rsid w:val="00845000"/>
    <w:rsid w:val="00866520"/>
    <w:rsid w:val="00871D11"/>
    <w:rsid w:val="008827E3"/>
    <w:rsid w:val="00885729"/>
    <w:rsid w:val="00885A12"/>
    <w:rsid w:val="00885E70"/>
    <w:rsid w:val="00886FE4"/>
    <w:rsid w:val="00892D70"/>
    <w:rsid w:val="008B2A22"/>
    <w:rsid w:val="008B5B38"/>
    <w:rsid w:val="008B6964"/>
    <w:rsid w:val="008B7142"/>
    <w:rsid w:val="008B7864"/>
    <w:rsid w:val="008B7D17"/>
    <w:rsid w:val="008C5176"/>
    <w:rsid w:val="008D5EA3"/>
    <w:rsid w:val="008F6A14"/>
    <w:rsid w:val="009062BE"/>
    <w:rsid w:val="009155B7"/>
    <w:rsid w:val="00924717"/>
    <w:rsid w:val="009252C2"/>
    <w:rsid w:val="009272C9"/>
    <w:rsid w:val="00927EB7"/>
    <w:rsid w:val="00935A98"/>
    <w:rsid w:val="00947FBB"/>
    <w:rsid w:val="00953CDD"/>
    <w:rsid w:val="009572BC"/>
    <w:rsid w:val="009579CF"/>
    <w:rsid w:val="009646DC"/>
    <w:rsid w:val="009803FF"/>
    <w:rsid w:val="009816AB"/>
    <w:rsid w:val="00986B1D"/>
    <w:rsid w:val="00986E47"/>
    <w:rsid w:val="009937CF"/>
    <w:rsid w:val="00997A49"/>
    <w:rsid w:val="009A0034"/>
    <w:rsid w:val="009A121F"/>
    <w:rsid w:val="009B20E9"/>
    <w:rsid w:val="009B40A3"/>
    <w:rsid w:val="009B7F7F"/>
    <w:rsid w:val="009C7AA4"/>
    <w:rsid w:val="009D3B78"/>
    <w:rsid w:val="009E0658"/>
    <w:rsid w:val="009E57F1"/>
    <w:rsid w:val="009E6568"/>
    <w:rsid w:val="009E6D5A"/>
    <w:rsid w:val="009F2BEF"/>
    <w:rsid w:val="00A103C5"/>
    <w:rsid w:val="00A20DF3"/>
    <w:rsid w:val="00A23A3A"/>
    <w:rsid w:val="00A470F2"/>
    <w:rsid w:val="00A4759A"/>
    <w:rsid w:val="00A54333"/>
    <w:rsid w:val="00A60135"/>
    <w:rsid w:val="00A66C4F"/>
    <w:rsid w:val="00A67B2B"/>
    <w:rsid w:val="00A824EB"/>
    <w:rsid w:val="00A87837"/>
    <w:rsid w:val="00A95DA2"/>
    <w:rsid w:val="00AA01D9"/>
    <w:rsid w:val="00AB519D"/>
    <w:rsid w:val="00AB6597"/>
    <w:rsid w:val="00AC242D"/>
    <w:rsid w:val="00AC2635"/>
    <w:rsid w:val="00AC2CBE"/>
    <w:rsid w:val="00AC4B74"/>
    <w:rsid w:val="00AF0E95"/>
    <w:rsid w:val="00AF502E"/>
    <w:rsid w:val="00B014CB"/>
    <w:rsid w:val="00B0435A"/>
    <w:rsid w:val="00B06C0A"/>
    <w:rsid w:val="00B570CF"/>
    <w:rsid w:val="00B64366"/>
    <w:rsid w:val="00B64EB6"/>
    <w:rsid w:val="00B670C0"/>
    <w:rsid w:val="00B7680D"/>
    <w:rsid w:val="00B80D10"/>
    <w:rsid w:val="00B824F8"/>
    <w:rsid w:val="00B8673B"/>
    <w:rsid w:val="00B946A9"/>
    <w:rsid w:val="00BB104C"/>
    <w:rsid w:val="00BC3562"/>
    <w:rsid w:val="00BC3B64"/>
    <w:rsid w:val="00BD240D"/>
    <w:rsid w:val="00BD7682"/>
    <w:rsid w:val="00C0574E"/>
    <w:rsid w:val="00C1721D"/>
    <w:rsid w:val="00C20521"/>
    <w:rsid w:val="00C22E8F"/>
    <w:rsid w:val="00C25EA4"/>
    <w:rsid w:val="00C27DB3"/>
    <w:rsid w:val="00C4331A"/>
    <w:rsid w:val="00C4768F"/>
    <w:rsid w:val="00C52EA2"/>
    <w:rsid w:val="00C65E5F"/>
    <w:rsid w:val="00C77B28"/>
    <w:rsid w:val="00C77D56"/>
    <w:rsid w:val="00C8123E"/>
    <w:rsid w:val="00C81912"/>
    <w:rsid w:val="00C842BD"/>
    <w:rsid w:val="00C855DC"/>
    <w:rsid w:val="00C9607C"/>
    <w:rsid w:val="00CA054A"/>
    <w:rsid w:val="00CA28CD"/>
    <w:rsid w:val="00CA56D7"/>
    <w:rsid w:val="00CB1EA5"/>
    <w:rsid w:val="00CC0DA7"/>
    <w:rsid w:val="00CC5670"/>
    <w:rsid w:val="00CD0FD3"/>
    <w:rsid w:val="00CD14DD"/>
    <w:rsid w:val="00CD43F3"/>
    <w:rsid w:val="00CE0F95"/>
    <w:rsid w:val="00CE2FC3"/>
    <w:rsid w:val="00CF10BD"/>
    <w:rsid w:val="00CF42CD"/>
    <w:rsid w:val="00D015E1"/>
    <w:rsid w:val="00D04F2B"/>
    <w:rsid w:val="00D20EDB"/>
    <w:rsid w:val="00D22B25"/>
    <w:rsid w:val="00D25630"/>
    <w:rsid w:val="00D333BF"/>
    <w:rsid w:val="00D40A56"/>
    <w:rsid w:val="00D432E2"/>
    <w:rsid w:val="00D477A8"/>
    <w:rsid w:val="00D543C1"/>
    <w:rsid w:val="00D57402"/>
    <w:rsid w:val="00D66D26"/>
    <w:rsid w:val="00D66F8E"/>
    <w:rsid w:val="00D67AB1"/>
    <w:rsid w:val="00D72B37"/>
    <w:rsid w:val="00D72EC6"/>
    <w:rsid w:val="00D85085"/>
    <w:rsid w:val="00D85323"/>
    <w:rsid w:val="00D86280"/>
    <w:rsid w:val="00D9012F"/>
    <w:rsid w:val="00DA6D06"/>
    <w:rsid w:val="00DA7226"/>
    <w:rsid w:val="00DB0FBC"/>
    <w:rsid w:val="00DB37DB"/>
    <w:rsid w:val="00DB4C88"/>
    <w:rsid w:val="00DC3512"/>
    <w:rsid w:val="00DC4A1A"/>
    <w:rsid w:val="00DC6276"/>
    <w:rsid w:val="00DF130A"/>
    <w:rsid w:val="00DF729F"/>
    <w:rsid w:val="00E0438A"/>
    <w:rsid w:val="00E05E1B"/>
    <w:rsid w:val="00E07BC7"/>
    <w:rsid w:val="00E14F08"/>
    <w:rsid w:val="00E14F60"/>
    <w:rsid w:val="00E15541"/>
    <w:rsid w:val="00E30A0F"/>
    <w:rsid w:val="00E42198"/>
    <w:rsid w:val="00E44414"/>
    <w:rsid w:val="00E753D8"/>
    <w:rsid w:val="00E75A26"/>
    <w:rsid w:val="00E8183C"/>
    <w:rsid w:val="00E961DB"/>
    <w:rsid w:val="00E972AB"/>
    <w:rsid w:val="00EA2B2F"/>
    <w:rsid w:val="00EA5DC6"/>
    <w:rsid w:val="00EB20B6"/>
    <w:rsid w:val="00EC5649"/>
    <w:rsid w:val="00EC7025"/>
    <w:rsid w:val="00ED78AA"/>
    <w:rsid w:val="00EE246A"/>
    <w:rsid w:val="00F02BDC"/>
    <w:rsid w:val="00F04A06"/>
    <w:rsid w:val="00F061E8"/>
    <w:rsid w:val="00F06647"/>
    <w:rsid w:val="00F127BF"/>
    <w:rsid w:val="00F1362C"/>
    <w:rsid w:val="00F17C8E"/>
    <w:rsid w:val="00F30386"/>
    <w:rsid w:val="00F33E74"/>
    <w:rsid w:val="00F43942"/>
    <w:rsid w:val="00F529A7"/>
    <w:rsid w:val="00F56565"/>
    <w:rsid w:val="00F71625"/>
    <w:rsid w:val="00F72A52"/>
    <w:rsid w:val="00F73CBA"/>
    <w:rsid w:val="00F760C4"/>
    <w:rsid w:val="00F80644"/>
    <w:rsid w:val="00F86713"/>
    <w:rsid w:val="00F926DD"/>
    <w:rsid w:val="00F970AD"/>
    <w:rsid w:val="00FA1E54"/>
    <w:rsid w:val="00FA5C71"/>
    <w:rsid w:val="00FB3D84"/>
    <w:rsid w:val="00FC2EE6"/>
    <w:rsid w:val="00FC696E"/>
    <w:rsid w:val="00FD1F4F"/>
    <w:rsid w:val="00FE500E"/>
    <w:rsid w:val="00FE6294"/>
    <w:rsid w:val="00FE751D"/>
    <w:rsid w:val="00FF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SharedContentType xmlns="Microsoft.SharePoint.Taxonomy.ContentTypeSync" SourceId="781a52b0-d0f4-44f0-98bb-0d102f5fd161" ContentTypeId="0x0101" PreviousValue="fals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3.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4.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6.xml><?xml version="1.0" encoding="utf-8"?>
<ds:datastoreItem xmlns:ds="http://schemas.openxmlformats.org/officeDocument/2006/customXml" ds:itemID="{0EDFAFA2-741C-41D2-8768-FE72B4CE7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38</Pages>
  <Words>16391</Words>
  <Characters>93431</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Ryan Lancaster</cp:lastModifiedBy>
  <cp:revision>27</cp:revision>
  <dcterms:created xsi:type="dcterms:W3CDTF">2021-05-13T00:38:00Z</dcterms:created>
  <dcterms:modified xsi:type="dcterms:W3CDTF">2021-05-13T01:48:00Z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