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33" w:rsidRDefault="00332A47" w:rsidP="00332A47">
      <w:pPr>
        <w:pStyle w:val="Title"/>
        <w:rPr>
          <w:rFonts w:ascii="Arial" w:hAnsi="Arial" w:cs="Arial"/>
        </w:rPr>
      </w:pPr>
      <w:r w:rsidRPr="00B23430">
        <w:rPr>
          <w:rFonts w:ascii="Arial" w:hAnsi="Arial" w:cs="Arial"/>
        </w:rPr>
        <w:t>[R&amp;D 2H-2013] Software Testing</w:t>
      </w:r>
    </w:p>
    <w:p w:rsidR="003A57FD" w:rsidRPr="005A46CA" w:rsidRDefault="005A46CA" w:rsidP="00332A47">
      <w:pPr>
        <w:pStyle w:val="Title"/>
        <w:rPr>
          <w:rFonts w:ascii="Arial" w:hAnsi="Arial" w:cs="Arial"/>
          <w:sz w:val="40"/>
          <w:szCs w:val="40"/>
        </w:rPr>
      </w:pPr>
      <w:r w:rsidRPr="005A46CA">
        <w:rPr>
          <w:rFonts w:ascii="Arial" w:hAnsi="Arial" w:cs="Arial"/>
          <w:sz w:val="40"/>
          <w:szCs w:val="40"/>
        </w:rPr>
        <w:t>[</w:t>
      </w:r>
      <w:r w:rsidR="00F85533" w:rsidRPr="005A46CA">
        <w:rPr>
          <w:rFonts w:ascii="Arial" w:hAnsi="Arial" w:cs="Arial"/>
          <w:sz w:val="40"/>
          <w:szCs w:val="40"/>
        </w:rPr>
        <w:t>Report</w:t>
      </w:r>
      <w:r w:rsidRPr="005A46CA">
        <w:rPr>
          <w:rFonts w:ascii="Arial" w:hAnsi="Arial" w:cs="Arial"/>
          <w:sz w:val="40"/>
          <w:szCs w:val="40"/>
        </w:rPr>
        <w:t xml:space="preserve">] </w:t>
      </w:r>
      <w:r w:rsidR="00F85533" w:rsidRPr="005A46CA">
        <w:rPr>
          <w:rFonts w:ascii="Arial" w:hAnsi="Arial" w:cs="Arial"/>
          <w:sz w:val="40"/>
          <w:szCs w:val="40"/>
        </w:rPr>
        <w:t>Phase 1</w:t>
      </w:r>
      <w:r w:rsidR="00E170D7">
        <w:rPr>
          <w:rFonts w:ascii="Arial" w:hAnsi="Arial" w:cs="Arial"/>
          <w:sz w:val="40"/>
          <w:szCs w:val="40"/>
        </w:rPr>
        <w:t xml:space="preserve"> </w:t>
      </w:r>
      <w:r w:rsidR="00E170D7" w:rsidRPr="00E170D7">
        <w:rPr>
          <w:rFonts w:ascii="Arial" w:hAnsi="Arial" w:cs="Arial"/>
          <w:sz w:val="32"/>
          <w:szCs w:val="32"/>
        </w:rPr>
        <w:t>(1</w:t>
      </w:r>
      <w:r w:rsidR="005A7715">
        <w:rPr>
          <w:rFonts w:ascii="Arial" w:hAnsi="Arial" w:cs="Arial"/>
          <w:sz w:val="32"/>
          <w:szCs w:val="32"/>
        </w:rPr>
        <w:t>5</w:t>
      </w:r>
      <w:r w:rsidR="00E170D7" w:rsidRPr="00E170D7">
        <w:rPr>
          <w:rFonts w:ascii="Arial" w:hAnsi="Arial" w:cs="Arial"/>
          <w:sz w:val="32"/>
          <w:szCs w:val="32"/>
        </w:rPr>
        <w:t>-Aug-2013)</w:t>
      </w:r>
    </w:p>
    <w:p w:rsidR="007E4A4A" w:rsidRPr="007E4A4A" w:rsidRDefault="007E4A4A" w:rsidP="007E4A4A">
      <w:pPr>
        <w:pStyle w:val="Heading1"/>
        <w:numPr>
          <w:ilvl w:val="0"/>
          <w:numId w:val="2"/>
        </w:numPr>
        <w:rPr>
          <w:rStyle w:val="Strong"/>
          <w:b/>
          <w:bCs/>
        </w:rPr>
      </w:pPr>
      <w:r w:rsidRPr="007E4A4A">
        <w:rPr>
          <w:rStyle w:val="Strong"/>
          <w:b/>
          <w:bCs/>
        </w:rPr>
        <w:t>Goal:</w:t>
      </w:r>
    </w:p>
    <w:p w:rsidR="004A2B27" w:rsidRPr="004A2B27" w:rsidRDefault="004A2B27" w:rsidP="007E4A4A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000000"/>
        </w:rPr>
      </w:pPr>
      <w:r w:rsidRPr="007E4A4A">
        <w:rPr>
          <w:rStyle w:val="Strong"/>
          <w:rFonts w:ascii="Arial" w:hAnsi="Arial" w:cs="Arial"/>
          <w:color w:val="000000"/>
        </w:rPr>
        <w:t>Phase 1:</w:t>
      </w:r>
      <w:r w:rsidRPr="004A2B27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4A2B27">
        <w:rPr>
          <w:rFonts w:ascii="Arial" w:hAnsi="Arial" w:cs="Arial"/>
          <w:color w:val="000000"/>
        </w:rPr>
        <w:t>Tìm hiểu, thu thập tài liệu, kiến thức( ít nhất 2 phương pháp + 2 công cụ)</w:t>
      </w:r>
    </w:p>
    <w:p w:rsidR="004A2B27" w:rsidRPr="007E4A4A" w:rsidRDefault="004A2B27" w:rsidP="007E4A4A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4A4A">
        <w:t>Actions</w:t>
      </w:r>
      <w:r w:rsidRPr="007E4A4A">
        <w:rPr>
          <w:rFonts w:ascii="Arial" w:hAnsi="Arial" w:cs="Arial"/>
          <w:sz w:val="24"/>
          <w:szCs w:val="24"/>
        </w:rPr>
        <w:t>:</w:t>
      </w:r>
    </w:p>
    <w:p w:rsidR="004A2B27" w:rsidRPr="004A2B27" w:rsidRDefault="004A2B27" w:rsidP="004A2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2B27">
        <w:rPr>
          <w:rFonts w:ascii="Arial" w:hAnsi="Arial" w:cs="Arial"/>
          <w:sz w:val="24"/>
          <w:szCs w:val="24"/>
        </w:rPr>
        <w:t>- Tìm hiểu Phương pháp viết Test Case hiệu quả</w:t>
      </w:r>
      <w:r w:rsidR="00CB6A1D">
        <w:rPr>
          <w:rFonts w:ascii="Arial" w:hAnsi="Arial" w:cs="Arial"/>
          <w:sz w:val="24"/>
          <w:szCs w:val="24"/>
        </w:rPr>
        <w:t>,</w:t>
      </w:r>
      <w:r w:rsidR="00CB6A1D" w:rsidRPr="00CB6A1D">
        <w:rPr>
          <w:rFonts w:ascii="Arial" w:hAnsi="Arial" w:cs="Arial"/>
          <w:sz w:val="24"/>
          <w:szCs w:val="24"/>
        </w:rPr>
        <w:t xml:space="preserve"> </w:t>
      </w:r>
      <w:r w:rsidR="00CB6A1D" w:rsidRPr="004A2B27">
        <w:rPr>
          <w:rFonts w:ascii="Arial" w:hAnsi="Arial" w:cs="Arial"/>
          <w:sz w:val="24"/>
          <w:szCs w:val="24"/>
        </w:rPr>
        <w:t>Phương pháp test, các kỹ thuật test</w:t>
      </w:r>
    </w:p>
    <w:p w:rsidR="004A2B27" w:rsidRPr="004A2B27" w:rsidRDefault="004A2B27" w:rsidP="004A2B27">
      <w:pPr>
        <w:ind w:left="720"/>
        <w:rPr>
          <w:rFonts w:ascii="Arial" w:hAnsi="Arial" w:cs="Arial"/>
          <w:sz w:val="24"/>
          <w:szCs w:val="24"/>
        </w:rPr>
      </w:pPr>
      <w:r w:rsidRPr="004A2B27">
        <w:rPr>
          <w:rFonts w:ascii="Arial" w:hAnsi="Arial" w:cs="Arial"/>
          <w:sz w:val="24"/>
          <w:szCs w:val="24"/>
        </w:rPr>
        <w:t>- Tìm hiểu tools: HP Quality Center, Microsoft Test Pro, SpriaTest, Quick test pro</w:t>
      </w:r>
      <w:r>
        <w:rPr>
          <w:rFonts w:ascii="Arial" w:hAnsi="Arial" w:cs="Arial"/>
          <w:sz w:val="24"/>
          <w:szCs w:val="24"/>
        </w:rPr>
        <w:t>,</w:t>
      </w:r>
      <w:r w:rsidRPr="004A2B27">
        <w:rPr>
          <w:rFonts w:ascii="Arial" w:hAnsi="Arial" w:cs="Arial"/>
          <w:sz w:val="24"/>
          <w:szCs w:val="24"/>
        </w:rPr>
        <w:t xml:space="preserve"> auto test </w:t>
      </w:r>
    </w:p>
    <w:p w:rsidR="004A2B27" w:rsidRDefault="004A2B27" w:rsidP="004A2B27">
      <w:pPr>
        <w:ind w:left="720"/>
        <w:rPr>
          <w:rFonts w:ascii="Arial" w:hAnsi="Arial" w:cs="Arial"/>
          <w:sz w:val="24"/>
          <w:szCs w:val="24"/>
        </w:rPr>
      </w:pPr>
      <w:r w:rsidRPr="004A2B2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4A2B27">
        <w:rPr>
          <w:rFonts w:ascii="Arial" w:hAnsi="Arial" w:cs="Arial"/>
          <w:sz w:val="24"/>
          <w:szCs w:val="24"/>
        </w:rPr>
        <w:t>Quản lý ảnh hưởng change request đối với test case</w:t>
      </w:r>
    </w:p>
    <w:p w:rsidR="00652657" w:rsidRDefault="00652657" w:rsidP="0065265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Phương pháp Agile development, TDD( test drive</w:t>
      </w:r>
      <w:r w:rsidR="004B220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development)</w:t>
      </w:r>
    </w:p>
    <w:p w:rsidR="004A2B27" w:rsidRDefault="004A2B27" w:rsidP="004A2B2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Unit test</w:t>
      </w:r>
      <w:r w:rsidR="005F33B0">
        <w:rPr>
          <w:rFonts w:ascii="Arial" w:hAnsi="Arial" w:cs="Arial"/>
          <w:sz w:val="24"/>
          <w:szCs w:val="24"/>
        </w:rPr>
        <w:t xml:space="preserve"> </w:t>
      </w:r>
      <w:r w:rsidR="005F33B0" w:rsidRPr="005F33B0">
        <w:rPr>
          <w:rFonts w:ascii="Arial" w:hAnsi="Arial" w:cs="Arial"/>
          <w:i/>
          <w:sz w:val="20"/>
          <w:szCs w:val="20"/>
        </w:rPr>
        <w:t>( on progress)</w:t>
      </w:r>
    </w:p>
    <w:p w:rsidR="004A2B27" w:rsidRDefault="00CB6A1D" w:rsidP="004A2B2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B6A1D">
        <w:rPr>
          <w:rFonts w:ascii="Arial" w:hAnsi="Arial" w:cs="Arial"/>
          <w:sz w:val="24"/>
          <w:szCs w:val="24"/>
        </w:rPr>
        <w:t>SQL injection, cách chặn trong code &amp; Tool test</w:t>
      </w:r>
      <w:r w:rsidR="005F33B0">
        <w:rPr>
          <w:rFonts w:ascii="Arial" w:hAnsi="Arial" w:cs="Arial"/>
          <w:sz w:val="24"/>
          <w:szCs w:val="24"/>
        </w:rPr>
        <w:t xml:space="preserve"> </w:t>
      </w:r>
      <w:r w:rsidR="005F33B0" w:rsidRPr="005F33B0">
        <w:rPr>
          <w:rFonts w:ascii="Arial" w:hAnsi="Arial" w:cs="Arial"/>
          <w:i/>
          <w:sz w:val="20"/>
          <w:szCs w:val="20"/>
        </w:rPr>
        <w:t>( on progress)</w:t>
      </w:r>
    </w:p>
    <w:p w:rsidR="004A2B27" w:rsidRPr="007E4A4A" w:rsidRDefault="00CB6A1D" w:rsidP="007E4A4A">
      <w:pPr>
        <w:pStyle w:val="Heading1"/>
        <w:numPr>
          <w:ilvl w:val="0"/>
          <w:numId w:val="2"/>
        </w:numPr>
      </w:pPr>
      <w:r w:rsidRPr="007E4A4A">
        <w:t>Output:</w:t>
      </w:r>
    </w:p>
    <w:p w:rsidR="00CB6A1D" w:rsidRDefault="001F05F6" w:rsidP="00CB6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B6A1D">
        <w:rPr>
          <w:rFonts w:ascii="Arial" w:hAnsi="Arial" w:cs="Arial"/>
          <w:sz w:val="24"/>
          <w:szCs w:val="24"/>
        </w:rPr>
        <w:t>Chọn qui trình sau để áp dụng cho DnD:</w:t>
      </w:r>
    </w:p>
    <w:p w:rsidR="00D545F3" w:rsidRDefault="00D545F3" w:rsidP="00CB6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949D1" w:rsidRDefault="00D949D1" w:rsidP="00CB6A1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DF232" wp14:editId="1891265B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2" w:rsidRPr="00FB6D84" w:rsidRDefault="001E7C98" w:rsidP="00CB6A1D">
      <w:pPr>
        <w:rPr>
          <w:rFonts w:ascii="Arial" w:hAnsi="Arial" w:cs="Arial"/>
          <w:b/>
          <w:i/>
          <w:sz w:val="20"/>
          <w:szCs w:val="20"/>
        </w:rPr>
      </w:pPr>
      <w:r w:rsidRPr="00FB6D84">
        <w:rPr>
          <w:rFonts w:ascii="Arial" w:hAnsi="Arial" w:cs="Arial"/>
          <w:b/>
          <w:i/>
          <w:sz w:val="20"/>
          <w:szCs w:val="20"/>
          <w:u w:val="single"/>
        </w:rPr>
        <w:t>Note</w:t>
      </w:r>
      <w:r w:rsidRPr="00FB6D84">
        <w:rPr>
          <w:rFonts w:ascii="Arial" w:hAnsi="Arial" w:cs="Arial"/>
          <w:b/>
          <w:i/>
          <w:sz w:val="20"/>
          <w:szCs w:val="20"/>
        </w:rPr>
        <w:t xml:space="preserve">: </w:t>
      </w:r>
    </w:p>
    <w:p w:rsidR="001E7C98" w:rsidRPr="00FB6D84" w:rsidRDefault="00EC1A52" w:rsidP="00EC1A52">
      <w:pPr>
        <w:ind w:firstLine="720"/>
        <w:rPr>
          <w:rFonts w:ascii="Arial" w:hAnsi="Arial" w:cs="Arial"/>
          <w:i/>
          <w:sz w:val="20"/>
          <w:szCs w:val="20"/>
        </w:rPr>
      </w:pPr>
      <w:r w:rsidRPr="00FB6D84">
        <w:rPr>
          <w:rFonts w:ascii="Arial" w:hAnsi="Arial" w:cs="Arial"/>
          <w:b/>
          <w:i/>
          <w:sz w:val="20"/>
          <w:szCs w:val="20"/>
        </w:rPr>
        <w:t xml:space="preserve">Intergrate &amp; test: </w:t>
      </w:r>
      <w:r w:rsidR="001E7C98" w:rsidRPr="00FB6D84">
        <w:rPr>
          <w:rFonts w:ascii="Arial" w:hAnsi="Arial" w:cs="Arial"/>
          <w:i/>
          <w:sz w:val="20"/>
          <w:szCs w:val="20"/>
        </w:rPr>
        <w:t xml:space="preserve">Chúng ta </w:t>
      </w:r>
      <w:r w:rsidRPr="00FB6D84">
        <w:rPr>
          <w:rFonts w:ascii="Arial" w:hAnsi="Arial" w:cs="Arial"/>
          <w:i/>
          <w:sz w:val="20"/>
          <w:szCs w:val="20"/>
        </w:rPr>
        <w:t>thực hiện với</w:t>
      </w:r>
      <w:r w:rsidR="001E7C98" w:rsidRPr="00FB6D84">
        <w:rPr>
          <w:rFonts w:ascii="Arial" w:hAnsi="Arial" w:cs="Arial"/>
          <w:i/>
          <w:sz w:val="20"/>
          <w:szCs w:val="20"/>
        </w:rPr>
        <w:t xml:space="preserve"> một | nhóm tính năng </w:t>
      </w:r>
    </w:p>
    <w:p w:rsidR="00EC1A52" w:rsidRPr="00FB6D84" w:rsidRDefault="00EC1A52" w:rsidP="00EC1A52">
      <w:pPr>
        <w:ind w:firstLine="720"/>
        <w:rPr>
          <w:rFonts w:ascii="Arial" w:hAnsi="Arial" w:cs="Arial"/>
          <w:i/>
          <w:sz w:val="20"/>
          <w:szCs w:val="20"/>
        </w:rPr>
      </w:pPr>
      <w:r w:rsidRPr="00FB6D84">
        <w:rPr>
          <w:rFonts w:ascii="Arial" w:hAnsi="Arial" w:cs="Arial"/>
          <w:b/>
          <w:i/>
          <w:sz w:val="20"/>
          <w:szCs w:val="20"/>
        </w:rPr>
        <w:t>Development</w:t>
      </w:r>
      <w:r w:rsidRPr="00FB6D84">
        <w:rPr>
          <w:rFonts w:ascii="Arial" w:hAnsi="Arial" w:cs="Arial"/>
          <w:i/>
          <w:sz w:val="20"/>
          <w:szCs w:val="20"/>
        </w:rPr>
        <w:t xml:space="preserve">: Chúng ta có thể áp dụng </w:t>
      </w:r>
      <w:r w:rsidR="006B73C2" w:rsidRPr="00FB6D84">
        <w:rPr>
          <w:rFonts w:ascii="Arial" w:hAnsi="Arial" w:cs="Arial"/>
          <w:i/>
          <w:sz w:val="20"/>
          <w:szCs w:val="20"/>
        </w:rPr>
        <w:t xml:space="preserve">phương pháp </w:t>
      </w:r>
      <w:r w:rsidRPr="00FB6D84">
        <w:rPr>
          <w:rFonts w:ascii="Arial" w:hAnsi="Arial" w:cs="Arial"/>
          <w:i/>
          <w:sz w:val="20"/>
          <w:szCs w:val="20"/>
        </w:rPr>
        <w:t>TDD hoặc không tùy vào thực tế và quyết định của Leader. Nhưng cần thiết áp dụng đối với các tính năng có input data từ User.</w:t>
      </w:r>
    </w:p>
    <w:p w:rsidR="001F05F6" w:rsidRDefault="001F05F6" w:rsidP="00CB6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trình bày khác</w:t>
      </w:r>
      <w:r w:rsidR="00A81901">
        <w:rPr>
          <w:rFonts w:ascii="Arial" w:hAnsi="Arial" w:cs="Arial"/>
          <w:sz w:val="24"/>
          <w:szCs w:val="24"/>
        </w:rPr>
        <w:t xml:space="preserve"> của qui trình sẽ áp dụng</w:t>
      </w:r>
      <w:r>
        <w:rPr>
          <w:rFonts w:ascii="Arial" w:hAnsi="Arial" w:cs="Arial"/>
          <w:sz w:val="24"/>
          <w:szCs w:val="24"/>
        </w:rPr>
        <w:t>:</w:t>
      </w:r>
    </w:p>
    <w:p w:rsidR="00D949D1" w:rsidRDefault="001F05F6" w:rsidP="00CB6A1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7941C2" wp14:editId="2DDC7B01">
            <wp:extent cx="4848225" cy="556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2" w:rsidRPr="00FB6D84" w:rsidRDefault="00EC1A52" w:rsidP="00EC1A52">
      <w:pPr>
        <w:rPr>
          <w:rFonts w:ascii="Arial" w:hAnsi="Arial" w:cs="Arial"/>
          <w:b/>
          <w:i/>
          <w:sz w:val="20"/>
          <w:szCs w:val="20"/>
        </w:rPr>
      </w:pPr>
      <w:r w:rsidRPr="00FB6D84">
        <w:rPr>
          <w:rFonts w:ascii="Arial" w:hAnsi="Arial" w:cs="Arial"/>
          <w:b/>
          <w:i/>
          <w:sz w:val="20"/>
          <w:szCs w:val="20"/>
          <w:u w:val="single"/>
        </w:rPr>
        <w:t>Note</w:t>
      </w:r>
      <w:r w:rsidRPr="00FB6D84">
        <w:rPr>
          <w:rFonts w:ascii="Arial" w:hAnsi="Arial" w:cs="Arial"/>
          <w:b/>
          <w:i/>
          <w:sz w:val="20"/>
          <w:szCs w:val="20"/>
        </w:rPr>
        <w:t xml:space="preserve">: </w:t>
      </w:r>
    </w:p>
    <w:p w:rsidR="009068EC" w:rsidRPr="00FB6D84" w:rsidRDefault="00EC1A52" w:rsidP="00EC1A52">
      <w:pPr>
        <w:ind w:firstLine="720"/>
        <w:rPr>
          <w:rFonts w:ascii="Arial" w:hAnsi="Arial" w:cs="Arial"/>
          <w:i/>
        </w:rPr>
      </w:pPr>
      <w:r w:rsidRPr="00FB6D84">
        <w:rPr>
          <w:rFonts w:ascii="Arial" w:hAnsi="Arial" w:cs="Arial"/>
          <w:b/>
          <w:i/>
          <w:sz w:val="20"/>
          <w:szCs w:val="20"/>
        </w:rPr>
        <w:lastRenderedPageBreak/>
        <w:t xml:space="preserve">Unit test: </w:t>
      </w:r>
      <w:r w:rsidRPr="00FB6D84">
        <w:rPr>
          <w:rFonts w:ascii="Arial" w:hAnsi="Arial" w:cs="Arial"/>
          <w:i/>
          <w:sz w:val="20"/>
          <w:szCs w:val="20"/>
        </w:rPr>
        <w:t xml:space="preserve">Chúng ta có thể áp dụng </w:t>
      </w:r>
      <w:r w:rsidR="00365D96" w:rsidRPr="00FB6D84">
        <w:rPr>
          <w:rFonts w:ascii="Arial" w:hAnsi="Arial" w:cs="Arial"/>
          <w:i/>
          <w:sz w:val="20"/>
          <w:szCs w:val="20"/>
        </w:rPr>
        <w:t xml:space="preserve">phương pháp </w:t>
      </w:r>
      <w:r w:rsidRPr="00FB6D84">
        <w:rPr>
          <w:rFonts w:ascii="Arial" w:hAnsi="Arial" w:cs="Arial"/>
          <w:i/>
          <w:sz w:val="20"/>
          <w:szCs w:val="20"/>
        </w:rPr>
        <w:t>TDD hoặc không tùy vào thực tế và quyết định của Leader. Nhưng cần thiết áp dụng đối với các tính năng có input data từ User.</w:t>
      </w:r>
    </w:p>
    <w:p w:rsidR="00EC1A52" w:rsidRDefault="00EC1A52" w:rsidP="00EC1A52">
      <w:pPr>
        <w:ind w:firstLine="720"/>
        <w:rPr>
          <w:rFonts w:ascii="Arial" w:hAnsi="Arial" w:cs="Arial"/>
          <w:sz w:val="24"/>
          <w:szCs w:val="24"/>
        </w:rPr>
      </w:pPr>
    </w:p>
    <w:p w:rsidR="000A613F" w:rsidRDefault="007C73A5" w:rsidP="005320BC">
      <w:pPr>
        <w:pStyle w:val="Heading2"/>
      </w:pPr>
      <w:r w:rsidRPr="009209D0">
        <w:t>Roles</w:t>
      </w:r>
      <w:r w:rsidR="007265E1">
        <w:t xml:space="preserve"> </w:t>
      </w:r>
      <w:r w:rsidR="00042C9A">
        <w:t>và trách nhiệm, công việc liên quan</w:t>
      </w:r>
      <w:r>
        <w:t>:</w:t>
      </w:r>
    </w:p>
    <w:p w:rsidR="005A7715" w:rsidRPr="00986FE3" w:rsidRDefault="005A7715" w:rsidP="007C73A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86FE3">
        <w:rPr>
          <w:rFonts w:ascii="Arial" w:hAnsi="Arial" w:cs="Arial"/>
          <w:b/>
        </w:rPr>
        <w:t>Request</w:t>
      </w:r>
      <w:r w:rsidR="00AD50EF">
        <w:rPr>
          <w:rFonts w:ascii="Arial" w:hAnsi="Arial" w:cs="Arial"/>
          <w:b/>
        </w:rPr>
        <w:t>e</w:t>
      </w:r>
      <w:r w:rsidRPr="00986FE3">
        <w:rPr>
          <w:rFonts w:ascii="Arial" w:hAnsi="Arial" w:cs="Arial"/>
          <w:b/>
        </w:rPr>
        <w:t>r</w:t>
      </w:r>
    </w:p>
    <w:p w:rsidR="005A7715" w:rsidRPr="00986FE3" w:rsidRDefault="005A7715" w:rsidP="005A7715">
      <w:pPr>
        <w:pStyle w:val="ListParagraph"/>
        <w:rPr>
          <w:rFonts w:ascii="Arial" w:hAnsi="Arial" w:cs="Arial"/>
        </w:rPr>
      </w:pPr>
      <w:r w:rsidRPr="00986FE3">
        <w:rPr>
          <w:rFonts w:ascii="Arial" w:hAnsi="Arial" w:cs="Arial"/>
        </w:rPr>
        <w:t>Là người đưa ra yêu cầu, quyết định cuối cùng cho yêu cầu.</w:t>
      </w:r>
    </w:p>
    <w:p w:rsidR="005A7715" w:rsidRPr="00986FE3" w:rsidRDefault="005A7715" w:rsidP="005A7715">
      <w:pPr>
        <w:pStyle w:val="ListParagraph"/>
        <w:rPr>
          <w:rFonts w:ascii="Arial" w:hAnsi="Arial" w:cs="Arial"/>
          <w:u w:val="single"/>
        </w:rPr>
      </w:pPr>
      <w:r w:rsidRPr="00986FE3">
        <w:rPr>
          <w:rFonts w:ascii="Arial" w:hAnsi="Arial" w:cs="Arial"/>
          <w:u w:val="single"/>
        </w:rPr>
        <w:t>Trách nhiệm</w:t>
      </w:r>
      <w:r w:rsidR="002634B3" w:rsidRPr="00986FE3">
        <w:rPr>
          <w:rFonts w:ascii="Arial" w:hAnsi="Arial" w:cs="Arial"/>
          <w:u w:val="single"/>
        </w:rPr>
        <w:t xml:space="preserve"> &amp; công việc</w:t>
      </w:r>
      <w:r w:rsidRPr="00986FE3">
        <w:rPr>
          <w:rFonts w:ascii="Arial" w:hAnsi="Arial" w:cs="Arial"/>
          <w:u w:val="single"/>
        </w:rPr>
        <w:t>:</w:t>
      </w:r>
    </w:p>
    <w:p w:rsidR="005A7715" w:rsidRPr="00986FE3" w:rsidRDefault="005A7715" w:rsidP="00EC06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Mô tả yêu cầu rõ ràng</w:t>
      </w:r>
    </w:p>
    <w:p w:rsidR="005A7715" w:rsidRPr="00986FE3" w:rsidRDefault="005A7715" w:rsidP="00EC06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Duyệt sản phẩm cuối cùng</w:t>
      </w:r>
    </w:p>
    <w:p w:rsidR="005A7715" w:rsidRPr="00986FE3" w:rsidRDefault="005A7715" w:rsidP="00EC06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Tham gia vào các giai đoạn: Phân tích yêu cầ</w:t>
      </w:r>
      <w:r w:rsidR="0097130C">
        <w:rPr>
          <w:rFonts w:ascii="Arial" w:hAnsi="Arial" w:cs="Arial"/>
        </w:rPr>
        <w:t>u, Planing, Release</w:t>
      </w:r>
    </w:p>
    <w:p w:rsidR="00EC0667" w:rsidRPr="00986FE3" w:rsidRDefault="00EC0667" w:rsidP="00EC0667">
      <w:pPr>
        <w:pStyle w:val="ListParagraph"/>
        <w:ind w:left="1440"/>
        <w:rPr>
          <w:rFonts w:ascii="Arial" w:hAnsi="Arial" w:cs="Arial"/>
        </w:rPr>
      </w:pPr>
    </w:p>
    <w:p w:rsidR="007C73A5" w:rsidRPr="00986FE3" w:rsidRDefault="00BE7927" w:rsidP="007C73A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86FE3">
        <w:rPr>
          <w:rFonts w:ascii="Arial" w:hAnsi="Arial" w:cs="Arial"/>
          <w:b/>
        </w:rPr>
        <w:t>Leader</w:t>
      </w:r>
    </w:p>
    <w:p w:rsidR="005A7715" w:rsidRPr="00986FE3" w:rsidRDefault="005A7715" w:rsidP="005A7715">
      <w:pPr>
        <w:pStyle w:val="ListParagraph"/>
        <w:rPr>
          <w:rFonts w:ascii="Arial" w:hAnsi="Arial" w:cs="Arial"/>
        </w:rPr>
      </w:pPr>
      <w:r w:rsidRPr="00986FE3">
        <w:rPr>
          <w:rFonts w:ascii="Arial" w:hAnsi="Arial" w:cs="Arial"/>
        </w:rPr>
        <w:t>Là người có toàn quyền quyết định trong việc thực thi yêu cầu.</w:t>
      </w:r>
      <w:r w:rsidR="00015418" w:rsidRPr="00986FE3">
        <w:rPr>
          <w:rFonts w:ascii="Arial" w:hAnsi="Arial" w:cs="Arial"/>
        </w:rPr>
        <w:t xml:space="preserve"> Chịu trách nhiệm cuối cùng cho chất lượng của sản phẩm.</w:t>
      </w:r>
    </w:p>
    <w:p w:rsidR="00EC0667" w:rsidRPr="00986FE3" w:rsidRDefault="00EC0667" w:rsidP="005A7715">
      <w:pPr>
        <w:pStyle w:val="ListParagraph"/>
        <w:rPr>
          <w:rFonts w:ascii="Arial" w:hAnsi="Arial" w:cs="Arial"/>
          <w:b/>
        </w:rPr>
      </w:pPr>
      <w:r w:rsidRPr="00986FE3">
        <w:rPr>
          <w:rFonts w:ascii="Arial" w:hAnsi="Arial" w:cs="Arial"/>
          <w:u w:val="single"/>
        </w:rPr>
        <w:t>Trách nhiệm</w:t>
      </w:r>
      <w:r w:rsidR="002634B3" w:rsidRPr="00986FE3">
        <w:rPr>
          <w:rFonts w:ascii="Arial" w:hAnsi="Arial" w:cs="Arial"/>
          <w:u w:val="single"/>
        </w:rPr>
        <w:t xml:space="preserve"> &amp; công việc</w:t>
      </w:r>
      <w:r w:rsidRPr="00986FE3">
        <w:rPr>
          <w:rFonts w:ascii="Arial" w:hAnsi="Arial" w:cs="Arial"/>
          <w:u w:val="single"/>
        </w:rPr>
        <w:t>:</w:t>
      </w:r>
    </w:p>
    <w:p w:rsidR="00023531" w:rsidRDefault="00023531" w:rsidP="000235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Analys</w:t>
      </w:r>
      <w:r w:rsidR="001D7A87" w:rsidRPr="00986FE3">
        <w:rPr>
          <w:rFonts w:ascii="Arial" w:hAnsi="Arial" w:cs="Arial"/>
        </w:rPr>
        <w:t xml:space="preserve"> </w:t>
      </w:r>
      <w:r w:rsidR="00D41734" w:rsidRPr="00986FE3">
        <w:rPr>
          <w:rFonts w:ascii="Arial" w:hAnsi="Arial" w:cs="Arial"/>
        </w:rPr>
        <w:t>&amp;</w:t>
      </w:r>
      <w:r w:rsidRPr="00986FE3">
        <w:rPr>
          <w:rFonts w:ascii="Arial" w:hAnsi="Arial" w:cs="Arial"/>
        </w:rPr>
        <w:t xml:space="preserve"> </w:t>
      </w:r>
      <w:r w:rsidR="00D41734" w:rsidRPr="00986FE3">
        <w:rPr>
          <w:rFonts w:ascii="Arial" w:hAnsi="Arial" w:cs="Arial"/>
        </w:rPr>
        <w:t>r</w:t>
      </w:r>
      <w:r w:rsidRPr="00986FE3">
        <w:rPr>
          <w:rFonts w:ascii="Arial" w:hAnsi="Arial" w:cs="Arial"/>
        </w:rPr>
        <w:t>eq</w:t>
      </w:r>
      <w:r w:rsidR="005A7715" w:rsidRPr="00986FE3">
        <w:rPr>
          <w:rFonts w:ascii="Arial" w:hAnsi="Arial" w:cs="Arial"/>
        </w:rPr>
        <w:t>uirement</w:t>
      </w:r>
      <w:r w:rsidR="00D41734" w:rsidRPr="00986FE3">
        <w:rPr>
          <w:rFonts w:ascii="Arial" w:hAnsi="Arial" w:cs="Arial"/>
        </w:rPr>
        <w:t xml:space="preserve"> document</w:t>
      </w:r>
    </w:p>
    <w:p w:rsidR="002F7CD8" w:rsidRPr="00986FE3" w:rsidRDefault="00311FC7" w:rsidP="000235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r w:rsidR="002F7CD8">
        <w:rPr>
          <w:rFonts w:ascii="Arial" w:hAnsi="Arial" w:cs="Arial"/>
        </w:rPr>
        <w:t>Goals &amp; scope</w:t>
      </w:r>
    </w:p>
    <w:p w:rsidR="00BE7927" w:rsidRPr="00986FE3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Planing</w:t>
      </w:r>
      <w:r w:rsidR="00D41734" w:rsidRPr="00986FE3">
        <w:rPr>
          <w:rFonts w:ascii="Arial" w:hAnsi="Arial" w:cs="Arial"/>
        </w:rPr>
        <w:t xml:space="preserve"> ( comunication, quality, implement, testing)</w:t>
      </w:r>
    </w:p>
    <w:p w:rsidR="00BE7927" w:rsidRPr="00986FE3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 xml:space="preserve">Monitor &amp; control </w:t>
      </w:r>
      <w:r w:rsidR="00D41734" w:rsidRPr="00986FE3">
        <w:rPr>
          <w:rFonts w:ascii="Arial" w:hAnsi="Arial" w:cs="Arial"/>
        </w:rPr>
        <w:t>( pr</w:t>
      </w:r>
      <w:r w:rsidR="00C07514">
        <w:rPr>
          <w:rFonts w:ascii="Arial" w:hAnsi="Arial" w:cs="Arial"/>
        </w:rPr>
        <w:t>o</w:t>
      </w:r>
      <w:r w:rsidR="00D41734" w:rsidRPr="00986FE3">
        <w:rPr>
          <w:rFonts w:ascii="Arial" w:hAnsi="Arial" w:cs="Arial"/>
        </w:rPr>
        <w:t>cess, schedule,..)</w:t>
      </w:r>
    </w:p>
    <w:p w:rsidR="00BE7927" w:rsidRPr="00986FE3" w:rsidRDefault="00D41734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Handle m</w:t>
      </w:r>
      <w:r w:rsidR="00BE7927" w:rsidRPr="00986FE3">
        <w:rPr>
          <w:rFonts w:ascii="Arial" w:hAnsi="Arial" w:cs="Arial"/>
        </w:rPr>
        <w:t xml:space="preserve">eeting </w:t>
      </w:r>
    </w:p>
    <w:p w:rsidR="00BE7927" w:rsidRPr="00986FE3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Book</w:t>
      </w:r>
      <w:r w:rsidR="00880E3E" w:rsidRPr="00986FE3">
        <w:rPr>
          <w:rFonts w:ascii="Arial" w:hAnsi="Arial" w:cs="Arial"/>
        </w:rPr>
        <w:t>|assign</w:t>
      </w:r>
      <w:r w:rsidRPr="00986FE3">
        <w:rPr>
          <w:rFonts w:ascii="Arial" w:hAnsi="Arial" w:cs="Arial"/>
        </w:rPr>
        <w:t xml:space="preserve"> resources( FED, SD, QC)</w:t>
      </w:r>
    </w:p>
    <w:p w:rsidR="00697CCC" w:rsidRPr="00986FE3" w:rsidRDefault="00697CCC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 xml:space="preserve">Report </w:t>
      </w:r>
    </w:p>
    <w:p w:rsidR="00EC0667" w:rsidRPr="00986FE3" w:rsidRDefault="00EC0667" w:rsidP="00EC0667">
      <w:pPr>
        <w:pStyle w:val="ListParagraph"/>
        <w:ind w:left="1440"/>
        <w:rPr>
          <w:rFonts w:ascii="Arial" w:hAnsi="Arial" w:cs="Arial"/>
        </w:rPr>
      </w:pPr>
    </w:p>
    <w:p w:rsidR="00BE7927" w:rsidRPr="00986FE3" w:rsidRDefault="00BE7927" w:rsidP="007C73A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86FE3">
        <w:rPr>
          <w:rFonts w:ascii="Arial" w:hAnsi="Arial" w:cs="Arial"/>
          <w:b/>
        </w:rPr>
        <w:t xml:space="preserve">QC </w:t>
      </w:r>
    </w:p>
    <w:p w:rsidR="00EC0667" w:rsidRPr="00986FE3" w:rsidRDefault="00015418" w:rsidP="00EC0667">
      <w:pPr>
        <w:pStyle w:val="ListParagraph"/>
        <w:rPr>
          <w:rFonts w:ascii="Arial" w:hAnsi="Arial" w:cs="Arial"/>
        </w:rPr>
      </w:pPr>
      <w:r w:rsidRPr="00986FE3">
        <w:rPr>
          <w:rFonts w:ascii="Arial" w:hAnsi="Arial" w:cs="Arial"/>
        </w:rPr>
        <w:t xml:space="preserve">Là người thực hiện việc kiểm tra và chịu trách nhiệm về chất lượng sản phẩm. </w:t>
      </w:r>
    </w:p>
    <w:p w:rsidR="00EC0667" w:rsidRPr="00986FE3" w:rsidRDefault="00EC0667" w:rsidP="00EC0667">
      <w:pPr>
        <w:pStyle w:val="ListParagraph"/>
        <w:rPr>
          <w:rFonts w:ascii="Arial" w:hAnsi="Arial" w:cs="Arial"/>
          <w:b/>
        </w:rPr>
      </w:pPr>
      <w:r w:rsidRPr="00986FE3">
        <w:rPr>
          <w:rFonts w:ascii="Arial" w:hAnsi="Arial" w:cs="Arial"/>
          <w:u w:val="single"/>
        </w:rPr>
        <w:t>Trách nhiệm</w:t>
      </w:r>
      <w:r w:rsidR="002634B3" w:rsidRPr="00986FE3">
        <w:rPr>
          <w:rFonts w:ascii="Arial" w:hAnsi="Arial" w:cs="Arial"/>
          <w:u w:val="single"/>
        </w:rPr>
        <w:t xml:space="preserve"> &amp; công việc</w:t>
      </w:r>
      <w:r w:rsidRPr="00986FE3">
        <w:rPr>
          <w:rFonts w:ascii="Arial" w:hAnsi="Arial" w:cs="Arial"/>
          <w:u w:val="single"/>
        </w:rPr>
        <w:t>:</w:t>
      </w:r>
    </w:p>
    <w:p w:rsidR="0026175E" w:rsidRPr="00986FE3" w:rsidRDefault="0026175E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Test Plan</w:t>
      </w:r>
    </w:p>
    <w:p w:rsidR="00BE7927" w:rsidRPr="00986FE3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Test req</w:t>
      </w:r>
      <w:r w:rsidR="00AB3B3A" w:rsidRPr="00986FE3">
        <w:rPr>
          <w:rFonts w:ascii="Arial" w:hAnsi="Arial" w:cs="Arial"/>
        </w:rPr>
        <w:t xml:space="preserve">uirement </w:t>
      </w:r>
    </w:p>
    <w:p w:rsidR="00BE7927" w:rsidRPr="00986FE3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Test case</w:t>
      </w:r>
      <w:r w:rsidR="00114D72" w:rsidRPr="00986FE3">
        <w:rPr>
          <w:rFonts w:ascii="Arial" w:hAnsi="Arial" w:cs="Arial"/>
        </w:rPr>
        <w:t xml:space="preserve">, </w:t>
      </w:r>
      <w:r w:rsidR="00114D72" w:rsidRPr="00F779A6">
        <w:rPr>
          <w:rFonts w:ascii="Arial" w:hAnsi="Arial" w:cs="Arial"/>
          <w:highlight w:val="lightGray"/>
        </w:rPr>
        <w:t>data</w:t>
      </w:r>
      <w:r w:rsidR="00114D72" w:rsidRPr="00986FE3">
        <w:rPr>
          <w:rFonts w:ascii="Arial" w:hAnsi="Arial" w:cs="Arial"/>
        </w:rPr>
        <w:t xml:space="preserve"> test</w:t>
      </w:r>
    </w:p>
    <w:p w:rsidR="004052CD" w:rsidRPr="00986FE3" w:rsidRDefault="004052CD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Tes</w:t>
      </w:r>
      <w:r w:rsidR="00FA5F75" w:rsidRPr="00986FE3">
        <w:rPr>
          <w:rFonts w:ascii="Arial" w:hAnsi="Arial" w:cs="Arial"/>
        </w:rPr>
        <w:t>t &amp; verify bugs</w:t>
      </w:r>
    </w:p>
    <w:p w:rsidR="00BE7927" w:rsidRPr="00F779A6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  <w:highlight w:val="lightGray"/>
        </w:rPr>
      </w:pPr>
      <w:r w:rsidRPr="00F779A6">
        <w:rPr>
          <w:rFonts w:ascii="Arial" w:hAnsi="Arial" w:cs="Arial"/>
          <w:highlight w:val="lightGray"/>
        </w:rPr>
        <w:t>Check UX</w:t>
      </w:r>
    </w:p>
    <w:p w:rsidR="00BE7927" w:rsidRPr="00986FE3" w:rsidRDefault="000B5191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lastRenderedPageBreak/>
        <w:t>Test report</w:t>
      </w:r>
    </w:p>
    <w:p w:rsidR="00EC0667" w:rsidRPr="00986FE3" w:rsidRDefault="00EC0667" w:rsidP="00EC0667">
      <w:pPr>
        <w:pStyle w:val="ListParagraph"/>
        <w:ind w:left="1440"/>
        <w:rPr>
          <w:rFonts w:ascii="Arial" w:hAnsi="Arial" w:cs="Arial"/>
        </w:rPr>
      </w:pPr>
    </w:p>
    <w:p w:rsidR="00BE7927" w:rsidRPr="00986FE3" w:rsidRDefault="00BE7927" w:rsidP="007C73A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86FE3">
        <w:rPr>
          <w:rFonts w:ascii="Arial" w:hAnsi="Arial" w:cs="Arial"/>
          <w:b/>
        </w:rPr>
        <w:t>Developer</w:t>
      </w:r>
    </w:p>
    <w:p w:rsidR="00EC0667" w:rsidRPr="00986FE3" w:rsidRDefault="00015418" w:rsidP="00EC0667">
      <w:pPr>
        <w:pStyle w:val="ListParagraph"/>
        <w:rPr>
          <w:rFonts w:ascii="Arial" w:hAnsi="Arial" w:cs="Arial"/>
        </w:rPr>
      </w:pPr>
      <w:r w:rsidRPr="00986FE3">
        <w:rPr>
          <w:rFonts w:ascii="Arial" w:hAnsi="Arial" w:cs="Arial"/>
        </w:rPr>
        <w:t>Là người thực hiện yêu cầu để hoàn thành sản phẩm.</w:t>
      </w:r>
    </w:p>
    <w:p w:rsidR="00EC0667" w:rsidRPr="00986FE3" w:rsidRDefault="00EC0667" w:rsidP="00EC0667">
      <w:pPr>
        <w:pStyle w:val="ListParagraph"/>
        <w:rPr>
          <w:rFonts w:ascii="Arial" w:hAnsi="Arial" w:cs="Arial"/>
          <w:b/>
        </w:rPr>
      </w:pPr>
      <w:r w:rsidRPr="00986FE3">
        <w:rPr>
          <w:rFonts w:ascii="Arial" w:hAnsi="Arial" w:cs="Arial"/>
          <w:u w:val="single"/>
        </w:rPr>
        <w:t>Trách nhiệm</w:t>
      </w:r>
      <w:r w:rsidR="002634B3" w:rsidRPr="00986FE3">
        <w:rPr>
          <w:rFonts w:ascii="Arial" w:hAnsi="Arial" w:cs="Arial"/>
          <w:u w:val="single"/>
        </w:rPr>
        <w:t xml:space="preserve"> &amp; công việc</w:t>
      </w:r>
      <w:r w:rsidRPr="00986FE3">
        <w:rPr>
          <w:rFonts w:ascii="Arial" w:hAnsi="Arial" w:cs="Arial"/>
          <w:u w:val="single"/>
        </w:rPr>
        <w:t>:</w:t>
      </w:r>
    </w:p>
    <w:p w:rsidR="00BE7927" w:rsidRPr="00986FE3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Develop</w:t>
      </w:r>
    </w:p>
    <w:p w:rsidR="00BE7927" w:rsidRPr="00F779A6" w:rsidRDefault="00BE7927" w:rsidP="00BE7927">
      <w:pPr>
        <w:pStyle w:val="ListParagraph"/>
        <w:numPr>
          <w:ilvl w:val="1"/>
          <w:numId w:val="1"/>
        </w:numPr>
        <w:rPr>
          <w:rFonts w:ascii="Arial" w:hAnsi="Arial" w:cs="Arial"/>
          <w:highlight w:val="lightGray"/>
        </w:rPr>
      </w:pPr>
      <w:r w:rsidRPr="00F779A6">
        <w:rPr>
          <w:rFonts w:ascii="Arial" w:hAnsi="Arial" w:cs="Arial"/>
          <w:highlight w:val="lightGray"/>
        </w:rPr>
        <w:t>Unit test (+ TDD)</w:t>
      </w:r>
    </w:p>
    <w:p w:rsidR="00BE7927" w:rsidRPr="00986FE3" w:rsidRDefault="00314CA8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Deploy</w:t>
      </w:r>
    </w:p>
    <w:p w:rsidR="00676A8D" w:rsidRPr="00986FE3" w:rsidRDefault="00676A8D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Fix bugs</w:t>
      </w:r>
    </w:p>
    <w:p w:rsidR="00BE7927" w:rsidRPr="00986FE3" w:rsidRDefault="00676A8D" w:rsidP="00BE792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FE3">
        <w:rPr>
          <w:rFonts w:ascii="Arial" w:hAnsi="Arial" w:cs="Arial"/>
        </w:rPr>
        <w:t>C</w:t>
      </w:r>
      <w:r w:rsidR="00BE7927" w:rsidRPr="00986FE3">
        <w:rPr>
          <w:rFonts w:ascii="Arial" w:hAnsi="Arial" w:cs="Arial"/>
        </w:rPr>
        <w:t>ontact</w:t>
      </w:r>
      <w:r w:rsidRPr="00986FE3">
        <w:rPr>
          <w:rFonts w:ascii="Arial" w:hAnsi="Arial" w:cs="Arial"/>
        </w:rPr>
        <w:t xml:space="preserve"> System</w:t>
      </w:r>
    </w:p>
    <w:p w:rsidR="00844544" w:rsidRDefault="00844544" w:rsidP="00AC46FA">
      <w:pPr>
        <w:pStyle w:val="Heading2"/>
      </w:pPr>
      <w:r>
        <w:t xml:space="preserve">Các </w:t>
      </w:r>
      <w:r w:rsidR="000E6E4B">
        <w:t>outputs</w:t>
      </w:r>
      <w:r>
        <w:t xml:space="preserve"> trong qui trình: </w:t>
      </w: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998"/>
        <w:gridCol w:w="2340"/>
        <w:gridCol w:w="2520"/>
        <w:gridCol w:w="1530"/>
        <w:gridCol w:w="1980"/>
        <w:gridCol w:w="1800"/>
        <w:gridCol w:w="1350"/>
      </w:tblGrid>
      <w:tr w:rsidR="00081D52" w:rsidTr="00B20D11">
        <w:tc>
          <w:tcPr>
            <w:tcW w:w="1998" w:type="dxa"/>
            <w:vMerge w:val="restart"/>
            <w:vAlign w:val="center"/>
          </w:tcPr>
          <w:p w:rsidR="00081D52" w:rsidRPr="00330DD8" w:rsidRDefault="00081D52" w:rsidP="00081D5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30DD8">
              <w:rPr>
                <w:rFonts w:asciiTheme="majorHAnsi" w:hAnsiTheme="majorHAnsi" w:cs="Arial"/>
                <w:b/>
                <w:sz w:val="24"/>
                <w:szCs w:val="24"/>
              </w:rPr>
              <w:t>Start</w:t>
            </w:r>
          </w:p>
        </w:tc>
        <w:tc>
          <w:tcPr>
            <w:tcW w:w="8370" w:type="dxa"/>
            <w:gridSpan w:val="4"/>
          </w:tcPr>
          <w:p w:rsidR="00081D52" w:rsidRDefault="00081D52" w:rsidP="00081D5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Iteraction</w:t>
            </w:r>
          </w:p>
        </w:tc>
        <w:tc>
          <w:tcPr>
            <w:tcW w:w="1800" w:type="dxa"/>
            <w:vMerge w:val="restart"/>
          </w:tcPr>
          <w:p w:rsidR="00081D52" w:rsidRDefault="00081D52" w:rsidP="00081D5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Final system test</w:t>
            </w:r>
          </w:p>
          <w:p w:rsidR="00081D52" w:rsidRPr="00330DD8" w:rsidRDefault="00081D52" w:rsidP="00081D5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(</w:t>
            </w:r>
            <w:r w:rsidRPr="00330DD8">
              <w:rPr>
                <w:rFonts w:asciiTheme="majorHAnsi" w:hAnsiTheme="majorHAnsi" w:cs="Arial"/>
                <w:b/>
                <w:sz w:val="24"/>
                <w:szCs w:val="24"/>
              </w:rPr>
              <w:t>Acceptance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</w:tc>
        <w:tc>
          <w:tcPr>
            <w:tcW w:w="1350" w:type="dxa"/>
            <w:vMerge w:val="restart"/>
            <w:vAlign w:val="center"/>
          </w:tcPr>
          <w:p w:rsidR="00081D52" w:rsidRPr="00330DD8" w:rsidRDefault="00081D52" w:rsidP="00081D5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30DD8">
              <w:rPr>
                <w:rFonts w:asciiTheme="majorHAnsi" w:hAnsiTheme="majorHAnsi" w:cs="Arial"/>
                <w:b/>
                <w:sz w:val="24"/>
                <w:szCs w:val="24"/>
              </w:rPr>
              <w:t>Release</w:t>
            </w:r>
          </w:p>
        </w:tc>
      </w:tr>
      <w:tr w:rsidR="00081D52" w:rsidTr="00B20D11">
        <w:tc>
          <w:tcPr>
            <w:tcW w:w="1998" w:type="dxa"/>
            <w:vMerge/>
          </w:tcPr>
          <w:p w:rsidR="00081D52" w:rsidRPr="00330DD8" w:rsidRDefault="00081D52" w:rsidP="0084454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081D52" w:rsidRDefault="00081D52" w:rsidP="0084454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Document</w:t>
            </w:r>
          </w:p>
          <w:p w:rsidR="00081D52" w:rsidRPr="00330DD8" w:rsidRDefault="00081D52" w:rsidP="0084454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/Refine</w:t>
            </w:r>
          </w:p>
        </w:tc>
        <w:tc>
          <w:tcPr>
            <w:tcW w:w="2520" w:type="dxa"/>
          </w:tcPr>
          <w:p w:rsidR="00081D52" w:rsidRPr="00330DD8" w:rsidRDefault="00081D52" w:rsidP="0095414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Build &amp; Unit test</w:t>
            </w:r>
          </w:p>
        </w:tc>
        <w:tc>
          <w:tcPr>
            <w:tcW w:w="1530" w:type="dxa"/>
          </w:tcPr>
          <w:p w:rsidR="00081D52" w:rsidRPr="00330DD8" w:rsidRDefault="00081D52" w:rsidP="00FF695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System Test</w:t>
            </w:r>
          </w:p>
        </w:tc>
        <w:tc>
          <w:tcPr>
            <w:tcW w:w="1980" w:type="dxa"/>
          </w:tcPr>
          <w:p w:rsidR="00081D52" w:rsidRPr="00330DD8" w:rsidRDefault="00081D52" w:rsidP="0062374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User evaluation</w:t>
            </w:r>
          </w:p>
        </w:tc>
        <w:tc>
          <w:tcPr>
            <w:tcW w:w="1800" w:type="dxa"/>
            <w:vMerge/>
          </w:tcPr>
          <w:p w:rsidR="00081D52" w:rsidRPr="00330DD8" w:rsidRDefault="00081D52" w:rsidP="00081D5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081D52" w:rsidRPr="00330DD8" w:rsidRDefault="00081D52" w:rsidP="0084454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8341BE" w:rsidTr="00B20D11">
        <w:tc>
          <w:tcPr>
            <w:tcW w:w="1998" w:type="dxa"/>
          </w:tcPr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Draft requirement doc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Use case doc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Goals, Scope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Schedule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Resources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Plan: comunication, quality, test</w:t>
            </w:r>
          </w:p>
        </w:tc>
        <w:tc>
          <w:tcPr>
            <w:tcW w:w="2340" w:type="dxa"/>
          </w:tcPr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Final req doc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Use case specification doc ( nếu có)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Change req doc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Test re</w:t>
            </w:r>
            <w:r w:rsidR="002E0743">
              <w:rPr>
                <w:rFonts w:ascii="Arial" w:hAnsi="Arial" w:cs="Arial"/>
              </w:rPr>
              <w:t>q</w:t>
            </w:r>
            <w:r w:rsidRPr="008341BE">
              <w:rPr>
                <w:rFonts w:ascii="Arial" w:hAnsi="Arial" w:cs="Arial"/>
              </w:rPr>
              <w:t>uirement</w:t>
            </w:r>
          </w:p>
        </w:tc>
        <w:tc>
          <w:tcPr>
            <w:tcW w:w="2520" w:type="dxa"/>
          </w:tcPr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PSD files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Source code( HTML, CSS, JS, PHP)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Unit test report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Deploy note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Build note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Test case</w:t>
            </w:r>
          </w:p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Test data</w:t>
            </w:r>
          </w:p>
        </w:tc>
        <w:tc>
          <w:tcPr>
            <w:tcW w:w="1530" w:type="dxa"/>
          </w:tcPr>
          <w:p w:rsidR="000F6942" w:rsidRPr="008341BE" w:rsidRDefault="000F69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Bugs list</w:t>
            </w:r>
          </w:p>
          <w:p w:rsidR="00954142" w:rsidRPr="008341BE" w:rsidRDefault="009E4914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Test report</w:t>
            </w:r>
          </w:p>
        </w:tc>
        <w:tc>
          <w:tcPr>
            <w:tcW w:w="1980" w:type="dxa"/>
          </w:tcPr>
          <w:p w:rsidR="009E4914" w:rsidRPr="008341BE" w:rsidRDefault="009E4914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Acceptance check list</w:t>
            </w:r>
          </w:p>
          <w:p w:rsidR="009E4914" w:rsidRPr="008341BE" w:rsidRDefault="009E4914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Change req doc</w:t>
            </w:r>
          </w:p>
          <w:p w:rsidR="00954142" w:rsidRDefault="00954142" w:rsidP="008341BE">
            <w:pPr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Acceptance check list</w:t>
            </w:r>
          </w:p>
          <w:p w:rsidR="00DD0734" w:rsidRPr="008341BE" w:rsidRDefault="00DD0734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Sumary report</w:t>
            </w:r>
          </w:p>
          <w:p w:rsidR="00954142" w:rsidRPr="008341BE" w:rsidRDefault="00195B88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Product demo</w:t>
            </w:r>
          </w:p>
        </w:tc>
        <w:tc>
          <w:tcPr>
            <w:tcW w:w="1350" w:type="dxa"/>
          </w:tcPr>
          <w:p w:rsidR="00954142" w:rsidRPr="008341BE" w:rsidRDefault="00954142" w:rsidP="008341BE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Product</w:t>
            </w:r>
            <w:r w:rsidR="00293372" w:rsidRPr="008341BE">
              <w:rPr>
                <w:rFonts w:ascii="Arial" w:hAnsi="Arial" w:cs="Arial"/>
              </w:rPr>
              <w:t xml:space="preserve"> launching</w:t>
            </w:r>
          </w:p>
        </w:tc>
      </w:tr>
    </w:tbl>
    <w:p w:rsidR="00844544" w:rsidRDefault="00844544" w:rsidP="00844544">
      <w:pPr>
        <w:rPr>
          <w:rFonts w:ascii="Arial" w:hAnsi="Arial" w:cs="Arial"/>
          <w:sz w:val="24"/>
          <w:szCs w:val="24"/>
        </w:rPr>
      </w:pPr>
    </w:p>
    <w:p w:rsidR="004F2481" w:rsidRDefault="004F2481" w:rsidP="00844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Về Comunication: </w:t>
      </w:r>
    </w:p>
    <w:p w:rsidR="004F2481" w:rsidRDefault="004F2481" w:rsidP="004F24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Meeting: </w:t>
      </w:r>
      <w:r w:rsidRPr="004F2481">
        <w:rPr>
          <w:rFonts w:ascii="Arial" w:hAnsi="Arial" w:cs="Arial"/>
          <w:sz w:val="24"/>
          <w:szCs w:val="24"/>
        </w:rPr>
        <w:t xml:space="preserve">Daily, </w:t>
      </w:r>
      <w:r w:rsidRPr="00AB4E99">
        <w:rPr>
          <w:rFonts w:ascii="Arial" w:hAnsi="Arial" w:cs="Arial"/>
          <w:sz w:val="24"/>
          <w:szCs w:val="24"/>
          <w:u w:val="single"/>
        </w:rPr>
        <w:t>weekly</w:t>
      </w:r>
      <w:r w:rsidRPr="004F2481">
        <w:rPr>
          <w:rFonts w:ascii="Arial" w:hAnsi="Arial" w:cs="Arial"/>
          <w:sz w:val="24"/>
          <w:szCs w:val="24"/>
        </w:rPr>
        <w:t>, hay bất cứ lúc nào phát sinh vấn đề</w:t>
      </w:r>
    </w:p>
    <w:p w:rsidR="004F2481" w:rsidRDefault="004F2481" w:rsidP="004F24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Chat, email, phone, …</w:t>
      </w:r>
    </w:p>
    <w:p w:rsidR="004F2481" w:rsidRDefault="004F2481" w:rsidP="004F24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Report: Daily, </w:t>
      </w:r>
      <w:r w:rsidRPr="00AB4E99">
        <w:rPr>
          <w:rFonts w:ascii="Arial" w:hAnsi="Arial" w:cs="Arial"/>
          <w:sz w:val="24"/>
          <w:szCs w:val="24"/>
        </w:rPr>
        <w:t>weekly</w:t>
      </w:r>
      <w:r>
        <w:rPr>
          <w:rFonts w:ascii="Arial" w:hAnsi="Arial" w:cs="Arial"/>
          <w:sz w:val="24"/>
          <w:szCs w:val="24"/>
        </w:rPr>
        <w:t>, …</w:t>
      </w:r>
    </w:p>
    <w:p w:rsidR="004F2481" w:rsidRPr="004F2481" w:rsidRDefault="004F2481" w:rsidP="004F24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Luôn CC cho các thành viên th</w:t>
      </w:r>
      <w:r w:rsidR="00AB4E99">
        <w:rPr>
          <w:rFonts w:ascii="Arial" w:hAnsi="Arial" w:cs="Arial"/>
          <w:sz w:val="24"/>
          <w:szCs w:val="24"/>
        </w:rPr>
        <w:t>am gia</w:t>
      </w:r>
      <w:r>
        <w:rPr>
          <w:rFonts w:ascii="Arial" w:hAnsi="Arial" w:cs="Arial"/>
          <w:sz w:val="24"/>
          <w:szCs w:val="24"/>
        </w:rPr>
        <w:t xml:space="preserve"> và thường xuyên cập nhật tiến độ, thay đổi cho Request</w:t>
      </w:r>
      <w:r w:rsidR="00AD50E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r.</w:t>
      </w:r>
    </w:p>
    <w:p w:rsidR="00332A47" w:rsidRPr="007E4A4A" w:rsidRDefault="001B39E4" w:rsidP="007E4A4A">
      <w:pPr>
        <w:pStyle w:val="Heading1"/>
        <w:numPr>
          <w:ilvl w:val="0"/>
          <w:numId w:val="2"/>
        </w:numPr>
      </w:pPr>
      <w:r w:rsidRPr="007E4A4A">
        <w:lastRenderedPageBreak/>
        <w:t>Next Actions:</w:t>
      </w:r>
    </w:p>
    <w:p w:rsidR="00C03CA3" w:rsidRDefault="001B39E4" w:rsidP="00332A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Áp dụng </w:t>
      </w:r>
      <w:r w:rsidR="007A2902">
        <w:rPr>
          <w:rFonts w:ascii="Arial" w:hAnsi="Arial" w:cs="Arial"/>
          <w:sz w:val="24"/>
          <w:szCs w:val="24"/>
        </w:rPr>
        <w:t xml:space="preserve">qui trình trong việc build </w:t>
      </w:r>
      <w:r>
        <w:rPr>
          <w:rFonts w:ascii="Arial" w:hAnsi="Arial" w:cs="Arial"/>
          <w:sz w:val="24"/>
          <w:szCs w:val="24"/>
        </w:rPr>
        <w:t xml:space="preserve">tính năng </w:t>
      </w:r>
      <w:r w:rsidR="007E4A4A">
        <w:rPr>
          <w:rFonts w:ascii="Arial" w:hAnsi="Arial" w:cs="Arial"/>
          <w:b/>
          <w:sz w:val="24"/>
          <w:szCs w:val="24"/>
        </w:rPr>
        <w:t>Góp ý.</w:t>
      </w:r>
    </w:p>
    <w:p w:rsidR="007E4A4A" w:rsidRDefault="007E4A4A" w:rsidP="00332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Yêu cầu của tính năng như sau:</w:t>
      </w:r>
    </w:p>
    <w:p w:rsidR="00C03CA3" w:rsidRPr="00C03CA3" w:rsidRDefault="00C03CA3" w:rsidP="00C03C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03CA3">
        <w:rPr>
          <w:rFonts w:ascii="Arial" w:hAnsi="Arial" w:cs="Arial"/>
          <w:sz w:val="24"/>
          <w:szCs w:val="24"/>
        </w:rPr>
        <w:t>Xây dựng 1 plugins "Góp ý" trong VPortal để có thể gắn nhanh vào bất kì page nào thông qua &lt;iframe&gt; hoặc embed bằng javascript. Plugins cho phép người dùng gửi feedbacks trực tiếp từ website sản phẩm thông qua một popup.</w:t>
      </w:r>
    </w:p>
    <w:p w:rsidR="001B39E4" w:rsidRDefault="00C03CA3" w:rsidP="00C03CA3">
      <w:pPr>
        <w:ind w:left="720"/>
        <w:rPr>
          <w:rFonts w:ascii="Arial" w:hAnsi="Arial" w:cs="Arial"/>
          <w:sz w:val="24"/>
          <w:szCs w:val="24"/>
        </w:rPr>
      </w:pPr>
      <w:r w:rsidRPr="00C03CA3">
        <w:rPr>
          <w:rFonts w:ascii="Arial" w:hAnsi="Arial" w:cs="Arial"/>
          <w:sz w:val="24"/>
          <w:szCs w:val="24"/>
        </w:rPr>
        <w:t>Tham khảo: http://mp3.zing.vn</w:t>
      </w:r>
      <w:r w:rsidR="001B39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</w:p>
    <w:p w:rsidR="00C03CA3" w:rsidRDefault="00C03CA3" w:rsidP="00C03CA3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67B2CC" wp14:editId="6B43295A">
            <wp:extent cx="59436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E1" w:rsidRDefault="00C40EE1" w:rsidP="00C40EE1">
      <w:pPr>
        <w:pStyle w:val="Heading1"/>
        <w:numPr>
          <w:ilvl w:val="0"/>
          <w:numId w:val="2"/>
        </w:numPr>
      </w:pPr>
      <w:r>
        <w:t>Các bước hướng dẫn thực hiện</w:t>
      </w:r>
      <w:r w:rsidR="00AB08D8">
        <w:t xml:space="preserve"> với tính năng Góp Ý</w:t>
      </w:r>
      <w:r>
        <w:t>:</w:t>
      </w:r>
    </w:p>
    <w:p w:rsidR="0089015F" w:rsidRPr="0089015F" w:rsidRDefault="0089015F" w:rsidP="0089015F"/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117"/>
        <w:gridCol w:w="2263"/>
        <w:gridCol w:w="2012"/>
        <w:gridCol w:w="2612"/>
        <w:gridCol w:w="1418"/>
        <w:gridCol w:w="1546"/>
        <w:gridCol w:w="1774"/>
        <w:gridCol w:w="1406"/>
      </w:tblGrid>
      <w:tr w:rsidR="00000E94" w:rsidTr="00A16CD5">
        <w:tc>
          <w:tcPr>
            <w:tcW w:w="1098" w:type="dxa"/>
            <w:vMerge w:val="restart"/>
            <w:shd w:val="clear" w:color="auto" w:fill="A6A6A6" w:themeFill="background1" w:themeFillShade="A6"/>
          </w:tcPr>
          <w:p w:rsidR="0089015F" w:rsidRPr="00330DD8" w:rsidRDefault="0089015F" w:rsidP="000466E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shd w:val="clear" w:color="auto" w:fill="A6A6A6" w:themeFill="background1" w:themeFillShade="A6"/>
            <w:vAlign w:val="center"/>
          </w:tcPr>
          <w:p w:rsidR="0089015F" w:rsidRPr="00330DD8" w:rsidRDefault="0089015F" w:rsidP="000466E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30DD8">
              <w:rPr>
                <w:rFonts w:asciiTheme="majorHAnsi" w:hAnsiTheme="majorHAnsi" w:cs="Arial"/>
                <w:b/>
                <w:sz w:val="24"/>
                <w:szCs w:val="24"/>
              </w:rPr>
              <w:t>Start</w:t>
            </w:r>
          </w:p>
        </w:tc>
        <w:tc>
          <w:tcPr>
            <w:tcW w:w="7756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9015F" w:rsidRDefault="0089015F" w:rsidP="000466E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Iteraction</w:t>
            </w:r>
          </w:p>
        </w:tc>
        <w:tc>
          <w:tcPr>
            <w:tcW w:w="1784" w:type="dxa"/>
            <w:vMerge w:val="restart"/>
            <w:shd w:val="clear" w:color="auto" w:fill="A6A6A6" w:themeFill="background1" w:themeFillShade="A6"/>
          </w:tcPr>
          <w:p w:rsidR="0089015F" w:rsidRDefault="0089015F" w:rsidP="000466E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Final system test</w:t>
            </w:r>
          </w:p>
          <w:p w:rsidR="0089015F" w:rsidRPr="00330DD8" w:rsidRDefault="0089015F" w:rsidP="000466E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(</w:t>
            </w:r>
            <w:r w:rsidRPr="00330DD8">
              <w:rPr>
                <w:rFonts w:asciiTheme="majorHAnsi" w:hAnsiTheme="majorHAnsi" w:cs="Arial"/>
                <w:b/>
                <w:sz w:val="24"/>
                <w:szCs w:val="24"/>
              </w:rPr>
              <w:t>Acceptance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A6A6A6" w:themeFill="background1" w:themeFillShade="A6"/>
            <w:vAlign w:val="center"/>
          </w:tcPr>
          <w:p w:rsidR="0089015F" w:rsidRPr="00330DD8" w:rsidRDefault="0089015F" w:rsidP="000466E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30DD8">
              <w:rPr>
                <w:rFonts w:asciiTheme="majorHAnsi" w:hAnsiTheme="majorHAnsi" w:cs="Arial"/>
                <w:b/>
                <w:sz w:val="24"/>
                <w:szCs w:val="24"/>
              </w:rPr>
              <w:t>Release</w:t>
            </w:r>
          </w:p>
        </w:tc>
      </w:tr>
      <w:tr w:rsidR="00AD50EF" w:rsidTr="00A16CD5">
        <w:tc>
          <w:tcPr>
            <w:tcW w:w="1098" w:type="dxa"/>
            <w:vMerge/>
          </w:tcPr>
          <w:p w:rsidR="0089015F" w:rsidRPr="00330DD8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89015F" w:rsidRPr="00330DD8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89015F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Document</w:t>
            </w:r>
          </w:p>
          <w:p w:rsidR="0089015F" w:rsidRPr="00330DD8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/Refine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89015F" w:rsidRPr="00330DD8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Build &amp; Unit test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89015F" w:rsidRPr="00330DD8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System Test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:rsidR="0089015F" w:rsidRPr="00330DD8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User evaluation</w:t>
            </w:r>
          </w:p>
        </w:tc>
        <w:tc>
          <w:tcPr>
            <w:tcW w:w="1784" w:type="dxa"/>
            <w:vMerge/>
          </w:tcPr>
          <w:p w:rsidR="0089015F" w:rsidRPr="00330DD8" w:rsidRDefault="0089015F" w:rsidP="000466E7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9015F" w:rsidRPr="00330DD8" w:rsidRDefault="0089015F" w:rsidP="000466E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AD50EF" w:rsidTr="00A16CD5">
        <w:trPr>
          <w:trHeight w:val="773"/>
        </w:trPr>
        <w:tc>
          <w:tcPr>
            <w:tcW w:w="1098" w:type="dxa"/>
            <w:tcBorders>
              <w:bottom w:val="single" w:sz="4" w:space="0" w:color="auto"/>
            </w:tcBorders>
          </w:tcPr>
          <w:p w:rsidR="0089015F" w:rsidRPr="00A16CD5" w:rsidRDefault="00E06581" w:rsidP="0089015F">
            <w:pPr>
              <w:pStyle w:val="ListParagraph"/>
              <w:ind w:left="180"/>
              <w:rPr>
                <w:rFonts w:ascii="Arial" w:hAnsi="Arial" w:cs="Arial"/>
                <w:b/>
              </w:rPr>
            </w:pPr>
            <w:r w:rsidRPr="00A16CD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9015F" w:rsidRPr="00E47410" w:rsidRDefault="00E57AFD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E47410">
              <w:rPr>
                <w:rFonts w:ascii="Arial" w:hAnsi="Arial" w:cs="Arial"/>
              </w:rPr>
              <w:t>Làm rõ yêu cầu</w:t>
            </w:r>
          </w:p>
          <w:p w:rsidR="00E47410" w:rsidRDefault="00E4741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Chuẩn bị nhân sự</w:t>
            </w:r>
            <w:r w:rsidR="002E6A5E" w:rsidRPr="002E6A5E">
              <w:rPr>
                <w:rFonts w:ascii="Arial" w:hAnsi="Arial" w:cs="Arial"/>
                <w:sz w:val="20"/>
                <w:szCs w:val="20"/>
              </w:rPr>
              <w:t xml:space="preserve">( Design, FED, SD, </w:t>
            </w:r>
            <w:r w:rsidR="002E6A5E" w:rsidRPr="002E6A5E">
              <w:rPr>
                <w:rFonts w:ascii="Arial" w:hAnsi="Arial" w:cs="Arial"/>
                <w:sz w:val="20"/>
                <w:szCs w:val="20"/>
              </w:rPr>
              <w:lastRenderedPageBreak/>
              <w:t>QC)</w:t>
            </w:r>
          </w:p>
          <w:p w:rsidR="00E47410" w:rsidRDefault="00E4741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Planning </w:t>
            </w:r>
          </w:p>
          <w:p w:rsidR="00E57AFD" w:rsidRPr="00A71C0D" w:rsidRDefault="00E4741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  <w:b/>
              </w:rPr>
            </w:pPr>
            <w:r w:rsidRPr="00A71C0D">
              <w:rPr>
                <w:rFonts w:ascii="Arial" w:hAnsi="Arial" w:cs="Arial"/>
                <w:b/>
              </w:rPr>
              <w:t>Kick-off Meeting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9015F" w:rsidRDefault="00774AB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Design, develop, …</w:t>
            </w:r>
          </w:p>
          <w:p w:rsidR="00774AB0" w:rsidRDefault="00774AB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UX</w:t>
            </w:r>
          </w:p>
          <w:p w:rsidR="00774AB0" w:rsidRPr="00A71C0D" w:rsidRDefault="00774AB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  <w:color w:val="C0504D" w:themeColor="accent2"/>
              </w:rPr>
            </w:pPr>
            <w:r w:rsidRPr="00A71C0D">
              <w:rPr>
                <w:rFonts w:ascii="Arial" w:hAnsi="Arial" w:cs="Arial"/>
                <w:color w:val="C0504D" w:themeColor="accent2"/>
              </w:rPr>
              <w:t>Unit test</w:t>
            </w:r>
          </w:p>
          <w:p w:rsidR="00774AB0" w:rsidRDefault="00774AB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Daily/Weekly meeting</w:t>
            </w:r>
          </w:p>
          <w:p w:rsidR="00774AB0" w:rsidRDefault="00774AB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Daily/Weekly report</w:t>
            </w:r>
          </w:p>
          <w:p w:rsidR="00774AB0" w:rsidRPr="008341BE" w:rsidRDefault="00774AB0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release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9015F" w:rsidRPr="008341BE" w:rsidRDefault="00853D62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Testing</w:t>
            </w:r>
            <w:r w:rsidRPr="00853D62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Pr="00A71C0D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áp dụng sử dụng tool </w:t>
            </w:r>
            <w:r w:rsidRPr="00A71C0D">
              <w:rPr>
                <w:rFonts w:ascii="Arial" w:hAnsi="Arial" w:cs="Arial"/>
                <w:color w:val="C0504D" w:themeColor="accent2"/>
                <w:sz w:val="20"/>
                <w:szCs w:val="20"/>
              </w:rPr>
              <w:lastRenderedPageBreak/>
              <w:t>auto test, test SQL injection</w:t>
            </w:r>
            <w:r w:rsidRPr="00853D6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89015F" w:rsidRPr="008341BE" w:rsidRDefault="00AD50EF" w:rsidP="00AD50EF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Email + meeting với requester</w:t>
            </w:r>
            <w:r w:rsidR="00DD6974">
              <w:rPr>
                <w:rFonts w:ascii="Arial" w:hAnsi="Arial" w:cs="Arial"/>
              </w:rPr>
              <w:t xml:space="preserve"> &amp; </w:t>
            </w:r>
            <w:r w:rsidR="00DD6974">
              <w:rPr>
                <w:rFonts w:ascii="Arial" w:hAnsi="Arial" w:cs="Arial"/>
              </w:rPr>
              <w:lastRenderedPageBreak/>
              <w:t>team</w:t>
            </w:r>
            <w:r w:rsidR="003F6919">
              <w:rPr>
                <w:rFonts w:ascii="Arial" w:hAnsi="Arial" w:cs="Arial"/>
              </w:rPr>
              <w:t xml:space="preserve"> </w:t>
            </w:r>
            <w:r w:rsidR="003F6919" w:rsidRPr="003F6919">
              <w:rPr>
                <w:rFonts w:ascii="Arial" w:hAnsi="Arial" w:cs="Arial"/>
                <w:sz w:val="18"/>
                <w:szCs w:val="18"/>
              </w:rPr>
              <w:t>lấy đánh giá về sản phẩm đạt yêu cầu?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89015F" w:rsidRPr="00DD6974" w:rsidRDefault="00511A5C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Email + meeting với requester</w:t>
            </w:r>
            <w:r w:rsidR="00DD6974">
              <w:rPr>
                <w:rFonts w:ascii="Arial" w:hAnsi="Arial" w:cs="Arial"/>
              </w:rPr>
              <w:t xml:space="preserve"> &amp; </w:t>
            </w:r>
            <w:r w:rsidR="00DD6974">
              <w:rPr>
                <w:rFonts w:ascii="Arial" w:hAnsi="Arial" w:cs="Arial"/>
              </w:rPr>
              <w:lastRenderedPageBreak/>
              <w:t>team</w:t>
            </w:r>
            <w:r>
              <w:rPr>
                <w:rFonts w:ascii="Arial" w:hAnsi="Arial" w:cs="Arial"/>
              </w:rPr>
              <w:t xml:space="preserve"> </w:t>
            </w:r>
            <w:r w:rsidRPr="003F6919">
              <w:rPr>
                <w:rFonts w:ascii="Arial" w:hAnsi="Arial" w:cs="Arial"/>
                <w:sz w:val="18"/>
                <w:szCs w:val="18"/>
              </w:rPr>
              <w:t>lấy đánh giá về sản phẩm đạt yêu cầu?</w:t>
            </w:r>
          </w:p>
          <w:p w:rsidR="00DD6974" w:rsidRPr="00A71C0D" w:rsidRDefault="00DD6974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  <w:b/>
              </w:rPr>
            </w:pPr>
            <w:r w:rsidRPr="00A71C0D">
              <w:rPr>
                <w:rFonts w:ascii="Arial" w:hAnsi="Arial" w:cs="Arial"/>
                <w:b/>
              </w:rPr>
              <w:t xml:space="preserve">Close Meeting 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9015F" w:rsidRDefault="00FA5277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Ứng dụng tính năng vào một </w:t>
            </w:r>
            <w:r>
              <w:rPr>
                <w:rFonts w:ascii="Arial" w:hAnsi="Arial" w:cs="Arial"/>
              </w:rPr>
              <w:lastRenderedPageBreak/>
              <w:t>vài site</w:t>
            </w:r>
            <w:r w:rsidR="00894259">
              <w:rPr>
                <w:rFonts w:ascii="Arial" w:hAnsi="Arial" w:cs="Arial"/>
              </w:rPr>
              <w:t xml:space="preserve"> thực tế</w:t>
            </w:r>
          </w:p>
          <w:p w:rsidR="005F0F01" w:rsidRPr="00000E94" w:rsidRDefault="005F0F01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000E94">
              <w:rPr>
                <w:rFonts w:ascii="Arial" w:hAnsi="Arial" w:cs="Arial"/>
                <w:sz w:val="20"/>
                <w:szCs w:val="20"/>
              </w:rPr>
              <w:t>Bước vào giai đoạn maintainance</w:t>
            </w:r>
          </w:p>
        </w:tc>
      </w:tr>
      <w:tr w:rsidR="005F0F01" w:rsidTr="00A16CD5">
        <w:tc>
          <w:tcPr>
            <w:tcW w:w="1098" w:type="dxa"/>
            <w:shd w:val="clear" w:color="auto" w:fill="F2F2F2" w:themeFill="background1" w:themeFillShade="F2"/>
          </w:tcPr>
          <w:p w:rsidR="0089015F" w:rsidRPr="00A16CD5" w:rsidRDefault="0089015F" w:rsidP="0089015F">
            <w:pPr>
              <w:pStyle w:val="ListParagraph"/>
              <w:ind w:left="180"/>
              <w:rPr>
                <w:rFonts w:ascii="Arial" w:hAnsi="Arial" w:cs="Arial"/>
                <w:b/>
              </w:rPr>
            </w:pPr>
            <w:r w:rsidRPr="00A16CD5">
              <w:rPr>
                <w:rFonts w:ascii="Arial" w:hAnsi="Arial" w:cs="Arial"/>
                <w:b/>
              </w:rPr>
              <w:lastRenderedPageBreak/>
              <w:t>Output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89015F" w:rsidRPr="00E47410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E47410">
              <w:rPr>
                <w:rFonts w:ascii="Arial" w:hAnsi="Arial" w:cs="Arial"/>
              </w:rPr>
              <w:t>Draft requirement doc</w:t>
            </w:r>
            <w:r w:rsidR="00E47410" w:rsidRPr="00E47410">
              <w:rPr>
                <w:rFonts w:ascii="Arial" w:hAnsi="Arial" w:cs="Arial"/>
                <w:sz w:val="18"/>
                <w:szCs w:val="18"/>
              </w:rPr>
              <w:t xml:space="preserve">( includde </w:t>
            </w:r>
            <w:r w:rsidRPr="00E47410">
              <w:rPr>
                <w:rFonts w:ascii="Arial" w:hAnsi="Arial" w:cs="Arial"/>
                <w:sz w:val="18"/>
                <w:szCs w:val="18"/>
              </w:rPr>
              <w:t>Goals, Scope</w:t>
            </w:r>
            <w:r w:rsidR="00E47410" w:rsidRPr="00E47410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89015F" w:rsidRPr="008341BE" w:rsidRDefault="00E47410" w:rsidP="00E47410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 level </w:t>
            </w:r>
            <w:r w:rsidR="0089015F" w:rsidRPr="008341BE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>(</w:t>
            </w:r>
            <w:r w:rsidR="0089015F" w:rsidRPr="008341BE">
              <w:rPr>
                <w:rFonts w:ascii="Arial" w:hAnsi="Arial" w:cs="Arial"/>
              </w:rPr>
              <w:t xml:space="preserve"> </w:t>
            </w:r>
            <w:r w:rsidR="0089015F" w:rsidRPr="00E47410">
              <w:rPr>
                <w:rFonts w:ascii="Arial" w:hAnsi="Arial" w:cs="Arial"/>
                <w:sz w:val="20"/>
                <w:szCs w:val="20"/>
              </w:rPr>
              <w:t>comunication, quality, test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Final req doc</w:t>
            </w:r>
          </w:p>
          <w:p w:rsidR="0089015F" w:rsidRDefault="0089015F" w:rsidP="000466E7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Test re</w:t>
            </w:r>
            <w:r>
              <w:rPr>
                <w:rFonts w:ascii="Arial" w:hAnsi="Arial" w:cs="Arial"/>
              </w:rPr>
              <w:t>q</w:t>
            </w:r>
            <w:r w:rsidRPr="008341BE">
              <w:rPr>
                <w:rFonts w:ascii="Arial" w:hAnsi="Arial" w:cs="Arial"/>
              </w:rPr>
              <w:t>uirement</w:t>
            </w:r>
          </w:p>
          <w:p w:rsidR="00E47410" w:rsidRPr="009C6C56" w:rsidRDefault="00E47410" w:rsidP="009C6C56">
            <w:pPr>
              <w:pStyle w:val="ListParagraph"/>
              <w:numPr>
                <w:ilvl w:val="0"/>
                <w:numId w:val="4"/>
              </w:numPr>
              <w:ind w:left="153" w:hanging="15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 Plan</w:t>
            </w:r>
            <w:r w:rsidR="007078BC" w:rsidRPr="008341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PSD files</w:t>
            </w:r>
          </w:p>
          <w:p w:rsidR="00352D1B" w:rsidRDefault="00352D1B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Test case</w:t>
            </w:r>
            <w:r w:rsidRPr="008341BE">
              <w:rPr>
                <w:rFonts w:ascii="Arial" w:hAnsi="Arial" w:cs="Arial"/>
              </w:rPr>
              <w:t xml:space="preserve"> </w:t>
            </w:r>
          </w:p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Source code</w:t>
            </w:r>
            <w:r w:rsidRPr="00774AB0">
              <w:rPr>
                <w:rFonts w:ascii="Arial" w:hAnsi="Arial" w:cs="Arial"/>
                <w:sz w:val="20"/>
                <w:szCs w:val="20"/>
              </w:rPr>
              <w:t>( HTML, CSS, JS, PHP)</w:t>
            </w:r>
          </w:p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Unit test report</w:t>
            </w:r>
          </w:p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Deploy note</w:t>
            </w:r>
          </w:p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Build note</w:t>
            </w:r>
          </w:p>
          <w:p w:rsidR="0089015F" w:rsidRPr="00774AB0" w:rsidRDefault="00352D1B" w:rsidP="00774AB0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report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Bugs list</w:t>
            </w:r>
          </w:p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Test report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3F6919" w:rsidRDefault="0089015F" w:rsidP="003F691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Acceptance check list</w:t>
            </w:r>
          </w:p>
          <w:p w:rsidR="0089015F" w:rsidRPr="003F6919" w:rsidRDefault="003F6919" w:rsidP="003F6919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3F6919">
              <w:rPr>
                <w:rFonts w:ascii="Arial" w:hAnsi="Arial" w:cs="Arial"/>
                <w:sz w:val="20"/>
                <w:szCs w:val="20"/>
              </w:rPr>
              <w:t>Change req doc( nếu có)</w:t>
            </w:r>
          </w:p>
        </w:tc>
        <w:tc>
          <w:tcPr>
            <w:tcW w:w="1784" w:type="dxa"/>
            <w:shd w:val="clear" w:color="auto" w:fill="F2F2F2" w:themeFill="background1" w:themeFillShade="F2"/>
          </w:tcPr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Acceptance check list</w:t>
            </w:r>
          </w:p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Sumary report</w:t>
            </w:r>
          </w:p>
          <w:p w:rsidR="0089015F" w:rsidRPr="008341BE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Product demo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9015F" w:rsidRDefault="0089015F" w:rsidP="000466E7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Arial" w:hAnsi="Arial" w:cs="Arial"/>
              </w:rPr>
            </w:pPr>
            <w:r w:rsidRPr="008341BE">
              <w:rPr>
                <w:rFonts w:ascii="Arial" w:hAnsi="Arial" w:cs="Arial"/>
              </w:rPr>
              <w:t>Product launching</w:t>
            </w:r>
          </w:p>
          <w:p w:rsidR="005F0F01" w:rsidRPr="008341BE" w:rsidRDefault="005F0F01" w:rsidP="005F0F01">
            <w:pPr>
              <w:pStyle w:val="ListParagraph"/>
              <w:ind w:left="180"/>
              <w:rPr>
                <w:rFonts w:ascii="Arial" w:hAnsi="Arial" w:cs="Arial"/>
              </w:rPr>
            </w:pPr>
          </w:p>
        </w:tc>
      </w:tr>
    </w:tbl>
    <w:p w:rsidR="00AC68BC" w:rsidRDefault="00AC68BC" w:rsidP="00C40EE1"/>
    <w:p w:rsidR="00E57AFD" w:rsidRDefault="00E57AFD" w:rsidP="00C40EE1">
      <w:r>
        <w:rPr>
          <w:rFonts w:ascii="Arial" w:hAnsi="Arial" w:cs="Arial"/>
        </w:rPr>
        <w:t>Kick-off Meeting</w:t>
      </w:r>
    </w:p>
    <w:p w:rsidR="00E57AFD" w:rsidRDefault="00E57AFD" w:rsidP="00AE6FDB">
      <w:pPr>
        <w:ind w:left="720"/>
      </w:pPr>
      <w:r>
        <w:t xml:space="preserve">Mục tiêu là giới thiệu thông tin về </w:t>
      </w:r>
      <w:r w:rsidR="00B554F3">
        <w:t>yêu cầu</w:t>
      </w:r>
      <w:r>
        <w:t xml:space="preserve"> đến tất cả thành viên(bao gồm cả </w:t>
      </w:r>
      <w:r w:rsidR="00B554F3">
        <w:t>người yêu cầu</w:t>
      </w:r>
      <w:r>
        <w:t>) nhằm đảm bảo:</w:t>
      </w:r>
    </w:p>
    <w:p w:rsidR="00E57AFD" w:rsidRDefault="00E57AFD" w:rsidP="00AE6FDB">
      <w:pPr>
        <w:ind w:left="720"/>
      </w:pPr>
      <w:r>
        <w:t xml:space="preserve">    + Các thành viên hiểu rõ về mục tiêu, phạm vi thực hiện của </w:t>
      </w:r>
      <w:r w:rsidR="00B554F3">
        <w:t>yêu cầu</w:t>
      </w:r>
      <w:r>
        <w:t xml:space="preserve">. </w:t>
      </w:r>
    </w:p>
    <w:p w:rsidR="00E57AFD" w:rsidRDefault="00E57AFD" w:rsidP="00AE6FDB">
      <w:pPr>
        <w:ind w:left="720"/>
      </w:pPr>
      <w:r>
        <w:t xml:space="preserve">    + Mọi thành viên hiểu được vai trò, trách nhiệm của mình </w:t>
      </w:r>
    </w:p>
    <w:p w:rsidR="00E57AFD" w:rsidRDefault="00E57AFD" w:rsidP="00AE6FDB">
      <w:pPr>
        <w:ind w:left="720"/>
      </w:pPr>
      <w:r>
        <w:t xml:space="preserve">    + Mọi thành viên nắm được timeline (bao gồm workload từng người)</w:t>
      </w:r>
    </w:p>
    <w:p w:rsidR="00E57AFD" w:rsidRDefault="00E57AFD" w:rsidP="00AE6FDB">
      <w:pPr>
        <w:ind w:left="720"/>
      </w:pPr>
      <w:r>
        <w:t xml:space="preserve">    + Mọi thành viên thấy được những output cụ thể</w:t>
      </w:r>
      <w:r w:rsidR="00B554F3">
        <w:t xml:space="preserve"> </w:t>
      </w:r>
      <w:r>
        <w:t xml:space="preserve"> là gì?(deliverables)</w:t>
      </w:r>
    </w:p>
    <w:p w:rsidR="00E57AFD" w:rsidRDefault="00E57AFD" w:rsidP="00AE6FDB">
      <w:pPr>
        <w:ind w:left="720"/>
      </w:pPr>
      <w:r>
        <w:t xml:space="preserve">    + Mọi thành viên nắm được quy trình/quy định</w:t>
      </w:r>
    </w:p>
    <w:p w:rsidR="00AE6FDB" w:rsidRDefault="00AE6FDB" w:rsidP="00B554F3">
      <w:pPr>
        <w:rPr>
          <w:rFonts w:ascii="Arial" w:hAnsi="Arial" w:cs="Arial"/>
        </w:rPr>
      </w:pPr>
      <w:r>
        <w:rPr>
          <w:rFonts w:ascii="Arial" w:hAnsi="Arial" w:cs="Arial"/>
        </w:rPr>
        <w:t>Sumary</w:t>
      </w:r>
      <w:r w:rsidRPr="00DD69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</w:t>
      </w:r>
    </w:p>
    <w:p w:rsidR="00AE6FDB" w:rsidRDefault="00AE6FDB" w:rsidP="00AE6FDB">
      <w:pPr>
        <w:ind w:left="720"/>
      </w:pPr>
      <w:r>
        <w:t>1. Kết luận thành công hay thất bại(dựa vào acceptance checklist)</w:t>
      </w:r>
    </w:p>
    <w:p w:rsidR="00AE6FDB" w:rsidRDefault="00AE6FDB" w:rsidP="00AE6FDB">
      <w:pPr>
        <w:ind w:left="720"/>
      </w:pPr>
      <w:r>
        <w:t>2. Thống kê về việc sử dụng nhân sự(workload, so sánh thực tế và planning)</w:t>
      </w:r>
    </w:p>
    <w:p w:rsidR="00AE6FDB" w:rsidRDefault="00AE6FDB" w:rsidP="00AE6FDB">
      <w:pPr>
        <w:ind w:left="720"/>
      </w:pPr>
      <w:r>
        <w:lastRenderedPageBreak/>
        <w:t>3. Đánh giá timeline (đúng deadline hay không?)</w:t>
      </w:r>
    </w:p>
    <w:p w:rsidR="00AE6FDB" w:rsidRDefault="00AE6FDB" w:rsidP="00AE6FDB">
      <w:pPr>
        <w:ind w:left="720"/>
      </w:pPr>
      <w:r>
        <w:t xml:space="preserve">4. Các report liên quan về performance, ui testing, kết quả surveys, feedbacks từ </w:t>
      </w:r>
      <w:r w:rsidR="000A19FC">
        <w:t>requester</w:t>
      </w:r>
    </w:p>
    <w:p w:rsidR="00AE6FDB" w:rsidRDefault="00AE6FDB" w:rsidP="00AE6FDB">
      <w:pPr>
        <w:ind w:left="720"/>
      </w:pPr>
      <w:r>
        <w:t xml:space="preserve">5. Các ý kiến phản hồi của </w:t>
      </w:r>
      <w:r w:rsidR="00B554F3">
        <w:t xml:space="preserve">Leader </w:t>
      </w:r>
      <w:r>
        <w:t xml:space="preserve"> và thành viên đối với</w:t>
      </w:r>
      <w:r w:rsidR="00B554F3">
        <w:t xml:space="preserve"> yêu cầu, qui trình thực hiện, ….</w:t>
      </w:r>
    </w:p>
    <w:p w:rsidR="00AE6FDB" w:rsidRPr="00C40EE1" w:rsidRDefault="00B554F3" w:rsidP="00B554F3">
      <w:pPr>
        <w:ind w:left="720"/>
      </w:pPr>
      <w:r>
        <w:t>6. Lesson learnt</w:t>
      </w:r>
      <w:bookmarkStart w:id="0" w:name="_GoBack"/>
      <w:bookmarkEnd w:id="0"/>
    </w:p>
    <w:sectPr w:rsidR="00AE6FDB" w:rsidRPr="00C40EE1" w:rsidSect="00A16C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8D2"/>
    <w:multiLevelType w:val="hybridMultilevel"/>
    <w:tmpl w:val="84BC9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221391"/>
    <w:multiLevelType w:val="hybridMultilevel"/>
    <w:tmpl w:val="DA243570"/>
    <w:lvl w:ilvl="0" w:tplc="EEEA42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41C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2D5B2B"/>
    <w:multiLevelType w:val="hybridMultilevel"/>
    <w:tmpl w:val="86607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822D32"/>
    <w:multiLevelType w:val="hybridMultilevel"/>
    <w:tmpl w:val="13DADDBE"/>
    <w:lvl w:ilvl="0" w:tplc="BDFC09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30E5E"/>
    <w:multiLevelType w:val="hybridMultilevel"/>
    <w:tmpl w:val="6748C742"/>
    <w:lvl w:ilvl="0" w:tplc="94E6B5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0D563D"/>
    <w:multiLevelType w:val="hybridMultilevel"/>
    <w:tmpl w:val="A48AB886"/>
    <w:lvl w:ilvl="0" w:tplc="EEEA42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13B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A05BC8"/>
    <w:multiLevelType w:val="hybridMultilevel"/>
    <w:tmpl w:val="30E4F56A"/>
    <w:lvl w:ilvl="0" w:tplc="EEEA42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A47"/>
    <w:rsid w:val="00000E94"/>
    <w:rsid w:val="00015418"/>
    <w:rsid w:val="00023531"/>
    <w:rsid w:val="00042C9A"/>
    <w:rsid w:val="00081D52"/>
    <w:rsid w:val="000A19FC"/>
    <w:rsid w:val="000A613F"/>
    <w:rsid w:val="000B5191"/>
    <w:rsid w:val="000E6E4B"/>
    <w:rsid w:val="000F6942"/>
    <w:rsid w:val="00114D72"/>
    <w:rsid w:val="00141403"/>
    <w:rsid w:val="00195B88"/>
    <w:rsid w:val="001A6A6C"/>
    <w:rsid w:val="001B39E4"/>
    <w:rsid w:val="001D7A87"/>
    <w:rsid w:val="001E7C98"/>
    <w:rsid w:val="001F05F6"/>
    <w:rsid w:val="002461A5"/>
    <w:rsid w:val="0026175E"/>
    <w:rsid w:val="002634B3"/>
    <w:rsid w:val="0026586C"/>
    <w:rsid w:val="00293372"/>
    <w:rsid w:val="002B7435"/>
    <w:rsid w:val="002E0743"/>
    <w:rsid w:val="002E6A5E"/>
    <w:rsid w:val="002F7CD8"/>
    <w:rsid w:val="00311FC7"/>
    <w:rsid w:val="00314CA8"/>
    <w:rsid w:val="0031721D"/>
    <w:rsid w:val="00330DD8"/>
    <w:rsid w:val="00332A47"/>
    <w:rsid w:val="00352D1B"/>
    <w:rsid w:val="00353841"/>
    <w:rsid w:val="00365D96"/>
    <w:rsid w:val="003A57FD"/>
    <w:rsid w:val="003F5F2C"/>
    <w:rsid w:val="003F6919"/>
    <w:rsid w:val="004052CD"/>
    <w:rsid w:val="00411B4E"/>
    <w:rsid w:val="004659C9"/>
    <w:rsid w:val="004913B6"/>
    <w:rsid w:val="004A2B27"/>
    <w:rsid w:val="004B220C"/>
    <w:rsid w:val="004F2481"/>
    <w:rsid w:val="005005CB"/>
    <w:rsid w:val="00501C6A"/>
    <w:rsid w:val="00511A5C"/>
    <w:rsid w:val="0052308F"/>
    <w:rsid w:val="005320BC"/>
    <w:rsid w:val="00586B99"/>
    <w:rsid w:val="0059171D"/>
    <w:rsid w:val="005A46CA"/>
    <w:rsid w:val="005A7715"/>
    <w:rsid w:val="005F0F01"/>
    <w:rsid w:val="005F33B0"/>
    <w:rsid w:val="00652657"/>
    <w:rsid w:val="0065485B"/>
    <w:rsid w:val="00676A8D"/>
    <w:rsid w:val="00697CCC"/>
    <w:rsid w:val="006B73C2"/>
    <w:rsid w:val="007078BC"/>
    <w:rsid w:val="007265E1"/>
    <w:rsid w:val="00774AB0"/>
    <w:rsid w:val="00774EAD"/>
    <w:rsid w:val="007A2902"/>
    <w:rsid w:val="007B5D8E"/>
    <w:rsid w:val="007C73A5"/>
    <w:rsid w:val="007E4A4A"/>
    <w:rsid w:val="008341BE"/>
    <w:rsid w:val="00844544"/>
    <w:rsid w:val="00853D62"/>
    <w:rsid w:val="008555AB"/>
    <w:rsid w:val="00856AA7"/>
    <w:rsid w:val="00880E3E"/>
    <w:rsid w:val="00886123"/>
    <w:rsid w:val="0089015F"/>
    <w:rsid w:val="00894259"/>
    <w:rsid w:val="008A6F2C"/>
    <w:rsid w:val="009068EC"/>
    <w:rsid w:val="009209D0"/>
    <w:rsid w:val="00954142"/>
    <w:rsid w:val="0097130C"/>
    <w:rsid w:val="00986FE3"/>
    <w:rsid w:val="009C6C56"/>
    <w:rsid w:val="009D1220"/>
    <w:rsid w:val="009E4914"/>
    <w:rsid w:val="00A16CD5"/>
    <w:rsid w:val="00A71C0D"/>
    <w:rsid w:val="00A81901"/>
    <w:rsid w:val="00AB08D8"/>
    <w:rsid w:val="00AB3B3A"/>
    <w:rsid w:val="00AB4E99"/>
    <w:rsid w:val="00AC46FA"/>
    <w:rsid w:val="00AC68BC"/>
    <w:rsid w:val="00AD50EF"/>
    <w:rsid w:val="00AE6FDB"/>
    <w:rsid w:val="00B20D11"/>
    <w:rsid w:val="00B554F3"/>
    <w:rsid w:val="00BD767F"/>
    <w:rsid w:val="00BE7927"/>
    <w:rsid w:val="00C03CA3"/>
    <w:rsid w:val="00C07514"/>
    <w:rsid w:val="00C21416"/>
    <w:rsid w:val="00C40EE1"/>
    <w:rsid w:val="00CB6A1D"/>
    <w:rsid w:val="00CD4DA9"/>
    <w:rsid w:val="00D41734"/>
    <w:rsid w:val="00D545F3"/>
    <w:rsid w:val="00D84FCC"/>
    <w:rsid w:val="00D949D1"/>
    <w:rsid w:val="00DB2411"/>
    <w:rsid w:val="00DD0734"/>
    <w:rsid w:val="00DD6974"/>
    <w:rsid w:val="00E06581"/>
    <w:rsid w:val="00E170D7"/>
    <w:rsid w:val="00E47410"/>
    <w:rsid w:val="00E57AFD"/>
    <w:rsid w:val="00E66D14"/>
    <w:rsid w:val="00EC0667"/>
    <w:rsid w:val="00EC1A52"/>
    <w:rsid w:val="00F779A6"/>
    <w:rsid w:val="00F8215C"/>
    <w:rsid w:val="00F85533"/>
    <w:rsid w:val="00F947EE"/>
    <w:rsid w:val="00F971A0"/>
    <w:rsid w:val="00FA5277"/>
    <w:rsid w:val="00FA5F75"/>
    <w:rsid w:val="00FB6D84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2A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A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4A2B27"/>
  </w:style>
  <w:style w:type="paragraph" w:styleId="NormalWeb">
    <w:name w:val="Normal (Web)"/>
    <w:basedOn w:val="Normal"/>
    <w:uiPriority w:val="99"/>
    <w:semiHidden/>
    <w:unhideWhenUsed/>
    <w:rsid w:val="004A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2A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A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4A2B27"/>
  </w:style>
  <w:style w:type="paragraph" w:styleId="NormalWeb">
    <w:name w:val="Normal (Web)"/>
    <w:basedOn w:val="Normal"/>
    <w:uiPriority w:val="99"/>
    <w:semiHidden/>
    <w:unhideWhenUsed/>
    <w:rsid w:val="004A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138</cp:revision>
  <dcterms:created xsi:type="dcterms:W3CDTF">2013-08-14T07:19:00Z</dcterms:created>
  <dcterms:modified xsi:type="dcterms:W3CDTF">2013-08-22T04:17:00Z</dcterms:modified>
</cp:coreProperties>
</file>