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w:t>
      </w:r>
      <w:hyperlink r:id="rId6">
        <w:r w:rsidDel="00000000" w:rsidR="00000000" w:rsidRPr="00000000">
          <w:rPr>
            <w:rFonts w:ascii="Times New Roman" w:cs="Times New Roman" w:eastAsia="Times New Roman" w:hAnsi="Times New Roman"/>
            <w:color w:val="1155cc"/>
            <w:sz w:val="24"/>
            <w:szCs w:val="24"/>
            <w:u w:val="single"/>
            <w:rtl w:val="0"/>
          </w:rPr>
          <w:t xml:space="preserve">Cloud Formation</w:t>
        </w:r>
      </w:hyperlink>
      <w:r w:rsidDel="00000000" w:rsidR="00000000" w:rsidRPr="00000000">
        <w:rPr>
          <w:rFonts w:ascii="Times New Roman" w:cs="Times New Roman" w:eastAsia="Times New Roman" w:hAnsi="Times New Roman"/>
          <w:sz w:val="24"/>
          <w:szCs w:val="24"/>
          <w:rtl w:val="0"/>
        </w:rPr>
        <w:t xml:space="preserve"> is an Infrastructure As a Code service that lets you define your resources in a JSON or YAML file called cloud formation templates, and deploy them on AWS without having to worry about setting each configuration and dependencies manually, thus saving a lot of time and money, Cloud Formation can also be included in a CI/CD pipeline allowing you to automatically update your infrastructure to the new requirements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cloud working environment if a resource isn’t working properly it can cause problems in the whole infrastructure, to solve this it must be that the Cloud Formation templates are properly tested before deploying to the production environment. There are several tools and frameworks available for this, among them being </w:t>
      </w:r>
      <w:hyperlink r:id="rId7">
        <w:r w:rsidDel="00000000" w:rsidR="00000000" w:rsidRPr="00000000">
          <w:rPr>
            <w:rFonts w:ascii="Times New Roman" w:cs="Times New Roman" w:eastAsia="Times New Roman" w:hAnsi="Times New Roman"/>
            <w:color w:val="1155cc"/>
            <w:sz w:val="24"/>
            <w:szCs w:val="24"/>
            <w:u w:val="single"/>
            <w:rtl w:val="0"/>
          </w:rPr>
          <w:t xml:space="preserve">TaskCat</w:t>
        </w:r>
      </w:hyperlink>
      <w:r w:rsidDel="00000000" w:rsidR="00000000" w:rsidRPr="00000000">
        <w:rPr>
          <w:rFonts w:ascii="Times New Roman" w:cs="Times New Roman" w:eastAsia="Times New Roman" w:hAnsi="Times New Roman"/>
          <w:sz w:val="24"/>
          <w:szCs w:val="24"/>
          <w:rtl w:val="0"/>
        </w:rPr>
        <w:t xml:space="preserve">, which tests the template by deploying it to several regions and compiling a report. Though this ensures that the template is properly functional, it costs a lot of money as new resources are deployed in the AWS environment. So a solution is needed to test the templates without incurring high costs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CI/CD pipeline comprising of opensource tools which can perform various types of testing: linting, security testing, policy testing, unit testing, functional testing</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Phases of the proposed solution: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Phase-1: Setting up the environment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Phase-2: Static code Analysis</w:t>
      </w:r>
    </w:p>
    <w:p w:rsidR="00000000" w:rsidDel="00000000" w:rsidP="00000000" w:rsidRDefault="00000000" w:rsidRPr="00000000" w14:paraId="0000000E">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Linting using </w:t>
      </w:r>
      <w:hyperlink r:id="rId8">
        <w:r w:rsidDel="00000000" w:rsidR="00000000" w:rsidRPr="00000000">
          <w:rPr>
            <w:rFonts w:ascii="Times New Roman" w:cs="Times New Roman" w:eastAsia="Times New Roman" w:hAnsi="Times New Roman"/>
            <w:color w:val="1155cc"/>
            <w:sz w:val="24"/>
            <w:szCs w:val="24"/>
            <w:u w:val="single"/>
            <w:rtl w:val="0"/>
          </w:rPr>
          <w:t xml:space="preserve">cfn-lint</w:t>
        </w:r>
      </w:hyperlink>
      <w:r w:rsidDel="00000000" w:rsidR="00000000" w:rsidRPr="00000000">
        <w:rPr>
          <w:rtl w:val="0"/>
        </w:rPr>
      </w:r>
    </w:p>
    <w:p w:rsidR="00000000" w:rsidDel="00000000" w:rsidP="00000000" w:rsidRDefault="00000000" w:rsidRPr="00000000" w14:paraId="0000000F">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 using </w:t>
      </w:r>
      <w:hyperlink r:id="rId9">
        <w:r w:rsidDel="00000000" w:rsidR="00000000" w:rsidRPr="00000000">
          <w:rPr>
            <w:rFonts w:ascii="Times New Roman" w:cs="Times New Roman" w:eastAsia="Times New Roman" w:hAnsi="Times New Roman"/>
            <w:color w:val="1155cc"/>
            <w:sz w:val="24"/>
            <w:szCs w:val="24"/>
            <w:u w:val="single"/>
            <w:rtl w:val="0"/>
          </w:rPr>
          <w:t xml:space="preserve">cfn-nag</w:t>
        </w:r>
      </w:hyperlink>
      <w:r w:rsidDel="00000000" w:rsidR="00000000" w:rsidRPr="00000000">
        <w:rPr>
          <w:rtl w:val="0"/>
        </w:rPr>
      </w:r>
    </w:p>
    <w:p w:rsidR="00000000" w:rsidDel="00000000" w:rsidP="00000000" w:rsidRDefault="00000000" w:rsidRPr="00000000" w14:paraId="00000010">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and rule testing using </w:t>
      </w:r>
      <w:hyperlink r:id="rId10">
        <w:r w:rsidDel="00000000" w:rsidR="00000000" w:rsidRPr="00000000">
          <w:rPr>
            <w:rFonts w:ascii="Times New Roman" w:cs="Times New Roman" w:eastAsia="Times New Roman" w:hAnsi="Times New Roman"/>
            <w:color w:val="1155cc"/>
            <w:sz w:val="24"/>
            <w:szCs w:val="24"/>
            <w:u w:val="single"/>
            <w:rtl w:val="0"/>
          </w:rPr>
          <w:t xml:space="preserve">cfn-guard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Phase-3: Unit testing using </w:t>
      </w:r>
      <w:hyperlink r:id="rId11">
        <w:r w:rsidDel="00000000" w:rsidR="00000000" w:rsidRPr="00000000">
          <w:rPr>
            <w:rFonts w:ascii="Times New Roman" w:cs="Times New Roman" w:eastAsia="Times New Roman" w:hAnsi="Times New Roman"/>
            <w:color w:val="1155cc"/>
            <w:sz w:val="24"/>
            <w:szCs w:val="24"/>
            <w:u w:val="single"/>
            <w:rtl w:val="0"/>
          </w:rPr>
          <w:t xml:space="preserve">cloud-radar  </w:t>
        </w:r>
      </w:hyperlink>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Phase-4: Deploying to </w:t>
      </w:r>
      <w:hyperlink r:id="rId12">
        <w:r w:rsidDel="00000000" w:rsidR="00000000" w:rsidRPr="00000000">
          <w:rPr>
            <w:rFonts w:ascii="Times New Roman" w:cs="Times New Roman" w:eastAsia="Times New Roman" w:hAnsi="Times New Roman"/>
            <w:color w:val="1155cc"/>
            <w:sz w:val="24"/>
            <w:szCs w:val="24"/>
            <w:u w:val="single"/>
            <w:rtl w:val="0"/>
          </w:rPr>
          <w:t xml:space="preserve">localstack</w:t>
        </w:r>
      </w:hyperlink>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Phase-5: Improving efficiency by using Github action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Setting up the environment(Phase-1)</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demonstration is done on Ubuntu OS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Pre-requisites: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Python3.9</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Pre-commit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Python3.9-venv</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rubby</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in the Ubuntu and write the following commands: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apt install python3.9</w:t>
      </w:r>
    </w:p>
    <w:p w:rsidR="00000000" w:rsidDel="00000000" w:rsidP="00000000" w:rsidRDefault="00000000" w:rsidRPr="00000000" w14:paraId="00000027">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apt-get install git</w:t>
      </w:r>
    </w:p>
    <w:p w:rsidR="00000000" w:rsidDel="00000000" w:rsidP="00000000" w:rsidRDefault="00000000" w:rsidRPr="00000000" w14:paraId="00000028">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apt install python3-pip</w:t>
      </w:r>
    </w:p>
    <w:p w:rsidR="00000000" w:rsidDel="00000000" w:rsidP="00000000" w:rsidRDefault="00000000" w:rsidRPr="00000000" w14:paraId="00000029">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pip install pre-commit</w:t>
      </w:r>
    </w:p>
    <w:p w:rsidR="00000000" w:rsidDel="00000000" w:rsidP="00000000" w:rsidRDefault="00000000" w:rsidRPr="00000000" w14:paraId="0000002A">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apt install python3.9-venv</w:t>
      </w:r>
    </w:p>
    <w:p w:rsidR="00000000" w:rsidDel="00000000" w:rsidP="00000000" w:rsidRDefault="00000000" w:rsidRPr="00000000" w14:paraId="0000002B">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apt install ruby</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404040"/>
          <w:sz w:val="24"/>
          <w:szCs w:val="24"/>
          <w:shd w:fill="f7f7f7" w:val="clear"/>
        </w:rPr>
      </w:pPr>
      <w:bookmarkStart w:colFirst="0" w:colLast="0" w:name="_gjdgxs" w:id="0"/>
      <w:bookmarkEnd w:id="0"/>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 up a virtual environment for python3.9</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color w:val="404040"/>
          <w:sz w:val="24"/>
          <w:szCs w:val="24"/>
          <w:shd w:fill="f7f7f7" w:val="clear"/>
        </w:rPr>
      </w:pPr>
      <w:r w:rsidDel="00000000" w:rsidR="00000000" w:rsidRPr="00000000">
        <w:rPr>
          <w:rFonts w:ascii="Times New Roman" w:cs="Times New Roman" w:eastAsia="Times New Roman" w:hAnsi="Times New Roman"/>
          <w:sz w:val="24"/>
          <w:szCs w:val="24"/>
          <w:rtl w:val="0"/>
        </w:rPr>
        <w:t xml:space="preserve">A virtual environment is an isolated environment, such that any dependencies, packages, etc installed in this environment don’t affect the rest of the system</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color w:val="404040"/>
          <w:sz w:val="24"/>
          <w:szCs w:val="24"/>
          <w:shd w:fill="f7f7f7" w:val="clear"/>
        </w:rPr>
      </w:pPr>
      <w:r w:rsidDel="00000000" w:rsidR="00000000" w:rsidRPr="00000000">
        <w:rPr>
          <w:rtl w:val="0"/>
        </w:rPr>
      </w:r>
    </w:p>
    <w:p w:rsidR="00000000" w:rsidDel="00000000" w:rsidP="00000000" w:rsidRDefault="00000000" w:rsidRPr="00000000" w14:paraId="00000033">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python3.9 -m venv atlanTest</w:t>
      </w:r>
    </w:p>
    <w:p w:rsidR="00000000" w:rsidDel="00000000" w:rsidP="00000000" w:rsidRDefault="00000000" w:rsidRPr="00000000" w14:paraId="00000034">
      <w:pPr>
        <w:shd w:fill="1e1e1e" w:val="clear"/>
        <w:spacing w:line="360" w:lineRule="auto"/>
        <w:rPr>
          <w:rFonts w:ascii="Times New Roman" w:cs="Times New Roman" w:eastAsia="Times New Roman" w:hAnsi="Times New Roman"/>
          <w:color w:val="d4d4d4"/>
          <w:sz w:val="24"/>
          <w:szCs w:val="24"/>
          <w:shd w:fill="f7f7f7" w:val="clear"/>
        </w:rPr>
      </w:pPr>
      <w:r w:rsidDel="00000000" w:rsidR="00000000" w:rsidRPr="00000000">
        <w:rPr>
          <w:rFonts w:ascii="Times New Roman" w:cs="Times New Roman" w:eastAsia="Times New Roman" w:hAnsi="Times New Roman"/>
          <w:color w:val="dcdcaa"/>
          <w:sz w:val="24"/>
          <w:szCs w:val="24"/>
          <w:rtl w:val="0"/>
        </w:rPr>
        <w:t xml:space="preserve">source</w:t>
      </w:r>
      <w:r w:rsidDel="00000000" w:rsidR="00000000" w:rsidRPr="00000000">
        <w:rPr>
          <w:rFonts w:ascii="Times New Roman" w:cs="Times New Roman" w:eastAsia="Times New Roman" w:hAnsi="Times New Roman"/>
          <w:color w:val="d4d4d4"/>
          <w:sz w:val="24"/>
          <w:szCs w:val="24"/>
          <w:rtl w:val="0"/>
        </w:rPr>
        <w:t xml:space="preserve"> atlanTest/bin/activate</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color w:val="404040"/>
          <w:sz w:val="28"/>
          <w:szCs w:val="28"/>
          <w:shd w:fill="f7f7f7" w:val="clear"/>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Initialize as a git repository</w:t>
      </w:r>
    </w:p>
    <w:p w:rsidR="00000000" w:rsidDel="00000000" w:rsidP="00000000" w:rsidRDefault="00000000" w:rsidRPr="00000000" w14:paraId="0000003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git init</w:t>
      </w:r>
    </w:p>
    <w:p w:rsidR="00000000" w:rsidDel="00000000" w:rsidP="00000000" w:rsidRDefault="00000000" w:rsidRPr="00000000" w14:paraId="0000003A">
      <w:pPr>
        <w:spacing w:line="360" w:lineRule="auto"/>
        <w:rPr>
          <w:rFonts w:ascii="Times New Roman" w:cs="Times New Roman" w:eastAsia="Times New Roman" w:hAnsi="Times New Roman"/>
          <w:color w:val="404040"/>
          <w:sz w:val="24"/>
          <w:szCs w:val="24"/>
          <w:shd w:fill="f7f7f7" w:val="clear"/>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 up the directory structure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mkdir templates</w:t>
      </w:r>
    </w:p>
    <w:p w:rsidR="00000000" w:rsidDel="00000000" w:rsidP="00000000" w:rsidRDefault="00000000" w:rsidRPr="00000000" w14:paraId="0000003F">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mkdir tests</w:t>
      </w:r>
    </w:p>
    <w:p w:rsidR="00000000" w:rsidDel="00000000" w:rsidP="00000000" w:rsidRDefault="00000000" w:rsidRPr="00000000" w14:paraId="00000040">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mkdir tests/unit</w:t>
      </w:r>
    </w:p>
    <w:p w:rsidR="00000000" w:rsidDel="00000000" w:rsidP="00000000" w:rsidRDefault="00000000" w:rsidRPr="00000000" w14:paraId="00000041">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mkdir guard_rules</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Templates directory will store cloud formation templates</w:t>
      </w:r>
    </w:p>
    <w:p w:rsidR="00000000" w:rsidDel="00000000" w:rsidP="00000000" w:rsidRDefault="00000000" w:rsidRPr="00000000" w14:paraId="0000004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tests/unit directory will store unit tests</w:t>
      </w:r>
    </w:p>
    <w:p w:rsidR="00000000" w:rsidDel="00000000" w:rsidP="00000000" w:rsidRDefault="00000000" w:rsidRPr="00000000" w14:paraId="0000004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Guard_rules will store rules for cfn-guard</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Cloud Formation template for demonstration: </w:t>
      </w:r>
      <w:hyperlink r:id="rId13">
        <w:r w:rsidDel="00000000" w:rsidR="00000000" w:rsidRPr="00000000">
          <w:rPr>
            <w:rFonts w:ascii="Times New Roman" w:cs="Times New Roman" w:eastAsia="Times New Roman" w:hAnsi="Times New Roman"/>
            <w:color w:val="1155cc"/>
            <w:sz w:val="24"/>
            <w:szCs w:val="24"/>
            <w:u w:val="single"/>
            <w:rtl w:val="0"/>
          </w:rPr>
          <w:t xml:space="preserve">amazon-eks-metrics-server.template.yaml</w:t>
        </w:r>
      </w:hyperlink>
      <w:r w:rsidDel="00000000" w:rsidR="00000000" w:rsidRPr="00000000">
        <w:rPr>
          <w:rFonts w:ascii="Times New Roman" w:cs="Times New Roman" w:eastAsia="Times New Roman" w:hAnsi="Times New Roman"/>
          <w:sz w:val="24"/>
          <w:szCs w:val="24"/>
          <w:rtl w:val="0"/>
        </w:rPr>
        <w:t xml:space="preserve"> and pastes its content in a file in the templates directory</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 templates/amazon-eks-metrics-server.template.yaml</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the template contents)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add E3001 to ingnore_checks (Important otherwise cfn-lint will show errors)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 up pre-commit</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Pre-commit allows you to specify various hooks, which are run automatically before you commit your code, this helps ensure that only the code that meets certain standards is committed.</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follow the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f" w:val="clear"/>
        <w:spacing w:after="220" w:before="22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will be storing our dependencies in the requirements.txt file.</w:t>
      </w:r>
    </w:p>
    <w:p w:rsidR="00000000" w:rsidDel="00000000" w:rsidP="00000000" w:rsidRDefault="00000000" w:rsidRPr="00000000" w14:paraId="00000059">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pip freeze &gt; requirements.txt</w:t>
      </w:r>
    </w:p>
    <w:p w:rsidR="00000000" w:rsidDel="00000000" w:rsidP="00000000" w:rsidRDefault="00000000" w:rsidRPr="00000000" w14:paraId="0000005A">
      <w:pPr>
        <w:spacing w:line="3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.pre-commit-config.yaml file and add some basic pre-commit hooks to it</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nano .pre-commit-config.yaml</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 the following code:</w:t>
      </w:r>
    </w:p>
    <w:p w:rsidR="00000000" w:rsidDel="00000000" w:rsidP="00000000" w:rsidRDefault="00000000" w:rsidRPr="00000000" w14:paraId="00000064">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shd w:fill="0f243e"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0f243e" w:val="clear"/>
        <w:spacing w:line="360" w:lineRule="auto"/>
        <w:rPr>
          <w:rFonts w:ascii="Times New Roman" w:cs="Times New Roman" w:eastAsia="Times New Roman" w:hAnsi="Times New Roman"/>
          <w:color w:val="ffffff"/>
          <w:sz w:val="24"/>
          <w:szCs w:val="24"/>
          <w:shd w:fill="auto" w:val="clear"/>
        </w:rPr>
      </w:pPr>
      <w:r w:rsidDel="00000000" w:rsidR="00000000" w:rsidRPr="00000000">
        <w:rPr>
          <w:rFonts w:ascii="Times New Roman" w:cs="Times New Roman" w:eastAsia="Times New Roman" w:hAnsi="Times New Roman"/>
          <w:color w:val="ffffff"/>
          <w:sz w:val="24"/>
          <w:szCs w:val="24"/>
          <w:shd w:fill="auto" w:val="clear"/>
          <w:rtl w:val="0"/>
        </w:rPr>
        <w:t xml:space="preserve">repos:</w:t>
      </w:r>
    </w:p>
    <w:p w:rsidR="00000000" w:rsidDel="00000000" w:rsidP="00000000" w:rsidRDefault="00000000" w:rsidRPr="00000000" w14:paraId="00000067">
      <w:pPr>
        <w:shd w:fill="0f243e" w:val="clear"/>
        <w:spacing w:line="360" w:lineRule="auto"/>
        <w:rPr>
          <w:rFonts w:ascii="Times New Roman" w:cs="Times New Roman" w:eastAsia="Times New Roman" w:hAnsi="Times New Roman"/>
          <w:color w:val="ffffff"/>
          <w:sz w:val="24"/>
          <w:szCs w:val="24"/>
          <w:shd w:fill="auto" w:val="clear"/>
        </w:rPr>
      </w:pPr>
      <w:r w:rsidDel="00000000" w:rsidR="00000000" w:rsidRPr="00000000">
        <w:rPr>
          <w:rFonts w:ascii="Times New Roman" w:cs="Times New Roman" w:eastAsia="Times New Roman" w:hAnsi="Times New Roman"/>
          <w:color w:val="ffffff"/>
          <w:sz w:val="24"/>
          <w:szCs w:val="24"/>
          <w:shd w:fill="auto" w:val="clear"/>
          <w:rtl w:val="0"/>
        </w:rPr>
        <w:t xml:space="preserve">-   repo: https://github.com/pre-commit/pre-commit-hooks</w:t>
      </w:r>
    </w:p>
    <w:p w:rsidR="00000000" w:rsidDel="00000000" w:rsidP="00000000" w:rsidRDefault="00000000" w:rsidRPr="00000000" w14:paraId="00000068">
      <w:pPr>
        <w:shd w:fill="0f243e" w:val="clear"/>
        <w:spacing w:line="360" w:lineRule="auto"/>
        <w:rPr>
          <w:rFonts w:ascii="Times New Roman" w:cs="Times New Roman" w:eastAsia="Times New Roman" w:hAnsi="Times New Roman"/>
          <w:color w:val="ffffff"/>
          <w:sz w:val="24"/>
          <w:szCs w:val="24"/>
          <w:shd w:fill="auto" w:val="clear"/>
        </w:rPr>
      </w:pPr>
      <w:r w:rsidDel="00000000" w:rsidR="00000000" w:rsidRPr="00000000">
        <w:rPr>
          <w:rFonts w:ascii="Times New Roman" w:cs="Times New Roman" w:eastAsia="Times New Roman" w:hAnsi="Times New Roman"/>
          <w:color w:val="ffffff"/>
          <w:sz w:val="24"/>
          <w:szCs w:val="24"/>
          <w:shd w:fill="auto" w:val="clear"/>
          <w:rtl w:val="0"/>
        </w:rPr>
        <w:t xml:space="preserve">    rev: v2.3.0</w:t>
      </w:r>
    </w:p>
    <w:p w:rsidR="00000000" w:rsidDel="00000000" w:rsidP="00000000" w:rsidRDefault="00000000" w:rsidRPr="00000000" w14:paraId="00000069">
      <w:pPr>
        <w:shd w:fill="0f243e" w:val="clear"/>
        <w:spacing w:line="360" w:lineRule="auto"/>
        <w:rPr>
          <w:rFonts w:ascii="Times New Roman" w:cs="Times New Roman" w:eastAsia="Times New Roman" w:hAnsi="Times New Roman"/>
          <w:color w:val="ffffff"/>
          <w:sz w:val="24"/>
          <w:szCs w:val="24"/>
          <w:shd w:fill="auto" w:val="clear"/>
        </w:rPr>
      </w:pPr>
      <w:r w:rsidDel="00000000" w:rsidR="00000000" w:rsidRPr="00000000">
        <w:rPr>
          <w:rFonts w:ascii="Times New Roman" w:cs="Times New Roman" w:eastAsia="Times New Roman" w:hAnsi="Times New Roman"/>
          <w:color w:val="ffffff"/>
          <w:sz w:val="24"/>
          <w:szCs w:val="24"/>
          <w:shd w:fill="auto" w:val="clear"/>
          <w:rtl w:val="0"/>
        </w:rPr>
        <w:t xml:space="preserve">    hooks:</w:t>
      </w:r>
    </w:p>
    <w:p w:rsidR="00000000" w:rsidDel="00000000" w:rsidP="00000000" w:rsidRDefault="00000000" w:rsidRPr="00000000" w14:paraId="0000006A">
      <w:pPr>
        <w:shd w:fill="0f243e" w:val="clear"/>
        <w:spacing w:line="360" w:lineRule="auto"/>
        <w:rPr>
          <w:rFonts w:ascii="Times New Roman" w:cs="Times New Roman" w:eastAsia="Times New Roman" w:hAnsi="Times New Roman"/>
          <w:color w:val="ffffff"/>
          <w:sz w:val="24"/>
          <w:szCs w:val="24"/>
          <w:shd w:fill="auto" w:val="clear"/>
        </w:rPr>
      </w:pPr>
      <w:r w:rsidDel="00000000" w:rsidR="00000000" w:rsidRPr="00000000">
        <w:rPr>
          <w:rFonts w:ascii="Times New Roman" w:cs="Times New Roman" w:eastAsia="Times New Roman" w:hAnsi="Times New Roman"/>
          <w:color w:val="ffffff"/>
          <w:sz w:val="24"/>
          <w:szCs w:val="24"/>
          <w:shd w:fill="auto" w:val="clear"/>
          <w:rtl w:val="0"/>
        </w:rPr>
        <w:t xml:space="preserve">    -   id: end-of-file-fixer</w:t>
      </w:r>
    </w:p>
    <w:p w:rsidR="00000000" w:rsidDel="00000000" w:rsidP="00000000" w:rsidRDefault="00000000" w:rsidRPr="00000000" w14:paraId="0000006B">
      <w:pPr>
        <w:shd w:fill="0f243e" w:val="clear"/>
        <w:spacing w:line="360" w:lineRule="auto"/>
        <w:rPr>
          <w:rFonts w:ascii="Times New Roman" w:cs="Times New Roman" w:eastAsia="Times New Roman" w:hAnsi="Times New Roman"/>
          <w:color w:val="ffffff"/>
          <w:sz w:val="24"/>
          <w:szCs w:val="24"/>
          <w:shd w:fill="auto" w:val="clear"/>
        </w:rPr>
      </w:pPr>
      <w:r w:rsidDel="00000000" w:rsidR="00000000" w:rsidRPr="00000000">
        <w:rPr>
          <w:rFonts w:ascii="Times New Roman" w:cs="Times New Roman" w:eastAsia="Times New Roman" w:hAnsi="Times New Roman"/>
          <w:color w:val="ffffff"/>
          <w:sz w:val="24"/>
          <w:szCs w:val="24"/>
          <w:shd w:fill="auto" w:val="clear"/>
          <w:rtl w:val="0"/>
        </w:rPr>
        <w:t xml:space="preserve">    -   id: trailing-whitespace</w:t>
      </w:r>
    </w:p>
    <w:p w:rsidR="00000000" w:rsidDel="00000000" w:rsidP="00000000" w:rsidRDefault="00000000" w:rsidRPr="00000000" w14:paraId="0000006C">
      <w:pPr>
        <w:spacing w:line="360" w:lineRule="auto"/>
        <w:rPr>
          <w:rFonts w:ascii="Times New Roman" w:cs="Times New Roman" w:eastAsia="Times New Roman" w:hAnsi="Times New Roman"/>
          <w:color w:val="e83e8c"/>
          <w:sz w:val="24"/>
          <w:szCs w:val="24"/>
          <w:shd w:fill="f9f2f4" w:val="clear"/>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color w:val="e83e8c"/>
          <w:sz w:val="24"/>
          <w:szCs w:val="24"/>
          <w:shd w:fill="f9f2f4" w:val="clear"/>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color w:val="e83e8c"/>
          <w:sz w:val="24"/>
          <w:szCs w:val="24"/>
          <w:shd w:fill="f9f2f4" w:val="clear"/>
        </w:rPr>
      </w:pPr>
      <w:r w:rsidDel="00000000" w:rsidR="00000000" w:rsidRPr="00000000">
        <w:rPr>
          <w:rFonts w:ascii="Times New Roman" w:cs="Times New Roman" w:eastAsia="Times New Roman" w:hAnsi="Times New Roman"/>
          <w:color w:val="e83e8c"/>
          <w:sz w:val="24"/>
          <w:szCs w:val="24"/>
          <w:shd w:fill="f9f2f4" w:val="clear"/>
        </w:rPr>
        <w:drawing>
          <wp:inline distB="114300" distT="114300" distL="114300" distR="114300">
            <wp:extent cx="5943600" cy="2247900"/>
            <wp:effectExtent b="0" l="0" r="0" t="0"/>
            <wp:docPr id="1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color w:val="e83e8c"/>
          <w:sz w:val="24"/>
          <w:szCs w:val="24"/>
          <w:shd w:fill="f9f2f4" w:val="clear"/>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color w:val="e83e8c"/>
          <w:sz w:val="24"/>
          <w:szCs w:val="24"/>
          <w:shd w:fill="f9f2f4" w:val="clear"/>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now run pre-commit using the following command:</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1e1e1e" w:val="clear"/>
        <w:spacing w:after="220" w:before="220"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pre-commit install</w:t>
      </w:r>
    </w:p>
    <w:p w:rsidR="00000000" w:rsidDel="00000000" w:rsidP="00000000" w:rsidRDefault="00000000" w:rsidRPr="00000000" w14:paraId="00000074">
      <w:pPr>
        <w:shd w:fill="ffffff" w:val="clear"/>
        <w:spacing w:after="220" w:before="2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hd w:fill="ffffff" w:val="clear"/>
        <w:spacing w:after="220" w:before="220" w:line="360" w:lineRule="auto"/>
        <w:jc w:val="center"/>
        <w:rPr>
          <w:rFonts w:ascii="Times New Roman" w:cs="Times New Roman" w:eastAsia="Times New Roman" w:hAnsi="Times New Roman"/>
          <w:color w:val="333333"/>
          <w:sz w:val="24"/>
          <w:szCs w:val="24"/>
          <w:shd w:fill="f9f2f4" w:val="clear"/>
        </w:rPr>
      </w:pPr>
      <w:r w:rsidDel="00000000" w:rsidR="00000000" w:rsidRPr="00000000">
        <w:rPr>
          <w:rFonts w:ascii="Times New Roman" w:cs="Times New Roman" w:eastAsia="Times New Roman" w:hAnsi="Times New Roman"/>
          <w:color w:val="333333"/>
          <w:sz w:val="24"/>
          <w:szCs w:val="24"/>
          <w:shd w:fill="f9f2f4" w:val="clear"/>
        </w:rPr>
        <w:drawing>
          <wp:inline distB="114300" distT="114300" distL="114300" distR="114300">
            <wp:extent cx="5638800" cy="762000"/>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388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220" w:before="220" w:line="360" w:lineRule="auto"/>
        <w:rPr>
          <w:rFonts w:ascii="Times New Roman" w:cs="Times New Roman" w:eastAsia="Times New Roman" w:hAnsi="Times New Roman"/>
          <w:color w:val="333333"/>
          <w:sz w:val="24"/>
          <w:szCs w:val="24"/>
          <w:shd w:fill="f9f2f4" w:val="clear"/>
        </w:rPr>
      </w:pPr>
      <w:r w:rsidDel="00000000" w:rsidR="00000000" w:rsidRPr="00000000">
        <w:rPr>
          <w:rtl w:val="0"/>
        </w:rPr>
      </w:r>
    </w:p>
    <w:p w:rsidR="00000000" w:rsidDel="00000000" w:rsidP="00000000" w:rsidRDefault="00000000" w:rsidRPr="00000000" w14:paraId="00000077">
      <w:pPr>
        <w:shd w:fill="ffffff" w:val="clear"/>
        <w:spacing w:after="220" w:before="22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we will stage our files and commit them, so we can check how the pre-commit works</w:t>
      </w:r>
    </w:p>
    <w:p w:rsidR="00000000" w:rsidDel="00000000" w:rsidP="00000000" w:rsidRDefault="00000000" w:rsidRPr="00000000" w14:paraId="00000078">
      <w:pPr>
        <w:shd w:fill="ffffff" w:val="clear"/>
        <w:spacing w:after="220" w:before="220" w:line="36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after="220" w:before="220"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344170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20" w:before="220" w:line="360" w:lineRule="auto"/>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after="220" w:before="22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Note: </w:t>
      </w:r>
      <w:r w:rsidDel="00000000" w:rsidR="00000000" w:rsidRPr="00000000">
        <w:rPr>
          <w:rFonts w:ascii="Times New Roman" w:cs="Times New Roman" w:eastAsia="Times New Roman" w:hAnsi="Times New Roman"/>
          <w:color w:val="333333"/>
          <w:sz w:val="24"/>
          <w:szCs w:val="24"/>
          <w:highlight w:val="white"/>
          <w:rtl w:val="0"/>
        </w:rPr>
        <w:t xml:space="preserve">Since the files were not properly formatted, hooks show the failed tag, and properly formats the files</w:t>
      </w:r>
    </w:p>
    <w:p w:rsidR="00000000" w:rsidDel="00000000" w:rsidP="00000000" w:rsidRDefault="00000000" w:rsidRPr="00000000" w14:paraId="0000007C">
      <w:pPr>
        <w:shd w:fill="ffffff" w:val="clear"/>
        <w:spacing w:after="220" w:before="220"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Again staging and commit</w:t>
      </w:r>
    </w:p>
    <w:p w:rsidR="00000000" w:rsidDel="00000000" w:rsidP="00000000" w:rsidRDefault="00000000" w:rsidRPr="00000000" w14:paraId="0000007D">
      <w:pPr>
        <w:shd w:fill="ffffff" w:val="clear"/>
        <w:spacing w:after="220" w:before="220"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2222500"/>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220" w:before="220"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F">
      <w:pPr>
        <w:shd w:fill="ffffff" w:val="clear"/>
        <w:spacing w:after="220" w:before="220"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Static Code Analysis(Phase-2)</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method of debugging by examining source code before a program is run. We will perform various types of tests under this: linting, Static Application Security test, Policy validation test</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Linting</w:t>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It is a automated process that checks your source code for programmatic and stylistic errors. Lint test can be performed on the Cloud Formation Template using  </w:t>
      </w:r>
      <w:hyperlink r:id="rId20">
        <w:r w:rsidDel="00000000" w:rsidR="00000000" w:rsidRPr="00000000">
          <w:rPr>
            <w:rFonts w:ascii="Times New Roman" w:cs="Times New Roman" w:eastAsia="Times New Roman" w:hAnsi="Times New Roman"/>
            <w:color w:val="1155cc"/>
            <w:sz w:val="24"/>
            <w:szCs w:val="24"/>
            <w:u w:val="single"/>
            <w:rtl w:val="0"/>
          </w:rPr>
          <w:t xml:space="preserve">cfn-lint</w:t>
        </w:r>
      </w:hyperlink>
      <w:r w:rsidDel="00000000" w:rsidR="00000000" w:rsidRPr="00000000">
        <w:rPr>
          <w:rFonts w:ascii="Times New Roman" w:cs="Times New Roman" w:eastAsia="Times New Roman" w:hAnsi="Times New Roman"/>
          <w:sz w:val="24"/>
          <w:szCs w:val="24"/>
          <w:rtl w:val="0"/>
        </w:rPr>
        <w:t xml:space="preserve"> tool. </w:t>
      </w:r>
      <w:r w:rsidDel="00000000" w:rsidR="00000000" w:rsidRPr="00000000">
        <w:rPr>
          <w:rFonts w:ascii="Times New Roman" w:cs="Times New Roman" w:eastAsia="Times New Roman" w:hAnsi="Times New Roman"/>
          <w:color w:val="333333"/>
          <w:sz w:val="24"/>
          <w:szCs w:val="24"/>
          <w:highlight w:val="white"/>
          <w:rtl w:val="0"/>
        </w:rPr>
        <w:t xml:space="preserve">It validates AWS CloudFormation json/yaml templates against the AWS CloudFormation Resource Specification. </w:t>
      </w:r>
    </w:p>
    <w:p w:rsidR="00000000" w:rsidDel="00000000" w:rsidP="00000000" w:rsidRDefault="00000000" w:rsidRPr="00000000" w14:paraId="0000008A">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will add cfn-lint as a hook in the .pre-commit-config.yaml file, this way pre-commit will automatically run cfn-lint on the souce files before a commit</w:t>
      </w:r>
    </w:p>
    <w:p w:rsidR="00000000" w:rsidDel="00000000" w:rsidP="00000000" w:rsidRDefault="00000000" w:rsidRPr="00000000" w14:paraId="0000008C">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color w:val="333333"/>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u w:val="single"/>
          <w:rtl w:val="0"/>
        </w:rPr>
        <w:t xml:space="preserve">Add the following code to the .pre-commit-config.yaml file</w:t>
      </w:r>
    </w:p>
    <w:p w:rsidR="00000000" w:rsidDel="00000000" w:rsidP="00000000" w:rsidRDefault="00000000" w:rsidRPr="00000000" w14:paraId="0000008E">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F">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repos:</w:t>
      </w:r>
    </w:p>
    <w:p w:rsidR="00000000" w:rsidDel="00000000" w:rsidP="00000000" w:rsidRDefault="00000000" w:rsidRPr="00000000" w14:paraId="00000090">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repo: https://github.com/pre-commit/pre-commit-hooks</w:t>
      </w:r>
    </w:p>
    <w:p w:rsidR="00000000" w:rsidDel="00000000" w:rsidP="00000000" w:rsidRDefault="00000000" w:rsidRPr="00000000" w14:paraId="00000091">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rev: v2.3.0</w:t>
      </w:r>
    </w:p>
    <w:p w:rsidR="00000000" w:rsidDel="00000000" w:rsidP="00000000" w:rsidRDefault="00000000" w:rsidRPr="00000000" w14:paraId="00000092">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hooks:</w:t>
      </w:r>
    </w:p>
    <w:p w:rsidR="00000000" w:rsidDel="00000000" w:rsidP="00000000" w:rsidRDefault="00000000" w:rsidRPr="00000000" w14:paraId="00000093">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id: end-of-file-fixer</w:t>
      </w:r>
    </w:p>
    <w:p w:rsidR="00000000" w:rsidDel="00000000" w:rsidP="00000000" w:rsidRDefault="00000000" w:rsidRPr="00000000" w14:paraId="00000094">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id: trailing-whitespace</w:t>
      </w:r>
    </w:p>
    <w:p w:rsidR="00000000" w:rsidDel="00000000" w:rsidP="00000000" w:rsidRDefault="00000000" w:rsidRPr="00000000" w14:paraId="00000095">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repo: https://github.com/aws-cloudformation/cfn-python-lint</w:t>
      </w:r>
    </w:p>
    <w:p w:rsidR="00000000" w:rsidDel="00000000" w:rsidP="00000000" w:rsidRDefault="00000000" w:rsidRPr="00000000" w14:paraId="00000096">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rev: v0.54.0</w:t>
      </w:r>
    </w:p>
    <w:p w:rsidR="00000000" w:rsidDel="00000000" w:rsidP="00000000" w:rsidRDefault="00000000" w:rsidRPr="00000000" w14:paraId="00000097">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hooks:</w:t>
      </w:r>
    </w:p>
    <w:p w:rsidR="00000000" w:rsidDel="00000000" w:rsidP="00000000" w:rsidRDefault="00000000" w:rsidRPr="00000000" w14:paraId="00000098">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id: cfn-python-lint</w:t>
      </w:r>
    </w:p>
    <w:p w:rsidR="00000000" w:rsidDel="00000000" w:rsidP="00000000" w:rsidRDefault="00000000" w:rsidRPr="00000000" w14:paraId="00000099">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entry: cfn-lint --ignore-templates .pre-commit-config.yaml -t templates/nlb.yaml</w:t>
      </w:r>
    </w:p>
    <w:p w:rsidR="00000000" w:rsidDel="00000000" w:rsidP="00000000" w:rsidRDefault="00000000" w:rsidRPr="00000000" w14:paraId="0000009A">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args: [-t, templates/*yaml, --debug]</w:t>
      </w:r>
    </w:p>
    <w:p w:rsidR="00000000" w:rsidDel="00000000" w:rsidP="00000000" w:rsidRDefault="00000000" w:rsidRPr="00000000" w14:paraId="0000009B">
      <w:pPr>
        <w:shd w:fill="0f243e" w:val="clear"/>
        <w:spacing w:line="360" w:lineRule="auto"/>
        <w:rPr>
          <w:rFonts w:ascii="Times New Roman" w:cs="Times New Roman" w:eastAsia="Times New Roman" w:hAnsi="Times New Roman"/>
          <w:color w:val="dbe5f1"/>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2159000"/>
            <wp:effectExtent b="0" l="0" r="0" t="0"/>
            <wp:docPr id="18"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Check if the cfn-lint is working properly by staging and making a commit:</w:t>
      </w:r>
    </w:p>
    <w:p w:rsidR="00000000" w:rsidDel="00000000" w:rsidP="00000000" w:rsidRDefault="00000000" w:rsidRPr="00000000" w14:paraId="000000A1">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1917700"/>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3"/>
        <w:keepNext w:val="0"/>
        <w:keepLines w:val="0"/>
        <w:shd w:fill="ffffff" w:val="clear"/>
        <w:spacing w:after="220" w:before="260" w:line="360" w:lineRule="auto"/>
        <w:jc w:val="both"/>
        <w:rPr>
          <w:rFonts w:ascii="Times New Roman" w:cs="Times New Roman" w:eastAsia="Times New Roman" w:hAnsi="Times New Roman"/>
          <w:b w:val="1"/>
          <w:color w:val="222222"/>
        </w:rPr>
      </w:pPr>
      <w:bookmarkStart w:colFirst="0" w:colLast="0" w:name="_30j0zll" w:id="1"/>
      <w:bookmarkEnd w:id="1"/>
      <w:r w:rsidDel="00000000" w:rsidR="00000000" w:rsidRPr="00000000">
        <w:rPr>
          <w:rFonts w:ascii="Times New Roman" w:cs="Times New Roman" w:eastAsia="Times New Roman" w:hAnsi="Times New Roman"/>
          <w:b w:val="1"/>
          <w:color w:val="222222"/>
          <w:rtl w:val="0"/>
        </w:rPr>
        <w:t xml:space="preserve">SAST (Static Application Security Test)</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is a testing methodology to scan the code to locate known vulnerabilities that makes your infrastructure vulnerable to attackers</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cfn-nag</w:t>
        </w:r>
      </w:hyperlink>
      <w:r w:rsidDel="00000000" w:rsidR="00000000" w:rsidRPr="00000000">
        <w:rPr>
          <w:rFonts w:ascii="Times New Roman" w:cs="Times New Roman" w:eastAsia="Times New Roman" w:hAnsi="Times New Roman"/>
          <w:sz w:val="24"/>
          <w:szCs w:val="24"/>
          <w:rtl w:val="0"/>
        </w:rPr>
        <w:t xml:space="preserve"> is a tool that looks for patterns in CloudFormation templates that may indicate insecure infrastructure. It will look for:</w:t>
      </w:r>
    </w:p>
    <w:p w:rsidR="00000000" w:rsidDel="00000000" w:rsidP="00000000" w:rsidRDefault="00000000" w:rsidRPr="00000000" w14:paraId="000000A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IAM rules that are too permissive (wildcards)</w:t>
      </w:r>
    </w:p>
    <w:p w:rsidR="00000000" w:rsidDel="00000000" w:rsidP="00000000" w:rsidRDefault="00000000" w:rsidRPr="00000000" w14:paraId="000000A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group rules that are too permissive (wildcards)</w:t>
      </w:r>
    </w:p>
    <w:p w:rsidR="00000000" w:rsidDel="00000000" w:rsidP="00000000" w:rsidRDefault="00000000" w:rsidRPr="00000000" w14:paraId="000000A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logs that aren't enabled</w:t>
      </w:r>
    </w:p>
    <w:p w:rsidR="00000000" w:rsidDel="00000000" w:rsidP="00000000" w:rsidRDefault="00000000" w:rsidRPr="00000000" w14:paraId="000000A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that isn't enabled</w:t>
      </w:r>
    </w:p>
    <w:p w:rsidR="00000000" w:rsidDel="00000000" w:rsidP="00000000" w:rsidRDefault="00000000" w:rsidRPr="00000000" w14:paraId="000000AD">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literals</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cfn-nag doesn’t provide an official hook that can be used with the pre-commit, so we will be using a mirror </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 the following code to .pre-commit-config.yaml file</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repo: https://github.com/AleksaC/mirrors-cfn-nag</w:t>
      </w:r>
    </w:p>
    <w:p w:rsidR="00000000" w:rsidDel="00000000" w:rsidP="00000000" w:rsidRDefault="00000000" w:rsidRPr="00000000" w14:paraId="000000B4">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rev: v0.6.13  # Use the sha / tag you want to point at</w:t>
      </w:r>
    </w:p>
    <w:p w:rsidR="00000000" w:rsidDel="00000000" w:rsidP="00000000" w:rsidRDefault="00000000" w:rsidRPr="00000000" w14:paraId="000000B5">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hooks:</w:t>
      </w:r>
    </w:p>
    <w:p w:rsidR="00000000" w:rsidDel="00000000" w:rsidP="00000000" w:rsidRDefault="00000000" w:rsidRPr="00000000" w14:paraId="000000B6">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id: cfn-nag</w:t>
      </w:r>
    </w:p>
    <w:p w:rsidR="00000000" w:rsidDel="00000000" w:rsidP="00000000" w:rsidRDefault="00000000" w:rsidRPr="00000000" w14:paraId="000000B7">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name: cfn-nag</w:t>
      </w:r>
    </w:p>
    <w:p w:rsidR="00000000" w:rsidDel="00000000" w:rsidP="00000000" w:rsidRDefault="00000000" w:rsidRPr="00000000" w14:paraId="000000B8">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description: Wrapper around cfn_nag_scan that allows it to be ran on multiple files within a single hook</w:t>
      </w:r>
    </w:p>
    <w:p w:rsidR="00000000" w:rsidDel="00000000" w:rsidP="00000000" w:rsidRDefault="00000000" w:rsidRPr="00000000" w14:paraId="000000B9">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entry: cfn_nag_scan_wrapper</w:t>
      </w:r>
    </w:p>
    <w:p w:rsidR="00000000" w:rsidDel="00000000" w:rsidP="00000000" w:rsidRDefault="00000000" w:rsidRPr="00000000" w14:paraId="000000BA">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language: ruby</w:t>
      </w:r>
    </w:p>
    <w:p w:rsidR="00000000" w:rsidDel="00000000" w:rsidP="00000000" w:rsidRDefault="00000000" w:rsidRPr="00000000" w14:paraId="000000BB">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files: templates/</w:t>
      </w:r>
    </w:p>
    <w:p w:rsidR="00000000" w:rsidDel="00000000" w:rsidP="00000000" w:rsidRDefault="00000000" w:rsidRPr="00000000" w14:paraId="000000BC">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args: [--input-path, templates/]</w:t>
      </w:r>
    </w:p>
    <w:p w:rsidR="00000000" w:rsidDel="00000000" w:rsidP="00000000" w:rsidRDefault="00000000" w:rsidRPr="00000000" w14:paraId="000000BD">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pass_filenames: false</w:t>
      </w:r>
    </w:p>
    <w:p w:rsidR="00000000" w:rsidDel="00000000" w:rsidP="00000000" w:rsidRDefault="00000000" w:rsidRPr="00000000" w14:paraId="000000BE">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require_serial: false</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.pre-commit-config.yaml file will look like:</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cfn-nag tool using the following command:</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pre-commit run cfn-nag --all-files</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2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working properly, stage the files and make a commit to check the proper functioning</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It might show skipped in the cfn-nag, because you have already tested the files in the above command, it doesn’t for me because I changed the template slightly for demonstrating this step</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27"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Policy validation testing</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cloud-based infrastructure it is essential that the resources meet certain policies this ensures the integrity, security, and reliability of the infrastructure.</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organization might have the policy to ensure that all the EC2 instances are encrypted </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cfn-guard</w:t>
        </w:r>
      </w:hyperlink>
      <w:r w:rsidDel="00000000" w:rsidR="00000000" w:rsidRPr="00000000">
        <w:rPr>
          <w:rFonts w:ascii="Times New Roman" w:cs="Times New Roman" w:eastAsia="Times New Roman" w:hAnsi="Times New Roman"/>
          <w:sz w:val="24"/>
          <w:szCs w:val="24"/>
          <w:rtl w:val="0"/>
        </w:rPr>
        <w:t xml:space="preserve"> is a tool that helps achieve this by providing ways to achieve:</w:t>
      </w:r>
    </w:p>
    <w:p w:rsidR="00000000" w:rsidDel="00000000" w:rsidP="00000000" w:rsidRDefault="00000000" w:rsidRPr="00000000" w14:paraId="000000D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Preventative Governance and Compliance </w:t>
      </w:r>
    </w:p>
    <w:p w:rsidR="00000000" w:rsidDel="00000000" w:rsidP="00000000" w:rsidRDefault="00000000" w:rsidRPr="00000000" w14:paraId="000000D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Detective Governance and Compliance</w:t>
      </w:r>
    </w:p>
    <w:p w:rsidR="00000000" w:rsidDel="00000000" w:rsidP="00000000" w:rsidRDefault="00000000" w:rsidRPr="00000000" w14:paraId="000000D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Safety</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open-source policy-as-code evaluation tool, that allows developers to define policies and validate them against JSON or YAML infrastructure code</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commands to install cfn-guard and add it to the path</w:t>
      </w:r>
    </w:p>
    <w:p w:rsidR="00000000" w:rsidDel="00000000" w:rsidP="00000000" w:rsidRDefault="00000000" w:rsidRPr="00000000" w14:paraId="000000E3">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curl --proto </w:t>
      </w:r>
      <w:r w:rsidDel="00000000" w:rsidR="00000000" w:rsidRPr="00000000">
        <w:rPr>
          <w:rFonts w:ascii="Times New Roman" w:cs="Times New Roman" w:eastAsia="Times New Roman" w:hAnsi="Times New Roman"/>
          <w:color w:val="ce9178"/>
          <w:sz w:val="24"/>
          <w:szCs w:val="24"/>
          <w:rtl w:val="0"/>
        </w:rPr>
        <w:t xml:space="preserve">'=https'</w:t>
      </w:r>
      <w:r w:rsidDel="00000000" w:rsidR="00000000" w:rsidRPr="00000000">
        <w:rPr>
          <w:rFonts w:ascii="Times New Roman" w:cs="Times New Roman" w:eastAsia="Times New Roman" w:hAnsi="Times New Roman"/>
          <w:color w:val="d4d4d4"/>
          <w:sz w:val="24"/>
          <w:szCs w:val="24"/>
          <w:rtl w:val="0"/>
        </w:rPr>
        <w:t xml:space="preserve"> --tlsv1.2 -sSf https://raw.githubusercontent.com/aws-cloudformation/cloudformation-guard/main/install-guard.sh | sh</w:t>
      </w:r>
    </w:p>
    <w:p w:rsidR="00000000" w:rsidDel="00000000" w:rsidP="00000000" w:rsidRDefault="00000000" w:rsidRPr="00000000" w14:paraId="000000E4">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PATH=</w:t>
      </w:r>
      <w:r w:rsidDel="00000000" w:rsidR="00000000" w:rsidRPr="00000000">
        <w:rPr>
          <w:rFonts w:ascii="Times New Roman" w:cs="Times New Roman" w:eastAsia="Times New Roman" w:hAnsi="Times New Roman"/>
          <w:color w:val="9cdcfe"/>
          <w:sz w:val="24"/>
          <w:szCs w:val="24"/>
          <w:rtl w:val="0"/>
        </w:rPr>
        <w:t xml:space="preserve">${PATH}</w:t>
      </w:r>
      <w:r w:rsidDel="00000000" w:rsidR="00000000" w:rsidRPr="00000000">
        <w:rPr>
          <w:rFonts w:ascii="Times New Roman" w:cs="Times New Roman" w:eastAsia="Times New Roman" w:hAnsi="Times New Roman"/>
          <w:color w:val="d4d4d4"/>
          <w:sz w:val="24"/>
          <w:szCs w:val="24"/>
          <w:rtl w:val="0"/>
        </w:rPr>
        <w:t xml:space="preserve">:~/.guard/bin</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rules for the </w:t>
      </w:r>
      <w:hyperlink r:id="rId28">
        <w:r w:rsidDel="00000000" w:rsidR="00000000" w:rsidRPr="00000000">
          <w:rPr>
            <w:rFonts w:ascii="Times New Roman" w:cs="Times New Roman" w:eastAsia="Times New Roman" w:hAnsi="Times New Roman"/>
            <w:color w:val="1155cc"/>
            <w:sz w:val="24"/>
            <w:szCs w:val="24"/>
            <w:u w:val="single"/>
            <w:rtl w:val="0"/>
          </w:rPr>
          <w:t xml:space="preserve">amazon-eks-metrics-server.template.yaml</w:t>
        </w:r>
      </w:hyperlink>
      <w:r w:rsidDel="00000000" w:rsidR="00000000" w:rsidRPr="00000000">
        <w:rPr>
          <w:rFonts w:ascii="Times New Roman" w:cs="Times New Roman" w:eastAsia="Times New Roman" w:hAnsi="Times New Roman"/>
          <w:sz w:val="24"/>
          <w:szCs w:val="24"/>
          <w:rtl w:val="0"/>
        </w:rPr>
        <w:t xml:space="preserve"> using the following command:</w:t>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cfn-guard rulegen --output guard_rules/amazon-eks-metrics-server-rules.guard --template templates/amazon-eks-metrics-server.template.yaml</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generate a file with the guard rules in the guard_rules directory</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2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These are very basic rules, which can be further tweaked according to the organization’s requirements</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if our template meets the rules using the following command:</w:t>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cfn-guard validate --rules guard_rules/amazon-eks-metrics-server-rules.guard --data templates/amazon-eks-metrics-server.template.yaml</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90700"/>
            <wp:effectExtent b="0" l="0" r="0" t="0"/>
            <wp:docPr id="25"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the cfn-guard as a hook to the .pre-commit-config.yaml file</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 the following code:</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repo: local</w:t>
      </w:r>
    </w:p>
    <w:p w:rsidR="00000000" w:rsidDel="00000000" w:rsidP="00000000" w:rsidRDefault="00000000" w:rsidRPr="00000000" w14:paraId="000000FC">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hooks:</w:t>
      </w:r>
    </w:p>
    <w:p w:rsidR="00000000" w:rsidDel="00000000" w:rsidP="00000000" w:rsidRDefault="00000000" w:rsidRPr="00000000" w14:paraId="000000FD">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id: cfn-guard</w:t>
      </w:r>
    </w:p>
    <w:p w:rsidR="00000000" w:rsidDel="00000000" w:rsidP="00000000" w:rsidRDefault="00000000" w:rsidRPr="00000000" w14:paraId="000000FE">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name: cfn-guard</w:t>
      </w:r>
    </w:p>
    <w:p w:rsidR="00000000" w:rsidDel="00000000" w:rsidP="00000000" w:rsidRDefault="00000000" w:rsidRPr="00000000" w14:paraId="000000FF">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entry: bash -c ' cfn-guard validate --rules guard_rules/amazon-eks-metrics-server-rules.guard --data templates/amazon-eks-metrics-server.template.yaml'</w:t>
      </w:r>
    </w:p>
    <w:p w:rsidR="00000000" w:rsidDel="00000000" w:rsidP="00000000" w:rsidRDefault="00000000" w:rsidRPr="00000000" w14:paraId="00000100">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language: system</w:t>
      </w:r>
    </w:p>
    <w:p w:rsidR="00000000" w:rsidDel="00000000" w:rsidP="00000000" w:rsidRDefault="00000000" w:rsidRPr="00000000" w14:paraId="00000101">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types: [python]</w:t>
      </w:r>
    </w:p>
    <w:p w:rsidR="00000000" w:rsidDel="00000000" w:rsidP="00000000" w:rsidRDefault="00000000" w:rsidRPr="00000000" w14:paraId="00000102">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pass_filenames: false</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28"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test cfn-guard using the following command:</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pre-commit run cfn-guard --all-files</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29"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working properly, stage the files and make a commit to check the proper functioning</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73200"/>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It shows skipped because we recently ran the hook, and no changes were made since then</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Tests(Phase-3)</w:t>
      </w:r>
    </w:p>
    <w:p w:rsidR="00000000" w:rsidDel="00000000" w:rsidP="00000000" w:rsidRDefault="00000000" w:rsidRPr="00000000" w14:paraId="000001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a testing methodology in which individual units of code are tested in isolation. For Cloud Formation Templates individual AWS resources and parameters can be seen as units and tested</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Cloud-Radar</w:t>
        </w:r>
      </w:hyperlink>
      <w:r w:rsidDel="00000000" w:rsidR="00000000" w:rsidRPr="00000000">
        <w:rPr>
          <w:rFonts w:ascii="Times New Roman" w:cs="Times New Roman" w:eastAsia="Times New Roman" w:hAnsi="Times New Roman"/>
          <w:sz w:val="24"/>
          <w:szCs w:val="24"/>
          <w:rtl w:val="0"/>
        </w:rPr>
        <w:t xml:space="preserve"> is a python module that allows testing of Cloudformation Templates/Stacks using Python. Cloud-Radar takes your template, the desired region, and some parameters then render it into the final state and passes it back, allowing you to test all the resources without worrying about AWS Credentials</w:t>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cloud-radar works by reading our Cloudformation template and then rendering it the same way that the AWS Cloudformation service would. Our template consists of multiple parameters and resources that are to be created. We will be testing all of the resources that are going to be created.</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color w:val="333333"/>
          <w:sz w:val="27"/>
          <w:szCs w:val="27"/>
          <w:highlight w:val="white"/>
        </w:rPr>
      </w:pPr>
      <w:r w:rsidDel="00000000" w:rsidR="00000000" w:rsidRPr="00000000">
        <w:rPr>
          <w:rtl w:val="0"/>
        </w:rPr>
      </w:r>
    </w:p>
    <w:p w:rsidR="00000000" w:rsidDel="00000000" w:rsidP="00000000" w:rsidRDefault="00000000" w:rsidRPr="00000000" w14:paraId="00000121">
      <w:pPr>
        <w:rPr>
          <w:color w:val="333333"/>
          <w:sz w:val="27"/>
          <w:szCs w:val="27"/>
          <w:highlight w:val="white"/>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Setup</w:t>
      </w:r>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commands to install pytest and cloud-radar</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apt install python-pytest</w:t>
      </w:r>
    </w:p>
    <w:p w:rsidR="00000000" w:rsidDel="00000000" w:rsidP="00000000" w:rsidRDefault="00000000" w:rsidRPr="00000000" w14:paraId="00000127">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pip install cloud-radar==0.6.0</w:t>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test file using the following command:</w:t>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hd w:fill="1e1e1e"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4d4d4"/>
          <w:sz w:val="24"/>
          <w:szCs w:val="24"/>
          <w:rtl w:val="0"/>
        </w:rPr>
        <w:t xml:space="preserve">nano tests/unit/test_amazon-eks-metrics-server.py</w:t>
      </w: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Fixtures are functions, which will run before each test function to which it is applied. Fixtures are used to feed some data to the tests and here it will provide a template path</w:t>
      </w:r>
    </w:p>
    <w:p w:rsidR="00000000" w:rsidDel="00000000" w:rsidP="00000000" w:rsidRDefault="00000000" w:rsidRPr="00000000" w14:paraId="0000012E">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template_path.resolver() will return a dictionary that has all the CloudFormation functions and conditions resolved</w:t>
      </w:r>
    </w:p>
    <w:p w:rsidR="00000000" w:rsidDel="00000000" w:rsidP="00000000" w:rsidRDefault="00000000" w:rsidRPr="00000000" w14:paraId="00000130">
      <w:pPr>
        <w:rPr>
          <w:color w:val="333333"/>
          <w:sz w:val="27"/>
          <w:szCs w:val="27"/>
          <w:highlight w:val="white"/>
        </w:rPr>
      </w:pPr>
      <w:r w:rsidDel="00000000" w:rsidR="00000000" w:rsidRPr="00000000">
        <w:rPr>
          <w:color w:val="333333"/>
          <w:sz w:val="27"/>
          <w:szCs w:val="27"/>
          <w:highlight w:val="white"/>
          <w:rtl w:val="0"/>
        </w:rPr>
        <w:tab/>
      </w:r>
    </w:p>
    <w:p w:rsidR="00000000" w:rsidDel="00000000" w:rsidP="00000000" w:rsidRDefault="00000000" w:rsidRPr="00000000" w14:paraId="0000013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 </w:t>
      </w:r>
      <w:r w:rsidDel="00000000" w:rsidR="00000000" w:rsidRPr="00000000">
        <w:rPr>
          <w:rFonts w:ascii="Times New Roman" w:cs="Times New Roman" w:eastAsia="Times New Roman" w:hAnsi="Times New Roman"/>
          <w:sz w:val="24"/>
          <w:szCs w:val="24"/>
          <w:u w:val="single"/>
          <w:rtl w:val="0"/>
        </w:rPr>
        <w:t xml:space="preserve"> the following code:</w:t>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from pathlib import Path</w:t>
      </w:r>
    </w:p>
    <w:p w:rsidR="00000000" w:rsidDel="00000000" w:rsidP="00000000" w:rsidRDefault="00000000" w:rsidRPr="00000000" w14:paraId="00000134">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import pytest</w:t>
      </w:r>
    </w:p>
    <w:p w:rsidR="00000000" w:rsidDel="00000000" w:rsidP="00000000" w:rsidRDefault="00000000" w:rsidRPr="00000000" w14:paraId="00000135">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from cloud_radar.cf.unit import Template</w:t>
      </w:r>
    </w:p>
    <w:p w:rsidR="00000000" w:rsidDel="00000000" w:rsidP="00000000" w:rsidRDefault="00000000" w:rsidRPr="00000000" w14:paraId="00000136">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import json</w:t>
      </w:r>
    </w:p>
    <w:p w:rsidR="00000000" w:rsidDel="00000000" w:rsidP="00000000" w:rsidRDefault="00000000" w:rsidRPr="00000000" w14:paraId="00000137">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38">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@pytest.fixture(scope='session')</w:t>
      </w:r>
    </w:p>
    <w:p w:rsidR="00000000" w:rsidDel="00000000" w:rsidP="00000000" w:rsidRDefault="00000000" w:rsidRPr="00000000" w14:paraId="00000139">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def template_path() -&gt; Path:</w:t>
      </w:r>
    </w:p>
    <w:p w:rsidR="00000000" w:rsidDel="00000000" w:rsidP="00000000" w:rsidRDefault="00000000" w:rsidRPr="00000000" w14:paraId="0000013A">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base_path = Path(__file__).parent</w:t>
      </w:r>
    </w:p>
    <w:p w:rsidR="00000000" w:rsidDel="00000000" w:rsidP="00000000" w:rsidRDefault="00000000" w:rsidRPr="00000000" w14:paraId="0000013B">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template_path = base_path / Path('../../templates/amazon-eks-metrics-server.template.yaml')</w:t>
      </w:r>
    </w:p>
    <w:p w:rsidR="00000000" w:rsidDel="00000000" w:rsidP="00000000" w:rsidRDefault="00000000" w:rsidRPr="00000000" w14:paraId="0000013C">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return template_path.resolve()</w:t>
      </w:r>
    </w:p>
    <w:p w:rsidR="00000000" w:rsidDel="00000000" w:rsidP="00000000" w:rsidRDefault="00000000" w:rsidRPr="00000000" w14:paraId="0000013D">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3E">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def test_params(template_path: Path):</w:t>
      </w:r>
    </w:p>
    <w:p w:rsidR="00000000" w:rsidDel="00000000" w:rsidP="00000000" w:rsidRDefault="00000000" w:rsidRPr="00000000" w14:paraId="0000013F">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template = Template.from_yaml(template_path)</w:t>
      </w:r>
    </w:p>
    <w:p w:rsidR="00000000" w:rsidDel="00000000" w:rsidP="00000000" w:rsidRDefault="00000000" w:rsidRPr="00000000" w14:paraId="00000140">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region = "us-west-2"</w:t>
      </w:r>
    </w:p>
    <w:p w:rsidR="00000000" w:rsidDel="00000000" w:rsidP="00000000" w:rsidRDefault="00000000" w:rsidRPr="00000000" w14:paraId="00000141">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EksClusterName = "cf-testing"</w:t>
      </w:r>
    </w:p>
    <w:p w:rsidR="00000000" w:rsidDel="00000000" w:rsidP="00000000" w:rsidRDefault="00000000" w:rsidRPr="00000000" w14:paraId="00000142">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43">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Dictionary Of Parameters</w:t>
      </w:r>
    </w:p>
    <w:p w:rsidR="00000000" w:rsidDel="00000000" w:rsidP="00000000" w:rsidRDefault="00000000" w:rsidRPr="00000000" w14:paraId="00000144">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params = {"EksClusterName":EksClusterName}</w:t>
      </w:r>
    </w:p>
    <w:p w:rsidR="00000000" w:rsidDel="00000000" w:rsidP="00000000" w:rsidRDefault="00000000" w:rsidRPr="00000000" w14:paraId="00000145">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46">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Render the template using parameters and region</w:t>
      </w:r>
    </w:p>
    <w:p w:rsidR="00000000" w:rsidDel="00000000" w:rsidP="00000000" w:rsidRDefault="00000000" w:rsidRPr="00000000" w14:paraId="00000147">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result = template.render(params, region)</w:t>
      </w:r>
    </w:p>
    <w:p w:rsidR="00000000" w:rsidDel="00000000" w:rsidP="00000000" w:rsidRDefault="00000000" w:rsidRPr="00000000" w14:paraId="00000148">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49">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Print template</w:t>
      </w:r>
    </w:p>
    <w:p w:rsidR="00000000" w:rsidDel="00000000" w:rsidP="00000000" w:rsidRDefault="00000000" w:rsidRPr="00000000" w14:paraId="0000014A">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print(json.dumps(result, indent=4, default=str))</w:t>
      </w:r>
    </w:p>
    <w:p w:rsidR="00000000" w:rsidDel="00000000" w:rsidP="00000000" w:rsidRDefault="00000000" w:rsidRPr="00000000" w14:paraId="0000014B">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4C">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Check if Proper resources have been created</w:t>
      </w:r>
    </w:p>
    <w:p w:rsidR="00000000" w:rsidDel="00000000" w:rsidP="00000000" w:rsidRDefault="00000000" w:rsidRPr="00000000" w14:paraId="0000014D">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resource_list = ["MetricsServer"]</w:t>
      </w:r>
    </w:p>
    <w:p w:rsidR="00000000" w:rsidDel="00000000" w:rsidP="00000000" w:rsidRDefault="00000000" w:rsidRPr="00000000" w14:paraId="0000014E">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for resource in resource_list:</w:t>
      </w:r>
    </w:p>
    <w:p w:rsidR="00000000" w:rsidDel="00000000" w:rsidP="00000000" w:rsidRDefault="00000000" w:rsidRPr="00000000" w14:paraId="0000014F">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assert resource in result["Resources"]</w:t>
      </w:r>
    </w:p>
    <w:p w:rsidR="00000000" w:rsidDel="00000000" w:rsidP="00000000" w:rsidRDefault="00000000" w:rsidRPr="00000000" w14:paraId="00000150">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51">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 Test Metrics Server</w:t>
      </w:r>
    </w:p>
    <w:p w:rsidR="00000000" w:rsidDel="00000000" w:rsidP="00000000" w:rsidRDefault="00000000" w:rsidRPr="00000000" w14:paraId="00000152">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MetricsServer_resource = result["Resources"]['MetricsServer']['Properties']</w:t>
      </w:r>
    </w:p>
    <w:p w:rsidR="00000000" w:rsidDel="00000000" w:rsidP="00000000" w:rsidRDefault="00000000" w:rsidRPr="00000000" w14:paraId="00000153">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assert "cf-testing" == MetricsServer_resource['ClusterName']</w:t>
      </w:r>
    </w:p>
    <w:p w:rsidR="00000000" w:rsidDel="00000000" w:rsidP="00000000" w:rsidRDefault="00000000" w:rsidRPr="00000000" w14:paraId="00000154">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55">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#Test Outputs</w:t>
      </w:r>
    </w:p>
    <w:p w:rsidR="00000000" w:rsidDel="00000000" w:rsidP="00000000" w:rsidRDefault="00000000" w:rsidRPr="00000000" w14:paraId="00000156">
      <w:pPr>
        <w:shd w:fill="0f243e" w:val="clear"/>
        <w:spacing w:line="360" w:lineRule="auto"/>
        <w:rPr>
          <w:rFonts w:ascii="Times New Roman" w:cs="Times New Roman" w:eastAsia="Times New Roman" w:hAnsi="Times New Roman"/>
          <w:color w:val="dbe5f1"/>
          <w:sz w:val="24"/>
          <w:szCs w:val="24"/>
        </w:rPr>
      </w:pPr>
      <w:r w:rsidDel="00000000" w:rsidR="00000000" w:rsidRPr="00000000">
        <w:rPr>
          <w:rtl w:val="0"/>
        </w:rPr>
      </w:r>
    </w:p>
    <w:p w:rsidR="00000000" w:rsidDel="00000000" w:rsidP="00000000" w:rsidRDefault="00000000" w:rsidRPr="00000000" w14:paraId="00000157">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outputs = result['Outputs']</w:t>
      </w:r>
    </w:p>
    <w:p w:rsidR="00000000" w:rsidDel="00000000" w:rsidP="00000000" w:rsidRDefault="00000000" w:rsidRPr="00000000" w14:paraId="00000158">
      <w:pPr>
        <w:shd w:fill="0f243e" w:val="clear"/>
        <w:spacing w:line="360" w:lineRule="auto"/>
        <w:rPr>
          <w:rFonts w:ascii="Times New Roman" w:cs="Times New Roman" w:eastAsia="Times New Roman" w:hAnsi="Times New Roman"/>
          <w:color w:val="dbe5f1"/>
          <w:sz w:val="24"/>
          <w:szCs w:val="24"/>
        </w:rPr>
      </w:pPr>
      <w:r w:rsidDel="00000000" w:rsidR="00000000" w:rsidRPr="00000000">
        <w:rPr>
          <w:rFonts w:ascii="Times New Roman" w:cs="Times New Roman" w:eastAsia="Times New Roman" w:hAnsi="Times New Roman"/>
          <w:color w:val="dbe5f1"/>
          <w:sz w:val="24"/>
          <w:szCs w:val="24"/>
          <w:rtl w:val="0"/>
        </w:rPr>
        <w:t xml:space="preserve">    assert "MetricsServer" == outputs['MetricsServer']['Value']</w:t>
      </w:r>
    </w:p>
    <w:p w:rsidR="00000000" w:rsidDel="00000000" w:rsidP="00000000" w:rsidRDefault="00000000" w:rsidRPr="00000000" w14:paraId="00000159">
      <w:pPr>
        <w:shd w:fill="0f243e" w:val="clear"/>
        <w:spacing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6845300"/>
            <wp:effectExtent b="0" l="0" r="0" t="0"/>
            <wp:docPr id="1"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68580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Pytest command to check if the test is working properly</w:t>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31"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pytest to the .pre-commit-config.yaml file</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 the following code:</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id: pytest</w:t>
      </w:r>
    </w:p>
    <w:p w:rsidR="00000000" w:rsidDel="00000000" w:rsidP="00000000" w:rsidRDefault="00000000" w:rsidRPr="00000000" w14:paraId="00000167">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name: pytest</w:t>
      </w:r>
    </w:p>
    <w:p w:rsidR="00000000" w:rsidDel="00000000" w:rsidP="00000000" w:rsidRDefault="00000000" w:rsidRPr="00000000" w14:paraId="00000168">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entry: pytest</w:t>
      </w:r>
    </w:p>
    <w:p w:rsidR="00000000" w:rsidDel="00000000" w:rsidP="00000000" w:rsidRDefault="00000000" w:rsidRPr="00000000" w14:paraId="00000169">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language: system</w:t>
      </w:r>
    </w:p>
    <w:p w:rsidR="00000000" w:rsidDel="00000000" w:rsidP="00000000" w:rsidRDefault="00000000" w:rsidRPr="00000000" w14:paraId="0000016A">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types: [python]</w:t>
      </w:r>
    </w:p>
    <w:p w:rsidR="00000000" w:rsidDel="00000000" w:rsidP="00000000" w:rsidRDefault="00000000" w:rsidRPr="00000000" w14:paraId="0000016B">
      <w:pPr>
        <w:shd w:fill="0f243e" w:val="clear"/>
        <w:spacing w:line="360"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d4d4d4"/>
          <w:sz w:val="24"/>
          <w:szCs w:val="24"/>
          <w:rtl w:val="0"/>
        </w:rPr>
        <w:t xml:space="preserve">        pass_filenames: </w:t>
      </w:r>
      <w:r w:rsidDel="00000000" w:rsidR="00000000" w:rsidRPr="00000000">
        <w:rPr>
          <w:rFonts w:ascii="Times New Roman" w:cs="Times New Roman" w:eastAsia="Times New Roman" w:hAnsi="Times New Roman"/>
          <w:color w:val="dcdcaa"/>
          <w:sz w:val="24"/>
          <w:szCs w:val="24"/>
          <w:rtl w:val="0"/>
        </w:rPr>
        <w:t xml:space="preserve">false</w:t>
      </w:r>
    </w:p>
    <w:p w:rsidR="00000000" w:rsidDel="00000000" w:rsidP="00000000" w:rsidRDefault="00000000" w:rsidRPr="00000000" w14:paraId="0000016C">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types_or: [python, yaml]</w:t>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.pre-commit-config.yaml file will look like:</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38700"/>
            <wp:effectExtent b="0" l="0" r="0" t="0"/>
            <wp:docPr id="32"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pre-commit run pytest --all-files to check if pytest is working properly</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33"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working properly, stage the files and make a commit to check the proper functioning</w:t>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34"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Deploying to localStack(Phase-4)</w:t>
      </w:r>
    </w:p>
    <w:p w:rsidR="00000000" w:rsidDel="00000000" w:rsidP="00000000" w:rsidRDefault="00000000" w:rsidRPr="00000000" w14:paraId="0000017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color w:val="1d2d35"/>
          <w:sz w:val="24"/>
          <w:szCs w:val="24"/>
          <w:highlight w:val="white"/>
        </w:rPr>
      </w:pPr>
      <w:hyperlink r:id="rId40">
        <w:r w:rsidDel="00000000" w:rsidR="00000000" w:rsidRPr="00000000">
          <w:rPr>
            <w:rFonts w:ascii="Times New Roman" w:cs="Times New Roman" w:eastAsia="Times New Roman" w:hAnsi="Times New Roman"/>
            <w:color w:val="1155cc"/>
            <w:sz w:val="24"/>
            <w:szCs w:val="24"/>
            <w:u w:val="single"/>
            <w:rtl w:val="0"/>
          </w:rPr>
          <w:t xml:space="preserve">localStack</w:t>
        </w:r>
      </w:hyperlink>
      <w:r w:rsidDel="00000000" w:rsidR="00000000" w:rsidRPr="00000000">
        <w:rPr>
          <w:rFonts w:ascii="Times New Roman" w:cs="Times New Roman" w:eastAsia="Times New Roman" w:hAnsi="Times New Roman"/>
          <w:sz w:val="24"/>
          <w:szCs w:val="24"/>
          <w:rtl w:val="0"/>
        </w:rPr>
        <w:t xml:space="preserve"> provides a development environment similar to AWS on your local machine, allowing you to run and test AWS resources without spending any money. It </w:t>
      </w:r>
      <w:r w:rsidDel="00000000" w:rsidR="00000000" w:rsidRPr="00000000">
        <w:rPr>
          <w:rFonts w:ascii="Times New Roman" w:cs="Times New Roman" w:eastAsia="Times New Roman" w:hAnsi="Times New Roman"/>
          <w:color w:val="1d2d35"/>
          <w:sz w:val="24"/>
          <w:szCs w:val="24"/>
          <w:highlight w:val="white"/>
          <w:rtl w:val="0"/>
        </w:rPr>
        <w:t xml:space="preserve">provides the same functionality and APIs as the real AWS cloud environment.</w:t>
      </w:r>
    </w:p>
    <w:p w:rsidR="00000000" w:rsidDel="00000000" w:rsidP="00000000" w:rsidRDefault="00000000" w:rsidRPr="00000000" w14:paraId="0000017F">
      <w:pPr>
        <w:spacing w:line="360" w:lineRule="auto"/>
        <w:rPr>
          <w:rFonts w:ascii="Times New Roman" w:cs="Times New Roman" w:eastAsia="Times New Roman" w:hAnsi="Times New Roman"/>
          <w:color w:val="1d2d35"/>
          <w:sz w:val="24"/>
          <w:szCs w:val="24"/>
          <w:highlight w:val="white"/>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b w:val="1"/>
          <w:color w:val="1d2d35"/>
          <w:sz w:val="24"/>
          <w:szCs w:val="24"/>
          <w:highlight w:val="white"/>
        </w:rPr>
      </w:pPr>
      <w:r w:rsidDel="00000000" w:rsidR="00000000" w:rsidRPr="00000000">
        <w:rPr>
          <w:rFonts w:ascii="Times New Roman" w:cs="Times New Roman" w:eastAsia="Times New Roman" w:hAnsi="Times New Roman"/>
          <w:b w:val="1"/>
          <w:color w:val="1d2d35"/>
          <w:sz w:val="24"/>
          <w:szCs w:val="24"/>
          <w:highlight w:val="white"/>
          <w:rtl w:val="0"/>
        </w:rPr>
        <w:t xml:space="preserve">Setup:</w:t>
      </w:r>
    </w:p>
    <w:p w:rsidR="00000000" w:rsidDel="00000000" w:rsidP="00000000" w:rsidRDefault="00000000" w:rsidRPr="00000000" w14:paraId="00000181">
      <w:pPr>
        <w:spacing w:line="360" w:lineRule="auto"/>
        <w:rPr>
          <w:rFonts w:ascii="Times New Roman" w:cs="Times New Roman" w:eastAsia="Times New Roman" w:hAnsi="Times New Roman"/>
          <w:b w:val="1"/>
          <w:color w:val="1d2d35"/>
          <w:sz w:val="24"/>
          <w:szCs w:val="24"/>
          <w:highlight w:val="white"/>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color w:val="1d2d35"/>
          <w:sz w:val="24"/>
          <w:szCs w:val="24"/>
          <w:highlight w:val="white"/>
        </w:rPr>
      </w:pPr>
      <w:r w:rsidDel="00000000" w:rsidR="00000000" w:rsidRPr="00000000">
        <w:rPr>
          <w:rFonts w:ascii="Times New Roman" w:cs="Times New Roman" w:eastAsia="Times New Roman" w:hAnsi="Times New Roman"/>
          <w:b w:val="1"/>
          <w:color w:val="1d2d35"/>
          <w:sz w:val="24"/>
          <w:szCs w:val="24"/>
          <w:highlight w:val="white"/>
          <w:rtl w:val="0"/>
        </w:rPr>
        <w:t xml:space="preserve">Note: </w:t>
      </w:r>
      <w:r w:rsidDel="00000000" w:rsidR="00000000" w:rsidRPr="00000000">
        <w:rPr>
          <w:rFonts w:ascii="Times New Roman" w:cs="Times New Roman" w:eastAsia="Times New Roman" w:hAnsi="Times New Roman"/>
          <w:color w:val="1d2d35"/>
          <w:sz w:val="24"/>
          <w:szCs w:val="24"/>
          <w:highlight w:val="white"/>
          <w:rtl w:val="0"/>
        </w:rPr>
        <w:t xml:space="preserve">You must have docker working on your system</w:t>
      </w:r>
    </w:p>
    <w:p w:rsidR="00000000" w:rsidDel="00000000" w:rsidP="00000000" w:rsidRDefault="00000000" w:rsidRPr="00000000" w14:paraId="00000183">
      <w:pPr>
        <w:spacing w:line="360" w:lineRule="auto"/>
        <w:rPr>
          <w:rFonts w:ascii="Times New Roman" w:cs="Times New Roman" w:eastAsia="Times New Roman" w:hAnsi="Times New Roman"/>
          <w:color w:val="1d2d35"/>
          <w:sz w:val="24"/>
          <w:szCs w:val="24"/>
          <w:highlight w:val="white"/>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color w:val="1d2d35"/>
          <w:sz w:val="24"/>
          <w:szCs w:val="24"/>
          <w:highlight w:val="white"/>
        </w:rPr>
      </w:pPr>
      <w:r w:rsidDel="00000000" w:rsidR="00000000" w:rsidRPr="00000000">
        <w:rPr>
          <w:rFonts w:ascii="Times New Roman" w:cs="Times New Roman" w:eastAsia="Times New Roman" w:hAnsi="Times New Roman"/>
          <w:color w:val="1d2d35"/>
          <w:sz w:val="24"/>
          <w:szCs w:val="24"/>
          <w:highlight w:val="white"/>
          <w:rtl w:val="0"/>
        </w:rPr>
        <w:t xml:space="preserve">Use the following commands to install localStack:</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python3 -m pip install localstack</w:t>
      </w:r>
    </w:p>
    <w:p w:rsidR="00000000" w:rsidDel="00000000" w:rsidP="00000000" w:rsidRDefault="00000000" w:rsidRPr="00000000" w14:paraId="00000187">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apt install docker.io</w:t>
      </w:r>
    </w:p>
    <w:p w:rsidR="00000000" w:rsidDel="00000000" w:rsidP="00000000" w:rsidRDefault="00000000" w:rsidRPr="00000000" w14:paraId="00000188">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apt install docker-compose</w:t>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AWS cli using the following command:</w:t>
      </w:r>
    </w:p>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pip install awscli-local[ver1]</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localStack using the following command:</w:t>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sudo nohup localstack start --host &amp;</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stack of your Cloud Formation template using the following command:</w:t>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awslocal cloudformation deploy --stack-name cfn-amazon-eks-metrics-server-stack --template-file </w:t>
      </w:r>
      <w:r w:rsidDel="00000000" w:rsidR="00000000" w:rsidRPr="00000000">
        <w:rPr>
          <w:rFonts w:ascii="Times New Roman" w:cs="Times New Roman" w:eastAsia="Times New Roman" w:hAnsi="Times New Roman"/>
          <w:color w:val="ce9178"/>
          <w:sz w:val="24"/>
          <w:szCs w:val="24"/>
          <w:rtl w:val="0"/>
        </w:rPr>
        <w:t xml:space="preserve">"templates/amazon-eks-metrics-server.template.yaml"</w:t>
      </w: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29463" cy="535121"/>
            <wp:effectExtent b="0" l="0" r="0" t="0"/>
            <wp:docPr id="2"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7129463" cy="535121"/>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localstack to the pre-commit</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 the following code to the .pre-commit-config.yaml  file:</w:t>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id: localstack-deploy</w:t>
      </w:r>
    </w:p>
    <w:p w:rsidR="00000000" w:rsidDel="00000000" w:rsidP="00000000" w:rsidRDefault="00000000" w:rsidRPr="00000000" w14:paraId="000001A1">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name: localstack:deploy</w:t>
      </w:r>
    </w:p>
    <w:p w:rsidR="00000000" w:rsidDel="00000000" w:rsidP="00000000" w:rsidRDefault="00000000" w:rsidRPr="00000000" w14:paraId="000001A2">
      <w:pPr>
        <w:shd w:fill="0f243e" w:val="clear"/>
        <w:spacing w:line="360"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d4d4d4"/>
          <w:sz w:val="24"/>
          <w:szCs w:val="24"/>
          <w:rtl w:val="0"/>
        </w:rPr>
        <w:t xml:space="preserve">        entry: bash -c </w:t>
      </w:r>
      <w:r w:rsidDel="00000000" w:rsidR="00000000" w:rsidRPr="00000000">
        <w:rPr>
          <w:rFonts w:ascii="Times New Roman" w:cs="Times New Roman" w:eastAsia="Times New Roman" w:hAnsi="Times New Roman"/>
          <w:color w:val="ce9178"/>
          <w:sz w:val="24"/>
          <w:szCs w:val="24"/>
          <w:rtl w:val="0"/>
        </w:rPr>
        <w:t xml:space="preserve">'awslocal cloudformation deploy --stack-name cfn-amazon-eks-metrics-server-deploy --template-file "./templates/amazon-eks-metrics-server.template.yaml"'</w:t>
      </w:r>
    </w:p>
    <w:p w:rsidR="00000000" w:rsidDel="00000000" w:rsidP="00000000" w:rsidRDefault="00000000" w:rsidRPr="00000000" w14:paraId="000001A3">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language: system</w:t>
      </w:r>
    </w:p>
    <w:p w:rsidR="00000000" w:rsidDel="00000000" w:rsidP="00000000" w:rsidRDefault="00000000" w:rsidRPr="00000000" w14:paraId="000001A4">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types_or: [python, yaml]</w:t>
      </w:r>
    </w:p>
    <w:p w:rsidR="00000000" w:rsidDel="00000000" w:rsidP="00000000" w:rsidRDefault="00000000" w:rsidRPr="00000000" w14:paraId="000001A5">
      <w:pPr>
        <w:shd w:fill="0f243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pass_filenames: </w:t>
      </w:r>
      <w:r w:rsidDel="00000000" w:rsidR="00000000" w:rsidRPr="00000000">
        <w:rPr>
          <w:rFonts w:ascii="Times New Roman" w:cs="Times New Roman" w:eastAsia="Times New Roman" w:hAnsi="Times New Roman"/>
          <w:color w:val="dcdcaa"/>
          <w:sz w:val="24"/>
          <w:szCs w:val="24"/>
          <w:rtl w:val="0"/>
        </w:rPr>
        <w:t xml:space="preserve">false</w:t>
      </w: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.pre-commit-config.yaml file will look like:</w:t>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3"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.gitignore file using the following command:</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nano .gitignore</w:t>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add the following text: nohup.out</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2619375"/>
            <wp:effectExtent b="0" l="0" r="0" t="0"/>
            <wp:docPr id="4"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42767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pipeline by staging all files and making a commit</w:t>
      </w:r>
    </w:p>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82800"/>
            <wp:effectExtent b="0" l="0" r="0" t="0"/>
            <wp:docPr id="5"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the localstack was deployed using the following command:</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hd w:fill="1e1e1e" w:val="clear"/>
        <w:spacing w:line="360"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awslocal cloudformation describe-stack-resources --stack-name cfn-amazon-eks-metrics-server-deploy</w:t>
      </w:r>
    </w:p>
    <w:p w:rsidR="00000000" w:rsidDel="00000000" w:rsidP="00000000" w:rsidRDefault="00000000" w:rsidRPr="00000000" w14:paraId="000001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0"/>
            <wp:effectExtent b="0" l="0" r="0" t="0"/>
            <wp:docPr id="6"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Github Actions to improve efficiency(Phase-5)</w:t>
      </w:r>
    </w:p>
    <w:p w:rsidR="00000000" w:rsidDel="00000000" w:rsidP="00000000" w:rsidRDefault="00000000" w:rsidRPr="00000000" w14:paraId="000001C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3">
      <w:pPr>
        <w:jc w:val="left"/>
        <w:rPr>
          <w:rFonts w:ascii="Times New Roman" w:cs="Times New Roman" w:eastAsia="Times New Roman" w:hAnsi="Times New Roman"/>
          <w:b w:val="1"/>
          <w:sz w:val="28"/>
          <w:szCs w:val="28"/>
        </w:rPr>
      </w:pPr>
      <w:r w:rsidDel="00000000" w:rsidR="00000000" w:rsidRPr="00000000">
        <w:rPr>
          <w:b w:val="1"/>
          <w:color w:val="222222"/>
          <w:highlight w:val="white"/>
          <w:rtl w:val="0"/>
        </w:rPr>
        <w:t xml:space="preserve">Disclaimer: In my solution to make the working more efficient I have used Github actions in the final phase, but I deleted the repository after completing the documentation, as it was mentioned not to upload on GitHub (I only uploaded the code for a very short duration)</w:t>
      </w:r>
      <w:r w:rsidDel="00000000" w:rsidR="00000000" w:rsidRPr="00000000">
        <w:rPr>
          <w:rtl w:val="0"/>
        </w:rPr>
      </w:r>
    </w:p>
    <w:p w:rsidR="00000000" w:rsidDel="00000000" w:rsidP="00000000" w:rsidRDefault="00000000" w:rsidRPr="00000000" w14:paraId="000001C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unit testing and deployment testing before a commit can delay the process of a commit, for example, an organization’s code might have 100’s unit test, as such it would be better to perform uni tests on a separate server after the commit.</w:t>
      </w:r>
    </w:p>
    <w:p w:rsidR="00000000" w:rsidDel="00000000" w:rsidP="00000000" w:rsidRDefault="00000000" w:rsidRPr="00000000" w14:paraId="000001C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deploying resources can take a lot of time as well as computational power</w:t>
      </w:r>
    </w:p>
    <w:p w:rsidR="00000000" w:rsidDel="00000000" w:rsidP="00000000" w:rsidRDefault="00000000" w:rsidRPr="00000000" w14:paraId="000001C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GitHub action, we can solve these problems:</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Actions is a CI/CD tool for the GitHub flow. You can use it to integrate and deploy code changes to a third-party cloud application platform as well as test, track, and manage code changes. GitHub Actions also supports third-party CI/CD tools, the container platform Docker, and other automation platforms.</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cfn-nag can also be used in github hooks</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1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cfn-nag, pytest and localstack hooks from the .pre-commit-config.yaml, iit would finally look like:</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4394200"/>
            <wp:effectExtent b="0" l="0" r="0" t="0"/>
            <wp:docPr id="7"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68580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repository on GitHub</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4165600"/>
            <wp:effectExtent b="0" l="0" r="0" t="0"/>
            <wp:docPr id="8"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68580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terminal run the following command:</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mkdir .github</w:t>
      </w:r>
    </w:p>
    <w:p w:rsidR="00000000" w:rsidDel="00000000" w:rsidP="00000000" w:rsidRDefault="00000000" w:rsidRPr="00000000" w14:paraId="000001ED">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mkdir .github/workflows</w:t>
      </w:r>
    </w:p>
    <w:p w:rsidR="00000000" w:rsidDel="00000000" w:rsidP="00000000" w:rsidRDefault="00000000" w:rsidRPr="00000000" w14:paraId="000001EE">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nano .github/worflows/phase5.yaml</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And add the following code:</w:t>
      </w:r>
    </w:p>
    <w:p w:rsidR="00000000" w:rsidDel="00000000" w:rsidP="00000000" w:rsidRDefault="00000000" w:rsidRPr="00000000" w14:paraId="000001F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3">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Phase5</w:t>
      </w:r>
    </w:p>
    <w:p w:rsidR="00000000" w:rsidDel="00000000" w:rsidP="00000000" w:rsidRDefault="00000000" w:rsidRPr="00000000" w14:paraId="000001F4">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on:</w:t>
      </w:r>
    </w:p>
    <w:p w:rsidR="00000000" w:rsidDel="00000000" w:rsidP="00000000" w:rsidRDefault="00000000" w:rsidRPr="00000000" w14:paraId="000001F5">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push:</w:t>
      </w:r>
    </w:p>
    <w:p w:rsidR="00000000" w:rsidDel="00000000" w:rsidP="00000000" w:rsidRDefault="00000000" w:rsidRPr="00000000" w14:paraId="000001F6">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branches: [ main ]</w:t>
      </w:r>
    </w:p>
    <w:p w:rsidR="00000000" w:rsidDel="00000000" w:rsidP="00000000" w:rsidRDefault="00000000" w:rsidRPr="00000000" w14:paraId="000001F7">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pull_request:</w:t>
      </w:r>
    </w:p>
    <w:p w:rsidR="00000000" w:rsidDel="00000000" w:rsidP="00000000" w:rsidRDefault="00000000" w:rsidRPr="00000000" w14:paraId="000001F8">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branches: [ main ]</w:t>
      </w:r>
    </w:p>
    <w:p w:rsidR="00000000" w:rsidDel="00000000" w:rsidP="00000000" w:rsidRDefault="00000000" w:rsidRPr="00000000" w14:paraId="000001F9">
      <w:pPr>
        <w:shd w:fill="0f243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A">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permissions:</w:t>
      </w:r>
    </w:p>
    <w:p w:rsidR="00000000" w:rsidDel="00000000" w:rsidP="00000000" w:rsidRDefault="00000000" w:rsidRPr="00000000" w14:paraId="000001FB">
      <w:pPr>
        <w:shd w:fill="0f243e" w:val="clear"/>
        <w:spacing w:line="325"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contents: </w:t>
      </w:r>
      <w:r w:rsidDel="00000000" w:rsidR="00000000" w:rsidRPr="00000000">
        <w:rPr>
          <w:rFonts w:ascii="Courier New" w:cs="Courier New" w:eastAsia="Courier New" w:hAnsi="Courier New"/>
          <w:color w:val="dcdcaa"/>
          <w:sz w:val="21"/>
          <w:szCs w:val="21"/>
          <w:rtl w:val="0"/>
        </w:rPr>
        <w:t xml:space="preserve">read</w:t>
      </w:r>
    </w:p>
    <w:p w:rsidR="00000000" w:rsidDel="00000000" w:rsidP="00000000" w:rsidRDefault="00000000" w:rsidRPr="00000000" w14:paraId="000001FC">
      <w:pPr>
        <w:shd w:fill="0f243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D">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jobs:</w:t>
      </w:r>
    </w:p>
    <w:p w:rsidR="00000000" w:rsidDel="00000000" w:rsidP="00000000" w:rsidRDefault="00000000" w:rsidRPr="00000000" w14:paraId="000001FE">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build:</w:t>
      </w:r>
    </w:p>
    <w:p w:rsidR="00000000" w:rsidDel="00000000" w:rsidP="00000000" w:rsidRDefault="00000000" w:rsidRPr="00000000" w14:paraId="000001FF">
      <w:pPr>
        <w:shd w:fill="0f243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0">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runs-on: ubuntu-latest</w:t>
      </w:r>
    </w:p>
    <w:p w:rsidR="00000000" w:rsidDel="00000000" w:rsidP="00000000" w:rsidRDefault="00000000" w:rsidRPr="00000000" w14:paraId="00000201">
      <w:pPr>
        <w:shd w:fill="0f243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steps:</w:t>
      </w:r>
    </w:p>
    <w:p w:rsidR="00000000" w:rsidDel="00000000" w:rsidP="00000000" w:rsidRDefault="00000000" w:rsidRPr="00000000" w14:paraId="00000203">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uses: actions/checkout@v3</w:t>
      </w:r>
    </w:p>
    <w:p w:rsidR="00000000" w:rsidDel="00000000" w:rsidP="00000000" w:rsidRDefault="00000000" w:rsidRPr="00000000" w14:paraId="00000204">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name: Set up Python 3.10</w:t>
      </w:r>
    </w:p>
    <w:p w:rsidR="00000000" w:rsidDel="00000000" w:rsidP="00000000" w:rsidRDefault="00000000" w:rsidRPr="00000000" w14:paraId="00000205">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uses: actions/setup-python@v3</w:t>
      </w:r>
    </w:p>
    <w:p w:rsidR="00000000" w:rsidDel="00000000" w:rsidP="00000000" w:rsidRDefault="00000000" w:rsidRPr="00000000" w14:paraId="00000206">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with:</w:t>
      </w:r>
    </w:p>
    <w:p w:rsidR="00000000" w:rsidDel="00000000" w:rsidP="00000000" w:rsidRDefault="00000000" w:rsidRPr="00000000" w14:paraId="00000207">
      <w:pPr>
        <w:shd w:fill="0f243e" w:val="clear"/>
        <w:spacing w:line="325"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python-version: </w:t>
      </w:r>
      <w:r w:rsidDel="00000000" w:rsidR="00000000" w:rsidRPr="00000000">
        <w:rPr>
          <w:rFonts w:ascii="Courier New" w:cs="Courier New" w:eastAsia="Courier New" w:hAnsi="Courier New"/>
          <w:color w:val="ce9178"/>
          <w:sz w:val="21"/>
          <w:szCs w:val="21"/>
          <w:rtl w:val="0"/>
        </w:rPr>
        <w:t xml:space="preserve">"3.10"</w:t>
      </w:r>
    </w:p>
    <w:p w:rsidR="00000000" w:rsidDel="00000000" w:rsidP="00000000" w:rsidRDefault="00000000" w:rsidRPr="00000000" w14:paraId="00000208">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name: Setup nag</w:t>
      </w:r>
    </w:p>
    <w:p w:rsidR="00000000" w:rsidDel="00000000" w:rsidP="00000000" w:rsidRDefault="00000000" w:rsidRPr="00000000" w14:paraId="00000209">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uses: stelligent/cfn_nag@master</w:t>
      </w:r>
    </w:p>
    <w:p w:rsidR="00000000" w:rsidDel="00000000" w:rsidP="00000000" w:rsidRDefault="00000000" w:rsidRPr="00000000" w14:paraId="0000020A">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with:</w:t>
      </w:r>
    </w:p>
    <w:p w:rsidR="00000000" w:rsidDel="00000000" w:rsidP="00000000" w:rsidRDefault="00000000" w:rsidRPr="00000000" w14:paraId="0000020B">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input_path: templates</w:t>
      </w:r>
    </w:p>
    <w:p w:rsidR="00000000" w:rsidDel="00000000" w:rsidP="00000000" w:rsidRDefault="00000000" w:rsidRPr="00000000" w14:paraId="0000020C">
      <w:pPr>
        <w:shd w:fill="0f243e" w:val="clear"/>
        <w:spacing w:line="325"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D">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name: Install dependencies</w:t>
      </w:r>
    </w:p>
    <w:p w:rsidR="00000000" w:rsidDel="00000000" w:rsidP="00000000" w:rsidRDefault="00000000" w:rsidRPr="00000000" w14:paraId="0000020E">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run: |</w:t>
      </w:r>
    </w:p>
    <w:p w:rsidR="00000000" w:rsidDel="00000000" w:rsidP="00000000" w:rsidRDefault="00000000" w:rsidRPr="00000000" w14:paraId="0000020F">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python -m pip install --upgrade pip</w:t>
      </w:r>
    </w:p>
    <w:p w:rsidR="00000000" w:rsidDel="00000000" w:rsidP="00000000" w:rsidRDefault="00000000" w:rsidRPr="00000000" w14:paraId="00000210">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pip install flake8 pytest</w:t>
      </w:r>
    </w:p>
    <w:p w:rsidR="00000000" w:rsidDel="00000000" w:rsidP="00000000" w:rsidRDefault="00000000" w:rsidRPr="00000000" w14:paraId="00000211">
      <w:pPr>
        <w:shd w:fill="0f243e" w:val="clear"/>
        <w:spacing w:line="325"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 -f requirements.txt ]; </w:t>
      </w:r>
      <w:r w:rsidDel="00000000" w:rsidR="00000000" w:rsidRPr="00000000">
        <w:rPr>
          <w:rFonts w:ascii="Courier New" w:cs="Courier New" w:eastAsia="Courier New" w:hAnsi="Courier New"/>
          <w:color w:val="c586c0"/>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pip install -r requirements.txt; </w:t>
      </w: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212">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name: Test with pytest</w:t>
      </w:r>
    </w:p>
    <w:p w:rsidR="00000000" w:rsidDel="00000000" w:rsidP="00000000" w:rsidRDefault="00000000" w:rsidRPr="00000000" w14:paraId="00000213">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run: |</w:t>
      </w:r>
    </w:p>
    <w:p w:rsidR="00000000" w:rsidDel="00000000" w:rsidP="00000000" w:rsidRDefault="00000000" w:rsidRPr="00000000" w14:paraId="00000214">
      <w:pPr>
        <w:shd w:fill="0f243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pytest</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7112000"/>
            <wp:effectExtent b="0" l="0" r="0" t="0"/>
            <wp:docPr id="9"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68580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requirements.txt file using the following command</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nano requirements.txt</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Pr>
        <w:drawing>
          <wp:inline distB="114300" distT="114300" distL="114300" distR="114300">
            <wp:extent cx="2781300" cy="1343025"/>
            <wp:effectExtent b="0" l="0" r="0" t="0"/>
            <wp:docPr id="10"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27813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remote of your gitHub repository</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hd w:fill="1e1e1e" w:val="clear"/>
        <w:spacing w:line="325"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git remote add origin https://github.com/zigbee-s/altanAssignmentTest.git</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commit and push the repo:</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b w:val="1"/>
          <w:sz w:val="24"/>
          <w:szCs w:val="24"/>
        </w:rPr>
        <w:drawing>
          <wp:inline distB="114300" distT="114300" distL="114300" distR="114300">
            <wp:extent cx="6858000" cy="1282700"/>
            <wp:effectExtent b="0" l="0" r="0" t="0"/>
            <wp:docPr id="11" name="image10.png"/>
            <a:graphic>
              <a:graphicData uri="http://schemas.openxmlformats.org/drawingml/2006/picture">
                <pic:pic>
                  <pic:nvPicPr>
                    <pic:cNvPr id="0" name="image10.png"/>
                    <pic:cNvPicPr preferRelativeResize="0"/>
                  </pic:nvPicPr>
                  <pic:blipFill>
                    <a:blip r:embed="rId50"/>
                    <a:srcRect b="0" l="0" r="0" t="0"/>
                    <a:stretch>
                      <a:fillRect/>
                    </a:stretch>
                  </pic:blipFill>
                  <pic:spPr>
                    <a:xfrm>
                      <a:off x="0" y="0"/>
                      <a:ext cx="68580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rFonts w:ascii="Courier New" w:cs="Courier New" w:eastAsia="Courier New" w:hAnsi="Courier New"/>
          <w:color w:val="e83e8c"/>
          <w:sz w:val="24"/>
          <w:szCs w:val="24"/>
          <w:shd w:fill="f9f2f4" w:val="clear"/>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e83e8c"/>
          <w:sz w:val="24"/>
          <w:szCs w:val="24"/>
          <w:shd w:fill="f9f2f4" w:val="clear"/>
        </w:rPr>
      </w:pPr>
      <w:r w:rsidDel="00000000" w:rsidR="00000000" w:rsidRPr="00000000">
        <w:rPr>
          <w:rFonts w:ascii="Courier New" w:cs="Courier New" w:eastAsia="Courier New" w:hAnsi="Courier New"/>
          <w:color w:val="e83e8c"/>
          <w:sz w:val="24"/>
          <w:szCs w:val="24"/>
          <w:shd w:fill="f9f2f4" w:val="clear"/>
        </w:rPr>
        <w:drawing>
          <wp:inline distB="114300" distT="114300" distL="114300" distR="114300">
            <wp:extent cx="6858000" cy="4483100"/>
            <wp:effectExtent b="0" l="0" r="0" t="0"/>
            <wp:docPr id="19" name="image31.png"/>
            <a:graphic>
              <a:graphicData uri="http://schemas.openxmlformats.org/drawingml/2006/picture">
                <pic:pic>
                  <pic:nvPicPr>
                    <pic:cNvPr id="0" name="image31.png"/>
                    <pic:cNvPicPr preferRelativeResize="0"/>
                  </pic:nvPicPr>
                  <pic:blipFill>
                    <a:blip r:embed="rId51"/>
                    <a:srcRect b="0" l="0" r="0" t="0"/>
                    <a:stretch>
                      <a:fillRect/>
                    </a:stretch>
                  </pic:blipFill>
                  <pic:spPr>
                    <a:xfrm>
                      <a:off x="0" y="0"/>
                      <a:ext cx="68580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rFonts w:ascii="Courier New" w:cs="Courier New" w:eastAsia="Courier New" w:hAnsi="Courier New"/>
          <w:color w:val="e83e8c"/>
          <w:sz w:val="24"/>
          <w:szCs w:val="24"/>
          <w:shd w:fill="f9f2f4" w:val="clea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To check the workflow status got to actions &gt; Phase5</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drawing>
          <wp:inline distB="114300" distT="114300" distL="114300" distR="114300">
            <wp:extent cx="6858000" cy="2362200"/>
            <wp:effectExtent b="0" l="0" r="0" t="0"/>
            <wp:docPr id="21"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6858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Click on update workflow &gt; build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u w:val="single"/>
        </w:rPr>
      </w:pPr>
      <w:r w:rsidDel="00000000" w:rsidR="00000000" w:rsidRPr="00000000">
        <w:rPr>
          <w:u w:val="single"/>
          <w:rtl w:val="0"/>
        </w:rPr>
        <w:t xml:space="preserve">Checking pytest status:</w:t>
      </w:r>
    </w:p>
    <w:p w:rsidR="00000000" w:rsidDel="00000000" w:rsidP="00000000" w:rsidRDefault="00000000" w:rsidRPr="00000000" w14:paraId="00000234">
      <w:pPr>
        <w:rPr/>
      </w:pPr>
      <w:r w:rsidDel="00000000" w:rsidR="00000000" w:rsidRPr="00000000">
        <w:rPr/>
        <w:drawing>
          <wp:inline distB="114300" distT="114300" distL="114300" distR="114300">
            <wp:extent cx="6858000" cy="3911600"/>
            <wp:effectExtent b="0" l="0" r="0" t="0"/>
            <wp:docPr id="24" name="image21.png"/>
            <a:graphic>
              <a:graphicData uri="http://schemas.openxmlformats.org/drawingml/2006/picture">
                <pic:pic>
                  <pic:nvPicPr>
                    <pic:cNvPr id="0" name="image21.png"/>
                    <pic:cNvPicPr preferRelativeResize="0"/>
                  </pic:nvPicPr>
                  <pic:blipFill>
                    <a:blip r:embed="rId53"/>
                    <a:srcRect b="0" l="0" r="0" t="0"/>
                    <a:stretch>
                      <a:fillRect/>
                    </a:stretch>
                  </pic:blipFill>
                  <pic:spPr>
                    <a:xfrm>
                      <a:off x="0" y="0"/>
                      <a:ext cx="68580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e83e8c"/>
          <w:sz w:val="24"/>
          <w:szCs w:val="24"/>
          <w:shd w:fill="f9f2f4" w:val="clear"/>
        </w:rPr>
      </w:pPr>
      <w:r w:rsidDel="00000000" w:rsidR="00000000" w:rsidRPr="00000000">
        <w:rPr>
          <w:rtl w:val="0"/>
        </w:rPr>
      </w:r>
    </w:p>
    <w:p w:rsidR="00000000" w:rsidDel="00000000" w:rsidP="00000000" w:rsidRDefault="00000000" w:rsidRPr="00000000" w14:paraId="00000238">
      <w:pPr>
        <w:rPr>
          <w:u w:val="single"/>
        </w:rPr>
      </w:pPr>
      <w:r w:rsidDel="00000000" w:rsidR="00000000" w:rsidRPr="00000000">
        <w:rPr>
          <w:u w:val="single"/>
          <w:rtl w:val="0"/>
        </w:rPr>
        <w:t xml:space="preserve">Checking nag status</w:t>
      </w:r>
    </w:p>
    <w:p w:rsidR="00000000" w:rsidDel="00000000" w:rsidP="00000000" w:rsidRDefault="00000000" w:rsidRPr="00000000" w14:paraId="00000239">
      <w:pPr>
        <w:rPr>
          <w:u w:val="single"/>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e83e8c"/>
          <w:sz w:val="24"/>
          <w:szCs w:val="24"/>
          <w:shd w:fill="f9f2f4" w:val="clear"/>
        </w:rPr>
      </w:pPr>
      <w:r w:rsidDel="00000000" w:rsidR="00000000" w:rsidRPr="00000000">
        <w:rPr>
          <w:rFonts w:ascii="Courier New" w:cs="Courier New" w:eastAsia="Courier New" w:hAnsi="Courier New"/>
          <w:color w:val="e83e8c"/>
          <w:sz w:val="24"/>
          <w:szCs w:val="24"/>
          <w:shd w:fill="f9f2f4" w:val="clear"/>
        </w:rPr>
        <w:drawing>
          <wp:inline distB="114300" distT="114300" distL="114300" distR="114300">
            <wp:extent cx="6858000" cy="3429000"/>
            <wp:effectExtent b="0" l="0" r="0" t="0"/>
            <wp:docPr id="26" name="image27.png"/>
            <a:graphic>
              <a:graphicData uri="http://schemas.openxmlformats.org/drawingml/2006/picture">
                <pic:pic>
                  <pic:nvPicPr>
                    <pic:cNvPr id="0" name="image27.png"/>
                    <pic:cNvPicPr preferRelativeResize="0"/>
                  </pic:nvPicPr>
                  <pic:blipFill>
                    <a:blip r:embed="rId54"/>
                    <a:srcRect b="0" l="0" r="0" t="0"/>
                    <a:stretch>
                      <a:fillRect/>
                    </a:stretch>
                  </pic:blipFill>
                  <pic:spPr>
                    <a:xfrm>
                      <a:off x="0" y="0"/>
                      <a:ext cx="6858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e83e8c"/>
          <w:sz w:val="24"/>
          <w:szCs w:val="24"/>
          <w:shd w:fill="f9f2f4" w:val="clear"/>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color w:val="e83e8c"/>
          <w:sz w:val="24"/>
          <w:szCs w:val="24"/>
          <w:shd w:fill="f9f2f4" w:val="clear"/>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b w:val="1"/>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pacing w:line="36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ocalstack.cloud/" TargetMode="External"/><Relationship Id="rId42" Type="http://schemas.openxmlformats.org/officeDocument/2006/relationships/image" Target="media/image3.png"/><Relationship Id="rId41" Type="http://schemas.openxmlformats.org/officeDocument/2006/relationships/image" Target="media/image12.png"/><Relationship Id="rId44" Type="http://schemas.openxmlformats.org/officeDocument/2006/relationships/image" Target="media/image8.png"/><Relationship Id="rId43" Type="http://schemas.openxmlformats.org/officeDocument/2006/relationships/image" Target="media/image1.png"/><Relationship Id="rId46" Type="http://schemas.openxmlformats.org/officeDocument/2006/relationships/image" Target="media/image2.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elligent/cfn_nag" TargetMode="External"/><Relationship Id="rId48" Type="http://schemas.openxmlformats.org/officeDocument/2006/relationships/image" Target="media/image7.png"/><Relationship Id="rId47" Type="http://schemas.openxmlformats.org/officeDocument/2006/relationships/image" Target="media/image5.pn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aws.amazon.com/AWSCloudFormation/latest/UserGuide/Welcome.html" TargetMode="External"/><Relationship Id="rId7" Type="http://schemas.openxmlformats.org/officeDocument/2006/relationships/hyperlink" Target="https://aws.amazon.com/blogs/infrastructure-and-automation/introducing-taskcat-v0-9/#:~:text=TaskCat%20is%20an%20open%2Dsource,publish%20AWS%20CloudFormation%20reference%20architectures." TargetMode="External"/><Relationship Id="rId8" Type="http://schemas.openxmlformats.org/officeDocument/2006/relationships/hyperlink" Target="https://github.com/aws-cloudformation/cfn-lint" TargetMode="External"/><Relationship Id="rId31" Type="http://schemas.openxmlformats.org/officeDocument/2006/relationships/image" Target="media/image33.png"/><Relationship Id="rId30" Type="http://schemas.openxmlformats.org/officeDocument/2006/relationships/image" Target="media/image23.png"/><Relationship Id="rId33" Type="http://schemas.openxmlformats.org/officeDocument/2006/relationships/image" Target="media/image30.png"/><Relationship Id="rId32" Type="http://schemas.openxmlformats.org/officeDocument/2006/relationships/image" Target="media/image25.png"/><Relationship Id="rId35" Type="http://schemas.openxmlformats.org/officeDocument/2006/relationships/image" Target="media/image17.png"/><Relationship Id="rId34" Type="http://schemas.openxmlformats.org/officeDocument/2006/relationships/hyperlink" Target="https://github.com/DontShaveTheYak/cloud-radar" TargetMode="External"/><Relationship Id="rId37" Type="http://schemas.openxmlformats.org/officeDocument/2006/relationships/image" Target="media/image28.png"/><Relationship Id="rId36" Type="http://schemas.openxmlformats.org/officeDocument/2006/relationships/image" Target="media/image24.png"/><Relationship Id="rId39" Type="http://schemas.openxmlformats.org/officeDocument/2006/relationships/image" Target="media/image34.png"/><Relationship Id="rId38" Type="http://schemas.openxmlformats.org/officeDocument/2006/relationships/image" Target="media/image32.png"/><Relationship Id="rId20" Type="http://schemas.openxmlformats.org/officeDocument/2006/relationships/hyperlink" Target="https://github.com/aws-cloudformation/cfn-lint" TargetMode="External"/><Relationship Id="rId22" Type="http://schemas.openxmlformats.org/officeDocument/2006/relationships/image" Target="media/image6.png"/><Relationship Id="rId21" Type="http://schemas.openxmlformats.org/officeDocument/2006/relationships/image" Target="media/image29.png"/><Relationship Id="rId24" Type="http://schemas.openxmlformats.org/officeDocument/2006/relationships/image" Target="media/image22.png"/><Relationship Id="rId23" Type="http://schemas.openxmlformats.org/officeDocument/2006/relationships/hyperlink" Target="https://github.com/stelligent/cfn_nag" TargetMode="External"/><Relationship Id="rId26" Type="http://schemas.openxmlformats.org/officeDocument/2006/relationships/image" Target="media/image26.png"/><Relationship Id="rId25" Type="http://schemas.openxmlformats.org/officeDocument/2006/relationships/image" Target="media/image19.png"/><Relationship Id="rId28" Type="http://schemas.openxmlformats.org/officeDocument/2006/relationships/hyperlink" Target="https://github.com/aws-quickstart/quickstart-amazon-eks/blob/main/templates/amazon-eks-metrics-server.template.yaml" TargetMode="External"/><Relationship Id="rId27" Type="http://schemas.openxmlformats.org/officeDocument/2006/relationships/hyperlink" Target="https://github.com/aws-cloudformation/cloudformation-guard" TargetMode="External"/><Relationship Id="rId29" Type="http://schemas.openxmlformats.org/officeDocument/2006/relationships/image" Target="media/image20.png"/><Relationship Id="rId51" Type="http://schemas.openxmlformats.org/officeDocument/2006/relationships/image" Target="media/image31.png"/><Relationship Id="rId50" Type="http://schemas.openxmlformats.org/officeDocument/2006/relationships/image" Target="media/image10.png"/><Relationship Id="rId53" Type="http://schemas.openxmlformats.org/officeDocument/2006/relationships/image" Target="media/image21.png"/><Relationship Id="rId52" Type="http://schemas.openxmlformats.org/officeDocument/2006/relationships/image" Target="media/image18.png"/><Relationship Id="rId11" Type="http://schemas.openxmlformats.org/officeDocument/2006/relationships/hyperlink" Target="https://github.com/DontShaveTheYak/cloud-radar" TargetMode="External"/><Relationship Id="rId10" Type="http://schemas.openxmlformats.org/officeDocument/2006/relationships/hyperlink" Target="https://github.com/aws-cloudformation/cloudformation-guard" TargetMode="External"/><Relationship Id="rId54" Type="http://schemas.openxmlformats.org/officeDocument/2006/relationships/image" Target="media/image27.png"/><Relationship Id="rId13" Type="http://schemas.openxmlformats.org/officeDocument/2006/relationships/hyperlink" Target="https://github.com/aws-quickstart/quickstart-amazon-eks/blob/main/templates/amazon-eks-metrics-server.template.yaml" TargetMode="External"/><Relationship Id="rId12" Type="http://schemas.openxmlformats.org/officeDocument/2006/relationships/hyperlink" Target="https://localstack.cloud/" TargetMode="External"/><Relationship Id="rId15" Type="http://schemas.openxmlformats.org/officeDocument/2006/relationships/hyperlink" Target="https://pre-commit.com/" TargetMode="External"/><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