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For your centennial, 100 years.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 full gamut of emotions, from joy to tears.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Not possible for you to be glorified by a conditioned soul.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But it is our duty to try, although full of faults and holes.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 offer pranam unto you, who award all spiritual perfection.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Who is the embodiment of all auspiciousness and leads us in the right direction.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You bestow all happiness and transcendental knowledge.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You are friend to the fallen, the whole world should pay you homage.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You bestow the spiritual bliss that exists within your own heart.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Srimati Radha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love for Krsna, you came here to impart.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An ocean of mercy, your eyes are the abode of bliss.  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Residing in Vraja, an incarnation of auspiciousness.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With effulgent moonbeams of knowledge, you destroy ignorance.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Showering the world with </w:t>
      </w:r>
      <w:r>
        <w:rPr>
          <w:rFonts w:ascii="Arial" w:hAnsi="Arial"/>
          <w:rtl w:val="0"/>
          <w:lang w:val="en-US"/>
        </w:rPr>
        <w:t>G</w:t>
      </w:r>
      <w:r>
        <w:rPr>
          <w:rFonts w:ascii="Arial" w:hAnsi="Arial"/>
          <w:rtl w:val="0"/>
          <w:lang w:val="en-US"/>
        </w:rPr>
        <w:t>aura-prema, as a means of deliverance.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 this world, you are the shelter of all living beings.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 treasure house of prema bhakti, your lotus feet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rtl w:val="0"/>
          <w:lang w:val="en-US"/>
        </w:rPr>
        <w:t>the only true meaning.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Through you, Mahaprabhu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flood of mercy flows.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Because of you, the service to Srimati Radhika we know.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We learned the definition of pure devotional service because you decided to come.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Rendering transcendental loving service to Krsna, anyabhilasita-sunyam.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You translated the </w:t>
      </w:r>
      <w:r>
        <w:rPr>
          <w:rFonts w:ascii="Arial" w:hAnsi="Arial"/>
          <w:rtl w:val="0"/>
          <w:lang w:val="en-US"/>
        </w:rPr>
        <w:t>r</w:t>
      </w:r>
      <w:r>
        <w:rPr>
          <w:rFonts w:ascii="Arial" w:hAnsi="Arial"/>
          <w:rtl w:val="0"/>
          <w:lang w:val="en-US"/>
        </w:rPr>
        <w:t>asika literatures, with diligence and care.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 nectar you collected, you didn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t hoard, but shared.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You performed bhajan in Vrindavana with devotion and love.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Detached yet extreme concern and care for others - obviously sent from above.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Eternally residing in Vraja, completely immersed in bliss.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Granting the entrance to Their service, a chance not to be missed.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You have fulfilled the inner-heart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desire of Gauri-Hari.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That Radha-dasyam is the goal, bestowing the path of raga-bhakti.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Yuga-acarya, yet no trace of pride, despite incomparable fame.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You travelled the globe, and distributed the pure holy name.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Like Mahaprabhu, displaying your final pastimes in Puri-dhama.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Then eternally living in Sri Navadvipa with your holy master Srila Bhakti Prajnana.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Your name is the repository of compassion, kindly shower me with such.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Manifesting bhakti, bhava and prema, the nurturer of devotion to all you touch.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Forgetting you and absorbed in worldliness, I have suffered many pains.</w:t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You are the embodiment of </w:t>
      </w:r>
      <w:r>
        <w:rPr>
          <w:rFonts w:ascii="Arial" w:hAnsi="Arial"/>
          <w:rtl w:val="0"/>
          <w:lang w:val="en-US"/>
        </w:rPr>
        <w:t>v</w:t>
      </w:r>
      <w:r>
        <w:rPr>
          <w:rFonts w:ascii="Arial" w:hAnsi="Arial"/>
          <w:rtl w:val="0"/>
          <w:lang w:val="en-US"/>
        </w:rPr>
        <w:t>edanta, please give me taste for the holy name.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Without you I have no other, at your feet rapture is found alone. </w:t>
      </w:r>
    </w:p>
    <w:p>
      <w:pPr>
        <w:pStyle w:val="Body A"/>
      </w:pPr>
      <w:r>
        <w:rPr>
          <w:rFonts w:ascii="Arial" w:hAnsi="Arial"/>
          <w:rtl w:val="0"/>
          <w:lang w:val="en-US"/>
        </w:rPr>
        <w:t>Have mercy on me, I fall before you, taking shelter, keep me as your own.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pyru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Papyrus" w:cs="Arial Unicode MS" w:hAnsi="Papyru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