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AA" w:rsidRPr="0089054B" w:rsidRDefault="00875AB9" w:rsidP="00875AB9">
      <w:pPr>
        <w:jc w:val="center"/>
        <w:rPr>
          <w:b/>
          <w:sz w:val="28"/>
          <w:szCs w:val="28"/>
        </w:rPr>
      </w:pPr>
      <w:r w:rsidRPr="0089054B">
        <w:rPr>
          <w:b/>
          <w:sz w:val="28"/>
          <w:szCs w:val="28"/>
        </w:rPr>
        <w:t>PROJECT SYNOPSIS</w:t>
      </w:r>
    </w:p>
    <w:tbl>
      <w:tblPr>
        <w:tblStyle w:val="TableGrid"/>
        <w:tblW w:w="1053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880"/>
        <w:gridCol w:w="1652"/>
        <w:gridCol w:w="1844"/>
        <w:gridCol w:w="4154"/>
      </w:tblGrid>
      <w:tr w:rsidR="00420436" w:rsidRPr="0089054B" w:rsidTr="00DE6B26">
        <w:tc>
          <w:tcPr>
            <w:tcW w:w="2880" w:type="dxa"/>
          </w:tcPr>
          <w:p w:rsidR="00420436" w:rsidRPr="00092825" w:rsidRDefault="004204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825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  <w:p w:rsidR="00FE5177" w:rsidRPr="00092825" w:rsidRDefault="00FE51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0" w:type="dxa"/>
            <w:gridSpan w:val="3"/>
          </w:tcPr>
          <w:p w:rsidR="00420436" w:rsidRPr="00092825" w:rsidRDefault="005A71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92825">
              <w:rPr>
                <w:rFonts w:ascii="Times New Roman" w:hAnsi="Times New Roman" w:cs="Times New Roman"/>
                <w:sz w:val="30"/>
                <w:szCs w:val="30"/>
              </w:rPr>
              <w:t>Computer Science and Engineering</w:t>
            </w:r>
          </w:p>
        </w:tc>
      </w:tr>
      <w:tr w:rsidR="00875AB9" w:rsidRPr="0089054B" w:rsidTr="00DE6B26">
        <w:tc>
          <w:tcPr>
            <w:tcW w:w="2880" w:type="dxa"/>
          </w:tcPr>
          <w:p w:rsidR="00875AB9" w:rsidRPr="00092825" w:rsidRDefault="00875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825">
              <w:rPr>
                <w:rFonts w:ascii="Times New Roman" w:hAnsi="Times New Roman" w:cs="Times New Roman"/>
                <w:sz w:val="28"/>
                <w:szCs w:val="28"/>
              </w:rPr>
              <w:t>TITLE OF THE PROJECT</w:t>
            </w:r>
          </w:p>
          <w:p w:rsidR="00FE5177" w:rsidRPr="00092825" w:rsidRDefault="00FE51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0" w:type="dxa"/>
            <w:gridSpan w:val="3"/>
          </w:tcPr>
          <w:p w:rsidR="00AF21F8" w:rsidRPr="00AF21F8" w:rsidRDefault="00AF21F8" w:rsidP="00AF21F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30"/>
                <w:szCs w:val="30"/>
              </w:rPr>
            </w:pPr>
            <w:r w:rsidRPr="00AF21F8">
              <w:rPr>
                <w:rFonts w:ascii="Times New Roman" w:eastAsia="Times New Roman" w:hAnsi="Times New Roman" w:cs="Times New Roman"/>
                <w:bCs/>
                <w:kern w:val="36"/>
                <w:sz w:val="30"/>
                <w:szCs w:val="30"/>
              </w:rPr>
              <w:t>Web Data Ent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30"/>
                <w:szCs w:val="30"/>
              </w:rPr>
              <w:t>ry Automation. CSV to google form.</w:t>
            </w:r>
          </w:p>
          <w:p w:rsidR="00875AB9" w:rsidRPr="00092825" w:rsidRDefault="00875AB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0D32A3" w:rsidRPr="0089054B" w:rsidTr="00DE6B26">
        <w:trPr>
          <w:gridAfter w:val="1"/>
          <w:wAfter w:w="4154" w:type="dxa"/>
          <w:trHeight w:val="270"/>
        </w:trPr>
        <w:tc>
          <w:tcPr>
            <w:tcW w:w="2880" w:type="dxa"/>
            <w:vMerge w:val="restart"/>
          </w:tcPr>
          <w:p w:rsidR="000D32A3" w:rsidRPr="00092825" w:rsidRDefault="000D32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825">
              <w:rPr>
                <w:rFonts w:ascii="Times New Roman" w:hAnsi="Times New Roman" w:cs="Times New Roman"/>
                <w:sz w:val="28"/>
                <w:szCs w:val="28"/>
              </w:rPr>
              <w:t>STUDENT NAMES/ USN/ PHONE/ MAIL ID</w:t>
            </w:r>
          </w:p>
          <w:p w:rsidR="000D32A3" w:rsidRPr="00092825" w:rsidRDefault="000D32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32A3" w:rsidRPr="00092825" w:rsidRDefault="000D32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2" w:type="dxa"/>
          </w:tcPr>
          <w:p w:rsidR="000D32A3" w:rsidRPr="001B0D37" w:rsidRDefault="000D32A3" w:rsidP="00090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0D37">
              <w:rPr>
                <w:rFonts w:ascii="Times New Roman" w:hAnsi="Times New Roman" w:cs="Times New Roman"/>
                <w:sz w:val="26"/>
                <w:szCs w:val="26"/>
              </w:rPr>
              <w:t>Gaurang Mittal</w:t>
            </w:r>
          </w:p>
          <w:p w:rsidR="000D32A3" w:rsidRPr="001B0D37" w:rsidRDefault="000D32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4" w:type="dxa"/>
          </w:tcPr>
          <w:p w:rsidR="000D32A3" w:rsidRPr="001B0D37" w:rsidRDefault="000D3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Akash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Chaturvedi</w:t>
            </w:r>
            <w:proofErr w:type="spellEnd"/>
          </w:p>
        </w:tc>
      </w:tr>
      <w:tr w:rsidR="000D32A3" w:rsidRPr="0089054B" w:rsidTr="00DE6B26">
        <w:trPr>
          <w:gridAfter w:val="1"/>
          <w:wAfter w:w="4154" w:type="dxa"/>
          <w:trHeight w:val="270"/>
        </w:trPr>
        <w:tc>
          <w:tcPr>
            <w:tcW w:w="2880" w:type="dxa"/>
            <w:vMerge/>
          </w:tcPr>
          <w:p w:rsidR="000D32A3" w:rsidRPr="00092825" w:rsidRDefault="000D32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2" w:type="dxa"/>
          </w:tcPr>
          <w:p w:rsidR="000D32A3" w:rsidRPr="001B0D37" w:rsidRDefault="000D32A3" w:rsidP="005E4C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0D37">
              <w:rPr>
                <w:rFonts w:ascii="Times New Roman" w:hAnsi="Times New Roman" w:cs="Times New Roman"/>
                <w:sz w:val="26"/>
                <w:szCs w:val="26"/>
              </w:rPr>
              <w:t>1DS17CS717</w:t>
            </w:r>
          </w:p>
        </w:tc>
        <w:tc>
          <w:tcPr>
            <w:tcW w:w="1844" w:type="dxa"/>
          </w:tcPr>
          <w:p w:rsidR="000D32A3" w:rsidRPr="001B0D37" w:rsidRDefault="000D3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1DS17CS704</w:t>
            </w:r>
          </w:p>
        </w:tc>
      </w:tr>
      <w:tr w:rsidR="000D32A3" w:rsidRPr="0089054B" w:rsidTr="00DE6B26">
        <w:trPr>
          <w:gridAfter w:val="1"/>
          <w:wAfter w:w="4154" w:type="dxa"/>
          <w:trHeight w:val="258"/>
        </w:trPr>
        <w:tc>
          <w:tcPr>
            <w:tcW w:w="2880" w:type="dxa"/>
            <w:vMerge/>
          </w:tcPr>
          <w:p w:rsidR="000D32A3" w:rsidRPr="00092825" w:rsidRDefault="000D32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2" w:type="dxa"/>
          </w:tcPr>
          <w:p w:rsidR="000D32A3" w:rsidRPr="001B0D37" w:rsidRDefault="000D32A3" w:rsidP="005E4C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0D37">
              <w:rPr>
                <w:rFonts w:ascii="Times New Roman" w:hAnsi="Times New Roman" w:cs="Times New Roman"/>
                <w:sz w:val="26"/>
                <w:szCs w:val="26"/>
              </w:rPr>
              <w:t>7022453771</w:t>
            </w:r>
          </w:p>
        </w:tc>
        <w:tc>
          <w:tcPr>
            <w:tcW w:w="1844" w:type="dxa"/>
          </w:tcPr>
          <w:p w:rsidR="000D32A3" w:rsidRPr="001B0D37" w:rsidRDefault="000D3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8127302549</w:t>
            </w:r>
          </w:p>
        </w:tc>
      </w:tr>
      <w:tr w:rsidR="000D32A3" w:rsidRPr="0089054B" w:rsidTr="00DE6B26">
        <w:trPr>
          <w:gridAfter w:val="1"/>
          <w:wAfter w:w="4154" w:type="dxa"/>
          <w:trHeight w:val="305"/>
        </w:trPr>
        <w:tc>
          <w:tcPr>
            <w:tcW w:w="2880" w:type="dxa"/>
            <w:vMerge/>
          </w:tcPr>
          <w:p w:rsidR="000D32A3" w:rsidRPr="00092825" w:rsidRDefault="000D32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2" w:type="dxa"/>
          </w:tcPr>
          <w:p w:rsidR="000D32A3" w:rsidRPr="001B0D37" w:rsidRDefault="00841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="000D32A3" w:rsidRPr="001B0D37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mittal26081999@gmail.com</w:t>
              </w:r>
            </w:hyperlink>
          </w:p>
        </w:tc>
        <w:tc>
          <w:tcPr>
            <w:tcW w:w="1844" w:type="dxa"/>
          </w:tcPr>
          <w:p w:rsidR="000D32A3" w:rsidRPr="001B0D37" w:rsidRDefault="000D3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ak98ki@gmail.com</w:t>
            </w:r>
          </w:p>
        </w:tc>
      </w:tr>
      <w:tr w:rsidR="0058033E" w:rsidRPr="0089054B" w:rsidTr="00DE6B26">
        <w:tc>
          <w:tcPr>
            <w:tcW w:w="2880" w:type="dxa"/>
          </w:tcPr>
          <w:p w:rsidR="0058033E" w:rsidRPr="00092825" w:rsidRDefault="00794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825">
              <w:rPr>
                <w:rFonts w:ascii="Times New Roman" w:hAnsi="Times New Roman" w:cs="Times New Roman"/>
                <w:sz w:val="28"/>
                <w:szCs w:val="28"/>
              </w:rPr>
              <w:t xml:space="preserve">MINI - </w:t>
            </w:r>
            <w:r w:rsidR="0058033E" w:rsidRPr="00092825">
              <w:rPr>
                <w:rFonts w:ascii="Times New Roman" w:hAnsi="Times New Roman" w:cs="Times New Roman"/>
                <w:sz w:val="28"/>
                <w:szCs w:val="28"/>
              </w:rPr>
              <w:t>PROJECT TIMELINE</w:t>
            </w:r>
          </w:p>
          <w:p w:rsidR="0058033E" w:rsidRPr="00092825" w:rsidRDefault="00580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825">
              <w:rPr>
                <w:rFonts w:ascii="Times New Roman" w:hAnsi="Times New Roman" w:cs="Times New Roman"/>
                <w:sz w:val="28"/>
                <w:szCs w:val="28"/>
              </w:rPr>
              <w:t>(Tentative Start date- End Date)</w:t>
            </w:r>
          </w:p>
        </w:tc>
        <w:tc>
          <w:tcPr>
            <w:tcW w:w="7650" w:type="dxa"/>
            <w:gridSpan w:val="3"/>
          </w:tcPr>
          <w:p w:rsidR="0058033E" w:rsidRPr="00092825" w:rsidRDefault="00196D9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92825">
              <w:rPr>
                <w:rFonts w:ascii="Times New Roman" w:hAnsi="Times New Roman" w:cs="Times New Roman"/>
                <w:sz w:val="30"/>
                <w:szCs w:val="30"/>
              </w:rPr>
              <w:t>August</w:t>
            </w:r>
            <w:r w:rsidR="0002364C" w:rsidRPr="00092825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63088E" w:rsidRPr="00092825">
              <w:rPr>
                <w:rFonts w:ascii="Times New Roman" w:hAnsi="Times New Roman" w:cs="Times New Roman"/>
                <w:sz w:val="30"/>
                <w:szCs w:val="30"/>
              </w:rPr>
              <w:t>201</w:t>
            </w:r>
            <w:r w:rsidR="00770D89" w:rsidRPr="00092825">
              <w:rPr>
                <w:rFonts w:ascii="Times New Roman" w:hAnsi="Times New Roman" w:cs="Times New Roman"/>
                <w:sz w:val="30"/>
                <w:szCs w:val="30"/>
              </w:rPr>
              <w:t xml:space="preserve">9 </w:t>
            </w:r>
            <w:r w:rsidR="0063088E" w:rsidRPr="00092825">
              <w:rPr>
                <w:rFonts w:ascii="Times New Roman" w:hAnsi="Times New Roman" w:cs="Times New Roman"/>
                <w:sz w:val="30"/>
                <w:szCs w:val="30"/>
              </w:rPr>
              <w:t xml:space="preserve"> to </w:t>
            </w:r>
            <w:r w:rsidRPr="00092825">
              <w:rPr>
                <w:rFonts w:ascii="Times New Roman" w:hAnsi="Times New Roman" w:cs="Times New Roman"/>
                <w:sz w:val="30"/>
                <w:szCs w:val="30"/>
              </w:rPr>
              <w:t xml:space="preserve"> December</w:t>
            </w:r>
            <w:r w:rsidR="0002364C" w:rsidRPr="00092825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63088E" w:rsidRPr="00092825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5E4C01" w:rsidRPr="00092825">
              <w:rPr>
                <w:rFonts w:ascii="Times New Roman" w:hAnsi="Times New Roman" w:cs="Times New Roman"/>
                <w:sz w:val="30"/>
                <w:szCs w:val="30"/>
              </w:rPr>
              <w:t>201</w:t>
            </w:r>
            <w:r w:rsidR="00770D89" w:rsidRPr="00092825">
              <w:rPr>
                <w:rFonts w:ascii="Times New Roman" w:hAnsi="Times New Roman" w:cs="Times New Roman"/>
                <w:sz w:val="30"/>
                <w:szCs w:val="30"/>
              </w:rPr>
              <w:t>9</w:t>
            </w:r>
          </w:p>
        </w:tc>
      </w:tr>
      <w:tr w:rsidR="0058033E" w:rsidRPr="0089054B" w:rsidTr="00DE6B26">
        <w:tc>
          <w:tcPr>
            <w:tcW w:w="2880" w:type="dxa"/>
          </w:tcPr>
          <w:p w:rsidR="0058033E" w:rsidRPr="00092825" w:rsidRDefault="00580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825">
              <w:rPr>
                <w:rFonts w:ascii="Times New Roman" w:hAnsi="Times New Roman" w:cs="Times New Roman"/>
                <w:sz w:val="28"/>
                <w:szCs w:val="28"/>
              </w:rPr>
              <w:t>PROJECT GUIDE DETAILS</w:t>
            </w:r>
          </w:p>
          <w:p w:rsidR="0058033E" w:rsidRPr="00092825" w:rsidRDefault="0058033E" w:rsidP="00794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0" w:type="dxa"/>
            <w:gridSpan w:val="3"/>
          </w:tcPr>
          <w:p w:rsidR="0058033E" w:rsidRPr="00092825" w:rsidRDefault="000D32A3" w:rsidP="0079404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Poornima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K.S.</w:t>
            </w:r>
          </w:p>
        </w:tc>
      </w:tr>
      <w:tr w:rsidR="0058033E" w:rsidRPr="0089054B" w:rsidTr="00DE6B26">
        <w:tc>
          <w:tcPr>
            <w:tcW w:w="2880" w:type="dxa"/>
          </w:tcPr>
          <w:p w:rsidR="0058033E" w:rsidRPr="00092825" w:rsidRDefault="00E43838" w:rsidP="00420436">
            <w:pPr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092825">
              <w:rPr>
                <w:rFonts w:ascii="Times New Roman" w:hAnsi="Times New Roman" w:cs="Times New Roman"/>
                <w:caps/>
                <w:sz w:val="28"/>
                <w:szCs w:val="28"/>
              </w:rPr>
              <w:t>oBJECTIVE OF THE PROJECT</w:t>
            </w:r>
          </w:p>
        </w:tc>
        <w:tc>
          <w:tcPr>
            <w:tcW w:w="7650" w:type="dxa"/>
            <w:gridSpan w:val="3"/>
          </w:tcPr>
          <w:p w:rsidR="0058033E" w:rsidRPr="00092825" w:rsidRDefault="00E43838" w:rsidP="000D32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0"/>
                <w:szCs w:val="30"/>
              </w:rPr>
            </w:pPr>
            <w:r w:rsidRPr="00092825">
              <w:rPr>
                <w:rFonts w:ascii="Times New Roman" w:hAnsi="Times New Roman" w:cs="Times New Roman"/>
                <w:bCs/>
                <w:color w:val="222222"/>
                <w:sz w:val="30"/>
                <w:szCs w:val="30"/>
                <w:lang w:val="en-IN"/>
              </w:rPr>
              <w:t xml:space="preserve">The project aims to </w:t>
            </w:r>
            <w:r w:rsidR="000D32A3">
              <w:rPr>
                <w:rFonts w:ascii="Times New Roman" w:hAnsi="Times New Roman" w:cs="Times New Roman"/>
                <w:bCs/>
                <w:color w:val="222222"/>
                <w:sz w:val="30"/>
                <w:szCs w:val="30"/>
                <w:lang w:val="en-IN"/>
              </w:rPr>
              <w:t>develop a Bot which can au</w:t>
            </w:r>
            <w:r w:rsidR="00AF21F8">
              <w:rPr>
                <w:rFonts w:ascii="Times New Roman" w:hAnsi="Times New Roman" w:cs="Times New Roman"/>
                <w:bCs/>
                <w:color w:val="222222"/>
                <w:sz w:val="30"/>
                <w:szCs w:val="30"/>
                <w:lang w:val="en-IN"/>
              </w:rPr>
              <w:t>tomatically fill the google form by taking input from the csv file.</w:t>
            </w:r>
          </w:p>
        </w:tc>
      </w:tr>
      <w:tr w:rsidR="0058033E" w:rsidRPr="0089054B" w:rsidTr="00A374CF">
        <w:trPr>
          <w:trHeight w:val="6326"/>
        </w:trPr>
        <w:tc>
          <w:tcPr>
            <w:tcW w:w="2880" w:type="dxa"/>
          </w:tcPr>
          <w:p w:rsidR="0058033E" w:rsidRPr="00092825" w:rsidRDefault="00E43838" w:rsidP="00420436">
            <w:pPr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092825">
              <w:rPr>
                <w:rFonts w:ascii="Times New Roman" w:hAnsi="Times New Roman" w:cs="Times New Roman"/>
                <w:caps/>
                <w:sz w:val="28"/>
                <w:szCs w:val="28"/>
              </w:rPr>
              <w:t>summary of the project</w:t>
            </w:r>
          </w:p>
        </w:tc>
        <w:tc>
          <w:tcPr>
            <w:tcW w:w="7650" w:type="dxa"/>
            <w:gridSpan w:val="3"/>
          </w:tcPr>
          <w:p w:rsidR="000D32A3" w:rsidRDefault="000D32A3" w:rsidP="00196D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22222"/>
                <w:sz w:val="30"/>
                <w:szCs w:val="30"/>
                <w:shd w:val="clear" w:color="auto" w:fill="FFFFFF"/>
              </w:rPr>
            </w:pPr>
            <w:r w:rsidRPr="000D32A3">
              <w:rPr>
                <w:rFonts w:ascii="Times New Roman" w:hAnsi="Times New Roman" w:cs="Times New Roman"/>
                <w:bCs/>
                <w:color w:val="222222"/>
                <w:sz w:val="30"/>
                <w:szCs w:val="30"/>
                <w:shd w:val="clear" w:color="auto" w:fill="FFFFFF"/>
              </w:rPr>
              <w:t>For</w:t>
            </w:r>
            <w:r>
              <w:rPr>
                <w:rFonts w:ascii="Times New Roman" w:hAnsi="Times New Roman" w:cs="Times New Roman"/>
                <w:bCs/>
                <w:color w:val="222222"/>
                <w:sz w:val="30"/>
                <w:szCs w:val="30"/>
                <w:shd w:val="clear" w:color="auto" w:fill="FFFFFF"/>
              </w:rPr>
              <w:t xml:space="preserve"> creation of bot, various activities of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z w:val="30"/>
                <w:szCs w:val="30"/>
                <w:shd w:val="clear" w:color="auto" w:fill="FFFFFF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z w:val="30"/>
                <w:szCs w:val="30"/>
                <w:shd w:val="clear" w:color="auto" w:fill="FFFFFF"/>
              </w:rPr>
              <w:t xml:space="preserve"> path studio are used such as:-</w:t>
            </w:r>
          </w:p>
          <w:p w:rsidR="000D32A3" w:rsidRPr="000D32A3" w:rsidRDefault="000D32A3" w:rsidP="000D32A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222222"/>
                <w:sz w:val="30"/>
                <w:szCs w:val="30"/>
                <w:shd w:val="clear" w:color="auto" w:fill="FFFFFF"/>
              </w:rPr>
              <w:t>Web recording</w:t>
            </w:r>
          </w:p>
          <w:p w:rsidR="000D32A3" w:rsidRPr="000D32A3" w:rsidRDefault="000D32A3" w:rsidP="000D32A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222222"/>
                <w:sz w:val="30"/>
                <w:szCs w:val="30"/>
                <w:shd w:val="clear" w:color="auto" w:fill="FFFFFF"/>
              </w:rPr>
              <w:t>Type into</w:t>
            </w:r>
          </w:p>
          <w:p w:rsidR="000D32A3" w:rsidRPr="000D32A3" w:rsidRDefault="000D32A3" w:rsidP="000D32A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222222"/>
                <w:sz w:val="30"/>
                <w:szCs w:val="30"/>
                <w:shd w:val="clear" w:color="auto" w:fill="FFFFFF"/>
              </w:rPr>
              <w:t>Delay</w:t>
            </w:r>
          </w:p>
          <w:p w:rsidR="000D32A3" w:rsidRPr="000D32A3" w:rsidRDefault="000D32A3" w:rsidP="000D32A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222222"/>
                <w:sz w:val="30"/>
                <w:szCs w:val="30"/>
                <w:shd w:val="clear" w:color="auto" w:fill="FFFFFF"/>
              </w:rPr>
              <w:t>Open browser</w:t>
            </w:r>
          </w:p>
          <w:p w:rsidR="00FE7E1A" w:rsidRPr="00AF21F8" w:rsidRDefault="000D32A3" w:rsidP="000D32A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0D32A3">
              <w:rPr>
                <w:rFonts w:ascii="Times New Roman" w:hAnsi="Times New Roman" w:cs="Times New Roman"/>
                <w:bCs/>
                <w:color w:val="222222"/>
                <w:sz w:val="30"/>
                <w:szCs w:val="30"/>
                <w:shd w:val="clear" w:color="auto" w:fill="FFFFFF"/>
              </w:rPr>
              <w:t xml:space="preserve"> </w:t>
            </w:r>
            <w:r w:rsidR="00AF21F8">
              <w:rPr>
                <w:rFonts w:ascii="Times New Roman" w:hAnsi="Times New Roman" w:cs="Times New Roman"/>
                <w:bCs/>
                <w:color w:val="222222"/>
                <w:sz w:val="30"/>
                <w:szCs w:val="30"/>
                <w:shd w:val="clear" w:color="auto" w:fill="FFFFFF"/>
              </w:rPr>
              <w:t>Read csv</w:t>
            </w:r>
          </w:p>
          <w:p w:rsidR="00AF21F8" w:rsidRDefault="00AF21F8" w:rsidP="00AF21F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</w:p>
          <w:p w:rsidR="00A374CF" w:rsidRDefault="00A374CF" w:rsidP="00A374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Flow of execution-</w:t>
            </w:r>
          </w:p>
          <w:p w:rsidR="00A374CF" w:rsidRPr="00AF21F8" w:rsidRDefault="00932CFB" w:rsidP="00A374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3905250</wp:posOffset>
                      </wp:positionH>
                      <wp:positionV relativeFrom="paragraph">
                        <wp:posOffset>933450</wp:posOffset>
                      </wp:positionV>
                      <wp:extent cx="7620" cy="350520"/>
                      <wp:effectExtent l="76200" t="0" r="68580" b="4953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50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1E706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307.5pt;margin-top:73.5pt;width:.6pt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Lj1wEAAAQEAAAOAAAAZHJzL2Uyb0RvYy54bWysU9uO0zAQfUfiHyy/06Rd7YKqpivUBV4Q&#10;VCx8gNexG0u+aTw0yd8zdtIsWhASq31x7HjOzDlnxrvbwVl2VpBM8A1fr2rOlJehNf7U8B/fP755&#10;x1lC4Vthg1cNH1Xit/vXr3Z93KpN6IJtFTBK4tO2jw3vEOO2qpLslBNpFaLydKkDOIF0hFPVgugp&#10;u7PVpq5vqj5AGyFIlRL9vZsu+b7k11pJ/Kp1Ushsw4kblhXK+pDXar8T2xOI2Bk50xDPYOGE8VR0&#10;SXUnULCfYP5I5YyEkILGlQyuClobqYoGUrOun6i570RURQuZk+JiU3q5tPLL+QjMtNS7K868cNSj&#10;ewRhTh2y9wChZ4fgPfkYgFEI+dXHtCXYwR9hPqV4hCx+0ODyl2SxoXg8Lh6rAZmkn29vNtQHSRdX&#10;1/U17SlH9QiNkPCTCo7lTcPTTGXhsC4ui/PnhBPwAsh1rc8rCmM/+JbhGEkMghH+ZNVcJ4dUWcHE&#10;uexwtGqCf1OavCCWU5kyhepggZ0FzY+QUnlcL5koOsO0sXYB1oXfP4FzfIaqMqH/A14QpXLwuICd&#10;8QH+Vh2HC2U9xV8cmHRnCx5CO5ZuFmto1EpP5meRZ/n3c4E/Pt79LwAAAP//AwBQSwMEFAAGAAgA&#10;AAAhANvSRY/fAAAACwEAAA8AAABkcnMvZG93bnJldi54bWxMj8FOwzAQRO9I/IO1SNyoEwsChDgV&#10;QqJHEIUD3Nx4G0eN11HsJoGvZznR245mNPumWi++FxOOsQukIV9lIJCaYDtqNXy8P1/dgYjJkDV9&#10;INTwjRHW9flZZUobZnrDaZtawSUUS6PBpTSUUsbGoTdxFQYk9vZh9CaxHFtpRzNzue+lyrJCetMR&#10;f3BmwCeHzWF79Bpe28/JK9p0cn//9bNpX+zBzUnry4vl8QFEwiX9h+EPn9GhZqZdOJKNotdQ5De8&#10;JbFxfcsHJ4q8UCB2GlSmFMi6kqcb6l8AAAD//wMAUEsBAi0AFAAGAAgAAAAhALaDOJL+AAAA4QEA&#10;ABMAAAAAAAAAAAAAAAAAAAAAAFtDb250ZW50X1R5cGVzXS54bWxQSwECLQAUAAYACAAAACEAOP0h&#10;/9YAAACUAQAACwAAAAAAAAAAAAAAAAAvAQAAX3JlbHMvLnJlbHNQSwECLQAUAAYACAAAACEAgIpy&#10;49cBAAAEBAAADgAAAAAAAAAAAAAAAAAuAgAAZHJzL2Uyb0RvYy54bWxQSwECLQAUAAYACAAAACEA&#10;29JFj98AAAALAQAADwAAAAAAAAAAAAAAAAAx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2625090</wp:posOffset>
                      </wp:positionH>
                      <wp:positionV relativeFrom="paragraph">
                        <wp:posOffset>666750</wp:posOffset>
                      </wp:positionV>
                      <wp:extent cx="830580" cy="0"/>
                      <wp:effectExtent l="0" t="76200" r="2667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D17A89" id="Straight Arrow Connector 12" o:spid="_x0000_s1026" type="#_x0000_t32" style="position:absolute;margin-left:206.7pt;margin-top:52.5pt;width:65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TP0wEAAAEEAAAOAAAAZHJzL2Uyb0RvYy54bWysU9uO0zAQfUfiHyy/06RFoKpqukJd4AVB&#10;xcIHeJ1xY8k3jYem/XvGTptFgJBAvExie87MOcfj7d3ZO3ECzDaGTi4XrRQQdOxtOHby65d3L9ZS&#10;ZFKhVy4G6OQFsrzbPX+2HdMGVnGIrgcUXCTkzZg6ORClTdNkPYBXeRETBD40Eb0iXuKx6VGNXN27&#10;ZtW2r5sxYp8wasiZd++nQ7mr9Y0BTZ+MyUDCdZK5UY1Y42OJzW6rNkdUabD6SkP9AwuvbOCmc6l7&#10;RUp8Q/tLKW81xhwNLXT0TTTGaqgaWM2y/UnNw6ASVC1sTk6zTfn/ldUfTwcUtue7W0kRlOc7eiBU&#10;9jiQeIMYR7GPIbCPEQWnsF9jyhuG7cMBr6ucDljEnw368mVZ4lw9vswew5mE5s31y/bVmm9C346a&#10;J1zCTO8helF+OpmvPGYCy2qxOn3IxJ0ZeAOUpi6USMq6t6EXdEmshNCqcHRQaHN6SWkK/Ylw/aOL&#10;gwn+GQwbwRSnNnUEYe9QnBQPj9IaAi3nSpxdYMY6NwPbyu+PwGt+gUIdz78Bz4jaOQaawd6GiL/r&#10;TucbZTPl3xyYdBcLHmN/qVdZreE5q15d30QZ5B/XFf70cnffAQAA//8DAFBLAwQUAAYACAAAACEA&#10;/+PNV90AAAALAQAADwAAAGRycy9kb3ducmV2LnhtbEyPwU7DMBBE70j8g7VI3KjTkCIIcSqERI8g&#10;Cge4ufHWjhqvo9hNAl/PIiGV4848zc5U69l3YsQhtoEULBcZCKQmmJasgve3p6tbEDFpMroLhAq+&#10;MMK6Pj+rdGnCRK84bpMVHEKx1ApcSn0pZWwceh0XoUdibx8GrxOfg5Vm0BOH+07mWXYjvW6JPzjd&#10;46PD5rA9egUv9mP0OW1aub/7/N7YZ3NwU1Lq8mJ+uAeRcE4nGH7rc3WoudMuHMlE0SkoltcFo2xk&#10;Kx7FxKoochC7P0XWlfy/of4BAAD//wMAUEsBAi0AFAAGAAgAAAAhALaDOJL+AAAA4QEAABMAAAAA&#10;AAAAAAAAAAAAAAAAAFtDb250ZW50X1R5cGVzXS54bWxQSwECLQAUAAYACAAAACEAOP0h/9YAAACU&#10;AQAACwAAAAAAAAAAAAAAAAAvAQAAX3JlbHMvLnJlbHNQSwECLQAUAAYACAAAACEAqoi0z9MBAAAB&#10;BAAADgAAAAAAAAAAAAAAAAAuAgAAZHJzL2Uyb0RvYy54bWxQSwECLQAUAAYACAAAACEA/+PNV90A&#10;AAALAQAADwAAAAAAAAAAAAAAAAAt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651510</wp:posOffset>
                      </wp:positionV>
                      <wp:extent cx="655320" cy="0"/>
                      <wp:effectExtent l="0" t="76200" r="1143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B17F7B" id="Straight Arrow Connector 8" o:spid="_x0000_s1026" type="#_x0000_t32" style="position:absolute;margin-left:80.1pt;margin-top:51.3pt;width:51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1x0wEAAP8DAAAOAAAAZHJzL2Uyb0RvYy54bWysU9uO0zAQfUfiHyy/07RFu1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yRcVlOcreiRU&#10;th9IvEGMo9jHENjGiOKuuDWmvGHQPhzwssrpgEX6yaAvXxYlTtXh8+wwnEho3ry9uXm95nvQ16Pm&#10;GZcw03uIXpSfVuYLjbn/qhqsjh8ycWcGXgGlqQslkrLubegEnRMLIbQq9A4KbU4vKU2hPxGuf3R2&#10;MME/g2EbmOLUpg4g7B2Ko+LRUVpDoNVcibMLzFjnZuCy8vsj8JJfoFCH82/AM6J2joFmsLch4u+6&#10;0+lK2Uz5Vwcm3cWCp9id61VWa3jKqleXF1HG+Md1hT+/2913AAAA//8DAFBLAwQUAAYACAAAACEA&#10;S8uSIdwAAAALAQAADwAAAGRycy9kb3ducmV2LnhtbEyPQUvEMBCF74L/IYzgzU2NUrQ2XURwj4qr&#10;B71lm9mkbDMpTbat/npHEPQ2b+bx5nv1egm9mHBMXSQNl6sCBFIbbUdOw9vr48UNiJQNWdNHQg2f&#10;mGDdnJ7UprJxphecttkJDqFUGQ0+56GSMrUeg0mrOCDxbR/HYDLL0Uk7mpnDQy9VUZQymI74gzcD&#10;PnhsD9tj0PDs3qegaNPJ/e3H18Y92YOfs9bnZ8v9HYiMS/4zww8+o0PDTLt4JJtEz7osFFt5KFQJ&#10;gh2qvLoGsfvdyKaW/zs03wAAAP//AwBQSwECLQAUAAYACAAAACEAtoM4kv4AAADhAQAAEwAAAAAA&#10;AAAAAAAAAAAAAAAAW0NvbnRlbnRfVHlwZXNdLnhtbFBLAQItABQABgAIAAAAIQA4/SH/1gAAAJQB&#10;AAALAAAAAAAAAAAAAAAAAC8BAABfcmVscy8ucmVsc1BLAQItABQABgAIAAAAIQBoHx1x0wEAAP8D&#10;AAAOAAAAAAAAAAAAAAAAAC4CAABkcnMvZTJvRG9jLnhtbFBLAQItABQABgAIAAAAIQBLy5Ih3AAA&#10;AAsBAAAPAAAAAAAAAAAAAAAAAC0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88E12D" wp14:editId="1E333977">
                      <wp:simplePos x="0" y="0"/>
                      <wp:positionH relativeFrom="column">
                        <wp:posOffset>3227070</wp:posOffset>
                      </wp:positionH>
                      <wp:positionV relativeFrom="paragraph">
                        <wp:posOffset>1283970</wp:posOffset>
                      </wp:positionV>
                      <wp:extent cx="1333500" cy="693420"/>
                      <wp:effectExtent l="0" t="0" r="19050" b="1143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6934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74CF" w:rsidRDefault="00A374CF" w:rsidP="00A374CF">
                                  <w:pPr>
                                    <w:jc w:val="center"/>
                                  </w:pPr>
                                  <w:r>
                                    <w:t xml:space="preserve">Type </w:t>
                                  </w:r>
                                  <w:r w:rsidR="00932CFB">
                                    <w:t>into the fields</w:t>
                                  </w:r>
                                  <w:r>
                                    <w:t xml:space="preserve"> all the values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88E12D" id="Rounded Rectangle 6" o:spid="_x0000_s1026" style="position:absolute;margin-left:254.1pt;margin-top:101.1pt;width:105pt;height:5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dCodQIAACoFAAAOAAAAZHJzL2Uyb0RvYy54bWysVN9P2zAQfp+0/8Hy+0jTlm5UpKgCMU1C&#10;UAETz65jt9Ecn3d2m3R//c5OGhjr07QXx5f7/d13vrxqa8P2Cn0FtuD52YgzZSWUld0U/Pvz7acv&#10;nPkgbCkMWFXwg/L8avHxw2Xj5moMWzClQkZBrJ83ruDbENw8y7zcqlr4M3DKklID1iKQiJusRNFQ&#10;9Npk49FoljWApUOQynv6e9Mp+SLF11rJ8KC1V4GZglNtIZ2YznU8s8WlmG9QuG0l+zLEP1RRi8pS&#10;0iHUjQiC7bD6K1RdSQQPOpxJqDPQupIq9UDd5KN33TxthVOpFwLHuwEm///Cyvv9CllVFnzGmRU1&#10;jegRdrZUJXsk8ITdGMVmEabG+TlZP7kV9pKna+y51VjHL3XD2gTtYYBWtYFJ+plPJpPzEU1Akm52&#10;MZmOE/bZq7dDH74qqFm8FBxjFbGEBKvY3/lAacn+aEdCLKkrIt3CwahYh7GPSlNPlHacvBOb1LVB&#10;thfEAyGlsiE1RfGSdXTTlTGDY37K0YQ8IkFOvW10U4llg+PolOOfGQePlBVsGJzrygKeClD+GDJ3&#10;9sfuu55j+6Fdt/1g1lAeaKoIHd29k7cVgXonfFgJJH7THGhnwwMd2kBTcOhvnG0Bf536H+2JdqTl&#10;rKF9Kbj/uROoODPfLBHyIp9O44IlYXr+mebL8K1m/VZjd/U10Chyeh2cTNdoH8zxqhHqF1rtZcxK&#10;KmEl5S64DHgUrkO3x/Q4SLVcJjNaKifCnX1yMgaPAEe+PLcvAl3PrECcvIfjbon5O251ttHTwnIX&#10;QFeJeBHiDtceelrIRIX+8Ygb/1ZOVq9P3OI3AAAA//8DAFBLAwQUAAYACAAAACEAxMDwrN4AAAAL&#10;AQAADwAAAGRycy9kb3ducmV2LnhtbEyPy07DMBBF90j8gzVIbBB1YmgahThVxeMDKLBgN42HJMIe&#10;R7HbBr4ed0V38zi6c6Zez86KA01h8KwhX2QgiFtvBu40vL+93JYgQkQ2aD2Thh8KsG4uL2qsjD/y&#10;Kx22sRMphEOFGvoYx0rK0PbkMCz8SJx2X35yGFM7ddJMeEzhzkqVZYV0OHC60ONIjz2139u90+CX&#10;G7z5jepj9fxpLI22LYqnUuvrq3nzACLSHP9hOOkndWiS087v2QRhNSyzUiVUg8pUKhKxyk+TnYa7&#10;PL8H2dTy/IfmDwAA//8DAFBLAQItABQABgAIAAAAIQC2gziS/gAAAOEBAAATAAAAAAAAAAAAAAAA&#10;AAAAAABbQ29udGVudF9UeXBlc10ueG1sUEsBAi0AFAAGAAgAAAAhADj9If/WAAAAlAEAAAsAAAAA&#10;AAAAAAAAAAAALwEAAF9yZWxzLy5yZWxzUEsBAi0AFAAGAAgAAAAhAPkV0Kh1AgAAKgUAAA4AAAAA&#10;AAAAAAAAAAAALgIAAGRycy9lMm9Eb2MueG1sUEsBAi0AFAAGAAgAAAAhAMTA8KzeAAAACwEAAA8A&#10;AAAAAAAAAAAAAAAAzwQAAGRycy9kb3ducmV2LnhtbFBLBQYAAAAABAAEAPMAAADaBQAAAAA=&#10;" fillcolor="white [3201]" strokecolor="#70ad47 [3209]" strokeweight="1pt">
                      <v:stroke joinstyle="miter"/>
                      <v:textbox>
                        <w:txbxContent>
                          <w:p w:rsidR="00A374CF" w:rsidRDefault="00A374CF" w:rsidP="00A374CF">
                            <w:pPr>
                              <w:jc w:val="center"/>
                            </w:pPr>
                            <w:r>
                              <w:t xml:space="preserve">Type </w:t>
                            </w:r>
                            <w:r w:rsidR="00932CFB">
                              <w:t>into the fields</w:t>
                            </w:r>
                            <w:r>
                              <w:t xml:space="preserve"> all the values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374CF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3448050</wp:posOffset>
                      </wp:positionH>
                      <wp:positionV relativeFrom="paragraph">
                        <wp:posOffset>392430</wp:posOffset>
                      </wp:positionV>
                      <wp:extent cx="914400" cy="548640"/>
                      <wp:effectExtent l="0" t="0" r="19050" b="2286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48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74CF" w:rsidRDefault="00A374CF" w:rsidP="00A374CF">
                                  <w:pPr>
                                    <w:jc w:val="center"/>
                                  </w:pPr>
                                  <w:r>
                                    <w:t>Start web recording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7" style="position:absolute;margin-left:271.5pt;margin-top:30.9pt;width:1in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cEcwIAADAFAAAOAAAAZHJzL2Uyb0RvYy54bWysVN9P2zAQfp+0/8Hy+0hbCmMVKapATJMQ&#10;VMDEs+vYbTTb553dJt1fv7OTBsb6NO0l8fnuu5/f+fKqtYbtFIYaXMnHJyPOlJNQ1W5d8u/Pt58u&#10;OAtRuEoYcKrkexX41fzjh8vGz9QENmAqhYycuDBrfMk3MfpZUQS5UVaEE/DKkVIDWhFJxHVRoWjI&#10;uzXFZDQ6LxrAyiNIFQLd3nRKPs/+tVYyPmgdVGSm5JRbzF/M31X6FvNLMVuj8Jta9mmIf8jCitpR&#10;0MHVjYiCbbH+y5WtJUIAHU8k2AK0rqXKNVA149G7ap42wqtcCzUn+KFN4f+5lfe7JbK6KvkpZ05Y&#10;GtEjbF2lKvZIzRNubRQ7TW1qfJiR9ZNfYi8FOqaaW402/aka1ubW7ofWqjYySZdfxtPpiAYgSXU2&#10;vTif5tYXr2CPIX5VYFk6lBxTEimD3FWxuwuRopL9wY6ElFGXQz7FvVEpDeMelaaSKOokozOZ1LVB&#10;thNEAyGlcvE81UT+snWC6dqYATg+BjRx3IN62wRTmWQDcHQM+GfEAZGjgosD2NYO8JiD6scQubM/&#10;VN/VnMqP7arNc8yW6WYF1Z5mi9CRPnh5W1Nv70SIS4HEchoHbW58oI820JQc+hNnG8Bfx+6TPZGP&#10;tJw1tDUlDz+3AhVn5psjWuYx05plYXr2eUIx8K1m9VbjtvYaaCJjeiO8zMdkH83hqBHsCy34IkUl&#10;lXCSYpdcRjwI17HbZnoipFosshmtlhfxzj15mZynPifaPLcvAn1PsEjMvIfDhonZO4p1tgnpYLGN&#10;oOvMv9e+9hOgtcw06p+QtPdv5Wz1+tDNfwMAAP//AwBQSwMEFAAGAAgAAAAhAPB95gDfAAAACgEA&#10;AA8AAABkcnMvZG93bnJldi54bWxMj8tOwzAQRfdI/IM1SGwQdRpaNwpxqorHB1Bg0Z0bT5MIexzF&#10;bhv4eoYVXc7M0Z1zq/XknTjhGPtAGuazDARSE2xPrYaP99f7AkRMhqxxgVDDN0ZY19dXlSltONMb&#10;nrapFRxCsTQaupSGUsrYdOhNnIUBiW+HMHqTeBxbaUdz5nDvZJ5lSnrTE3/ozIBPHTZf26PXEJYb&#10;c/eT8s/Vy846HFyj1HOh9e3NtHkEkXBK/zD86bM61Oy0D0eyUTgNy8UDd0ka1JwrMKCKFS/2TC6K&#10;HGRdycsK9S8AAAD//wMAUEsBAi0AFAAGAAgAAAAhALaDOJL+AAAA4QEAABMAAAAAAAAAAAAAAAAA&#10;AAAAAFtDb250ZW50X1R5cGVzXS54bWxQSwECLQAUAAYACAAAACEAOP0h/9YAAACUAQAACwAAAAAA&#10;AAAAAAAAAAAvAQAAX3JlbHMvLnJlbHNQSwECLQAUAAYACAAAACEAPiwnBHMCAAAwBQAADgAAAAAA&#10;AAAAAAAAAAAuAgAAZHJzL2Uyb0RvYy54bWxQSwECLQAUAAYACAAAACEA8H3mAN8AAAAKAQAADwAA&#10;AAAAAAAAAAAAAADNBAAAZHJzL2Rvd25yZXYueG1sUEsFBgAAAAAEAAQA8wAAANkFAAAAAA==&#10;" fillcolor="white [3201]" strokecolor="#70ad47 [3209]" strokeweight="1pt">
                      <v:stroke joinstyle="miter"/>
                      <v:textbox>
                        <w:txbxContent>
                          <w:p w:rsidR="00A374CF" w:rsidRDefault="00A374CF" w:rsidP="00A374CF">
                            <w:pPr>
                              <w:jc w:val="center"/>
                            </w:pPr>
                            <w:r>
                              <w:t>Start web recording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374CF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400050</wp:posOffset>
                      </wp:positionV>
                      <wp:extent cx="982980" cy="548640"/>
                      <wp:effectExtent l="0" t="0" r="26670" b="2286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548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74CF" w:rsidRDefault="00A374CF" w:rsidP="00A374CF">
                                  <w:pPr>
                                    <w:jc w:val="center"/>
                                  </w:pPr>
                                  <w:r>
                                    <w:t>Read the data from csv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7" o:spid="_x0000_s1028" style="position:absolute;margin-left:2.1pt;margin-top:31.5pt;width:77.4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MxdQIAADAFAAAOAAAAZHJzL2Uyb0RvYy54bWysVN9P2zAQfp+0/8Hy+0hbFSgVKapATJMQ&#10;IGDi2XXsNprt885uk+6v39lJA2N9mvbi+HK/v/vOl1etNWynMNTgSj4+GXGmnISqduuSf3+5/TLj&#10;LEThKmHAqZLvVeBXi8+fLhs/VxPYgKkUMgriwrzxJd/E6OdFEeRGWRFOwCtHSg1oRSQR10WFoqHo&#10;1hST0eisaAArjyBVCPT3plPyRY6vtZLxQeugIjMlp9piPjGfq3QWi0sxX6Pwm1r2ZYh/qMKK2lHS&#10;IdSNiIJtsf4rlK0lQgAdTyTYArSupco9UDfj0YdunjfCq9wLgRP8AFP4f2Hl/e4RWV2V/JwzJyyN&#10;6Am2rlIVeyLwhFsbxc4TTI0Pc7J+9o/YS4GuqedWo01f6oa1Gdr9AK1qI5P082I2uZjRACSpTqez&#10;s2mGvnhz9hjiVwWWpUvJMRWRKsioit1diJSV7A92JKSKuhryLe6NSmUY96Q0tURZJ9k7k0ldG2Q7&#10;QTQQUioXz1JPFC9bJzddGzM4jo85mjjunXrb5KYyyQbH0THHPzMOHjkruDg429oBHgtQ/Rgyd/aH&#10;7rueU/uxXbV5jpPDsFZQ7Wm2CB3pg5e3NWF7J0J8FEgsp3HQ5sYHOrSBpuTQ3zjbAP469j/ZE/lI&#10;y1lDW1Py8HMrUHFmvjmi5cV4SpNlMQvT0/MJCfhes3qvcVt7DTSRMb0RXuZrso/mcNUI9pUWfJmy&#10;kko4SblLLiMehOvYbTM9EVItl9mMVsuLeOeevUzBE86JNi/tq0DfEywSM+/hsGFi/oFinW3ydLDc&#10;RtB15l9CusO1nwCtZaZR/4SkvX8vZ6u3h27xGwAA//8DAFBLAwQUAAYACAAAACEAauFBzdwAAAAI&#10;AQAADwAAAGRycy9kb3ducmV2LnhtbEyPzU7DMBCE70i8g7VIXBB1CG1oQ5yq4ucBKHDgto2XJMJe&#10;R7HbBp6e7Qlus5rR7DfVevJOHWiMfWADN7MMFHETbM+tgbfX5+slqJiQLbrAZOCbIqzr87MKSxuO&#10;/EKHbWqVlHAs0UCX0lBqHZuOPMZZGIjF+wyjxyTn2Go74lHKvdN5lhXaY8/yocOBHjpqvrZ7byAs&#10;Nnj1k/L3u6cP62hwTVE8Lo25vJg296ASTekvDCd8QYdamHZhzzYqZ2CeS9BAcSuLTvZiJWInYr6a&#10;g64r/X9A/QsAAP//AwBQSwECLQAUAAYACAAAACEAtoM4kv4AAADhAQAAEwAAAAAAAAAAAAAAAAAA&#10;AAAAW0NvbnRlbnRfVHlwZXNdLnhtbFBLAQItABQABgAIAAAAIQA4/SH/1gAAAJQBAAALAAAAAAAA&#10;AAAAAAAAAC8BAABfcmVscy8ucmVsc1BLAQItABQABgAIAAAAIQAGLtMxdQIAADAFAAAOAAAAAAAA&#10;AAAAAAAAAC4CAABkcnMvZTJvRG9jLnhtbFBLAQItABQABgAIAAAAIQBq4UHN3AAAAAgBAAAPAAAA&#10;AAAAAAAAAAAAAM8EAABkcnMvZG93bnJldi54bWxQSwUGAAAAAAQABADzAAAA2AUAAAAA&#10;" fillcolor="white [3201]" strokecolor="#70ad47 [3209]" strokeweight="1pt">
                      <v:stroke joinstyle="miter"/>
                      <v:textbox>
                        <w:txbxContent>
                          <w:p w:rsidR="00A374CF" w:rsidRDefault="00A374CF" w:rsidP="00A374CF">
                            <w:pPr>
                              <w:jc w:val="center"/>
                            </w:pPr>
                            <w:r>
                              <w:t>Read the data from csv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374CF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1664970</wp:posOffset>
                      </wp:positionH>
                      <wp:positionV relativeFrom="paragraph">
                        <wp:posOffset>400050</wp:posOffset>
                      </wp:positionV>
                      <wp:extent cx="952500" cy="563880"/>
                      <wp:effectExtent l="0" t="0" r="19050" b="2667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563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74CF" w:rsidRDefault="00A374CF" w:rsidP="00A374CF">
                                  <w:pPr>
                                    <w:jc w:val="center"/>
                                  </w:pPr>
                                  <w:r>
                                    <w:t>Open 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" o:spid="_x0000_s1029" style="position:absolute;margin-left:131.1pt;margin-top:31.5pt;width:75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36dgIAADAFAAAOAAAAZHJzL2Uyb0RvYy54bWysVEtv2zAMvg/YfxB0X524SdcGdYogRYcB&#10;RVu0HXpWZCkxJosapcTOfv0o2XEfy2nYRRZNfnx+1OVVWxu2U+grsAUfn4w4U1ZCWdl1wX8833w5&#10;58wHYUthwKqC75XnV/PPny4bN1M5bMCUChk5sX7WuIJvQnCzLPNyo2rhT8ApS0oNWItAIq6zEkVD&#10;3muT5aPRWdYAlg5BKu/p73Wn5PPkX2slw73WXgVmCk65hXRiOlfxzOaXYrZG4TaV7NMQ/5BFLSpL&#10;QQdX1yIItsXqL1d1JRE86HAioc5A60qqVANVMx59qOZpI5xKtVBzvBva5P+fW3m3e0BWlQXPObOi&#10;phE9wtaWqmSP1Dxh10axPLapcX5G1k/uAXvJ0zXW3Gqs45eqYW1q7X5orWoDk/TzYppPRzQASarp&#10;2en5eWp99gp26MM3BTWLl4JjTCJmkLoqdrc+UFSyP9iREDPqcki3sDcqpmHso9JUEkXNEzqRSS0N&#10;sp0gGggplQ1nsSbyl6wjTFfGDMDxMaAJ4x7U20aYSiQbgKNjwPcRB0SKCjYM4LqygMcclD+HyJ39&#10;ofqu5lh+aFdtmuPpYVgrKPc0W4SO9N7Jm4p6eyt8eBBILKdx0OaGezq0gabg0N842wD+PvY/2hP5&#10;SMtZQ1tTcP9rK1BxZr5bouXFeDKJa5aEyfRrTgK+1azeauy2XgJNZExvhJPpGu2DOVw1Qv1CC76I&#10;UUklrKTYBZcBD8IydNtMT4RUi0Uyo9VyItzaJyej89jnSJvn9kWg6wkWiJl3cNgwMftAsc42Ii0s&#10;tgF0lfgXO931tZ8ArWWiUf+ExL1/Kyer14du/gcAAP//AwBQSwMEFAAGAAgAAAAhAOVo+6ndAAAA&#10;CgEAAA8AAABkcnMvZG93bnJldi54bWxMj8tOwzAQRfdI/IM1SGxQ6yRQE4U4VcXjAyiw6G4aD0mE&#10;H1HstoGvZ7qC5cwc3Tm3Xs/OiiNNcQheQ77MQJBvgxl8p+H97WVRgogJvUEbPGn4pgjr5vKixsqE&#10;k3+l4zZ1gkN8rFBDn9JYSRnbnhzGZRjJ8+0zTA4Tj1MnzYQnDndWFlmmpMPB84ceR3rsqf3aHpyG&#10;sNrgzU8qPu6fd8bSaFulnkqtr6/mzQOIRHP6g+Gsz+rQsNM+HLyJwmooVFEwqkHdcicG7vLzYs/k&#10;Ki9BNrX8X6H5BQAA//8DAFBLAQItABQABgAIAAAAIQC2gziS/gAAAOEBAAATAAAAAAAAAAAAAAAA&#10;AAAAAABbQ29udGVudF9UeXBlc10ueG1sUEsBAi0AFAAGAAgAAAAhADj9If/WAAAAlAEAAAsAAAAA&#10;AAAAAAAAAAAALwEAAF9yZWxzLy5yZWxzUEsBAi0AFAAGAAgAAAAhAJliXfp2AgAAMAUAAA4AAAAA&#10;AAAAAAAAAAAALgIAAGRycy9lMm9Eb2MueG1sUEsBAi0AFAAGAAgAAAAhAOVo+6ndAAAACgEAAA8A&#10;AAAAAAAAAAAAAAAA0AQAAGRycy9kb3ducmV2LnhtbFBLBQYAAAAABAAEAPMAAADaBQAAAAA=&#10;" fillcolor="white [3201]" strokecolor="#70ad47 [3209]" strokeweight="1pt">
                      <v:stroke joinstyle="miter"/>
                      <v:textbox>
                        <w:txbxContent>
                          <w:p w:rsidR="00A374CF" w:rsidRDefault="00A374CF" w:rsidP="00A374CF">
                            <w:pPr>
                              <w:jc w:val="center"/>
                            </w:pPr>
                            <w:r>
                              <w:t>Open Browser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E6B26" w:rsidRPr="0089054B" w:rsidTr="00DE6B26">
        <w:trPr>
          <w:trHeight w:val="593"/>
        </w:trPr>
        <w:tc>
          <w:tcPr>
            <w:tcW w:w="2880" w:type="dxa"/>
            <w:vMerge w:val="restart"/>
          </w:tcPr>
          <w:p w:rsidR="00DE6B26" w:rsidRPr="00DE6B26" w:rsidRDefault="00DE6B26" w:rsidP="00F862B1">
            <w:pPr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DE6B26">
              <w:rPr>
                <w:rFonts w:ascii="Times New Roman" w:hAnsi="Times New Roman" w:cs="Times New Roman"/>
                <w:caps/>
                <w:sz w:val="28"/>
                <w:szCs w:val="28"/>
              </w:rPr>
              <w:lastRenderedPageBreak/>
              <w:t>Platform that will be used for implementation</w:t>
            </w:r>
          </w:p>
        </w:tc>
        <w:tc>
          <w:tcPr>
            <w:tcW w:w="7650" w:type="dxa"/>
            <w:gridSpan w:val="3"/>
          </w:tcPr>
          <w:p w:rsidR="00DE6B26" w:rsidRPr="00092825" w:rsidRDefault="00DE6B26" w:rsidP="00AF2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 xml:space="preserve">Software-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uipath</w:t>
            </w:r>
            <w:proofErr w:type="spellEnd"/>
          </w:p>
        </w:tc>
      </w:tr>
      <w:tr w:rsidR="00DE6B26" w:rsidRPr="0089054B" w:rsidTr="00DE6B26">
        <w:trPr>
          <w:trHeight w:val="480"/>
        </w:trPr>
        <w:tc>
          <w:tcPr>
            <w:tcW w:w="2880" w:type="dxa"/>
            <w:vMerge/>
          </w:tcPr>
          <w:p w:rsidR="00DE6B26" w:rsidRPr="00DE6B26" w:rsidRDefault="00DE6B26" w:rsidP="00F862B1">
            <w:pPr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7650" w:type="dxa"/>
            <w:gridSpan w:val="3"/>
          </w:tcPr>
          <w:p w:rsidR="00DE6B26" w:rsidRPr="00092825" w:rsidRDefault="00DE6B26" w:rsidP="00AF2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Language-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Vbscript</w:t>
            </w:r>
            <w:proofErr w:type="spellEnd"/>
          </w:p>
        </w:tc>
      </w:tr>
      <w:tr w:rsidR="00AE3DE7" w:rsidRPr="0089054B" w:rsidTr="00AE3DE7">
        <w:trPr>
          <w:trHeight w:val="1016"/>
        </w:trPr>
        <w:tc>
          <w:tcPr>
            <w:tcW w:w="2880" w:type="dxa"/>
          </w:tcPr>
          <w:p w:rsidR="00AE3DE7" w:rsidRDefault="00AE3DE7" w:rsidP="00F862B1">
            <w:pPr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demonstration </w:t>
            </w:r>
          </w:p>
          <w:p w:rsidR="00AE3DE7" w:rsidRPr="00AE3DE7" w:rsidRDefault="00AE3DE7" w:rsidP="00F862B1">
            <w:pPr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details</w:t>
            </w:r>
          </w:p>
        </w:tc>
        <w:tc>
          <w:tcPr>
            <w:tcW w:w="7650" w:type="dxa"/>
            <w:gridSpan w:val="3"/>
          </w:tcPr>
          <w:p w:rsidR="00AE3DE7" w:rsidRDefault="00AE3DE7" w:rsidP="00AF2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 xml:space="preserve">The project key based on web recording is designed 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UiPath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Academic  Alliance</w:t>
            </w:r>
            <w:proofErr w:type="gramEnd"/>
            <w:r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 xml:space="preserve"> So</w:t>
            </w:r>
            <w:r w:rsidR="002E3BB8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ftware which will automate the process of filling any fields and any selection of any elements on web pages.</w:t>
            </w:r>
            <w:bookmarkStart w:id="0" w:name="_GoBack"/>
            <w:bookmarkEnd w:id="0"/>
          </w:p>
        </w:tc>
      </w:tr>
    </w:tbl>
    <w:p w:rsidR="00420436" w:rsidRPr="0015145B" w:rsidRDefault="00420436" w:rsidP="00C237C1">
      <w:pPr>
        <w:rPr>
          <w:sz w:val="28"/>
        </w:rPr>
      </w:pPr>
    </w:p>
    <w:p w:rsidR="000232CD" w:rsidRPr="0015145B" w:rsidRDefault="000232CD" w:rsidP="00C237C1">
      <w:pPr>
        <w:rPr>
          <w:sz w:val="28"/>
        </w:rPr>
      </w:pPr>
    </w:p>
    <w:p w:rsidR="000232CD" w:rsidRPr="0015145B" w:rsidRDefault="000232CD" w:rsidP="00C237C1">
      <w:pPr>
        <w:rPr>
          <w:sz w:val="28"/>
        </w:rPr>
      </w:pPr>
    </w:p>
    <w:p w:rsidR="000232CD" w:rsidRDefault="000232CD" w:rsidP="007D4997">
      <w:pPr>
        <w:ind w:left="720" w:hanging="720"/>
      </w:pPr>
    </w:p>
    <w:p w:rsidR="000232CD" w:rsidRDefault="000232CD" w:rsidP="00C237C1"/>
    <w:p w:rsidR="000232CD" w:rsidRDefault="000232CD" w:rsidP="00C237C1"/>
    <w:sectPr w:rsidR="000232CD" w:rsidSect="00651E41">
      <w:headerReference w:type="default" r:id="rId8"/>
      <w:pgSz w:w="12240" w:h="15840"/>
      <w:pgMar w:top="900" w:right="1440" w:bottom="810" w:left="1440" w:header="18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AE9" w:rsidRDefault="00841AE9" w:rsidP="00651E41">
      <w:pPr>
        <w:spacing w:after="0" w:line="240" w:lineRule="auto"/>
      </w:pPr>
      <w:r>
        <w:separator/>
      </w:r>
    </w:p>
  </w:endnote>
  <w:endnote w:type="continuationSeparator" w:id="0">
    <w:p w:rsidR="00841AE9" w:rsidRDefault="00841AE9" w:rsidP="0065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AE9" w:rsidRDefault="00841AE9" w:rsidP="00651E41">
      <w:pPr>
        <w:spacing w:after="0" w:line="240" w:lineRule="auto"/>
      </w:pPr>
      <w:r>
        <w:separator/>
      </w:r>
    </w:p>
  </w:footnote>
  <w:footnote w:type="continuationSeparator" w:id="0">
    <w:p w:rsidR="00841AE9" w:rsidRDefault="00841AE9" w:rsidP="0065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5D" w:rsidRPr="00651E41" w:rsidRDefault="0089575D" w:rsidP="00651E41">
    <w:pPr>
      <w:pStyle w:val="Header"/>
      <w:jc w:val="center"/>
      <w:rPr>
        <w:sz w:val="28"/>
      </w:rPr>
    </w:pPr>
    <w:r w:rsidRPr="00651E41">
      <w:rPr>
        <w:sz w:val="28"/>
      </w:rPr>
      <w:t>DAYANANDA SAGAR COLLEGE OF ENGINEERING</w:t>
    </w:r>
  </w:p>
  <w:p w:rsidR="0089575D" w:rsidRPr="00651E41" w:rsidRDefault="0089575D" w:rsidP="00651E41">
    <w:pPr>
      <w:pStyle w:val="Header"/>
      <w:jc w:val="center"/>
      <w:rPr>
        <w:i/>
        <w:sz w:val="20"/>
      </w:rPr>
    </w:pPr>
    <w:r w:rsidRPr="00651E41">
      <w:rPr>
        <w:i/>
        <w:sz w:val="20"/>
      </w:rPr>
      <w:t>(An Autonomous Institution affiliated to VTU, Accredited with NAAC ‘A’ Grade)</w:t>
    </w:r>
  </w:p>
  <w:p w:rsidR="0089575D" w:rsidRDefault="008957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6018F"/>
    <w:multiLevelType w:val="hybridMultilevel"/>
    <w:tmpl w:val="1F729EE4"/>
    <w:lvl w:ilvl="0" w:tplc="F022E544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C5541"/>
    <w:multiLevelType w:val="multilevel"/>
    <w:tmpl w:val="E4F0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65B98"/>
    <w:multiLevelType w:val="hybridMultilevel"/>
    <w:tmpl w:val="278C9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867E6"/>
    <w:multiLevelType w:val="multilevel"/>
    <w:tmpl w:val="54A2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36"/>
    <w:rsid w:val="000232CD"/>
    <w:rsid w:val="0002364C"/>
    <w:rsid w:val="0009006F"/>
    <w:rsid w:val="00092825"/>
    <w:rsid w:val="000D32A3"/>
    <w:rsid w:val="000F79B0"/>
    <w:rsid w:val="0015145B"/>
    <w:rsid w:val="001563C3"/>
    <w:rsid w:val="0017753B"/>
    <w:rsid w:val="00196D9C"/>
    <w:rsid w:val="001B0D37"/>
    <w:rsid w:val="001B2E84"/>
    <w:rsid w:val="001B3AA7"/>
    <w:rsid w:val="001C02F9"/>
    <w:rsid w:val="00222CB1"/>
    <w:rsid w:val="00242FFF"/>
    <w:rsid w:val="002C30CC"/>
    <w:rsid w:val="002E3BB8"/>
    <w:rsid w:val="002F6FF0"/>
    <w:rsid w:val="0030352C"/>
    <w:rsid w:val="00330C04"/>
    <w:rsid w:val="00354903"/>
    <w:rsid w:val="003642A8"/>
    <w:rsid w:val="003A52AC"/>
    <w:rsid w:val="003C75DA"/>
    <w:rsid w:val="00420436"/>
    <w:rsid w:val="004B6278"/>
    <w:rsid w:val="0051642A"/>
    <w:rsid w:val="00562FF3"/>
    <w:rsid w:val="0058033E"/>
    <w:rsid w:val="00584A69"/>
    <w:rsid w:val="005A71A4"/>
    <w:rsid w:val="005D21AA"/>
    <w:rsid w:val="005E4C01"/>
    <w:rsid w:val="0063088E"/>
    <w:rsid w:val="00651E41"/>
    <w:rsid w:val="006F2094"/>
    <w:rsid w:val="00770D89"/>
    <w:rsid w:val="0079404A"/>
    <w:rsid w:val="007A1EDF"/>
    <w:rsid w:val="007D4997"/>
    <w:rsid w:val="007E3F05"/>
    <w:rsid w:val="00841AE9"/>
    <w:rsid w:val="00875AB9"/>
    <w:rsid w:val="0089054B"/>
    <w:rsid w:val="0089575D"/>
    <w:rsid w:val="008A086A"/>
    <w:rsid w:val="00905D80"/>
    <w:rsid w:val="00923516"/>
    <w:rsid w:val="00932CFB"/>
    <w:rsid w:val="00983377"/>
    <w:rsid w:val="00A374CF"/>
    <w:rsid w:val="00A67809"/>
    <w:rsid w:val="00A7586B"/>
    <w:rsid w:val="00AE3DE7"/>
    <w:rsid w:val="00AF21F8"/>
    <w:rsid w:val="00AF3999"/>
    <w:rsid w:val="00AF50AA"/>
    <w:rsid w:val="00AF6589"/>
    <w:rsid w:val="00B318B3"/>
    <w:rsid w:val="00B42995"/>
    <w:rsid w:val="00B61A66"/>
    <w:rsid w:val="00B767D0"/>
    <w:rsid w:val="00BD76EF"/>
    <w:rsid w:val="00C209BE"/>
    <w:rsid w:val="00C22F50"/>
    <w:rsid w:val="00C237C1"/>
    <w:rsid w:val="00C447F0"/>
    <w:rsid w:val="00CE44D2"/>
    <w:rsid w:val="00D74729"/>
    <w:rsid w:val="00DD5391"/>
    <w:rsid w:val="00DE6B26"/>
    <w:rsid w:val="00E11EE8"/>
    <w:rsid w:val="00E15AC0"/>
    <w:rsid w:val="00E3022A"/>
    <w:rsid w:val="00E43838"/>
    <w:rsid w:val="00E75483"/>
    <w:rsid w:val="00F000CB"/>
    <w:rsid w:val="00F63D59"/>
    <w:rsid w:val="00F74248"/>
    <w:rsid w:val="00F862B1"/>
    <w:rsid w:val="00FE5177"/>
    <w:rsid w:val="00FE7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FE4DAF-7291-4C51-8950-5A8CE800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99"/>
  </w:style>
  <w:style w:type="paragraph" w:styleId="Heading1">
    <w:name w:val="heading 1"/>
    <w:basedOn w:val="Normal"/>
    <w:link w:val="Heading1Char"/>
    <w:uiPriority w:val="9"/>
    <w:qFormat/>
    <w:rsid w:val="00AF21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E41"/>
  </w:style>
  <w:style w:type="paragraph" w:styleId="Footer">
    <w:name w:val="footer"/>
    <w:basedOn w:val="Normal"/>
    <w:link w:val="FooterChar"/>
    <w:uiPriority w:val="99"/>
    <w:unhideWhenUsed/>
    <w:rsid w:val="0065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E41"/>
  </w:style>
  <w:style w:type="character" w:styleId="Hyperlink">
    <w:name w:val="Hyperlink"/>
    <w:basedOn w:val="DefaultParagraphFont"/>
    <w:uiPriority w:val="99"/>
    <w:unhideWhenUsed/>
    <w:rsid w:val="0009006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C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429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995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B429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0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F21F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6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ittal260819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Gaurang Mittal</cp:lastModifiedBy>
  <cp:revision>10</cp:revision>
  <dcterms:created xsi:type="dcterms:W3CDTF">2019-02-14T18:11:00Z</dcterms:created>
  <dcterms:modified xsi:type="dcterms:W3CDTF">2019-10-20T18:15:00Z</dcterms:modified>
</cp:coreProperties>
</file>