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4F24" w:rsidRPr="00D26D2B" w:rsidRDefault="00D26D2B" w:rsidP="00D26D2B">
      <w:pPr>
        <w:spacing w:after="0"/>
        <w:jc w:val="center"/>
        <w:rPr>
          <w:b/>
          <w:sz w:val="32"/>
          <w:szCs w:val="32"/>
        </w:rPr>
      </w:pPr>
      <w:r w:rsidRPr="00D26D2B">
        <w:rPr>
          <w:b/>
          <w:sz w:val="32"/>
          <w:szCs w:val="32"/>
        </w:rPr>
        <w:t xml:space="preserve">Assignment 1 – Machine Learning </w:t>
      </w:r>
      <w:r w:rsidR="008B272C">
        <w:rPr>
          <w:b/>
          <w:sz w:val="32"/>
          <w:szCs w:val="32"/>
        </w:rPr>
        <w:t xml:space="preserve">(INFO 7390) </w:t>
      </w:r>
      <w:r w:rsidRPr="00D26D2B">
        <w:rPr>
          <w:b/>
          <w:sz w:val="32"/>
          <w:szCs w:val="32"/>
        </w:rPr>
        <w:t>Review</w:t>
      </w:r>
    </w:p>
    <w:p w:rsidR="00D26D2B" w:rsidRPr="00D26D2B" w:rsidRDefault="008B272C" w:rsidP="00D26D2B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Gaurang Davda</w:t>
      </w:r>
      <w:r w:rsidR="00D26D2B" w:rsidRPr="00D26D2B">
        <w:rPr>
          <w:b/>
          <w:sz w:val="28"/>
          <w:szCs w:val="28"/>
        </w:rPr>
        <w:t xml:space="preserve"> | </w:t>
      </w:r>
      <w:hyperlink r:id="rId5" w:history="1">
        <w:r w:rsidRPr="00E24C4D">
          <w:rPr>
            <w:rStyle w:val="Hyperlink"/>
            <w:b/>
            <w:sz w:val="28"/>
            <w:szCs w:val="28"/>
          </w:rPr>
          <w:t>davda.g@husky.neu.edu</w:t>
        </w:r>
      </w:hyperlink>
    </w:p>
    <w:p w:rsidR="00D26D2B" w:rsidRDefault="00D26D2B" w:rsidP="006A6708">
      <w:pPr>
        <w:spacing w:after="0"/>
        <w:rPr>
          <w:sz w:val="28"/>
          <w:szCs w:val="28"/>
        </w:rPr>
      </w:pPr>
    </w:p>
    <w:p w:rsidR="00D26D2B" w:rsidRDefault="00D26D2B" w:rsidP="00D26D2B">
      <w:pPr>
        <w:spacing w:after="0"/>
        <w:jc w:val="center"/>
        <w:rPr>
          <w:sz w:val="28"/>
          <w:szCs w:val="28"/>
        </w:rPr>
      </w:pPr>
    </w:p>
    <w:p w:rsidR="00D26D2B" w:rsidRDefault="003819CC" w:rsidP="003819CC">
      <w:pPr>
        <w:spacing w:after="0"/>
        <w:rPr>
          <w:b/>
          <w:sz w:val="28"/>
          <w:szCs w:val="28"/>
        </w:rPr>
      </w:pPr>
      <w:r w:rsidRPr="003819CC">
        <w:rPr>
          <w:b/>
          <w:sz w:val="28"/>
          <w:szCs w:val="28"/>
        </w:rPr>
        <w:t xml:space="preserve">Introduction </w:t>
      </w:r>
      <w:r w:rsidR="00D26D2B" w:rsidRPr="003819CC">
        <w:rPr>
          <w:b/>
          <w:sz w:val="28"/>
          <w:szCs w:val="28"/>
        </w:rPr>
        <w:t xml:space="preserve"> </w:t>
      </w:r>
    </w:p>
    <w:p w:rsidR="003819CC" w:rsidRDefault="003819CC" w:rsidP="003819CC">
      <w:pPr>
        <w:spacing w:after="0"/>
        <w:rPr>
          <w:b/>
          <w:sz w:val="28"/>
          <w:szCs w:val="28"/>
        </w:rPr>
      </w:pPr>
    </w:p>
    <w:p w:rsidR="00FE4E7C" w:rsidRDefault="003819CC" w:rsidP="003819CC">
      <w:r w:rsidRPr="003819CC">
        <w:t xml:space="preserve">This </w:t>
      </w:r>
      <w:r>
        <w:t xml:space="preserve">assignment involves </w:t>
      </w:r>
      <w:r w:rsidR="006A6708">
        <w:t xml:space="preserve">performing Exploratory Data Analysis on the FIFA-18 dataset and then </w:t>
      </w:r>
      <w:r>
        <w:t>predicting player valuation b</w:t>
      </w:r>
      <w:r w:rsidR="006A6708">
        <w:t>y performing regression using multiple Algorithms.</w:t>
      </w:r>
      <w:r>
        <w:t xml:space="preserve"> </w:t>
      </w:r>
      <w:r w:rsidR="00FE4E7C">
        <w:t xml:space="preserve">The dataset includes </w:t>
      </w:r>
      <w:r w:rsidR="00FB2D38">
        <w:t xml:space="preserve">18000 </w:t>
      </w:r>
      <w:r w:rsidR="00FE4E7C">
        <w:t xml:space="preserve">players from across the world, hence I have plotted total number of players representing the country, top 3 players along with their overall </w:t>
      </w:r>
      <w:r w:rsidR="00FB2D38">
        <w:t>on</w:t>
      </w:r>
      <w:r w:rsidR="00FE4E7C">
        <w:t xml:space="preserve"> the world map using plotly. </w:t>
      </w:r>
      <w:r w:rsidR="00FB2D38">
        <w:t>Players are also compared based on their attributes like Aggression, Acceleration and many more which are used by the clubs for finding which player is the best in a certain skill.</w:t>
      </w:r>
    </w:p>
    <w:p w:rsidR="00FE4E7C" w:rsidRPr="002975D1" w:rsidRDefault="00433117" w:rsidP="00CF1491">
      <w:pPr>
        <w:spacing w:after="0"/>
        <w:rPr>
          <w:b/>
          <w:sz w:val="28"/>
          <w:szCs w:val="24"/>
        </w:rPr>
      </w:pPr>
      <w:r w:rsidRPr="002975D1">
        <w:rPr>
          <w:b/>
          <w:sz w:val="28"/>
          <w:szCs w:val="24"/>
        </w:rPr>
        <w:t>Plotting Data on world map using plotly:</w:t>
      </w:r>
    </w:p>
    <w:p w:rsidR="00433117" w:rsidRPr="00433117" w:rsidRDefault="00433117" w:rsidP="00433117">
      <w:pPr>
        <w:pStyle w:val="ListParagraph"/>
        <w:spacing w:after="0"/>
        <w:rPr>
          <w:b/>
          <w:sz w:val="28"/>
          <w:szCs w:val="28"/>
        </w:rPr>
      </w:pPr>
    </w:p>
    <w:p w:rsidR="00433117" w:rsidRDefault="00CF1491" w:rsidP="003819CC">
      <w:pPr>
        <w:spacing w:after="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6194FE1" wp14:editId="50F9772F">
            <wp:extent cx="5943600" cy="3743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491" w:rsidRDefault="00CF1491" w:rsidP="00CF1491">
      <w:pPr>
        <w:spacing w:after="0"/>
        <w:rPr>
          <w:b/>
          <w:sz w:val="24"/>
          <w:szCs w:val="24"/>
        </w:rPr>
      </w:pPr>
    </w:p>
    <w:p w:rsidR="00CF1491" w:rsidRDefault="00CF1491" w:rsidP="00CF1491">
      <w:pPr>
        <w:spacing w:after="0"/>
        <w:rPr>
          <w:b/>
          <w:sz w:val="24"/>
          <w:szCs w:val="24"/>
        </w:rPr>
      </w:pPr>
    </w:p>
    <w:p w:rsidR="00CF1491" w:rsidRDefault="00CF1491" w:rsidP="00CF1491">
      <w:pPr>
        <w:spacing w:after="0"/>
        <w:rPr>
          <w:b/>
          <w:sz w:val="24"/>
          <w:szCs w:val="24"/>
        </w:rPr>
      </w:pPr>
    </w:p>
    <w:p w:rsidR="00CF1491" w:rsidRDefault="00CF1491" w:rsidP="00CF1491">
      <w:pPr>
        <w:spacing w:after="0"/>
        <w:rPr>
          <w:b/>
          <w:sz w:val="24"/>
          <w:szCs w:val="24"/>
        </w:rPr>
      </w:pPr>
    </w:p>
    <w:p w:rsidR="00CF1491" w:rsidRDefault="00CF1491" w:rsidP="00CF1491">
      <w:pPr>
        <w:spacing w:after="0"/>
        <w:rPr>
          <w:b/>
          <w:sz w:val="24"/>
          <w:szCs w:val="24"/>
        </w:rPr>
      </w:pPr>
    </w:p>
    <w:p w:rsidR="00CF1491" w:rsidRDefault="00CF1491" w:rsidP="00CF1491">
      <w:pPr>
        <w:spacing w:after="0"/>
        <w:rPr>
          <w:b/>
          <w:sz w:val="24"/>
          <w:szCs w:val="24"/>
        </w:rPr>
      </w:pPr>
    </w:p>
    <w:p w:rsidR="00433117" w:rsidRPr="00A57246" w:rsidRDefault="00433117" w:rsidP="00CF1491">
      <w:pPr>
        <w:spacing w:after="0"/>
        <w:rPr>
          <w:b/>
          <w:sz w:val="24"/>
          <w:szCs w:val="24"/>
        </w:rPr>
      </w:pPr>
      <w:r w:rsidRPr="002975D1">
        <w:rPr>
          <w:b/>
          <w:sz w:val="28"/>
          <w:szCs w:val="24"/>
        </w:rPr>
        <w:lastRenderedPageBreak/>
        <w:t xml:space="preserve">Comparing Players Based on Attributes: </w:t>
      </w:r>
    </w:p>
    <w:p w:rsidR="00A57246" w:rsidRPr="00A57246" w:rsidRDefault="00A57246" w:rsidP="00A57246">
      <w:pPr>
        <w:spacing w:after="0"/>
        <w:rPr>
          <w:b/>
          <w:sz w:val="28"/>
          <w:szCs w:val="28"/>
        </w:rPr>
      </w:pPr>
    </w:p>
    <w:p w:rsidR="00433117" w:rsidRDefault="00CF1491">
      <w:r>
        <w:rPr>
          <w:noProof/>
        </w:rPr>
        <w:drawing>
          <wp:inline distT="0" distB="0" distL="0" distR="0" wp14:anchorId="2C54D3A0" wp14:editId="2B9513E6">
            <wp:extent cx="5943600" cy="32353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246" w:rsidRDefault="00A57246"/>
    <w:p w:rsidR="002975D1" w:rsidRPr="002975D1" w:rsidRDefault="002975D1">
      <w:pPr>
        <w:rPr>
          <w:b/>
          <w:sz w:val="28"/>
        </w:rPr>
      </w:pPr>
      <w:r w:rsidRPr="002975D1">
        <w:rPr>
          <w:b/>
          <w:sz w:val="28"/>
        </w:rPr>
        <w:t>Anomaly Detection</w:t>
      </w:r>
      <w:r>
        <w:rPr>
          <w:noProof/>
        </w:rPr>
        <w:drawing>
          <wp:inline distT="0" distB="0" distL="0" distR="0" wp14:anchorId="7B1DD2B2" wp14:editId="7270E393">
            <wp:extent cx="5943600" cy="3835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5D1" w:rsidRPr="002975D1" w:rsidRDefault="002975D1">
      <w:r w:rsidRPr="002975D1">
        <w:lastRenderedPageBreak/>
        <w:t>We can see outliers in terms of wages in few clubs. These players are exceptional and have a very high overall as compared to other players in FIFA-18.</w:t>
      </w:r>
    </w:p>
    <w:p w:rsidR="002975D1" w:rsidRDefault="002975D1">
      <w:pPr>
        <w:rPr>
          <w:b/>
          <w:sz w:val="28"/>
          <w:szCs w:val="28"/>
        </w:rPr>
      </w:pPr>
      <w:r>
        <w:rPr>
          <w:b/>
          <w:sz w:val="28"/>
          <w:szCs w:val="28"/>
        </w:rPr>
        <w:t>Correlation among columns</w:t>
      </w:r>
    </w:p>
    <w:p w:rsidR="002975D1" w:rsidRDefault="002975D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7F6264E" wp14:editId="355036FD">
            <wp:extent cx="5943600" cy="53117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5D1" w:rsidRDefault="002975D1">
      <w:pPr>
        <w:rPr>
          <w:sz w:val="28"/>
          <w:szCs w:val="28"/>
        </w:rPr>
      </w:pPr>
    </w:p>
    <w:p w:rsidR="002975D1" w:rsidRPr="002975D1" w:rsidRDefault="002975D1" w:rsidP="002975D1">
      <w:pPr>
        <w:rPr>
          <w:szCs w:val="28"/>
        </w:rPr>
      </w:pPr>
      <w:r w:rsidRPr="002975D1">
        <w:rPr>
          <w:szCs w:val="28"/>
        </w:rPr>
        <w:t xml:space="preserve">This was totally unexpected result, the heatmap shows that no particular ability is strongly related with wages </w:t>
      </w:r>
    </w:p>
    <w:p w:rsidR="002975D1" w:rsidRPr="002975D1" w:rsidRDefault="002975D1" w:rsidP="002975D1">
      <w:pPr>
        <w:rPr>
          <w:szCs w:val="28"/>
        </w:rPr>
      </w:pPr>
      <w:r w:rsidRPr="002975D1">
        <w:rPr>
          <w:szCs w:val="28"/>
        </w:rPr>
        <w:t xml:space="preserve">and value of a player. Only overall rating is somewhat strongly related with both of them which was kind of expected. </w:t>
      </w:r>
    </w:p>
    <w:p w:rsidR="002975D1" w:rsidRPr="002975D1" w:rsidRDefault="002975D1" w:rsidP="002975D1">
      <w:pPr>
        <w:rPr>
          <w:szCs w:val="28"/>
        </w:rPr>
      </w:pPr>
      <w:r w:rsidRPr="002975D1">
        <w:rPr>
          <w:szCs w:val="28"/>
        </w:rPr>
        <w:t>Dribbling and ball control shows a very strong relationship. Same goes with Acceleration and sprint speed. Also short passing and ball control have a strong relationship</w:t>
      </w:r>
    </w:p>
    <w:p w:rsidR="002975D1" w:rsidRDefault="002975D1">
      <w:pPr>
        <w:rPr>
          <w:b/>
          <w:sz w:val="28"/>
          <w:szCs w:val="28"/>
        </w:rPr>
      </w:pPr>
    </w:p>
    <w:p w:rsidR="00A57246" w:rsidRDefault="00844F5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Regression </w:t>
      </w:r>
      <w:r w:rsidR="00A57246" w:rsidRPr="00A57246">
        <w:rPr>
          <w:b/>
          <w:sz w:val="28"/>
          <w:szCs w:val="28"/>
        </w:rPr>
        <w:t>Results</w:t>
      </w:r>
    </w:p>
    <w:p w:rsidR="00A57246" w:rsidRDefault="00A57246">
      <w:pPr>
        <w:rPr>
          <w:sz w:val="24"/>
          <w:szCs w:val="24"/>
        </w:rPr>
      </w:pPr>
      <w:r w:rsidRPr="00A57246">
        <w:rPr>
          <w:sz w:val="24"/>
          <w:szCs w:val="24"/>
        </w:rPr>
        <w:t>By applying regression</w:t>
      </w:r>
      <w:r>
        <w:rPr>
          <w:sz w:val="24"/>
          <w:szCs w:val="24"/>
        </w:rPr>
        <w:t xml:space="preserve">, I am predicting value of a player during transfer market with wages and overall as the predictors. </w:t>
      </w:r>
      <w:r w:rsidR="005A6930">
        <w:rPr>
          <w:sz w:val="24"/>
          <w:szCs w:val="24"/>
        </w:rPr>
        <w:t>On top of it, I also used Hyperparameter tuning using Grid Search to check if there is an improvement in accuracy with different parameter combinations.</w:t>
      </w:r>
      <w:r>
        <w:rPr>
          <w:sz w:val="24"/>
          <w:szCs w:val="24"/>
        </w:rPr>
        <w:t xml:space="preserve"> </w:t>
      </w:r>
    </w:p>
    <w:p w:rsidR="004F4EE2" w:rsidRDefault="004F4EE2">
      <w:pPr>
        <w:rPr>
          <w:sz w:val="24"/>
          <w:szCs w:val="24"/>
        </w:rPr>
      </w:pPr>
      <w:r>
        <w:rPr>
          <w:sz w:val="24"/>
          <w:szCs w:val="24"/>
        </w:rPr>
        <w:t>Accuracy for the 3 Machine Learning Algorithms before and after applying Grid Search is listed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55"/>
        <w:gridCol w:w="2160"/>
        <w:gridCol w:w="2697"/>
        <w:gridCol w:w="2338"/>
      </w:tblGrid>
      <w:tr w:rsidR="004F4EE2" w:rsidTr="00AD7ED8">
        <w:trPr>
          <w:jc w:val="center"/>
        </w:trPr>
        <w:tc>
          <w:tcPr>
            <w:tcW w:w="2155" w:type="dxa"/>
          </w:tcPr>
          <w:p w:rsidR="004F4EE2" w:rsidRPr="002D5A89" w:rsidRDefault="004F4EE2" w:rsidP="004F4EE2">
            <w:pPr>
              <w:rPr>
                <w:b/>
                <w:sz w:val="24"/>
                <w:szCs w:val="24"/>
              </w:rPr>
            </w:pPr>
          </w:p>
        </w:tc>
        <w:tc>
          <w:tcPr>
            <w:tcW w:w="2160" w:type="dxa"/>
          </w:tcPr>
          <w:p w:rsidR="004F4EE2" w:rsidRPr="002D5A89" w:rsidRDefault="004F4EE2" w:rsidP="004F4EE2">
            <w:pPr>
              <w:rPr>
                <w:b/>
                <w:sz w:val="24"/>
                <w:szCs w:val="24"/>
              </w:rPr>
            </w:pPr>
            <w:r w:rsidRPr="002D5A89">
              <w:rPr>
                <w:b/>
                <w:sz w:val="24"/>
                <w:szCs w:val="24"/>
              </w:rPr>
              <w:t>Random Forest</w:t>
            </w:r>
          </w:p>
        </w:tc>
        <w:tc>
          <w:tcPr>
            <w:tcW w:w="2697" w:type="dxa"/>
          </w:tcPr>
          <w:p w:rsidR="004F4EE2" w:rsidRPr="002D5A89" w:rsidRDefault="004F4EE2" w:rsidP="004F4EE2">
            <w:pPr>
              <w:rPr>
                <w:b/>
                <w:sz w:val="24"/>
                <w:szCs w:val="24"/>
              </w:rPr>
            </w:pPr>
            <w:r w:rsidRPr="002D5A89">
              <w:rPr>
                <w:b/>
                <w:sz w:val="24"/>
                <w:szCs w:val="24"/>
              </w:rPr>
              <w:t>Multilayer Perceptron</w:t>
            </w:r>
          </w:p>
        </w:tc>
        <w:tc>
          <w:tcPr>
            <w:tcW w:w="2338" w:type="dxa"/>
          </w:tcPr>
          <w:p w:rsidR="004F4EE2" w:rsidRPr="002D5A89" w:rsidRDefault="004F4EE2" w:rsidP="004F4EE2">
            <w:pPr>
              <w:rPr>
                <w:b/>
                <w:sz w:val="24"/>
                <w:szCs w:val="24"/>
              </w:rPr>
            </w:pPr>
            <w:r w:rsidRPr="002D5A89">
              <w:rPr>
                <w:b/>
                <w:sz w:val="24"/>
                <w:szCs w:val="24"/>
              </w:rPr>
              <w:t>Gradient Boosting</w:t>
            </w:r>
          </w:p>
        </w:tc>
      </w:tr>
      <w:tr w:rsidR="004F4EE2" w:rsidTr="00AD7ED8">
        <w:trPr>
          <w:jc w:val="center"/>
        </w:trPr>
        <w:tc>
          <w:tcPr>
            <w:tcW w:w="2155" w:type="dxa"/>
          </w:tcPr>
          <w:p w:rsidR="004F4EE2" w:rsidRPr="00AD7ED8" w:rsidRDefault="004F4EE2" w:rsidP="004F4EE2">
            <w:pPr>
              <w:rPr>
                <w:b/>
                <w:sz w:val="24"/>
                <w:szCs w:val="24"/>
              </w:rPr>
            </w:pPr>
            <w:r w:rsidRPr="00AD7ED8">
              <w:rPr>
                <w:b/>
                <w:sz w:val="24"/>
                <w:szCs w:val="24"/>
              </w:rPr>
              <w:t>Before Grid Search</w:t>
            </w:r>
          </w:p>
        </w:tc>
        <w:tc>
          <w:tcPr>
            <w:tcW w:w="2160" w:type="dxa"/>
          </w:tcPr>
          <w:p w:rsidR="004F4EE2" w:rsidRDefault="004F4EE2" w:rsidP="004F4E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90.16 %</w:t>
            </w:r>
          </w:p>
        </w:tc>
        <w:tc>
          <w:tcPr>
            <w:tcW w:w="2697" w:type="dxa"/>
          </w:tcPr>
          <w:p w:rsidR="004F4EE2" w:rsidRDefault="004F4EE2" w:rsidP="004F4E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72.54 %</w:t>
            </w:r>
          </w:p>
        </w:tc>
        <w:tc>
          <w:tcPr>
            <w:tcW w:w="2338" w:type="dxa"/>
          </w:tcPr>
          <w:p w:rsidR="004F4EE2" w:rsidRDefault="004F4EE2" w:rsidP="004F4E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89.01 %</w:t>
            </w:r>
          </w:p>
        </w:tc>
      </w:tr>
      <w:tr w:rsidR="004F4EE2" w:rsidTr="00AD7ED8">
        <w:trPr>
          <w:jc w:val="center"/>
        </w:trPr>
        <w:tc>
          <w:tcPr>
            <w:tcW w:w="2155" w:type="dxa"/>
          </w:tcPr>
          <w:p w:rsidR="004F4EE2" w:rsidRPr="00AD7ED8" w:rsidRDefault="004F4EE2" w:rsidP="004F4EE2">
            <w:pPr>
              <w:rPr>
                <w:b/>
                <w:sz w:val="24"/>
                <w:szCs w:val="24"/>
              </w:rPr>
            </w:pPr>
            <w:r w:rsidRPr="00AD7ED8">
              <w:rPr>
                <w:b/>
                <w:sz w:val="24"/>
                <w:szCs w:val="24"/>
              </w:rPr>
              <w:t>After Grid Search</w:t>
            </w:r>
          </w:p>
        </w:tc>
        <w:tc>
          <w:tcPr>
            <w:tcW w:w="2160" w:type="dxa"/>
          </w:tcPr>
          <w:p w:rsidR="004F4EE2" w:rsidRDefault="004F4EE2" w:rsidP="004F4E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90.07 %</w:t>
            </w:r>
          </w:p>
        </w:tc>
        <w:tc>
          <w:tcPr>
            <w:tcW w:w="2697" w:type="dxa"/>
          </w:tcPr>
          <w:p w:rsidR="004F4EE2" w:rsidRDefault="004F4EE2" w:rsidP="004F4E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71.97 %</w:t>
            </w:r>
          </w:p>
        </w:tc>
        <w:tc>
          <w:tcPr>
            <w:tcW w:w="2338" w:type="dxa"/>
          </w:tcPr>
          <w:p w:rsidR="004F4EE2" w:rsidRDefault="004F4EE2" w:rsidP="004F4E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86.31 %</w:t>
            </w:r>
          </w:p>
        </w:tc>
      </w:tr>
    </w:tbl>
    <w:p w:rsidR="00767AD9" w:rsidRDefault="00767AD9" w:rsidP="004F4EE2">
      <w:pPr>
        <w:rPr>
          <w:sz w:val="24"/>
          <w:szCs w:val="24"/>
        </w:rPr>
      </w:pPr>
    </w:p>
    <w:p w:rsidR="005407E5" w:rsidRPr="005407E5" w:rsidRDefault="005407E5" w:rsidP="004F4EE2">
      <w:pPr>
        <w:rPr>
          <w:b/>
          <w:sz w:val="28"/>
          <w:szCs w:val="24"/>
        </w:rPr>
      </w:pPr>
      <w:r>
        <w:rPr>
          <w:b/>
          <w:sz w:val="28"/>
          <w:szCs w:val="24"/>
        </w:rPr>
        <w:t>Hence I conclude that Random Forest Algorithm is the best for FIFA-18 dataset as per the analysis done above and the hyperparameters selected.</w:t>
      </w:r>
      <w:bookmarkStart w:id="0" w:name="_GoBack"/>
      <w:bookmarkEnd w:id="0"/>
    </w:p>
    <w:p w:rsidR="00F847EC" w:rsidRDefault="00F847EC" w:rsidP="00F847EC">
      <w:pPr>
        <w:rPr>
          <w:b/>
          <w:sz w:val="28"/>
          <w:szCs w:val="28"/>
        </w:rPr>
      </w:pPr>
      <w:r w:rsidRPr="00F847EC">
        <w:rPr>
          <w:b/>
          <w:sz w:val="28"/>
          <w:szCs w:val="28"/>
        </w:rPr>
        <w:t>References</w:t>
      </w:r>
    </w:p>
    <w:p w:rsidR="00767AD9" w:rsidRDefault="005A6930" w:rsidP="005A6930">
      <w:pPr>
        <w:pStyle w:val="ListParagraph"/>
        <w:numPr>
          <w:ilvl w:val="0"/>
          <w:numId w:val="3"/>
        </w:numPr>
        <w:rPr>
          <w:sz w:val="24"/>
          <w:szCs w:val="24"/>
        </w:rPr>
      </w:pPr>
      <w:hyperlink r:id="rId10" w:history="1">
        <w:r w:rsidRPr="00E24C4D">
          <w:rPr>
            <w:rStyle w:val="Hyperlink"/>
            <w:sz w:val="24"/>
            <w:szCs w:val="24"/>
          </w:rPr>
          <w:t>https://www.kaggle.com/piyushgandhi811/fifa-18-updated-dataset</w:t>
        </w:r>
      </w:hyperlink>
    </w:p>
    <w:p w:rsidR="005A6930" w:rsidRDefault="005A6930" w:rsidP="005A6930">
      <w:pPr>
        <w:pStyle w:val="ListParagraph"/>
        <w:numPr>
          <w:ilvl w:val="0"/>
          <w:numId w:val="3"/>
        </w:numPr>
        <w:rPr>
          <w:sz w:val="24"/>
          <w:szCs w:val="24"/>
        </w:rPr>
      </w:pPr>
      <w:hyperlink r:id="rId11" w:history="1">
        <w:r w:rsidRPr="00E24C4D">
          <w:rPr>
            <w:rStyle w:val="Hyperlink"/>
            <w:sz w:val="24"/>
            <w:szCs w:val="24"/>
          </w:rPr>
          <w:t>https://plot.ly/python/choropleth-maps/</w:t>
        </w:r>
      </w:hyperlink>
    </w:p>
    <w:p w:rsidR="005A6930" w:rsidRDefault="005A6930" w:rsidP="005A6930">
      <w:pPr>
        <w:pStyle w:val="ListParagraph"/>
        <w:numPr>
          <w:ilvl w:val="0"/>
          <w:numId w:val="3"/>
        </w:numPr>
        <w:rPr>
          <w:sz w:val="24"/>
          <w:szCs w:val="24"/>
        </w:rPr>
      </w:pPr>
      <w:hyperlink r:id="rId12" w:history="1">
        <w:r w:rsidRPr="00E24C4D">
          <w:rPr>
            <w:rStyle w:val="Hyperlink"/>
            <w:sz w:val="24"/>
            <w:szCs w:val="24"/>
          </w:rPr>
          <w:t>https://plot.ly/python/line-charts/</w:t>
        </w:r>
      </w:hyperlink>
    </w:p>
    <w:p w:rsidR="005A6930" w:rsidRPr="005A6930" w:rsidRDefault="005A6930" w:rsidP="005A6930">
      <w:pPr>
        <w:pStyle w:val="ListParagraph"/>
        <w:rPr>
          <w:sz w:val="24"/>
          <w:szCs w:val="24"/>
        </w:rPr>
      </w:pPr>
    </w:p>
    <w:sectPr w:rsidR="005A6930" w:rsidRPr="005A69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965DDE"/>
    <w:multiLevelType w:val="hybridMultilevel"/>
    <w:tmpl w:val="069CF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266643"/>
    <w:multiLevelType w:val="hybridMultilevel"/>
    <w:tmpl w:val="A10CE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EF3FC3"/>
    <w:multiLevelType w:val="hybridMultilevel"/>
    <w:tmpl w:val="799A77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B9756D"/>
    <w:multiLevelType w:val="hybridMultilevel"/>
    <w:tmpl w:val="74CE9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D2B"/>
    <w:rsid w:val="002975D1"/>
    <w:rsid w:val="002D5A89"/>
    <w:rsid w:val="003819CC"/>
    <w:rsid w:val="00433117"/>
    <w:rsid w:val="004F4EE2"/>
    <w:rsid w:val="005407E5"/>
    <w:rsid w:val="005A6930"/>
    <w:rsid w:val="006A6708"/>
    <w:rsid w:val="00767AD9"/>
    <w:rsid w:val="00844F55"/>
    <w:rsid w:val="008B272C"/>
    <w:rsid w:val="008E6B3A"/>
    <w:rsid w:val="00A57246"/>
    <w:rsid w:val="00AD0E7F"/>
    <w:rsid w:val="00AD7ED8"/>
    <w:rsid w:val="00BD25A6"/>
    <w:rsid w:val="00CF1491"/>
    <w:rsid w:val="00D26D2B"/>
    <w:rsid w:val="00F847EC"/>
    <w:rsid w:val="00FA6FB7"/>
    <w:rsid w:val="00FB2D38"/>
    <w:rsid w:val="00FE4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534AF"/>
  <w15:chartTrackingRefBased/>
  <w15:docId w15:val="{A430A9DE-C7EB-4545-BBBD-E6395B963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6D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6D2B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433117"/>
    <w:pPr>
      <w:ind w:left="720"/>
      <w:contextualSpacing/>
    </w:pPr>
  </w:style>
  <w:style w:type="table" w:styleId="TableGrid">
    <w:name w:val="Table Grid"/>
    <w:basedOn w:val="TableNormal"/>
    <w:uiPriority w:val="39"/>
    <w:rsid w:val="004F4E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40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plot.ly/python/line-chart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plot.ly/python/choropleth-maps/" TargetMode="External"/><Relationship Id="rId5" Type="http://schemas.openxmlformats.org/officeDocument/2006/relationships/hyperlink" Target="mailto:davda.g@husky.neu.edu" TargetMode="External"/><Relationship Id="rId10" Type="http://schemas.openxmlformats.org/officeDocument/2006/relationships/hyperlink" Target="https://www.kaggle.com/piyushgandhi811/fifa-18-updated-datase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barai</dc:creator>
  <cp:keywords/>
  <dc:description/>
  <cp:lastModifiedBy>Gaurang Davda</cp:lastModifiedBy>
  <cp:revision>11</cp:revision>
  <dcterms:created xsi:type="dcterms:W3CDTF">2018-02-03T00:02:00Z</dcterms:created>
  <dcterms:modified xsi:type="dcterms:W3CDTF">2018-09-22T03:26:00Z</dcterms:modified>
</cp:coreProperties>
</file>