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spacing w:before="0" w:after="0" w:line="212" w:lineRule="auto"/>
        <w:ind w:left="6035" w:right="2278" w:hanging="4244"/>
        <w:jc w:val="left"/>
      </w:pPr>
      <w:r>
        <mc:AlternateContent>
          <mc:Choice Requires="wps">
            <w:drawing>
              <wp:anchor distT="0" distB="0" distL="0" distR="0" simplePos="0" relativeHeight="251666432" behindDoc="1" locked="0" layoutInCell="0" allowOverlap="1">
                <wp:simplePos x="0" y="0"/>
                <wp:positionH relativeFrom="page">
                  <wp:posOffset>4912407</wp:posOffset>
                </wp:positionH>
                <wp:positionV relativeFrom="paragraph">
                  <wp:posOffset>1601837</wp:posOffset>
                </wp:positionV>
                <wp:extent cx="2367184" cy="4572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67184" cy="45720"/>
                        </a:xfrm>
                        <a:custGeom>
                          <a:avLst/>
                          <a:gdLst/>
                          <a:pathLst>
                            <a:path fill="norm" h="45720" w="2367184" stroke="1">
                              <a:moveTo>
                                <a:pt x="0" y="0"/>
                              </a:moveTo>
                              <a:lnTo>
                                <a:pt x="0" y="45720"/>
                              </a:lnTo>
                              <a:lnTo>
                                <a:pt x="2367184" y="45720"/>
                              </a:lnTo>
                              <a:lnTo>
                                <a:pt x="23671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563C1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" o:spid="_x0000_s1025" style="width:186.39pt;height:3.6pt;margin-top:126.13pt;margin-left:386.8pt;mso-position-horizontal-relative:page;mso-wrap-distance-bottom:0;mso-wrap-distance-left:0;mso-wrap-distance-right:0;mso-wrap-distance-top:0;position:absolute;v-text-anchor:top;z-index:-251651072" coordsize="21600,21600" o:allowincell="f" path="m,l,21600l,21600l21600,21600l21600,21600l21600,l21600,l,e" fillcolor="#0563c1"/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0" allowOverlap="1">
                <wp:simplePos x="0" y="0"/>
                <wp:positionH relativeFrom="page">
                  <wp:posOffset>2217004</wp:posOffset>
                </wp:positionH>
                <wp:positionV relativeFrom="paragraph">
                  <wp:posOffset>778878</wp:posOffset>
                </wp:positionV>
                <wp:extent cx="7757989" cy="4572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57989" cy="45720"/>
                        </a:xfrm>
                        <a:custGeom>
                          <a:avLst/>
                          <a:gdLst/>
                          <a:pathLst>
                            <a:path fill="norm" h="45720" w="7757989" stroke="1">
                              <a:moveTo>
                                <a:pt x="0" y="0"/>
                              </a:moveTo>
                              <a:lnTo>
                                <a:pt x="0" y="45720"/>
                              </a:lnTo>
                              <a:lnTo>
                                <a:pt x="7757989" y="45720"/>
                              </a:lnTo>
                              <a:lnTo>
                                <a:pt x="775798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563C1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2" o:spid="_x0000_s1026" style="width:610.87pt;height:3.6pt;margin-top:61.33pt;margin-left:174.57pt;mso-position-horizontal-relative:page;mso-wrap-distance-bottom:0;mso-wrap-distance-left:0;mso-wrap-distance-right:0;mso-wrap-distance-top:0;position:absolute;v-text-anchor:top;z-index:-251653120" coordsize="21600,21600" o:allowincell="f" path="m,l,21600l,21600l21600,21600l21600,21600l21600,l21600,l,e" fillcolor="#0563c1"/>
            </w:pict>
          </mc:Fallback>
        </mc:AlternateContent>
      </w:r>
      <w:hyperlink r:id="rId4" w:history="1"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9"/>
            <w:position w:val="0"/>
            <w:sz w:val="120"/>
            <w:szCs w:val="120"/>
            <w:u w:val="none"/>
          </w:rPr>
          <w:t>F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8"/>
            <w:position w:val="0"/>
            <w:sz w:val="120"/>
            <w:szCs w:val="120"/>
            <w:u w:val="none"/>
          </w:rPr>
          <w:t>ood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100"/>
            <w:position w:val="0"/>
            <w:sz w:val="120"/>
            <w:szCs w:val="120"/>
            <w:u w:val="none"/>
          </w:rPr>
          <w:t xml:space="preserve"> 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8"/>
            <w:position w:val="0"/>
            <w:sz w:val="120"/>
            <w:szCs w:val="120"/>
            <w:u w:val="none"/>
          </w:rPr>
          <w:t>d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9"/>
            <w:position w:val="0"/>
            <w:sz w:val="120"/>
            <w:szCs w:val="120"/>
            <w:u w:val="none"/>
          </w:rPr>
          <w:t>em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8"/>
            <w:position w:val="0"/>
            <w:sz w:val="120"/>
            <w:szCs w:val="120"/>
            <w:u w:val="none"/>
          </w:rPr>
          <w:t>and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100"/>
            <w:position w:val="0"/>
            <w:sz w:val="120"/>
            <w:szCs w:val="120"/>
            <w:u w:val="none"/>
          </w:rPr>
          <w:t xml:space="preserve"> 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7"/>
            <w:position w:val="0"/>
            <w:sz w:val="120"/>
            <w:szCs w:val="120"/>
            <w:u w:val="none"/>
          </w:rPr>
          <w:t>f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8"/>
            <w:position w:val="0"/>
            <w:sz w:val="120"/>
            <w:szCs w:val="120"/>
            <w:u w:val="none"/>
          </w:rPr>
          <w:t>or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9"/>
            <w:position w:val="0"/>
            <w:sz w:val="120"/>
            <w:szCs w:val="120"/>
            <w:u w:val="none"/>
          </w:rPr>
          <w:t>e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100"/>
            <w:position w:val="0"/>
            <w:sz w:val="120"/>
            <w:szCs w:val="120"/>
            <w:u w:val="none"/>
          </w:rPr>
          <w:t>c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8"/>
            <w:position w:val="0"/>
            <w:sz w:val="120"/>
            <w:szCs w:val="120"/>
            <w:u w:val="none"/>
          </w:rPr>
          <w:t>as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7"/>
            <w:position w:val="0"/>
            <w:sz w:val="120"/>
            <w:szCs w:val="120"/>
            <w:u w:val="none"/>
          </w:rPr>
          <w:t>t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5"/>
            <w:position w:val="0"/>
            <w:sz w:val="120"/>
            <w:szCs w:val="120"/>
            <w:u w:val="none"/>
          </w:rPr>
          <w:t>i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8"/>
            <w:position w:val="0"/>
            <w:sz w:val="120"/>
            <w:szCs w:val="120"/>
            <w:u w:val="none"/>
          </w:rPr>
          <w:t>n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9"/>
            <w:position w:val="0"/>
            <w:sz w:val="120"/>
            <w:szCs w:val="120"/>
            <w:u w:val="none"/>
          </w:rPr>
          <w:t>g</w:t>
        </w:r>
      </w:hyperlink>
      <w:r>
        <w:rPr>
          <w:b w:val="0"/>
          <w:bCs w:val="0"/>
          <w:i w:val="0"/>
          <w:iCs w:val="0"/>
          <w:strike w:val="0"/>
          <w:spacing w:val="0"/>
          <w:w w:val="100"/>
          <w:u w:val="none"/>
        </w:rPr>
        <w:t xml:space="preserve"> </w:t>
      </w:r>
      <w:hyperlink r:id="rId4" w:history="1"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8"/>
            <w:position w:val="0"/>
            <w:sz w:val="120"/>
            <w:szCs w:val="120"/>
            <w:u w:val="none"/>
          </w:rPr>
          <w:t>ana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5"/>
            <w:position w:val="0"/>
            <w:sz w:val="120"/>
            <w:szCs w:val="120"/>
            <w:u w:val="none"/>
          </w:rPr>
          <w:t>l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7"/>
            <w:position w:val="0"/>
            <w:sz w:val="120"/>
            <w:szCs w:val="120"/>
            <w:u w:val="none"/>
          </w:rPr>
          <w:t>y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8"/>
            <w:position w:val="0"/>
            <w:sz w:val="120"/>
            <w:szCs w:val="120"/>
            <w:u w:val="none"/>
          </w:rPr>
          <w:t>s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5"/>
            <w:position w:val="0"/>
            <w:sz w:val="120"/>
            <w:szCs w:val="120"/>
            <w:u w:val="none"/>
          </w:rPr>
          <w:t>i</w:t>
        </w:r>
        <w:r>
          <w:rPr>
            <w:rFonts w:ascii="Calibri" w:eastAsia="Calibri" w:hAnsi="Calibri" w:cs="Calibri"/>
            <w:b w:val="0"/>
            <w:bCs w:val="0"/>
            <w:i w:val="0"/>
            <w:iCs w:val="0"/>
            <w:strike w:val="0"/>
            <w:color w:val="0563C1"/>
            <w:spacing w:val="0"/>
            <w:w w:val="98"/>
            <w:position w:val="0"/>
            <w:sz w:val="120"/>
            <w:szCs w:val="120"/>
            <w:u w:val="none"/>
          </w:rPr>
          <w:t>s</w:t>
        </w:r>
      </w:hyperlink>
    </w:p>
    <w:p>
      <w:pPr>
        <w:spacing w:before="0" w:after="0" w:line="240" w:lineRule="exact"/>
        <w:rPr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spacing w:before="0" w:after="8" w:line="120" w:lineRule="exact"/>
        <w:rPr>
          <w:b w:val="0"/>
          <w:bCs w:val="0"/>
          <w:i w:val="0"/>
          <w:iCs w:val="0"/>
          <w:sz w:val="12"/>
          <w:szCs w:val="12"/>
          <w:u w:val="none"/>
        </w:rPr>
      </w:pPr>
    </w:p>
    <w:p>
      <w:pPr>
        <w:spacing w:before="0" w:after="0" w:line="240" w:lineRule="auto"/>
        <w:ind w:left="4018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File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created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on: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11/13/2022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2:05:14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PM</w:t>
      </w:r>
    </w:p>
    <w:p>
      <w:pPr>
        <w:sectPr>
          <w:type w:val="continuous"/>
          <w:pgSz w:w="192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863600</wp:posOffset>
            </wp:positionV>
            <wp:extent cx="12192000" cy="5124036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124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863600</wp:posOffset>
            </wp:positionV>
            <wp:extent cx="12192000" cy="5124036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124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863600</wp:posOffset>
            </wp:positionV>
            <wp:extent cx="12192000" cy="5124036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124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r>
        <w:drawing>
          <wp:anchor distT="0" distB="0" distL="0" distR="0" simplePos="0" relativeHeight="25166131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863600</wp:posOffset>
            </wp:positionV>
            <wp:extent cx="12192000" cy="5124036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124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r>
        <w:drawing>
          <wp:anchor distT="0" distB="0" distL="0" distR="0" simplePos="0" relativeHeight="25166233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863600</wp:posOffset>
            </wp:positionV>
            <wp:extent cx="12192000" cy="5124036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124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9200" w:h="10800" w:orient="landscape"/>
      <w:pgMar w:top="1134" w:right="850" w:bottom="1134" w:left="1701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ublic.tableau.com/views/Foodforecastinganalysis_16683397674390/Storyboard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