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60A3" w14:textId="77777777" w:rsidR="000F125D" w:rsidRPr="000F125D" w:rsidRDefault="000F125D" w:rsidP="000F125D">
      <w:r w:rsidRPr="000F125D">
        <w:rPr>
          <w:b/>
          <w:bCs/>
        </w:rPr>
        <w:t>Kinds of Data Meant for Mining</w:t>
      </w:r>
    </w:p>
    <w:p w14:paraId="15551F1D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Flat Files:</w:t>
      </w:r>
    </w:p>
    <w:p w14:paraId="7D976376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Simple data files in text or binary format. Data is structured but without inherent relationships between records (like in a relational database).</w:t>
      </w:r>
    </w:p>
    <w:p w14:paraId="33CFB475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CSV (Comma Separated Values) file containing customer data: </w:t>
      </w:r>
      <w:proofErr w:type="spellStart"/>
      <w:proofErr w:type="gramStart"/>
      <w:r w:rsidRPr="000F125D">
        <w:t>Name,Age</w:t>
      </w:r>
      <w:proofErr w:type="gramEnd"/>
      <w:r w:rsidRPr="000F125D">
        <w:t>,City</w:t>
      </w:r>
      <w:proofErr w:type="spellEnd"/>
      <w:r w:rsidRPr="000F125D">
        <w:t>\nJohn,30,New York\nJane,25,London. A handwritten list of names and addresses.</w:t>
      </w:r>
    </w:p>
    <w:p w14:paraId="424AB975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 xml:space="preserve">Application: Used in </w:t>
      </w:r>
      <w:proofErr w:type="spellStart"/>
      <w:r w:rsidRPr="000F125D">
        <w:t>DataWarehousing</w:t>
      </w:r>
      <w:proofErr w:type="spellEnd"/>
      <w:r w:rsidRPr="000F125D">
        <w:t xml:space="preserve"> to store data, used in carrying data to and </w:t>
      </w:r>
      <w:proofErr w:type="spellStart"/>
      <w:r w:rsidRPr="000F125D">
        <w:t>form</w:t>
      </w:r>
      <w:proofErr w:type="spellEnd"/>
      <w:r w:rsidRPr="000F125D">
        <w:t xml:space="preserve"> server, etc.</w:t>
      </w:r>
    </w:p>
    <w:p w14:paraId="47B985E2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Relational Databases:</w:t>
      </w:r>
    </w:p>
    <w:p w14:paraId="33521AC6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Data organized into tables with rows (records/tuples) and columns (attributes/fields). Relationships between tables are defined using keys. Uses SQL (Structured Query Language) for access.</w:t>
      </w:r>
    </w:p>
    <w:p w14:paraId="6FD9F871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An Orders table (</w:t>
      </w:r>
      <w:proofErr w:type="spellStart"/>
      <w:proofErr w:type="gramStart"/>
      <w:r w:rsidRPr="000F125D">
        <w:t>OrderID,CustomerID</w:t>
      </w:r>
      <w:proofErr w:type="gramEnd"/>
      <w:r w:rsidRPr="000F125D">
        <w:t>,OrderDate</w:t>
      </w:r>
      <w:proofErr w:type="spellEnd"/>
      <w:r w:rsidRPr="000F125D">
        <w:t>) linked to a Customers table (</w:t>
      </w:r>
      <w:proofErr w:type="spellStart"/>
      <w:r w:rsidRPr="000F125D">
        <w:t>CustomerID,Name,Address</w:t>
      </w:r>
      <w:proofErr w:type="spellEnd"/>
      <w:r w:rsidRPr="000F125D">
        <w:t>).</w:t>
      </w:r>
    </w:p>
    <w:p w14:paraId="181CF114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 xml:space="preserve">Application: Data Mining, ROLAP </w:t>
      </w:r>
      <w:proofErr w:type="spellStart"/>
      <w:proofErr w:type="gramStart"/>
      <w:r w:rsidRPr="000F125D">
        <w:t>model,etc</w:t>
      </w:r>
      <w:proofErr w:type="spellEnd"/>
      <w:r w:rsidRPr="000F125D">
        <w:t>.</w:t>
      </w:r>
      <w:proofErr w:type="gramEnd"/>
    </w:p>
    <w:p w14:paraId="295940A4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Data Warehouses:</w:t>
      </w:r>
    </w:p>
    <w:p w14:paraId="6011AC24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A central repository of integrated data from multiple sources, designed for analysis and reporting rather than transaction processing. Often uses a dimensional model (star schema, snowflake schema).</w:t>
      </w:r>
    </w:p>
    <w:p w14:paraId="2105D5BE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data warehouse combining sales data from different regions, product information, and customer demographics, enabling analysis of sales trends over time.</w:t>
      </w:r>
    </w:p>
    <w:p w14:paraId="77E5ACBE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 xml:space="preserve">Application: </w:t>
      </w:r>
      <w:proofErr w:type="spellStart"/>
      <w:r w:rsidRPr="000F125D">
        <w:t>Bussiness</w:t>
      </w:r>
      <w:proofErr w:type="spellEnd"/>
      <w:r w:rsidRPr="000F125D">
        <w:t xml:space="preserve"> decision making, Data mining, etc.</w:t>
      </w:r>
    </w:p>
    <w:p w14:paraId="4120E33E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Object-Relational Databases:</w:t>
      </w:r>
    </w:p>
    <w:p w14:paraId="25BAA2DB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Combines features of relational databases and object-oriented databases. Supports complex data types (objects) and inheritance.</w:t>
      </w:r>
    </w:p>
    <w:p w14:paraId="04068387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database storing product information where each product is an object with properties like name, description, and a list of associated images (also objects).</w:t>
      </w:r>
    </w:p>
    <w:p w14:paraId="08F08EF7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Transactional Databases:</w:t>
      </w:r>
    </w:p>
    <w:p w14:paraId="0FA940B2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Databases that support transactions (sequences of operations treated as a single unit). Emphasize data integrity and consistency (ACID properties: Atomicity, Consistency, Isolation, Durability).</w:t>
      </w:r>
    </w:p>
    <w:p w14:paraId="6B23B185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 xml:space="preserve"> A banking database recording account </w:t>
      </w:r>
      <w:proofErr w:type="gramStart"/>
      <w:r w:rsidRPr="000F125D">
        <w:t>transactions (deposits, withdrawals)</w:t>
      </w:r>
      <w:proofErr w:type="gramEnd"/>
      <w:r w:rsidRPr="000F125D">
        <w:t>. Rollback capabilities are crucial.</w:t>
      </w:r>
    </w:p>
    <w:p w14:paraId="535E38BF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>Application: Banking, Distributed systems, Object databases, etc.</w:t>
      </w:r>
    </w:p>
    <w:p w14:paraId="60B3D3EC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Multimedia Databases:</w:t>
      </w:r>
    </w:p>
    <w:p w14:paraId="6DD5EB15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lastRenderedPageBreak/>
        <w:t>Description:</w:t>
      </w:r>
      <w:r w:rsidRPr="000F125D">
        <w:t> Databases storing audio, video, images, and text. Often use object-oriented or object-relational models to handle complex data.</w:t>
      </w:r>
    </w:p>
    <w:p w14:paraId="42A8897A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database of movies with video files, metadata (title, actors, genre), and user reviews.</w:t>
      </w:r>
    </w:p>
    <w:p w14:paraId="56AEE91B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>Application: Digital libraries, video-on demand, news-on demand, musical database, etc.</w:t>
      </w:r>
    </w:p>
    <w:p w14:paraId="0F319E35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Spatial Databases:</w:t>
      </w:r>
    </w:p>
    <w:p w14:paraId="7D8F1238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Databases that store geographic or spatial data (coordinates, shapes, topology). Used for mapping, location-based services, and geographic information systems (GIS).</w:t>
      </w:r>
    </w:p>
    <w:p w14:paraId="74BAECAC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database storing map data (roads, buildings, points of interest) for a navigation app.</w:t>
      </w:r>
    </w:p>
    <w:p w14:paraId="421665EA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>Application: Maps, Global positioning, etc.</w:t>
      </w:r>
    </w:p>
    <w:p w14:paraId="70509D58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Time-Series Databases:</w:t>
      </w:r>
    </w:p>
    <w:p w14:paraId="5FB122EA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 xml:space="preserve"> Databases optimized for storing and </w:t>
      </w:r>
      <w:proofErr w:type="spellStart"/>
      <w:r w:rsidRPr="000F125D">
        <w:t>analyzing</w:t>
      </w:r>
      <w:proofErr w:type="spellEnd"/>
      <w:r w:rsidRPr="000F125D">
        <w:t xml:space="preserve"> data that changes over time. Data is typically indexed by time.</w:t>
      </w:r>
    </w:p>
    <w:p w14:paraId="29956538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> A database storing stock prices, sensor readings from an industrial machine, or website traffic logs.</w:t>
      </w:r>
    </w:p>
    <w:p w14:paraId="6358D2A2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 xml:space="preserve">Application: </w:t>
      </w:r>
      <w:proofErr w:type="spellStart"/>
      <w:r w:rsidRPr="000F125D">
        <w:t>eXtremeDB</w:t>
      </w:r>
      <w:proofErr w:type="spellEnd"/>
      <w:r w:rsidRPr="000F125D">
        <w:t xml:space="preserve">, Graphite, </w:t>
      </w:r>
      <w:proofErr w:type="spellStart"/>
      <w:r w:rsidRPr="000F125D">
        <w:t>InfluxDB</w:t>
      </w:r>
      <w:proofErr w:type="spellEnd"/>
      <w:r w:rsidRPr="000F125D">
        <w:t>, etc.</w:t>
      </w:r>
    </w:p>
    <w:p w14:paraId="61958104" w14:textId="77777777" w:rsidR="000F125D" w:rsidRPr="000F125D" w:rsidRDefault="000F125D" w:rsidP="000F125D">
      <w:pPr>
        <w:numPr>
          <w:ilvl w:val="0"/>
          <w:numId w:val="1"/>
        </w:numPr>
      </w:pPr>
      <w:r w:rsidRPr="000F125D">
        <w:rPr>
          <w:b/>
          <w:bCs/>
        </w:rPr>
        <w:t>World Wide Web (WWW):</w:t>
      </w:r>
    </w:p>
    <w:p w14:paraId="3F83736F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Description:</w:t>
      </w:r>
      <w:r w:rsidRPr="000F125D">
        <w:t> A vast, heterogeneous collection of documents and resources (text, images, videos, etc.) accessible via the internet. Data is often unstructured or semi-structured.</w:t>
      </w:r>
    </w:p>
    <w:p w14:paraId="30F04244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rPr>
          <w:b/>
          <w:bCs/>
        </w:rPr>
        <w:t>Example:</w:t>
      </w:r>
      <w:r w:rsidRPr="000F125D">
        <w:t xml:space="preserve"> Web pages, social media posts, online product </w:t>
      </w:r>
      <w:proofErr w:type="spellStart"/>
      <w:r w:rsidRPr="000F125D">
        <w:t>catalogs</w:t>
      </w:r>
      <w:proofErr w:type="spellEnd"/>
      <w:r w:rsidRPr="000F125D">
        <w:t>, and scientific publications. Mining the web involves techniques like web scraping, text mining, and link analysis.</w:t>
      </w:r>
    </w:p>
    <w:p w14:paraId="0C2AF57C" w14:textId="77777777" w:rsidR="000F125D" w:rsidRPr="000F125D" w:rsidRDefault="000F125D" w:rsidP="000F125D">
      <w:pPr>
        <w:numPr>
          <w:ilvl w:val="1"/>
          <w:numId w:val="1"/>
        </w:numPr>
      </w:pPr>
      <w:r w:rsidRPr="000F125D">
        <w:t>Application: Online shopping, Job search, Research, studying, etc.</w:t>
      </w:r>
    </w:p>
    <w:p w14:paraId="06C87409" w14:textId="77777777" w:rsidR="00E90D9C" w:rsidRDefault="00E90D9C"/>
    <w:sectPr w:rsidR="00E90D9C" w:rsidSect="000F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D2C58"/>
    <w:multiLevelType w:val="multilevel"/>
    <w:tmpl w:val="B992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42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5"/>
    <w:rsid w:val="000F125D"/>
    <w:rsid w:val="001760D5"/>
    <w:rsid w:val="004D3AC7"/>
    <w:rsid w:val="00776D5A"/>
    <w:rsid w:val="00E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917E8-70DE-4E9A-B336-6F77016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2</cp:revision>
  <dcterms:created xsi:type="dcterms:W3CDTF">2025-02-05T17:39:00Z</dcterms:created>
  <dcterms:modified xsi:type="dcterms:W3CDTF">2025-02-05T17:39:00Z</dcterms:modified>
</cp:coreProperties>
</file>