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autoSpaceD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4"/>
          <w:szCs w:val="24"/>
          <w:u w:val="single"/>
          <w:lang w:eastAsia="ar-SA"/>
        </w:rPr>
      </w:pPr>
      <w:r>
        <w:rPr>
          <w:rFonts w:eastAsia="Times New Roman" w:cs="Times New Roman" w:ascii="Times New Roman" w:hAnsi="Times New Roman"/>
          <w:b/>
          <w:caps/>
          <w:sz w:val="24"/>
          <w:szCs w:val="24"/>
          <w:u w:val="single"/>
          <w:lang w:eastAsia="ar-SA"/>
        </w:rPr>
        <w:t>Дніпровський національний університет імені Олеся Гончара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autoSpaceDE w:val="false"/>
        <w:spacing w:lineRule="auto" w:line="360" w:before="0" w:after="0"/>
        <w:outlineLvl w:val="0"/>
        <w:rPr/>
      </w:pPr>
      <w:r>
        <w:rPr>
          <w:rFonts w:eastAsia="Times New Roman" w:cs="Times New Roman" w:ascii="Times New Roman" w:hAnsi="Times New Roman"/>
          <w:kern w:val="2"/>
          <w:sz w:val="28"/>
          <w:szCs w:val="28"/>
          <w:lang w:eastAsia="ar-SA"/>
        </w:rPr>
        <w:t xml:space="preserve">Факультет </w:t>
      </w:r>
      <w:r>
        <w:rPr>
          <w:rFonts w:eastAsia="Times New Roman" w:cs="Times New Roman" w:ascii="Times New Roman" w:hAnsi="Times New Roman"/>
          <w:kern w:val="2"/>
          <w:sz w:val="28"/>
          <w:szCs w:val="28"/>
          <w:u w:val="single"/>
          <w:lang w:eastAsia="ar-SA"/>
        </w:rPr>
        <w:t>прикладної математики</w:t>
        <w:tab/>
        <w:tab/>
        <w:tab/>
        <w:tab/>
        <w:tab/>
        <w:tab/>
        <w:tab/>
        <w:tab/>
      </w:r>
    </w:p>
    <w:p>
      <w:pPr>
        <w:pStyle w:val="Normal"/>
        <w:keepNext w:val="true"/>
        <w:numPr>
          <w:ilvl w:val="0"/>
          <w:numId w:val="0"/>
        </w:numPr>
        <w:suppressAutoHyphens w:val="true"/>
        <w:autoSpaceDE w:val="false"/>
        <w:spacing w:lineRule="auto" w:line="360" w:before="0" w:after="0"/>
        <w:outlineLvl w:val="0"/>
        <w:rPr/>
      </w:pPr>
      <w:r>
        <w:rPr>
          <w:rFonts w:eastAsia="Times New Roman" w:cs="Times New Roman" w:ascii="Times New Roman" w:hAnsi="Times New Roman"/>
          <w:kern w:val="2"/>
          <w:sz w:val="28"/>
          <w:szCs w:val="28"/>
          <w:lang w:eastAsia="ar-SA"/>
        </w:rPr>
        <w:t>Кафедра__</w:t>
      </w:r>
      <w:r>
        <w:rPr>
          <w:rFonts w:eastAsia="Times New Roman" w:cs="Times New Roman" w:ascii="Times New Roman" w:hAnsi="Times New Roman"/>
          <w:kern w:val="2"/>
          <w:sz w:val="28"/>
          <w:szCs w:val="28"/>
          <w:u w:val="single"/>
          <w:lang w:eastAsia="ar-SA"/>
        </w:rPr>
        <w:t>комп’ютерних технологій</w:t>
        <w:tab/>
        <w:tab/>
        <w:tab/>
        <w:tab/>
        <w:tab/>
        <w:tab/>
        <w:tab/>
      </w:r>
    </w:p>
    <w:p>
      <w:pPr>
        <w:pStyle w:val="Normal"/>
        <w:keepNext w:val="true"/>
        <w:numPr>
          <w:ilvl w:val="0"/>
          <w:numId w:val="0"/>
        </w:numPr>
        <w:suppressAutoHyphens w:val="true"/>
        <w:autoSpaceDE w:val="false"/>
        <w:spacing w:lineRule="auto" w:line="360" w:before="0" w:after="0"/>
        <w:outlineLvl w:val="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Рівень </w:t>
      </w:r>
      <w:r>
        <w:rPr>
          <w:rFonts w:cs="Times New Roman" w:ascii="Times New Roman" w:hAnsi="Times New Roman"/>
          <w:sz w:val="28"/>
          <w:szCs w:val="28"/>
          <w:u w:val="single"/>
        </w:rPr>
        <w:t>перший (бакалаврський)</w:t>
        <w:tab/>
        <w:tab/>
        <w:tab/>
        <w:tab/>
        <w:tab/>
        <w:tab/>
        <w:tab/>
        <w:tab/>
      </w:r>
    </w:p>
    <w:p>
      <w:pPr>
        <w:pStyle w:val="TextBodyIndent"/>
        <w:spacing w:lineRule="auto" w:line="360" w:before="0" w:after="0"/>
        <w:ind w:left="0" w:right="0" w:hanging="0"/>
        <w:rPr/>
      </w:pPr>
      <w:r>
        <w:rPr>
          <w:kern w:val="2"/>
          <w:sz w:val="28"/>
          <w:szCs w:val="28"/>
          <w:lang w:eastAsia="ar-SA"/>
        </w:rPr>
        <w:t>Спеціальність</w:t>
      </w:r>
      <w:r>
        <w:rPr>
          <w:bCs/>
          <w:kern w:val="2"/>
          <w:sz w:val="28"/>
          <w:szCs w:val="28"/>
          <w:lang w:eastAsia="ar-SA"/>
        </w:rPr>
        <w:t xml:space="preserve"> </w:t>
      </w:r>
      <w:r>
        <w:rPr>
          <w:sz w:val="28"/>
          <w:szCs w:val="28"/>
          <w:u w:val="single"/>
        </w:rPr>
        <w:t>113 Прикладна математика</w:t>
        <w:tab/>
        <w:tab/>
        <w:tab/>
        <w:tab/>
        <w:tab/>
        <w:tab/>
      </w:r>
    </w:p>
    <w:p>
      <w:pPr>
        <w:pStyle w:val="TextBodyIndent"/>
        <w:spacing w:lineRule="auto" w:line="360" w:before="0" w:after="0"/>
        <w:ind w:left="0" w:right="0" w:hanging="0"/>
        <w:rPr/>
      </w:pPr>
      <w:r>
        <w:rPr>
          <w:sz w:val="28"/>
          <w:szCs w:val="28"/>
        </w:rPr>
        <w:t>Освітня програма</w:t>
      </w:r>
      <w:r>
        <w:rPr>
          <w:sz w:val="28"/>
          <w:szCs w:val="28"/>
          <w:u w:val="single"/>
        </w:rPr>
        <w:t xml:space="preserve"> Комп’ютерне моделювання та технології програмування</w:t>
      </w:r>
    </w:p>
    <w:p>
      <w:pPr>
        <w:pStyle w:val="TextBodyIndent"/>
        <w:spacing w:before="0" w:after="0"/>
        <w:ind w:left="0" w:right="0" w:hanging="0"/>
        <w:rPr>
          <w:kern w:val="2"/>
          <w:sz w:val="18"/>
          <w:szCs w:val="18"/>
          <w:lang w:eastAsia="ar-SA"/>
        </w:rPr>
      </w:pPr>
      <w:r>
        <w:rPr>
          <w:kern w:val="2"/>
          <w:sz w:val="18"/>
          <w:szCs w:val="18"/>
          <w:lang w:eastAsia="ar-SA"/>
        </w:rPr>
        <w:t xml:space="preserve"> 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autoSpaceDE w:val="false"/>
        <w:spacing w:lineRule="auto" w:line="240" w:before="240" w:after="60"/>
        <w:ind w:left="5664" w:right="0" w:firstLine="708"/>
        <w:jc w:val="center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32"/>
          <w:szCs w:val="32"/>
          <w:lang w:eastAsia="ar-SA"/>
        </w:rPr>
      </w:pPr>
      <w:r>
        <w:rPr>
          <w:rFonts w:eastAsia="Times New Roman" w:cs="Times New Roman" w:ascii="Times New Roman" w:hAnsi="Times New Roman"/>
          <w:b/>
          <w:bCs/>
          <w:kern w:val="2"/>
          <w:sz w:val="32"/>
          <w:szCs w:val="32"/>
          <w:lang w:eastAsia="ar-SA"/>
        </w:rPr>
        <w:t>ЗАТВЕРДЖУЮ</w:t>
      </w:r>
    </w:p>
    <w:p>
      <w:pPr>
        <w:pStyle w:val="Normal"/>
        <w:suppressAutoHyphens w:val="true"/>
        <w:autoSpaceDE w:val="false"/>
        <w:spacing w:lineRule="auto" w:line="240" w:before="0" w:after="0"/>
        <w:ind w:left="142" w:right="0" w:hanging="0"/>
        <w:rPr>
          <w:rFonts w:ascii="Times New Roman" w:hAnsi="Times New Roman" w:eastAsia="Times New Roman" w:cs="Times New Roman"/>
          <w:b/>
          <w:b/>
          <w:bCs/>
          <w:kern w:val="2"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0"/>
          <w:szCs w:val="20"/>
          <w:lang w:eastAsia="ar-SA"/>
        </w:rPr>
      </w:r>
    </w:p>
    <w:p>
      <w:pPr>
        <w:pStyle w:val="Normal"/>
        <w:suppressAutoHyphens w:val="true"/>
        <w:autoSpaceDE w:val="false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b/>
          <w:b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ar-SA"/>
        </w:rPr>
        <w:t>Завідувач кафедри</w:t>
      </w:r>
    </w:p>
    <w:p>
      <w:pPr>
        <w:pStyle w:val="Normal"/>
        <w:suppressAutoHyphens w:val="true"/>
        <w:autoSpaceDE w:val="false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kern w:val="2"/>
          <w:sz w:val="28"/>
          <w:szCs w:val="28"/>
          <w:u w:val="single"/>
          <w:lang w:eastAsia="ar-SA"/>
        </w:rPr>
      </w:pPr>
      <w:r>
        <w:rPr>
          <w:rFonts w:eastAsia="Times New Roman" w:cs="Times New Roman" w:ascii="Times New Roman" w:hAnsi="Times New Roman"/>
          <w:kern w:val="2"/>
          <w:sz w:val="28"/>
          <w:szCs w:val="28"/>
          <w:u w:val="single"/>
          <w:lang w:eastAsia="ar-SA"/>
        </w:rPr>
        <w:t>комп’ютерних технологій</w:t>
        <w:tab/>
        <w:tab/>
      </w:r>
    </w:p>
    <w:p>
      <w:pPr>
        <w:pStyle w:val="Normal"/>
        <w:suppressAutoHyphens w:val="true"/>
        <w:autoSpaceDE w:val="false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ar-SA"/>
        </w:rPr>
        <w:t xml:space="preserve">______________ </w:t>
      </w:r>
      <w:r>
        <w:rPr>
          <w:rFonts w:eastAsia="Times New Roman" w:cs="Times New Roman" w:ascii="Times New Roman" w:hAnsi="Times New Roman"/>
          <w:b/>
          <w:sz w:val="28"/>
          <w:szCs w:val="20"/>
          <w:u w:val="single"/>
          <w:lang w:eastAsia="ar-SA"/>
        </w:rPr>
        <w:tab/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ar-SA"/>
        </w:rPr>
        <w:t>Гук Н.А.</w:t>
        <w:tab/>
      </w:r>
    </w:p>
    <w:p>
      <w:pPr>
        <w:pStyle w:val="Normal"/>
        <w:suppressAutoHyphens w:val="true"/>
        <w:autoSpaceDE w:val="false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b/>
          <w:b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b/>
          <w:sz w:val="18"/>
          <w:szCs w:val="18"/>
          <w:lang w:eastAsia="ar-SA"/>
        </w:rPr>
        <w:tab/>
        <w:t xml:space="preserve">(підпис) </w:t>
        <w:tab/>
        <w:tab/>
        <w:tab/>
        <w:tab/>
        <w:t>(П.І.Б.)</w:t>
      </w:r>
    </w:p>
    <w:p>
      <w:pPr>
        <w:pStyle w:val="Normal"/>
        <w:suppressAutoHyphens w:val="true"/>
        <w:autoSpaceDE w:val="false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bCs/>
          <w:sz w:val="24"/>
          <w:szCs w:val="20"/>
          <w:lang w:eastAsia="ar-SA"/>
        </w:rPr>
        <w:t>«</w:t>
      </w:r>
      <w:r>
        <w:rPr>
          <w:rFonts w:eastAsia="Times New Roman" w:cs="Times New Roman" w:ascii="Times New Roman" w:hAnsi="Times New Roman"/>
          <w:bCs/>
          <w:sz w:val="24"/>
          <w:szCs w:val="20"/>
          <w:u w:val="single"/>
          <w:lang w:eastAsia="ar-SA"/>
        </w:rPr>
        <w:tab/>
        <w:t>22</w:t>
        <w:tab/>
      </w:r>
      <w:r>
        <w:rPr>
          <w:rFonts w:eastAsia="Times New Roman" w:cs="Times New Roman" w:ascii="Times New Roman" w:hAnsi="Times New Roman"/>
          <w:bCs/>
          <w:sz w:val="24"/>
          <w:szCs w:val="20"/>
          <w:lang w:eastAsia="ar-SA"/>
        </w:rPr>
        <w:t xml:space="preserve">» </w:t>
      </w:r>
      <w:r>
        <w:rPr>
          <w:rFonts w:eastAsia="Times New Roman" w:cs="Times New Roman" w:ascii="Times New Roman" w:hAnsi="Times New Roman"/>
          <w:bCs/>
          <w:sz w:val="24"/>
          <w:szCs w:val="20"/>
          <w:u w:val="single"/>
          <w:lang w:eastAsia="ar-SA"/>
        </w:rPr>
        <w:tab/>
        <w:t>березня</w:t>
        <w:tab/>
        <w:t>2021 року</w:t>
      </w:r>
    </w:p>
    <w:p>
      <w:pPr>
        <w:pStyle w:val="Normal"/>
        <w:suppressAutoHyphens w:val="true"/>
        <w:autoSpaceDE w:val="false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0"/>
          <w:u w:val="single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single"/>
          <w:lang w:eastAsia="ar-SA"/>
        </w:rPr>
      </w:r>
    </w:p>
    <w:p>
      <w:pPr>
        <w:pStyle w:val="Normal"/>
        <w:keepNext w:val="true"/>
        <w:numPr>
          <w:ilvl w:val="0"/>
          <w:numId w:val="0"/>
        </w:numPr>
        <w:suppressAutoHyphens w:val="true"/>
        <w:autoSpaceDE w:val="false"/>
        <w:spacing w:lineRule="auto" w:line="240" w:before="0" w:after="0"/>
        <w:jc w:val="center"/>
        <w:outlineLvl w:val="1"/>
        <w:rPr>
          <w:rFonts w:ascii="Times New Roman" w:hAnsi="Times New Roman" w:eastAsia="Times New Roman" w:cs="Times New Roman"/>
          <w:b/>
          <w:b/>
          <w:bCs/>
          <w:iCs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bCs/>
          <w:iCs/>
          <w:sz w:val="28"/>
          <w:szCs w:val="28"/>
          <w:lang w:eastAsia="ar-SA"/>
        </w:rPr>
        <w:t>З А В Д А Н Н Я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autoSpaceDE w:val="false"/>
        <w:spacing w:lineRule="auto" w:line="240" w:before="0" w:after="0"/>
        <w:jc w:val="center"/>
        <w:outlineLvl w:val="2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ar-SA"/>
        </w:rPr>
        <w:t>НА ДИПЛОМНУ РОБОТУ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autoSpaceDE w:val="false"/>
        <w:spacing w:lineRule="auto" w:line="240" w:before="0" w:after="0"/>
        <w:jc w:val="center"/>
        <w:outlineLvl w:val="2"/>
        <w:rPr>
          <w:rFonts w:ascii="Times New Roman" w:hAnsi="Times New Roman" w:eastAsia="Times New Roman" w:cs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ar-SA"/>
        </w:rPr>
      </w:r>
    </w:p>
    <w:p>
      <w:pPr>
        <w:pStyle w:val="Normal"/>
        <w:suppressAutoHyphens w:val="true"/>
        <w:autoSpaceDE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ar-SA"/>
        </w:rPr>
      </w:r>
    </w:p>
    <w:p>
      <w:pPr>
        <w:pStyle w:val="Normal"/>
        <w:suppressAutoHyphens w:val="true"/>
        <w:autoSpaceDE w:val="false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0"/>
          <w:u w:val="single"/>
          <w:lang w:val="uk-UA" w:eastAsia="ar-SA" w:bidi="ar-SA"/>
        </w:rPr>
        <w:t>Панасенко Єгор Сергійович</w:t>
        <w:tab/>
        <w:tab/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eastAsia="ar-SA"/>
        </w:rPr>
        <w:tab/>
        <w:tab/>
        <w:tab/>
        <w:tab/>
        <w:tab/>
        <w:tab/>
        <w:tab/>
      </w:r>
    </w:p>
    <w:p>
      <w:pPr>
        <w:pStyle w:val="Normal"/>
        <w:suppressAutoHyphens w:val="true"/>
        <w:autoSpaceDE w:val="false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 xml:space="preserve">1. Тема роботи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ar-SA"/>
        </w:rPr>
        <w:t>Генерація та відображення 3D-моделей об'єктів у</w:t>
        <w:tab/>
        <w:tab/>
        <w:tab/>
      </w:r>
    </w:p>
    <w:p>
      <w:pPr>
        <w:pStyle w:val="Normal"/>
        <w:suppressAutoHyphens w:val="true"/>
        <w:autoSpaceDE w:val="false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0"/>
          <w:u w:val="single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ar-SA"/>
        </w:rPr>
        <w:t>комп'ютерних іграх з використанням сплайнів</w:t>
        <w:tab/>
        <w:tab/>
        <w:tab/>
        <w:tab/>
        <w:tab/>
        <w:tab/>
      </w:r>
    </w:p>
    <w:p>
      <w:pPr>
        <w:pStyle w:val="Normal"/>
        <w:suppressAutoHyphens w:val="true"/>
        <w:autoSpaceDE w:val="false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 xml:space="preserve">керівник роботи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>доц., канд. фіз.-мат. Наук Степанова Н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 xml:space="preserve">аталія Іванівна </w:t>
        <w:tab/>
        <w:tab/>
      </w: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,</w:t>
      </w:r>
    </w:p>
    <w:p>
      <w:pPr>
        <w:pStyle w:val="Normal"/>
        <w:suppressAutoHyphens w:val="true"/>
        <w:autoSpaceDE w:val="false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затверджені наказом по Університету від «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ar-SA"/>
        </w:rPr>
        <w:t xml:space="preserve"> 19 </w:t>
      </w: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»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ar-SA"/>
        </w:rPr>
        <w:t xml:space="preserve">  березня  2021 року № 332с</w:t>
        <w:tab/>
      </w:r>
    </w:p>
    <w:p>
      <w:pPr>
        <w:pStyle w:val="Normal"/>
        <w:suppressAutoHyphens w:val="true"/>
        <w:autoSpaceDE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 xml:space="preserve">2. Строк подання роботи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ar-SA"/>
        </w:rPr>
        <w:tab/>
        <w:t>04 червня 2021 року</w:t>
        <w:tab/>
        <w:tab/>
        <w:tab/>
        <w:tab/>
        <w:tab/>
      </w:r>
    </w:p>
    <w:p>
      <w:pPr>
        <w:pStyle w:val="Normal"/>
        <w:suppressAutoHyphens w:val="true"/>
        <w:autoSpaceDE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3. Вхідні дані до роботи _______________________________________________</w:t>
      </w:r>
    </w:p>
    <w:p>
      <w:pPr>
        <w:pStyle w:val="Normal"/>
        <w:suppressAutoHyphens w:val="true"/>
        <w:autoSpaceDE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uppressAutoHyphens w:val="true"/>
        <w:autoSpaceDE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4. Зміст розрахунково-пояснювальної записки (перелік питань, які потрібно розробити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uppressAutoHyphens w:val="true"/>
        <w:autoSpaceDE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5. Перелік графічного матеріалу (</w:t>
      </w:r>
      <w:r>
        <w:rPr>
          <w:rFonts w:eastAsia="Times New Roman" w:cs="Times New Roman" w:ascii="Times New Roman" w:hAnsi="Times New Roman"/>
          <w:spacing w:val="-10"/>
          <w:sz w:val="28"/>
          <w:szCs w:val="28"/>
          <w:lang w:eastAsia="ar-SA"/>
        </w:rPr>
        <w:t>з точним зазначенням обов’язкових креслень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)</w:t>
      </w:r>
    </w:p>
    <w:p>
      <w:pPr>
        <w:pStyle w:val="Normal"/>
        <w:suppressAutoHyphens w:val="true"/>
        <w:autoSpaceDE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uppressAutoHyphens w:val="true"/>
        <w:autoSpaceDE w:val="fals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6. Консультанти розділів роботи </w:t>
      </w:r>
    </w:p>
    <w:p>
      <w:pPr>
        <w:pStyle w:val="Normal"/>
        <w:suppressAutoHyphens w:val="true"/>
        <w:autoSpaceDE w:val="fals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tbl>
      <w:tblPr>
        <w:tblW w:w="966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4898"/>
        <w:gridCol w:w="1722"/>
        <w:gridCol w:w="1589"/>
      </w:tblGrid>
      <w:tr>
        <w:trPr>
          <w:trHeight w:val="315" w:hRule="atLeast"/>
          <w:cantSplit w:val="true"/>
        </w:trPr>
        <w:tc>
          <w:tcPr>
            <w:tcW w:w="1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autoSpaceDE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ar-SA"/>
              </w:rPr>
              <w:t>Розділ</w:t>
            </w:r>
          </w:p>
        </w:tc>
        <w:tc>
          <w:tcPr>
            <w:tcW w:w="4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autoSpaceDE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ar-SA"/>
              </w:rPr>
              <w:t xml:space="preserve">Прізвище, ініціали та посада </w:t>
            </w:r>
          </w:p>
          <w:p>
            <w:pPr>
              <w:pStyle w:val="Normal"/>
              <w:suppressAutoHyphens w:val="true"/>
              <w:autoSpaceDE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ar-SA"/>
              </w:rPr>
              <w:t>консультанта</w:t>
            </w:r>
          </w:p>
        </w:tc>
        <w:tc>
          <w:tcPr>
            <w:tcW w:w="3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ar-SA"/>
              </w:rPr>
              <w:t>Підпис, дата</w:t>
            </w:r>
          </w:p>
        </w:tc>
      </w:tr>
      <w:tr>
        <w:trPr>
          <w:trHeight w:val="151" w:hRule="atLeast"/>
          <w:cantSplit w:val="true"/>
        </w:trPr>
        <w:tc>
          <w:tcPr>
            <w:tcW w:w="1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4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ar-SA"/>
              </w:rPr>
              <w:t>завдання видав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ar-SA"/>
              </w:rPr>
              <w:t>завдання</w:t>
            </w:r>
          </w:p>
          <w:p>
            <w:pPr>
              <w:pStyle w:val="Normal"/>
              <w:suppressAutoHyphens w:val="true"/>
              <w:autoSpaceDE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ar-SA"/>
              </w:rPr>
              <w:t>прийняв</w:t>
            </w:r>
          </w:p>
        </w:tc>
      </w:tr>
      <w:tr>
        <w:trPr>
          <w:trHeight w:val="336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28" w:type="dxa"/>
            </w:tcMar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</w:tr>
      <w:tr>
        <w:trPr>
          <w:trHeight w:val="315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28" w:type="dxa"/>
            </w:tcMar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</w:tr>
      <w:tr>
        <w:trPr>
          <w:trHeight w:val="336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28" w:type="dxa"/>
            </w:tcMar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</w:tr>
      <w:tr>
        <w:trPr>
          <w:trHeight w:val="336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</w:tr>
      <w:tr>
        <w:trPr>
          <w:trHeight w:val="315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</w:tr>
      <w:tr>
        <w:trPr>
          <w:trHeight w:val="336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</w:tr>
      <w:tr>
        <w:trPr>
          <w:trHeight w:val="336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ar-SA"/>
              </w:rPr>
            </w:r>
          </w:p>
        </w:tc>
      </w:tr>
    </w:tbl>
    <w:p>
      <w:pPr>
        <w:pStyle w:val="Normal"/>
        <w:suppressAutoHyphens w:val="true"/>
        <w:autoSpaceD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autoSpaceDE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7. Дата видачі завдання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ar-SA"/>
        </w:rPr>
        <w:tab/>
        <w:t>22 березня 2021 р.</w:t>
        <w:tab/>
        <w:tab/>
        <w:tab/>
        <w:tab/>
        <w:tab/>
      </w:r>
    </w:p>
    <w:p>
      <w:pPr>
        <w:pStyle w:val="Normal"/>
        <w:suppressAutoHyphens w:val="true"/>
        <w:autoSpaceDE w:val="false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vertAlign w:val="superscript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vertAlign w:val="superscript"/>
          <w:lang w:eastAsia="ar-SA"/>
        </w:rPr>
      </w:r>
    </w:p>
    <w:p>
      <w:pPr>
        <w:pStyle w:val="Normal"/>
        <w:keepNext w:val="true"/>
        <w:numPr>
          <w:ilvl w:val="0"/>
          <w:numId w:val="0"/>
        </w:numPr>
        <w:suppressAutoHyphens w:val="true"/>
        <w:autoSpaceDE w:val="false"/>
        <w:spacing w:lineRule="auto" w:line="240" w:before="0" w:after="0"/>
        <w:jc w:val="center"/>
        <w:outlineLvl w:val="2"/>
        <w:rPr>
          <w:rFonts w:ascii="Times New Roman" w:hAnsi="Times New Roman" w:eastAsia="Times New Roman" w:cs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ar-SA"/>
        </w:rPr>
        <w:t>КАЛЕНДАРНИЙ ПЛАН</w:t>
      </w:r>
    </w:p>
    <w:p>
      <w:pPr>
        <w:pStyle w:val="Normal"/>
        <w:suppressAutoHyphens w:val="true"/>
        <w:autoSpaceDE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ar-SA"/>
        </w:rPr>
      </w:r>
    </w:p>
    <w:tbl>
      <w:tblPr>
        <w:tblW w:w="95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4727"/>
        <w:gridCol w:w="2496"/>
        <w:gridCol w:w="1838"/>
      </w:tblGrid>
      <w:tr>
        <w:trPr>
          <w:trHeight w:val="458" w:hRule="atLeast"/>
          <w:cantSplit w:val="true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>№</w:t>
            </w:r>
          </w:p>
          <w:p>
            <w:pPr>
              <w:pStyle w:val="Normal"/>
              <w:suppressAutoHyphens w:val="true"/>
              <w:autoSpaceDE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>з/п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autoSpaceDE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 xml:space="preserve">Назва етапів роботи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pacing w:val="-20"/>
                <w:sz w:val="24"/>
                <w:szCs w:val="20"/>
                <w:lang w:eastAsia="ar-SA"/>
              </w:rPr>
              <w:t xml:space="preserve">Строк </w:t>
            </w:r>
            <w:r>
              <w:rPr>
                <w:rFonts w:eastAsia="Times New Roman" w:cs="Times New Roman" w:ascii="Times New Roman" w:hAnsi="Times New Roman"/>
                <w:spacing w:val="-20"/>
                <w:sz w:val="24"/>
                <w:szCs w:val="24"/>
                <w:lang w:eastAsia="ar-SA"/>
              </w:rPr>
              <w:t>виконання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 xml:space="preserve"> етапів роботи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uppressAutoHyphens w:val="true"/>
              <w:autoSpaceDE w:val="false"/>
              <w:spacing w:lineRule="auto" w:line="240" w:before="240" w:after="60"/>
              <w:jc w:val="center"/>
              <w:outlineLvl w:val="2"/>
              <w:rPr>
                <w:rFonts w:ascii="Times New Roman" w:hAnsi="Times New Roman" w:eastAsia="Times New Roman" w:cs="Times New Roman"/>
                <w:bCs/>
                <w:spacing w:val="-20"/>
                <w:sz w:val="26"/>
                <w:szCs w:val="26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Cs/>
                <w:spacing w:val="-20"/>
                <w:sz w:val="26"/>
                <w:szCs w:val="26"/>
                <w:lang w:eastAsia="ar-SA"/>
              </w:rPr>
              <w:t>Примітка</w:t>
            </w:r>
          </w:p>
        </w:tc>
      </w:tr>
      <w:tr>
        <w:trPr>
          <w:trHeight w:val="31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pacing w:val="-20"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20"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31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29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31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29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31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31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29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31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29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31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31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29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31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  <w:tr>
        <w:trPr>
          <w:trHeight w:val="31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ar-SA"/>
              </w:rPr>
            </w:r>
          </w:p>
        </w:tc>
      </w:tr>
    </w:tbl>
    <w:p>
      <w:pPr>
        <w:pStyle w:val="Normal"/>
        <w:suppressAutoHyphens w:val="true"/>
        <w:autoSpaceDE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ar-SA"/>
        </w:rPr>
      </w:r>
    </w:p>
    <w:p>
      <w:pPr>
        <w:pStyle w:val="Normal"/>
        <w:suppressAutoHyphens w:val="true"/>
        <w:autoSpaceDE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ar-SA"/>
        </w:rPr>
      </w:r>
    </w:p>
    <w:p>
      <w:pPr>
        <w:pStyle w:val="Normal"/>
        <w:suppressAutoHyphens w:val="true"/>
        <w:autoSpaceDE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Студент</w:t>
        <w:tab/>
        <w:tab/>
        <w:tab/>
        <w:tab/>
        <w:tab/>
        <w:t xml:space="preserve">_____________ </w:t>
        <w:tab/>
        <w:tab/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ar-SA" w:bidi="ar-SA"/>
        </w:rPr>
        <w:t>Панасенко Є. С.</w:t>
      </w:r>
    </w:p>
    <w:p>
      <w:pPr>
        <w:pStyle w:val="Normal"/>
        <w:suppressAutoHyphens w:val="true"/>
        <w:autoSpaceDE w:val="false"/>
        <w:spacing w:lineRule="auto" w:line="240" w:before="0" w:after="0"/>
        <w:ind w:left="4248" w:right="0" w:firstLine="708"/>
        <w:jc w:val="both"/>
        <w:rPr>
          <w:rFonts w:ascii="Times New Roman" w:hAnsi="Times New Roman" w:eastAsia="Times New Roman" w:cs="Times New Roman"/>
          <w:bCs/>
          <w:sz w:val="18"/>
          <w:szCs w:val="18"/>
          <w:vertAlign w:val="superscript"/>
          <w:lang w:eastAsia="ar-SA"/>
        </w:rPr>
      </w:pPr>
      <w:r>
        <w:rPr>
          <w:rFonts w:eastAsia="Times New Roman" w:cs="Times New Roman" w:ascii="Times New Roman" w:hAnsi="Times New Roman"/>
          <w:bCs/>
          <w:sz w:val="18"/>
          <w:szCs w:val="18"/>
          <w:vertAlign w:val="superscript"/>
          <w:lang w:eastAsia="ar-SA"/>
        </w:rPr>
        <w:t xml:space="preserve">( підпис ) </w:t>
      </w:r>
    </w:p>
    <w:p>
      <w:pPr>
        <w:pStyle w:val="Normal"/>
        <w:suppressAutoHyphens w:val="true"/>
        <w:autoSpaceDE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autoSpaceDE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Керівник роботи </w:t>
        <w:tab/>
        <w:tab/>
        <w:t xml:space="preserve"> </w:t>
        <w:tab/>
        <w:tab/>
        <w:t>______________</w:t>
        <w:tab/>
        <w:tab/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ar-SA" w:bidi="ar-SA"/>
        </w:rPr>
        <w:t>Степанова Н. І.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ar-SA"/>
        </w:rPr>
        <w:tab/>
      </w:r>
      <w:r>
        <w:rPr>
          <w:rFonts w:eastAsia="Times New Roman" w:cs="Times New Roman" w:ascii="Times New Roman" w:hAnsi="Times New Roman"/>
          <w:bCs/>
          <w:sz w:val="16"/>
          <w:szCs w:val="16"/>
          <w:lang w:eastAsia="ar-SA"/>
        </w:rPr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Cs/>
          <w:sz w:val="16"/>
          <w:szCs w:val="16"/>
          <w:vertAlign w:val="superscript"/>
          <w:lang w:eastAsia="ar-SA"/>
        </w:rPr>
        <w:t>( підпис )</w:t>
      </w:r>
    </w:p>
    <w:p>
      <w:pPr>
        <w:pStyle w:val="Normal"/>
        <w:suppressAutoHyphens w:val="true"/>
        <w:autoSpaceDE w:val="false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16"/>
          <w:szCs w:val="16"/>
          <w:vertAlign w:val="superscript"/>
          <w:lang w:eastAsia="ar-SA"/>
        </w:rPr>
      </w:pPr>
      <w:r>
        <w:rPr>
          <w:rFonts w:eastAsia="Times New Roman" w:cs="Times New Roman" w:ascii="Times New Roman" w:hAnsi="Times New Roman"/>
          <w:bCs/>
          <w:sz w:val="16"/>
          <w:szCs w:val="16"/>
          <w:vertAlign w:val="superscript"/>
          <w:lang w:eastAsia="ar-SA"/>
        </w:rPr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uk-UA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Times New Roman" w:hAnsi="Times New Roman" w:eastAsia="Times New Roman" w:cs="Times New Roman"/>
      <w:sz w:val="20"/>
      <w:szCs w:val="20"/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extBodyIndent">
    <w:name w:val="Body Text Indent"/>
    <w:basedOn w:val="Normal"/>
    <w:pPr>
      <w:spacing w:lineRule="auto" w:line="240" w:before="0" w:after="120"/>
      <w:ind w:left="283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LibreOffice/7.1.3.2$Linux_X86_64 LibreOffice_project/10$Build-2</Application>
  <AppVersion>15.0000</AppVersion>
  <Pages>2</Pages>
  <Words>179</Words>
  <Characters>2028</Characters>
  <CharactersWithSpaces>2264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2021-05-23T18:28:00Z</dcterms:created>
  <dc:creator>RePack by Diakov</dc:creator>
  <dc:description/>
  <cp:keywords> </cp:keywords>
  <dc:language>en-US</dc:language>
  <cp:lastModifiedBy/>
  <dcterms:modified xsi:type="dcterms:W3CDTF">2021-06-10T11:56:26Z</dcterms:modified>
  <cp:revision>16</cp:revision>
  <dc:subject/>
  <dc:title/>
</cp:coreProperties>
</file>